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7DD2" w:rsidRPr="003F7DD2" w:rsidRDefault="003F7DD2" w:rsidP="003F7DD2">
      <w:pPr>
        <w:pStyle w:val="Balk1"/>
        <w:rPr>
          <w:sz w:val="32"/>
          <w:szCs w:val="32"/>
        </w:rPr>
      </w:pPr>
      <w:r w:rsidRPr="003F7DD2">
        <w:rPr>
          <w:sz w:val="32"/>
          <w:szCs w:val="32"/>
        </w:rPr>
        <w:t>Dersler – AKTS Kredileri</w:t>
      </w:r>
    </w:p>
    <w:p w:rsidR="003F7DD2" w:rsidRPr="000D1E5A" w:rsidRDefault="003F7DD2" w:rsidP="003F7DD2">
      <w:r w:rsidRPr="000D1E5A">
        <w:t>Her hangi bir dersin amaç, öğrenme çıktıları, içerik, değerlendirme ve iş yükü AKTS gibi detay bilgilerini görmek için aşağıdaki tabloda dersin ismine tıklayınız.</w:t>
      </w:r>
    </w:p>
    <w:p w:rsidR="003F7DD2" w:rsidRPr="000D1E5A" w:rsidRDefault="003F7DD2" w:rsidP="003F7DD2"/>
    <w:p w:rsidR="003F7DD2" w:rsidRPr="000D1E5A" w:rsidRDefault="003F7DD2" w:rsidP="003F7DD2"/>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tblPr>
      <w:tblGrid>
        <w:gridCol w:w="1290"/>
        <w:gridCol w:w="3931"/>
        <w:gridCol w:w="762"/>
        <w:gridCol w:w="922"/>
        <w:gridCol w:w="1267"/>
        <w:gridCol w:w="1496"/>
      </w:tblGrid>
      <w:tr w:rsidR="003F7DD2" w:rsidRPr="000D1E5A" w:rsidTr="00773634">
        <w:trPr>
          <w:trHeight w:val="450"/>
          <w:tblCellSpacing w:w="0" w:type="dxa"/>
        </w:trPr>
        <w:tc>
          <w:tcPr>
            <w:tcW w:w="5000" w:type="pct"/>
            <w:gridSpan w:val="6"/>
            <w:tcBorders>
              <w:top w:val="outset" w:sz="6" w:space="0" w:color="auto"/>
              <w:bottom w:val="outset" w:sz="6" w:space="0" w:color="auto"/>
            </w:tcBorders>
            <w:shd w:val="clear" w:color="auto" w:fill="99CCFF"/>
            <w:vAlign w:val="center"/>
          </w:tcPr>
          <w:p w:rsidR="003F7DD2" w:rsidRPr="000D1E5A" w:rsidRDefault="003F7DD2" w:rsidP="00773634">
            <w:pPr>
              <w:jc w:val="center"/>
            </w:pPr>
            <w:r w:rsidRPr="000D1E5A">
              <w:br w:type="page"/>
            </w:r>
            <w:r w:rsidRPr="000D1E5A">
              <w:rPr>
                <w:rStyle w:val="Gl"/>
                <w:bCs w:val="0"/>
              </w:rPr>
              <w:t>1. Yıl</w:t>
            </w:r>
          </w:p>
        </w:tc>
      </w:tr>
      <w:tr w:rsidR="003F7DD2" w:rsidRPr="000D1E5A" w:rsidTr="00773634">
        <w:trPr>
          <w:trHeight w:val="330"/>
          <w:tblCellSpacing w:w="0" w:type="dxa"/>
        </w:trPr>
        <w:tc>
          <w:tcPr>
            <w:tcW w:w="610" w:type="pct"/>
            <w:tcBorders>
              <w:top w:val="outset" w:sz="6" w:space="0" w:color="auto"/>
              <w:bottom w:val="outset" w:sz="6" w:space="0" w:color="auto"/>
              <w:right w:val="outset" w:sz="6" w:space="0" w:color="auto"/>
            </w:tcBorders>
            <w:shd w:val="clear" w:color="auto" w:fill="FFCC99"/>
            <w:vAlign w:val="center"/>
          </w:tcPr>
          <w:p w:rsidR="003F7DD2" w:rsidRPr="000D1E5A" w:rsidRDefault="003F7DD2" w:rsidP="00773634">
            <w:pPr>
              <w:jc w:val="center"/>
            </w:pPr>
            <w:r w:rsidRPr="000D1E5A">
              <w:t>Kodu</w:t>
            </w:r>
          </w:p>
        </w:tc>
        <w:tc>
          <w:tcPr>
            <w:tcW w:w="2103" w:type="pct"/>
            <w:tcBorders>
              <w:top w:val="outset" w:sz="6" w:space="0" w:color="auto"/>
              <w:left w:val="outset" w:sz="6" w:space="0" w:color="auto"/>
              <w:bottom w:val="outset" w:sz="6" w:space="0" w:color="auto"/>
              <w:right w:val="outset" w:sz="6" w:space="0" w:color="auto"/>
            </w:tcBorders>
            <w:shd w:val="clear" w:color="auto" w:fill="FFCC99"/>
            <w:vAlign w:val="center"/>
          </w:tcPr>
          <w:p w:rsidR="003F7DD2" w:rsidRPr="000D1E5A" w:rsidRDefault="003F7DD2" w:rsidP="00773634">
            <w:pPr>
              <w:jc w:val="center"/>
            </w:pPr>
            <w:r w:rsidRPr="000D1E5A">
              <w:t>Ders Adı</w:t>
            </w:r>
          </w:p>
        </w:tc>
        <w:tc>
          <w:tcPr>
            <w:tcW w:w="304" w:type="pct"/>
            <w:tcBorders>
              <w:top w:val="outset" w:sz="6" w:space="0" w:color="auto"/>
              <w:left w:val="outset" w:sz="6" w:space="0" w:color="auto"/>
              <w:bottom w:val="outset" w:sz="6" w:space="0" w:color="auto"/>
              <w:right w:val="outset" w:sz="6" w:space="0" w:color="auto"/>
            </w:tcBorders>
            <w:shd w:val="clear" w:color="auto" w:fill="FFCC99"/>
            <w:vAlign w:val="center"/>
          </w:tcPr>
          <w:p w:rsidR="003F7DD2" w:rsidRPr="000D1E5A" w:rsidRDefault="003F7DD2" w:rsidP="00773634">
            <w:pPr>
              <w:jc w:val="center"/>
            </w:pPr>
            <w:r w:rsidRPr="000D1E5A">
              <w:t>AKTS</w:t>
            </w:r>
          </w:p>
        </w:tc>
        <w:tc>
          <w:tcPr>
            <w:tcW w:w="415" w:type="pct"/>
            <w:tcBorders>
              <w:top w:val="outset" w:sz="6" w:space="0" w:color="auto"/>
              <w:left w:val="outset" w:sz="6" w:space="0" w:color="auto"/>
              <w:bottom w:val="outset" w:sz="6" w:space="0" w:color="auto"/>
              <w:right w:val="outset" w:sz="6" w:space="0" w:color="auto"/>
            </w:tcBorders>
            <w:shd w:val="clear" w:color="auto" w:fill="FFCC99"/>
            <w:vAlign w:val="center"/>
          </w:tcPr>
          <w:p w:rsidR="003F7DD2" w:rsidRPr="000D1E5A" w:rsidRDefault="003F7DD2" w:rsidP="00773634">
            <w:pPr>
              <w:jc w:val="center"/>
            </w:pPr>
            <w:r w:rsidRPr="000D1E5A">
              <w:t>D+U+L</w:t>
            </w:r>
          </w:p>
        </w:tc>
        <w:tc>
          <w:tcPr>
            <w:tcW w:w="725" w:type="pct"/>
            <w:tcBorders>
              <w:top w:val="outset" w:sz="6" w:space="0" w:color="auto"/>
              <w:left w:val="outset" w:sz="6" w:space="0" w:color="auto"/>
              <w:bottom w:val="outset" w:sz="6" w:space="0" w:color="auto"/>
              <w:right w:val="outset" w:sz="6" w:space="0" w:color="auto"/>
            </w:tcBorders>
            <w:shd w:val="clear" w:color="auto" w:fill="FFCC99"/>
            <w:vAlign w:val="center"/>
          </w:tcPr>
          <w:p w:rsidR="003F7DD2" w:rsidRPr="000D1E5A" w:rsidRDefault="003F7DD2" w:rsidP="00773634">
            <w:pPr>
              <w:jc w:val="center"/>
            </w:pPr>
            <w:r w:rsidRPr="000D1E5A">
              <w:t>Z/S</w:t>
            </w:r>
          </w:p>
        </w:tc>
        <w:tc>
          <w:tcPr>
            <w:tcW w:w="843" w:type="pct"/>
            <w:tcBorders>
              <w:top w:val="outset" w:sz="6" w:space="0" w:color="auto"/>
              <w:left w:val="outset" w:sz="6" w:space="0" w:color="auto"/>
              <w:bottom w:val="outset" w:sz="6" w:space="0" w:color="auto"/>
            </w:tcBorders>
            <w:shd w:val="clear" w:color="auto" w:fill="FFCC99"/>
            <w:vAlign w:val="center"/>
          </w:tcPr>
          <w:p w:rsidR="003F7DD2" w:rsidRPr="000D1E5A" w:rsidRDefault="003F7DD2" w:rsidP="00773634">
            <w:pPr>
              <w:jc w:val="center"/>
            </w:pPr>
            <w:r w:rsidRPr="000D1E5A">
              <w:t>Dili</w:t>
            </w:r>
          </w:p>
        </w:tc>
      </w:tr>
      <w:tr w:rsidR="003F7DD2" w:rsidRPr="000D1E5A" w:rsidTr="00773634">
        <w:trPr>
          <w:trHeight w:val="375"/>
          <w:tblCellSpacing w:w="0" w:type="dxa"/>
        </w:trPr>
        <w:tc>
          <w:tcPr>
            <w:tcW w:w="5000" w:type="pct"/>
            <w:gridSpan w:val="6"/>
            <w:tcBorders>
              <w:top w:val="outset" w:sz="6" w:space="0" w:color="auto"/>
              <w:bottom w:val="outset" w:sz="6" w:space="0" w:color="auto"/>
            </w:tcBorders>
            <w:shd w:val="clear" w:color="auto" w:fill="CCFFCC"/>
            <w:vAlign w:val="center"/>
          </w:tcPr>
          <w:p w:rsidR="003F7DD2" w:rsidRPr="000D1E5A" w:rsidRDefault="003F7DD2" w:rsidP="00773634">
            <w:pPr>
              <w:jc w:val="center"/>
            </w:pPr>
            <w:r w:rsidRPr="000D1E5A">
              <w:rPr>
                <w:u w:val="single"/>
              </w:rPr>
              <w:t>Güz Dönemi</w:t>
            </w:r>
          </w:p>
        </w:tc>
      </w:tr>
      <w:tr w:rsidR="003F7DD2" w:rsidRPr="000D1E5A" w:rsidTr="00773634">
        <w:trPr>
          <w:trHeight w:val="330"/>
          <w:tblCellSpacing w:w="0" w:type="dxa"/>
        </w:trPr>
        <w:tc>
          <w:tcPr>
            <w:tcW w:w="610" w:type="pct"/>
            <w:tcBorders>
              <w:top w:val="outset" w:sz="6" w:space="0" w:color="auto"/>
              <w:bottom w:val="outset" w:sz="6" w:space="0" w:color="auto"/>
              <w:right w:val="outset" w:sz="6" w:space="0" w:color="auto"/>
            </w:tcBorders>
            <w:shd w:val="clear" w:color="auto" w:fill="FFFF99"/>
            <w:vAlign w:val="bottom"/>
          </w:tcPr>
          <w:p w:rsidR="003F7DD2" w:rsidRPr="000D1E5A" w:rsidRDefault="003F7DD2" w:rsidP="00773634">
            <w:proofErr w:type="gramStart"/>
            <w:r w:rsidRPr="000D1E5A">
              <w:t>231311001</w:t>
            </w:r>
            <w:proofErr w:type="gramEnd"/>
          </w:p>
        </w:tc>
        <w:tc>
          <w:tcPr>
            <w:tcW w:w="2103" w:type="pct"/>
            <w:tcBorders>
              <w:top w:val="outset" w:sz="6" w:space="0" w:color="auto"/>
              <w:left w:val="outset" w:sz="6" w:space="0" w:color="auto"/>
              <w:bottom w:val="outset" w:sz="6" w:space="0" w:color="auto"/>
              <w:right w:val="outset" w:sz="6" w:space="0" w:color="auto"/>
            </w:tcBorders>
            <w:shd w:val="clear" w:color="auto" w:fill="FFFF99"/>
            <w:vAlign w:val="bottom"/>
          </w:tcPr>
          <w:p w:rsidR="003F7DD2" w:rsidRPr="000D1E5A" w:rsidRDefault="003F7DD2" w:rsidP="00773634">
            <w:r>
              <w:fldChar w:fldCharType="begin"/>
            </w:r>
            <w:r>
              <w:instrText xml:space="preserve"> HYPERLINK  \l "At_Anatomisi" </w:instrText>
            </w:r>
            <w:r>
              <w:fldChar w:fldCharType="separate"/>
            </w:r>
            <w:r w:rsidRPr="003F7DD2">
              <w:rPr>
                <w:rStyle w:val="Kpr"/>
              </w:rPr>
              <w:t>At Ana</w:t>
            </w:r>
            <w:r w:rsidRPr="003F7DD2">
              <w:rPr>
                <w:rStyle w:val="Kpr"/>
              </w:rPr>
              <w:t>t</w:t>
            </w:r>
            <w:r w:rsidRPr="003F7DD2">
              <w:rPr>
                <w:rStyle w:val="Kpr"/>
              </w:rPr>
              <w:t>o</w:t>
            </w:r>
            <w:r w:rsidRPr="003F7DD2">
              <w:rPr>
                <w:rStyle w:val="Kpr"/>
              </w:rPr>
              <w:t>m</w:t>
            </w:r>
            <w:r w:rsidRPr="003F7DD2">
              <w:rPr>
                <w:rStyle w:val="Kpr"/>
              </w:rPr>
              <w:t>i</w:t>
            </w:r>
            <w:r w:rsidRPr="003F7DD2">
              <w:rPr>
                <w:rStyle w:val="Kpr"/>
              </w:rPr>
              <w:t>si</w:t>
            </w:r>
            <w:r>
              <w:fldChar w:fldCharType="end"/>
            </w:r>
          </w:p>
        </w:tc>
        <w:tc>
          <w:tcPr>
            <w:tcW w:w="304" w:type="pct"/>
            <w:tcBorders>
              <w:top w:val="outset" w:sz="6" w:space="0" w:color="auto"/>
              <w:left w:val="outset" w:sz="6" w:space="0" w:color="auto"/>
              <w:bottom w:val="outset" w:sz="6" w:space="0" w:color="auto"/>
              <w:right w:val="outset" w:sz="6" w:space="0" w:color="auto"/>
            </w:tcBorders>
            <w:shd w:val="clear" w:color="auto" w:fill="FFFF99"/>
            <w:vAlign w:val="bottom"/>
          </w:tcPr>
          <w:p w:rsidR="003F7DD2" w:rsidRPr="000D1E5A" w:rsidRDefault="003F7DD2" w:rsidP="00773634">
            <w:pPr>
              <w:jc w:val="center"/>
            </w:pPr>
            <w:r w:rsidRPr="000D1E5A">
              <w:t>3</w:t>
            </w:r>
          </w:p>
        </w:tc>
        <w:tc>
          <w:tcPr>
            <w:tcW w:w="415" w:type="pct"/>
            <w:tcBorders>
              <w:top w:val="outset" w:sz="6" w:space="0" w:color="auto"/>
              <w:left w:val="outset" w:sz="6" w:space="0" w:color="auto"/>
              <w:bottom w:val="outset" w:sz="6" w:space="0" w:color="auto"/>
              <w:right w:val="outset" w:sz="6" w:space="0" w:color="auto"/>
            </w:tcBorders>
            <w:shd w:val="clear" w:color="auto" w:fill="FFFF99"/>
            <w:vAlign w:val="bottom"/>
          </w:tcPr>
          <w:p w:rsidR="003F7DD2" w:rsidRPr="000D1E5A" w:rsidRDefault="003F7DD2" w:rsidP="00773634">
            <w:pPr>
              <w:jc w:val="center"/>
            </w:pPr>
            <w:r w:rsidRPr="000D1E5A">
              <w:t>2-2-0</w:t>
            </w:r>
          </w:p>
        </w:tc>
        <w:tc>
          <w:tcPr>
            <w:tcW w:w="725" w:type="pct"/>
            <w:tcBorders>
              <w:top w:val="outset" w:sz="6" w:space="0" w:color="auto"/>
              <w:left w:val="outset" w:sz="6" w:space="0" w:color="auto"/>
              <w:bottom w:val="outset" w:sz="6" w:space="0" w:color="auto"/>
              <w:right w:val="outset" w:sz="6" w:space="0" w:color="auto"/>
            </w:tcBorders>
            <w:shd w:val="clear" w:color="auto" w:fill="FFFF99"/>
            <w:vAlign w:val="center"/>
          </w:tcPr>
          <w:p w:rsidR="003F7DD2" w:rsidRPr="000D1E5A" w:rsidRDefault="003F7DD2" w:rsidP="00773634">
            <w:pPr>
              <w:jc w:val="center"/>
            </w:pPr>
            <w:r w:rsidRPr="000D1E5A">
              <w:t>Z</w:t>
            </w:r>
          </w:p>
        </w:tc>
        <w:tc>
          <w:tcPr>
            <w:tcW w:w="843" w:type="pct"/>
            <w:tcBorders>
              <w:top w:val="outset" w:sz="6" w:space="0" w:color="auto"/>
              <w:left w:val="outset" w:sz="6" w:space="0" w:color="auto"/>
              <w:bottom w:val="outset" w:sz="6" w:space="0" w:color="auto"/>
            </w:tcBorders>
            <w:shd w:val="clear" w:color="auto" w:fill="FFFF99"/>
            <w:vAlign w:val="center"/>
          </w:tcPr>
          <w:p w:rsidR="003F7DD2" w:rsidRPr="000D1E5A" w:rsidRDefault="003F7DD2" w:rsidP="00773634">
            <w:pPr>
              <w:jc w:val="center"/>
            </w:pPr>
            <w:r w:rsidRPr="000D1E5A">
              <w:t>Türkçe</w:t>
            </w:r>
          </w:p>
        </w:tc>
      </w:tr>
      <w:tr w:rsidR="003F7DD2" w:rsidRPr="000D1E5A" w:rsidTr="00773634">
        <w:trPr>
          <w:trHeight w:val="330"/>
          <w:tblCellSpacing w:w="0" w:type="dxa"/>
        </w:trPr>
        <w:tc>
          <w:tcPr>
            <w:tcW w:w="610" w:type="pct"/>
            <w:tcBorders>
              <w:top w:val="outset" w:sz="6" w:space="0" w:color="auto"/>
              <w:bottom w:val="outset" w:sz="6" w:space="0" w:color="auto"/>
              <w:right w:val="outset" w:sz="6" w:space="0" w:color="auto"/>
            </w:tcBorders>
            <w:shd w:val="clear" w:color="auto" w:fill="FFFF99"/>
            <w:vAlign w:val="bottom"/>
          </w:tcPr>
          <w:p w:rsidR="003F7DD2" w:rsidRPr="000D1E5A" w:rsidRDefault="003F7DD2" w:rsidP="00773634">
            <w:proofErr w:type="gramStart"/>
            <w:r w:rsidRPr="000D1E5A">
              <w:t>231311002</w:t>
            </w:r>
            <w:proofErr w:type="gramEnd"/>
          </w:p>
        </w:tc>
        <w:tc>
          <w:tcPr>
            <w:tcW w:w="2103" w:type="pct"/>
            <w:tcBorders>
              <w:top w:val="outset" w:sz="6" w:space="0" w:color="auto"/>
              <w:left w:val="outset" w:sz="6" w:space="0" w:color="auto"/>
              <w:bottom w:val="outset" w:sz="6" w:space="0" w:color="auto"/>
              <w:right w:val="outset" w:sz="6" w:space="0" w:color="auto"/>
            </w:tcBorders>
            <w:shd w:val="clear" w:color="auto" w:fill="FFFF99"/>
            <w:vAlign w:val="bottom"/>
          </w:tcPr>
          <w:p w:rsidR="003F7DD2" w:rsidRPr="000D1E5A" w:rsidRDefault="004C5D01" w:rsidP="00773634">
            <w:hyperlink w:anchor="At_Fizyolojisi" w:history="1">
              <w:r w:rsidR="003F7DD2" w:rsidRPr="004C5D01">
                <w:rPr>
                  <w:rStyle w:val="Kpr"/>
                </w:rPr>
                <w:t xml:space="preserve">At </w:t>
              </w:r>
              <w:r w:rsidR="003F7DD2" w:rsidRPr="004C5D01">
                <w:rPr>
                  <w:rStyle w:val="Kpr"/>
                </w:rPr>
                <w:t>F</w:t>
              </w:r>
              <w:r w:rsidR="003F7DD2" w:rsidRPr="004C5D01">
                <w:rPr>
                  <w:rStyle w:val="Kpr"/>
                </w:rPr>
                <w:t>izyo</w:t>
              </w:r>
              <w:r w:rsidR="003F7DD2" w:rsidRPr="004C5D01">
                <w:rPr>
                  <w:rStyle w:val="Kpr"/>
                </w:rPr>
                <w:t>l</w:t>
              </w:r>
              <w:r w:rsidR="003F7DD2" w:rsidRPr="004C5D01">
                <w:rPr>
                  <w:rStyle w:val="Kpr"/>
                </w:rPr>
                <w:t>ojisi</w:t>
              </w:r>
            </w:hyperlink>
          </w:p>
        </w:tc>
        <w:tc>
          <w:tcPr>
            <w:tcW w:w="304" w:type="pct"/>
            <w:tcBorders>
              <w:top w:val="outset" w:sz="6" w:space="0" w:color="auto"/>
              <w:left w:val="outset" w:sz="6" w:space="0" w:color="auto"/>
              <w:bottom w:val="outset" w:sz="6" w:space="0" w:color="auto"/>
              <w:right w:val="outset" w:sz="6" w:space="0" w:color="auto"/>
            </w:tcBorders>
            <w:shd w:val="clear" w:color="auto" w:fill="FFFF99"/>
            <w:vAlign w:val="bottom"/>
          </w:tcPr>
          <w:p w:rsidR="003F7DD2" w:rsidRPr="000D1E5A" w:rsidRDefault="003F7DD2" w:rsidP="00773634">
            <w:pPr>
              <w:jc w:val="center"/>
            </w:pPr>
            <w:r w:rsidRPr="000D1E5A">
              <w:t>2</w:t>
            </w:r>
          </w:p>
        </w:tc>
        <w:tc>
          <w:tcPr>
            <w:tcW w:w="415" w:type="pct"/>
            <w:tcBorders>
              <w:top w:val="outset" w:sz="6" w:space="0" w:color="auto"/>
              <w:left w:val="outset" w:sz="6" w:space="0" w:color="auto"/>
              <w:bottom w:val="outset" w:sz="6" w:space="0" w:color="auto"/>
              <w:right w:val="outset" w:sz="6" w:space="0" w:color="auto"/>
            </w:tcBorders>
            <w:shd w:val="clear" w:color="auto" w:fill="FFFF99"/>
            <w:vAlign w:val="bottom"/>
          </w:tcPr>
          <w:p w:rsidR="003F7DD2" w:rsidRPr="000D1E5A" w:rsidRDefault="003F7DD2" w:rsidP="00773634">
            <w:pPr>
              <w:jc w:val="center"/>
            </w:pPr>
            <w:r w:rsidRPr="000D1E5A">
              <w:t>2-0-0</w:t>
            </w:r>
          </w:p>
        </w:tc>
        <w:tc>
          <w:tcPr>
            <w:tcW w:w="725" w:type="pct"/>
            <w:tcBorders>
              <w:top w:val="outset" w:sz="6" w:space="0" w:color="auto"/>
              <w:left w:val="outset" w:sz="6" w:space="0" w:color="auto"/>
              <w:bottom w:val="outset" w:sz="6" w:space="0" w:color="auto"/>
              <w:right w:val="outset" w:sz="6" w:space="0" w:color="auto"/>
            </w:tcBorders>
            <w:shd w:val="clear" w:color="auto" w:fill="FFFF99"/>
            <w:vAlign w:val="center"/>
          </w:tcPr>
          <w:p w:rsidR="003F7DD2" w:rsidRPr="000D1E5A" w:rsidRDefault="003F7DD2" w:rsidP="00773634">
            <w:pPr>
              <w:jc w:val="center"/>
            </w:pPr>
            <w:r w:rsidRPr="000D1E5A">
              <w:t>Z</w:t>
            </w:r>
          </w:p>
        </w:tc>
        <w:tc>
          <w:tcPr>
            <w:tcW w:w="843" w:type="pct"/>
            <w:tcBorders>
              <w:top w:val="outset" w:sz="6" w:space="0" w:color="auto"/>
              <w:left w:val="outset" w:sz="6" w:space="0" w:color="auto"/>
              <w:bottom w:val="outset" w:sz="6" w:space="0" w:color="auto"/>
            </w:tcBorders>
            <w:shd w:val="clear" w:color="auto" w:fill="FFFF99"/>
            <w:vAlign w:val="center"/>
          </w:tcPr>
          <w:p w:rsidR="003F7DD2" w:rsidRPr="000D1E5A" w:rsidRDefault="003F7DD2" w:rsidP="00773634">
            <w:pPr>
              <w:jc w:val="center"/>
            </w:pPr>
            <w:r w:rsidRPr="000D1E5A">
              <w:t>Türkçe</w:t>
            </w:r>
          </w:p>
        </w:tc>
      </w:tr>
      <w:tr w:rsidR="003F7DD2" w:rsidRPr="000D1E5A" w:rsidTr="00773634">
        <w:trPr>
          <w:trHeight w:val="330"/>
          <w:tblCellSpacing w:w="0" w:type="dxa"/>
        </w:trPr>
        <w:tc>
          <w:tcPr>
            <w:tcW w:w="610" w:type="pct"/>
            <w:tcBorders>
              <w:top w:val="outset" w:sz="6" w:space="0" w:color="auto"/>
              <w:bottom w:val="outset" w:sz="6" w:space="0" w:color="auto"/>
              <w:right w:val="outset" w:sz="6" w:space="0" w:color="auto"/>
            </w:tcBorders>
            <w:shd w:val="clear" w:color="auto" w:fill="FFFF99"/>
            <w:vAlign w:val="bottom"/>
          </w:tcPr>
          <w:p w:rsidR="003F7DD2" w:rsidRPr="000D1E5A" w:rsidRDefault="003F7DD2" w:rsidP="00773634">
            <w:proofErr w:type="gramStart"/>
            <w:r w:rsidRPr="000D1E5A">
              <w:t>231311003</w:t>
            </w:r>
            <w:proofErr w:type="gramEnd"/>
          </w:p>
        </w:tc>
        <w:tc>
          <w:tcPr>
            <w:tcW w:w="2103" w:type="pct"/>
            <w:tcBorders>
              <w:top w:val="outset" w:sz="6" w:space="0" w:color="auto"/>
              <w:left w:val="outset" w:sz="6" w:space="0" w:color="auto"/>
              <w:bottom w:val="outset" w:sz="6" w:space="0" w:color="auto"/>
              <w:right w:val="outset" w:sz="6" w:space="0" w:color="auto"/>
            </w:tcBorders>
            <w:shd w:val="clear" w:color="auto" w:fill="FFFF99"/>
            <w:vAlign w:val="bottom"/>
          </w:tcPr>
          <w:p w:rsidR="003F7DD2" w:rsidRPr="000D1E5A" w:rsidRDefault="004C5D01" w:rsidP="00773634">
            <w:hyperlink w:anchor="Atçılığa_Giriş_Tarihçe" w:history="1">
              <w:r w:rsidR="003F7DD2" w:rsidRPr="004C5D01">
                <w:rPr>
                  <w:rStyle w:val="Kpr"/>
                </w:rPr>
                <w:t>A</w:t>
              </w:r>
              <w:r w:rsidR="003F7DD2" w:rsidRPr="004C5D01">
                <w:rPr>
                  <w:rStyle w:val="Kpr"/>
                </w:rPr>
                <w:t>t</w:t>
              </w:r>
              <w:r w:rsidR="003F7DD2" w:rsidRPr="004C5D01">
                <w:rPr>
                  <w:rStyle w:val="Kpr"/>
                </w:rPr>
                <w:t>çıl</w:t>
              </w:r>
              <w:r w:rsidR="003F7DD2" w:rsidRPr="004C5D01">
                <w:rPr>
                  <w:rStyle w:val="Kpr"/>
                </w:rPr>
                <w:t>ı</w:t>
              </w:r>
              <w:r w:rsidR="003F7DD2" w:rsidRPr="004C5D01">
                <w:rPr>
                  <w:rStyle w:val="Kpr"/>
                </w:rPr>
                <w:t>ğa Giriş ve Tarihçesi</w:t>
              </w:r>
            </w:hyperlink>
          </w:p>
        </w:tc>
        <w:tc>
          <w:tcPr>
            <w:tcW w:w="304" w:type="pct"/>
            <w:tcBorders>
              <w:top w:val="outset" w:sz="6" w:space="0" w:color="auto"/>
              <w:left w:val="outset" w:sz="6" w:space="0" w:color="auto"/>
              <w:bottom w:val="outset" w:sz="6" w:space="0" w:color="auto"/>
              <w:right w:val="outset" w:sz="6" w:space="0" w:color="auto"/>
            </w:tcBorders>
            <w:shd w:val="clear" w:color="auto" w:fill="FFFF99"/>
            <w:vAlign w:val="bottom"/>
          </w:tcPr>
          <w:p w:rsidR="003F7DD2" w:rsidRPr="000D1E5A" w:rsidRDefault="003F7DD2" w:rsidP="00773634">
            <w:pPr>
              <w:jc w:val="center"/>
            </w:pPr>
            <w:r w:rsidRPr="000D1E5A">
              <w:t>2</w:t>
            </w:r>
          </w:p>
        </w:tc>
        <w:tc>
          <w:tcPr>
            <w:tcW w:w="415" w:type="pct"/>
            <w:tcBorders>
              <w:top w:val="outset" w:sz="6" w:space="0" w:color="auto"/>
              <w:left w:val="outset" w:sz="6" w:space="0" w:color="auto"/>
              <w:bottom w:val="outset" w:sz="6" w:space="0" w:color="auto"/>
              <w:right w:val="outset" w:sz="6" w:space="0" w:color="auto"/>
            </w:tcBorders>
            <w:shd w:val="clear" w:color="auto" w:fill="FFFF99"/>
            <w:vAlign w:val="bottom"/>
          </w:tcPr>
          <w:p w:rsidR="003F7DD2" w:rsidRPr="000D1E5A" w:rsidRDefault="003F7DD2" w:rsidP="00773634">
            <w:pPr>
              <w:jc w:val="center"/>
            </w:pPr>
            <w:r w:rsidRPr="000D1E5A">
              <w:t>2-0-0</w:t>
            </w:r>
          </w:p>
        </w:tc>
        <w:tc>
          <w:tcPr>
            <w:tcW w:w="725" w:type="pct"/>
            <w:tcBorders>
              <w:top w:val="outset" w:sz="6" w:space="0" w:color="auto"/>
              <w:left w:val="outset" w:sz="6" w:space="0" w:color="auto"/>
              <w:bottom w:val="outset" w:sz="6" w:space="0" w:color="auto"/>
              <w:right w:val="outset" w:sz="6" w:space="0" w:color="auto"/>
            </w:tcBorders>
            <w:shd w:val="clear" w:color="auto" w:fill="FFFF99"/>
            <w:vAlign w:val="center"/>
          </w:tcPr>
          <w:p w:rsidR="003F7DD2" w:rsidRPr="000D1E5A" w:rsidRDefault="003F7DD2" w:rsidP="00773634">
            <w:pPr>
              <w:jc w:val="center"/>
            </w:pPr>
            <w:r w:rsidRPr="000D1E5A">
              <w:t>Z</w:t>
            </w:r>
          </w:p>
        </w:tc>
        <w:tc>
          <w:tcPr>
            <w:tcW w:w="843" w:type="pct"/>
            <w:tcBorders>
              <w:top w:val="outset" w:sz="6" w:space="0" w:color="auto"/>
              <w:left w:val="outset" w:sz="6" w:space="0" w:color="auto"/>
              <w:bottom w:val="outset" w:sz="6" w:space="0" w:color="auto"/>
            </w:tcBorders>
            <w:shd w:val="clear" w:color="auto" w:fill="FFFF99"/>
            <w:vAlign w:val="center"/>
          </w:tcPr>
          <w:p w:rsidR="003F7DD2" w:rsidRPr="000D1E5A" w:rsidRDefault="003F7DD2" w:rsidP="00773634">
            <w:pPr>
              <w:jc w:val="center"/>
            </w:pPr>
            <w:r w:rsidRPr="000D1E5A">
              <w:t>Türkçe</w:t>
            </w:r>
          </w:p>
        </w:tc>
      </w:tr>
      <w:tr w:rsidR="003F7DD2" w:rsidRPr="000D1E5A" w:rsidTr="00773634">
        <w:trPr>
          <w:trHeight w:val="330"/>
          <w:tblCellSpacing w:w="0" w:type="dxa"/>
        </w:trPr>
        <w:tc>
          <w:tcPr>
            <w:tcW w:w="610" w:type="pct"/>
            <w:tcBorders>
              <w:top w:val="outset" w:sz="6" w:space="0" w:color="auto"/>
              <w:bottom w:val="outset" w:sz="6" w:space="0" w:color="auto"/>
              <w:right w:val="outset" w:sz="6" w:space="0" w:color="auto"/>
            </w:tcBorders>
            <w:shd w:val="clear" w:color="auto" w:fill="FFFF99"/>
            <w:vAlign w:val="bottom"/>
          </w:tcPr>
          <w:p w:rsidR="003F7DD2" w:rsidRPr="000D1E5A" w:rsidRDefault="003F7DD2" w:rsidP="00773634">
            <w:proofErr w:type="gramStart"/>
            <w:r w:rsidRPr="000D1E5A">
              <w:t>231311004</w:t>
            </w:r>
            <w:proofErr w:type="gramEnd"/>
          </w:p>
        </w:tc>
        <w:tc>
          <w:tcPr>
            <w:tcW w:w="2103" w:type="pct"/>
            <w:tcBorders>
              <w:top w:val="outset" w:sz="6" w:space="0" w:color="auto"/>
              <w:left w:val="outset" w:sz="6" w:space="0" w:color="auto"/>
              <w:bottom w:val="outset" w:sz="6" w:space="0" w:color="auto"/>
              <w:right w:val="outset" w:sz="6" w:space="0" w:color="auto"/>
            </w:tcBorders>
            <w:shd w:val="clear" w:color="auto" w:fill="FFFF99"/>
            <w:vAlign w:val="bottom"/>
          </w:tcPr>
          <w:p w:rsidR="003F7DD2" w:rsidRPr="000D1E5A" w:rsidRDefault="004C5D01" w:rsidP="00773634">
            <w:hyperlink w:anchor="At_donanım_ekipmanı" w:history="1">
              <w:r w:rsidR="003F7DD2" w:rsidRPr="004C5D01">
                <w:rPr>
                  <w:rStyle w:val="Kpr"/>
                </w:rPr>
                <w:t>At Do</w:t>
              </w:r>
              <w:r w:rsidR="003F7DD2" w:rsidRPr="004C5D01">
                <w:rPr>
                  <w:rStyle w:val="Kpr"/>
                </w:rPr>
                <w:t>n</w:t>
              </w:r>
              <w:r w:rsidR="003F7DD2" w:rsidRPr="004C5D01">
                <w:rPr>
                  <w:rStyle w:val="Kpr"/>
                </w:rPr>
                <w:t>anım ve Ekip</w:t>
              </w:r>
              <w:r w:rsidR="003F7DD2" w:rsidRPr="004C5D01">
                <w:rPr>
                  <w:rStyle w:val="Kpr"/>
                </w:rPr>
                <w:t>m</w:t>
              </w:r>
              <w:r w:rsidR="003F7DD2" w:rsidRPr="004C5D01">
                <w:rPr>
                  <w:rStyle w:val="Kpr"/>
                </w:rPr>
                <w:t>anı</w:t>
              </w:r>
            </w:hyperlink>
          </w:p>
        </w:tc>
        <w:tc>
          <w:tcPr>
            <w:tcW w:w="304" w:type="pct"/>
            <w:tcBorders>
              <w:top w:val="outset" w:sz="6" w:space="0" w:color="auto"/>
              <w:left w:val="outset" w:sz="6" w:space="0" w:color="auto"/>
              <w:bottom w:val="outset" w:sz="6" w:space="0" w:color="auto"/>
              <w:right w:val="outset" w:sz="6" w:space="0" w:color="auto"/>
            </w:tcBorders>
            <w:shd w:val="clear" w:color="auto" w:fill="FFFF99"/>
            <w:vAlign w:val="bottom"/>
          </w:tcPr>
          <w:p w:rsidR="003F7DD2" w:rsidRPr="000D1E5A" w:rsidRDefault="003F7DD2" w:rsidP="00773634">
            <w:pPr>
              <w:jc w:val="center"/>
            </w:pPr>
            <w:r w:rsidRPr="000D1E5A">
              <w:t>1</w:t>
            </w:r>
          </w:p>
        </w:tc>
        <w:tc>
          <w:tcPr>
            <w:tcW w:w="415" w:type="pct"/>
            <w:tcBorders>
              <w:top w:val="outset" w:sz="6" w:space="0" w:color="auto"/>
              <w:left w:val="outset" w:sz="6" w:space="0" w:color="auto"/>
              <w:bottom w:val="outset" w:sz="6" w:space="0" w:color="auto"/>
              <w:right w:val="outset" w:sz="6" w:space="0" w:color="auto"/>
            </w:tcBorders>
            <w:shd w:val="clear" w:color="auto" w:fill="FFFF99"/>
            <w:vAlign w:val="bottom"/>
          </w:tcPr>
          <w:p w:rsidR="003F7DD2" w:rsidRPr="000D1E5A" w:rsidRDefault="003F7DD2" w:rsidP="00773634">
            <w:pPr>
              <w:jc w:val="center"/>
            </w:pPr>
            <w:r w:rsidRPr="000D1E5A">
              <w:t>1-0-0</w:t>
            </w:r>
          </w:p>
        </w:tc>
        <w:tc>
          <w:tcPr>
            <w:tcW w:w="725" w:type="pct"/>
            <w:tcBorders>
              <w:top w:val="outset" w:sz="6" w:space="0" w:color="auto"/>
              <w:left w:val="outset" w:sz="6" w:space="0" w:color="auto"/>
              <w:bottom w:val="outset" w:sz="6" w:space="0" w:color="auto"/>
              <w:right w:val="outset" w:sz="6" w:space="0" w:color="auto"/>
            </w:tcBorders>
            <w:shd w:val="clear" w:color="auto" w:fill="FFFF99"/>
            <w:vAlign w:val="center"/>
          </w:tcPr>
          <w:p w:rsidR="003F7DD2" w:rsidRPr="000D1E5A" w:rsidRDefault="003F7DD2" w:rsidP="00773634">
            <w:pPr>
              <w:jc w:val="center"/>
            </w:pPr>
            <w:r w:rsidRPr="000D1E5A">
              <w:t>Z</w:t>
            </w:r>
          </w:p>
        </w:tc>
        <w:tc>
          <w:tcPr>
            <w:tcW w:w="843" w:type="pct"/>
            <w:tcBorders>
              <w:top w:val="outset" w:sz="6" w:space="0" w:color="auto"/>
              <w:left w:val="outset" w:sz="6" w:space="0" w:color="auto"/>
              <w:bottom w:val="outset" w:sz="6" w:space="0" w:color="auto"/>
            </w:tcBorders>
            <w:shd w:val="clear" w:color="auto" w:fill="FFFF99"/>
            <w:vAlign w:val="center"/>
          </w:tcPr>
          <w:p w:rsidR="003F7DD2" w:rsidRPr="000D1E5A" w:rsidRDefault="003F7DD2" w:rsidP="00773634">
            <w:pPr>
              <w:jc w:val="center"/>
            </w:pPr>
            <w:r w:rsidRPr="000D1E5A">
              <w:t>Türkçe</w:t>
            </w:r>
          </w:p>
        </w:tc>
      </w:tr>
      <w:tr w:rsidR="003F7DD2" w:rsidRPr="000D1E5A" w:rsidTr="00773634">
        <w:trPr>
          <w:trHeight w:val="330"/>
          <w:tblCellSpacing w:w="0" w:type="dxa"/>
        </w:trPr>
        <w:tc>
          <w:tcPr>
            <w:tcW w:w="610" w:type="pct"/>
            <w:tcBorders>
              <w:top w:val="outset" w:sz="6" w:space="0" w:color="auto"/>
              <w:bottom w:val="outset" w:sz="6" w:space="0" w:color="auto"/>
              <w:right w:val="outset" w:sz="6" w:space="0" w:color="auto"/>
            </w:tcBorders>
            <w:shd w:val="clear" w:color="auto" w:fill="FFFF99"/>
            <w:vAlign w:val="bottom"/>
          </w:tcPr>
          <w:p w:rsidR="003F7DD2" w:rsidRPr="000D1E5A" w:rsidRDefault="003F7DD2" w:rsidP="00773634">
            <w:proofErr w:type="gramStart"/>
            <w:r w:rsidRPr="000D1E5A">
              <w:t>231311005</w:t>
            </w:r>
            <w:proofErr w:type="gramEnd"/>
          </w:p>
        </w:tc>
        <w:tc>
          <w:tcPr>
            <w:tcW w:w="2103" w:type="pct"/>
            <w:tcBorders>
              <w:top w:val="outset" w:sz="6" w:space="0" w:color="auto"/>
              <w:left w:val="outset" w:sz="6" w:space="0" w:color="auto"/>
              <w:bottom w:val="outset" w:sz="6" w:space="0" w:color="auto"/>
              <w:right w:val="outset" w:sz="6" w:space="0" w:color="auto"/>
            </w:tcBorders>
            <w:shd w:val="clear" w:color="auto" w:fill="FFFF99"/>
            <w:vAlign w:val="bottom"/>
          </w:tcPr>
          <w:p w:rsidR="003F7DD2" w:rsidRPr="000D1E5A" w:rsidRDefault="004C5D01" w:rsidP="00773634">
            <w:hyperlink w:anchor="At_AhırBakımı_I" w:history="1">
              <w:r w:rsidR="003F7DD2" w:rsidRPr="004C5D01">
                <w:rPr>
                  <w:rStyle w:val="Kpr"/>
                </w:rPr>
                <w:t>At ve A</w:t>
              </w:r>
              <w:r w:rsidR="003F7DD2" w:rsidRPr="004C5D01">
                <w:rPr>
                  <w:rStyle w:val="Kpr"/>
                </w:rPr>
                <w:t>h</w:t>
              </w:r>
              <w:r w:rsidR="003F7DD2" w:rsidRPr="004C5D01">
                <w:rPr>
                  <w:rStyle w:val="Kpr"/>
                </w:rPr>
                <w:t>ır Bakım</w:t>
              </w:r>
              <w:r w:rsidR="003F7DD2" w:rsidRPr="004C5D01">
                <w:rPr>
                  <w:rStyle w:val="Kpr"/>
                </w:rPr>
                <w:t>ı</w:t>
              </w:r>
              <w:r w:rsidR="003F7DD2" w:rsidRPr="004C5D01">
                <w:rPr>
                  <w:rStyle w:val="Kpr"/>
                </w:rPr>
                <w:t>-I</w:t>
              </w:r>
            </w:hyperlink>
          </w:p>
        </w:tc>
        <w:tc>
          <w:tcPr>
            <w:tcW w:w="304" w:type="pct"/>
            <w:tcBorders>
              <w:top w:val="outset" w:sz="6" w:space="0" w:color="auto"/>
              <w:left w:val="outset" w:sz="6" w:space="0" w:color="auto"/>
              <w:bottom w:val="outset" w:sz="6" w:space="0" w:color="auto"/>
              <w:right w:val="outset" w:sz="6" w:space="0" w:color="auto"/>
            </w:tcBorders>
            <w:shd w:val="clear" w:color="auto" w:fill="FFFF99"/>
            <w:vAlign w:val="bottom"/>
          </w:tcPr>
          <w:p w:rsidR="003F7DD2" w:rsidRPr="000D1E5A" w:rsidRDefault="003F7DD2" w:rsidP="00773634">
            <w:pPr>
              <w:jc w:val="center"/>
            </w:pPr>
            <w:r w:rsidRPr="000D1E5A">
              <w:t>2</w:t>
            </w:r>
          </w:p>
        </w:tc>
        <w:tc>
          <w:tcPr>
            <w:tcW w:w="415" w:type="pct"/>
            <w:tcBorders>
              <w:top w:val="outset" w:sz="6" w:space="0" w:color="auto"/>
              <w:left w:val="outset" w:sz="6" w:space="0" w:color="auto"/>
              <w:bottom w:val="outset" w:sz="6" w:space="0" w:color="auto"/>
              <w:right w:val="outset" w:sz="6" w:space="0" w:color="auto"/>
            </w:tcBorders>
            <w:shd w:val="clear" w:color="auto" w:fill="FFFF99"/>
            <w:vAlign w:val="bottom"/>
          </w:tcPr>
          <w:p w:rsidR="003F7DD2" w:rsidRPr="000D1E5A" w:rsidRDefault="003F7DD2" w:rsidP="00773634">
            <w:pPr>
              <w:jc w:val="center"/>
            </w:pPr>
            <w:r w:rsidRPr="000D1E5A">
              <w:t>0-4-0</w:t>
            </w:r>
          </w:p>
        </w:tc>
        <w:tc>
          <w:tcPr>
            <w:tcW w:w="725" w:type="pct"/>
            <w:tcBorders>
              <w:top w:val="outset" w:sz="6" w:space="0" w:color="auto"/>
              <w:left w:val="outset" w:sz="6" w:space="0" w:color="auto"/>
              <w:bottom w:val="outset" w:sz="6" w:space="0" w:color="auto"/>
              <w:right w:val="outset" w:sz="6" w:space="0" w:color="auto"/>
            </w:tcBorders>
            <w:shd w:val="clear" w:color="auto" w:fill="FFFF99"/>
            <w:vAlign w:val="center"/>
          </w:tcPr>
          <w:p w:rsidR="003F7DD2" w:rsidRPr="000D1E5A" w:rsidRDefault="003F7DD2" w:rsidP="00773634">
            <w:pPr>
              <w:jc w:val="center"/>
            </w:pPr>
            <w:r w:rsidRPr="000D1E5A">
              <w:t>Z</w:t>
            </w:r>
          </w:p>
        </w:tc>
        <w:tc>
          <w:tcPr>
            <w:tcW w:w="843" w:type="pct"/>
            <w:tcBorders>
              <w:top w:val="outset" w:sz="6" w:space="0" w:color="auto"/>
              <w:left w:val="outset" w:sz="6" w:space="0" w:color="auto"/>
              <w:bottom w:val="outset" w:sz="6" w:space="0" w:color="auto"/>
            </w:tcBorders>
            <w:shd w:val="clear" w:color="auto" w:fill="FFFF99"/>
            <w:vAlign w:val="center"/>
          </w:tcPr>
          <w:p w:rsidR="003F7DD2" w:rsidRPr="000D1E5A" w:rsidRDefault="003F7DD2" w:rsidP="00773634">
            <w:pPr>
              <w:jc w:val="center"/>
            </w:pPr>
            <w:r w:rsidRPr="000D1E5A">
              <w:t>Türkçe</w:t>
            </w:r>
          </w:p>
        </w:tc>
      </w:tr>
      <w:tr w:rsidR="003F7DD2" w:rsidRPr="000D1E5A" w:rsidTr="00773634">
        <w:trPr>
          <w:trHeight w:val="330"/>
          <w:tblCellSpacing w:w="0" w:type="dxa"/>
        </w:trPr>
        <w:tc>
          <w:tcPr>
            <w:tcW w:w="610" w:type="pct"/>
            <w:tcBorders>
              <w:top w:val="outset" w:sz="6" w:space="0" w:color="auto"/>
              <w:bottom w:val="outset" w:sz="6" w:space="0" w:color="auto"/>
              <w:right w:val="outset" w:sz="6" w:space="0" w:color="auto"/>
            </w:tcBorders>
            <w:shd w:val="clear" w:color="auto" w:fill="FFFF99"/>
            <w:vAlign w:val="bottom"/>
          </w:tcPr>
          <w:p w:rsidR="003F7DD2" w:rsidRPr="000D1E5A" w:rsidRDefault="003F7DD2" w:rsidP="00773634">
            <w:proofErr w:type="gramStart"/>
            <w:r w:rsidRPr="000D1E5A">
              <w:t>231311006</w:t>
            </w:r>
            <w:proofErr w:type="gramEnd"/>
          </w:p>
        </w:tc>
        <w:tc>
          <w:tcPr>
            <w:tcW w:w="2103" w:type="pct"/>
            <w:tcBorders>
              <w:top w:val="outset" w:sz="6" w:space="0" w:color="auto"/>
              <w:left w:val="outset" w:sz="6" w:space="0" w:color="auto"/>
              <w:bottom w:val="outset" w:sz="6" w:space="0" w:color="auto"/>
              <w:right w:val="outset" w:sz="6" w:space="0" w:color="auto"/>
            </w:tcBorders>
            <w:shd w:val="clear" w:color="auto" w:fill="FFFF99"/>
            <w:vAlign w:val="bottom"/>
          </w:tcPr>
          <w:p w:rsidR="003F7DD2" w:rsidRPr="000D1E5A" w:rsidRDefault="004C5D01" w:rsidP="00773634">
            <w:hyperlink w:anchor="Binicilik_I" w:history="1">
              <w:r w:rsidR="003F7DD2" w:rsidRPr="004C5D01">
                <w:rPr>
                  <w:rStyle w:val="Kpr"/>
                </w:rPr>
                <w:t>Binic</w:t>
              </w:r>
              <w:r w:rsidR="003F7DD2" w:rsidRPr="004C5D01">
                <w:rPr>
                  <w:rStyle w:val="Kpr"/>
                </w:rPr>
                <w:t>i</w:t>
              </w:r>
              <w:r w:rsidR="003F7DD2" w:rsidRPr="004C5D01">
                <w:rPr>
                  <w:rStyle w:val="Kpr"/>
                </w:rPr>
                <w:t>lik-I</w:t>
              </w:r>
            </w:hyperlink>
            <w:r w:rsidR="003F7DD2" w:rsidRPr="000D1E5A">
              <w:t xml:space="preserve"> </w:t>
            </w:r>
          </w:p>
        </w:tc>
        <w:tc>
          <w:tcPr>
            <w:tcW w:w="304" w:type="pct"/>
            <w:tcBorders>
              <w:top w:val="outset" w:sz="6" w:space="0" w:color="auto"/>
              <w:left w:val="outset" w:sz="6" w:space="0" w:color="auto"/>
              <w:bottom w:val="outset" w:sz="6" w:space="0" w:color="auto"/>
              <w:right w:val="outset" w:sz="6" w:space="0" w:color="auto"/>
            </w:tcBorders>
            <w:shd w:val="clear" w:color="auto" w:fill="FFFF99"/>
            <w:vAlign w:val="bottom"/>
          </w:tcPr>
          <w:p w:rsidR="003F7DD2" w:rsidRPr="000D1E5A" w:rsidRDefault="003F7DD2" w:rsidP="00773634">
            <w:pPr>
              <w:jc w:val="center"/>
            </w:pPr>
            <w:r w:rsidRPr="000D1E5A">
              <w:t>3</w:t>
            </w:r>
          </w:p>
        </w:tc>
        <w:tc>
          <w:tcPr>
            <w:tcW w:w="415" w:type="pct"/>
            <w:tcBorders>
              <w:top w:val="outset" w:sz="6" w:space="0" w:color="auto"/>
              <w:left w:val="outset" w:sz="6" w:space="0" w:color="auto"/>
              <w:bottom w:val="outset" w:sz="6" w:space="0" w:color="auto"/>
              <w:right w:val="outset" w:sz="6" w:space="0" w:color="auto"/>
            </w:tcBorders>
            <w:shd w:val="clear" w:color="auto" w:fill="FFFF99"/>
            <w:vAlign w:val="bottom"/>
          </w:tcPr>
          <w:p w:rsidR="003F7DD2" w:rsidRPr="000D1E5A" w:rsidRDefault="003F7DD2" w:rsidP="00773634">
            <w:pPr>
              <w:jc w:val="center"/>
            </w:pPr>
            <w:r w:rsidRPr="000D1E5A">
              <w:t>2-2-0</w:t>
            </w:r>
          </w:p>
        </w:tc>
        <w:tc>
          <w:tcPr>
            <w:tcW w:w="725" w:type="pct"/>
            <w:tcBorders>
              <w:top w:val="outset" w:sz="6" w:space="0" w:color="auto"/>
              <w:left w:val="outset" w:sz="6" w:space="0" w:color="auto"/>
              <w:bottom w:val="outset" w:sz="6" w:space="0" w:color="auto"/>
              <w:right w:val="outset" w:sz="6" w:space="0" w:color="auto"/>
            </w:tcBorders>
            <w:shd w:val="clear" w:color="auto" w:fill="FFFF99"/>
            <w:vAlign w:val="center"/>
          </w:tcPr>
          <w:p w:rsidR="003F7DD2" w:rsidRPr="000D1E5A" w:rsidRDefault="003F7DD2" w:rsidP="00773634">
            <w:pPr>
              <w:jc w:val="center"/>
            </w:pPr>
            <w:r w:rsidRPr="000D1E5A">
              <w:t>Z</w:t>
            </w:r>
          </w:p>
        </w:tc>
        <w:tc>
          <w:tcPr>
            <w:tcW w:w="843" w:type="pct"/>
            <w:tcBorders>
              <w:top w:val="outset" w:sz="6" w:space="0" w:color="auto"/>
              <w:left w:val="outset" w:sz="6" w:space="0" w:color="auto"/>
              <w:bottom w:val="outset" w:sz="6" w:space="0" w:color="auto"/>
            </w:tcBorders>
            <w:shd w:val="clear" w:color="auto" w:fill="FFFF99"/>
            <w:vAlign w:val="center"/>
          </w:tcPr>
          <w:p w:rsidR="003F7DD2" w:rsidRPr="000D1E5A" w:rsidRDefault="003F7DD2" w:rsidP="00773634">
            <w:pPr>
              <w:jc w:val="center"/>
            </w:pPr>
            <w:r w:rsidRPr="000D1E5A">
              <w:t>Türkçe</w:t>
            </w:r>
          </w:p>
        </w:tc>
      </w:tr>
      <w:tr w:rsidR="003F7DD2" w:rsidRPr="000D1E5A" w:rsidTr="00773634">
        <w:trPr>
          <w:trHeight w:val="330"/>
          <w:tblCellSpacing w:w="0" w:type="dxa"/>
        </w:trPr>
        <w:tc>
          <w:tcPr>
            <w:tcW w:w="610" w:type="pct"/>
            <w:tcBorders>
              <w:top w:val="outset" w:sz="6" w:space="0" w:color="auto"/>
              <w:bottom w:val="outset" w:sz="6" w:space="0" w:color="auto"/>
              <w:right w:val="outset" w:sz="6" w:space="0" w:color="auto"/>
            </w:tcBorders>
            <w:shd w:val="clear" w:color="auto" w:fill="FFFF99"/>
            <w:vAlign w:val="bottom"/>
          </w:tcPr>
          <w:p w:rsidR="003F7DD2" w:rsidRPr="000D1E5A" w:rsidRDefault="003F7DD2" w:rsidP="00773634">
            <w:proofErr w:type="gramStart"/>
            <w:r w:rsidRPr="000D1E5A">
              <w:t>231311007</w:t>
            </w:r>
            <w:proofErr w:type="gramEnd"/>
          </w:p>
        </w:tc>
        <w:tc>
          <w:tcPr>
            <w:tcW w:w="2103" w:type="pct"/>
            <w:tcBorders>
              <w:top w:val="outset" w:sz="6" w:space="0" w:color="auto"/>
              <w:left w:val="outset" w:sz="6" w:space="0" w:color="auto"/>
              <w:bottom w:val="outset" w:sz="6" w:space="0" w:color="auto"/>
              <w:right w:val="outset" w:sz="6" w:space="0" w:color="auto"/>
            </w:tcBorders>
            <w:shd w:val="clear" w:color="auto" w:fill="FFFF99"/>
            <w:vAlign w:val="bottom"/>
          </w:tcPr>
          <w:p w:rsidR="003F7DD2" w:rsidRPr="000D1E5A" w:rsidRDefault="00334C46" w:rsidP="00773634">
            <w:hyperlink w:anchor="Atlarda_Davranış" w:history="1">
              <w:r w:rsidR="003F7DD2" w:rsidRPr="00334C46">
                <w:rPr>
                  <w:rStyle w:val="Kpr"/>
                </w:rPr>
                <w:t>Atlarda</w:t>
              </w:r>
              <w:r w:rsidR="003F7DD2" w:rsidRPr="00334C46">
                <w:rPr>
                  <w:rStyle w:val="Kpr"/>
                </w:rPr>
                <w:t xml:space="preserve"> </w:t>
              </w:r>
              <w:r w:rsidR="003F7DD2" w:rsidRPr="00334C46">
                <w:rPr>
                  <w:rStyle w:val="Kpr"/>
                </w:rPr>
                <w:t>Dav</w:t>
              </w:r>
              <w:r w:rsidR="003F7DD2" w:rsidRPr="00334C46">
                <w:rPr>
                  <w:rStyle w:val="Kpr"/>
                </w:rPr>
                <w:t>r</w:t>
              </w:r>
              <w:r w:rsidR="003F7DD2" w:rsidRPr="00334C46">
                <w:rPr>
                  <w:rStyle w:val="Kpr"/>
                </w:rPr>
                <w:t>anış</w:t>
              </w:r>
            </w:hyperlink>
            <w:r w:rsidR="003F7DD2" w:rsidRPr="000D1E5A">
              <w:t xml:space="preserve"> </w:t>
            </w:r>
          </w:p>
        </w:tc>
        <w:tc>
          <w:tcPr>
            <w:tcW w:w="304" w:type="pct"/>
            <w:tcBorders>
              <w:top w:val="outset" w:sz="6" w:space="0" w:color="auto"/>
              <w:left w:val="outset" w:sz="6" w:space="0" w:color="auto"/>
              <w:bottom w:val="outset" w:sz="6" w:space="0" w:color="auto"/>
              <w:right w:val="outset" w:sz="6" w:space="0" w:color="auto"/>
            </w:tcBorders>
            <w:shd w:val="clear" w:color="auto" w:fill="FFFF99"/>
            <w:vAlign w:val="bottom"/>
          </w:tcPr>
          <w:p w:rsidR="003F7DD2" w:rsidRPr="000D1E5A" w:rsidRDefault="003F7DD2" w:rsidP="00773634">
            <w:pPr>
              <w:jc w:val="center"/>
            </w:pPr>
            <w:r w:rsidRPr="000D1E5A">
              <w:t>2</w:t>
            </w:r>
          </w:p>
        </w:tc>
        <w:tc>
          <w:tcPr>
            <w:tcW w:w="415" w:type="pct"/>
            <w:tcBorders>
              <w:top w:val="outset" w:sz="6" w:space="0" w:color="auto"/>
              <w:left w:val="outset" w:sz="6" w:space="0" w:color="auto"/>
              <w:bottom w:val="outset" w:sz="6" w:space="0" w:color="auto"/>
              <w:right w:val="outset" w:sz="6" w:space="0" w:color="auto"/>
            </w:tcBorders>
            <w:shd w:val="clear" w:color="auto" w:fill="FFFF99"/>
            <w:vAlign w:val="bottom"/>
          </w:tcPr>
          <w:p w:rsidR="003F7DD2" w:rsidRPr="000D1E5A" w:rsidRDefault="003F7DD2" w:rsidP="00773634">
            <w:pPr>
              <w:jc w:val="center"/>
            </w:pPr>
            <w:r w:rsidRPr="000D1E5A">
              <w:t>2-2-0</w:t>
            </w:r>
          </w:p>
        </w:tc>
        <w:tc>
          <w:tcPr>
            <w:tcW w:w="725" w:type="pct"/>
            <w:tcBorders>
              <w:top w:val="outset" w:sz="6" w:space="0" w:color="auto"/>
              <w:left w:val="outset" w:sz="6" w:space="0" w:color="auto"/>
              <w:bottom w:val="outset" w:sz="6" w:space="0" w:color="auto"/>
              <w:right w:val="outset" w:sz="6" w:space="0" w:color="auto"/>
            </w:tcBorders>
            <w:shd w:val="clear" w:color="auto" w:fill="FFFF99"/>
            <w:vAlign w:val="center"/>
          </w:tcPr>
          <w:p w:rsidR="003F7DD2" w:rsidRPr="000D1E5A" w:rsidRDefault="003F7DD2" w:rsidP="00773634">
            <w:pPr>
              <w:jc w:val="center"/>
            </w:pPr>
            <w:r w:rsidRPr="000D1E5A">
              <w:t>Z</w:t>
            </w:r>
          </w:p>
        </w:tc>
        <w:tc>
          <w:tcPr>
            <w:tcW w:w="843" w:type="pct"/>
            <w:tcBorders>
              <w:top w:val="outset" w:sz="6" w:space="0" w:color="auto"/>
              <w:left w:val="outset" w:sz="6" w:space="0" w:color="auto"/>
              <w:bottom w:val="outset" w:sz="6" w:space="0" w:color="auto"/>
            </w:tcBorders>
            <w:shd w:val="clear" w:color="auto" w:fill="FFFF99"/>
            <w:vAlign w:val="center"/>
          </w:tcPr>
          <w:p w:rsidR="003F7DD2" w:rsidRPr="000D1E5A" w:rsidRDefault="003F7DD2" w:rsidP="00773634">
            <w:pPr>
              <w:jc w:val="center"/>
            </w:pPr>
            <w:r w:rsidRPr="000D1E5A">
              <w:t>Türkçe</w:t>
            </w:r>
          </w:p>
        </w:tc>
      </w:tr>
      <w:tr w:rsidR="003F7DD2" w:rsidRPr="000D1E5A" w:rsidTr="00773634">
        <w:trPr>
          <w:trHeight w:val="330"/>
          <w:tblCellSpacing w:w="0" w:type="dxa"/>
        </w:trPr>
        <w:tc>
          <w:tcPr>
            <w:tcW w:w="610" w:type="pct"/>
            <w:tcBorders>
              <w:top w:val="outset" w:sz="6" w:space="0" w:color="auto"/>
              <w:bottom w:val="outset" w:sz="6" w:space="0" w:color="auto"/>
              <w:right w:val="outset" w:sz="6" w:space="0" w:color="auto"/>
            </w:tcBorders>
            <w:shd w:val="clear" w:color="auto" w:fill="FFFF99"/>
            <w:vAlign w:val="bottom"/>
          </w:tcPr>
          <w:p w:rsidR="003F7DD2" w:rsidRPr="000D1E5A" w:rsidRDefault="003F7DD2" w:rsidP="00773634">
            <w:proofErr w:type="gramStart"/>
            <w:r w:rsidRPr="000D1E5A">
              <w:t>231311008</w:t>
            </w:r>
            <w:proofErr w:type="gramEnd"/>
          </w:p>
        </w:tc>
        <w:tc>
          <w:tcPr>
            <w:tcW w:w="2103" w:type="pct"/>
            <w:tcBorders>
              <w:top w:val="outset" w:sz="6" w:space="0" w:color="auto"/>
              <w:left w:val="outset" w:sz="6" w:space="0" w:color="auto"/>
              <w:bottom w:val="outset" w:sz="6" w:space="0" w:color="auto"/>
              <w:right w:val="outset" w:sz="6" w:space="0" w:color="auto"/>
            </w:tcBorders>
            <w:shd w:val="clear" w:color="auto" w:fill="FFFF99"/>
            <w:vAlign w:val="bottom"/>
          </w:tcPr>
          <w:p w:rsidR="003F7DD2" w:rsidRPr="000D1E5A" w:rsidRDefault="00334C46" w:rsidP="00773634">
            <w:hyperlink w:anchor="Dünyada_Atçılık_uygulamaları" w:history="1">
              <w:r w:rsidR="003F7DD2" w:rsidRPr="00334C46">
                <w:rPr>
                  <w:rStyle w:val="Kpr"/>
                </w:rPr>
                <w:t>Dünyada At</w:t>
              </w:r>
              <w:r w:rsidR="003F7DD2" w:rsidRPr="00334C46">
                <w:rPr>
                  <w:rStyle w:val="Kpr"/>
                </w:rPr>
                <w:t>ç</w:t>
              </w:r>
              <w:r w:rsidR="003F7DD2" w:rsidRPr="00334C46">
                <w:rPr>
                  <w:rStyle w:val="Kpr"/>
                </w:rPr>
                <w:t xml:space="preserve">ılık </w:t>
              </w:r>
              <w:r w:rsidR="003F7DD2" w:rsidRPr="00334C46">
                <w:rPr>
                  <w:rStyle w:val="Kpr"/>
                </w:rPr>
                <w:t>U</w:t>
              </w:r>
              <w:r w:rsidR="003F7DD2" w:rsidRPr="00334C46">
                <w:rPr>
                  <w:rStyle w:val="Kpr"/>
                </w:rPr>
                <w:t>ygulamaları</w:t>
              </w:r>
            </w:hyperlink>
          </w:p>
        </w:tc>
        <w:tc>
          <w:tcPr>
            <w:tcW w:w="304" w:type="pct"/>
            <w:tcBorders>
              <w:top w:val="outset" w:sz="6" w:space="0" w:color="auto"/>
              <w:left w:val="outset" w:sz="6" w:space="0" w:color="auto"/>
              <w:bottom w:val="outset" w:sz="6" w:space="0" w:color="auto"/>
              <w:right w:val="outset" w:sz="6" w:space="0" w:color="auto"/>
            </w:tcBorders>
            <w:shd w:val="clear" w:color="auto" w:fill="FFFF99"/>
            <w:vAlign w:val="bottom"/>
          </w:tcPr>
          <w:p w:rsidR="003F7DD2" w:rsidRPr="000D1E5A" w:rsidRDefault="003F7DD2" w:rsidP="00773634">
            <w:pPr>
              <w:jc w:val="center"/>
            </w:pPr>
            <w:r w:rsidRPr="000D1E5A">
              <w:t>2</w:t>
            </w:r>
          </w:p>
        </w:tc>
        <w:tc>
          <w:tcPr>
            <w:tcW w:w="415" w:type="pct"/>
            <w:tcBorders>
              <w:top w:val="outset" w:sz="6" w:space="0" w:color="auto"/>
              <w:left w:val="outset" w:sz="6" w:space="0" w:color="auto"/>
              <w:bottom w:val="outset" w:sz="6" w:space="0" w:color="auto"/>
              <w:right w:val="outset" w:sz="6" w:space="0" w:color="auto"/>
            </w:tcBorders>
            <w:shd w:val="clear" w:color="auto" w:fill="FFFF99"/>
            <w:vAlign w:val="bottom"/>
          </w:tcPr>
          <w:p w:rsidR="003F7DD2" w:rsidRPr="000D1E5A" w:rsidRDefault="003F7DD2" w:rsidP="00773634">
            <w:pPr>
              <w:jc w:val="center"/>
            </w:pPr>
            <w:r w:rsidRPr="000D1E5A">
              <w:t>2-0-0</w:t>
            </w:r>
          </w:p>
        </w:tc>
        <w:tc>
          <w:tcPr>
            <w:tcW w:w="725" w:type="pct"/>
            <w:tcBorders>
              <w:top w:val="outset" w:sz="6" w:space="0" w:color="auto"/>
              <w:left w:val="outset" w:sz="6" w:space="0" w:color="auto"/>
              <w:bottom w:val="outset" w:sz="6" w:space="0" w:color="auto"/>
              <w:right w:val="outset" w:sz="6" w:space="0" w:color="auto"/>
            </w:tcBorders>
            <w:shd w:val="clear" w:color="auto" w:fill="FFFF99"/>
            <w:vAlign w:val="center"/>
          </w:tcPr>
          <w:p w:rsidR="003F7DD2" w:rsidRPr="000D1E5A" w:rsidRDefault="003F7DD2" w:rsidP="00773634">
            <w:pPr>
              <w:jc w:val="center"/>
            </w:pPr>
            <w:r w:rsidRPr="000D1E5A">
              <w:t>Z</w:t>
            </w:r>
          </w:p>
        </w:tc>
        <w:tc>
          <w:tcPr>
            <w:tcW w:w="843" w:type="pct"/>
            <w:tcBorders>
              <w:top w:val="outset" w:sz="6" w:space="0" w:color="auto"/>
              <w:left w:val="outset" w:sz="6" w:space="0" w:color="auto"/>
              <w:bottom w:val="outset" w:sz="6" w:space="0" w:color="auto"/>
            </w:tcBorders>
            <w:shd w:val="clear" w:color="auto" w:fill="FFFF99"/>
            <w:vAlign w:val="center"/>
          </w:tcPr>
          <w:p w:rsidR="003F7DD2" w:rsidRPr="000D1E5A" w:rsidRDefault="003F7DD2" w:rsidP="00773634">
            <w:pPr>
              <w:jc w:val="center"/>
            </w:pPr>
            <w:r w:rsidRPr="000D1E5A">
              <w:t>Türkçe</w:t>
            </w:r>
          </w:p>
        </w:tc>
      </w:tr>
      <w:tr w:rsidR="003F7DD2" w:rsidRPr="000D1E5A" w:rsidTr="00773634">
        <w:trPr>
          <w:trHeight w:val="330"/>
          <w:tblCellSpacing w:w="0" w:type="dxa"/>
        </w:trPr>
        <w:tc>
          <w:tcPr>
            <w:tcW w:w="610" w:type="pct"/>
            <w:tcBorders>
              <w:top w:val="outset" w:sz="6" w:space="0" w:color="auto"/>
              <w:bottom w:val="outset" w:sz="6" w:space="0" w:color="auto"/>
              <w:right w:val="outset" w:sz="6" w:space="0" w:color="auto"/>
            </w:tcBorders>
            <w:shd w:val="clear" w:color="auto" w:fill="FFFF99"/>
            <w:vAlign w:val="bottom"/>
          </w:tcPr>
          <w:p w:rsidR="003F7DD2" w:rsidRPr="000D1E5A" w:rsidRDefault="003F7DD2" w:rsidP="00773634">
            <w:proofErr w:type="gramStart"/>
            <w:r w:rsidRPr="000D1E5A">
              <w:t>231311009</w:t>
            </w:r>
            <w:proofErr w:type="gramEnd"/>
          </w:p>
        </w:tc>
        <w:tc>
          <w:tcPr>
            <w:tcW w:w="2103" w:type="pct"/>
            <w:tcBorders>
              <w:top w:val="outset" w:sz="6" w:space="0" w:color="auto"/>
              <w:left w:val="outset" w:sz="6" w:space="0" w:color="auto"/>
              <w:bottom w:val="outset" w:sz="6" w:space="0" w:color="auto"/>
              <w:right w:val="outset" w:sz="6" w:space="0" w:color="auto"/>
            </w:tcBorders>
            <w:shd w:val="clear" w:color="auto" w:fill="FFFF99"/>
            <w:vAlign w:val="bottom"/>
          </w:tcPr>
          <w:p w:rsidR="003F7DD2" w:rsidRPr="000D1E5A" w:rsidRDefault="00334C46" w:rsidP="00773634">
            <w:hyperlink w:anchor="Atlarda_TemelEğitim_I" w:history="1">
              <w:r w:rsidR="003F7DD2" w:rsidRPr="00334C46">
                <w:rPr>
                  <w:rStyle w:val="Kpr"/>
                </w:rPr>
                <w:t>Atlarda Te</w:t>
              </w:r>
              <w:r w:rsidR="003F7DD2" w:rsidRPr="00334C46">
                <w:rPr>
                  <w:rStyle w:val="Kpr"/>
                </w:rPr>
                <w:t>m</w:t>
              </w:r>
              <w:r w:rsidR="003F7DD2" w:rsidRPr="00334C46">
                <w:rPr>
                  <w:rStyle w:val="Kpr"/>
                </w:rPr>
                <w:t>e</w:t>
              </w:r>
              <w:r w:rsidR="003F7DD2" w:rsidRPr="00334C46">
                <w:rPr>
                  <w:rStyle w:val="Kpr"/>
                </w:rPr>
                <w:t>l</w:t>
              </w:r>
              <w:r w:rsidR="003F7DD2" w:rsidRPr="00334C46">
                <w:rPr>
                  <w:rStyle w:val="Kpr"/>
                </w:rPr>
                <w:t xml:space="preserve"> Eğitim-I</w:t>
              </w:r>
            </w:hyperlink>
          </w:p>
        </w:tc>
        <w:tc>
          <w:tcPr>
            <w:tcW w:w="304" w:type="pct"/>
            <w:tcBorders>
              <w:top w:val="outset" w:sz="6" w:space="0" w:color="auto"/>
              <w:left w:val="outset" w:sz="6" w:space="0" w:color="auto"/>
              <w:bottom w:val="outset" w:sz="6" w:space="0" w:color="auto"/>
              <w:right w:val="outset" w:sz="6" w:space="0" w:color="auto"/>
            </w:tcBorders>
            <w:shd w:val="clear" w:color="auto" w:fill="FFFF99"/>
            <w:vAlign w:val="bottom"/>
          </w:tcPr>
          <w:p w:rsidR="003F7DD2" w:rsidRPr="000D1E5A" w:rsidRDefault="003F7DD2" w:rsidP="00773634">
            <w:pPr>
              <w:jc w:val="center"/>
            </w:pPr>
            <w:r w:rsidRPr="000D1E5A">
              <w:t>4</w:t>
            </w:r>
          </w:p>
        </w:tc>
        <w:tc>
          <w:tcPr>
            <w:tcW w:w="415" w:type="pct"/>
            <w:tcBorders>
              <w:top w:val="outset" w:sz="6" w:space="0" w:color="auto"/>
              <w:left w:val="outset" w:sz="6" w:space="0" w:color="auto"/>
              <w:bottom w:val="outset" w:sz="6" w:space="0" w:color="auto"/>
              <w:right w:val="outset" w:sz="6" w:space="0" w:color="auto"/>
            </w:tcBorders>
            <w:shd w:val="clear" w:color="auto" w:fill="FFFF99"/>
            <w:vAlign w:val="bottom"/>
          </w:tcPr>
          <w:p w:rsidR="003F7DD2" w:rsidRPr="000D1E5A" w:rsidRDefault="003F7DD2" w:rsidP="00773634">
            <w:pPr>
              <w:jc w:val="center"/>
            </w:pPr>
            <w:r w:rsidRPr="000D1E5A">
              <w:t>2-2-0</w:t>
            </w:r>
          </w:p>
        </w:tc>
        <w:tc>
          <w:tcPr>
            <w:tcW w:w="725" w:type="pct"/>
            <w:tcBorders>
              <w:top w:val="outset" w:sz="6" w:space="0" w:color="auto"/>
              <w:left w:val="outset" w:sz="6" w:space="0" w:color="auto"/>
              <w:bottom w:val="outset" w:sz="6" w:space="0" w:color="auto"/>
              <w:right w:val="outset" w:sz="6" w:space="0" w:color="auto"/>
            </w:tcBorders>
            <w:shd w:val="clear" w:color="auto" w:fill="FFFF99"/>
            <w:vAlign w:val="center"/>
          </w:tcPr>
          <w:p w:rsidR="003F7DD2" w:rsidRPr="000D1E5A" w:rsidRDefault="003F7DD2" w:rsidP="00773634">
            <w:pPr>
              <w:jc w:val="center"/>
            </w:pPr>
            <w:r w:rsidRPr="000D1E5A">
              <w:t>Z</w:t>
            </w:r>
          </w:p>
        </w:tc>
        <w:tc>
          <w:tcPr>
            <w:tcW w:w="843" w:type="pct"/>
            <w:tcBorders>
              <w:top w:val="outset" w:sz="6" w:space="0" w:color="auto"/>
              <w:left w:val="outset" w:sz="6" w:space="0" w:color="auto"/>
              <w:bottom w:val="outset" w:sz="6" w:space="0" w:color="auto"/>
            </w:tcBorders>
            <w:shd w:val="clear" w:color="auto" w:fill="FFFF99"/>
            <w:vAlign w:val="center"/>
          </w:tcPr>
          <w:p w:rsidR="003F7DD2" w:rsidRPr="000D1E5A" w:rsidRDefault="003F7DD2" w:rsidP="00773634">
            <w:pPr>
              <w:jc w:val="center"/>
            </w:pPr>
            <w:r w:rsidRPr="000D1E5A">
              <w:t>Türkçe</w:t>
            </w:r>
          </w:p>
        </w:tc>
      </w:tr>
      <w:tr w:rsidR="003F7DD2" w:rsidRPr="000D1E5A" w:rsidTr="00773634">
        <w:trPr>
          <w:trHeight w:val="330"/>
          <w:tblCellSpacing w:w="0" w:type="dxa"/>
        </w:trPr>
        <w:tc>
          <w:tcPr>
            <w:tcW w:w="610" w:type="pct"/>
            <w:tcBorders>
              <w:top w:val="outset" w:sz="6" w:space="0" w:color="auto"/>
              <w:bottom w:val="outset" w:sz="6" w:space="0" w:color="auto"/>
              <w:right w:val="outset" w:sz="6" w:space="0" w:color="auto"/>
            </w:tcBorders>
            <w:shd w:val="clear" w:color="auto" w:fill="FFFF99"/>
            <w:vAlign w:val="bottom"/>
          </w:tcPr>
          <w:p w:rsidR="003F7DD2" w:rsidRPr="000D1E5A" w:rsidRDefault="003F7DD2" w:rsidP="00773634">
            <w:proofErr w:type="gramStart"/>
            <w:r w:rsidRPr="000D1E5A">
              <w:t>231311010</w:t>
            </w:r>
            <w:proofErr w:type="gramEnd"/>
          </w:p>
        </w:tc>
        <w:tc>
          <w:tcPr>
            <w:tcW w:w="2103" w:type="pct"/>
            <w:tcBorders>
              <w:top w:val="outset" w:sz="6" w:space="0" w:color="auto"/>
              <w:left w:val="outset" w:sz="6" w:space="0" w:color="auto"/>
              <w:bottom w:val="outset" w:sz="6" w:space="0" w:color="auto"/>
              <w:right w:val="outset" w:sz="6" w:space="0" w:color="auto"/>
            </w:tcBorders>
            <w:shd w:val="clear" w:color="auto" w:fill="FFFF99"/>
            <w:vAlign w:val="bottom"/>
          </w:tcPr>
          <w:p w:rsidR="003F7DD2" w:rsidRPr="000D1E5A" w:rsidRDefault="00773634" w:rsidP="00773634">
            <w:hyperlink w:anchor="Temel_Bilgi_Tknolojisi_kullanımı" w:history="1">
              <w:r w:rsidR="003F7DD2" w:rsidRPr="00773634">
                <w:rPr>
                  <w:rStyle w:val="Kpr"/>
                </w:rPr>
                <w:t>Temel Bilgi Tek</w:t>
              </w:r>
              <w:r w:rsidR="003F7DD2" w:rsidRPr="00773634">
                <w:rPr>
                  <w:rStyle w:val="Kpr"/>
                </w:rPr>
                <w:t>n</w:t>
              </w:r>
              <w:r w:rsidR="003F7DD2" w:rsidRPr="00773634">
                <w:rPr>
                  <w:rStyle w:val="Kpr"/>
                </w:rPr>
                <w:t>olojisi Ku</w:t>
              </w:r>
              <w:r w:rsidR="003F7DD2" w:rsidRPr="00773634">
                <w:rPr>
                  <w:rStyle w:val="Kpr"/>
                </w:rPr>
                <w:t>l</w:t>
              </w:r>
              <w:r w:rsidR="003F7DD2" w:rsidRPr="00773634">
                <w:rPr>
                  <w:rStyle w:val="Kpr"/>
                </w:rPr>
                <w:t>lanımı</w:t>
              </w:r>
            </w:hyperlink>
          </w:p>
        </w:tc>
        <w:tc>
          <w:tcPr>
            <w:tcW w:w="304" w:type="pct"/>
            <w:tcBorders>
              <w:top w:val="outset" w:sz="6" w:space="0" w:color="auto"/>
              <w:left w:val="outset" w:sz="6" w:space="0" w:color="auto"/>
              <w:bottom w:val="outset" w:sz="6" w:space="0" w:color="auto"/>
              <w:right w:val="outset" w:sz="6" w:space="0" w:color="auto"/>
            </w:tcBorders>
            <w:shd w:val="clear" w:color="auto" w:fill="FFFF99"/>
            <w:vAlign w:val="bottom"/>
          </w:tcPr>
          <w:p w:rsidR="003F7DD2" w:rsidRPr="000D1E5A" w:rsidRDefault="003F7DD2" w:rsidP="00773634">
            <w:pPr>
              <w:jc w:val="center"/>
            </w:pPr>
            <w:r w:rsidRPr="000D1E5A">
              <w:t>2</w:t>
            </w:r>
          </w:p>
        </w:tc>
        <w:tc>
          <w:tcPr>
            <w:tcW w:w="415" w:type="pct"/>
            <w:tcBorders>
              <w:top w:val="outset" w:sz="6" w:space="0" w:color="auto"/>
              <w:left w:val="outset" w:sz="6" w:space="0" w:color="auto"/>
              <w:bottom w:val="outset" w:sz="6" w:space="0" w:color="auto"/>
              <w:right w:val="outset" w:sz="6" w:space="0" w:color="auto"/>
            </w:tcBorders>
            <w:shd w:val="clear" w:color="auto" w:fill="FFFF99"/>
            <w:vAlign w:val="bottom"/>
          </w:tcPr>
          <w:p w:rsidR="003F7DD2" w:rsidRPr="000D1E5A" w:rsidRDefault="003F7DD2" w:rsidP="00773634">
            <w:pPr>
              <w:jc w:val="center"/>
            </w:pPr>
            <w:r w:rsidRPr="000D1E5A">
              <w:t>2-2-0</w:t>
            </w:r>
          </w:p>
        </w:tc>
        <w:tc>
          <w:tcPr>
            <w:tcW w:w="725" w:type="pct"/>
            <w:tcBorders>
              <w:top w:val="outset" w:sz="6" w:space="0" w:color="auto"/>
              <w:left w:val="outset" w:sz="6" w:space="0" w:color="auto"/>
              <w:bottom w:val="outset" w:sz="6" w:space="0" w:color="auto"/>
              <w:right w:val="outset" w:sz="6" w:space="0" w:color="auto"/>
            </w:tcBorders>
            <w:shd w:val="clear" w:color="auto" w:fill="FFFF99"/>
            <w:vAlign w:val="center"/>
          </w:tcPr>
          <w:p w:rsidR="003F7DD2" w:rsidRPr="000D1E5A" w:rsidRDefault="003F7DD2" w:rsidP="00773634">
            <w:pPr>
              <w:jc w:val="center"/>
            </w:pPr>
            <w:r w:rsidRPr="000D1E5A">
              <w:t>Z</w:t>
            </w:r>
          </w:p>
        </w:tc>
        <w:tc>
          <w:tcPr>
            <w:tcW w:w="843" w:type="pct"/>
            <w:tcBorders>
              <w:top w:val="outset" w:sz="6" w:space="0" w:color="auto"/>
              <w:left w:val="outset" w:sz="6" w:space="0" w:color="auto"/>
              <w:bottom w:val="outset" w:sz="6" w:space="0" w:color="auto"/>
            </w:tcBorders>
            <w:shd w:val="clear" w:color="auto" w:fill="FFFF99"/>
            <w:vAlign w:val="center"/>
          </w:tcPr>
          <w:p w:rsidR="003F7DD2" w:rsidRPr="000D1E5A" w:rsidRDefault="003F7DD2" w:rsidP="00773634">
            <w:pPr>
              <w:jc w:val="center"/>
            </w:pPr>
            <w:r w:rsidRPr="000D1E5A">
              <w:t>Türkçe</w:t>
            </w:r>
          </w:p>
        </w:tc>
      </w:tr>
      <w:tr w:rsidR="003F7DD2" w:rsidRPr="000D1E5A" w:rsidTr="00773634">
        <w:trPr>
          <w:trHeight w:val="330"/>
          <w:tblCellSpacing w:w="0" w:type="dxa"/>
        </w:trPr>
        <w:tc>
          <w:tcPr>
            <w:tcW w:w="610" w:type="pct"/>
            <w:tcBorders>
              <w:top w:val="outset" w:sz="6" w:space="0" w:color="auto"/>
              <w:bottom w:val="outset" w:sz="6" w:space="0" w:color="auto"/>
              <w:right w:val="outset" w:sz="6" w:space="0" w:color="auto"/>
            </w:tcBorders>
            <w:shd w:val="clear" w:color="auto" w:fill="FFFF99"/>
            <w:vAlign w:val="bottom"/>
          </w:tcPr>
          <w:p w:rsidR="003F7DD2" w:rsidRPr="000D1E5A" w:rsidRDefault="003F7DD2" w:rsidP="00773634">
            <w:proofErr w:type="gramStart"/>
            <w:r w:rsidRPr="000D1E5A">
              <w:t>231311011</w:t>
            </w:r>
            <w:proofErr w:type="gramEnd"/>
          </w:p>
        </w:tc>
        <w:tc>
          <w:tcPr>
            <w:tcW w:w="2103" w:type="pct"/>
            <w:tcBorders>
              <w:top w:val="outset" w:sz="6" w:space="0" w:color="auto"/>
              <w:left w:val="outset" w:sz="6" w:space="0" w:color="auto"/>
              <w:bottom w:val="outset" w:sz="6" w:space="0" w:color="auto"/>
              <w:right w:val="outset" w:sz="6" w:space="0" w:color="auto"/>
            </w:tcBorders>
            <w:shd w:val="clear" w:color="auto" w:fill="FFFF99"/>
            <w:vAlign w:val="bottom"/>
          </w:tcPr>
          <w:p w:rsidR="003F7DD2" w:rsidRPr="000D1E5A" w:rsidRDefault="003F7DD2" w:rsidP="00773634">
            <w:hyperlink w:anchor="AİİTI" w:history="1">
              <w:r w:rsidRPr="003F7DD2">
                <w:rPr>
                  <w:rStyle w:val="Kpr"/>
                </w:rPr>
                <w:t>Atatürk İ</w:t>
              </w:r>
              <w:r w:rsidRPr="003F7DD2">
                <w:rPr>
                  <w:rStyle w:val="Kpr"/>
                </w:rPr>
                <w:t>l</w:t>
              </w:r>
              <w:r w:rsidRPr="003F7DD2">
                <w:rPr>
                  <w:rStyle w:val="Kpr"/>
                </w:rPr>
                <w:t>k</w:t>
              </w:r>
              <w:r w:rsidRPr="003F7DD2">
                <w:rPr>
                  <w:rStyle w:val="Kpr"/>
                </w:rPr>
                <w:t>e</w:t>
              </w:r>
              <w:r w:rsidRPr="003F7DD2">
                <w:rPr>
                  <w:rStyle w:val="Kpr"/>
                </w:rPr>
                <w:t xml:space="preserve">. </w:t>
              </w:r>
              <w:proofErr w:type="gramStart"/>
              <w:r w:rsidRPr="003F7DD2">
                <w:rPr>
                  <w:rStyle w:val="Kpr"/>
                </w:rPr>
                <w:t>ve</w:t>
              </w:r>
              <w:proofErr w:type="gramEnd"/>
              <w:r w:rsidRPr="003F7DD2">
                <w:rPr>
                  <w:rStyle w:val="Kpr"/>
                </w:rPr>
                <w:t xml:space="preserve"> İnkılap Tarihi-I</w:t>
              </w:r>
            </w:hyperlink>
          </w:p>
        </w:tc>
        <w:tc>
          <w:tcPr>
            <w:tcW w:w="304" w:type="pct"/>
            <w:tcBorders>
              <w:top w:val="outset" w:sz="6" w:space="0" w:color="auto"/>
              <w:left w:val="outset" w:sz="6" w:space="0" w:color="auto"/>
              <w:bottom w:val="outset" w:sz="6" w:space="0" w:color="auto"/>
              <w:right w:val="outset" w:sz="6" w:space="0" w:color="auto"/>
            </w:tcBorders>
            <w:shd w:val="clear" w:color="auto" w:fill="FFFF99"/>
            <w:vAlign w:val="bottom"/>
          </w:tcPr>
          <w:p w:rsidR="003F7DD2" w:rsidRPr="000D1E5A" w:rsidRDefault="003F7DD2" w:rsidP="00773634">
            <w:pPr>
              <w:jc w:val="center"/>
            </w:pPr>
            <w:r w:rsidRPr="000D1E5A">
              <w:t>2</w:t>
            </w:r>
          </w:p>
        </w:tc>
        <w:tc>
          <w:tcPr>
            <w:tcW w:w="415" w:type="pct"/>
            <w:tcBorders>
              <w:top w:val="outset" w:sz="6" w:space="0" w:color="auto"/>
              <w:left w:val="outset" w:sz="6" w:space="0" w:color="auto"/>
              <w:bottom w:val="outset" w:sz="6" w:space="0" w:color="auto"/>
              <w:right w:val="outset" w:sz="6" w:space="0" w:color="auto"/>
            </w:tcBorders>
            <w:shd w:val="clear" w:color="auto" w:fill="FFFF99"/>
            <w:vAlign w:val="bottom"/>
          </w:tcPr>
          <w:p w:rsidR="003F7DD2" w:rsidRPr="000D1E5A" w:rsidRDefault="003F7DD2" w:rsidP="00773634">
            <w:pPr>
              <w:jc w:val="center"/>
            </w:pPr>
            <w:r w:rsidRPr="000D1E5A">
              <w:t>2-0-0</w:t>
            </w:r>
          </w:p>
        </w:tc>
        <w:tc>
          <w:tcPr>
            <w:tcW w:w="725" w:type="pct"/>
            <w:tcBorders>
              <w:top w:val="outset" w:sz="6" w:space="0" w:color="auto"/>
              <w:left w:val="outset" w:sz="6" w:space="0" w:color="auto"/>
              <w:bottom w:val="outset" w:sz="6" w:space="0" w:color="auto"/>
              <w:right w:val="outset" w:sz="6" w:space="0" w:color="auto"/>
            </w:tcBorders>
            <w:shd w:val="clear" w:color="auto" w:fill="FFFF99"/>
            <w:vAlign w:val="center"/>
          </w:tcPr>
          <w:p w:rsidR="003F7DD2" w:rsidRPr="000D1E5A" w:rsidRDefault="003F7DD2" w:rsidP="00773634">
            <w:pPr>
              <w:jc w:val="center"/>
            </w:pPr>
            <w:r w:rsidRPr="000D1E5A">
              <w:t>Z</w:t>
            </w:r>
          </w:p>
        </w:tc>
        <w:tc>
          <w:tcPr>
            <w:tcW w:w="843" w:type="pct"/>
            <w:tcBorders>
              <w:top w:val="outset" w:sz="6" w:space="0" w:color="auto"/>
              <w:left w:val="outset" w:sz="6" w:space="0" w:color="auto"/>
              <w:bottom w:val="outset" w:sz="6" w:space="0" w:color="auto"/>
            </w:tcBorders>
            <w:shd w:val="clear" w:color="auto" w:fill="FFFF99"/>
            <w:vAlign w:val="center"/>
          </w:tcPr>
          <w:p w:rsidR="003F7DD2" w:rsidRPr="000D1E5A" w:rsidRDefault="003F7DD2" w:rsidP="00773634">
            <w:pPr>
              <w:jc w:val="center"/>
            </w:pPr>
            <w:r w:rsidRPr="000D1E5A">
              <w:t>Türkçe</w:t>
            </w:r>
          </w:p>
        </w:tc>
      </w:tr>
      <w:tr w:rsidR="003F7DD2" w:rsidRPr="000D1E5A" w:rsidTr="00773634">
        <w:trPr>
          <w:trHeight w:val="330"/>
          <w:tblCellSpacing w:w="0" w:type="dxa"/>
        </w:trPr>
        <w:tc>
          <w:tcPr>
            <w:tcW w:w="610" w:type="pct"/>
            <w:tcBorders>
              <w:top w:val="outset" w:sz="6" w:space="0" w:color="auto"/>
              <w:bottom w:val="outset" w:sz="6" w:space="0" w:color="auto"/>
              <w:right w:val="outset" w:sz="6" w:space="0" w:color="auto"/>
            </w:tcBorders>
            <w:shd w:val="clear" w:color="auto" w:fill="FFFF99"/>
            <w:vAlign w:val="bottom"/>
          </w:tcPr>
          <w:p w:rsidR="003F7DD2" w:rsidRPr="000D1E5A" w:rsidRDefault="003F7DD2" w:rsidP="00773634">
            <w:proofErr w:type="gramStart"/>
            <w:r w:rsidRPr="000D1E5A">
              <w:t>231311012</w:t>
            </w:r>
            <w:proofErr w:type="gramEnd"/>
          </w:p>
        </w:tc>
        <w:tc>
          <w:tcPr>
            <w:tcW w:w="2103" w:type="pct"/>
            <w:tcBorders>
              <w:top w:val="outset" w:sz="6" w:space="0" w:color="auto"/>
              <w:left w:val="outset" w:sz="6" w:space="0" w:color="auto"/>
              <w:bottom w:val="outset" w:sz="6" w:space="0" w:color="auto"/>
              <w:right w:val="outset" w:sz="6" w:space="0" w:color="auto"/>
            </w:tcBorders>
            <w:shd w:val="clear" w:color="auto" w:fill="FFFF99"/>
            <w:vAlign w:val="bottom"/>
          </w:tcPr>
          <w:p w:rsidR="003F7DD2" w:rsidRPr="000D1E5A" w:rsidRDefault="00773634" w:rsidP="00773634">
            <w:hyperlink w:anchor="Türk_Dili_I" w:history="1">
              <w:r w:rsidR="003F7DD2" w:rsidRPr="00773634">
                <w:rPr>
                  <w:rStyle w:val="Kpr"/>
                </w:rPr>
                <w:t>Türk</w:t>
              </w:r>
              <w:r w:rsidR="003F7DD2" w:rsidRPr="00773634">
                <w:rPr>
                  <w:rStyle w:val="Kpr"/>
                </w:rPr>
                <w:t xml:space="preserve"> </w:t>
              </w:r>
              <w:r w:rsidR="003F7DD2" w:rsidRPr="00773634">
                <w:rPr>
                  <w:rStyle w:val="Kpr"/>
                </w:rPr>
                <w:t>D</w:t>
              </w:r>
              <w:r w:rsidR="003F7DD2" w:rsidRPr="00773634">
                <w:rPr>
                  <w:rStyle w:val="Kpr"/>
                </w:rPr>
                <w:t>ili-I</w:t>
              </w:r>
            </w:hyperlink>
          </w:p>
        </w:tc>
        <w:tc>
          <w:tcPr>
            <w:tcW w:w="304" w:type="pct"/>
            <w:tcBorders>
              <w:top w:val="outset" w:sz="6" w:space="0" w:color="auto"/>
              <w:left w:val="outset" w:sz="6" w:space="0" w:color="auto"/>
              <w:bottom w:val="outset" w:sz="6" w:space="0" w:color="auto"/>
              <w:right w:val="outset" w:sz="6" w:space="0" w:color="auto"/>
            </w:tcBorders>
            <w:shd w:val="clear" w:color="auto" w:fill="FFFF99"/>
            <w:vAlign w:val="bottom"/>
          </w:tcPr>
          <w:p w:rsidR="003F7DD2" w:rsidRPr="000D1E5A" w:rsidRDefault="003F7DD2" w:rsidP="00773634">
            <w:pPr>
              <w:jc w:val="center"/>
            </w:pPr>
            <w:r w:rsidRPr="000D1E5A">
              <w:t>2</w:t>
            </w:r>
          </w:p>
        </w:tc>
        <w:tc>
          <w:tcPr>
            <w:tcW w:w="415" w:type="pct"/>
            <w:tcBorders>
              <w:top w:val="outset" w:sz="6" w:space="0" w:color="auto"/>
              <w:left w:val="outset" w:sz="6" w:space="0" w:color="auto"/>
              <w:bottom w:val="outset" w:sz="6" w:space="0" w:color="auto"/>
              <w:right w:val="outset" w:sz="6" w:space="0" w:color="auto"/>
            </w:tcBorders>
            <w:shd w:val="clear" w:color="auto" w:fill="FFFF99"/>
            <w:vAlign w:val="bottom"/>
          </w:tcPr>
          <w:p w:rsidR="003F7DD2" w:rsidRPr="000D1E5A" w:rsidRDefault="003F7DD2" w:rsidP="00773634">
            <w:pPr>
              <w:jc w:val="center"/>
            </w:pPr>
            <w:r w:rsidRPr="000D1E5A">
              <w:t>2-0-0</w:t>
            </w:r>
          </w:p>
        </w:tc>
        <w:tc>
          <w:tcPr>
            <w:tcW w:w="725" w:type="pct"/>
            <w:tcBorders>
              <w:top w:val="outset" w:sz="6" w:space="0" w:color="auto"/>
              <w:left w:val="outset" w:sz="6" w:space="0" w:color="auto"/>
              <w:bottom w:val="outset" w:sz="6" w:space="0" w:color="auto"/>
              <w:right w:val="outset" w:sz="6" w:space="0" w:color="auto"/>
            </w:tcBorders>
            <w:shd w:val="clear" w:color="auto" w:fill="FFFF99"/>
            <w:vAlign w:val="center"/>
          </w:tcPr>
          <w:p w:rsidR="003F7DD2" w:rsidRPr="000D1E5A" w:rsidRDefault="003F7DD2" w:rsidP="00773634">
            <w:pPr>
              <w:jc w:val="center"/>
            </w:pPr>
            <w:r w:rsidRPr="000D1E5A">
              <w:t>Z</w:t>
            </w:r>
          </w:p>
        </w:tc>
        <w:tc>
          <w:tcPr>
            <w:tcW w:w="843" w:type="pct"/>
            <w:tcBorders>
              <w:top w:val="outset" w:sz="6" w:space="0" w:color="auto"/>
              <w:left w:val="outset" w:sz="6" w:space="0" w:color="auto"/>
              <w:bottom w:val="outset" w:sz="6" w:space="0" w:color="auto"/>
            </w:tcBorders>
            <w:shd w:val="clear" w:color="auto" w:fill="FFFF99"/>
            <w:vAlign w:val="center"/>
          </w:tcPr>
          <w:p w:rsidR="003F7DD2" w:rsidRPr="000D1E5A" w:rsidRDefault="003F7DD2" w:rsidP="00773634">
            <w:pPr>
              <w:jc w:val="center"/>
            </w:pPr>
            <w:r w:rsidRPr="000D1E5A">
              <w:t>Türkçe</w:t>
            </w:r>
          </w:p>
        </w:tc>
      </w:tr>
      <w:tr w:rsidR="003F7DD2" w:rsidRPr="000D1E5A" w:rsidTr="00773634">
        <w:trPr>
          <w:trHeight w:val="330"/>
          <w:tblCellSpacing w:w="0" w:type="dxa"/>
        </w:trPr>
        <w:tc>
          <w:tcPr>
            <w:tcW w:w="610" w:type="pct"/>
            <w:tcBorders>
              <w:top w:val="outset" w:sz="6" w:space="0" w:color="auto"/>
              <w:bottom w:val="outset" w:sz="6" w:space="0" w:color="auto"/>
              <w:right w:val="outset" w:sz="6" w:space="0" w:color="auto"/>
            </w:tcBorders>
            <w:shd w:val="clear" w:color="auto" w:fill="FFFF99"/>
            <w:vAlign w:val="bottom"/>
          </w:tcPr>
          <w:p w:rsidR="003F7DD2" w:rsidRPr="000D1E5A" w:rsidRDefault="003F7DD2" w:rsidP="00773634">
            <w:proofErr w:type="gramStart"/>
            <w:r w:rsidRPr="000D1E5A">
              <w:t>231311013</w:t>
            </w:r>
            <w:proofErr w:type="gramEnd"/>
          </w:p>
        </w:tc>
        <w:tc>
          <w:tcPr>
            <w:tcW w:w="2103" w:type="pct"/>
            <w:tcBorders>
              <w:top w:val="outset" w:sz="6" w:space="0" w:color="auto"/>
              <w:left w:val="outset" w:sz="6" w:space="0" w:color="auto"/>
              <w:bottom w:val="outset" w:sz="6" w:space="0" w:color="auto"/>
              <w:right w:val="outset" w:sz="6" w:space="0" w:color="auto"/>
            </w:tcBorders>
            <w:shd w:val="clear" w:color="auto" w:fill="FFFF99"/>
            <w:vAlign w:val="bottom"/>
          </w:tcPr>
          <w:p w:rsidR="003F7DD2" w:rsidRPr="000D1E5A" w:rsidRDefault="00773634" w:rsidP="00773634">
            <w:hyperlink w:anchor="Yabancı_Dil_I" w:history="1">
              <w:r w:rsidR="003F7DD2" w:rsidRPr="00773634">
                <w:rPr>
                  <w:rStyle w:val="Kpr"/>
                </w:rPr>
                <w:t>Yabancı Dil (İngili</w:t>
              </w:r>
              <w:r w:rsidR="003F7DD2" w:rsidRPr="00773634">
                <w:rPr>
                  <w:rStyle w:val="Kpr"/>
                </w:rPr>
                <w:t>z</w:t>
              </w:r>
              <w:r w:rsidR="003F7DD2" w:rsidRPr="00773634">
                <w:rPr>
                  <w:rStyle w:val="Kpr"/>
                </w:rPr>
                <w:t>ce</w:t>
              </w:r>
              <w:r w:rsidR="003F7DD2" w:rsidRPr="00773634">
                <w:rPr>
                  <w:rStyle w:val="Kpr"/>
                </w:rPr>
                <w:t>)</w:t>
              </w:r>
              <w:r w:rsidR="003F7DD2" w:rsidRPr="00773634">
                <w:rPr>
                  <w:rStyle w:val="Kpr"/>
                </w:rPr>
                <w:t>-I</w:t>
              </w:r>
            </w:hyperlink>
          </w:p>
        </w:tc>
        <w:tc>
          <w:tcPr>
            <w:tcW w:w="304" w:type="pct"/>
            <w:tcBorders>
              <w:top w:val="outset" w:sz="6" w:space="0" w:color="auto"/>
              <w:left w:val="outset" w:sz="6" w:space="0" w:color="auto"/>
              <w:bottom w:val="outset" w:sz="6" w:space="0" w:color="auto"/>
              <w:right w:val="outset" w:sz="6" w:space="0" w:color="auto"/>
            </w:tcBorders>
            <w:shd w:val="clear" w:color="auto" w:fill="FFFF99"/>
            <w:vAlign w:val="bottom"/>
          </w:tcPr>
          <w:p w:rsidR="003F7DD2" w:rsidRPr="000D1E5A" w:rsidRDefault="003F7DD2" w:rsidP="00773634">
            <w:pPr>
              <w:jc w:val="center"/>
            </w:pPr>
            <w:r w:rsidRPr="000D1E5A">
              <w:t>3</w:t>
            </w:r>
          </w:p>
        </w:tc>
        <w:tc>
          <w:tcPr>
            <w:tcW w:w="415" w:type="pct"/>
            <w:tcBorders>
              <w:top w:val="outset" w:sz="6" w:space="0" w:color="auto"/>
              <w:left w:val="outset" w:sz="6" w:space="0" w:color="auto"/>
              <w:bottom w:val="outset" w:sz="6" w:space="0" w:color="auto"/>
              <w:right w:val="outset" w:sz="6" w:space="0" w:color="auto"/>
            </w:tcBorders>
            <w:shd w:val="clear" w:color="auto" w:fill="FFFF99"/>
            <w:vAlign w:val="bottom"/>
          </w:tcPr>
          <w:p w:rsidR="003F7DD2" w:rsidRPr="000D1E5A" w:rsidRDefault="003F7DD2" w:rsidP="00773634">
            <w:pPr>
              <w:jc w:val="center"/>
            </w:pPr>
            <w:r w:rsidRPr="000D1E5A">
              <w:t>3-0-0</w:t>
            </w:r>
          </w:p>
        </w:tc>
        <w:tc>
          <w:tcPr>
            <w:tcW w:w="725" w:type="pct"/>
            <w:tcBorders>
              <w:top w:val="outset" w:sz="6" w:space="0" w:color="auto"/>
              <w:left w:val="outset" w:sz="6" w:space="0" w:color="auto"/>
              <w:bottom w:val="outset" w:sz="6" w:space="0" w:color="auto"/>
              <w:right w:val="outset" w:sz="6" w:space="0" w:color="auto"/>
            </w:tcBorders>
            <w:shd w:val="clear" w:color="auto" w:fill="FFFF99"/>
            <w:vAlign w:val="center"/>
          </w:tcPr>
          <w:p w:rsidR="003F7DD2" w:rsidRPr="000D1E5A" w:rsidRDefault="003F7DD2" w:rsidP="00773634">
            <w:pPr>
              <w:jc w:val="center"/>
            </w:pPr>
            <w:r w:rsidRPr="000D1E5A">
              <w:t>Z</w:t>
            </w:r>
          </w:p>
        </w:tc>
        <w:tc>
          <w:tcPr>
            <w:tcW w:w="843" w:type="pct"/>
            <w:tcBorders>
              <w:top w:val="outset" w:sz="6" w:space="0" w:color="auto"/>
              <w:left w:val="outset" w:sz="6" w:space="0" w:color="auto"/>
              <w:bottom w:val="outset" w:sz="6" w:space="0" w:color="auto"/>
            </w:tcBorders>
            <w:shd w:val="clear" w:color="auto" w:fill="FFFF99"/>
            <w:vAlign w:val="center"/>
          </w:tcPr>
          <w:p w:rsidR="003F7DD2" w:rsidRPr="000D1E5A" w:rsidRDefault="003F7DD2" w:rsidP="00773634">
            <w:pPr>
              <w:jc w:val="center"/>
            </w:pPr>
            <w:r w:rsidRPr="000D1E5A">
              <w:t>İngilizce</w:t>
            </w:r>
          </w:p>
        </w:tc>
      </w:tr>
      <w:tr w:rsidR="003F7DD2" w:rsidRPr="000D1E5A" w:rsidTr="00773634">
        <w:trPr>
          <w:trHeight w:val="345"/>
          <w:tblCellSpacing w:w="0" w:type="dxa"/>
        </w:trPr>
        <w:tc>
          <w:tcPr>
            <w:tcW w:w="2713" w:type="pct"/>
            <w:gridSpan w:val="2"/>
            <w:tcBorders>
              <w:top w:val="outset" w:sz="6" w:space="0" w:color="auto"/>
              <w:bottom w:val="outset" w:sz="6" w:space="0" w:color="auto"/>
              <w:right w:val="outset" w:sz="6" w:space="0" w:color="auto"/>
            </w:tcBorders>
            <w:shd w:val="clear" w:color="auto" w:fill="FFCC99"/>
            <w:vAlign w:val="center"/>
          </w:tcPr>
          <w:p w:rsidR="003F7DD2" w:rsidRPr="000D1E5A" w:rsidRDefault="003F7DD2" w:rsidP="00773634">
            <w:r w:rsidRPr="000D1E5A">
              <w:t xml:space="preserve">Güz Dönemi </w:t>
            </w:r>
            <w:proofErr w:type="gramStart"/>
            <w:r w:rsidRPr="000D1E5A">
              <w:t>Toplamı :</w:t>
            </w:r>
            <w:proofErr w:type="gramEnd"/>
          </w:p>
        </w:tc>
        <w:tc>
          <w:tcPr>
            <w:tcW w:w="304" w:type="pct"/>
            <w:tcBorders>
              <w:top w:val="outset" w:sz="6" w:space="0" w:color="auto"/>
              <w:left w:val="outset" w:sz="6" w:space="0" w:color="auto"/>
              <w:bottom w:val="outset" w:sz="6" w:space="0" w:color="auto"/>
              <w:right w:val="outset" w:sz="6" w:space="0" w:color="auto"/>
            </w:tcBorders>
            <w:shd w:val="clear" w:color="auto" w:fill="FFCC99"/>
            <w:vAlign w:val="center"/>
          </w:tcPr>
          <w:p w:rsidR="003F7DD2" w:rsidRPr="000D1E5A" w:rsidRDefault="003F7DD2" w:rsidP="00773634">
            <w:pPr>
              <w:jc w:val="center"/>
            </w:pPr>
            <w:r w:rsidRPr="000D1E5A">
              <w:t>30</w:t>
            </w:r>
          </w:p>
        </w:tc>
        <w:tc>
          <w:tcPr>
            <w:tcW w:w="415" w:type="pct"/>
            <w:tcBorders>
              <w:top w:val="outset" w:sz="6" w:space="0" w:color="auto"/>
              <w:left w:val="outset" w:sz="6" w:space="0" w:color="auto"/>
              <w:bottom w:val="outset" w:sz="6" w:space="0" w:color="auto"/>
              <w:right w:val="outset" w:sz="6" w:space="0" w:color="auto"/>
            </w:tcBorders>
            <w:shd w:val="clear" w:color="auto" w:fill="FFCC99"/>
            <w:vAlign w:val="center"/>
          </w:tcPr>
          <w:p w:rsidR="003F7DD2" w:rsidRPr="000D1E5A" w:rsidRDefault="003F7DD2" w:rsidP="00773634">
            <w:pPr>
              <w:jc w:val="center"/>
            </w:pPr>
          </w:p>
        </w:tc>
        <w:tc>
          <w:tcPr>
            <w:tcW w:w="725" w:type="pct"/>
            <w:tcBorders>
              <w:top w:val="outset" w:sz="6" w:space="0" w:color="auto"/>
              <w:left w:val="outset" w:sz="6" w:space="0" w:color="auto"/>
              <w:bottom w:val="outset" w:sz="6" w:space="0" w:color="auto"/>
              <w:right w:val="outset" w:sz="6" w:space="0" w:color="auto"/>
            </w:tcBorders>
            <w:shd w:val="clear" w:color="auto" w:fill="FFCC99"/>
            <w:vAlign w:val="center"/>
          </w:tcPr>
          <w:p w:rsidR="003F7DD2" w:rsidRPr="000D1E5A" w:rsidRDefault="003F7DD2" w:rsidP="00773634">
            <w:pPr>
              <w:jc w:val="center"/>
            </w:pPr>
          </w:p>
        </w:tc>
        <w:tc>
          <w:tcPr>
            <w:tcW w:w="843" w:type="pct"/>
            <w:tcBorders>
              <w:top w:val="outset" w:sz="6" w:space="0" w:color="auto"/>
              <w:left w:val="outset" w:sz="6" w:space="0" w:color="auto"/>
              <w:bottom w:val="outset" w:sz="6" w:space="0" w:color="auto"/>
            </w:tcBorders>
            <w:shd w:val="clear" w:color="auto" w:fill="FFCC99"/>
            <w:vAlign w:val="center"/>
          </w:tcPr>
          <w:p w:rsidR="003F7DD2" w:rsidRPr="000D1E5A" w:rsidRDefault="003F7DD2" w:rsidP="00773634">
            <w:pPr>
              <w:jc w:val="center"/>
            </w:pPr>
          </w:p>
        </w:tc>
      </w:tr>
      <w:tr w:rsidR="003F7DD2" w:rsidRPr="000D1E5A" w:rsidTr="00773634">
        <w:trPr>
          <w:trHeight w:val="375"/>
          <w:tblCellSpacing w:w="0" w:type="dxa"/>
        </w:trPr>
        <w:tc>
          <w:tcPr>
            <w:tcW w:w="610" w:type="pct"/>
            <w:tcBorders>
              <w:top w:val="outset" w:sz="6" w:space="0" w:color="auto"/>
              <w:bottom w:val="outset" w:sz="6" w:space="0" w:color="auto"/>
              <w:right w:val="outset" w:sz="6" w:space="0" w:color="auto"/>
            </w:tcBorders>
            <w:shd w:val="clear" w:color="auto" w:fill="FFCC99"/>
            <w:vAlign w:val="center"/>
          </w:tcPr>
          <w:p w:rsidR="003F7DD2" w:rsidRPr="000D1E5A" w:rsidRDefault="003F7DD2" w:rsidP="00773634">
            <w:pPr>
              <w:jc w:val="center"/>
            </w:pPr>
            <w:r w:rsidRPr="000D1E5A">
              <w:t>Kodu</w:t>
            </w:r>
          </w:p>
        </w:tc>
        <w:tc>
          <w:tcPr>
            <w:tcW w:w="2103" w:type="pct"/>
            <w:tcBorders>
              <w:top w:val="outset" w:sz="6" w:space="0" w:color="auto"/>
              <w:left w:val="outset" w:sz="6" w:space="0" w:color="auto"/>
              <w:bottom w:val="outset" w:sz="6" w:space="0" w:color="auto"/>
              <w:right w:val="outset" w:sz="6" w:space="0" w:color="auto"/>
            </w:tcBorders>
            <w:shd w:val="clear" w:color="auto" w:fill="FFCC99"/>
            <w:vAlign w:val="center"/>
          </w:tcPr>
          <w:p w:rsidR="003F7DD2" w:rsidRPr="000D1E5A" w:rsidRDefault="003F7DD2" w:rsidP="00773634">
            <w:pPr>
              <w:jc w:val="center"/>
            </w:pPr>
            <w:r w:rsidRPr="000D1E5A">
              <w:t>Ders Adı</w:t>
            </w:r>
          </w:p>
        </w:tc>
        <w:tc>
          <w:tcPr>
            <w:tcW w:w="304" w:type="pct"/>
            <w:tcBorders>
              <w:top w:val="outset" w:sz="6" w:space="0" w:color="auto"/>
              <w:left w:val="outset" w:sz="6" w:space="0" w:color="auto"/>
              <w:bottom w:val="outset" w:sz="6" w:space="0" w:color="auto"/>
              <w:right w:val="outset" w:sz="6" w:space="0" w:color="auto"/>
            </w:tcBorders>
            <w:shd w:val="clear" w:color="auto" w:fill="FFCC99"/>
            <w:vAlign w:val="center"/>
          </w:tcPr>
          <w:p w:rsidR="003F7DD2" w:rsidRPr="000D1E5A" w:rsidRDefault="003F7DD2" w:rsidP="00773634">
            <w:pPr>
              <w:jc w:val="center"/>
            </w:pPr>
            <w:r w:rsidRPr="000D1E5A">
              <w:t>AKTS</w:t>
            </w:r>
          </w:p>
        </w:tc>
        <w:tc>
          <w:tcPr>
            <w:tcW w:w="415" w:type="pct"/>
            <w:tcBorders>
              <w:top w:val="outset" w:sz="6" w:space="0" w:color="auto"/>
              <w:left w:val="outset" w:sz="6" w:space="0" w:color="auto"/>
              <w:bottom w:val="outset" w:sz="6" w:space="0" w:color="auto"/>
              <w:right w:val="outset" w:sz="6" w:space="0" w:color="auto"/>
            </w:tcBorders>
            <w:shd w:val="clear" w:color="auto" w:fill="FFCC99"/>
            <w:vAlign w:val="center"/>
          </w:tcPr>
          <w:p w:rsidR="003F7DD2" w:rsidRPr="000D1E5A" w:rsidRDefault="003F7DD2" w:rsidP="00773634">
            <w:pPr>
              <w:jc w:val="center"/>
            </w:pPr>
            <w:r w:rsidRPr="000D1E5A">
              <w:t>D+U+L</w:t>
            </w:r>
          </w:p>
        </w:tc>
        <w:tc>
          <w:tcPr>
            <w:tcW w:w="725" w:type="pct"/>
            <w:tcBorders>
              <w:top w:val="outset" w:sz="6" w:space="0" w:color="auto"/>
              <w:left w:val="outset" w:sz="6" w:space="0" w:color="auto"/>
              <w:bottom w:val="outset" w:sz="6" w:space="0" w:color="auto"/>
              <w:right w:val="outset" w:sz="6" w:space="0" w:color="auto"/>
            </w:tcBorders>
            <w:shd w:val="clear" w:color="auto" w:fill="FFCC99"/>
            <w:vAlign w:val="center"/>
          </w:tcPr>
          <w:p w:rsidR="003F7DD2" w:rsidRPr="000D1E5A" w:rsidRDefault="003F7DD2" w:rsidP="00773634">
            <w:pPr>
              <w:jc w:val="center"/>
            </w:pPr>
            <w:r w:rsidRPr="000D1E5A">
              <w:t>Z/S</w:t>
            </w:r>
          </w:p>
        </w:tc>
        <w:tc>
          <w:tcPr>
            <w:tcW w:w="843" w:type="pct"/>
            <w:tcBorders>
              <w:top w:val="outset" w:sz="6" w:space="0" w:color="auto"/>
              <w:left w:val="outset" w:sz="6" w:space="0" w:color="auto"/>
              <w:bottom w:val="outset" w:sz="6" w:space="0" w:color="auto"/>
            </w:tcBorders>
            <w:shd w:val="clear" w:color="auto" w:fill="FFCC99"/>
            <w:vAlign w:val="center"/>
          </w:tcPr>
          <w:p w:rsidR="003F7DD2" w:rsidRPr="000D1E5A" w:rsidRDefault="003F7DD2" w:rsidP="00773634">
            <w:pPr>
              <w:jc w:val="center"/>
            </w:pPr>
            <w:r w:rsidRPr="000D1E5A">
              <w:t>Dili</w:t>
            </w:r>
          </w:p>
        </w:tc>
      </w:tr>
      <w:tr w:rsidR="003F7DD2" w:rsidRPr="000D1E5A" w:rsidTr="00773634">
        <w:trPr>
          <w:trHeight w:val="375"/>
          <w:tblCellSpacing w:w="0" w:type="dxa"/>
        </w:trPr>
        <w:tc>
          <w:tcPr>
            <w:tcW w:w="5000" w:type="pct"/>
            <w:gridSpan w:val="6"/>
            <w:tcBorders>
              <w:top w:val="outset" w:sz="6" w:space="0" w:color="auto"/>
              <w:bottom w:val="outset" w:sz="6" w:space="0" w:color="auto"/>
            </w:tcBorders>
            <w:shd w:val="clear" w:color="auto" w:fill="CCFFCC"/>
            <w:vAlign w:val="center"/>
          </w:tcPr>
          <w:p w:rsidR="003F7DD2" w:rsidRPr="000D1E5A" w:rsidRDefault="003F7DD2" w:rsidP="00773634">
            <w:pPr>
              <w:jc w:val="center"/>
            </w:pPr>
            <w:r w:rsidRPr="000D1E5A">
              <w:rPr>
                <w:u w:val="single"/>
              </w:rPr>
              <w:t>Bahar Dönemi</w:t>
            </w:r>
          </w:p>
        </w:tc>
      </w:tr>
      <w:tr w:rsidR="003F7DD2" w:rsidRPr="000D1E5A" w:rsidTr="00773634">
        <w:trPr>
          <w:trHeight w:val="330"/>
          <w:tblCellSpacing w:w="0" w:type="dxa"/>
        </w:trPr>
        <w:tc>
          <w:tcPr>
            <w:tcW w:w="610" w:type="pct"/>
            <w:tcBorders>
              <w:top w:val="outset" w:sz="6" w:space="0" w:color="auto"/>
              <w:bottom w:val="outset" w:sz="6" w:space="0" w:color="auto"/>
              <w:right w:val="outset" w:sz="6" w:space="0" w:color="auto"/>
            </w:tcBorders>
            <w:shd w:val="clear" w:color="auto" w:fill="FFFF99"/>
            <w:vAlign w:val="bottom"/>
          </w:tcPr>
          <w:p w:rsidR="003F7DD2" w:rsidRPr="000D1E5A" w:rsidRDefault="003F7DD2" w:rsidP="00773634">
            <w:proofErr w:type="gramStart"/>
            <w:r w:rsidRPr="000D1E5A">
              <w:t>231312001</w:t>
            </w:r>
            <w:proofErr w:type="gramEnd"/>
          </w:p>
        </w:tc>
        <w:tc>
          <w:tcPr>
            <w:tcW w:w="2103" w:type="pct"/>
            <w:tcBorders>
              <w:top w:val="outset" w:sz="6" w:space="0" w:color="auto"/>
              <w:left w:val="outset" w:sz="6" w:space="0" w:color="auto"/>
              <w:bottom w:val="outset" w:sz="6" w:space="0" w:color="auto"/>
              <w:right w:val="outset" w:sz="6" w:space="0" w:color="auto"/>
            </w:tcBorders>
            <w:shd w:val="clear" w:color="auto" w:fill="FFFF99"/>
            <w:vAlign w:val="bottom"/>
          </w:tcPr>
          <w:p w:rsidR="003F7DD2" w:rsidRPr="000D1E5A" w:rsidRDefault="00773634" w:rsidP="00773634">
            <w:hyperlink w:anchor="At_Irkları_Ve_Dağılımı" w:history="1">
              <w:r w:rsidR="003F7DD2" w:rsidRPr="00773634">
                <w:rPr>
                  <w:rStyle w:val="Kpr"/>
                </w:rPr>
                <w:t>At Irkları Ve Dağılı</w:t>
              </w:r>
              <w:r w:rsidR="003F7DD2" w:rsidRPr="00773634">
                <w:rPr>
                  <w:rStyle w:val="Kpr"/>
                </w:rPr>
                <w:t>m</w:t>
              </w:r>
              <w:r w:rsidR="003F7DD2" w:rsidRPr="00773634">
                <w:rPr>
                  <w:rStyle w:val="Kpr"/>
                </w:rPr>
                <w:t>ı</w:t>
              </w:r>
            </w:hyperlink>
            <w:r w:rsidR="003F7DD2" w:rsidRPr="000D1E5A">
              <w:t xml:space="preserve"> </w:t>
            </w:r>
          </w:p>
        </w:tc>
        <w:tc>
          <w:tcPr>
            <w:tcW w:w="304" w:type="pct"/>
            <w:tcBorders>
              <w:top w:val="outset" w:sz="6" w:space="0" w:color="auto"/>
              <w:left w:val="outset" w:sz="6" w:space="0" w:color="auto"/>
              <w:bottom w:val="outset" w:sz="6" w:space="0" w:color="auto"/>
              <w:right w:val="outset" w:sz="6" w:space="0" w:color="auto"/>
            </w:tcBorders>
            <w:shd w:val="clear" w:color="auto" w:fill="FFFF99"/>
            <w:vAlign w:val="bottom"/>
          </w:tcPr>
          <w:p w:rsidR="003F7DD2" w:rsidRPr="000D1E5A" w:rsidRDefault="003F7DD2" w:rsidP="00773634">
            <w:pPr>
              <w:jc w:val="center"/>
            </w:pPr>
            <w:r w:rsidRPr="000D1E5A">
              <w:t>2</w:t>
            </w:r>
          </w:p>
        </w:tc>
        <w:tc>
          <w:tcPr>
            <w:tcW w:w="415" w:type="pct"/>
            <w:tcBorders>
              <w:top w:val="outset" w:sz="6" w:space="0" w:color="auto"/>
              <w:left w:val="outset" w:sz="6" w:space="0" w:color="auto"/>
              <w:bottom w:val="outset" w:sz="6" w:space="0" w:color="auto"/>
              <w:right w:val="outset" w:sz="6" w:space="0" w:color="auto"/>
            </w:tcBorders>
            <w:shd w:val="clear" w:color="auto" w:fill="FFFF99"/>
            <w:vAlign w:val="bottom"/>
          </w:tcPr>
          <w:p w:rsidR="003F7DD2" w:rsidRPr="000D1E5A" w:rsidRDefault="003F7DD2" w:rsidP="00773634">
            <w:pPr>
              <w:jc w:val="center"/>
            </w:pPr>
            <w:r w:rsidRPr="000D1E5A">
              <w:t>2-0-0</w:t>
            </w:r>
          </w:p>
        </w:tc>
        <w:tc>
          <w:tcPr>
            <w:tcW w:w="725" w:type="pct"/>
            <w:tcBorders>
              <w:top w:val="outset" w:sz="6" w:space="0" w:color="auto"/>
              <w:left w:val="outset" w:sz="6" w:space="0" w:color="auto"/>
              <w:bottom w:val="outset" w:sz="6" w:space="0" w:color="auto"/>
              <w:right w:val="outset" w:sz="6" w:space="0" w:color="auto"/>
            </w:tcBorders>
            <w:shd w:val="clear" w:color="auto" w:fill="FFFF99"/>
            <w:vAlign w:val="center"/>
          </w:tcPr>
          <w:p w:rsidR="003F7DD2" w:rsidRPr="000D1E5A" w:rsidRDefault="003F7DD2" w:rsidP="00773634">
            <w:pPr>
              <w:jc w:val="center"/>
            </w:pPr>
            <w:r w:rsidRPr="000D1E5A">
              <w:t>Z</w:t>
            </w:r>
          </w:p>
        </w:tc>
        <w:tc>
          <w:tcPr>
            <w:tcW w:w="843" w:type="pct"/>
            <w:tcBorders>
              <w:top w:val="outset" w:sz="6" w:space="0" w:color="auto"/>
              <w:left w:val="outset" w:sz="6" w:space="0" w:color="auto"/>
              <w:bottom w:val="outset" w:sz="6" w:space="0" w:color="auto"/>
            </w:tcBorders>
            <w:shd w:val="clear" w:color="auto" w:fill="FFFF99"/>
            <w:vAlign w:val="center"/>
          </w:tcPr>
          <w:p w:rsidR="003F7DD2" w:rsidRPr="000D1E5A" w:rsidRDefault="003F7DD2" w:rsidP="00773634">
            <w:pPr>
              <w:jc w:val="center"/>
            </w:pPr>
            <w:r w:rsidRPr="000D1E5A">
              <w:t>Türkçe</w:t>
            </w:r>
          </w:p>
        </w:tc>
      </w:tr>
      <w:tr w:rsidR="003F7DD2" w:rsidRPr="000D1E5A" w:rsidTr="00773634">
        <w:trPr>
          <w:trHeight w:val="330"/>
          <w:tblCellSpacing w:w="0" w:type="dxa"/>
        </w:trPr>
        <w:tc>
          <w:tcPr>
            <w:tcW w:w="610" w:type="pct"/>
            <w:tcBorders>
              <w:top w:val="outset" w:sz="6" w:space="0" w:color="auto"/>
              <w:bottom w:val="outset" w:sz="6" w:space="0" w:color="auto"/>
              <w:right w:val="outset" w:sz="6" w:space="0" w:color="auto"/>
            </w:tcBorders>
            <w:shd w:val="clear" w:color="auto" w:fill="FFFF99"/>
            <w:vAlign w:val="bottom"/>
          </w:tcPr>
          <w:p w:rsidR="003F7DD2" w:rsidRPr="000D1E5A" w:rsidRDefault="003F7DD2" w:rsidP="00773634">
            <w:proofErr w:type="gramStart"/>
            <w:r w:rsidRPr="000D1E5A">
              <w:t>231312002</w:t>
            </w:r>
            <w:proofErr w:type="gramEnd"/>
          </w:p>
        </w:tc>
        <w:tc>
          <w:tcPr>
            <w:tcW w:w="2103" w:type="pct"/>
            <w:tcBorders>
              <w:top w:val="outset" w:sz="6" w:space="0" w:color="auto"/>
              <w:left w:val="outset" w:sz="6" w:space="0" w:color="auto"/>
              <w:bottom w:val="outset" w:sz="6" w:space="0" w:color="auto"/>
              <w:right w:val="outset" w:sz="6" w:space="0" w:color="auto"/>
            </w:tcBorders>
            <w:shd w:val="clear" w:color="auto" w:fill="FFFF99"/>
            <w:vAlign w:val="bottom"/>
          </w:tcPr>
          <w:p w:rsidR="003F7DD2" w:rsidRPr="000D1E5A" w:rsidRDefault="00255CB7" w:rsidP="00773634">
            <w:hyperlink w:anchor="At_Beslenmesi" w:history="1">
              <w:r w:rsidR="003F7DD2" w:rsidRPr="00255CB7">
                <w:rPr>
                  <w:rStyle w:val="Kpr"/>
                </w:rPr>
                <w:t>At Beslen</w:t>
              </w:r>
              <w:r w:rsidR="003F7DD2" w:rsidRPr="00255CB7">
                <w:rPr>
                  <w:rStyle w:val="Kpr"/>
                </w:rPr>
                <w:t>m</w:t>
              </w:r>
              <w:r w:rsidR="003F7DD2" w:rsidRPr="00255CB7">
                <w:rPr>
                  <w:rStyle w:val="Kpr"/>
                </w:rPr>
                <w:t>esi</w:t>
              </w:r>
            </w:hyperlink>
          </w:p>
        </w:tc>
        <w:tc>
          <w:tcPr>
            <w:tcW w:w="304" w:type="pct"/>
            <w:tcBorders>
              <w:top w:val="outset" w:sz="6" w:space="0" w:color="auto"/>
              <w:left w:val="outset" w:sz="6" w:space="0" w:color="auto"/>
              <w:bottom w:val="outset" w:sz="6" w:space="0" w:color="auto"/>
              <w:right w:val="outset" w:sz="6" w:space="0" w:color="auto"/>
            </w:tcBorders>
            <w:shd w:val="clear" w:color="auto" w:fill="FFFF99"/>
            <w:vAlign w:val="bottom"/>
          </w:tcPr>
          <w:p w:rsidR="003F7DD2" w:rsidRPr="000D1E5A" w:rsidRDefault="003F7DD2" w:rsidP="00773634">
            <w:pPr>
              <w:jc w:val="center"/>
            </w:pPr>
            <w:r w:rsidRPr="000D1E5A">
              <w:t>3</w:t>
            </w:r>
          </w:p>
        </w:tc>
        <w:tc>
          <w:tcPr>
            <w:tcW w:w="415" w:type="pct"/>
            <w:tcBorders>
              <w:top w:val="outset" w:sz="6" w:space="0" w:color="auto"/>
              <w:left w:val="outset" w:sz="6" w:space="0" w:color="auto"/>
              <w:bottom w:val="outset" w:sz="6" w:space="0" w:color="auto"/>
              <w:right w:val="outset" w:sz="6" w:space="0" w:color="auto"/>
            </w:tcBorders>
            <w:shd w:val="clear" w:color="auto" w:fill="FFFF99"/>
            <w:vAlign w:val="bottom"/>
          </w:tcPr>
          <w:p w:rsidR="003F7DD2" w:rsidRPr="000D1E5A" w:rsidRDefault="003F7DD2" w:rsidP="00773634">
            <w:pPr>
              <w:jc w:val="center"/>
            </w:pPr>
            <w:r w:rsidRPr="000D1E5A">
              <w:t>2-2-0</w:t>
            </w:r>
          </w:p>
        </w:tc>
        <w:tc>
          <w:tcPr>
            <w:tcW w:w="725" w:type="pct"/>
            <w:tcBorders>
              <w:top w:val="outset" w:sz="6" w:space="0" w:color="auto"/>
              <w:left w:val="outset" w:sz="6" w:space="0" w:color="auto"/>
              <w:bottom w:val="outset" w:sz="6" w:space="0" w:color="auto"/>
              <w:right w:val="outset" w:sz="6" w:space="0" w:color="auto"/>
            </w:tcBorders>
            <w:shd w:val="clear" w:color="auto" w:fill="FFFF99"/>
            <w:vAlign w:val="center"/>
          </w:tcPr>
          <w:p w:rsidR="003F7DD2" w:rsidRPr="000D1E5A" w:rsidRDefault="003F7DD2" w:rsidP="00773634">
            <w:pPr>
              <w:jc w:val="center"/>
            </w:pPr>
            <w:r w:rsidRPr="000D1E5A">
              <w:t>Z</w:t>
            </w:r>
          </w:p>
        </w:tc>
        <w:tc>
          <w:tcPr>
            <w:tcW w:w="843" w:type="pct"/>
            <w:tcBorders>
              <w:top w:val="outset" w:sz="6" w:space="0" w:color="auto"/>
              <w:left w:val="outset" w:sz="6" w:space="0" w:color="auto"/>
              <w:bottom w:val="outset" w:sz="6" w:space="0" w:color="auto"/>
            </w:tcBorders>
            <w:shd w:val="clear" w:color="auto" w:fill="FFFF99"/>
            <w:vAlign w:val="center"/>
          </w:tcPr>
          <w:p w:rsidR="003F7DD2" w:rsidRPr="000D1E5A" w:rsidRDefault="003F7DD2" w:rsidP="00773634">
            <w:pPr>
              <w:jc w:val="center"/>
            </w:pPr>
            <w:r w:rsidRPr="000D1E5A">
              <w:t>Türkçe</w:t>
            </w:r>
          </w:p>
        </w:tc>
      </w:tr>
      <w:tr w:rsidR="003F7DD2" w:rsidRPr="000D1E5A" w:rsidTr="00773634">
        <w:trPr>
          <w:trHeight w:val="330"/>
          <w:tblCellSpacing w:w="0" w:type="dxa"/>
        </w:trPr>
        <w:tc>
          <w:tcPr>
            <w:tcW w:w="610" w:type="pct"/>
            <w:tcBorders>
              <w:top w:val="outset" w:sz="6" w:space="0" w:color="auto"/>
              <w:bottom w:val="outset" w:sz="6" w:space="0" w:color="auto"/>
              <w:right w:val="outset" w:sz="6" w:space="0" w:color="auto"/>
            </w:tcBorders>
            <w:shd w:val="clear" w:color="auto" w:fill="FFFF99"/>
            <w:vAlign w:val="bottom"/>
          </w:tcPr>
          <w:p w:rsidR="003F7DD2" w:rsidRPr="000D1E5A" w:rsidRDefault="003F7DD2" w:rsidP="00773634">
            <w:proofErr w:type="gramStart"/>
            <w:r w:rsidRPr="000D1E5A">
              <w:t>231312003</w:t>
            </w:r>
            <w:proofErr w:type="gramEnd"/>
          </w:p>
        </w:tc>
        <w:tc>
          <w:tcPr>
            <w:tcW w:w="2103" w:type="pct"/>
            <w:tcBorders>
              <w:top w:val="outset" w:sz="6" w:space="0" w:color="auto"/>
              <w:left w:val="outset" w:sz="6" w:space="0" w:color="auto"/>
              <w:bottom w:val="outset" w:sz="6" w:space="0" w:color="auto"/>
              <w:right w:val="outset" w:sz="6" w:space="0" w:color="auto"/>
            </w:tcBorders>
            <w:shd w:val="clear" w:color="auto" w:fill="FFFF99"/>
            <w:vAlign w:val="bottom"/>
          </w:tcPr>
          <w:p w:rsidR="003F7DD2" w:rsidRPr="000D1E5A" w:rsidRDefault="00255CB7" w:rsidP="00773634">
            <w:hyperlink w:anchor="At_AhırBakımı_II" w:history="1">
              <w:r w:rsidR="003F7DD2" w:rsidRPr="00255CB7">
                <w:rPr>
                  <w:rStyle w:val="Kpr"/>
                </w:rPr>
                <w:t>At Ve Ahır Bakım</w:t>
              </w:r>
              <w:r w:rsidR="003F7DD2" w:rsidRPr="00255CB7">
                <w:rPr>
                  <w:rStyle w:val="Kpr"/>
                </w:rPr>
                <w:t>ı</w:t>
              </w:r>
              <w:r w:rsidR="003F7DD2" w:rsidRPr="00255CB7">
                <w:rPr>
                  <w:rStyle w:val="Kpr"/>
                </w:rPr>
                <w:t>-II</w:t>
              </w:r>
            </w:hyperlink>
          </w:p>
        </w:tc>
        <w:tc>
          <w:tcPr>
            <w:tcW w:w="304" w:type="pct"/>
            <w:tcBorders>
              <w:top w:val="outset" w:sz="6" w:space="0" w:color="auto"/>
              <w:left w:val="outset" w:sz="6" w:space="0" w:color="auto"/>
              <w:bottom w:val="outset" w:sz="6" w:space="0" w:color="auto"/>
              <w:right w:val="outset" w:sz="6" w:space="0" w:color="auto"/>
            </w:tcBorders>
            <w:shd w:val="clear" w:color="auto" w:fill="FFFF99"/>
            <w:vAlign w:val="bottom"/>
          </w:tcPr>
          <w:p w:rsidR="003F7DD2" w:rsidRPr="000D1E5A" w:rsidRDefault="003F7DD2" w:rsidP="00773634">
            <w:pPr>
              <w:jc w:val="center"/>
            </w:pPr>
            <w:r w:rsidRPr="000D1E5A">
              <w:t>2</w:t>
            </w:r>
          </w:p>
        </w:tc>
        <w:tc>
          <w:tcPr>
            <w:tcW w:w="415" w:type="pct"/>
            <w:tcBorders>
              <w:top w:val="outset" w:sz="6" w:space="0" w:color="auto"/>
              <w:left w:val="outset" w:sz="6" w:space="0" w:color="auto"/>
              <w:bottom w:val="outset" w:sz="6" w:space="0" w:color="auto"/>
              <w:right w:val="outset" w:sz="6" w:space="0" w:color="auto"/>
            </w:tcBorders>
            <w:shd w:val="clear" w:color="auto" w:fill="FFFF99"/>
            <w:vAlign w:val="bottom"/>
          </w:tcPr>
          <w:p w:rsidR="003F7DD2" w:rsidRPr="000D1E5A" w:rsidRDefault="003F7DD2" w:rsidP="00773634">
            <w:pPr>
              <w:jc w:val="center"/>
            </w:pPr>
            <w:r w:rsidRPr="000D1E5A">
              <w:t>0-4-0</w:t>
            </w:r>
          </w:p>
        </w:tc>
        <w:tc>
          <w:tcPr>
            <w:tcW w:w="725" w:type="pct"/>
            <w:tcBorders>
              <w:top w:val="outset" w:sz="6" w:space="0" w:color="auto"/>
              <w:left w:val="outset" w:sz="6" w:space="0" w:color="auto"/>
              <w:bottom w:val="outset" w:sz="6" w:space="0" w:color="auto"/>
              <w:right w:val="outset" w:sz="6" w:space="0" w:color="auto"/>
            </w:tcBorders>
            <w:shd w:val="clear" w:color="auto" w:fill="FFFF99"/>
            <w:vAlign w:val="center"/>
          </w:tcPr>
          <w:p w:rsidR="003F7DD2" w:rsidRPr="000D1E5A" w:rsidRDefault="003F7DD2" w:rsidP="00773634">
            <w:pPr>
              <w:jc w:val="center"/>
            </w:pPr>
            <w:r w:rsidRPr="000D1E5A">
              <w:t>Z</w:t>
            </w:r>
          </w:p>
        </w:tc>
        <w:tc>
          <w:tcPr>
            <w:tcW w:w="843" w:type="pct"/>
            <w:tcBorders>
              <w:top w:val="outset" w:sz="6" w:space="0" w:color="auto"/>
              <w:left w:val="outset" w:sz="6" w:space="0" w:color="auto"/>
              <w:bottom w:val="outset" w:sz="6" w:space="0" w:color="auto"/>
            </w:tcBorders>
            <w:shd w:val="clear" w:color="auto" w:fill="FFFF99"/>
            <w:vAlign w:val="center"/>
          </w:tcPr>
          <w:p w:rsidR="003F7DD2" w:rsidRPr="000D1E5A" w:rsidRDefault="003F7DD2" w:rsidP="00773634">
            <w:pPr>
              <w:jc w:val="center"/>
            </w:pPr>
            <w:r w:rsidRPr="000D1E5A">
              <w:t>Türkçe</w:t>
            </w:r>
          </w:p>
        </w:tc>
      </w:tr>
      <w:tr w:rsidR="003F7DD2" w:rsidRPr="000D1E5A" w:rsidTr="00773634">
        <w:trPr>
          <w:trHeight w:val="330"/>
          <w:tblCellSpacing w:w="0" w:type="dxa"/>
        </w:trPr>
        <w:tc>
          <w:tcPr>
            <w:tcW w:w="610" w:type="pct"/>
            <w:tcBorders>
              <w:top w:val="outset" w:sz="6" w:space="0" w:color="auto"/>
              <w:bottom w:val="outset" w:sz="6" w:space="0" w:color="auto"/>
              <w:right w:val="outset" w:sz="6" w:space="0" w:color="auto"/>
            </w:tcBorders>
            <w:shd w:val="clear" w:color="auto" w:fill="FFFF99"/>
            <w:vAlign w:val="bottom"/>
          </w:tcPr>
          <w:p w:rsidR="003F7DD2" w:rsidRPr="000D1E5A" w:rsidRDefault="003F7DD2" w:rsidP="00773634">
            <w:proofErr w:type="gramStart"/>
            <w:r w:rsidRPr="000D1E5A">
              <w:t>231312004</w:t>
            </w:r>
            <w:proofErr w:type="gramEnd"/>
          </w:p>
        </w:tc>
        <w:tc>
          <w:tcPr>
            <w:tcW w:w="2103" w:type="pct"/>
            <w:tcBorders>
              <w:top w:val="outset" w:sz="6" w:space="0" w:color="auto"/>
              <w:left w:val="outset" w:sz="6" w:space="0" w:color="auto"/>
              <w:bottom w:val="outset" w:sz="6" w:space="0" w:color="auto"/>
              <w:right w:val="outset" w:sz="6" w:space="0" w:color="auto"/>
            </w:tcBorders>
            <w:shd w:val="clear" w:color="auto" w:fill="FFFF99"/>
            <w:vAlign w:val="bottom"/>
          </w:tcPr>
          <w:p w:rsidR="003F7DD2" w:rsidRPr="000D1E5A" w:rsidRDefault="00255CB7" w:rsidP="00773634">
            <w:hyperlink w:anchor="Atlarda_TemelEğitim_II" w:history="1">
              <w:r w:rsidR="003F7DD2" w:rsidRPr="00255CB7">
                <w:rPr>
                  <w:rStyle w:val="Kpr"/>
                </w:rPr>
                <w:t xml:space="preserve">Atlarda </w:t>
              </w:r>
              <w:r w:rsidR="003F7DD2" w:rsidRPr="00255CB7">
                <w:rPr>
                  <w:rStyle w:val="Kpr"/>
                </w:rPr>
                <w:t>T</w:t>
              </w:r>
              <w:r w:rsidR="003F7DD2" w:rsidRPr="00255CB7">
                <w:rPr>
                  <w:rStyle w:val="Kpr"/>
                </w:rPr>
                <w:t>emel Eğitim-II</w:t>
              </w:r>
            </w:hyperlink>
          </w:p>
        </w:tc>
        <w:tc>
          <w:tcPr>
            <w:tcW w:w="304" w:type="pct"/>
            <w:tcBorders>
              <w:top w:val="outset" w:sz="6" w:space="0" w:color="auto"/>
              <w:left w:val="outset" w:sz="6" w:space="0" w:color="auto"/>
              <w:bottom w:val="outset" w:sz="6" w:space="0" w:color="auto"/>
              <w:right w:val="outset" w:sz="6" w:space="0" w:color="auto"/>
            </w:tcBorders>
            <w:shd w:val="clear" w:color="auto" w:fill="FFFF99"/>
            <w:vAlign w:val="bottom"/>
          </w:tcPr>
          <w:p w:rsidR="003F7DD2" w:rsidRPr="000D1E5A" w:rsidRDefault="003F7DD2" w:rsidP="00773634">
            <w:pPr>
              <w:jc w:val="center"/>
            </w:pPr>
            <w:r w:rsidRPr="000D1E5A">
              <w:t>4</w:t>
            </w:r>
          </w:p>
        </w:tc>
        <w:tc>
          <w:tcPr>
            <w:tcW w:w="415" w:type="pct"/>
            <w:tcBorders>
              <w:top w:val="outset" w:sz="6" w:space="0" w:color="auto"/>
              <w:left w:val="outset" w:sz="6" w:space="0" w:color="auto"/>
              <w:bottom w:val="outset" w:sz="6" w:space="0" w:color="auto"/>
              <w:right w:val="outset" w:sz="6" w:space="0" w:color="auto"/>
            </w:tcBorders>
            <w:shd w:val="clear" w:color="auto" w:fill="FFFF99"/>
            <w:vAlign w:val="bottom"/>
          </w:tcPr>
          <w:p w:rsidR="003F7DD2" w:rsidRPr="000D1E5A" w:rsidRDefault="003F7DD2" w:rsidP="00773634">
            <w:pPr>
              <w:jc w:val="center"/>
            </w:pPr>
            <w:r w:rsidRPr="000D1E5A">
              <w:t>2-2-0</w:t>
            </w:r>
          </w:p>
        </w:tc>
        <w:tc>
          <w:tcPr>
            <w:tcW w:w="725" w:type="pct"/>
            <w:tcBorders>
              <w:top w:val="outset" w:sz="6" w:space="0" w:color="auto"/>
              <w:left w:val="outset" w:sz="6" w:space="0" w:color="auto"/>
              <w:bottom w:val="outset" w:sz="6" w:space="0" w:color="auto"/>
              <w:right w:val="outset" w:sz="6" w:space="0" w:color="auto"/>
            </w:tcBorders>
            <w:shd w:val="clear" w:color="auto" w:fill="FFFF99"/>
            <w:vAlign w:val="center"/>
          </w:tcPr>
          <w:p w:rsidR="003F7DD2" w:rsidRPr="000D1E5A" w:rsidRDefault="003F7DD2" w:rsidP="00773634">
            <w:pPr>
              <w:jc w:val="center"/>
            </w:pPr>
            <w:r w:rsidRPr="000D1E5A">
              <w:t>Z</w:t>
            </w:r>
          </w:p>
        </w:tc>
        <w:tc>
          <w:tcPr>
            <w:tcW w:w="843" w:type="pct"/>
            <w:tcBorders>
              <w:top w:val="outset" w:sz="6" w:space="0" w:color="auto"/>
              <w:left w:val="outset" w:sz="6" w:space="0" w:color="auto"/>
              <w:bottom w:val="outset" w:sz="6" w:space="0" w:color="auto"/>
            </w:tcBorders>
            <w:shd w:val="clear" w:color="auto" w:fill="FFFF99"/>
            <w:vAlign w:val="center"/>
          </w:tcPr>
          <w:p w:rsidR="003F7DD2" w:rsidRPr="000D1E5A" w:rsidRDefault="003F7DD2" w:rsidP="00773634">
            <w:pPr>
              <w:jc w:val="center"/>
            </w:pPr>
            <w:r w:rsidRPr="000D1E5A">
              <w:t>Türkçe</w:t>
            </w:r>
          </w:p>
        </w:tc>
      </w:tr>
      <w:tr w:rsidR="003F7DD2" w:rsidRPr="000D1E5A" w:rsidTr="00773634">
        <w:trPr>
          <w:trHeight w:val="330"/>
          <w:tblCellSpacing w:w="0" w:type="dxa"/>
        </w:trPr>
        <w:tc>
          <w:tcPr>
            <w:tcW w:w="610" w:type="pct"/>
            <w:tcBorders>
              <w:top w:val="outset" w:sz="6" w:space="0" w:color="auto"/>
              <w:bottom w:val="outset" w:sz="6" w:space="0" w:color="auto"/>
              <w:right w:val="outset" w:sz="6" w:space="0" w:color="auto"/>
            </w:tcBorders>
            <w:shd w:val="clear" w:color="auto" w:fill="FFFF99"/>
            <w:vAlign w:val="bottom"/>
          </w:tcPr>
          <w:p w:rsidR="003F7DD2" w:rsidRPr="000D1E5A" w:rsidRDefault="003F7DD2" w:rsidP="00773634">
            <w:proofErr w:type="gramStart"/>
            <w:r w:rsidRPr="000D1E5A">
              <w:t>231312005</w:t>
            </w:r>
            <w:proofErr w:type="gramEnd"/>
          </w:p>
        </w:tc>
        <w:tc>
          <w:tcPr>
            <w:tcW w:w="2103" w:type="pct"/>
            <w:tcBorders>
              <w:top w:val="outset" w:sz="6" w:space="0" w:color="auto"/>
              <w:left w:val="outset" w:sz="6" w:space="0" w:color="auto"/>
              <w:bottom w:val="outset" w:sz="6" w:space="0" w:color="auto"/>
              <w:right w:val="outset" w:sz="6" w:space="0" w:color="auto"/>
            </w:tcBorders>
            <w:shd w:val="clear" w:color="auto" w:fill="FFFF99"/>
            <w:vAlign w:val="bottom"/>
          </w:tcPr>
          <w:p w:rsidR="003F7DD2" w:rsidRPr="000D1E5A" w:rsidRDefault="00255CB7" w:rsidP="00773634">
            <w:r>
              <w:fldChar w:fldCharType="begin"/>
            </w:r>
            <w:r>
              <w:instrText xml:space="preserve"> HYPERLINK  \l "Nalbantlık_ve_Nal_Kullanımı_I" </w:instrText>
            </w:r>
            <w:r>
              <w:fldChar w:fldCharType="separate"/>
            </w:r>
            <w:r w:rsidR="003F7DD2" w:rsidRPr="00255CB7">
              <w:rPr>
                <w:rStyle w:val="Kpr"/>
              </w:rPr>
              <w:t>Nalbantlık ve</w:t>
            </w:r>
            <w:r w:rsidR="003F7DD2" w:rsidRPr="00255CB7">
              <w:rPr>
                <w:rStyle w:val="Kpr"/>
              </w:rPr>
              <w:t xml:space="preserve"> Nal Kullanım Tekniği-I</w:t>
            </w:r>
            <w:r>
              <w:fldChar w:fldCharType="end"/>
            </w:r>
          </w:p>
        </w:tc>
        <w:tc>
          <w:tcPr>
            <w:tcW w:w="304" w:type="pct"/>
            <w:tcBorders>
              <w:top w:val="outset" w:sz="6" w:space="0" w:color="auto"/>
              <w:left w:val="outset" w:sz="6" w:space="0" w:color="auto"/>
              <w:bottom w:val="outset" w:sz="6" w:space="0" w:color="auto"/>
              <w:right w:val="outset" w:sz="6" w:space="0" w:color="auto"/>
            </w:tcBorders>
            <w:shd w:val="clear" w:color="auto" w:fill="FFFF99"/>
            <w:vAlign w:val="bottom"/>
          </w:tcPr>
          <w:p w:rsidR="003F7DD2" w:rsidRPr="000D1E5A" w:rsidRDefault="003F7DD2" w:rsidP="00773634">
            <w:pPr>
              <w:jc w:val="center"/>
            </w:pPr>
            <w:r w:rsidRPr="000D1E5A">
              <w:t>3</w:t>
            </w:r>
          </w:p>
        </w:tc>
        <w:tc>
          <w:tcPr>
            <w:tcW w:w="415" w:type="pct"/>
            <w:tcBorders>
              <w:top w:val="outset" w:sz="6" w:space="0" w:color="auto"/>
              <w:left w:val="outset" w:sz="6" w:space="0" w:color="auto"/>
              <w:bottom w:val="outset" w:sz="6" w:space="0" w:color="auto"/>
              <w:right w:val="outset" w:sz="6" w:space="0" w:color="auto"/>
            </w:tcBorders>
            <w:shd w:val="clear" w:color="auto" w:fill="FFFF99"/>
            <w:vAlign w:val="bottom"/>
          </w:tcPr>
          <w:p w:rsidR="003F7DD2" w:rsidRPr="000D1E5A" w:rsidRDefault="003F7DD2" w:rsidP="00773634">
            <w:pPr>
              <w:jc w:val="center"/>
            </w:pPr>
            <w:r w:rsidRPr="000D1E5A">
              <w:t>0-2-0</w:t>
            </w:r>
          </w:p>
        </w:tc>
        <w:tc>
          <w:tcPr>
            <w:tcW w:w="725" w:type="pct"/>
            <w:tcBorders>
              <w:top w:val="outset" w:sz="6" w:space="0" w:color="auto"/>
              <w:left w:val="outset" w:sz="6" w:space="0" w:color="auto"/>
              <w:bottom w:val="outset" w:sz="6" w:space="0" w:color="auto"/>
              <w:right w:val="outset" w:sz="6" w:space="0" w:color="auto"/>
            </w:tcBorders>
            <w:shd w:val="clear" w:color="auto" w:fill="FFFF99"/>
            <w:vAlign w:val="center"/>
          </w:tcPr>
          <w:p w:rsidR="003F7DD2" w:rsidRPr="000D1E5A" w:rsidRDefault="003F7DD2" w:rsidP="00773634">
            <w:pPr>
              <w:jc w:val="center"/>
            </w:pPr>
            <w:r w:rsidRPr="000D1E5A">
              <w:t>Z</w:t>
            </w:r>
          </w:p>
        </w:tc>
        <w:tc>
          <w:tcPr>
            <w:tcW w:w="843" w:type="pct"/>
            <w:tcBorders>
              <w:top w:val="outset" w:sz="6" w:space="0" w:color="auto"/>
              <w:left w:val="outset" w:sz="6" w:space="0" w:color="auto"/>
              <w:bottom w:val="outset" w:sz="6" w:space="0" w:color="auto"/>
            </w:tcBorders>
            <w:shd w:val="clear" w:color="auto" w:fill="FFFF99"/>
            <w:vAlign w:val="center"/>
          </w:tcPr>
          <w:p w:rsidR="003F7DD2" w:rsidRPr="000D1E5A" w:rsidRDefault="003F7DD2" w:rsidP="00773634">
            <w:pPr>
              <w:jc w:val="center"/>
            </w:pPr>
            <w:r w:rsidRPr="000D1E5A">
              <w:t>Türkçe</w:t>
            </w:r>
          </w:p>
        </w:tc>
      </w:tr>
      <w:tr w:rsidR="003F7DD2" w:rsidRPr="000D1E5A" w:rsidTr="00773634">
        <w:trPr>
          <w:trHeight w:val="330"/>
          <w:tblCellSpacing w:w="0" w:type="dxa"/>
        </w:trPr>
        <w:tc>
          <w:tcPr>
            <w:tcW w:w="610" w:type="pct"/>
            <w:tcBorders>
              <w:top w:val="outset" w:sz="6" w:space="0" w:color="auto"/>
              <w:bottom w:val="outset" w:sz="6" w:space="0" w:color="auto"/>
              <w:right w:val="outset" w:sz="6" w:space="0" w:color="auto"/>
            </w:tcBorders>
            <w:shd w:val="clear" w:color="auto" w:fill="FFFF99"/>
            <w:vAlign w:val="bottom"/>
          </w:tcPr>
          <w:p w:rsidR="003F7DD2" w:rsidRPr="000D1E5A" w:rsidRDefault="003F7DD2" w:rsidP="00773634">
            <w:proofErr w:type="gramStart"/>
            <w:r w:rsidRPr="000D1E5A">
              <w:t>231312006</w:t>
            </w:r>
            <w:proofErr w:type="gramEnd"/>
          </w:p>
        </w:tc>
        <w:tc>
          <w:tcPr>
            <w:tcW w:w="2103" w:type="pct"/>
            <w:tcBorders>
              <w:top w:val="outset" w:sz="6" w:space="0" w:color="auto"/>
              <w:left w:val="outset" w:sz="6" w:space="0" w:color="auto"/>
              <w:bottom w:val="outset" w:sz="6" w:space="0" w:color="auto"/>
              <w:right w:val="outset" w:sz="6" w:space="0" w:color="auto"/>
            </w:tcBorders>
            <w:shd w:val="clear" w:color="auto" w:fill="FFFF99"/>
            <w:vAlign w:val="bottom"/>
          </w:tcPr>
          <w:p w:rsidR="003F7DD2" w:rsidRPr="000D1E5A" w:rsidRDefault="00255CB7" w:rsidP="00773634">
            <w:hyperlink w:anchor="Binicilik_II" w:history="1">
              <w:r w:rsidR="003F7DD2" w:rsidRPr="00255CB7">
                <w:rPr>
                  <w:rStyle w:val="Kpr"/>
                </w:rPr>
                <w:t>Binici</w:t>
              </w:r>
              <w:r w:rsidR="003F7DD2" w:rsidRPr="00255CB7">
                <w:rPr>
                  <w:rStyle w:val="Kpr"/>
                </w:rPr>
                <w:t>l</w:t>
              </w:r>
              <w:r w:rsidR="003F7DD2" w:rsidRPr="00255CB7">
                <w:rPr>
                  <w:rStyle w:val="Kpr"/>
                </w:rPr>
                <w:t>ik-II</w:t>
              </w:r>
            </w:hyperlink>
          </w:p>
        </w:tc>
        <w:tc>
          <w:tcPr>
            <w:tcW w:w="304" w:type="pct"/>
            <w:tcBorders>
              <w:top w:val="outset" w:sz="6" w:space="0" w:color="auto"/>
              <w:left w:val="outset" w:sz="6" w:space="0" w:color="auto"/>
              <w:bottom w:val="outset" w:sz="6" w:space="0" w:color="auto"/>
              <w:right w:val="outset" w:sz="6" w:space="0" w:color="auto"/>
            </w:tcBorders>
            <w:shd w:val="clear" w:color="auto" w:fill="FFFF99"/>
            <w:vAlign w:val="bottom"/>
          </w:tcPr>
          <w:p w:rsidR="003F7DD2" w:rsidRPr="000D1E5A" w:rsidRDefault="003F7DD2" w:rsidP="00773634">
            <w:pPr>
              <w:jc w:val="center"/>
            </w:pPr>
            <w:r w:rsidRPr="000D1E5A">
              <w:t>3</w:t>
            </w:r>
          </w:p>
        </w:tc>
        <w:tc>
          <w:tcPr>
            <w:tcW w:w="415" w:type="pct"/>
            <w:tcBorders>
              <w:top w:val="outset" w:sz="6" w:space="0" w:color="auto"/>
              <w:left w:val="outset" w:sz="6" w:space="0" w:color="auto"/>
              <w:bottom w:val="outset" w:sz="6" w:space="0" w:color="auto"/>
              <w:right w:val="outset" w:sz="6" w:space="0" w:color="auto"/>
            </w:tcBorders>
            <w:shd w:val="clear" w:color="auto" w:fill="FFFF99"/>
            <w:vAlign w:val="bottom"/>
          </w:tcPr>
          <w:p w:rsidR="003F7DD2" w:rsidRPr="000D1E5A" w:rsidRDefault="003F7DD2" w:rsidP="00773634">
            <w:pPr>
              <w:jc w:val="center"/>
            </w:pPr>
            <w:r w:rsidRPr="000D1E5A">
              <w:t>2-2-0</w:t>
            </w:r>
          </w:p>
        </w:tc>
        <w:tc>
          <w:tcPr>
            <w:tcW w:w="725" w:type="pct"/>
            <w:tcBorders>
              <w:top w:val="outset" w:sz="6" w:space="0" w:color="auto"/>
              <w:left w:val="outset" w:sz="6" w:space="0" w:color="auto"/>
              <w:bottom w:val="outset" w:sz="6" w:space="0" w:color="auto"/>
              <w:right w:val="outset" w:sz="6" w:space="0" w:color="auto"/>
            </w:tcBorders>
            <w:shd w:val="clear" w:color="auto" w:fill="FFFF99"/>
            <w:vAlign w:val="center"/>
          </w:tcPr>
          <w:p w:rsidR="003F7DD2" w:rsidRPr="000D1E5A" w:rsidRDefault="003F7DD2" w:rsidP="00773634">
            <w:pPr>
              <w:jc w:val="center"/>
            </w:pPr>
            <w:r w:rsidRPr="000D1E5A">
              <w:t>Z</w:t>
            </w:r>
          </w:p>
        </w:tc>
        <w:tc>
          <w:tcPr>
            <w:tcW w:w="843" w:type="pct"/>
            <w:tcBorders>
              <w:top w:val="outset" w:sz="6" w:space="0" w:color="auto"/>
              <w:left w:val="outset" w:sz="6" w:space="0" w:color="auto"/>
              <w:bottom w:val="outset" w:sz="6" w:space="0" w:color="auto"/>
            </w:tcBorders>
            <w:shd w:val="clear" w:color="auto" w:fill="FFFF99"/>
            <w:vAlign w:val="center"/>
          </w:tcPr>
          <w:p w:rsidR="003F7DD2" w:rsidRPr="000D1E5A" w:rsidRDefault="003F7DD2" w:rsidP="00773634">
            <w:pPr>
              <w:jc w:val="center"/>
            </w:pPr>
            <w:r w:rsidRPr="000D1E5A">
              <w:t>Türkçe</w:t>
            </w:r>
          </w:p>
        </w:tc>
      </w:tr>
      <w:tr w:rsidR="003F7DD2" w:rsidRPr="000D1E5A" w:rsidTr="00773634">
        <w:trPr>
          <w:trHeight w:val="330"/>
          <w:tblCellSpacing w:w="0" w:type="dxa"/>
        </w:trPr>
        <w:tc>
          <w:tcPr>
            <w:tcW w:w="610" w:type="pct"/>
            <w:tcBorders>
              <w:top w:val="outset" w:sz="6" w:space="0" w:color="auto"/>
              <w:bottom w:val="outset" w:sz="6" w:space="0" w:color="auto"/>
              <w:right w:val="outset" w:sz="6" w:space="0" w:color="auto"/>
            </w:tcBorders>
            <w:shd w:val="clear" w:color="auto" w:fill="FFFF99"/>
            <w:vAlign w:val="bottom"/>
          </w:tcPr>
          <w:p w:rsidR="003F7DD2" w:rsidRPr="000D1E5A" w:rsidRDefault="003F7DD2" w:rsidP="00773634">
            <w:proofErr w:type="gramStart"/>
            <w:r w:rsidRPr="000D1E5A">
              <w:t>231312007</w:t>
            </w:r>
            <w:proofErr w:type="gramEnd"/>
          </w:p>
        </w:tc>
        <w:tc>
          <w:tcPr>
            <w:tcW w:w="2103" w:type="pct"/>
            <w:tcBorders>
              <w:top w:val="outset" w:sz="6" w:space="0" w:color="auto"/>
              <w:left w:val="outset" w:sz="6" w:space="0" w:color="auto"/>
              <w:bottom w:val="outset" w:sz="6" w:space="0" w:color="auto"/>
              <w:right w:val="outset" w:sz="6" w:space="0" w:color="auto"/>
            </w:tcBorders>
            <w:shd w:val="clear" w:color="auto" w:fill="FFFF99"/>
            <w:vAlign w:val="bottom"/>
          </w:tcPr>
          <w:p w:rsidR="003F7DD2" w:rsidRPr="000D1E5A" w:rsidRDefault="00255CB7" w:rsidP="00773634">
            <w:hyperlink w:anchor="Haracılık_Ve_Meracılık" w:history="1">
              <w:r w:rsidR="003F7DD2" w:rsidRPr="00255CB7">
                <w:rPr>
                  <w:rStyle w:val="Kpr"/>
                </w:rPr>
                <w:t>Haracılık ve Merac</w:t>
              </w:r>
              <w:r w:rsidR="003F7DD2" w:rsidRPr="00255CB7">
                <w:rPr>
                  <w:rStyle w:val="Kpr"/>
                </w:rPr>
                <w:t>ı</w:t>
              </w:r>
              <w:r w:rsidR="003F7DD2" w:rsidRPr="00255CB7">
                <w:rPr>
                  <w:rStyle w:val="Kpr"/>
                </w:rPr>
                <w:t>lık</w:t>
              </w:r>
            </w:hyperlink>
          </w:p>
        </w:tc>
        <w:tc>
          <w:tcPr>
            <w:tcW w:w="304" w:type="pct"/>
            <w:tcBorders>
              <w:top w:val="outset" w:sz="6" w:space="0" w:color="auto"/>
              <w:left w:val="outset" w:sz="6" w:space="0" w:color="auto"/>
              <w:bottom w:val="outset" w:sz="6" w:space="0" w:color="auto"/>
              <w:right w:val="outset" w:sz="6" w:space="0" w:color="auto"/>
            </w:tcBorders>
            <w:shd w:val="clear" w:color="auto" w:fill="FFFF99"/>
            <w:vAlign w:val="bottom"/>
          </w:tcPr>
          <w:p w:rsidR="003F7DD2" w:rsidRPr="000D1E5A" w:rsidRDefault="003F7DD2" w:rsidP="00773634">
            <w:pPr>
              <w:jc w:val="center"/>
            </w:pPr>
            <w:r w:rsidRPr="000D1E5A">
              <w:t>2</w:t>
            </w:r>
          </w:p>
        </w:tc>
        <w:tc>
          <w:tcPr>
            <w:tcW w:w="415" w:type="pct"/>
            <w:tcBorders>
              <w:top w:val="outset" w:sz="6" w:space="0" w:color="auto"/>
              <w:left w:val="outset" w:sz="6" w:space="0" w:color="auto"/>
              <w:bottom w:val="outset" w:sz="6" w:space="0" w:color="auto"/>
              <w:right w:val="outset" w:sz="6" w:space="0" w:color="auto"/>
            </w:tcBorders>
            <w:shd w:val="clear" w:color="auto" w:fill="FFFF99"/>
            <w:vAlign w:val="bottom"/>
          </w:tcPr>
          <w:p w:rsidR="003F7DD2" w:rsidRPr="000D1E5A" w:rsidRDefault="003F7DD2" w:rsidP="00773634">
            <w:pPr>
              <w:jc w:val="center"/>
            </w:pPr>
            <w:r w:rsidRPr="000D1E5A">
              <w:t>2-0-0</w:t>
            </w:r>
          </w:p>
        </w:tc>
        <w:tc>
          <w:tcPr>
            <w:tcW w:w="725" w:type="pct"/>
            <w:tcBorders>
              <w:top w:val="outset" w:sz="6" w:space="0" w:color="auto"/>
              <w:left w:val="outset" w:sz="6" w:space="0" w:color="auto"/>
              <w:bottom w:val="outset" w:sz="6" w:space="0" w:color="auto"/>
              <w:right w:val="outset" w:sz="6" w:space="0" w:color="auto"/>
            </w:tcBorders>
            <w:shd w:val="clear" w:color="auto" w:fill="FFFF99"/>
            <w:vAlign w:val="center"/>
          </w:tcPr>
          <w:p w:rsidR="003F7DD2" w:rsidRPr="000D1E5A" w:rsidRDefault="003F7DD2" w:rsidP="00773634">
            <w:pPr>
              <w:jc w:val="center"/>
            </w:pPr>
            <w:r w:rsidRPr="000D1E5A">
              <w:t>Z</w:t>
            </w:r>
          </w:p>
        </w:tc>
        <w:tc>
          <w:tcPr>
            <w:tcW w:w="843" w:type="pct"/>
            <w:tcBorders>
              <w:top w:val="outset" w:sz="6" w:space="0" w:color="auto"/>
              <w:left w:val="outset" w:sz="6" w:space="0" w:color="auto"/>
              <w:bottom w:val="outset" w:sz="6" w:space="0" w:color="auto"/>
            </w:tcBorders>
            <w:shd w:val="clear" w:color="auto" w:fill="FFFF99"/>
            <w:vAlign w:val="center"/>
          </w:tcPr>
          <w:p w:rsidR="003F7DD2" w:rsidRPr="000D1E5A" w:rsidRDefault="003F7DD2" w:rsidP="00773634">
            <w:pPr>
              <w:jc w:val="center"/>
            </w:pPr>
            <w:r w:rsidRPr="000D1E5A">
              <w:t>Türkçe</w:t>
            </w:r>
          </w:p>
        </w:tc>
      </w:tr>
      <w:tr w:rsidR="003F7DD2" w:rsidRPr="000D1E5A" w:rsidTr="00773634">
        <w:trPr>
          <w:trHeight w:val="330"/>
          <w:tblCellSpacing w:w="0" w:type="dxa"/>
        </w:trPr>
        <w:tc>
          <w:tcPr>
            <w:tcW w:w="610" w:type="pct"/>
            <w:tcBorders>
              <w:top w:val="outset" w:sz="6" w:space="0" w:color="auto"/>
              <w:bottom w:val="outset" w:sz="6" w:space="0" w:color="auto"/>
              <w:right w:val="outset" w:sz="6" w:space="0" w:color="auto"/>
            </w:tcBorders>
            <w:shd w:val="clear" w:color="auto" w:fill="FFFF99"/>
            <w:vAlign w:val="bottom"/>
          </w:tcPr>
          <w:p w:rsidR="003F7DD2" w:rsidRPr="000D1E5A" w:rsidRDefault="003F7DD2" w:rsidP="00773634">
            <w:proofErr w:type="gramStart"/>
            <w:r w:rsidRPr="000D1E5A">
              <w:t>231312008</w:t>
            </w:r>
            <w:proofErr w:type="gramEnd"/>
          </w:p>
        </w:tc>
        <w:tc>
          <w:tcPr>
            <w:tcW w:w="2103" w:type="pct"/>
            <w:tcBorders>
              <w:top w:val="outset" w:sz="6" w:space="0" w:color="auto"/>
              <w:left w:val="outset" w:sz="6" w:space="0" w:color="auto"/>
              <w:bottom w:val="outset" w:sz="6" w:space="0" w:color="auto"/>
              <w:right w:val="outset" w:sz="6" w:space="0" w:color="auto"/>
            </w:tcBorders>
            <w:shd w:val="clear" w:color="auto" w:fill="FFFF99"/>
            <w:vAlign w:val="bottom"/>
          </w:tcPr>
          <w:p w:rsidR="003F7DD2" w:rsidRPr="000D1E5A" w:rsidRDefault="00255CB7" w:rsidP="00773634">
            <w:hyperlink w:anchor="At_meslek_sağlığı_Hijyen" w:history="1">
              <w:r w:rsidR="003F7DD2" w:rsidRPr="00255CB7">
                <w:rPr>
                  <w:rStyle w:val="Kpr"/>
                </w:rPr>
                <w:t>Atçılık Meslek Sağlığı ve Hijy</w:t>
              </w:r>
              <w:r w:rsidR="003F7DD2" w:rsidRPr="00255CB7">
                <w:rPr>
                  <w:rStyle w:val="Kpr"/>
                </w:rPr>
                <w:t>e</w:t>
              </w:r>
              <w:r w:rsidR="003F7DD2" w:rsidRPr="00255CB7">
                <w:rPr>
                  <w:rStyle w:val="Kpr"/>
                </w:rPr>
                <w:t>n</w:t>
              </w:r>
            </w:hyperlink>
          </w:p>
        </w:tc>
        <w:tc>
          <w:tcPr>
            <w:tcW w:w="304" w:type="pct"/>
            <w:tcBorders>
              <w:top w:val="outset" w:sz="6" w:space="0" w:color="auto"/>
              <w:left w:val="outset" w:sz="6" w:space="0" w:color="auto"/>
              <w:bottom w:val="outset" w:sz="6" w:space="0" w:color="auto"/>
              <w:right w:val="outset" w:sz="6" w:space="0" w:color="auto"/>
            </w:tcBorders>
            <w:shd w:val="clear" w:color="auto" w:fill="FFFF99"/>
            <w:vAlign w:val="bottom"/>
          </w:tcPr>
          <w:p w:rsidR="003F7DD2" w:rsidRPr="000D1E5A" w:rsidRDefault="003F7DD2" w:rsidP="00773634">
            <w:pPr>
              <w:jc w:val="center"/>
            </w:pPr>
            <w:r w:rsidRPr="000D1E5A">
              <w:t>1</w:t>
            </w:r>
          </w:p>
        </w:tc>
        <w:tc>
          <w:tcPr>
            <w:tcW w:w="415" w:type="pct"/>
            <w:tcBorders>
              <w:top w:val="outset" w:sz="6" w:space="0" w:color="auto"/>
              <w:left w:val="outset" w:sz="6" w:space="0" w:color="auto"/>
              <w:bottom w:val="outset" w:sz="6" w:space="0" w:color="auto"/>
              <w:right w:val="outset" w:sz="6" w:space="0" w:color="auto"/>
            </w:tcBorders>
            <w:shd w:val="clear" w:color="auto" w:fill="FFFF99"/>
            <w:vAlign w:val="bottom"/>
          </w:tcPr>
          <w:p w:rsidR="003F7DD2" w:rsidRPr="000D1E5A" w:rsidRDefault="003F7DD2" w:rsidP="00773634">
            <w:pPr>
              <w:jc w:val="center"/>
            </w:pPr>
            <w:r w:rsidRPr="000D1E5A">
              <w:t>1-0-0</w:t>
            </w:r>
          </w:p>
        </w:tc>
        <w:tc>
          <w:tcPr>
            <w:tcW w:w="725" w:type="pct"/>
            <w:tcBorders>
              <w:top w:val="outset" w:sz="6" w:space="0" w:color="auto"/>
              <w:left w:val="outset" w:sz="6" w:space="0" w:color="auto"/>
              <w:bottom w:val="outset" w:sz="6" w:space="0" w:color="auto"/>
              <w:right w:val="outset" w:sz="6" w:space="0" w:color="auto"/>
            </w:tcBorders>
            <w:shd w:val="clear" w:color="auto" w:fill="FFFF99"/>
            <w:vAlign w:val="center"/>
          </w:tcPr>
          <w:p w:rsidR="003F7DD2" w:rsidRPr="000D1E5A" w:rsidRDefault="003F7DD2" w:rsidP="00773634">
            <w:pPr>
              <w:jc w:val="center"/>
            </w:pPr>
            <w:r w:rsidRPr="000D1E5A">
              <w:t>Z</w:t>
            </w:r>
          </w:p>
        </w:tc>
        <w:tc>
          <w:tcPr>
            <w:tcW w:w="843" w:type="pct"/>
            <w:tcBorders>
              <w:top w:val="outset" w:sz="6" w:space="0" w:color="auto"/>
              <w:left w:val="outset" w:sz="6" w:space="0" w:color="auto"/>
              <w:bottom w:val="outset" w:sz="6" w:space="0" w:color="auto"/>
            </w:tcBorders>
            <w:shd w:val="clear" w:color="auto" w:fill="FFFF99"/>
            <w:vAlign w:val="center"/>
          </w:tcPr>
          <w:p w:rsidR="003F7DD2" w:rsidRPr="000D1E5A" w:rsidRDefault="003F7DD2" w:rsidP="00773634">
            <w:pPr>
              <w:jc w:val="center"/>
            </w:pPr>
            <w:r w:rsidRPr="000D1E5A">
              <w:t>Türkçe</w:t>
            </w:r>
          </w:p>
        </w:tc>
      </w:tr>
      <w:tr w:rsidR="003F7DD2" w:rsidRPr="000D1E5A" w:rsidTr="00773634">
        <w:trPr>
          <w:trHeight w:val="330"/>
          <w:tblCellSpacing w:w="0" w:type="dxa"/>
        </w:trPr>
        <w:tc>
          <w:tcPr>
            <w:tcW w:w="610" w:type="pct"/>
            <w:tcBorders>
              <w:top w:val="outset" w:sz="6" w:space="0" w:color="auto"/>
              <w:bottom w:val="outset" w:sz="6" w:space="0" w:color="auto"/>
              <w:right w:val="outset" w:sz="6" w:space="0" w:color="auto"/>
            </w:tcBorders>
            <w:shd w:val="clear" w:color="auto" w:fill="FFFF99"/>
            <w:vAlign w:val="bottom"/>
          </w:tcPr>
          <w:p w:rsidR="003F7DD2" w:rsidRPr="000D1E5A" w:rsidRDefault="003F7DD2" w:rsidP="00773634">
            <w:proofErr w:type="gramStart"/>
            <w:r w:rsidRPr="000D1E5A">
              <w:t>231312009</w:t>
            </w:r>
            <w:proofErr w:type="gramEnd"/>
          </w:p>
        </w:tc>
        <w:tc>
          <w:tcPr>
            <w:tcW w:w="2103" w:type="pct"/>
            <w:tcBorders>
              <w:top w:val="outset" w:sz="6" w:space="0" w:color="auto"/>
              <w:left w:val="outset" w:sz="6" w:space="0" w:color="auto"/>
              <w:bottom w:val="outset" w:sz="6" w:space="0" w:color="auto"/>
              <w:right w:val="outset" w:sz="6" w:space="0" w:color="auto"/>
            </w:tcBorders>
            <w:shd w:val="clear" w:color="auto" w:fill="FFFF99"/>
            <w:vAlign w:val="bottom"/>
          </w:tcPr>
          <w:p w:rsidR="003F7DD2" w:rsidRPr="000D1E5A" w:rsidRDefault="00255CB7" w:rsidP="00773634">
            <w:hyperlink w:anchor="Temel_Bilgisayar_Bilimleri" w:history="1">
              <w:r w:rsidR="003F7DD2" w:rsidRPr="00255CB7">
                <w:rPr>
                  <w:rStyle w:val="Kpr"/>
                </w:rPr>
                <w:t xml:space="preserve">Temel Bilgisayar </w:t>
              </w:r>
              <w:r w:rsidR="003F7DD2" w:rsidRPr="00255CB7">
                <w:rPr>
                  <w:rStyle w:val="Kpr"/>
                </w:rPr>
                <w:t>B</w:t>
              </w:r>
              <w:r w:rsidR="003F7DD2" w:rsidRPr="00255CB7">
                <w:rPr>
                  <w:rStyle w:val="Kpr"/>
                </w:rPr>
                <w:t>ilimleri</w:t>
              </w:r>
            </w:hyperlink>
            <w:r w:rsidR="003F7DD2" w:rsidRPr="000D1E5A">
              <w:t xml:space="preserve"> </w:t>
            </w:r>
          </w:p>
        </w:tc>
        <w:tc>
          <w:tcPr>
            <w:tcW w:w="304" w:type="pct"/>
            <w:tcBorders>
              <w:top w:val="outset" w:sz="6" w:space="0" w:color="auto"/>
              <w:left w:val="outset" w:sz="6" w:space="0" w:color="auto"/>
              <w:bottom w:val="outset" w:sz="6" w:space="0" w:color="auto"/>
              <w:right w:val="outset" w:sz="6" w:space="0" w:color="auto"/>
            </w:tcBorders>
            <w:shd w:val="clear" w:color="auto" w:fill="FFFF99"/>
            <w:vAlign w:val="bottom"/>
          </w:tcPr>
          <w:p w:rsidR="003F7DD2" w:rsidRPr="000D1E5A" w:rsidRDefault="003F7DD2" w:rsidP="00773634">
            <w:pPr>
              <w:jc w:val="center"/>
            </w:pPr>
            <w:r w:rsidRPr="000D1E5A">
              <w:t>3</w:t>
            </w:r>
          </w:p>
        </w:tc>
        <w:tc>
          <w:tcPr>
            <w:tcW w:w="415" w:type="pct"/>
            <w:tcBorders>
              <w:top w:val="outset" w:sz="6" w:space="0" w:color="auto"/>
              <w:left w:val="outset" w:sz="6" w:space="0" w:color="auto"/>
              <w:bottom w:val="outset" w:sz="6" w:space="0" w:color="auto"/>
              <w:right w:val="outset" w:sz="6" w:space="0" w:color="auto"/>
            </w:tcBorders>
            <w:shd w:val="clear" w:color="auto" w:fill="FFFF99"/>
            <w:vAlign w:val="bottom"/>
          </w:tcPr>
          <w:p w:rsidR="003F7DD2" w:rsidRPr="000D1E5A" w:rsidRDefault="003F7DD2" w:rsidP="00773634">
            <w:pPr>
              <w:jc w:val="center"/>
            </w:pPr>
            <w:r w:rsidRPr="000D1E5A">
              <w:t>2-2-0</w:t>
            </w:r>
          </w:p>
        </w:tc>
        <w:tc>
          <w:tcPr>
            <w:tcW w:w="725" w:type="pct"/>
            <w:tcBorders>
              <w:top w:val="outset" w:sz="6" w:space="0" w:color="auto"/>
              <w:left w:val="outset" w:sz="6" w:space="0" w:color="auto"/>
              <w:bottom w:val="outset" w:sz="6" w:space="0" w:color="auto"/>
              <w:right w:val="outset" w:sz="6" w:space="0" w:color="auto"/>
            </w:tcBorders>
            <w:shd w:val="clear" w:color="auto" w:fill="FFFF99"/>
            <w:vAlign w:val="center"/>
          </w:tcPr>
          <w:p w:rsidR="003F7DD2" w:rsidRPr="000D1E5A" w:rsidRDefault="003F7DD2" w:rsidP="00773634">
            <w:pPr>
              <w:jc w:val="center"/>
            </w:pPr>
            <w:r w:rsidRPr="000D1E5A">
              <w:t>Z</w:t>
            </w:r>
          </w:p>
        </w:tc>
        <w:tc>
          <w:tcPr>
            <w:tcW w:w="843" w:type="pct"/>
            <w:tcBorders>
              <w:top w:val="outset" w:sz="6" w:space="0" w:color="auto"/>
              <w:left w:val="outset" w:sz="6" w:space="0" w:color="auto"/>
              <w:bottom w:val="outset" w:sz="6" w:space="0" w:color="auto"/>
            </w:tcBorders>
            <w:shd w:val="clear" w:color="auto" w:fill="FFFF99"/>
            <w:vAlign w:val="center"/>
          </w:tcPr>
          <w:p w:rsidR="003F7DD2" w:rsidRPr="000D1E5A" w:rsidRDefault="003F7DD2" w:rsidP="00773634">
            <w:pPr>
              <w:jc w:val="center"/>
            </w:pPr>
            <w:r w:rsidRPr="000D1E5A">
              <w:t>Türkçe</w:t>
            </w:r>
          </w:p>
        </w:tc>
      </w:tr>
      <w:tr w:rsidR="003F7DD2" w:rsidRPr="000D1E5A" w:rsidTr="00773634">
        <w:trPr>
          <w:trHeight w:val="330"/>
          <w:tblCellSpacing w:w="0" w:type="dxa"/>
        </w:trPr>
        <w:tc>
          <w:tcPr>
            <w:tcW w:w="610" w:type="pct"/>
            <w:tcBorders>
              <w:top w:val="outset" w:sz="6" w:space="0" w:color="auto"/>
              <w:bottom w:val="outset" w:sz="6" w:space="0" w:color="auto"/>
              <w:right w:val="outset" w:sz="6" w:space="0" w:color="auto"/>
            </w:tcBorders>
            <w:shd w:val="clear" w:color="auto" w:fill="FFFF99"/>
            <w:vAlign w:val="bottom"/>
          </w:tcPr>
          <w:p w:rsidR="003F7DD2" w:rsidRPr="000D1E5A" w:rsidRDefault="003F7DD2" w:rsidP="00773634">
            <w:proofErr w:type="gramStart"/>
            <w:r w:rsidRPr="000D1E5A">
              <w:t>231312010</w:t>
            </w:r>
            <w:proofErr w:type="gramEnd"/>
          </w:p>
        </w:tc>
        <w:tc>
          <w:tcPr>
            <w:tcW w:w="2103" w:type="pct"/>
            <w:tcBorders>
              <w:top w:val="outset" w:sz="6" w:space="0" w:color="auto"/>
              <w:left w:val="outset" w:sz="6" w:space="0" w:color="auto"/>
              <w:bottom w:val="outset" w:sz="6" w:space="0" w:color="auto"/>
              <w:right w:val="outset" w:sz="6" w:space="0" w:color="auto"/>
            </w:tcBorders>
            <w:shd w:val="clear" w:color="auto" w:fill="FFFF99"/>
            <w:vAlign w:val="bottom"/>
          </w:tcPr>
          <w:p w:rsidR="003F7DD2" w:rsidRPr="000D1E5A" w:rsidRDefault="00255CB7" w:rsidP="00773634">
            <w:hyperlink w:anchor="AİİT_II" w:history="1">
              <w:r w:rsidR="003F7DD2" w:rsidRPr="00255CB7">
                <w:rPr>
                  <w:rStyle w:val="Kpr"/>
                </w:rPr>
                <w:t xml:space="preserve">Atatürk İlkeleri Ve </w:t>
              </w:r>
              <w:proofErr w:type="gramStart"/>
              <w:r w:rsidR="003F7DD2" w:rsidRPr="00255CB7">
                <w:rPr>
                  <w:rStyle w:val="Kpr"/>
                </w:rPr>
                <w:t>İnk</w:t>
              </w:r>
              <w:r w:rsidR="003F7DD2" w:rsidRPr="00255CB7">
                <w:rPr>
                  <w:rStyle w:val="Kpr"/>
                </w:rPr>
                <w:t>ı</w:t>
              </w:r>
              <w:r w:rsidR="003F7DD2" w:rsidRPr="00255CB7">
                <w:rPr>
                  <w:rStyle w:val="Kpr"/>
                </w:rPr>
                <w:t>lap</w:t>
              </w:r>
              <w:proofErr w:type="gramEnd"/>
              <w:r w:rsidR="003F7DD2" w:rsidRPr="00255CB7">
                <w:rPr>
                  <w:rStyle w:val="Kpr"/>
                </w:rPr>
                <w:t xml:space="preserve"> Tarihi-II</w:t>
              </w:r>
            </w:hyperlink>
          </w:p>
        </w:tc>
        <w:tc>
          <w:tcPr>
            <w:tcW w:w="304" w:type="pct"/>
            <w:tcBorders>
              <w:top w:val="outset" w:sz="6" w:space="0" w:color="auto"/>
              <w:left w:val="outset" w:sz="6" w:space="0" w:color="auto"/>
              <w:bottom w:val="outset" w:sz="6" w:space="0" w:color="auto"/>
              <w:right w:val="outset" w:sz="6" w:space="0" w:color="auto"/>
            </w:tcBorders>
            <w:shd w:val="clear" w:color="auto" w:fill="FFFF99"/>
            <w:vAlign w:val="bottom"/>
          </w:tcPr>
          <w:p w:rsidR="003F7DD2" w:rsidRPr="000D1E5A" w:rsidRDefault="003F7DD2" w:rsidP="00773634">
            <w:pPr>
              <w:jc w:val="center"/>
            </w:pPr>
            <w:r w:rsidRPr="000D1E5A">
              <w:t>2</w:t>
            </w:r>
          </w:p>
        </w:tc>
        <w:tc>
          <w:tcPr>
            <w:tcW w:w="415" w:type="pct"/>
            <w:tcBorders>
              <w:top w:val="outset" w:sz="6" w:space="0" w:color="auto"/>
              <w:left w:val="outset" w:sz="6" w:space="0" w:color="auto"/>
              <w:bottom w:val="outset" w:sz="6" w:space="0" w:color="auto"/>
              <w:right w:val="outset" w:sz="6" w:space="0" w:color="auto"/>
            </w:tcBorders>
            <w:shd w:val="clear" w:color="auto" w:fill="FFFF99"/>
            <w:vAlign w:val="bottom"/>
          </w:tcPr>
          <w:p w:rsidR="003F7DD2" w:rsidRPr="000D1E5A" w:rsidRDefault="003F7DD2" w:rsidP="00773634">
            <w:pPr>
              <w:jc w:val="center"/>
            </w:pPr>
            <w:r w:rsidRPr="000D1E5A">
              <w:t>2-0-0</w:t>
            </w:r>
          </w:p>
        </w:tc>
        <w:tc>
          <w:tcPr>
            <w:tcW w:w="725" w:type="pct"/>
            <w:tcBorders>
              <w:top w:val="outset" w:sz="6" w:space="0" w:color="auto"/>
              <w:left w:val="outset" w:sz="6" w:space="0" w:color="auto"/>
              <w:bottom w:val="outset" w:sz="6" w:space="0" w:color="auto"/>
              <w:right w:val="outset" w:sz="6" w:space="0" w:color="auto"/>
            </w:tcBorders>
            <w:shd w:val="clear" w:color="auto" w:fill="FFFF99"/>
            <w:vAlign w:val="center"/>
          </w:tcPr>
          <w:p w:rsidR="003F7DD2" w:rsidRPr="000D1E5A" w:rsidRDefault="003F7DD2" w:rsidP="00773634">
            <w:pPr>
              <w:jc w:val="center"/>
            </w:pPr>
            <w:r w:rsidRPr="000D1E5A">
              <w:t>Z</w:t>
            </w:r>
          </w:p>
        </w:tc>
        <w:tc>
          <w:tcPr>
            <w:tcW w:w="843" w:type="pct"/>
            <w:tcBorders>
              <w:top w:val="outset" w:sz="6" w:space="0" w:color="auto"/>
              <w:left w:val="outset" w:sz="6" w:space="0" w:color="auto"/>
              <w:bottom w:val="outset" w:sz="6" w:space="0" w:color="auto"/>
            </w:tcBorders>
            <w:shd w:val="clear" w:color="auto" w:fill="FFFF99"/>
            <w:vAlign w:val="center"/>
          </w:tcPr>
          <w:p w:rsidR="003F7DD2" w:rsidRPr="000D1E5A" w:rsidRDefault="003F7DD2" w:rsidP="00773634">
            <w:pPr>
              <w:jc w:val="center"/>
            </w:pPr>
            <w:r w:rsidRPr="000D1E5A">
              <w:t>Türkçe</w:t>
            </w:r>
          </w:p>
        </w:tc>
      </w:tr>
      <w:tr w:rsidR="003F7DD2" w:rsidRPr="000D1E5A" w:rsidTr="00773634">
        <w:trPr>
          <w:trHeight w:val="330"/>
          <w:tblCellSpacing w:w="0" w:type="dxa"/>
        </w:trPr>
        <w:tc>
          <w:tcPr>
            <w:tcW w:w="610" w:type="pct"/>
            <w:tcBorders>
              <w:top w:val="outset" w:sz="6" w:space="0" w:color="auto"/>
              <w:bottom w:val="outset" w:sz="6" w:space="0" w:color="auto"/>
              <w:right w:val="outset" w:sz="6" w:space="0" w:color="auto"/>
            </w:tcBorders>
            <w:shd w:val="clear" w:color="auto" w:fill="FFFF99"/>
            <w:vAlign w:val="bottom"/>
          </w:tcPr>
          <w:p w:rsidR="003F7DD2" w:rsidRPr="000D1E5A" w:rsidRDefault="003F7DD2" w:rsidP="00773634">
            <w:proofErr w:type="gramStart"/>
            <w:r w:rsidRPr="000D1E5A">
              <w:t>231312011</w:t>
            </w:r>
            <w:proofErr w:type="gramEnd"/>
          </w:p>
        </w:tc>
        <w:tc>
          <w:tcPr>
            <w:tcW w:w="2103" w:type="pct"/>
            <w:tcBorders>
              <w:top w:val="outset" w:sz="6" w:space="0" w:color="auto"/>
              <w:left w:val="outset" w:sz="6" w:space="0" w:color="auto"/>
              <w:bottom w:val="outset" w:sz="6" w:space="0" w:color="auto"/>
              <w:right w:val="outset" w:sz="6" w:space="0" w:color="auto"/>
            </w:tcBorders>
            <w:shd w:val="clear" w:color="auto" w:fill="FFFF99"/>
            <w:vAlign w:val="bottom"/>
          </w:tcPr>
          <w:p w:rsidR="003F7DD2" w:rsidRPr="000D1E5A" w:rsidRDefault="00255CB7" w:rsidP="00773634">
            <w:hyperlink w:anchor="Türk_Dili_II" w:history="1">
              <w:r w:rsidR="003F7DD2" w:rsidRPr="00255CB7">
                <w:rPr>
                  <w:rStyle w:val="Kpr"/>
                </w:rPr>
                <w:t xml:space="preserve">Türk </w:t>
              </w:r>
              <w:r w:rsidR="003F7DD2" w:rsidRPr="00255CB7">
                <w:rPr>
                  <w:rStyle w:val="Kpr"/>
                </w:rPr>
                <w:t>D</w:t>
              </w:r>
              <w:r w:rsidR="003F7DD2" w:rsidRPr="00255CB7">
                <w:rPr>
                  <w:rStyle w:val="Kpr"/>
                </w:rPr>
                <w:t>ili-II</w:t>
              </w:r>
            </w:hyperlink>
          </w:p>
        </w:tc>
        <w:tc>
          <w:tcPr>
            <w:tcW w:w="304" w:type="pct"/>
            <w:tcBorders>
              <w:top w:val="outset" w:sz="6" w:space="0" w:color="auto"/>
              <w:left w:val="outset" w:sz="6" w:space="0" w:color="auto"/>
              <w:bottom w:val="outset" w:sz="6" w:space="0" w:color="auto"/>
              <w:right w:val="outset" w:sz="6" w:space="0" w:color="auto"/>
            </w:tcBorders>
            <w:shd w:val="clear" w:color="auto" w:fill="FFFF99"/>
            <w:vAlign w:val="bottom"/>
          </w:tcPr>
          <w:p w:rsidR="003F7DD2" w:rsidRPr="000D1E5A" w:rsidRDefault="003F7DD2" w:rsidP="00773634">
            <w:pPr>
              <w:jc w:val="center"/>
            </w:pPr>
            <w:r w:rsidRPr="000D1E5A">
              <w:t>2</w:t>
            </w:r>
          </w:p>
        </w:tc>
        <w:tc>
          <w:tcPr>
            <w:tcW w:w="415" w:type="pct"/>
            <w:tcBorders>
              <w:top w:val="outset" w:sz="6" w:space="0" w:color="auto"/>
              <w:left w:val="outset" w:sz="6" w:space="0" w:color="auto"/>
              <w:bottom w:val="outset" w:sz="6" w:space="0" w:color="auto"/>
              <w:right w:val="outset" w:sz="6" w:space="0" w:color="auto"/>
            </w:tcBorders>
            <w:shd w:val="clear" w:color="auto" w:fill="FFFF99"/>
            <w:vAlign w:val="bottom"/>
          </w:tcPr>
          <w:p w:rsidR="003F7DD2" w:rsidRPr="000D1E5A" w:rsidRDefault="003F7DD2" w:rsidP="00773634">
            <w:pPr>
              <w:jc w:val="center"/>
            </w:pPr>
            <w:r w:rsidRPr="000D1E5A">
              <w:t>2-0-0</w:t>
            </w:r>
          </w:p>
        </w:tc>
        <w:tc>
          <w:tcPr>
            <w:tcW w:w="725" w:type="pct"/>
            <w:tcBorders>
              <w:top w:val="outset" w:sz="6" w:space="0" w:color="auto"/>
              <w:left w:val="outset" w:sz="6" w:space="0" w:color="auto"/>
              <w:bottom w:val="outset" w:sz="6" w:space="0" w:color="auto"/>
              <w:right w:val="outset" w:sz="6" w:space="0" w:color="auto"/>
            </w:tcBorders>
            <w:shd w:val="clear" w:color="auto" w:fill="FFFF99"/>
            <w:vAlign w:val="center"/>
          </w:tcPr>
          <w:p w:rsidR="003F7DD2" w:rsidRPr="000D1E5A" w:rsidRDefault="003F7DD2" w:rsidP="00773634">
            <w:pPr>
              <w:jc w:val="center"/>
            </w:pPr>
            <w:r w:rsidRPr="000D1E5A">
              <w:t>Z</w:t>
            </w:r>
          </w:p>
        </w:tc>
        <w:tc>
          <w:tcPr>
            <w:tcW w:w="843" w:type="pct"/>
            <w:tcBorders>
              <w:top w:val="outset" w:sz="6" w:space="0" w:color="auto"/>
              <w:left w:val="outset" w:sz="6" w:space="0" w:color="auto"/>
              <w:bottom w:val="outset" w:sz="6" w:space="0" w:color="auto"/>
            </w:tcBorders>
            <w:shd w:val="clear" w:color="auto" w:fill="FFFF99"/>
            <w:vAlign w:val="center"/>
          </w:tcPr>
          <w:p w:rsidR="003F7DD2" w:rsidRPr="000D1E5A" w:rsidRDefault="003F7DD2" w:rsidP="00773634">
            <w:pPr>
              <w:jc w:val="center"/>
            </w:pPr>
            <w:r w:rsidRPr="000D1E5A">
              <w:t>Türkçe</w:t>
            </w:r>
          </w:p>
        </w:tc>
      </w:tr>
      <w:tr w:rsidR="003F7DD2" w:rsidRPr="000D1E5A" w:rsidTr="00773634">
        <w:trPr>
          <w:trHeight w:val="330"/>
          <w:tblCellSpacing w:w="0" w:type="dxa"/>
        </w:trPr>
        <w:tc>
          <w:tcPr>
            <w:tcW w:w="610" w:type="pct"/>
            <w:tcBorders>
              <w:top w:val="outset" w:sz="6" w:space="0" w:color="auto"/>
              <w:bottom w:val="outset" w:sz="6" w:space="0" w:color="auto"/>
              <w:right w:val="outset" w:sz="6" w:space="0" w:color="auto"/>
            </w:tcBorders>
            <w:shd w:val="clear" w:color="auto" w:fill="FFFF99"/>
            <w:vAlign w:val="bottom"/>
          </w:tcPr>
          <w:p w:rsidR="003F7DD2" w:rsidRPr="000D1E5A" w:rsidRDefault="003F7DD2" w:rsidP="00773634">
            <w:proofErr w:type="gramStart"/>
            <w:r w:rsidRPr="000D1E5A">
              <w:t>231312012</w:t>
            </w:r>
            <w:proofErr w:type="gramEnd"/>
          </w:p>
        </w:tc>
        <w:tc>
          <w:tcPr>
            <w:tcW w:w="2103" w:type="pct"/>
            <w:tcBorders>
              <w:top w:val="outset" w:sz="6" w:space="0" w:color="auto"/>
              <w:left w:val="outset" w:sz="6" w:space="0" w:color="auto"/>
              <w:bottom w:val="outset" w:sz="6" w:space="0" w:color="auto"/>
              <w:right w:val="outset" w:sz="6" w:space="0" w:color="auto"/>
            </w:tcBorders>
            <w:shd w:val="clear" w:color="auto" w:fill="FFFF99"/>
            <w:vAlign w:val="bottom"/>
          </w:tcPr>
          <w:p w:rsidR="003F7DD2" w:rsidRPr="000D1E5A" w:rsidRDefault="00255CB7" w:rsidP="00773634">
            <w:hyperlink w:anchor="Yabancı_Dil_II" w:history="1">
              <w:r w:rsidR="003F7DD2" w:rsidRPr="00255CB7">
                <w:rPr>
                  <w:rStyle w:val="Kpr"/>
                </w:rPr>
                <w:t xml:space="preserve">Yabancı Dil </w:t>
              </w:r>
              <w:r w:rsidR="003F7DD2" w:rsidRPr="00255CB7">
                <w:rPr>
                  <w:rStyle w:val="Kpr"/>
                </w:rPr>
                <w:t>(</w:t>
              </w:r>
              <w:r w:rsidR="003F7DD2" w:rsidRPr="00255CB7">
                <w:rPr>
                  <w:rStyle w:val="Kpr"/>
                </w:rPr>
                <w:t>İngilizce)-II</w:t>
              </w:r>
            </w:hyperlink>
          </w:p>
        </w:tc>
        <w:tc>
          <w:tcPr>
            <w:tcW w:w="304" w:type="pct"/>
            <w:tcBorders>
              <w:top w:val="outset" w:sz="6" w:space="0" w:color="auto"/>
              <w:left w:val="outset" w:sz="6" w:space="0" w:color="auto"/>
              <w:bottom w:val="outset" w:sz="6" w:space="0" w:color="auto"/>
              <w:right w:val="outset" w:sz="6" w:space="0" w:color="auto"/>
            </w:tcBorders>
            <w:shd w:val="clear" w:color="auto" w:fill="FFFF99"/>
            <w:vAlign w:val="bottom"/>
          </w:tcPr>
          <w:p w:rsidR="003F7DD2" w:rsidRPr="000D1E5A" w:rsidRDefault="003F7DD2" w:rsidP="00773634">
            <w:pPr>
              <w:jc w:val="center"/>
            </w:pPr>
            <w:r w:rsidRPr="000D1E5A">
              <w:t>3</w:t>
            </w:r>
          </w:p>
        </w:tc>
        <w:tc>
          <w:tcPr>
            <w:tcW w:w="415" w:type="pct"/>
            <w:tcBorders>
              <w:top w:val="outset" w:sz="6" w:space="0" w:color="auto"/>
              <w:left w:val="outset" w:sz="6" w:space="0" w:color="auto"/>
              <w:bottom w:val="outset" w:sz="6" w:space="0" w:color="auto"/>
              <w:right w:val="outset" w:sz="6" w:space="0" w:color="auto"/>
            </w:tcBorders>
            <w:shd w:val="clear" w:color="auto" w:fill="FFFF99"/>
            <w:vAlign w:val="bottom"/>
          </w:tcPr>
          <w:p w:rsidR="003F7DD2" w:rsidRPr="000D1E5A" w:rsidRDefault="003F7DD2" w:rsidP="00773634">
            <w:pPr>
              <w:jc w:val="center"/>
            </w:pPr>
            <w:r w:rsidRPr="000D1E5A">
              <w:t>3-0-0</w:t>
            </w:r>
          </w:p>
        </w:tc>
        <w:tc>
          <w:tcPr>
            <w:tcW w:w="725" w:type="pct"/>
            <w:tcBorders>
              <w:top w:val="outset" w:sz="6" w:space="0" w:color="auto"/>
              <w:left w:val="outset" w:sz="6" w:space="0" w:color="auto"/>
              <w:bottom w:val="outset" w:sz="6" w:space="0" w:color="auto"/>
              <w:right w:val="outset" w:sz="6" w:space="0" w:color="auto"/>
            </w:tcBorders>
            <w:shd w:val="clear" w:color="auto" w:fill="FFFF99"/>
            <w:vAlign w:val="center"/>
          </w:tcPr>
          <w:p w:rsidR="003F7DD2" w:rsidRPr="000D1E5A" w:rsidRDefault="003F7DD2" w:rsidP="00773634">
            <w:pPr>
              <w:jc w:val="center"/>
            </w:pPr>
            <w:r w:rsidRPr="000D1E5A">
              <w:t>Z</w:t>
            </w:r>
          </w:p>
        </w:tc>
        <w:tc>
          <w:tcPr>
            <w:tcW w:w="843" w:type="pct"/>
            <w:tcBorders>
              <w:top w:val="outset" w:sz="6" w:space="0" w:color="auto"/>
              <w:left w:val="outset" w:sz="6" w:space="0" w:color="auto"/>
              <w:bottom w:val="outset" w:sz="6" w:space="0" w:color="auto"/>
            </w:tcBorders>
            <w:shd w:val="clear" w:color="auto" w:fill="FFFF99"/>
            <w:vAlign w:val="center"/>
          </w:tcPr>
          <w:p w:rsidR="003F7DD2" w:rsidRPr="000D1E5A" w:rsidRDefault="003F7DD2" w:rsidP="00773634">
            <w:pPr>
              <w:jc w:val="center"/>
            </w:pPr>
            <w:r w:rsidRPr="000D1E5A">
              <w:t>İngilizce</w:t>
            </w:r>
          </w:p>
        </w:tc>
      </w:tr>
      <w:tr w:rsidR="003F7DD2" w:rsidRPr="000D1E5A" w:rsidTr="00773634">
        <w:trPr>
          <w:trHeight w:val="345"/>
          <w:tblCellSpacing w:w="0" w:type="dxa"/>
        </w:trPr>
        <w:tc>
          <w:tcPr>
            <w:tcW w:w="2713" w:type="pct"/>
            <w:gridSpan w:val="2"/>
            <w:tcBorders>
              <w:top w:val="outset" w:sz="6" w:space="0" w:color="auto"/>
              <w:bottom w:val="outset" w:sz="6" w:space="0" w:color="auto"/>
              <w:right w:val="outset" w:sz="6" w:space="0" w:color="auto"/>
            </w:tcBorders>
            <w:shd w:val="clear" w:color="auto" w:fill="FFCC99"/>
            <w:vAlign w:val="center"/>
          </w:tcPr>
          <w:p w:rsidR="003F7DD2" w:rsidRPr="000D1E5A" w:rsidRDefault="003F7DD2" w:rsidP="00773634">
            <w:r w:rsidRPr="000D1E5A">
              <w:t xml:space="preserve">Bahar Dönemi </w:t>
            </w:r>
            <w:proofErr w:type="gramStart"/>
            <w:r w:rsidRPr="000D1E5A">
              <w:t>Toplamı :</w:t>
            </w:r>
            <w:proofErr w:type="gramEnd"/>
          </w:p>
        </w:tc>
        <w:tc>
          <w:tcPr>
            <w:tcW w:w="304" w:type="pct"/>
            <w:tcBorders>
              <w:top w:val="outset" w:sz="6" w:space="0" w:color="auto"/>
              <w:left w:val="outset" w:sz="6" w:space="0" w:color="auto"/>
              <w:bottom w:val="outset" w:sz="6" w:space="0" w:color="auto"/>
              <w:right w:val="outset" w:sz="6" w:space="0" w:color="auto"/>
            </w:tcBorders>
            <w:shd w:val="clear" w:color="auto" w:fill="FFCC99"/>
            <w:vAlign w:val="center"/>
          </w:tcPr>
          <w:p w:rsidR="003F7DD2" w:rsidRPr="000D1E5A" w:rsidRDefault="003F7DD2" w:rsidP="00773634">
            <w:pPr>
              <w:jc w:val="center"/>
            </w:pPr>
            <w:r w:rsidRPr="000D1E5A">
              <w:t>30</w:t>
            </w:r>
          </w:p>
        </w:tc>
        <w:tc>
          <w:tcPr>
            <w:tcW w:w="415" w:type="pct"/>
            <w:tcBorders>
              <w:top w:val="outset" w:sz="6" w:space="0" w:color="auto"/>
              <w:left w:val="outset" w:sz="6" w:space="0" w:color="auto"/>
              <w:bottom w:val="outset" w:sz="6" w:space="0" w:color="auto"/>
              <w:right w:val="outset" w:sz="6" w:space="0" w:color="auto"/>
            </w:tcBorders>
            <w:shd w:val="clear" w:color="auto" w:fill="FFCC99"/>
            <w:vAlign w:val="center"/>
          </w:tcPr>
          <w:p w:rsidR="003F7DD2" w:rsidRPr="000D1E5A" w:rsidRDefault="003F7DD2" w:rsidP="00773634">
            <w:pPr>
              <w:jc w:val="center"/>
            </w:pPr>
          </w:p>
        </w:tc>
        <w:tc>
          <w:tcPr>
            <w:tcW w:w="725" w:type="pct"/>
            <w:tcBorders>
              <w:top w:val="outset" w:sz="6" w:space="0" w:color="auto"/>
              <w:left w:val="outset" w:sz="6" w:space="0" w:color="auto"/>
              <w:bottom w:val="outset" w:sz="6" w:space="0" w:color="auto"/>
              <w:right w:val="outset" w:sz="6" w:space="0" w:color="auto"/>
            </w:tcBorders>
            <w:shd w:val="clear" w:color="auto" w:fill="FFCC99"/>
            <w:vAlign w:val="center"/>
          </w:tcPr>
          <w:p w:rsidR="003F7DD2" w:rsidRPr="000D1E5A" w:rsidRDefault="003F7DD2" w:rsidP="00773634">
            <w:pPr>
              <w:jc w:val="center"/>
            </w:pPr>
          </w:p>
        </w:tc>
        <w:tc>
          <w:tcPr>
            <w:tcW w:w="843" w:type="pct"/>
            <w:tcBorders>
              <w:top w:val="outset" w:sz="6" w:space="0" w:color="auto"/>
              <w:left w:val="outset" w:sz="6" w:space="0" w:color="auto"/>
              <w:bottom w:val="outset" w:sz="6" w:space="0" w:color="auto"/>
            </w:tcBorders>
            <w:shd w:val="clear" w:color="auto" w:fill="FFCC99"/>
            <w:vAlign w:val="center"/>
          </w:tcPr>
          <w:p w:rsidR="003F7DD2" w:rsidRPr="000D1E5A" w:rsidRDefault="003F7DD2" w:rsidP="00773634">
            <w:pPr>
              <w:jc w:val="center"/>
            </w:pPr>
          </w:p>
        </w:tc>
      </w:tr>
      <w:tr w:rsidR="003F7DD2" w:rsidRPr="000D1E5A" w:rsidTr="00773634">
        <w:trPr>
          <w:trHeight w:val="345"/>
          <w:tblCellSpacing w:w="0" w:type="dxa"/>
        </w:trPr>
        <w:tc>
          <w:tcPr>
            <w:tcW w:w="2713" w:type="pct"/>
            <w:gridSpan w:val="2"/>
            <w:tcBorders>
              <w:top w:val="outset" w:sz="6" w:space="0" w:color="auto"/>
              <w:bottom w:val="outset" w:sz="6" w:space="0" w:color="auto"/>
              <w:right w:val="outset" w:sz="6" w:space="0" w:color="auto"/>
            </w:tcBorders>
            <w:shd w:val="clear" w:color="auto" w:fill="FFCC99"/>
            <w:vAlign w:val="center"/>
          </w:tcPr>
          <w:p w:rsidR="003F7DD2" w:rsidRPr="000D1E5A" w:rsidRDefault="003F7DD2" w:rsidP="00773634">
            <w:r w:rsidRPr="000D1E5A">
              <w:t xml:space="preserve">YIL </w:t>
            </w:r>
            <w:proofErr w:type="gramStart"/>
            <w:r w:rsidRPr="000D1E5A">
              <w:t>TOPLAMI :</w:t>
            </w:r>
            <w:proofErr w:type="gramEnd"/>
          </w:p>
        </w:tc>
        <w:tc>
          <w:tcPr>
            <w:tcW w:w="304" w:type="pct"/>
            <w:tcBorders>
              <w:top w:val="outset" w:sz="6" w:space="0" w:color="auto"/>
              <w:left w:val="outset" w:sz="6" w:space="0" w:color="auto"/>
              <w:bottom w:val="outset" w:sz="6" w:space="0" w:color="auto"/>
              <w:right w:val="outset" w:sz="6" w:space="0" w:color="auto"/>
            </w:tcBorders>
            <w:shd w:val="clear" w:color="auto" w:fill="FFCC99"/>
            <w:vAlign w:val="center"/>
          </w:tcPr>
          <w:p w:rsidR="003F7DD2" w:rsidRPr="000D1E5A" w:rsidRDefault="003F7DD2" w:rsidP="00773634">
            <w:pPr>
              <w:jc w:val="center"/>
            </w:pPr>
            <w:r w:rsidRPr="000D1E5A">
              <w:t>60</w:t>
            </w:r>
          </w:p>
        </w:tc>
        <w:tc>
          <w:tcPr>
            <w:tcW w:w="415" w:type="pct"/>
            <w:tcBorders>
              <w:top w:val="outset" w:sz="6" w:space="0" w:color="auto"/>
              <w:left w:val="outset" w:sz="6" w:space="0" w:color="auto"/>
              <w:bottom w:val="outset" w:sz="6" w:space="0" w:color="auto"/>
              <w:right w:val="outset" w:sz="6" w:space="0" w:color="auto"/>
            </w:tcBorders>
            <w:shd w:val="clear" w:color="auto" w:fill="FFCC99"/>
            <w:vAlign w:val="center"/>
          </w:tcPr>
          <w:p w:rsidR="003F7DD2" w:rsidRPr="000D1E5A" w:rsidRDefault="003F7DD2" w:rsidP="00773634">
            <w:pPr>
              <w:jc w:val="center"/>
            </w:pPr>
          </w:p>
        </w:tc>
        <w:tc>
          <w:tcPr>
            <w:tcW w:w="725" w:type="pct"/>
            <w:tcBorders>
              <w:top w:val="outset" w:sz="6" w:space="0" w:color="auto"/>
              <w:left w:val="outset" w:sz="6" w:space="0" w:color="auto"/>
              <w:bottom w:val="outset" w:sz="6" w:space="0" w:color="auto"/>
              <w:right w:val="outset" w:sz="6" w:space="0" w:color="auto"/>
            </w:tcBorders>
            <w:shd w:val="clear" w:color="auto" w:fill="FFCC99"/>
            <w:vAlign w:val="center"/>
          </w:tcPr>
          <w:p w:rsidR="003F7DD2" w:rsidRPr="000D1E5A" w:rsidRDefault="003F7DD2" w:rsidP="00773634">
            <w:pPr>
              <w:jc w:val="center"/>
            </w:pPr>
          </w:p>
        </w:tc>
        <w:tc>
          <w:tcPr>
            <w:tcW w:w="843" w:type="pct"/>
            <w:tcBorders>
              <w:top w:val="outset" w:sz="6" w:space="0" w:color="auto"/>
              <w:left w:val="outset" w:sz="6" w:space="0" w:color="auto"/>
              <w:bottom w:val="outset" w:sz="6" w:space="0" w:color="auto"/>
            </w:tcBorders>
            <w:shd w:val="clear" w:color="auto" w:fill="FFCC99"/>
            <w:vAlign w:val="center"/>
          </w:tcPr>
          <w:p w:rsidR="003F7DD2" w:rsidRPr="000D1E5A" w:rsidRDefault="003F7DD2" w:rsidP="00773634">
            <w:pPr>
              <w:jc w:val="center"/>
            </w:pPr>
          </w:p>
        </w:tc>
      </w:tr>
    </w:tbl>
    <w:p w:rsidR="003F7DD2" w:rsidRDefault="003F7DD2" w:rsidP="003F7DD2">
      <w:pPr>
        <w:pStyle w:val="Balk1"/>
        <w:rPr>
          <w:sz w:val="24"/>
          <w:szCs w:val="24"/>
        </w:rPr>
      </w:pPr>
    </w:p>
    <w:p w:rsidR="003F7DD2" w:rsidRDefault="003F7DD2" w:rsidP="003F7DD2">
      <w:pPr>
        <w:pStyle w:val="Balk1"/>
        <w:rPr>
          <w:sz w:val="24"/>
          <w:szCs w:val="24"/>
        </w:rPr>
      </w:pPr>
    </w:p>
    <w:p w:rsidR="003F7DD2" w:rsidRPr="000D1E5A" w:rsidRDefault="003F7DD2" w:rsidP="003F7DD2">
      <w:pPr>
        <w:pStyle w:val="Balk1"/>
        <w:rPr>
          <w:sz w:val="24"/>
          <w:szCs w:val="24"/>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tblPr>
      <w:tblGrid>
        <w:gridCol w:w="1290"/>
        <w:gridCol w:w="4108"/>
        <w:gridCol w:w="762"/>
        <w:gridCol w:w="922"/>
        <w:gridCol w:w="1348"/>
        <w:gridCol w:w="1238"/>
      </w:tblGrid>
      <w:tr w:rsidR="003F7DD2" w:rsidRPr="000D1E5A" w:rsidTr="00773634">
        <w:trPr>
          <w:trHeight w:val="450"/>
          <w:tblCellSpacing w:w="0" w:type="dxa"/>
        </w:trPr>
        <w:tc>
          <w:tcPr>
            <w:tcW w:w="5000" w:type="pct"/>
            <w:gridSpan w:val="6"/>
            <w:tcBorders>
              <w:top w:val="outset" w:sz="6" w:space="0" w:color="auto"/>
              <w:bottom w:val="outset" w:sz="6" w:space="0" w:color="auto"/>
            </w:tcBorders>
            <w:shd w:val="clear" w:color="auto" w:fill="99CCFF"/>
            <w:vAlign w:val="center"/>
          </w:tcPr>
          <w:p w:rsidR="003F7DD2" w:rsidRPr="000D1E5A" w:rsidRDefault="003F7DD2" w:rsidP="00773634">
            <w:pPr>
              <w:jc w:val="center"/>
            </w:pPr>
            <w:r w:rsidRPr="000D1E5A">
              <w:br w:type="page"/>
            </w:r>
            <w:r w:rsidRPr="000D1E5A">
              <w:rPr>
                <w:rStyle w:val="Gl"/>
                <w:bCs w:val="0"/>
              </w:rPr>
              <w:t>2. Yıl</w:t>
            </w:r>
          </w:p>
        </w:tc>
      </w:tr>
      <w:tr w:rsidR="003F7DD2" w:rsidRPr="000D1E5A" w:rsidTr="00773634">
        <w:trPr>
          <w:trHeight w:val="330"/>
          <w:tblCellSpacing w:w="0" w:type="dxa"/>
        </w:trPr>
        <w:tc>
          <w:tcPr>
            <w:tcW w:w="630" w:type="pct"/>
            <w:tcBorders>
              <w:top w:val="outset" w:sz="6" w:space="0" w:color="auto"/>
              <w:bottom w:val="outset" w:sz="6" w:space="0" w:color="auto"/>
              <w:right w:val="outset" w:sz="6" w:space="0" w:color="auto"/>
            </w:tcBorders>
            <w:shd w:val="clear" w:color="auto" w:fill="FFCC99"/>
            <w:vAlign w:val="center"/>
          </w:tcPr>
          <w:p w:rsidR="003F7DD2" w:rsidRPr="000D1E5A" w:rsidRDefault="003F7DD2" w:rsidP="00773634">
            <w:pPr>
              <w:jc w:val="center"/>
            </w:pPr>
            <w:r w:rsidRPr="000D1E5A">
              <w:t>Kodu</w:t>
            </w:r>
          </w:p>
        </w:tc>
        <w:tc>
          <w:tcPr>
            <w:tcW w:w="2180" w:type="pct"/>
            <w:tcBorders>
              <w:top w:val="outset" w:sz="6" w:space="0" w:color="auto"/>
              <w:left w:val="outset" w:sz="6" w:space="0" w:color="auto"/>
              <w:bottom w:val="outset" w:sz="6" w:space="0" w:color="auto"/>
              <w:right w:val="outset" w:sz="6" w:space="0" w:color="auto"/>
            </w:tcBorders>
            <w:shd w:val="clear" w:color="auto" w:fill="FFCC99"/>
            <w:vAlign w:val="center"/>
          </w:tcPr>
          <w:p w:rsidR="003F7DD2" w:rsidRPr="000D1E5A" w:rsidRDefault="003F7DD2" w:rsidP="00773634">
            <w:pPr>
              <w:jc w:val="center"/>
            </w:pPr>
            <w:r w:rsidRPr="000D1E5A">
              <w:t>Ders Adı</w:t>
            </w:r>
          </w:p>
        </w:tc>
        <w:tc>
          <w:tcPr>
            <w:tcW w:w="312" w:type="pct"/>
            <w:tcBorders>
              <w:top w:val="outset" w:sz="6" w:space="0" w:color="auto"/>
              <w:left w:val="outset" w:sz="6" w:space="0" w:color="auto"/>
              <w:bottom w:val="outset" w:sz="6" w:space="0" w:color="auto"/>
              <w:right w:val="outset" w:sz="6" w:space="0" w:color="auto"/>
            </w:tcBorders>
            <w:shd w:val="clear" w:color="auto" w:fill="FFCC99"/>
            <w:vAlign w:val="center"/>
          </w:tcPr>
          <w:p w:rsidR="003F7DD2" w:rsidRPr="000D1E5A" w:rsidRDefault="003F7DD2" w:rsidP="00773634">
            <w:pPr>
              <w:jc w:val="center"/>
            </w:pPr>
            <w:r w:rsidRPr="000D1E5A">
              <w:t>AKTS</w:t>
            </w:r>
          </w:p>
        </w:tc>
        <w:tc>
          <w:tcPr>
            <w:tcW w:w="431" w:type="pct"/>
            <w:tcBorders>
              <w:top w:val="outset" w:sz="6" w:space="0" w:color="auto"/>
              <w:left w:val="outset" w:sz="6" w:space="0" w:color="auto"/>
              <w:bottom w:val="outset" w:sz="6" w:space="0" w:color="auto"/>
              <w:right w:val="outset" w:sz="6" w:space="0" w:color="auto"/>
            </w:tcBorders>
            <w:shd w:val="clear" w:color="auto" w:fill="FFCC99"/>
            <w:vAlign w:val="center"/>
          </w:tcPr>
          <w:p w:rsidR="003F7DD2" w:rsidRPr="000D1E5A" w:rsidRDefault="003F7DD2" w:rsidP="00773634">
            <w:pPr>
              <w:jc w:val="center"/>
            </w:pPr>
            <w:r w:rsidRPr="000D1E5A">
              <w:t>D+U+L</w:t>
            </w:r>
          </w:p>
        </w:tc>
        <w:tc>
          <w:tcPr>
            <w:tcW w:w="752" w:type="pct"/>
            <w:tcBorders>
              <w:top w:val="outset" w:sz="6" w:space="0" w:color="auto"/>
              <w:left w:val="outset" w:sz="6" w:space="0" w:color="auto"/>
              <w:bottom w:val="outset" w:sz="6" w:space="0" w:color="auto"/>
              <w:right w:val="outset" w:sz="6" w:space="0" w:color="auto"/>
            </w:tcBorders>
            <w:shd w:val="clear" w:color="auto" w:fill="FFCC99"/>
            <w:vAlign w:val="center"/>
          </w:tcPr>
          <w:p w:rsidR="003F7DD2" w:rsidRPr="000D1E5A" w:rsidRDefault="003F7DD2" w:rsidP="00773634">
            <w:pPr>
              <w:jc w:val="center"/>
            </w:pPr>
            <w:r w:rsidRPr="000D1E5A">
              <w:t>Z/S</w:t>
            </w:r>
          </w:p>
        </w:tc>
        <w:tc>
          <w:tcPr>
            <w:tcW w:w="695" w:type="pct"/>
            <w:tcBorders>
              <w:top w:val="outset" w:sz="6" w:space="0" w:color="auto"/>
              <w:left w:val="outset" w:sz="6" w:space="0" w:color="auto"/>
              <w:bottom w:val="outset" w:sz="6" w:space="0" w:color="auto"/>
            </w:tcBorders>
            <w:shd w:val="clear" w:color="auto" w:fill="FFCC99"/>
            <w:vAlign w:val="center"/>
          </w:tcPr>
          <w:p w:rsidR="003F7DD2" w:rsidRPr="000D1E5A" w:rsidRDefault="003F7DD2" w:rsidP="00773634">
            <w:pPr>
              <w:jc w:val="center"/>
            </w:pPr>
            <w:r w:rsidRPr="000D1E5A">
              <w:t>Dili</w:t>
            </w:r>
          </w:p>
        </w:tc>
      </w:tr>
      <w:tr w:rsidR="003F7DD2" w:rsidRPr="000D1E5A" w:rsidTr="00773634">
        <w:trPr>
          <w:trHeight w:val="375"/>
          <w:tblCellSpacing w:w="0" w:type="dxa"/>
        </w:trPr>
        <w:tc>
          <w:tcPr>
            <w:tcW w:w="5000" w:type="pct"/>
            <w:gridSpan w:val="6"/>
            <w:tcBorders>
              <w:top w:val="outset" w:sz="6" w:space="0" w:color="auto"/>
              <w:bottom w:val="outset" w:sz="6" w:space="0" w:color="auto"/>
            </w:tcBorders>
            <w:shd w:val="clear" w:color="auto" w:fill="CCFFCC"/>
            <w:vAlign w:val="center"/>
          </w:tcPr>
          <w:p w:rsidR="003F7DD2" w:rsidRPr="000D1E5A" w:rsidRDefault="003F7DD2" w:rsidP="00773634">
            <w:pPr>
              <w:jc w:val="center"/>
            </w:pPr>
            <w:r w:rsidRPr="000D1E5A">
              <w:rPr>
                <w:u w:val="single"/>
              </w:rPr>
              <w:t>Güz Dönemi</w:t>
            </w:r>
          </w:p>
        </w:tc>
      </w:tr>
      <w:tr w:rsidR="003F7DD2" w:rsidRPr="000D1E5A" w:rsidTr="00773634">
        <w:trPr>
          <w:trHeight w:val="330"/>
          <w:tblCellSpacing w:w="0" w:type="dxa"/>
        </w:trPr>
        <w:tc>
          <w:tcPr>
            <w:tcW w:w="630" w:type="pct"/>
            <w:tcBorders>
              <w:top w:val="outset" w:sz="6" w:space="0" w:color="auto"/>
              <w:bottom w:val="outset" w:sz="6" w:space="0" w:color="auto"/>
              <w:right w:val="outset" w:sz="6" w:space="0" w:color="auto"/>
            </w:tcBorders>
            <w:shd w:val="clear" w:color="auto" w:fill="FFFF99"/>
            <w:vAlign w:val="bottom"/>
          </w:tcPr>
          <w:p w:rsidR="003F7DD2" w:rsidRPr="000D1E5A" w:rsidRDefault="003F7DD2" w:rsidP="00773634">
            <w:proofErr w:type="gramStart"/>
            <w:r w:rsidRPr="000D1E5A">
              <w:t>231313001</w:t>
            </w:r>
            <w:proofErr w:type="gramEnd"/>
          </w:p>
        </w:tc>
        <w:tc>
          <w:tcPr>
            <w:tcW w:w="2180" w:type="pct"/>
            <w:tcBorders>
              <w:top w:val="outset" w:sz="6" w:space="0" w:color="auto"/>
              <w:left w:val="outset" w:sz="6" w:space="0" w:color="auto"/>
              <w:bottom w:val="outset" w:sz="6" w:space="0" w:color="auto"/>
              <w:right w:val="outset" w:sz="6" w:space="0" w:color="auto"/>
            </w:tcBorders>
            <w:shd w:val="clear" w:color="auto" w:fill="FFFF99"/>
            <w:vAlign w:val="bottom"/>
          </w:tcPr>
          <w:p w:rsidR="003F7DD2" w:rsidRPr="000D1E5A" w:rsidRDefault="00EE3447" w:rsidP="00773634">
            <w:hyperlink w:anchor="Atçılık_işletme_Ekonomisi" w:history="1">
              <w:r w:rsidR="003F7DD2" w:rsidRPr="00EE3447">
                <w:rPr>
                  <w:rStyle w:val="Kpr"/>
                </w:rPr>
                <w:t>Atçılık İşletm</w:t>
              </w:r>
              <w:r w:rsidR="003F7DD2" w:rsidRPr="00EE3447">
                <w:rPr>
                  <w:rStyle w:val="Kpr"/>
                </w:rPr>
                <w:t>e</w:t>
              </w:r>
              <w:r w:rsidR="003F7DD2" w:rsidRPr="00EE3447">
                <w:rPr>
                  <w:rStyle w:val="Kpr"/>
                </w:rPr>
                <w:t xml:space="preserve"> Ekonomisi</w:t>
              </w:r>
            </w:hyperlink>
            <w:r w:rsidR="003F7DD2" w:rsidRPr="000D1E5A">
              <w:t xml:space="preserve"> </w:t>
            </w:r>
          </w:p>
        </w:tc>
        <w:tc>
          <w:tcPr>
            <w:tcW w:w="312" w:type="pct"/>
            <w:tcBorders>
              <w:top w:val="outset" w:sz="6" w:space="0" w:color="auto"/>
              <w:left w:val="outset" w:sz="6" w:space="0" w:color="auto"/>
              <w:bottom w:val="outset" w:sz="6" w:space="0" w:color="auto"/>
              <w:right w:val="outset" w:sz="6" w:space="0" w:color="auto"/>
            </w:tcBorders>
            <w:shd w:val="clear" w:color="auto" w:fill="FFFF99"/>
            <w:vAlign w:val="bottom"/>
          </w:tcPr>
          <w:p w:rsidR="003F7DD2" w:rsidRPr="000D1E5A" w:rsidRDefault="003F7DD2" w:rsidP="00773634">
            <w:pPr>
              <w:jc w:val="center"/>
            </w:pPr>
            <w:r w:rsidRPr="000D1E5A">
              <w:t>4</w:t>
            </w:r>
          </w:p>
        </w:tc>
        <w:tc>
          <w:tcPr>
            <w:tcW w:w="431" w:type="pct"/>
            <w:tcBorders>
              <w:top w:val="outset" w:sz="6" w:space="0" w:color="auto"/>
              <w:left w:val="outset" w:sz="6" w:space="0" w:color="auto"/>
              <w:bottom w:val="outset" w:sz="6" w:space="0" w:color="auto"/>
              <w:right w:val="outset" w:sz="6" w:space="0" w:color="auto"/>
            </w:tcBorders>
            <w:shd w:val="clear" w:color="auto" w:fill="FFFF99"/>
            <w:vAlign w:val="bottom"/>
          </w:tcPr>
          <w:p w:rsidR="003F7DD2" w:rsidRPr="000D1E5A" w:rsidRDefault="003F7DD2" w:rsidP="00773634">
            <w:pPr>
              <w:jc w:val="center"/>
            </w:pPr>
            <w:r w:rsidRPr="000D1E5A">
              <w:t>2-0-0</w:t>
            </w:r>
          </w:p>
        </w:tc>
        <w:tc>
          <w:tcPr>
            <w:tcW w:w="752" w:type="pct"/>
            <w:tcBorders>
              <w:top w:val="outset" w:sz="6" w:space="0" w:color="auto"/>
              <w:left w:val="outset" w:sz="6" w:space="0" w:color="auto"/>
              <w:bottom w:val="outset" w:sz="6" w:space="0" w:color="auto"/>
              <w:right w:val="outset" w:sz="6" w:space="0" w:color="auto"/>
            </w:tcBorders>
            <w:shd w:val="clear" w:color="auto" w:fill="FFFF99"/>
            <w:vAlign w:val="center"/>
          </w:tcPr>
          <w:p w:rsidR="003F7DD2" w:rsidRPr="000D1E5A" w:rsidRDefault="003F7DD2" w:rsidP="00773634">
            <w:pPr>
              <w:jc w:val="center"/>
            </w:pPr>
            <w:r w:rsidRPr="000D1E5A">
              <w:t>Z</w:t>
            </w:r>
          </w:p>
        </w:tc>
        <w:tc>
          <w:tcPr>
            <w:tcW w:w="695" w:type="pct"/>
            <w:tcBorders>
              <w:top w:val="outset" w:sz="6" w:space="0" w:color="auto"/>
              <w:left w:val="outset" w:sz="6" w:space="0" w:color="auto"/>
              <w:bottom w:val="outset" w:sz="6" w:space="0" w:color="auto"/>
            </w:tcBorders>
            <w:shd w:val="clear" w:color="auto" w:fill="FFFF99"/>
            <w:vAlign w:val="center"/>
          </w:tcPr>
          <w:p w:rsidR="003F7DD2" w:rsidRPr="000D1E5A" w:rsidRDefault="003F7DD2" w:rsidP="00773634">
            <w:pPr>
              <w:jc w:val="center"/>
            </w:pPr>
            <w:r w:rsidRPr="000D1E5A">
              <w:t>Türkçe</w:t>
            </w:r>
          </w:p>
        </w:tc>
      </w:tr>
      <w:tr w:rsidR="003F7DD2" w:rsidRPr="000D1E5A" w:rsidTr="00773634">
        <w:trPr>
          <w:trHeight w:val="330"/>
          <w:tblCellSpacing w:w="0" w:type="dxa"/>
        </w:trPr>
        <w:tc>
          <w:tcPr>
            <w:tcW w:w="630" w:type="pct"/>
            <w:tcBorders>
              <w:top w:val="outset" w:sz="6" w:space="0" w:color="auto"/>
              <w:bottom w:val="outset" w:sz="6" w:space="0" w:color="auto"/>
              <w:right w:val="outset" w:sz="6" w:space="0" w:color="auto"/>
            </w:tcBorders>
            <w:shd w:val="clear" w:color="auto" w:fill="FFFF99"/>
            <w:vAlign w:val="bottom"/>
          </w:tcPr>
          <w:p w:rsidR="003F7DD2" w:rsidRPr="000D1E5A" w:rsidRDefault="003F7DD2" w:rsidP="00773634">
            <w:proofErr w:type="gramStart"/>
            <w:r w:rsidRPr="000D1E5A">
              <w:t>231313002</w:t>
            </w:r>
            <w:proofErr w:type="gramEnd"/>
          </w:p>
        </w:tc>
        <w:tc>
          <w:tcPr>
            <w:tcW w:w="2180" w:type="pct"/>
            <w:tcBorders>
              <w:top w:val="outset" w:sz="6" w:space="0" w:color="auto"/>
              <w:left w:val="outset" w:sz="6" w:space="0" w:color="auto"/>
              <w:bottom w:val="outset" w:sz="6" w:space="0" w:color="auto"/>
              <w:right w:val="outset" w:sz="6" w:space="0" w:color="auto"/>
            </w:tcBorders>
            <w:shd w:val="clear" w:color="auto" w:fill="FFFF99"/>
            <w:vAlign w:val="bottom"/>
          </w:tcPr>
          <w:p w:rsidR="003F7DD2" w:rsidRPr="000D1E5A" w:rsidRDefault="00EE3447" w:rsidP="00773634">
            <w:hyperlink w:anchor="Nalbantlık_ve_Nal_Kullanımı_II" w:history="1">
              <w:r w:rsidR="003F7DD2" w:rsidRPr="00EE3447">
                <w:rPr>
                  <w:rStyle w:val="Kpr"/>
                </w:rPr>
                <w:t>Nalbantlık ve Nal Kullanım Te</w:t>
              </w:r>
              <w:r w:rsidR="003F7DD2" w:rsidRPr="00EE3447">
                <w:rPr>
                  <w:rStyle w:val="Kpr"/>
                </w:rPr>
                <w:t>k</w:t>
              </w:r>
              <w:r w:rsidR="003F7DD2" w:rsidRPr="00EE3447">
                <w:rPr>
                  <w:rStyle w:val="Kpr"/>
                </w:rPr>
                <w:t>niği-II</w:t>
              </w:r>
            </w:hyperlink>
          </w:p>
        </w:tc>
        <w:tc>
          <w:tcPr>
            <w:tcW w:w="312" w:type="pct"/>
            <w:tcBorders>
              <w:top w:val="outset" w:sz="6" w:space="0" w:color="auto"/>
              <w:left w:val="outset" w:sz="6" w:space="0" w:color="auto"/>
              <w:bottom w:val="outset" w:sz="6" w:space="0" w:color="auto"/>
              <w:right w:val="outset" w:sz="6" w:space="0" w:color="auto"/>
            </w:tcBorders>
            <w:shd w:val="clear" w:color="auto" w:fill="FFFF99"/>
            <w:vAlign w:val="bottom"/>
          </w:tcPr>
          <w:p w:rsidR="003F7DD2" w:rsidRPr="000D1E5A" w:rsidRDefault="003F7DD2" w:rsidP="00773634">
            <w:pPr>
              <w:jc w:val="center"/>
            </w:pPr>
            <w:r w:rsidRPr="000D1E5A">
              <w:t>3</w:t>
            </w:r>
          </w:p>
        </w:tc>
        <w:tc>
          <w:tcPr>
            <w:tcW w:w="431" w:type="pct"/>
            <w:tcBorders>
              <w:top w:val="outset" w:sz="6" w:space="0" w:color="auto"/>
              <w:left w:val="outset" w:sz="6" w:space="0" w:color="auto"/>
              <w:bottom w:val="outset" w:sz="6" w:space="0" w:color="auto"/>
              <w:right w:val="outset" w:sz="6" w:space="0" w:color="auto"/>
            </w:tcBorders>
            <w:shd w:val="clear" w:color="auto" w:fill="FFFF99"/>
            <w:vAlign w:val="bottom"/>
          </w:tcPr>
          <w:p w:rsidR="003F7DD2" w:rsidRPr="000D1E5A" w:rsidRDefault="003F7DD2" w:rsidP="00773634">
            <w:pPr>
              <w:jc w:val="center"/>
            </w:pPr>
            <w:r w:rsidRPr="000D1E5A">
              <w:t>0-3-0</w:t>
            </w:r>
          </w:p>
        </w:tc>
        <w:tc>
          <w:tcPr>
            <w:tcW w:w="752" w:type="pct"/>
            <w:tcBorders>
              <w:top w:val="outset" w:sz="6" w:space="0" w:color="auto"/>
              <w:left w:val="outset" w:sz="6" w:space="0" w:color="auto"/>
              <w:bottom w:val="outset" w:sz="6" w:space="0" w:color="auto"/>
              <w:right w:val="outset" w:sz="6" w:space="0" w:color="auto"/>
            </w:tcBorders>
            <w:shd w:val="clear" w:color="auto" w:fill="FFFF99"/>
            <w:vAlign w:val="center"/>
          </w:tcPr>
          <w:p w:rsidR="003F7DD2" w:rsidRPr="000D1E5A" w:rsidRDefault="003F7DD2" w:rsidP="00773634">
            <w:pPr>
              <w:jc w:val="center"/>
            </w:pPr>
            <w:r w:rsidRPr="000D1E5A">
              <w:t>Z</w:t>
            </w:r>
          </w:p>
        </w:tc>
        <w:tc>
          <w:tcPr>
            <w:tcW w:w="695" w:type="pct"/>
            <w:tcBorders>
              <w:top w:val="outset" w:sz="6" w:space="0" w:color="auto"/>
              <w:left w:val="outset" w:sz="6" w:space="0" w:color="auto"/>
              <w:bottom w:val="outset" w:sz="6" w:space="0" w:color="auto"/>
            </w:tcBorders>
            <w:shd w:val="clear" w:color="auto" w:fill="FFFF99"/>
            <w:vAlign w:val="center"/>
          </w:tcPr>
          <w:p w:rsidR="003F7DD2" w:rsidRPr="000D1E5A" w:rsidRDefault="003F7DD2" w:rsidP="00773634">
            <w:pPr>
              <w:jc w:val="center"/>
            </w:pPr>
            <w:r w:rsidRPr="000D1E5A">
              <w:t>Türkçe</w:t>
            </w:r>
          </w:p>
        </w:tc>
      </w:tr>
      <w:tr w:rsidR="003F7DD2" w:rsidRPr="000D1E5A" w:rsidTr="00773634">
        <w:trPr>
          <w:trHeight w:val="330"/>
          <w:tblCellSpacing w:w="0" w:type="dxa"/>
        </w:trPr>
        <w:tc>
          <w:tcPr>
            <w:tcW w:w="630" w:type="pct"/>
            <w:tcBorders>
              <w:top w:val="outset" w:sz="6" w:space="0" w:color="auto"/>
              <w:bottom w:val="outset" w:sz="6" w:space="0" w:color="auto"/>
              <w:right w:val="outset" w:sz="6" w:space="0" w:color="auto"/>
            </w:tcBorders>
            <w:shd w:val="clear" w:color="auto" w:fill="FFFF99"/>
            <w:vAlign w:val="bottom"/>
          </w:tcPr>
          <w:p w:rsidR="003F7DD2" w:rsidRPr="000D1E5A" w:rsidRDefault="003F7DD2" w:rsidP="00773634">
            <w:proofErr w:type="gramStart"/>
            <w:r w:rsidRPr="000D1E5A">
              <w:t>231313003</w:t>
            </w:r>
            <w:proofErr w:type="gramEnd"/>
          </w:p>
        </w:tc>
        <w:tc>
          <w:tcPr>
            <w:tcW w:w="2180" w:type="pct"/>
            <w:tcBorders>
              <w:top w:val="outset" w:sz="6" w:space="0" w:color="auto"/>
              <w:left w:val="outset" w:sz="6" w:space="0" w:color="auto"/>
              <w:bottom w:val="outset" w:sz="6" w:space="0" w:color="auto"/>
              <w:right w:val="outset" w:sz="6" w:space="0" w:color="auto"/>
            </w:tcBorders>
            <w:shd w:val="clear" w:color="auto" w:fill="FFFF99"/>
            <w:vAlign w:val="bottom"/>
          </w:tcPr>
          <w:p w:rsidR="003F7DD2" w:rsidRPr="000D1E5A" w:rsidRDefault="00EE3447" w:rsidP="00773634">
            <w:hyperlink w:anchor="At_yarışPistleri_ve_Yöneticiliği" w:history="1">
              <w:r w:rsidR="003F7DD2" w:rsidRPr="00EE3447">
                <w:rPr>
                  <w:rStyle w:val="Kpr"/>
                </w:rPr>
                <w:t>At Yarış Pistleri ve Yön</w:t>
              </w:r>
              <w:r w:rsidR="003F7DD2" w:rsidRPr="00EE3447">
                <w:rPr>
                  <w:rStyle w:val="Kpr"/>
                </w:rPr>
                <w:t>e</w:t>
              </w:r>
              <w:r w:rsidR="003F7DD2" w:rsidRPr="00EE3447">
                <w:rPr>
                  <w:rStyle w:val="Kpr"/>
                </w:rPr>
                <w:t>ticiliği</w:t>
              </w:r>
            </w:hyperlink>
          </w:p>
        </w:tc>
        <w:tc>
          <w:tcPr>
            <w:tcW w:w="312" w:type="pct"/>
            <w:tcBorders>
              <w:top w:val="outset" w:sz="6" w:space="0" w:color="auto"/>
              <w:left w:val="outset" w:sz="6" w:space="0" w:color="auto"/>
              <w:bottom w:val="outset" w:sz="6" w:space="0" w:color="auto"/>
              <w:right w:val="outset" w:sz="6" w:space="0" w:color="auto"/>
            </w:tcBorders>
            <w:shd w:val="clear" w:color="auto" w:fill="FFFF99"/>
            <w:vAlign w:val="bottom"/>
          </w:tcPr>
          <w:p w:rsidR="003F7DD2" w:rsidRPr="000D1E5A" w:rsidRDefault="003F7DD2" w:rsidP="00773634">
            <w:pPr>
              <w:jc w:val="center"/>
            </w:pPr>
            <w:r w:rsidRPr="000D1E5A">
              <w:t>3</w:t>
            </w:r>
          </w:p>
        </w:tc>
        <w:tc>
          <w:tcPr>
            <w:tcW w:w="431" w:type="pct"/>
            <w:tcBorders>
              <w:top w:val="outset" w:sz="6" w:space="0" w:color="auto"/>
              <w:left w:val="outset" w:sz="6" w:space="0" w:color="auto"/>
              <w:bottom w:val="outset" w:sz="6" w:space="0" w:color="auto"/>
              <w:right w:val="outset" w:sz="6" w:space="0" w:color="auto"/>
            </w:tcBorders>
            <w:shd w:val="clear" w:color="auto" w:fill="FFFF99"/>
            <w:vAlign w:val="bottom"/>
          </w:tcPr>
          <w:p w:rsidR="003F7DD2" w:rsidRPr="000D1E5A" w:rsidRDefault="003F7DD2" w:rsidP="00773634">
            <w:pPr>
              <w:jc w:val="center"/>
            </w:pPr>
            <w:r w:rsidRPr="000D1E5A">
              <w:t>2-0-0</w:t>
            </w:r>
          </w:p>
        </w:tc>
        <w:tc>
          <w:tcPr>
            <w:tcW w:w="752" w:type="pct"/>
            <w:tcBorders>
              <w:top w:val="outset" w:sz="6" w:space="0" w:color="auto"/>
              <w:left w:val="outset" w:sz="6" w:space="0" w:color="auto"/>
              <w:bottom w:val="outset" w:sz="6" w:space="0" w:color="auto"/>
              <w:right w:val="outset" w:sz="6" w:space="0" w:color="auto"/>
            </w:tcBorders>
            <w:shd w:val="clear" w:color="auto" w:fill="FFFF99"/>
            <w:vAlign w:val="center"/>
          </w:tcPr>
          <w:p w:rsidR="003F7DD2" w:rsidRPr="000D1E5A" w:rsidRDefault="003F7DD2" w:rsidP="00773634">
            <w:pPr>
              <w:jc w:val="center"/>
            </w:pPr>
            <w:r w:rsidRPr="000D1E5A">
              <w:t>Z</w:t>
            </w:r>
          </w:p>
        </w:tc>
        <w:tc>
          <w:tcPr>
            <w:tcW w:w="695" w:type="pct"/>
            <w:tcBorders>
              <w:top w:val="outset" w:sz="6" w:space="0" w:color="auto"/>
              <w:left w:val="outset" w:sz="6" w:space="0" w:color="auto"/>
              <w:bottom w:val="outset" w:sz="6" w:space="0" w:color="auto"/>
            </w:tcBorders>
            <w:shd w:val="clear" w:color="auto" w:fill="FFFF99"/>
            <w:vAlign w:val="center"/>
          </w:tcPr>
          <w:p w:rsidR="003F7DD2" w:rsidRPr="000D1E5A" w:rsidRDefault="003F7DD2" w:rsidP="00773634">
            <w:pPr>
              <w:jc w:val="center"/>
            </w:pPr>
            <w:r w:rsidRPr="000D1E5A">
              <w:t>Türkçe</w:t>
            </w:r>
          </w:p>
        </w:tc>
      </w:tr>
      <w:tr w:rsidR="003F7DD2" w:rsidRPr="000D1E5A" w:rsidTr="00773634">
        <w:trPr>
          <w:trHeight w:val="330"/>
          <w:tblCellSpacing w:w="0" w:type="dxa"/>
        </w:trPr>
        <w:tc>
          <w:tcPr>
            <w:tcW w:w="630" w:type="pct"/>
            <w:tcBorders>
              <w:top w:val="outset" w:sz="6" w:space="0" w:color="auto"/>
              <w:bottom w:val="outset" w:sz="6" w:space="0" w:color="auto"/>
              <w:right w:val="outset" w:sz="6" w:space="0" w:color="auto"/>
            </w:tcBorders>
            <w:shd w:val="clear" w:color="auto" w:fill="FFFF99"/>
            <w:vAlign w:val="bottom"/>
          </w:tcPr>
          <w:p w:rsidR="003F7DD2" w:rsidRPr="000D1E5A" w:rsidRDefault="003F7DD2" w:rsidP="00773634">
            <w:proofErr w:type="gramStart"/>
            <w:r w:rsidRPr="000D1E5A">
              <w:t>231313004</w:t>
            </w:r>
            <w:proofErr w:type="gramEnd"/>
          </w:p>
        </w:tc>
        <w:tc>
          <w:tcPr>
            <w:tcW w:w="2180" w:type="pct"/>
            <w:tcBorders>
              <w:top w:val="outset" w:sz="6" w:space="0" w:color="auto"/>
              <w:left w:val="outset" w:sz="6" w:space="0" w:color="auto"/>
              <w:bottom w:val="outset" w:sz="6" w:space="0" w:color="auto"/>
              <w:right w:val="outset" w:sz="6" w:space="0" w:color="auto"/>
            </w:tcBorders>
            <w:shd w:val="clear" w:color="auto" w:fill="FFFF99"/>
            <w:vAlign w:val="bottom"/>
          </w:tcPr>
          <w:p w:rsidR="003F7DD2" w:rsidRPr="000D1E5A" w:rsidRDefault="00EE3447" w:rsidP="00773634">
            <w:hyperlink w:anchor="At_AhırBakımı_III" w:history="1">
              <w:r w:rsidR="003F7DD2" w:rsidRPr="00EE3447">
                <w:rPr>
                  <w:rStyle w:val="Kpr"/>
                </w:rPr>
                <w:t>At ve Ahır Bak</w:t>
              </w:r>
              <w:r w:rsidR="003F7DD2" w:rsidRPr="00EE3447">
                <w:rPr>
                  <w:rStyle w:val="Kpr"/>
                </w:rPr>
                <w:t>ı</w:t>
              </w:r>
              <w:r w:rsidR="003F7DD2" w:rsidRPr="00EE3447">
                <w:rPr>
                  <w:rStyle w:val="Kpr"/>
                </w:rPr>
                <w:t>mı-III</w:t>
              </w:r>
            </w:hyperlink>
          </w:p>
        </w:tc>
        <w:tc>
          <w:tcPr>
            <w:tcW w:w="312" w:type="pct"/>
            <w:tcBorders>
              <w:top w:val="outset" w:sz="6" w:space="0" w:color="auto"/>
              <w:left w:val="outset" w:sz="6" w:space="0" w:color="auto"/>
              <w:bottom w:val="outset" w:sz="6" w:space="0" w:color="auto"/>
              <w:right w:val="outset" w:sz="6" w:space="0" w:color="auto"/>
            </w:tcBorders>
            <w:shd w:val="clear" w:color="auto" w:fill="FFFF99"/>
            <w:vAlign w:val="bottom"/>
          </w:tcPr>
          <w:p w:rsidR="003F7DD2" w:rsidRPr="000D1E5A" w:rsidRDefault="003F7DD2" w:rsidP="00773634">
            <w:pPr>
              <w:jc w:val="center"/>
            </w:pPr>
            <w:r w:rsidRPr="000D1E5A">
              <w:t>2</w:t>
            </w:r>
          </w:p>
        </w:tc>
        <w:tc>
          <w:tcPr>
            <w:tcW w:w="431" w:type="pct"/>
            <w:tcBorders>
              <w:top w:val="outset" w:sz="6" w:space="0" w:color="auto"/>
              <w:left w:val="outset" w:sz="6" w:space="0" w:color="auto"/>
              <w:bottom w:val="outset" w:sz="6" w:space="0" w:color="auto"/>
              <w:right w:val="outset" w:sz="6" w:space="0" w:color="auto"/>
            </w:tcBorders>
            <w:shd w:val="clear" w:color="auto" w:fill="FFFF99"/>
            <w:vAlign w:val="bottom"/>
          </w:tcPr>
          <w:p w:rsidR="003F7DD2" w:rsidRPr="000D1E5A" w:rsidRDefault="003F7DD2" w:rsidP="00773634">
            <w:pPr>
              <w:jc w:val="center"/>
            </w:pPr>
            <w:r w:rsidRPr="000D1E5A">
              <w:t>0-4-0</w:t>
            </w:r>
          </w:p>
        </w:tc>
        <w:tc>
          <w:tcPr>
            <w:tcW w:w="752" w:type="pct"/>
            <w:tcBorders>
              <w:top w:val="outset" w:sz="6" w:space="0" w:color="auto"/>
              <w:left w:val="outset" w:sz="6" w:space="0" w:color="auto"/>
              <w:bottom w:val="outset" w:sz="6" w:space="0" w:color="auto"/>
              <w:right w:val="outset" w:sz="6" w:space="0" w:color="auto"/>
            </w:tcBorders>
            <w:shd w:val="clear" w:color="auto" w:fill="FFFF99"/>
            <w:vAlign w:val="center"/>
          </w:tcPr>
          <w:p w:rsidR="003F7DD2" w:rsidRPr="000D1E5A" w:rsidRDefault="003F7DD2" w:rsidP="00773634">
            <w:pPr>
              <w:jc w:val="center"/>
            </w:pPr>
            <w:r w:rsidRPr="000D1E5A">
              <w:t>Z</w:t>
            </w:r>
          </w:p>
        </w:tc>
        <w:tc>
          <w:tcPr>
            <w:tcW w:w="695" w:type="pct"/>
            <w:tcBorders>
              <w:top w:val="outset" w:sz="6" w:space="0" w:color="auto"/>
              <w:left w:val="outset" w:sz="6" w:space="0" w:color="auto"/>
              <w:bottom w:val="outset" w:sz="6" w:space="0" w:color="auto"/>
            </w:tcBorders>
            <w:shd w:val="clear" w:color="auto" w:fill="FFFF99"/>
            <w:vAlign w:val="center"/>
          </w:tcPr>
          <w:p w:rsidR="003F7DD2" w:rsidRPr="000D1E5A" w:rsidRDefault="003F7DD2" w:rsidP="00773634">
            <w:pPr>
              <w:jc w:val="center"/>
            </w:pPr>
            <w:r w:rsidRPr="000D1E5A">
              <w:t>Türkçe</w:t>
            </w:r>
          </w:p>
        </w:tc>
      </w:tr>
      <w:tr w:rsidR="003F7DD2" w:rsidRPr="000D1E5A" w:rsidTr="00773634">
        <w:trPr>
          <w:trHeight w:val="330"/>
          <w:tblCellSpacing w:w="0" w:type="dxa"/>
        </w:trPr>
        <w:tc>
          <w:tcPr>
            <w:tcW w:w="630" w:type="pct"/>
            <w:tcBorders>
              <w:top w:val="outset" w:sz="6" w:space="0" w:color="auto"/>
              <w:bottom w:val="outset" w:sz="6" w:space="0" w:color="auto"/>
              <w:right w:val="outset" w:sz="6" w:space="0" w:color="auto"/>
            </w:tcBorders>
            <w:shd w:val="clear" w:color="auto" w:fill="FFFF99"/>
            <w:vAlign w:val="bottom"/>
          </w:tcPr>
          <w:p w:rsidR="003F7DD2" w:rsidRPr="000D1E5A" w:rsidRDefault="003F7DD2" w:rsidP="00773634">
            <w:proofErr w:type="gramStart"/>
            <w:r w:rsidRPr="000D1E5A">
              <w:t>231313005</w:t>
            </w:r>
            <w:proofErr w:type="gramEnd"/>
          </w:p>
        </w:tc>
        <w:tc>
          <w:tcPr>
            <w:tcW w:w="2180" w:type="pct"/>
            <w:tcBorders>
              <w:top w:val="outset" w:sz="6" w:space="0" w:color="auto"/>
              <w:left w:val="outset" w:sz="6" w:space="0" w:color="auto"/>
              <w:bottom w:val="outset" w:sz="6" w:space="0" w:color="auto"/>
              <w:right w:val="outset" w:sz="6" w:space="0" w:color="auto"/>
            </w:tcBorders>
            <w:shd w:val="clear" w:color="auto" w:fill="FFFF99"/>
            <w:vAlign w:val="bottom"/>
          </w:tcPr>
          <w:p w:rsidR="003F7DD2" w:rsidRPr="000D1E5A" w:rsidRDefault="00EE3447" w:rsidP="00773634">
            <w:hyperlink w:anchor="Binicilik_III" w:history="1">
              <w:r w:rsidR="003F7DD2" w:rsidRPr="00EE3447">
                <w:rPr>
                  <w:rStyle w:val="Kpr"/>
                </w:rPr>
                <w:t>Binicilik-III</w:t>
              </w:r>
            </w:hyperlink>
          </w:p>
        </w:tc>
        <w:tc>
          <w:tcPr>
            <w:tcW w:w="312" w:type="pct"/>
            <w:tcBorders>
              <w:top w:val="outset" w:sz="6" w:space="0" w:color="auto"/>
              <w:left w:val="outset" w:sz="6" w:space="0" w:color="auto"/>
              <w:bottom w:val="outset" w:sz="6" w:space="0" w:color="auto"/>
              <w:right w:val="outset" w:sz="6" w:space="0" w:color="auto"/>
            </w:tcBorders>
            <w:shd w:val="clear" w:color="auto" w:fill="FFFF99"/>
            <w:vAlign w:val="bottom"/>
          </w:tcPr>
          <w:p w:rsidR="003F7DD2" w:rsidRPr="000D1E5A" w:rsidRDefault="003F7DD2" w:rsidP="00773634">
            <w:pPr>
              <w:jc w:val="center"/>
            </w:pPr>
            <w:r w:rsidRPr="000D1E5A">
              <w:t>3</w:t>
            </w:r>
          </w:p>
        </w:tc>
        <w:tc>
          <w:tcPr>
            <w:tcW w:w="431" w:type="pct"/>
            <w:tcBorders>
              <w:top w:val="outset" w:sz="6" w:space="0" w:color="auto"/>
              <w:left w:val="outset" w:sz="6" w:space="0" w:color="auto"/>
              <w:bottom w:val="outset" w:sz="6" w:space="0" w:color="auto"/>
              <w:right w:val="outset" w:sz="6" w:space="0" w:color="auto"/>
            </w:tcBorders>
            <w:shd w:val="clear" w:color="auto" w:fill="FFFF99"/>
            <w:vAlign w:val="bottom"/>
          </w:tcPr>
          <w:p w:rsidR="003F7DD2" w:rsidRPr="000D1E5A" w:rsidRDefault="003F7DD2" w:rsidP="00773634">
            <w:pPr>
              <w:jc w:val="center"/>
            </w:pPr>
            <w:r w:rsidRPr="000D1E5A">
              <w:t>2-2-0</w:t>
            </w:r>
          </w:p>
        </w:tc>
        <w:tc>
          <w:tcPr>
            <w:tcW w:w="752" w:type="pct"/>
            <w:tcBorders>
              <w:top w:val="outset" w:sz="6" w:space="0" w:color="auto"/>
              <w:left w:val="outset" w:sz="6" w:space="0" w:color="auto"/>
              <w:bottom w:val="outset" w:sz="6" w:space="0" w:color="auto"/>
              <w:right w:val="outset" w:sz="6" w:space="0" w:color="auto"/>
            </w:tcBorders>
            <w:shd w:val="clear" w:color="auto" w:fill="FFFF99"/>
            <w:vAlign w:val="center"/>
          </w:tcPr>
          <w:p w:rsidR="003F7DD2" w:rsidRPr="000D1E5A" w:rsidRDefault="003F7DD2" w:rsidP="00773634">
            <w:pPr>
              <w:jc w:val="center"/>
            </w:pPr>
            <w:r w:rsidRPr="000D1E5A">
              <w:t>Z</w:t>
            </w:r>
          </w:p>
        </w:tc>
        <w:tc>
          <w:tcPr>
            <w:tcW w:w="695" w:type="pct"/>
            <w:tcBorders>
              <w:top w:val="outset" w:sz="6" w:space="0" w:color="auto"/>
              <w:left w:val="outset" w:sz="6" w:space="0" w:color="auto"/>
              <w:bottom w:val="outset" w:sz="6" w:space="0" w:color="auto"/>
            </w:tcBorders>
            <w:shd w:val="clear" w:color="auto" w:fill="FFFF99"/>
            <w:vAlign w:val="center"/>
          </w:tcPr>
          <w:p w:rsidR="003F7DD2" w:rsidRPr="000D1E5A" w:rsidRDefault="003F7DD2" w:rsidP="00773634">
            <w:pPr>
              <w:jc w:val="center"/>
            </w:pPr>
            <w:r w:rsidRPr="000D1E5A">
              <w:t>Türkçe</w:t>
            </w:r>
          </w:p>
        </w:tc>
      </w:tr>
      <w:tr w:rsidR="003F7DD2" w:rsidRPr="000D1E5A" w:rsidTr="00773634">
        <w:trPr>
          <w:trHeight w:val="330"/>
          <w:tblCellSpacing w:w="0" w:type="dxa"/>
        </w:trPr>
        <w:tc>
          <w:tcPr>
            <w:tcW w:w="630" w:type="pct"/>
            <w:tcBorders>
              <w:top w:val="outset" w:sz="6" w:space="0" w:color="auto"/>
              <w:bottom w:val="outset" w:sz="6" w:space="0" w:color="auto"/>
              <w:right w:val="outset" w:sz="6" w:space="0" w:color="auto"/>
            </w:tcBorders>
            <w:shd w:val="clear" w:color="auto" w:fill="FFFF99"/>
            <w:vAlign w:val="bottom"/>
          </w:tcPr>
          <w:p w:rsidR="003F7DD2" w:rsidRPr="000D1E5A" w:rsidRDefault="003F7DD2" w:rsidP="00773634">
            <w:proofErr w:type="gramStart"/>
            <w:r w:rsidRPr="000D1E5A">
              <w:t>231313006</w:t>
            </w:r>
            <w:proofErr w:type="gramEnd"/>
          </w:p>
        </w:tc>
        <w:tc>
          <w:tcPr>
            <w:tcW w:w="2180" w:type="pct"/>
            <w:tcBorders>
              <w:top w:val="outset" w:sz="6" w:space="0" w:color="auto"/>
              <w:left w:val="outset" w:sz="6" w:space="0" w:color="auto"/>
              <w:bottom w:val="outset" w:sz="6" w:space="0" w:color="auto"/>
              <w:right w:val="outset" w:sz="6" w:space="0" w:color="auto"/>
            </w:tcBorders>
            <w:shd w:val="clear" w:color="auto" w:fill="FFFF99"/>
            <w:vAlign w:val="bottom"/>
          </w:tcPr>
          <w:p w:rsidR="003F7DD2" w:rsidRPr="000D1E5A" w:rsidRDefault="00EE3447" w:rsidP="00773634">
            <w:hyperlink w:anchor="At_Mikrobiyolojisi" w:history="1">
              <w:r w:rsidR="003F7DD2" w:rsidRPr="00EE3447">
                <w:rPr>
                  <w:rStyle w:val="Kpr"/>
                </w:rPr>
                <w:t>At Mikrobiyolo</w:t>
              </w:r>
              <w:r w:rsidR="003F7DD2" w:rsidRPr="00EE3447">
                <w:rPr>
                  <w:rStyle w:val="Kpr"/>
                </w:rPr>
                <w:t>j</w:t>
              </w:r>
              <w:r w:rsidR="003F7DD2" w:rsidRPr="00EE3447">
                <w:rPr>
                  <w:rStyle w:val="Kpr"/>
                </w:rPr>
                <w:t>isi</w:t>
              </w:r>
            </w:hyperlink>
          </w:p>
        </w:tc>
        <w:tc>
          <w:tcPr>
            <w:tcW w:w="312" w:type="pct"/>
            <w:tcBorders>
              <w:top w:val="outset" w:sz="6" w:space="0" w:color="auto"/>
              <w:left w:val="outset" w:sz="6" w:space="0" w:color="auto"/>
              <w:bottom w:val="outset" w:sz="6" w:space="0" w:color="auto"/>
              <w:right w:val="outset" w:sz="6" w:space="0" w:color="auto"/>
            </w:tcBorders>
            <w:shd w:val="clear" w:color="auto" w:fill="FFFF99"/>
            <w:vAlign w:val="bottom"/>
          </w:tcPr>
          <w:p w:rsidR="003F7DD2" w:rsidRPr="000D1E5A" w:rsidRDefault="003F7DD2" w:rsidP="00773634">
            <w:pPr>
              <w:jc w:val="center"/>
            </w:pPr>
            <w:r w:rsidRPr="000D1E5A">
              <w:t>3</w:t>
            </w:r>
          </w:p>
        </w:tc>
        <w:tc>
          <w:tcPr>
            <w:tcW w:w="431" w:type="pct"/>
            <w:tcBorders>
              <w:top w:val="outset" w:sz="6" w:space="0" w:color="auto"/>
              <w:left w:val="outset" w:sz="6" w:space="0" w:color="auto"/>
              <w:bottom w:val="outset" w:sz="6" w:space="0" w:color="auto"/>
              <w:right w:val="outset" w:sz="6" w:space="0" w:color="auto"/>
            </w:tcBorders>
            <w:shd w:val="clear" w:color="auto" w:fill="FFFF99"/>
            <w:vAlign w:val="bottom"/>
          </w:tcPr>
          <w:p w:rsidR="003F7DD2" w:rsidRPr="000D1E5A" w:rsidRDefault="003F7DD2" w:rsidP="00773634">
            <w:pPr>
              <w:jc w:val="center"/>
            </w:pPr>
            <w:r w:rsidRPr="000D1E5A">
              <w:t>2-0-0</w:t>
            </w:r>
          </w:p>
        </w:tc>
        <w:tc>
          <w:tcPr>
            <w:tcW w:w="752" w:type="pct"/>
            <w:tcBorders>
              <w:top w:val="outset" w:sz="6" w:space="0" w:color="auto"/>
              <w:left w:val="outset" w:sz="6" w:space="0" w:color="auto"/>
              <w:bottom w:val="outset" w:sz="6" w:space="0" w:color="auto"/>
              <w:right w:val="outset" w:sz="6" w:space="0" w:color="auto"/>
            </w:tcBorders>
            <w:shd w:val="clear" w:color="auto" w:fill="FFFF99"/>
            <w:vAlign w:val="center"/>
          </w:tcPr>
          <w:p w:rsidR="003F7DD2" w:rsidRPr="000D1E5A" w:rsidRDefault="003F7DD2" w:rsidP="00773634">
            <w:pPr>
              <w:jc w:val="center"/>
            </w:pPr>
            <w:r w:rsidRPr="000D1E5A">
              <w:t>Z</w:t>
            </w:r>
          </w:p>
        </w:tc>
        <w:tc>
          <w:tcPr>
            <w:tcW w:w="695" w:type="pct"/>
            <w:tcBorders>
              <w:top w:val="outset" w:sz="6" w:space="0" w:color="auto"/>
              <w:left w:val="outset" w:sz="6" w:space="0" w:color="auto"/>
              <w:bottom w:val="outset" w:sz="6" w:space="0" w:color="auto"/>
            </w:tcBorders>
            <w:shd w:val="clear" w:color="auto" w:fill="FFFF99"/>
            <w:vAlign w:val="center"/>
          </w:tcPr>
          <w:p w:rsidR="003F7DD2" w:rsidRPr="000D1E5A" w:rsidRDefault="003F7DD2" w:rsidP="00773634">
            <w:pPr>
              <w:jc w:val="center"/>
            </w:pPr>
            <w:r w:rsidRPr="000D1E5A">
              <w:t>Türkçe</w:t>
            </w:r>
          </w:p>
        </w:tc>
      </w:tr>
      <w:tr w:rsidR="003F7DD2" w:rsidRPr="000D1E5A" w:rsidTr="00773634">
        <w:trPr>
          <w:trHeight w:val="330"/>
          <w:tblCellSpacing w:w="0" w:type="dxa"/>
        </w:trPr>
        <w:tc>
          <w:tcPr>
            <w:tcW w:w="630" w:type="pct"/>
            <w:tcBorders>
              <w:top w:val="outset" w:sz="6" w:space="0" w:color="auto"/>
              <w:bottom w:val="outset" w:sz="6" w:space="0" w:color="auto"/>
              <w:right w:val="outset" w:sz="6" w:space="0" w:color="auto"/>
            </w:tcBorders>
            <w:shd w:val="clear" w:color="auto" w:fill="FFFF99"/>
            <w:vAlign w:val="bottom"/>
          </w:tcPr>
          <w:p w:rsidR="003F7DD2" w:rsidRPr="000D1E5A" w:rsidRDefault="003F7DD2" w:rsidP="00773634">
            <w:proofErr w:type="gramStart"/>
            <w:r w:rsidRPr="000D1E5A">
              <w:t>231313007</w:t>
            </w:r>
            <w:proofErr w:type="gramEnd"/>
          </w:p>
        </w:tc>
        <w:tc>
          <w:tcPr>
            <w:tcW w:w="2180" w:type="pct"/>
            <w:tcBorders>
              <w:top w:val="outset" w:sz="6" w:space="0" w:color="auto"/>
              <w:left w:val="outset" w:sz="6" w:space="0" w:color="auto"/>
              <w:bottom w:val="outset" w:sz="6" w:space="0" w:color="auto"/>
              <w:right w:val="outset" w:sz="6" w:space="0" w:color="auto"/>
            </w:tcBorders>
            <w:shd w:val="clear" w:color="auto" w:fill="FFFF99"/>
            <w:vAlign w:val="bottom"/>
          </w:tcPr>
          <w:p w:rsidR="003F7DD2" w:rsidRPr="000D1E5A" w:rsidRDefault="00EE3447" w:rsidP="00773634">
            <w:hyperlink w:anchor="At_Ayak_Hastalıkları" w:history="1">
              <w:r w:rsidR="003F7DD2" w:rsidRPr="00EE3447">
                <w:rPr>
                  <w:rStyle w:val="Kpr"/>
                </w:rPr>
                <w:t>At Ayak Hastal</w:t>
              </w:r>
              <w:r w:rsidR="003F7DD2" w:rsidRPr="00EE3447">
                <w:rPr>
                  <w:rStyle w:val="Kpr"/>
                </w:rPr>
                <w:t>ı</w:t>
              </w:r>
              <w:r w:rsidR="003F7DD2" w:rsidRPr="00EE3447">
                <w:rPr>
                  <w:rStyle w:val="Kpr"/>
                </w:rPr>
                <w:t>kları</w:t>
              </w:r>
            </w:hyperlink>
          </w:p>
        </w:tc>
        <w:tc>
          <w:tcPr>
            <w:tcW w:w="312" w:type="pct"/>
            <w:tcBorders>
              <w:top w:val="outset" w:sz="6" w:space="0" w:color="auto"/>
              <w:left w:val="outset" w:sz="6" w:space="0" w:color="auto"/>
              <w:bottom w:val="outset" w:sz="6" w:space="0" w:color="auto"/>
              <w:right w:val="outset" w:sz="6" w:space="0" w:color="auto"/>
            </w:tcBorders>
            <w:shd w:val="clear" w:color="auto" w:fill="FFFF99"/>
            <w:vAlign w:val="bottom"/>
          </w:tcPr>
          <w:p w:rsidR="003F7DD2" w:rsidRPr="000D1E5A" w:rsidRDefault="003F7DD2" w:rsidP="00773634">
            <w:pPr>
              <w:jc w:val="center"/>
            </w:pPr>
            <w:r w:rsidRPr="000D1E5A">
              <w:t>4</w:t>
            </w:r>
          </w:p>
        </w:tc>
        <w:tc>
          <w:tcPr>
            <w:tcW w:w="431" w:type="pct"/>
            <w:tcBorders>
              <w:top w:val="outset" w:sz="6" w:space="0" w:color="auto"/>
              <w:left w:val="outset" w:sz="6" w:space="0" w:color="auto"/>
              <w:bottom w:val="outset" w:sz="6" w:space="0" w:color="auto"/>
              <w:right w:val="outset" w:sz="6" w:space="0" w:color="auto"/>
            </w:tcBorders>
            <w:shd w:val="clear" w:color="auto" w:fill="FFFF99"/>
            <w:vAlign w:val="bottom"/>
          </w:tcPr>
          <w:p w:rsidR="003F7DD2" w:rsidRPr="000D1E5A" w:rsidRDefault="003F7DD2" w:rsidP="00773634">
            <w:pPr>
              <w:jc w:val="center"/>
            </w:pPr>
            <w:r w:rsidRPr="000D1E5A">
              <w:t>2-2-0</w:t>
            </w:r>
          </w:p>
        </w:tc>
        <w:tc>
          <w:tcPr>
            <w:tcW w:w="752" w:type="pct"/>
            <w:tcBorders>
              <w:top w:val="outset" w:sz="6" w:space="0" w:color="auto"/>
              <w:left w:val="outset" w:sz="6" w:space="0" w:color="auto"/>
              <w:bottom w:val="outset" w:sz="6" w:space="0" w:color="auto"/>
              <w:right w:val="outset" w:sz="6" w:space="0" w:color="auto"/>
            </w:tcBorders>
            <w:shd w:val="clear" w:color="auto" w:fill="FFFF99"/>
            <w:vAlign w:val="center"/>
          </w:tcPr>
          <w:p w:rsidR="003F7DD2" w:rsidRPr="000D1E5A" w:rsidRDefault="003F7DD2" w:rsidP="00773634">
            <w:pPr>
              <w:jc w:val="center"/>
            </w:pPr>
            <w:r w:rsidRPr="000D1E5A">
              <w:t>Z</w:t>
            </w:r>
          </w:p>
        </w:tc>
        <w:tc>
          <w:tcPr>
            <w:tcW w:w="695" w:type="pct"/>
            <w:tcBorders>
              <w:top w:val="outset" w:sz="6" w:space="0" w:color="auto"/>
              <w:left w:val="outset" w:sz="6" w:space="0" w:color="auto"/>
              <w:bottom w:val="outset" w:sz="6" w:space="0" w:color="auto"/>
            </w:tcBorders>
            <w:shd w:val="clear" w:color="auto" w:fill="FFFF99"/>
            <w:vAlign w:val="center"/>
          </w:tcPr>
          <w:p w:rsidR="003F7DD2" w:rsidRPr="000D1E5A" w:rsidRDefault="003F7DD2" w:rsidP="00773634">
            <w:pPr>
              <w:jc w:val="center"/>
            </w:pPr>
            <w:r w:rsidRPr="000D1E5A">
              <w:t>Türkçe</w:t>
            </w:r>
          </w:p>
        </w:tc>
      </w:tr>
      <w:tr w:rsidR="003F7DD2" w:rsidRPr="000D1E5A" w:rsidTr="00773634">
        <w:trPr>
          <w:trHeight w:val="330"/>
          <w:tblCellSpacing w:w="0" w:type="dxa"/>
        </w:trPr>
        <w:tc>
          <w:tcPr>
            <w:tcW w:w="630" w:type="pct"/>
            <w:tcBorders>
              <w:top w:val="outset" w:sz="6" w:space="0" w:color="auto"/>
              <w:bottom w:val="outset" w:sz="6" w:space="0" w:color="auto"/>
              <w:right w:val="outset" w:sz="6" w:space="0" w:color="auto"/>
            </w:tcBorders>
            <w:shd w:val="clear" w:color="auto" w:fill="FFFF99"/>
            <w:vAlign w:val="bottom"/>
          </w:tcPr>
          <w:p w:rsidR="003F7DD2" w:rsidRPr="000D1E5A" w:rsidRDefault="003F7DD2" w:rsidP="00773634">
            <w:proofErr w:type="gramStart"/>
            <w:r w:rsidRPr="000D1E5A">
              <w:t>231313008</w:t>
            </w:r>
            <w:proofErr w:type="gramEnd"/>
          </w:p>
        </w:tc>
        <w:tc>
          <w:tcPr>
            <w:tcW w:w="2180" w:type="pct"/>
            <w:tcBorders>
              <w:top w:val="outset" w:sz="6" w:space="0" w:color="auto"/>
              <w:left w:val="outset" w:sz="6" w:space="0" w:color="auto"/>
              <w:bottom w:val="outset" w:sz="6" w:space="0" w:color="auto"/>
              <w:right w:val="outset" w:sz="6" w:space="0" w:color="auto"/>
            </w:tcBorders>
            <w:shd w:val="clear" w:color="auto" w:fill="FFFF99"/>
            <w:vAlign w:val="bottom"/>
          </w:tcPr>
          <w:p w:rsidR="003F7DD2" w:rsidRPr="000D1E5A" w:rsidRDefault="00EE3447" w:rsidP="00773634">
            <w:hyperlink w:anchor="At_Antrenörlüğü_I" w:history="1">
              <w:r w:rsidR="003F7DD2" w:rsidRPr="00EE3447">
                <w:rPr>
                  <w:rStyle w:val="Kpr"/>
                </w:rPr>
                <w:t>At Antre</w:t>
              </w:r>
              <w:r w:rsidR="003F7DD2" w:rsidRPr="00EE3447">
                <w:rPr>
                  <w:rStyle w:val="Kpr"/>
                </w:rPr>
                <w:t>n</w:t>
              </w:r>
              <w:r w:rsidR="003F7DD2" w:rsidRPr="00EE3447">
                <w:rPr>
                  <w:rStyle w:val="Kpr"/>
                </w:rPr>
                <w:t>örlüğü-I</w:t>
              </w:r>
            </w:hyperlink>
          </w:p>
        </w:tc>
        <w:tc>
          <w:tcPr>
            <w:tcW w:w="312" w:type="pct"/>
            <w:tcBorders>
              <w:top w:val="outset" w:sz="6" w:space="0" w:color="auto"/>
              <w:left w:val="outset" w:sz="6" w:space="0" w:color="auto"/>
              <w:bottom w:val="outset" w:sz="6" w:space="0" w:color="auto"/>
              <w:right w:val="outset" w:sz="6" w:space="0" w:color="auto"/>
            </w:tcBorders>
            <w:shd w:val="clear" w:color="auto" w:fill="FFFF99"/>
            <w:vAlign w:val="bottom"/>
          </w:tcPr>
          <w:p w:rsidR="003F7DD2" w:rsidRPr="000D1E5A" w:rsidRDefault="003F7DD2" w:rsidP="00773634">
            <w:pPr>
              <w:jc w:val="center"/>
            </w:pPr>
            <w:r w:rsidRPr="000D1E5A">
              <w:t>5</w:t>
            </w:r>
          </w:p>
        </w:tc>
        <w:tc>
          <w:tcPr>
            <w:tcW w:w="431" w:type="pct"/>
            <w:tcBorders>
              <w:top w:val="outset" w:sz="6" w:space="0" w:color="auto"/>
              <w:left w:val="outset" w:sz="6" w:space="0" w:color="auto"/>
              <w:bottom w:val="outset" w:sz="6" w:space="0" w:color="auto"/>
              <w:right w:val="outset" w:sz="6" w:space="0" w:color="auto"/>
            </w:tcBorders>
            <w:shd w:val="clear" w:color="auto" w:fill="FFFF99"/>
            <w:vAlign w:val="bottom"/>
          </w:tcPr>
          <w:p w:rsidR="003F7DD2" w:rsidRPr="000D1E5A" w:rsidRDefault="003F7DD2" w:rsidP="00773634">
            <w:pPr>
              <w:jc w:val="center"/>
            </w:pPr>
            <w:r w:rsidRPr="000D1E5A">
              <w:t>2-2-0</w:t>
            </w:r>
          </w:p>
        </w:tc>
        <w:tc>
          <w:tcPr>
            <w:tcW w:w="752" w:type="pct"/>
            <w:tcBorders>
              <w:top w:val="outset" w:sz="6" w:space="0" w:color="auto"/>
              <w:left w:val="outset" w:sz="6" w:space="0" w:color="auto"/>
              <w:bottom w:val="outset" w:sz="6" w:space="0" w:color="auto"/>
              <w:right w:val="outset" w:sz="6" w:space="0" w:color="auto"/>
            </w:tcBorders>
            <w:shd w:val="clear" w:color="auto" w:fill="FFFF99"/>
            <w:vAlign w:val="center"/>
          </w:tcPr>
          <w:p w:rsidR="003F7DD2" w:rsidRPr="000D1E5A" w:rsidRDefault="003F7DD2" w:rsidP="00773634">
            <w:pPr>
              <w:jc w:val="center"/>
            </w:pPr>
            <w:r w:rsidRPr="000D1E5A">
              <w:t>Z</w:t>
            </w:r>
          </w:p>
        </w:tc>
        <w:tc>
          <w:tcPr>
            <w:tcW w:w="695" w:type="pct"/>
            <w:tcBorders>
              <w:top w:val="outset" w:sz="6" w:space="0" w:color="auto"/>
              <w:left w:val="outset" w:sz="6" w:space="0" w:color="auto"/>
              <w:bottom w:val="outset" w:sz="6" w:space="0" w:color="auto"/>
            </w:tcBorders>
            <w:shd w:val="clear" w:color="auto" w:fill="FFFF99"/>
            <w:vAlign w:val="center"/>
          </w:tcPr>
          <w:p w:rsidR="003F7DD2" w:rsidRPr="000D1E5A" w:rsidRDefault="003F7DD2" w:rsidP="00773634">
            <w:pPr>
              <w:jc w:val="center"/>
            </w:pPr>
            <w:r w:rsidRPr="000D1E5A">
              <w:t>Türkçe</w:t>
            </w:r>
          </w:p>
        </w:tc>
      </w:tr>
      <w:tr w:rsidR="003F7DD2" w:rsidRPr="000D1E5A" w:rsidTr="00773634">
        <w:trPr>
          <w:trHeight w:val="330"/>
          <w:tblCellSpacing w:w="0" w:type="dxa"/>
        </w:trPr>
        <w:tc>
          <w:tcPr>
            <w:tcW w:w="630" w:type="pct"/>
            <w:tcBorders>
              <w:top w:val="outset" w:sz="6" w:space="0" w:color="auto"/>
              <w:bottom w:val="outset" w:sz="6" w:space="0" w:color="auto"/>
              <w:right w:val="outset" w:sz="6" w:space="0" w:color="auto"/>
            </w:tcBorders>
            <w:shd w:val="clear" w:color="auto" w:fill="FFFF99"/>
            <w:vAlign w:val="bottom"/>
          </w:tcPr>
          <w:p w:rsidR="003F7DD2" w:rsidRPr="000D1E5A" w:rsidRDefault="003F7DD2" w:rsidP="00773634">
            <w:proofErr w:type="gramStart"/>
            <w:r w:rsidRPr="000D1E5A">
              <w:t>231313009</w:t>
            </w:r>
            <w:proofErr w:type="gramEnd"/>
          </w:p>
        </w:tc>
        <w:tc>
          <w:tcPr>
            <w:tcW w:w="2180" w:type="pct"/>
            <w:tcBorders>
              <w:top w:val="outset" w:sz="6" w:space="0" w:color="auto"/>
              <w:left w:val="outset" w:sz="6" w:space="0" w:color="auto"/>
              <w:bottom w:val="outset" w:sz="6" w:space="0" w:color="auto"/>
              <w:right w:val="outset" w:sz="6" w:space="0" w:color="auto"/>
            </w:tcBorders>
            <w:shd w:val="clear" w:color="auto" w:fill="FFFF99"/>
            <w:vAlign w:val="bottom"/>
          </w:tcPr>
          <w:p w:rsidR="003F7DD2" w:rsidRPr="000D1E5A" w:rsidRDefault="00EE3447" w:rsidP="00773634">
            <w:hyperlink w:anchor="Kişisel_Gelişim_ve_Davranış" w:history="1">
              <w:r w:rsidR="003F7DD2" w:rsidRPr="00EE3447">
                <w:rPr>
                  <w:rStyle w:val="Kpr"/>
                </w:rPr>
                <w:t xml:space="preserve">Kişisel Gelişim ve </w:t>
              </w:r>
              <w:r w:rsidR="003F7DD2" w:rsidRPr="00EE3447">
                <w:rPr>
                  <w:rStyle w:val="Kpr"/>
                </w:rPr>
                <w:t>D</w:t>
              </w:r>
              <w:r w:rsidR="003F7DD2" w:rsidRPr="00EE3447">
                <w:rPr>
                  <w:rStyle w:val="Kpr"/>
                </w:rPr>
                <w:t>avranış</w:t>
              </w:r>
            </w:hyperlink>
          </w:p>
        </w:tc>
        <w:tc>
          <w:tcPr>
            <w:tcW w:w="312" w:type="pct"/>
            <w:tcBorders>
              <w:top w:val="outset" w:sz="6" w:space="0" w:color="auto"/>
              <w:left w:val="outset" w:sz="6" w:space="0" w:color="auto"/>
              <w:bottom w:val="outset" w:sz="6" w:space="0" w:color="auto"/>
              <w:right w:val="outset" w:sz="6" w:space="0" w:color="auto"/>
            </w:tcBorders>
            <w:shd w:val="clear" w:color="auto" w:fill="FFFF99"/>
            <w:vAlign w:val="bottom"/>
          </w:tcPr>
          <w:p w:rsidR="003F7DD2" w:rsidRPr="000D1E5A" w:rsidRDefault="003F7DD2" w:rsidP="00773634">
            <w:pPr>
              <w:jc w:val="center"/>
            </w:pPr>
            <w:r w:rsidRPr="000D1E5A">
              <w:t>3</w:t>
            </w:r>
          </w:p>
        </w:tc>
        <w:tc>
          <w:tcPr>
            <w:tcW w:w="431" w:type="pct"/>
            <w:tcBorders>
              <w:top w:val="outset" w:sz="6" w:space="0" w:color="auto"/>
              <w:left w:val="outset" w:sz="6" w:space="0" w:color="auto"/>
              <w:bottom w:val="outset" w:sz="6" w:space="0" w:color="auto"/>
              <w:right w:val="outset" w:sz="6" w:space="0" w:color="auto"/>
            </w:tcBorders>
            <w:shd w:val="clear" w:color="auto" w:fill="FFFF99"/>
            <w:vAlign w:val="bottom"/>
          </w:tcPr>
          <w:p w:rsidR="003F7DD2" w:rsidRPr="000D1E5A" w:rsidRDefault="003F7DD2" w:rsidP="00773634">
            <w:pPr>
              <w:jc w:val="center"/>
            </w:pPr>
            <w:r w:rsidRPr="000D1E5A">
              <w:t>2-0-0</w:t>
            </w:r>
          </w:p>
        </w:tc>
        <w:tc>
          <w:tcPr>
            <w:tcW w:w="752" w:type="pct"/>
            <w:tcBorders>
              <w:top w:val="outset" w:sz="6" w:space="0" w:color="auto"/>
              <w:left w:val="outset" w:sz="6" w:space="0" w:color="auto"/>
              <w:bottom w:val="outset" w:sz="6" w:space="0" w:color="auto"/>
              <w:right w:val="outset" w:sz="6" w:space="0" w:color="auto"/>
            </w:tcBorders>
            <w:shd w:val="clear" w:color="auto" w:fill="FFFF99"/>
            <w:vAlign w:val="center"/>
          </w:tcPr>
          <w:p w:rsidR="003F7DD2" w:rsidRPr="000D1E5A" w:rsidRDefault="003F7DD2" w:rsidP="00773634">
            <w:pPr>
              <w:jc w:val="center"/>
            </w:pPr>
            <w:r w:rsidRPr="000D1E5A">
              <w:t>Z</w:t>
            </w:r>
          </w:p>
        </w:tc>
        <w:tc>
          <w:tcPr>
            <w:tcW w:w="695" w:type="pct"/>
            <w:tcBorders>
              <w:top w:val="outset" w:sz="6" w:space="0" w:color="auto"/>
              <w:left w:val="outset" w:sz="6" w:space="0" w:color="auto"/>
              <w:bottom w:val="outset" w:sz="6" w:space="0" w:color="auto"/>
            </w:tcBorders>
            <w:shd w:val="clear" w:color="auto" w:fill="FFFF99"/>
            <w:vAlign w:val="center"/>
          </w:tcPr>
          <w:p w:rsidR="003F7DD2" w:rsidRPr="000D1E5A" w:rsidRDefault="003F7DD2" w:rsidP="00773634">
            <w:pPr>
              <w:jc w:val="center"/>
            </w:pPr>
            <w:r w:rsidRPr="000D1E5A">
              <w:t>Türkçe</w:t>
            </w:r>
          </w:p>
        </w:tc>
      </w:tr>
      <w:tr w:rsidR="003F7DD2" w:rsidRPr="000D1E5A" w:rsidTr="00773634">
        <w:trPr>
          <w:trHeight w:val="345"/>
          <w:tblCellSpacing w:w="0" w:type="dxa"/>
        </w:trPr>
        <w:tc>
          <w:tcPr>
            <w:tcW w:w="2810" w:type="pct"/>
            <w:gridSpan w:val="2"/>
            <w:tcBorders>
              <w:top w:val="outset" w:sz="6" w:space="0" w:color="auto"/>
              <w:bottom w:val="outset" w:sz="6" w:space="0" w:color="auto"/>
              <w:right w:val="outset" w:sz="6" w:space="0" w:color="auto"/>
            </w:tcBorders>
            <w:shd w:val="clear" w:color="auto" w:fill="FFCC99"/>
            <w:vAlign w:val="center"/>
          </w:tcPr>
          <w:p w:rsidR="003F7DD2" w:rsidRPr="000D1E5A" w:rsidRDefault="003F7DD2" w:rsidP="00773634">
            <w:r w:rsidRPr="000D1E5A">
              <w:t xml:space="preserve">Güz Dönemi </w:t>
            </w:r>
            <w:proofErr w:type="gramStart"/>
            <w:r w:rsidRPr="000D1E5A">
              <w:t>Toplamı :</w:t>
            </w:r>
            <w:proofErr w:type="gramEnd"/>
          </w:p>
        </w:tc>
        <w:tc>
          <w:tcPr>
            <w:tcW w:w="312" w:type="pct"/>
            <w:tcBorders>
              <w:top w:val="outset" w:sz="6" w:space="0" w:color="auto"/>
              <w:left w:val="outset" w:sz="6" w:space="0" w:color="auto"/>
              <w:bottom w:val="outset" w:sz="6" w:space="0" w:color="auto"/>
              <w:right w:val="outset" w:sz="6" w:space="0" w:color="auto"/>
            </w:tcBorders>
            <w:shd w:val="clear" w:color="auto" w:fill="FFCC99"/>
            <w:vAlign w:val="center"/>
          </w:tcPr>
          <w:p w:rsidR="003F7DD2" w:rsidRPr="000D1E5A" w:rsidRDefault="003F7DD2" w:rsidP="00773634">
            <w:pPr>
              <w:jc w:val="center"/>
            </w:pPr>
            <w:r w:rsidRPr="000D1E5A">
              <w:t>30</w:t>
            </w:r>
          </w:p>
        </w:tc>
        <w:tc>
          <w:tcPr>
            <w:tcW w:w="431" w:type="pct"/>
            <w:tcBorders>
              <w:top w:val="outset" w:sz="6" w:space="0" w:color="auto"/>
              <w:left w:val="outset" w:sz="6" w:space="0" w:color="auto"/>
              <w:bottom w:val="outset" w:sz="6" w:space="0" w:color="auto"/>
              <w:right w:val="outset" w:sz="6" w:space="0" w:color="auto"/>
            </w:tcBorders>
            <w:shd w:val="clear" w:color="auto" w:fill="FFCC99"/>
            <w:vAlign w:val="center"/>
          </w:tcPr>
          <w:p w:rsidR="003F7DD2" w:rsidRPr="000D1E5A" w:rsidRDefault="003F7DD2" w:rsidP="00773634">
            <w:pPr>
              <w:jc w:val="center"/>
            </w:pPr>
          </w:p>
        </w:tc>
        <w:tc>
          <w:tcPr>
            <w:tcW w:w="752" w:type="pct"/>
            <w:tcBorders>
              <w:top w:val="outset" w:sz="6" w:space="0" w:color="auto"/>
              <w:left w:val="outset" w:sz="6" w:space="0" w:color="auto"/>
              <w:bottom w:val="outset" w:sz="6" w:space="0" w:color="auto"/>
              <w:right w:val="outset" w:sz="6" w:space="0" w:color="auto"/>
            </w:tcBorders>
            <w:shd w:val="clear" w:color="auto" w:fill="FFCC99"/>
            <w:vAlign w:val="center"/>
          </w:tcPr>
          <w:p w:rsidR="003F7DD2" w:rsidRPr="000D1E5A" w:rsidRDefault="003F7DD2" w:rsidP="00773634">
            <w:pPr>
              <w:jc w:val="center"/>
            </w:pPr>
          </w:p>
        </w:tc>
        <w:tc>
          <w:tcPr>
            <w:tcW w:w="695" w:type="pct"/>
            <w:tcBorders>
              <w:top w:val="outset" w:sz="6" w:space="0" w:color="auto"/>
              <w:left w:val="outset" w:sz="6" w:space="0" w:color="auto"/>
              <w:bottom w:val="outset" w:sz="6" w:space="0" w:color="auto"/>
            </w:tcBorders>
            <w:shd w:val="clear" w:color="auto" w:fill="FFCC99"/>
            <w:vAlign w:val="center"/>
          </w:tcPr>
          <w:p w:rsidR="003F7DD2" w:rsidRPr="000D1E5A" w:rsidRDefault="003F7DD2" w:rsidP="00773634">
            <w:pPr>
              <w:jc w:val="center"/>
            </w:pPr>
          </w:p>
        </w:tc>
      </w:tr>
      <w:tr w:rsidR="003F7DD2" w:rsidRPr="000D1E5A" w:rsidTr="00773634">
        <w:trPr>
          <w:trHeight w:val="375"/>
          <w:tblCellSpacing w:w="0" w:type="dxa"/>
        </w:trPr>
        <w:tc>
          <w:tcPr>
            <w:tcW w:w="630" w:type="pct"/>
            <w:tcBorders>
              <w:top w:val="outset" w:sz="6" w:space="0" w:color="auto"/>
              <w:bottom w:val="outset" w:sz="6" w:space="0" w:color="auto"/>
              <w:right w:val="outset" w:sz="6" w:space="0" w:color="auto"/>
            </w:tcBorders>
            <w:shd w:val="clear" w:color="auto" w:fill="FFCC99"/>
            <w:vAlign w:val="center"/>
          </w:tcPr>
          <w:p w:rsidR="003F7DD2" w:rsidRPr="000D1E5A" w:rsidRDefault="003F7DD2" w:rsidP="00773634">
            <w:pPr>
              <w:jc w:val="center"/>
            </w:pPr>
            <w:r w:rsidRPr="000D1E5A">
              <w:t>Kodu</w:t>
            </w:r>
          </w:p>
        </w:tc>
        <w:tc>
          <w:tcPr>
            <w:tcW w:w="2180" w:type="pct"/>
            <w:tcBorders>
              <w:top w:val="outset" w:sz="6" w:space="0" w:color="auto"/>
              <w:left w:val="outset" w:sz="6" w:space="0" w:color="auto"/>
              <w:bottom w:val="outset" w:sz="6" w:space="0" w:color="auto"/>
              <w:right w:val="outset" w:sz="6" w:space="0" w:color="auto"/>
            </w:tcBorders>
            <w:shd w:val="clear" w:color="auto" w:fill="FFCC99"/>
            <w:vAlign w:val="center"/>
          </w:tcPr>
          <w:p w:rsidR="003F7DD2" w:rsidRPr="000D1E5A" w:rsidRDefault="003F7DD2" w:rsidP="00773634">
            <w:pPr>
              <w:jc w:val="center"/>
            </w:pPr>
            <w:r w:rsidRPr="000D1E5A">
              <w:t>Ders Adı</w:t>
            </w:r>
          </w:p>
        </w:tc>
        <w:tc>
          <w:tcPr>
            <w:tcW w:w="312" w:type="pct"/>
            <w:tcBorders>
              <w:top w:val="outset" w:sz="6" w:space="0" w:color="auto"/>
              <w:left w:val="outset" w:sz="6" w:space="0" w:color="auto"/>
              <w:bottom w:val="outset" w:sz="6" w:space="0" w:color="auto"/>
              <w:right w:val="outset" w:sz="6" w:space="0" w:color="auto"/>
            </w:tcBorders>
            <w:shd w:val="clear" w:color="auto" w:fill="FFCC99"/>
            <w:vAlign w:val="center"/>
          </w:tcPr>
          <w:p w:rsidR="003F7DD2" w:rsidRPr="000D1E5A" w:rsidRDefault="003F7DD2" w:rsidP="00773634">
            <w:pPr>
              <w:jc w:val="center"/>
            </w:pPr>
            <w:r w:rsidRPr="000D1E5A">
              <w:t>AKTS</w:t>
            </w:r>
          </w:p>
        </w:tc>
        <w:tc>
          <w:tcPr>
            <w:tcW w:w="431" w:type="pct"/>
            <w:tcBorders>
              <w:top w:val="outset" w:sz="6" w:space="0" w:color="auto"/>
              <w:left w:val="outset" w:sz="6" w:space="0" w:color="auto"/>
              <w:bottom w:val="outset" w:sz="6" w:space="0" w:color="auto"/>
              <w:right w:val="outset" w:sz="6" w:space="0" w:color="auto"/>
            </w:tcBorders>
            <w:shd w:val="clear" w:color="auto" w:fill="FFCC99"/>
            <w:vAlign w:val="center"/>
          </w:tcPr>
          <w:p w:rsidR="003F7DD2" w:rsidRPr="000D1E5A" w:rsidRDefault="003F7DD2" w:rsidP="00773634">
            <w:pPr>
              <w:jc w:val="center"/>
            </w:pPr>
            <w:r w:rsidRPr="000D1E5A">
              <w:t>D+U+L</w:t>
            </w:r>
          </w:p>
        </w:tc>
        <w:tc>
          <w:tcPr>
            <w:tcW w:w="752" w:type="pct"/>
            <w:tcBorders>
              <w:top w:val="outset" w:sz="6" w:space="0" w:color="auto"/>
              <w:left w:val="outset" w:sz="6" w:space="0" w:color="auto"/>
              <w:bottom w:val="outset" w:sz="6" w:space="0" w:color="auto"/>
              <w:right w:val="outset" w:sz="6" w:space="0" w:color="auto"/>
            </w:tcBorders>
            <w:shd w:val="clear" w:color="auto" w:fill="FFCC99"/>
            <w:vAlign w:val="center"/>
          </w:tcPr>
          <w:p w:rsidR="003F7DD2" w:rsidRPr="000D1E5A" w:rsidRDefault="003F7DD2" w:rsidP="00773634">
            <w:pPr>
              <w:jc w:val="center"/>
            </w:pPr>
            <w:r w:rsidRPr="000D1E5A">
              <w:t>Z/S</w:t>
            </w:r>
          </w:p>
        </w:tc>
        <w:tc>
          <w:tcPr>
            <w:tcW w:w="695" w:type="pct"/>
            <w:tcBorders>
              <w:top w:val="outset" w:sz="6" w:space="0" w:color="auto"/>
              <w:left w:val="outset" w:sz="6" w:space="0" w:color="auto"/>
              <w:bottom w:val="outset" w:sz="6" w:space="0" w:color="auto"/>
            </w:tcBorders>
            <w:shd w:val="clear" w:color="auto" w:fill="FFCC99"/>
            <w:vAlign w:val="center"/>
          </w:tcPr>
          <w:p w:rsidR="003F7DD2" w:rsidRPr="000D1E5A" w:rsidRDefault="003F7DD2" w:rsidP="00773634">
            <w:pPr>
              <w:jc w:val="center"/>
            </w:pPr>
            <w:r w:rsidRPr="000D1E5A">
              <w:t>Dili</w:t>
            </w:r>
          </w:p>
        </w:tc>
      </w:tr>
      <w:tr w:rsidR="003F7DD2" w:rsidRPr="000D1E5A" w:rsidTr="00773634">
        <w:trPr>
          <w:trHeight w:val="375"/>
          <w:tblCellSpacing w:w="0" w:type="dxa"/>
        </w:trPr>
        <w:tc>
          <w:tcPr>
            <w:tcW w:w="5000" w:type="pct"/>
            <w:gridSpan w:val="6"/>
            <w:tcBorders>
              <w:top w:val="outset" w:sz="6" w:space="0" w:color="auto"/>
              <w:bottom w:val="outset" w:sz="6" w:space="0" w:color="auto"/>
            </w:tcBorders>
            <w:shd w:val="clear" w:color="auto" w:fill="CCFFCC"/>
            <w:vAlign w:val="center"/>
          </w:tcPr>
          <w:p w:rsidR="003F7DD2" w:rsidRPr="000D1E5A" w:rsidRDefault="003F7DD2" w:rsidP="00773634">
            <w:pPr>
              <w:jc w:val="center"/>
            </w:pPr>
            <w:r w:rsidRPr="000D1E5A">
              <w:rPr>
                <w:u w:val="single"/>
              </w:rPr>
              <w:t>Bahar Dönemi</w:t>
            </w:r>
          </w:p>
        </w:tc>
      </w:tr>
      <w:tr w:rsidR="003F7DD2" w:rsidRPr="000D1E5A" w:rsidTr="00773634">
        <w:trPr>
          <w:trHeight w:val="330"/>
          <w:tblCellSpacing w:w="0" w:type="dxa"/>
        </w:trPr>
        <w:tc>
          <w:tcPr>
            <w:tcW w:w="630" w:type="pct"/>
            <w:tcBorders>
              <w:top w:val="outset" w:sz="6" w:space="0" w:color="auto"/>
              <w:bottom w:val="outset" w:sz="6" w:space="0" w:color="auto"/>
              <w:right w:val="outset" w:sz="6" w:space="0" w:color="auto"/>
            </w:tcBorders>
            <w:shd w:val="clear" w:color="auto" w:fill="FFFF99"/>
            <w:vAlign w:val="bottom"/>
          </w:tcPr>
          <w:p w:rsidR="003F7DD2" w:rsidRPr="000D1E5A" w:rsidRDefault="003F7DD2" w:rsidP="00773634">
            <w:pPr>
              <w:jc w:val="center"/>
            </w:pPr>
            <w:proofErr w:type="gramStart"/>
            <w:r w:rsidRPr="000D1E5A">
              <w:t>231314001</w:t>
            </w:r>
            <w:proofErr w:type="gramEnd"/>
          </w:p>
        </w:tc>
        <w:tc>
          <w:tcPr>
            <w:tcW w:w="2180" w:type="pct"/>
            <w:tcBorders>
              <w:top w:val="outset" w:sz="6" w:space="0" w:color="auto"/>
              <w:left w:val="outset" w:sz="6" w:space="0" w:color="auto"/>
              <w:bottom w:val="outset" w:sz="6" w:space="0" w:color="auto"/>
              <w:right w:val="outset" w:sz="6" w:space="0" w:color="auto"/>
            </w:tcBorders>
            <w:shd w:val="clear" w:color="auto" w:fill="FFFF99"/>
            <w:vAlign w:val="bottom"/>
          </w:tcPr>
          <w:p w:rsidR="003F7DD2" w:rsidRPr="000D1E5A" w:rsidRDefault="00AE6C7A" w:rsidP="00773634">
            <w:hyperlink w:anchor="At_kazalarında_ilk_yardım" w:history="1">
              <w:r w:rsidR="003F7DD2" w:rsidRPr="00AE6C7A">
                <w:rPr>
                  <w:rStyle w:val="Kpr"/>
                </w:rPr>
                <w:t>At Kazalarınd</w:t>
              </w:r>
              <w:r w:rsidR="003F7DD2" w:rsidRPr="00AE6C7A">
                <w:rPr>
                  <w:rStyle w:val="Kpr"/>
                </w:rPr>
                <w:t>a</w:t>
              </w:r>
              <w:r w:rsidR="003F7DD2" w:rsidRPr="00AE6C7A">
                <w:rPr>
                  <w:rStyle w:val="Kpr"/>
                </w:rPr>
                <w:t xml:space="preserve"> İlk Yardım</w:t>
              </w:r>
            </w:hyperlink>
          </w:p>
        </w:tc>
        <w:tc>
          <w:tcPr>
            <w:tcW w:w="312" w:type="pct"/>
            <w:tcBorders>
              <w:top w:val="outset" w:sz="6" w:space="0" w:color="auto"/>
              <w:left w:val="outset" w:sz="6" w:space="0" w:color="auto"/>
              <w:bottom w:val="outset" w:sz="6" w:space="0" w:color="auto"/>
              <w:right w:val="outset" w:sz="6" w:space="0" w:color="auto"/>
            </w:tcBorders>
            <w:shd w:val="clear" w:color="auto" w:fill="FFFF99"/>
            <w:vAlign w:val="bottom"/>
          </w:tcPr>
          <w:p w:rsidR="003F7DD2" w:rsidRPr="000D1E5A" w:rsidRDefault="003F7DD2" w:rsidP="00773634">
            <w:pPr>
              <w:jc w:val="center"/>
            </w:pPr>
            <w:r w:rsidRPr="000D1E5A">
              <w:t>3</w:t>
            </w:r>
          </w:p>
        </w:tc>
        <w:tc>
          <w:tcPr>
            <w:tcW w:w="431" w:type="pct"/>
            <w:tcBorders>
              <w:top w:val="outset" w:sz="6" w:space="0" w:color="auto"/>
              <w:left w:val="outset" w:sz="6" w:space="0" w:color="auto"/>
              <w:bottom w:val="outset" w:sz="6" w:space="0" w:color="auto"/>
              <w:right w:val="outset" w:sz="6" w:space="0" w:color="auto"/>
            </w:tcBorders>
            <w:shd w:val="clear" w:color="auto" w:fill="FFFF99"/>
            <w:vAlign w:val="bottom"/>
          </w:tcPr>
          <w:p w:rsidR="003F7DD2" w:rsidRPr="000D1E5A" w:rsidRDefault="003F7DD2" w:rsidP="00773634">
            <w:pPr>
              <w:jc w:val="center"/>
            </w:pPr>
            <w:r w:rsidRPr="000D1E5A">
              <w:t>2-1-0</w:t>
            </w:r>
          </w:p>
        </w:tc>
        <w:tc>
          <w:tcPr>
            <w:tcW w:w="752" w:type="pct"/>
            <w:tcBorders>
              <w:top w:val="outset" w:sz="6" w:space="0" w:color="auto"/>
              <w:left w:val="outset" w:sz="6" w:space="0" w:color="auto"/>
              <w:bottom w:val="outset" w:sz="6" w:space="0" w:color="auto"/>
              <w:right w:val="outset" w:sz="6" w:space="0" w:color="auto"/>
            </w:tcBorders>
            <w:shd w:val="clear" w:color="auto" w:fill="FFFF99"/>
            <w:vAlign w:val="center"/>
          </w:tcPr>
          <w:p w:rsidR="003F7DD2" w:rsidRPr="000D1E5A" w:rsidRDefault="003F7DD2" w:rsidP="00773634">
            <w:pPr>
              <w:jc w:val="center"/>
            </w:pPr>
            <w:r w:rsidRPr="000D1E5A">
              <w:t>Z</w:t>
            </w:r>
          </w:p>
        </w:tc>
        <w:tc>
          <w:tcPr>
            <w:tcW w:w="695" w:type="pct"/>
            <w:tcBorders>
              <w:top w:val="outset" w:sz="6" w:space="0" w:color="auto"/>
              <w:left w:val="outset" w:sz="6" w:space="0" w:color="auto"/>
              <w:bottom w:val="outset" w:sz="6" w:space="0" w:color="auto"/>
            </w:tcBorders>
            <w:shd w:val="clear" w:color="auto" w:fill="FFFF99"/>
            <w:vAlign w:val="center"/>
          </w:tcPr>
          <w:p w:rsidR="003F7DD2" w:rsidRPr="000D1E5A" w:rsidRDefault="003F7DD2" w:rsidP="00773634">
            <w:pPr>
              <w:jc w:val="center"/>
            </w:pPr>
            <w:r w:rsidRPr="000D1E5A">
              <w:t>Türkçe</w:t>
            </w:r>
          </w:p>
        </w:tc>
      </w:tr>
      <w:tr w:rsidR="003F7DD2" w:rsidRPr="000D1E5A" w:rsidTr="00773634">
        <w:trPr>
          <w:trHeight w:val="330"/>
          <w:tblCellSpacing w:w="0" w:type="dxa"/>
        </w:trPr>
        <w:tc>
          <w:tcPr>
            <w:tcW w:w="630" w:type="pct"/>
            <w:tcBorders>
              <w:top w:val="outset" w:sz="6" w:space="0" w:color="auto"/>
              <w:bottom w:val="outset" w:sz="6" w:space="0" w:color="auto"/>
              <w:right w:val="outset" w:sz="6" w:space="0" w:color="auto"/>
            </w:tcBorders>
            <w:shd w:val="clear" w:color="auto" w:fill="FFFF99"/>
            <w:vAlign w:val="bottom"/>
          </w:tcPr>
          <w:p w:rsidR="003F7DD2" w:rsidRPr="000D1E5A" w:rsidRDefault="003F7DD2" w:rsidP="00773634">
            <w:pPr>
              <w:jc w:val="center"/>
            </w:pPr>
            <w:proofErr w:type="gramStart"/>
            <w:r w:rsidRPr="000D1E5A">
              <w:t>231314002</w:t>
            </w:r>
            <w:proofErr w:type="gramEnd"/>
          </w:p>
        </w:tc>
        <w:tc>
          <w:tcPr>
            <w:tcW w:w="2180" w:type="pct"/>
            <w:tcBorders>
              <w:top w:val="outset" w:sz="6" w:space="0" w:color="auto"/>
              <w:left w:val="outset" w:sz="6" w:space="0" w:color="auto"/>
              <w:bottom w:val="outset" w:sz="6" w:space="0" w:color="auto"/>
              <w:right w:val="outset" w:sz="6" w:space="0" w:color="auto"/>
            </w:tcBorders>
            <w:shd w:val="clear" w:color="auto" w:fill="FFFF99"/>
            <w:vAlign w:val="bottom"/>
          </w:tcPr>
          <w:p w:rsidR="003F7DD2" w:rsidRPr="000D1E5A" w:rsidRDefault="00AE6C7A" w:rsidP="00773634">
            <w:hyperlink w:anchor="Yarışatı_ve_Yetiştircilik_mevzuatı" w:history="1">
              <w:r w:rsidR="003F7DD2" w:rsidRPr="00AE6C7A">
                <w:rPr>
                  <w:rStyle w:val="Kpr"/>
                </w:rPr>
                <w:t xml:space="preserve">Yarış Atı ve Yetiştiricilik </w:t>
              </w:r>
              <w:r w:rsidR="003F7DD2" w:rsidRPr="00AE6C7A">
                <w:rPr>
                  <w:rStyle w:val="Kpr"/>
                </w:rPr>
                <w:t>M</w:t>
              </w:r>
              <w:r w:rsidR="003F7DD2" w:rsidRPr="00AE6C7A">
                <w:rPr>
                  <w:rStyle w:val="Kpr"/>
                </w:rPr>
                <w:t>evzuatı</w:t>
              </w:r>
            </w:hyperlink>
          </w:p>
        </w:tc>
        <w:tc>
          <w:tcPr>
            <w:tcW w:w="312" w:type="pct"/>
            <w:tcBorders>
              <w:top w:val="outset" w:sz="6" w:space="0" w:color="auto"/>
              <w:left w:val="outset" w:sz="6" w:space="0" w:color="auto"/>
              <w:bottom w:val="outset" w:sz="6" w:space="0" w:color="auto"/>
              <w:right w:val="outset" w:sz="6" w:space="0" w:color="auto"/>
            </w:tcBorders>
            <w:shd w:val="clear" w:color="auto" w:fill="FFFF99"/>
            <w:vAlign w:val="bottom"/>
          </w:tcPr>
          <w:p w:rsidR="003F7DD2" w:rsidRPr="000D1E5A" w:rsidRDefault="003F7DD2" w:rsidP="00773634">
            <w:pPr>
              <w:jc w:val="center"/>
            </w:pPr>
            <w:r w:rsidRPr="000D1E5A">
              <w:t>3</w:t>
            </w:r>
          </w:p>
        </w:tc>
        <w:tc>
          <w:tcPr>
            <w:tcW w:w="431" w:type="pct"/>
            <w:tcBorders>
              <w:top w:val="outset" w:sz="6" w:space="0" w:color="auto"/>
              <w:left w:val="outset" w:sz="6" w:space="0" w:color="auto"/>
              <w:bottom w:val="outset" w:sz="6" w:space="0" w:color="auto"/>
              <w:right w:val="outset" w:sz="6" w:space="0" w:color="auto"/>
            </w:tcBorders>
            <w:shd w:val="clear" w:color="auto" w:fill="FFFF99"/>
            <w:vAlign w:val="bottom"/>
          </w:tcPr>
          <w:p w:rsidR="003F7DD2" w:rsidRPr="000D1E5A" w:rsidRDefault="003F7DD2" w:rsidP="00773634">
            <w:pPr>
              <w:jc w:val="center"/>
            </w:pPr>
            <w:r w:rsidRPr="000D1E5A">
              <w:t>2-0-0</w:t>
            </w:r>
          </w:p>
        </w:tc>
        <w:tc>
          <w:tcPr>
            <w:tcW w:w="752" w:type="pct"/>
            <w:tcBorders>
              <w:top w:val="outset" w:sz="6" w:space="0" w:color="auto"/>
              <w:left w:val="outset" w:sz="6" w:space="0" w:color="auto"/>
              <w:bottom w:val="outset" w:sz="6" w:space="0" w:color="auto"/>
              <w:right w:val="outset" w:sz="6" w:space="0" w:color="auto"/>
            </w:tcBorders>
            <w:shd w:val="clear" w:color="auto" w:fill="FFFF99"/>
            <w:vAlign w:val="center"/>
          </w:tcPr>
          <w:p w:rsidR="003F7DD2" w:rsidRPr="000D1E5A" w:rsidRDefault="003F7DD2" w:rsidP="00773634">
            <w:pPr>
              <w:jc w:val="center"/>
            </w:pPr>
            <w:r w:rsidRPr="000D1E5A">
              <w:t>Z</w:t>
            </w:r>
          </w:p>
        </w:tc>
        <w:tc>
          <w:tcPr>
            <w:tcW w:w="695" w:type="pct"/>
            <w:tcBorders>
              <w:top w:val="outset" w:sz="6" w:space="0" w:color="auto"/>
              <w:left w:val="outset" w:sz="6" w:space="0" w:color="auto"/>
              <w:bottom w:val="outset" w:sz="6" w:space="0" w:color="auto"/>
            </w:tcBorders>
            <w:shd w:val="clear" w:color="auto" w:fill="FFFF99"/>
            <w:vAlign w:val="center"/>
          </w:tcPr>
          <w:p w:rsidR="003F7DD2" w:rsidRPr="000D1E5A" w:rsidRDefault="003F7DD2" w:rsidP="00773634">
            <w:pPr>
              <w:jc w:val="center"/>
            </w:pPr>
            <w:r w:rsidRPr="000D1E5A">
              <w:t>Türkçe</w:t>
            </w:r>
          </w:p>
        </w:tc>
      </w:tr>
      <w:tr w:rsidR="003F7DD2" w:rsidRPr="000D1E5A" w:rsidTr="00773634">
        <w:trPr>
          <w:trHeight w:val="330"/>
          <w:tblCellSpacing w:w="0" w:type="dxa"/>
        </w:trPr>
        <w:tc>
          <w:tcPr>
            <w:tcW w:w="630" w:type="pct"/>
            <w:tcBorders>
              <w:top w:val="outset" w:sz="6" w:space="0" w:color="auto"/>
              <w:bottom w:val="outset" w:sz="6" w:space="0" w:color="auto"/>
              <w:right w:val="outset" w:sz="6" w:space="0" w:color="auto"/>
            </w:tcBorders>
            <w:shd w:val="clear" w:color="auto" w:fill="FFFF99"/>
            <w:vAlign w:val="bottom"/>
          </w:tcPr>
          <w:p w:rsidR="003F7DD2" w:rsidRPr="000D1E5A" w:rsidRDefault="003F7DD2" w:rsidP="00773634">
            <w:pPr>
              <w:jc w:val="center"/>
            </w:pPr>
            <w:proofErr w:type="gramStart"/>
            <w:r w:rsidRPr="000D1E5A">
              <w:t>231314003</w:t>
            </w:r>
            <w:proofErr w:type="gramEnd"/>
          </w:p>
        </w:tc>
        <w:tc>
          <w:tcPr>
            <w:tcW w:w="2180" w:type="pct"/>
            <w:tcBorders>
              <w:top w:val="outset" w:sz="6" w:space="0" w:color="auto"/>
              <w:left w:val="outset" w:sz="6" w:space="0" w:color="auto"/>
              <w:bottom w:val="outset" w:sz="6" w:space="0" w:color="auto"/>
              <w:right w:val="outset" w:sz="6" w:space="0" w:color="auto"/>
            </w:tcBorders>
            <w:shd w:val="clear" w:color="auto" w:fill="FFFF99"/>
            <w:vAlign w:val="bottom"/>
          </w:tcPr>
          <w:p w:rsidR="003F7DD2" w:rsidRPr="000D1E5A" w:rsidRDefault="00AE6C7A" w:rsidP="00773634">
            <w:hyperlink w:anchor="Genel_muhasabe" w:history="1">
              <w:r w:rsidR="003F7DD2" w:rsidRPr="00AE6C7A">
                <w:rPr>
                  <w:rStyle w:val="Kpr"/>
                </w:rPr>
                <w:t>Genel Muh</w:t>
              </w:r>
              <w:r w:rsidR="003F7DD2" w:rsidRPr="00AE6C7A">
                <w:rPr>
                  <w:rStyle w:val="Kpr"/>
                </w:rPr>
                <w:t>a</w:t>
              </w:r>
              <w:r w:rsidR="003F7DD2" w:rsidRPr="00AE6C7A">
                <w:rPr>
                  <w:rStyle w:val="Kpr"/>
                </w:rPr>
                <w:t>sebe</w:t>
              </w:r>
            </w:hyperlink>
          </w:p>
        </w:tc>
        <w:tc>
          <w:tcPr>
            <w:tcW w:w="312" w:type="pct"/>
            <w:tcBorders>
              <w:top w:val="outset" w:sz="6" w:space="0" w:color="auto"/>
              <w:left w:val="outset" w:sz="6" w:space="0" w:color="auto"/>
              <w:bottom w:val="outset" w:sz="6" w:space="0" w:color="auto"/>
              <w:right w:val="outset" w:sz="6" w:space="0" w:color="auto"/>
            </w:tcBorders>
            <w:shd w:val="clear" w:color="auto" w:fill="FFFF99"/>
            <w:vAlign w:val="bottom"/>
          </w:tcPr>
          <w:p w:rsidR="003F7DD2" w:rsidRPr="000D1E5A" w:rsidRDefault="003F7DD2" w:rsidP="00773634">
            <w:pPr>
              <w:jc w:val="center"/>
            </w:pPr>
            <w:r w:rsidRPr="000D1E5A">
              <w:t>4</w:t>
            </w:r>
          </w:p>
        </w:tc>
        <w:tc>
          <w:tcPr>
            <w:tcW w:w="431" w:type="pct"/>
            <w:tcBorders>
              <w:top w:val="outset" w:sz="6" w:space="0" w:color="auto"/>
              <w:left w:val="outset" w:sz="6" w:space="0" w:color="auto"/>
              <w:bottom w:val="outset" w:sz="6" w:space="0" w:color="auto"/>
              <w:right w:val="outset" w:sz="6" w:space="0" w:color="auto"/>
            </w:tcBorders>
            <w:shd w:val="clear" w:color="auto" w:fill="FFFF99"/>
            <w:vAlign w:val="bottom"/>
          </w:tcPr>
          <w:p w:rsidR="003F7DD2" w:rsidRPr="000D1E5A" w:rsidRDefault="003F7DD2" w:rsidP="00773634">
            <w:pPr>
              <w:jc w:val="center"/>
            </w:pPr>
            <w:r w:rsidRPr="000D1E5A">
              <w:t>2-0-0</w:t>
            </w:r>
          </w:p>
        </w:tc>
        <w:tc>
          <w:tcPr>
            <w:tcW w:w="752" w:type="pct"/>
            <w:tcBorders>
              <w:top w:val="outset" w:sz="6" w:space="0" w:color="auto"/>
              <w:left w:val="outset" w:sz="6" w:space="0" w:color="auto"/>
              <w:bottom w:val="outset" w:sz="6" w:space="0" w:color="auto"/>
              <w:right w:val="outset" w:sz="6" w:space="0" w:color="auto"/>
            </w:tcBorders>
            <w:shd w:val="clear" w:color="auto" w:fill="FFFF99"/>
            <w:vAlign w:val="center"/>
          </w:tcPr>
          <w:p w:rsidR="003F7DD2" w:rsidRPr="000D1E5A" w:rsidRDefault="003F7DD2" w:rsidP="00773634">
            <w:pPr>
              <w:jc w:val="center"/>
            </w:pPr>
            <w:r w:rsidRPr="000D1E5A">
              <w:t>Z</w:t>
            </w:r>
          </w:p>
        </w:tc>
        <w:tc>
          <w:tcPr>
            <w:tcW w:w="695" w:type="pct"/>
            <w:tcBorders>
              <w:top w:val="outset" w:sz="6" w:space="0" w:color="auto"/>
              <w:left w:val="outset" w:sz="6" w:space="0" w:color="auto"/>
              <w:bottom w:val="outset" w:sz="6" w:space="0" w:color="auto"/>
            </w:tcBorders>
            <w:shd w:val="clear" w:color="auto" w:fill="FFFF99"/>
            <w:vAlign w:val="center"/>
          </w:tcPr>
          <w:p w:rsidR="003F7DD2" w:rsidRPr="000D1E5A" w:rsidRDefault="003F7DD2" w:rsidP="00773634">
            <w:pPr>
              <w:jc w:val="center"/>
            </w:pPr>
            <w:r w:rsidRPr="000D1E5A">
              <w:t>Türkçe</w:t>
            </w:r>
          </w:p>
        </w:tc>
      </w:tr>
      <w:tr w:rsidR="003F7DD2" w:rsidRPr="000D1E5A" w:rsidTr="00773634">
        <w:trPr>
          <w:trHeight w:val="330"/>
          <w:tblCellSpacing w:w="0" w:type="dxa"/>
        </w:trPr>
        <w:tc>
          <w:tcPr>
            <w:tcW w:w="630" w:type="pct"/>
            <w:tcBorders>
              <w:top w:val="outset" w:sz="6" w:space="0" w:color="auto"/>
              <w:bottom w:val="outset" w:sz="6" w:space="0" w:color="auto"/>
              <w:right w:val="outset" w:sz="6" w:space="0" w:color="auto"/>
            </w:tcBorders>
            <w:shd w:val="clear" w:color="auto" w:fill="FFFF99"/>
            <w:vAlign w:val="bottom"/>
          </w:tcPr>
          <w:p w:rsidR="003F7DD2" w:rsidRPr="000D1E5A" w:rsidRDefault="003F7DD2" w:rsidP="00773634">
            <w:pPr>
              <w:jc w:val="center"/>
            </w:pPr>
            <w:proofErr w:type="gramStart"/>
            <w:r w:rsidRPr="000D1E5A">
              <w:t>231314004</w:t>
            </w:r>
            <w:proofErr w:type="gramEnd"/>
          </w:p>
        </w:tc>
        <w:tc>
          <w:tcPr>
            <w:tcW w:w="2180" w:type="pct"/>
            <w:tcBorders>
              <w:top w:val="outset" w:sz="6" w:space="0" w:color="auto"/>
              <w:left w:val="outset" w:sz="6" w:space="0" w:color="auto"/>
              <w:bottom w:val="outset" w:sz="6" w:space="0" w:color="auto"/>
              <w:right w:val="outset" w:sz="6" w:space="0" w:color="auto"/>
            </w:tcBorders>
            <w:shd w:val="clear" w:color="auto" w:fill="FFFF99"/>
            <w:vAlign w:val="bottom"/>
          </w:tcPr>
          <w:p w:rsidR="003F7DD2" w:rsidRPr="000D1E5A" w:rsidRDefault="00AE6C7A" w:rsidP="00773634">
            <w:hyperlink w:anchor="At_işletme_hukuku" w:history="1">
              <w:r w:rsidR="003F7DD2" w:rsidRPr="00AE6C7A">
                <w:rPr>
                  <w:rStyle w:val="Kpr"/>
                </w:rPr>
                <w:t>Atçılık İşl</w:t>
              </w:r>
              <w:r w:rsidR="003F7DD2" w:rsidRPr="00AE6C7A">
                <w:rPr>
                  <w:rStyle w:val="Kpr"/>
                </w:rPr>
                <w:t>e</w:t>
              </w:r>
              <w:r w:rsidR="003F7DD2" w:rsidRPr="00AE6C7A">
                <w:rPr>
                  <w:rStyle w:val="Kpr"/>
                </w:rPr>
                <w:t>tme Hukuku</w:t>
              </w:r>
            </w:hyperlink>
          </w:p>
        </w:tc>
        <w:tc>
          <w:tcPr>
            <w:tcW w:w="312" w:type="pct"/>
            <w:tcBorders>
              <w:top w:val="outset" w:sz="6" w:space="0" w:color="auto"/>
              <w:left w:val="outset" w:sz="6" w:space="0" w:color="auto"/>
              <w:bottom w:val="outset" w:sz="6" w:space="0" w:color="auto"/>
              <w:right w:val="outset" w:sz="6" w:space="0" w:color="auto"/>
            </w:tcBorders>
            <w:shd w:val="clear" w:color="auto" w:fill="FFFF99"/>
            <w:vAlign w:val="bottom"/>
          </w:tcPr>
          <w:p w:rsidR="003F7DD2" w:rsidRPr="000D1E5A" w:rsidRDefault="003F7DD2" w:rsidP="00773634">
            <w:pPr>
              <w:jc w:val="center"/>
            </w:pPr>
            <w:r w:rsidRPr="000D1E5A">
              <w:t>4</w:t>
            </w:r>
          </w:p>
        </w:tc>
        <w:tc>
          <w:tcPr>
            <w:tcW w:w="431" w:type="pct"/>
            <w:tcBorders>
              <w:top w:val="outset" w:sz="6" w:space="0" w:color="auto"/>
              <w:left w:val="outset" w:sz="6" w:space="0" w:color="auto"/>
              <w:bottom w:val="outset" w:sz="6" w:space="0" w:color="auto"/>
              <w:right w:val="outset" w:sz="6" w:space="0" w:color="auto"/>
            </w:tcBorders>
            <w:shd w:val="clear" w:color="auto" w:fill="FFFF99"/>
            <w:vAlign w:val="bottom"/>
          </w:tcPr>
          <w:p w:rsidR="003F7DD2" w:rsidRPr="000D1E5A" w:rsidRDefault="003F7DD2" w:rsidP="00773634">
            <w:pPr>
              <w:jc w:val="center"/>
            </w:pPr>
            <w:r w:rsidRPr="000D1E5A">
              <w:t>2-0-0</w:t>
            </w:r>
          </w:p>
        </w:tc>
        <w:tc>
          <w:tcPr>
            <w:tcW w:w="752" w:type="pct"/>
            <w:tcBorders>
              <w:top w:val="outset" w:sz="6" w:space="0" w:color="auto"/>
              <w:left w:val="outset" w:sz="6" w:space="0" w:color="auto"/>
              <w:bottom w:val="outset" w:sz="6" w:space="0" w:color="auto"/>
              <w:right w:val="outset" w:sz="6" w:space="0" w:color="auto"/>
            </w:tcBorders>
            <w:shd w:val="clear" w:color="auto" w:fill="FFFF99"/>
            <w:vAlign w:val="center"/>
          </w:tcPr>
          <w:p w:rsidR="003F7DD2" w:rsidRPr="000D1E5A" w:rsidRDefault="003F7DD2" w:rsidP="00773634">
            <w:pPr>
              <w:jc w:val="center"/>
            </w:pPr>
            <w:r w:rsidRPr="000D1E5A">
              <w:t>Z</w:t>
            </w:r>
          </w:p>
        </w:tc>
        <w:tc>
          <w:tcPr>
            <w:tcW w:w="695" w:type="pct"/>
            <w:tcBorders>
              <w:top w:val="outset" w:sz="6" w:space="0" w:color="auto"/>
              <w:left w:val="outset" w:sz="6" w:space="0" w:color="auto"/>
              <w:bottom w:val="outset" w:sz="6" w:space="0" w:color="auto"/>
            </w:tcBorders>
            <w:shd w:val="clear" w:color="auto" w:fill="FFFF99"/>
            <w:vAlign w:val="center"/>
          </w:tcPr>
          <w:p w:rsidR="003F7DD2" w:rsidRPr="000D1E5A" w:rsidRDefault="003F7DD2" w:rsidP="00773634">
            <w:pPr>
              <w:jc w:val="center"/>
            </w:pPr>
            <w:r w:rsidRPr="000D1E5A">
              <w:t>Türkçe</w:t>
            </w:r>
          </w:p>
        </w:tc>
      </w:tr>
      <w:tr w:rsidR="003F7DD2" w:rsidRPr="000D1E5A" w:rsidTr="00773634">
        <w:trPr>
          <w:trHeight w:val="330"/>
          <w:tblCellSpacing w:w="0" w:type="dxa"/>
        </w:trPr>
        <w:tc>
          <w:tcPr>
            <w:tcW w:w="630" w:type="pct"/>
            <w:tcBorders>
              <w:top w:val="outset" w:sz="6" w:space="0" w:color="auto"/>
              <w:bottom w:val="outset" w:sz="6" w:space="0" w:color="auto"/>
              <w:right w:val="outset" w:sz="6" w:space="0" w:color="auto"/>
            </w:tcBorders>
            <w:shd w:val="clear" w:color="auto" w:fill="FFFF99"/>
            <w:vAlign w:val="bottom"/>
          </w:tcPr>
          <w:p w:rsidR="003F7DD2" w:rsidRPr="000D1E5A" w:rsidRDefault="003F7DD2" w:rsidP="00773634">
            <w:pPr>
              <w:jc w:val="center"/>
            </w:pPr>
            <w:proofErr w:type="gramStart"/>
            <w:r w:rsidRPr="000D1E5A">
              <w:t>231314005</w:t>
            </w:r>
            <w:proofErr w:type="gramEnd"/>
          </w:p>
        </w:tc>
        <w:tc>
          <w:tcPr>
            <w:tcW w:w="2180" w:type="pct"/>
            <w:tcBorders>
              <w:top w:val="outset" w:sz="6" w:space="0" w:color="auto"/>
              <w:left w:val="outset" w:sz="6" w:space="0" w:color="auto"/>
              <w:bottom w:val="outset" w:sz="6" w:space="0" w:color="auto"/>
              <w:right w:val="outset" w:sz="6" w:space="0" w:color="auto"/>
            </w:tcBorders>
            <w:shd w:val="clear" w:color="auto" w:fill="FFFF99"/>
            <w:vAlign w:val="bottom"/>
          </w:tcPr>
          <w:p w:rsidR="003F7DD2" w:rsidRPr="000D1E5A" w:rsidRDefault="00AE6C7A" w:rsidP="00773634">
            <w:hyperlink w:anchor="At_ve_Ahır_Bakımı_IV" w:history="1">
              <w:r w:rsidR="003F7DD2" w:rsidRPr="00AE6C7A">
                <w:rPr>
                  <w:rStyle w:val="Kpr"/>
                </w:rPr>
                <w:t>At ve Ahır Bak</w:t>
              </w:r>
              <w:r w:rsidR="003F7DD2" w:rsidRPr="00AE6C7A">
                <w:rPr>
                  <w:rStyle w:val="Kpr"/>
                </w:rPr>
                <w:t>ı</w:t>
              </w:r>
              <w:r w:rsidR="003F7DD2" w:rsidRPr="00AE6C7A">
                <w:rPr>
                  <w:rStyle w:val="Kpr"/>
                </w:rPr>
                <w:t>mı-IV</w:t>
              </w:r>
            </w:hyperlink>
          </w:p>
        </w:tc>
        <w:tc>
          <w:tcPr>
            <w:tcW w:w="312" w:type="pct"/>
            <w:tcBorders>
              <w:top w:val="outset" w:sz="6" w:space="0" w:color="auto"/>
              <w:left w:val="outset" w:sz="6" w:space="0" w:color="auto"/>
              <w:bottom w:val="outset" w:sz="6" w:space="0" w:color="auto"/>
              <w:right w:val="outset" w:sz="6" w:space="0" w:color="auto"/>
            </w:tcBorders>
            <w:shd w:val="clear" w:color="auto" w:fill="FFFF99"/>
            <w:vAlign w:val="bottom"/>
          </w:tcPr>
          <w:p w:rsidR="003F7DD2" w:rsidRPr="000D1E5A" w:rsidRDefault="003F7DD2" w:rsidP="00773634">
            <w:pPr>
              <w:jc w:val="center"/>
            </w:pPr>
            <w:r w:rsidRPr="000D1E5A">
              <w:t>2</w:t>
            </w:r>
          </w:p>
        </w:tc>
        <w:tc>
          <w:tcPr>
            <w:tcW w:w="431" w:type="pct"/>
            <w:tcBorders>
              <w:top w:val="outset" w:sz="6" w:space="0" w:color="auto"/>
              <w:left w:val="outset" w:sz="6" w:space="0" w:color="auto"/>
              <w:bottom w:val="outset" w:sz="6" w:space="0" w:color="auto"/>
              <w:right w:val="outset" w:sz="6" w:space="0" w:color="auto"/>
            </w:tcBorders>
            <w:shd w:val="clear" w:color="auto" w:fill="FFFF99"/>
            <w:vAlign w:val="bottom"/>
          </w:tcPr>
          <w:p w:rsidR="003F7DD2" w:rsidRPr="000D1E5A" w:rsidRDefault="003F7DD2" w:rsidP="00773634">
            <w:pPr>
              <w:jc w:val="center"/>
            </w:pPr>
            <w:r w:rsidRPr="000D1E5A">
              <w:t>0-4-0</w:t>
            </w:r>
          </w:p>
        </w:tc>
        <w:tc>
          <w:tcPr>
            <w:tcW w:w="752" w:type="pct"/>
            <w:tcBorders>
              <w:top w:val="outset" w:sz="6" w:space="0" w:color="auto"/>
              <w:left w:val="outset" w:sz="6" w:space="0" w:color="auto"/>
              <w:bottom w:val="outset" w:sz="6" w:space="0" w:color="auto"/>
              <w:right w:val="outset" w:sz="6" w:space="0" w:color="auto"/>
            </w:tcBorders>
            <w:shd w:val="clear" w:color="auto" w:fill="FFFF99"/>
            <w:vAlign w:val="center"/>
          </w:tcPr>
          <w:p w:rsidR="003F7DD2" w:rsidRPr="000D1E5A" w:rsidRDefault="003F7DD2" w:rsidP="00773634">
            <w:pPr>
              <w:jc w:val="center"/>
            </w:pPr>
            <w:r w:rsidRPr="000D1E5A">
              <w:t>Z</w:t>
            </w:r>
          </w:p>
        </w:tc>
        <w:tc>
          <w:tcPr>
            <w:tcW w:w="695" w:type="pct"/>
            <w:tcBorders>
              <w:top w:val="outset" w:sz="6" w:space="0" w:color="auto"/>
              <w:left w:val="outset" w:sz="6" w:space="0" w:color="auto"/>
              <w:bottom w:val="outset" w:sz="6" w:space="0" w:color="auto"/>
            </w:tcBorders>
            <w:shd w:val="clear" w:color="auto" w:fill="FFFF99"/>
            <w:vAlign w:val="center"/>
          </w:tcPr>
          <w:p w:rsidR="003F7DD2" w:rsidRPr="000D1E5A" w:rsidRDefault="003F7DD2" w:rsidP="00773634">
            <w:pPr>
              <w:jc w:val="center"/>
            </w:pPr>
            <w:r w:rsidRPr="000D1E5A">
              <w:t>Türkçe</w:t>
            </w:r>
          </w:p>
        </w:tc>
      </w:tr>
      <w:tr w:rsidR="003F7DD2" w:rsidRPr="000D1E5A" w:rsidTr="00773634">
        <w:trPr>
          <w:trHeight w:val="330"/>
          <w:tblCellSpacing w:w="0" w:type="dxa"/>
        </w:trPr>
        <w:tc>
          <w:tcPr>
            <w:tcW w:w="630" w:type="pct"/>
            <w:tcBorders>
              <w:top w:val="outset" w:sz="6" w:space="0" w:color="auto"/>
              <w:bottom w:val="outset" w:sz="6" w:space="0" w:color="auto"/>
              <w:right w:val="outset" w:sz="6" w:space="0" w:color="auto"/>
            </w:tcBorders>
            <w:shd w:val="clear" w:color="auto" w:fill="FFFF99"/>
            <w:vAlign w:val="bottom"/>
          </w:tcPr>
          <w:p w:rsidR="003F7DD2" w:rsidRPr="000D1E5A" w:rsidRDefault="003F7DD2" w:rsidP="00773634">
            <w:pPr>
              <w:jc w:val="center"/>
            </w:pPr>
            <w:proofErr w:type="gramStart"/>
            <w:r w:rsidRPr="000D1E5A">
              <w:t>231314006</w:t>
            </w:r>
            <w:proofErr w:type="gramEnd"/>
          </w:p>
        </w:tc>
        <w:tc>
          <w:tcPr>
            <w:tcW w:w="2180" w:type="pct"/>
            <w:tcBorders>
              <w:top w:val="outset" w:sz="6" w:space="0" w:color="auto"/>
              <w:left w:val="outset" w:sz="6" w:space="0" w:color="auto"/>
              <w:bottom w:val="outset" w:sz="6" w:space="0" w:color="auto"/>
              <w:right w:val="outset" w:sz="6" w:space="0" w:color="auto"/>
            </w:tcBorders>
            <w:shd w:val="clear" w:color="auto" w:fill="FFFF99"/>
            <w:vAlign w:val="bottom"/>
          </w:tcPr>
          <w:p w:rsidR="003F7DD2" w:rsidRPr="000D1E5A" w:rsidRDefault="00AE6C7A" w:rsidP="00773634">
            <w:r>
              <w:fldChar w:fldCharType="begin"/>
            </w:r>
            <w:r>
              <w:instrText xml:space="preserve"> HYPERLINK  \l "Binicilik_IV" </w:instrText>
            </w:r>
            <w:r>
              <w:fldChar w:fldCharType="separate"/>
            </w:r>
            <w:r w:rsidR="003F7DD2" w:rsidRPr="00AE6C7A">
              <w:rPr>
                <w:rStyle w:val="Kpr"/>
              </w:rPr>
              <w:t>Binicilik-I</w:t>
            </w:r>
            <w:r w:rsidR="003F7DD2" w:rsidRPr="00AE6C7A">
              <w:rPr>
                <w:rStyle w:val="Kpr"/>
              </w:rPr>
              <w:t>V</w:t>
            </w:r>
            <w:r>
              <w:fldChar w:fldCharType="end"/>
            </w:r>
          </w:p>
        </w:tc>
        <w:tc>
          <w:tcPr>
            <w:tcW w:w="312" w:type="pct"/>
            <w:tcBorders>
              <w:top w:val="outset" w:sz="6" w:space="0" w:color="auto"/>
              <w:left w:val="outset" w:sz="6" w:space="0" w:color="auto"/>
              <w:bottom w:val="outset" w:sz="6" w:space="0" w:color="auto"/>
              <w:right w:val="outset" w:sz="6" w:space="0" w:color="auto"/>
            </w:tcBorders>
            <w:shd w:val="clear" w:color="auto" w:fill="FFFF99"/>
            <w:vAlign w:val="bottom"/>
          </w:tcPr>
          <w:p w:rsidR="003F7DD2" w:rsidRPr="000D1E5A" w:rsidRDefault="003F7DD2" w:rsidP="00773634">
            <w:pPr>
              <w:jc w:val="center"/>
            </w:pPr>
            <w:r w:rsidRPr="000D1E5A">
              <w:t>3</w:t>
            </w:r>
          </w:p>
        </w:tc>
        <w:tc>
          <w:tcPr>
            <w:tcW w:w="431" w:type="pct"/>
            <w:tcBorders>
              <w:top w:val="outset" w:sz="6" w:space="0" w:color="auto"/>
              <w:left w:val="outset" w:sz="6" w:space="0" w:color="auto"/>
              <w:bottom w:val="outset" w:sz="6" w:space="0" w:color="auto"/>
              <w:right w:val="outset" w:sz="6" w:space="0" w:color="auto"/>
            </w:tcBorders>
            <w:shd w:val="clear" w:color="auto" w:fill="FFFF99"/>
            <w:vAlign w:val="bottom"/>
          </w:tcPr>
          <w:p w:rsidR="003F7DD2" w:rsidRPr="000D1E5A" w:rsidRDefault="003F7DD2" w:rsidP="00773634">
            <w:pPr>
              <w:jc w:val="center"/>
            </w:pPr>
            <w:r w:rsidRPr="000D1E5A">
              <w:t>2-2-0</w:t>
            </w:r>
          </w:p>
        </w:tc>
        <w:tc>
          <w:tcPr>
            <w:tcW w:w="752" w:type="pct"/>
            <w:tcBorders>
              <w:top w:val="outset" w:sz="6" w:space="0" w:color="auto"/>
              <w:left w:val="outset" w:sz="6" w:space="0" w:color="auto"/>
              <w:bottom w:val="outset" w:sz="6" w:space="0" w:color="auto"/>
              <w:right w:val="outset" w:sz="6" w:space="0" w:color="auto"/>
            </w:tcBorders>
            <w:shd w:val="clear" w:color="auto" w:fill="FFFF99"/>
            <w:vAlign w:val="center"/>
          </w:tcPr>
          <w:p w:rsidR="003F7DD2" w:rsidRPr="000D1E5A" w:rsidRDefault="003F7DD2" w:rsidP="00773634">
            <w:pPr>
              <w:jc w:val="center"/>
            </w:pPr>
            <w:r w:rsidRPr="000D1E5A">
              <w:t>Z</w:t>
            </w:r>
          </w:p>
        </w:tc>
        <w:tc>
          <w:tcPr>
            <w:tcW w:w="695" w:type="pct"/>
            <w:tcBorders>
              <w:top w:val="outset" w:sz="6" w:space="0" w:color="auto"/>
              <w:left w:val="outset" w:sz="6" w:space="0" w:color="auto"/>
              <w:bottom w:val="outset" w:sz="6" w:space="0" w:color="auto"/>
            </w:tcBorders>
            <w:shd w:val="clear" w:color="auto" w:fill="FFFF99"/>
            <w:vAlign w:val="center"/>
          </w:tcPr>
          <w:p w:rsidR="003F7DD2" w:rsidRPr="000D1E5A" w:rsidRDefault="003F7DD2" w:rsidP="00773634">
            <w:pPr>
              <w:jc w:val="center"/>
            </w:pPr>
            <w:r w:rsidRPr="000D1E5A">
              <w:t>Türkçe</w:t>
            </w:r>
          </w:p>
        </w:tc>
      </w:tr>
      <w:tr w:rsidR="003F7DD2" w:rsidRPr="000D1E5A" w:rsidTr="00773634">
        <w:trPr>
          <w:trHeight w:val="330"/>
          <w:tblCellSpacing w:w="0" w:type="dxa"/>
        </w:trPr>
        <w:tc>
          <w:tcPr>
            <w:tcW w:w="630" w:type="pct"/>
            <w:tcBorders>
              <w:top w:val="outset" w:sz="6" w:space="0" w:color="auto"/>
              <w:bottom w:val="outset" w:sz="6" w:space="0" w:color="auto"/>
              <w:right w:val="outset" w:sz="6" w:space="0" w:color="auto"/>
            </w:tcBorders>
            <w:shd w:val="clear" w:color="auto" w:fill="FFFF99"/>
            <w:vAlign w:val="bottom"/>
          </w:tcPr>
          <w:p w:rsidR="003F7DD2" w:rsidRPr="000D1E5A" w:rsidRDefault="003F7DD2" w:rsidP="00773634">
            <w:pPr>
              <w:jc w:val="center"/>
            </w:pPr>
            <w:proofErr w:type="gramStart"/>
            <w:r w:rsidRPr="000D1E5A">
              <w:t>231314007</w:t>
            </w:r>
            <w:proofErr w:type="gramEnd"/>
          </w:p>
        </w:tc>
        <w:tc>
          <w:tcPr>
            <w:tcW w:w="2180" w:type="pct"/>
            <w:tcBorders>
              <w:top w:val="outset" w:sz="6" w:space="0" w:color="auto"/>
              <w:left w:val="outset" w:sz="6" w:space="0" w:color="auto"/>
              <w:bottom w:val="outset" w:sz="6" w:space="0" w:color="auto"/>
              <w:right w:val="outset" w:sz="6" w:space="0" w:color="auto"/>
            </w:tcBorders>
            <w:shd w:val="clear" w:color="auto" w:fill="FFFF99"/>
            <w:vAlign w:val="bottom"/>
          </w:tcPr>
          <w:p w:rsidR="003F7DD2" w:rsidRPr="000D1E5A" w:rsidRDefault="00AE6C7A" w:rsidP="00773634">
            <w:hyperlink w:anchor="at_antrenörlüğü_II" w:history="1">
              <w:r w:rsidR="003F7DD2" w:rsidRPr="00AE6C7A">
                <w:rPr>
                  <w:rStyle w:val="Kpr"/>
                </w:rPr>
                <w:t>At Antrenörlü</w:t>
              </w:r>
              <w:r w:rsidR="003F7DD2" w:rsidRPr="00AE6C7A">
                <w:rPr>
                  <w:rStyle w:val="Kpr"/>
                </w:rPr>
                <w:t>ğ</w:t>
              </w:r>
              <w:r w:rsidR="003F7DD2" w:rsidRPr="00AE6C7A">
                <w:rPr>
                  <w:rStyle w:val="Kpr"/>
                </w:rPr>
                <w:t>ü-II</w:t>
              </w:r>
            </w:hyperlink>
          </w:p>
        </w:tc>
        <w:tc>
          <w:tcPr>
            <w:tcW w:w="312" w:type="pct"/>
            <w:tcBorders>
              <w:top w:val="outset" w:sz="6" w:space="0" w:color="auto"/>
              <w:left w:val="outset" w:sz="6" w:space="0" w:color="auto"/>
              <w:bottom w:val="outset" w:sz="6" w:space="0" w:color="auto"/>
              <w:right w:val="outset" w:sz="6" w:space="0" w:color="auto"/>
            </w:tcBorders>
            <w:shd w:val="clear" w:color="auto" w:fill="FFFF99"/>
            <w:vAlign w:val="bottom"/>
          </w:tcPr>
          <w:p w:rsidR="003F7DD2" w:rsidRPr="000D1E5A" w:rsidRDefault="003F7DD2" w:rsidP="00773634">
            <w:pPr>
              <w:jc w:val="center"/>
            </w:pPr>
            <w:r w:rsidRPr="000D1E5A">
              <w:t>5</w:t>
            </w:r>
          </w:p>
        </w:tc>
        <w:tc>
          <w:tcPr>
            <w:tcW w:w="431" w:type="pct"/>
            <w:tcBorders>
              <w:top w:val="outset" w:sz="6" w:space="0" w:color="auto"/>
              <w:left w:val="outset" w:sz="6" w:space="0" w:color="auto"/>
              <w:bottom w:val="outset" w:sz="6" w:space="0" w:color="auto"/>
              <w:right w:val="outset" w:sz="6" w:space="0" w:color="auto"/>
            </w:tcBorders>
            <w:shd w:val="clear" w:color="auto" w:fill="FFFF99"/>
            <w:vAlign w:val="bottom"/>
          </w:tcPr>
          <w:p w:rsidR="003F7DD2" w:rsidRPr="000D1E5A" w:rsidRDefault="003F7DD2" w:rsidP="00773634">
            <w:pPr>
              <w:jc w:val="center"/>
            </w:pPr>
            <w:r w:rsidRPr="000D1E5A">
              <w:t>2-2-0</w:t>
            </w:r>
          </w:p>
        </w:tc>
        <w:tc>
          <w:tcPr>
            <w:tcW w:w="752" w:type="pct"/>
            <w:tcBorders>
              <w:top w:val="outset" w:sz="6" w:space="0" w:color="auto"/>
              <w:left w:val="outset" w:sz="6" w:space="0" w:color="auto"/>
              <w:bottom w:val="outset" w:sz="6" w:space="0" w:color="auto"/>
              <w:right w:val="outset" w:sz="6" w:space="0" w:color="auto"/>
            </w:tcBorders>
            <w:shd w:val="clear" w:color="auto" w:fill="FFFF99"/>
            <w:vAlign w:val="center"/>
          </w:tcPr>
          <w:p w:rsidR="003F7DD2" w:rsidRPr="000D1E5A" w:rsidRDefault="003F7DD2" w:rsidP="00773634">
            <w:pPr>
              <w:jc w:val="center"/>
            </w:pPr>
            <w:r w:rsidRPr="000D1E5A">
              <w:t>Z</w:t>
            </w:r>
          </w:p>
        </w:tc>
        <w:tc>
          <w:tcPr>
            <w:tcW w:w="695" w:type="pct"/>
            <w:tcBorders>
              <w:top w:val="outset" w:sz="6" w:space="0" w:color="auto"/>
              <w:left w:val="outset" w:sz="6" w:space="0" w:color="auto"/>
              <w:bottom w:val="outset" w:sz="6" w:space="0" w:color="auto"/>
            </w:tcBorders>
            <w:shd w:val="clear" w:color="auto" w:fill="FFFF99"/>
            <w:vAlign w:val="center"/>
          </w:tcPr>
          <w:p w:rsidR="003F7DD2" w:rsidRPr="000D1E5A" w:rsidRDefault="003F7DD2" w:rsidP="00773634">
            <w:pPr>
              <w:jc w:val="center"/>
            </w:pPr>
            <w:r w:rsidRPr="000D1E5A">
              <w:t>Türkçe</w:t>
            </w:r>
          </w:p>
        </w:tc>
      </w:tr>
      <w:tr w:rsidR="003F7DD2" w:rsidRPr="000D1E5A" w:rsidTr="00773634">
        <w:trPr>
          <w:trHeight w:val="330"/>
          <w:tblCellSpacing w:w="0" w:type="dxa"/>
        </w:trPr>
        <w:tc>
          <w:tcPr>
            <w:tcW w:w="630" w:type="pct"/>
            <w:tcBorders>
              <w:top w:val="outset" w:sz="6" w:space="0" w:color="auto"/>
              <w:bottom w:val="outset" w:sz="6" w:space="0" w:color="auto"/>
              <w:right w:val="outset" w:sz="6" w:space="0" w:color="auto"/>
            </w:tcBorders>
            <w:shd w:val="clear" w:color="auto" w:fill="FFFF99"/>
            <w:vAlign w:val="bottom"/>
          </w:tcPr>
          <w:p w:rsidR="003F7DD2" w:rsidRPr="000D1E5A" w:rsidRDefault="003F7DD2" w:rsidP="00773634">
            <w:pPr>
              <w:jc w:val="center"/>
            </w:pPr>
            <w:proofErr w:type="gramStart"/>
            <w:r w:rsidRPr="000D1E5A">
              <w:t>231314008</w:t>
            </w:r>
            <w:proofErr w:type="gramEnd"/>
          </w:p>
        </w:tc>
        <w:tc>
          <w:tcPr>
            <w:tcW w:w="2180" w:type="pct"/>
            <w:tcBorders>
              <w:top w:val="outset" w:sz="6" w:space="0" w:color="auto"/>
              <w:left w:val="outset" w:sz="6" w:space="0" w:color="auto"/>
              <w:bottom w:val="outset" w:sz="6" w:space="0" w:color="auto"/>
              <w:right w:val="outset" w:sz="6" w:space="0" w:color="auto"/>
            </w:tcBorders>
            <w:shd w:val="clear" w:color="auto" w:fill="FFFF99"/>
            <w:vAlign w:val="bottom"/>
          </w:tcPr>
          <w:p w:rsidR="003F7DD2" w:rsidRPr="000D1E5A" w:rsidRDefault="00AE6C7A" w:rsidP="00773634">
            <w:hyperlink w:anchor="Tohumlama_Ve_Gebelik" w:history="1">
              <w:r w:rsidR="003F7DD2" w:rsidRPr="00AE6C7A">
                <w:rPr>
                  <w:rStyle w:val="Kpr"/>
                </w:rPr>
                <w:t>Tohumlama ve Gebelik</w:t>
              </w:r>
            </w:hyperlink>
            <w:r w:rsidR="003F7DD2" w:rsidRPr="000D1E5A">
              <w:t xml:space="preserve"> </w:t>
            </w:r>
          </w:p>
        </w:tc>
        <w:tc>
          <w:tcPr>
            <w:tcW w:w="312" w:type="pct"/>
            <w:tcBorders>
              <w:top w:val="outset" w:sz="6" w:space="0" w:color="auto"/>
              <w:left w:val="outset" w:sz="6" w:space="0" w:color="auto"/>
              <w:bottom w:val="outset" w:sz="6" w:space="0" w:color="auto"/>
              <w:right w:val="outset" w:sz="6" w:space="0" w:color="auto"/>
            </w:tcBorders>
            <w:shd w:val="clear" w:color="auto" w:fill="FFFF99"/>
            <w:vAlign w:val="bottom"/>
          </w:tcPr>
          <w:p w:rsidR="003F7DD2" w:rsidRPr="000D1E5A" w:rsidRDefault="003F7DD2" w:rsidP="00773634">
            <w:pPr>
              <w:jc w:val="center"/>
            </w:pPr>
            <w:r w:rsidRPr="000D1E5A">
              <w:t>3</w:t>
            </w:r>
          </w:p>
        </w:tc>
        <w:tc>
          <w:tcPr>
            <w:tcW w:w="431" w:type="pct"/>
            <w:tcBorders>
              <w:top w:val="outset" w:sz="6" w:space="0" w:color="auto"/>
              <w:left w:val="outset" w:sz="6" w:space="0" w:color="auto"/>
              <w:bottom w:val="outset" w:sz="6" w:space="0" w:color="auto"/>
              <w:right w:val="outset" w:sz="6" w:space="0" w:color="auto"/>
            </w:tcBorders>
            <w:shd w:val="clear" w:color="auto" w:fill="FFFF99"/>
            <w:vAlign w:val="bottom"/>
          </w:tcPr>
          <w:p w:rsidR="003F7DD2" w:rsidRPr="000D1E5A" w:rsidRDefault="003F7DD2" w:rsidP="00773634">
            <w:pPr>
              <w:jc w:val="center"/>
            </w:pPr>
            <w:r w:rsidRPr="000D1E5A">
              <w:t>2-1-0</w:t>
            </w:r>
          </w:p>
        </w:tc>
        <w:tc>
          <w:tcPr>
            <w:tcW w:w="752" w:type="pct"/>
            <w:tcBorders>
              <w:top w:val="outset" w:sz="6" w:space="0" w:color="auto"/>
              <w:left w:val="outset" w:sz="6" w:space="0" w:color="auto"/>
              <w:bottom w:val="outset" w:sz="6" w:space="0" w:color="auto"/>
              <w:right w:val="outset" w:sz="6" w:space="0" w:color="auto"/>
            </w:tcBorders>
            <w:shd w:val="clear" w:color="auto" w:fill="FFFF99"/>
            <w:vAlign w:val="center"/>
          </w:tcPr>
          <w:p w:rsidR="003F7DD2" w:rsidRPr="000D1E5A" w:rsidRDefault="003F7DD2" w:rsidP="00773634">
            <w:pPr>
              <w:jc w:val="center"/>
            </w:pPr>
            <w:r w:rsidRPr="000D1E5A">
              <w:t>Z</w:t>
            </w:r>
          </w:p>
        </w:tc>
        <w:tc>
          <w:tcPr>
            <w:tcW w:w="695" w:type="pct"/>
            <w:tcBorders>
              <w:top w:val="outset" w:sz="6" w:space="0" w:color="auto"/>
              <w:left w:val="outset" w:sz="6" w:space="0" w:color="auto"/>
              <w:bottom w:val="outset" w:sz="6" w:space="0" w:color="auto"/>
            </w:tcBorders>
            <w:shd w:val="clear" w:color="auto" w:fill="FFFF99"/>
            <w:vAlign w:val="center"/>
          </w:tcPr>
          <w:p w:rsidR="003F7DD2" w:rsidRPr="000D1E5A" w:rsidRDefault="003F7DD2" w:rsidP="00773634">
            <w:pPr>
              <w:jc w:val="center"/>
            </w:pPr>
            <w:r w:rsidRPr="000D1E5A">
              <w:t>Türkçe</w:t>
            </w:r>
          </w:p>
        </w:tc>
      </w:tr>
      <w:tr w:rsidR="003F7DD2" w:rsidRPr="000D1E5A" w:rsidTr="00773634">
        <w:trPr>
          <w:trHeight w:val="330"/>
          <w:tblCellSpacing w:w="0" w:type="dxa"/>
        </w:trPr>
        <w:tc>
          <w:tcPr>
            <w:tcW w:w="630" w:type="pct"/>
            <w:tcBorders>
              <w:top w:val="outset" w:sz="6" w:space="0" w:color="auto"/>
              <w:bottom w:val="outset" w:sz="6" w:space="0" w:color="auto"/>
              <w:right w:val="outset" w:sz="6" w:space="0" w:color="auto"/>
            </w:tcBorders>
            <w:shd w:val="clear" w:color="auto" w:fill="FFFF99"/>
            <w:vAlign w:val="bottom"/>
          </w:tcPr>
          <w:p w:rsidR="003F7DD2" w:rsidRPr="000D1E5A" w:rsidRDefault="003F7DD2" w:rsidP="00773634">
            <w:pPr>
              <w:jc w:val="center"/>
            </w:pPr>
            <w:proofErr w:type="gramStart"/>
            <w:r w:rsidRPr="000D1E5A">
              <w:t>231314009</w:t>
            </w:r>
            <w:proofErr w:type="gramEnd"/>
          </w:p>
        </w:tc>
        <w:tc>
          <w:tcPr>
            <w:tcW w:w="2180" w:type="pct"/>
            <w:tcBorders>
              <w:top w:val="outset" w:sz="6" w:space="0" w:color="auto"/>
              <w:left w:val="outset" w:sz="6" w:space="0" w:color="auto"/>
              <w:bottom w:val="outset" w:sz="6" w:space="0" w:color="auto"/>
              <w:right w:val="outset" w:sz="6" w:space="0" w:color="auto"/>
            </w:tcBorders>
            <w:shd w:val="clear" w:color="auto" w:fill="FFFF99"/>
            <w:vAlign w:val="bottom"/>
          </w:tcPr>
          <w:p w:rsidR="003F7DD2" w:rsidRPr="000D1E5A" w:rsidRDefault="00AE6C7A" w:rsidP="00773634">
            <w:hyperlink w:anchor="Toplumsal_Duyarlılık" w:history="1">
              <w:r w:rsidR="003F7DD2" w:rsidRPr="00AE6C7A">
                <w:rPr>
                  <w:rStyle w:val="Kpr"/>
                </w:rPr>
                <w:t>Toplumsal Duyar</w:t>
              </w:r>
              <w:r w:rsidR="003F7DD2" w:rsidRPr="00AE6C7A">
                <w:rPr>
                  <w:rStyle w:val="Kpr"/>
                </w:rPr>
                <w:t>l</w:t>
              </w:r>
              <w:r w:rsidR="003F7DD2" w:rsidRPr="00AE6C7A">
                <w:rPr>
                  <w:rStyle w:val="Kpr"/>
                </w:rPr>
                <w:t>ılık</w:t>
              </w:r>
            </w:hyperlink>
          </w:p>
        </w:tc>
        <w:tc>
          <w:tcPr>
            <w:tcW w:w="312" w:type="pct"/>
            <w:tcBorders>
              <w:top w:val="outset" w:sz="6" w:space="0" w:color="auto"/>
              <w:left w:val="outset" w:sz="6" w:space="0" w:color="auto"/>
              <w:bottom w:val="outset" w:sz="6" w:space="0" w:color="auto"/>
              <w:right w:val="outset" w:sz="6" w:space="0" w:color="auto"/>
            </w:tcBorders>
            <w:shd w:val="clear" w:color="auto" w:fill="FFFF99"/>
            <w:vAlign w:val="bottom"/>
          </w:tcPr>
          <w:p w:rsidR="003F7DD2" w:rsidRPr="000D1E5A" w:rsidRDefault="003F7DD2" w:rsidP="00773634">
            <w:pPr>
              <w:jc w:val="center"/>
            </w:pPr>
            <w:r w:rsidRPr="000D1E5A">
              <w:t>3</w:t>
            </w:r>
          </w:p>
        </w:tc>
        <w:tc>
          <w:tcPr>
            <w:tcW w:w="431" w:type="pct"/>
            <w:tcBorders>
              <w:top w:val="outset" w:sz="6" w:space="0" w:color="auto"/>
              <w:left w:val="outset" w:sz="6" w:space="0" w:color="auto"/>
              <w:bottom w:val="outset" w:sz="6" w:space="0" w:color="auto"/>
              <w:right w:val="outset" w:sz="6" w:space="0" w:color="auto"/>
            </w:tcBorders>
            <w:shd w:val="clear" w:color="auto" w:fill="FFFF99"/>
            <w:vAlign w:val="bottom"/>
          </w:tcPr>
          <w:p w:rsidR="003F7DD2" w:rsidRPr="000D1E5A" w:rsidRDefault="003F7DD2" w:rsidP="00773634">
            <w:pPr>
              <w:jc w:val="center"/>
            </w:pPr>
            <w:r w:rsidRPr="000D1E5A">
              <w:t>1-0-0</w:t>
            </w:r>
          </w:p>
        </w:tc>
        <w:tc>
          <w:tcPr>
            <w:tcW w:w="752" w:type="pct"/>
            <w:tcBorders>
              <w:top w:val="outset" w:sz="6" w:space="0" w:color="auto"/>
              <w:left w:val="outset" w:sz="6" w:space="0" w:color="auto"/>
              <w:bottom w:val="outset" w:sz="6" w:space="0" w:color="auto"/>
              <w:right w:val="outset" w:sz="6" w:space="0" w:color="auto"/>
            </w:tcBorders>
            <w:shd w:val="clear" w:color="auto" w:fill="FFFF99"/>
            <w:vAlign w:val="center"/>
          </w:tcPr>
          <w:p w:rsidR="003F7DD2" w:rsidRPr="000D1E5A" w:rsidRDefault="003F7DD2" w:rsidP="00773634">
            <w:pPr>
              <w:jc w:val="center"/>
            </w:pPr>
            <w:r w:rsidRPr="000D1E5A">
              <w:t>Z</w:t>
            </w:r>
          </w:p>
        </w:tc>
        <w:tc>
          <w:tcPr>
            <w:tcW w:w="695" w:type="pct"/>
            <w:tcBorders>
              <w:top w:val="outset" w:sz="6" w:space="0" w:color="auto"/>
              <w:left w:val="outset" w:sz="6" w:space="0" w:color="auto"/>
              <w:bottom w:val="outset" w:sz="6" w:space="0" w:color="auto"/>
            </w:tcBorders>
            <w:shd w:val="clear" w:color="auto" w:fill="FFFF99"/>
            <w:vAlign w:val="center"/>
          </w:tcPr>
          <w:p w:rsidR="003F7DD2" w:rsidRPr="000D1E5A" w:rsidRDefault="003F7DD2" w:rsidP="00773634">
            <w:pPr>
              <w:jc w:val="center"/>
            </w:pPr>
            <w:r w:rsidRPr="000D1E5A">
              <w:t>Türkçe</w:t>
            </w:r>
          </w:p>
        </w:tc>
      </w:tr>
      <w:tr w:rsidR="003F7DD2" w:rsidRPr="000D1E5A" w:rsidTr="00773634">
        <w:trPr>
          <w:trHeight w:val="330"/>
          <w:tblCellSpacing w:w="0" w:type="dxa"/>
        </w:trPr>
        <w:tc>
          <w:tcPr>
            <w:tcW w:w="630" w:type="pct"/>
            <w:tcBorders>
              <w:top w:val="outset" w:sz="6" w:space="0" w:color="auto"/>
              <w:bottom w:val="outset" w:sz="6" w:space="0" w:color="auto"/>
              <w:right w:val="outset" w:sz="6" w:space="0" w:color="auto"/>
            </w:tcBorders>
            <w:shd w:val="clear" w:color="auto" w:fill="FFFF99"/>
            <w:vAlign w:val="bottom"/>
          </w:tcPr>
          <w:p w:rsidR="003F7DD2" w:rsidRPr="000D1E5A" w:rsidRDefault="003F7DD2" w:rsidP="00773634">
            <w:pPr>
              <w:jc w:val="center"/>
            </w:pPr>
            <w:proofErr w:type="gramStart"/>
            <w:r w:rsidRPr="000D1E5A">
              <w:t>231014001</w:t>
            </w:r>
            <w:proofErr w:type="gramEnd"/>
          </w:p>
        </w:tc>
        <w:tc>
          <w:tcPr>
            <w:tcW w:w="2180" w:type="pct"/>
            <w:tcBorders>
              <w:top w:val="outset" w:sz="6" w:space="0" w:color="auto"/>
              <w:left w:val="outset" w:sz="6" w:space="0" w:color="auto"/>
              <w:bottom w:val="outset" w:sz="6" w:space="0" w:color="auto"/>
              <w:right w:val="outset" w:sz="6" w:space="0" w:color="auto"/>
            </w:tcBorders>
            <w:shd w:val="clear" w:color="auto" w:fill="FFFF99"/>
            <w:vAlign w:val="bottom"/>
          </w:tcPr>
          <w:p w:rsidR="003F7DD2" w:rsidRPr="000D1E5A" w:rsidRDefault="00AE6C7A" w:rsidP="00773634">
            <w:hyperlink w:anchor="Tesis_Tasarımı_ve_Yönetimi" w:history="1">
              <w:r w:rsidR="003F7DD2" w:rsidRPr="00AE6C7A">
                <w:rPr>
                  <w:rStyle w:val="Kpr"/>
                </w:rPr>
                <w:t>Tesis Tasarım Ve Yönetimi</w:t>
              </w:r>
            </w:hyperlink>
          </w:p>
        </w:tc>
        <w:tc>
          <w:tcPr>
            <w:tcW w:w="312" w:type="pct"/>
            <w:tcBorders>
              <w:top w:val="outset" w:sz="6" w:space="0" w:color="auto"/>
              <w:left w:val="outset" w:sz="6" w:space="0" w:color="auto"/>
              <w:bottom w:val="outset" w:sz="6" w:space="0" w:color="auto"/>
              <w:right w:val="outset" w:sz="6" w:space="0" w:color="auto"/>
            </w:tcBorders>
            <w:shd w:val="clear" w:color="auto" w:fill="FFFF99"/>
            <w:vAlign w:val="bottom"/>
          </w:tcPr>
          <w:p w:rsidR="003F7DD2" w:rsidRPr="000D1E5A" w:rsidRDefault="003F7DD2" w:rsidP="00773634">
            <w:pPr>
              <w:jc w:val="center"/>
            </w:pPr>
            <w:r w:rsidRPr="000D1E5A">
              <w:t>3</w:t>
            </w:r>
          </w:p>
        </w:tc>
        <w:tc>
          <w:tcPr>
            <w:tcW w:w="431" w:type="pct"/>
            <w:tcBorders>
              <w:top w:val="outset" w:sz="6" w:space="0" w:color="auto"/>
              <w:left w:val="outset" w:sz="6" w:space="0" w:color="auto"/>
              <w:bottom w:val="outset" w:sz="6" w:space="0" w:color="auto"/>
              <w:right w:val="outset" w:sz="6" w:space="0" w:color="auto"/>
            </w:tcBorders>
            <w:shd w:val="clear" w:color="auto" w:fill="FFFF99"/>
            <w:vAlign w:val="bottom"/>
          </w:tcPr>
          <w:p w:rsidR="003F7DD2" w:rsidRPr="000D1E5A" w:rsidRDefault="003F7DD2" w:rsidP="00773634">
            <w:pPr>
              <w:jc w:val="center"/>
            </w:pPr>
            <w:r w:rsidRPr="000D1E5A">
              <w:t>2-0-0</w:t>
            </w:r>
          </w:p>
        </w:tc>
        <w:tc>
          <w:tcPr>
            <w:tcW w:w="752" w:type="pct"/>
            <w:tcBorders>
              <w:top w:val="outset" w:sz="6" w:space="0" w:color="auto"/>
              <w:left w:val="outset" w:sz="6" w:space="0" w:color="auto"/>
              <w:bottom w:val="outset" w:sz="6" w:space="0" w:color="auto"/>
              <w:right w:val="outset" w:sz="6" w:space="0" w:color="auto"/>
            </w:tcBorders>
            <w:shd w:val="clear" w:color="auto" w:fill="FFFF99"/>
            <w:vAlign w:val="center"/>
          </w:tcPr>
          <w:p w:rsidR="003F7DD2" w:rsidRPr="000D1E5A" w:rsidRDefault="003F7DD2" w:rsidP="00773634">
            <w:pPr>
              <w:jc w:val="center"/>
            </w:pPr>
            <w:r w:rsidRPr="000D1E5A">
              <w:t>Z</w:t>
            </w:r>
          </w:p>
        </w:tc>
        <w:tc>
          <w:tcPr>
            <w:tcW w:w="695" w:type="pct"/>
            <w:tcBorders>
              <w:top w:val="outset" w:sz="6" w:space="0" w:color="auto"/>
              <w:left w:val="outset" w:sz="6" w:space="0" w:color="auto"/>
              <w:bottom w:val="outset" w:sz="6" w:space="0" w:color="auto"/>
            </w:tcBorders>
            <w:shd w:val="clear" w:color="auto" w:fill="FFFF99"/>
            <w:vAlign w:val="center"/>
          </w:tcPr>
          <w:p w:rsidR="003F7DD2" w:rsidRPr="000D1E5A" w:rsidRDefault="003F7DD2" w:rsidP="00773634">
            <w:pPr>
              <w:jc w:val="center"/>
            </w:pPr>
            <w:r w:rsidRPr="000D1E5A">
              <w:t>Türkçe</w:t>
            </w:r>
          </w:p>
        </w:tc>
      </w:tr>
      <w:tr w:rsidR="003F7DD2" w:rsidRPr="000D1E5A" w:rsidTr="00773634">
        <w:trPr>
          <w:trHeight w:val="345"/>
          <w:tblCellSpacing w:w="0" w:type="dxa"/>
        </w:trPr>
        <w:tc>
          <w:tcPr>
            <w:tcW w:w="2810" w:type="pct"/>
            <w:gridSpan w:val="2"/>
            <w:tcBorders>
              <w:top w:val="outset" w:sz="6" w:space="0" w:color="auto"/>
              <w:bottom w:val="outset" w:sz="6" w:space="0" w:color="auto"/>
              <w:right w:val="outset" w:sz="6" w:space="0" w:color="auto"/>
            </w:tcBorders>
            <w:shd w:val="clear" w:color="auto" w:fill="FFCC99"/>
            <w:vAlign w:val="center"/>
          </w:tcPr>
          <w:p w:rsidR="003F7DD2" w:rsidRPr="000D1E5A" w:rsidRDefault="003F7DD2" w:rsidP="00773634">
            <w:r w:rsidRPr="000D1E5A">
              <w:t xml:space="preserve">Bahar Dönemi </w:t>
            </w:r>
            <w:proofErr w:type="gramStart"/>
            <w:r w:rsidRPr="000D1E5A">
              <w:t>Toplamı :</w:t>
            </w:r>
            <w:proofErr w:type="gramEnd"/>
          </w:p>
        </w:tc>
        <w:tc>
          <w:tcPr>
            <w:tcW w:w="312" w:type="pct"/>
            <w:tcBorders>
              <w:top w:val="outset" w:sz="6" w:space="0" w:color="auto"/>
              <w:left w:val="outset" w:sz="6" w:space="0" w:color="auto"/>
              <w:bottom w:val="outset" w:sz="6" w:space="0" w:color="auto"/>
              <w:right w:val="outset" w:sz="6" w:space="0" w:color="auto"/>
            </w:tcBorders>
            <w:shd w:val="clear" w:color="auto" w:fill="FFCC99"/>
            <w:vAlign w:val="center"/>
          </w:tcPr>
          <w:p w:rsidR="003F7DD2" w:rsidRPr="000D1E5A" w:rsidRDefault="003F7DD2" w:rsidP="00773634">
            <w:pPr>
              <w:jc w:val="center"/>
            </w:pPr>
            <w:r w:rsidRPr="000D1E5A">
              <w:t>33</w:t>
            </w:r>
          </w:p>
        </w:tc>
        <w:tc>
          <w:tcPr>
            <w:tcW w:w="431" w:type="pct"/>
            <w:tcBorders>
              <w:top w:val="outset" w:sz="6" w:space="0" w:color="auto"/>
              <w:left w:val="outset" w:sz="6" w:space="0" w:color="auto"/>
              <w:bottom w:val="outset" w:sz="6" w:space="0" w:color="auto"/>
              <w:right w:val="outset" w:sz="6" w:space="0" w:color="auto"/>
            </w:tcBorders>
            <w:shd w:val="clear" w:color="auto" w:fill="FFCC99"/>
            <w:vAlign w:val="center"/>
          </w:tcPr>
          <w:p w:rsidR="003F7DD2" w:rsidRPr="000D1E5A" w:rsidRDefault="003F7DD2" w:rsidP="00773634">
            <w:pPr>
              <w:jc w:val="center"/>
            </w:pPr>
          </w:p>
        </w:tc>
        <w:tc>
          <w:tcPr>
            <w:tcW w:w="752" w:type="pct"/>
            <w:tcBorders>
              <w:top w:val="outset" w:sz="6" w:space="0" w:color="auto"/>
              <w:left w:val="outset" w:sz="6" w:space="0" w:color="auto"/>
              <w:bottom w:val="outset" w:sz="6" w:space="0" w:color="auto"/>
              <w:right w:val="outset" w:sz="6" w:space="0" w:color="auto"/>
            </w:tcBorders>
            <w:shd w:val="clear" w:color="auto" w:fill="FFCC99"/>
            <w:vAlign w:val="center"/>
          </w:tcPr>
          <w:p w:rsidR="003F7DD2" w:rsidRPr="000D1E5A" w:rsidRDefault="003F7DD2" w:rsidP="00773634">
            <w:pPr>
              <w:jc w:val="center"/>
            </w:pPr>
          </w:p>
        </w:tc>
        <w:tc>
          <w:tcPr>
            <w:tcW w:w="695" w:type="pct"/>
            <w:tcBorders>
              <w:top w:val="outset" w:sz="6" w:space="0" w:color="auto"/>
              <w:left w:val="outset" w:sz="6" w:space="0" w:color="auto"/>
              <w:bottom w:val="outset" w:sz="6" w:space="0" w:color="auto"/>
            </w:tcBorders>
            <w:shd w:val="clear" w:color="auto" w:fill="FFCC99"/>
            <w:vAlign w:val="center"/>
          </w:tcPr>
          <w:p w:rsidR="003F7DD2" w:rsidRPr="000D1E5A" w:rsidRDefault="003F7DD2" w:rsidP="00773634">
            <w:pPr>
              <w:jc w:val="center"/>
            </w:pPr>
          </w:p>
        </w:tc>
      </w:tr>
      <w:tr w:rsidR="003F7DD2" w:rsidRPr="000D1E5A" w:rsidTr="00773634">
        <w:trPr>
          <w:trHeight w:val="345"/>
          <w:tblCellSpacing w:w="0" w:type="dxa"/>
        </w:trPr>
        <w:tc>
          <w:tcPr>
            <w:tcW w:w="2810" w:type="pct"/>
            <w:gridSpan w:val="2"/>
            <w:tcBorders>
              <w:top w:val="outset" w:sz="6" w:space="0" w:color="auto"/>
              <w:bottom w:val="outset" w:sz="6" w:space="0" w:color="auto"/>
              <w:right w:val="outset" w:sz="6" w:space="0" w:color="auto"/>
            </w:tcBorders>
            <w:shd w:val="clear" w:color="auto" w:fill="FFCC99"/>
            <w:vAlign w:val="center"/>
          </w:tcPr>
          <w:p w:rsidR="003F7DD2" w:rsidRPr="000D1E5A" w:rsidRDefault="003F7DD2" w:rsidP="00773634">
            <w:r w:rsidRPr="000D1E5A">
              <w:t xml:space="preserve">YIL </w:t>
            </w:r>
            <w:proofErr w:type="gramStart"/>
            <w:r w:rsidRPr="000D1E5A">
              <w:t>TOPLAMI :</w:t>
            </w:r>
            <w:proofErr w:type="gramEnd"/>
          </w:p>
        </w:tc>
        <w:tc>
          <w:tcPr>
            <w:tcW w:w="312" w:type="pct"/>
            <w:tcBorders>
              <w:top w:val="outset" w:sz="6" w:space="0" w:color="auto"/>
              <w:left w:val="outset" w:sz="6" w:space="0" w:color="auto"/>
              <w:bottom w:val="outset" w:sz="6" w:space="0" w:color="auto"/>
              <w:right w:val="outset" w:sz="6" w:space="0" w:color="auto"/>
            </w:tcBorders>
            <w:shd w:val="clear" w:color="auto" w:fill="FFCC99"/>
            <w:vAlign w:val="center"/>
          </w:tcPr>
          <w:p w:rsidR="003F7DD2" w:rsidRPr="000D1E5A" w:rsidRDefault="003F7DD2" w:rsidP="00773634">
            <w:pPr>
              <w:jc w:val="center"/>
            </w:pPr>
            <w:r w:rsidRPr="000D1E5A">
              <w:t>123</w:t>
            </w:r>
          </w:p>
        </w:tc>
        <w:tc>
          <w:tcPr>
            <w:tcW w:w="431" w:type="pct"/>
            <w:tcBorders>
              <w:top w:val="outset" w:sz="6" w:space="0" w:color="auto"/>
              <w:left w:val="outset" w:sz="6" w:space="0" w:color="auto"/>
              <w:bottom w:val="outset" w:sz="6" w:space="0" w:color="auto"/>
              <w:right w:val="outset" w:sz="6" w:space="0" w:color="auto"/>
            </w:tcBorders>
            <w:shd w:val="clear" w:color="auto" w:fill="FFCC99"/>
            <w:vAlign w:val="center"/>
          </w:tcPr>
          <w:p w:rsidR="003F7DD2" w:rsidRPr="000D1E5A" w:rsidRDefault="003F7DD2" w:rsidP="00773634">
            <w:pPr>
              <w:jc w:val="center"/>
            </w:pPr>
          </w:p>
        </w:tc>
        <w:tc>
          <w:tcPr>
            <w:tcW w:w="752" w:type="pct"/>
            <w:tcBorders>
              <w:top w:val="outset" w:sz="6" w:space="0" w:color="auto"/>
              <w:left w:val="outset" w:sz="6" w:space="0" w:color="auto"/>
              <w:bottom w:val="outset" w:sz="6" w:space="0" w:color="auto"/>
              <w:right w:val="outset" w:sz="6" w:space="0" w:color="auto"/>
            </w:tcBorders>
            <w:shd w:val="clear" w:color="auto" w:fill="FFCC99"/>
            <w:vAlign w:val="center"/>
          </w:tcPr>
          <w:p w:rsidR="003F7DD2" w:rsidRPr="000D1E5A" w:rsidRDefault="003F7DD2" w:rsidP="00773634">
            <w:pPr>
              <w:jc w:val="center"/>
            </w:pPr>
          </w:p>
        </w:tc>
        <w:tc>
          <w:tcPr>
            <w:tcW w:w="695" w:type="pct"/>
            <w:tcBorders>
              <w:top w:val="outset" w:sz="6" w:space="0" w:color="auto"/>
              <w:left w:val="outset" w:sz="6" w:space="0" w:color="auto"/>
              <w:bottom w:val="outset" w:sz="6" w:space="0" w:color="auto"/>
            </w:tcBorders>
            <w:shd w:val="clear" w:color="auto" w:fill="FFCC99"/>
            <w:vAlign w:val="center"/>
          </w:tcPr>
          <w:p w:rsidR="003F7DD2" w:rsidRPr="000D1E5A" w:rsidRDefault="003F7DD2" w:rsidP="00773634">
            <w:pPr>
              <w:jc w:val="center"/>
            </w:pPr>
          </w:p>
        </w:tc>
      </w:tr>
    </w:tbl>
    <w:p w:rsidR="003F7DD2" w:rsidRDefault="003F7DD2"/>
    <w:p w:rsidR="003F7DD2" w:rsidRDefault="003F7DD2">
      <w:pPr>
        <w:spacing w:after="200" w:line="276" w:lineRule="auto"/>
      </w:pPr>
      <w:r>
        <w:br w:type="page"/>
      </w:r>
    </w:p>
    <w:p w:rsidR="00DC0435" w:rsidRDefault="00DC0435"/>
    <w:p w:rsidR="003F7DD2" w:rsidRDefault="003F7DD2"/>
    <w:p w:rsidR="003F7DD2" w:rsidRDefault="003F7DD2"/>
    <w:p w:rsidR="003F7DD2" w:rsidRDefault="003F7DD2" w:rsidP="003F7DD2">
      <w:pPr>
        <w:jc w:val="center"/>
        <w:outlineLvl w:val="0"/>
        <w:rPr>
          <w:b/>
          <w:szCs w:val="28"/>
        </w:rPr>
      </w:pPr>
      <w:r>
        <w:rPr>
          <w:b/>
          <w:noProof/>
          <w:szCs w:val="28"/>
        </w:rPr>
        <w:drawing>
          <wp:anchor distT="0" distB="0" distL="114300" distR="114300" simplePos="0" relativeHeight="251660288" behindDoc="1" locked="0" layoutInCell="1" allowOverlap="1">
            <wp:simplePos x="0" y="0"/>
            <wp:positionH relativeFrom="column">
              <wp:posOffset>-152400</wp:posOffset>
            </wp:positionH>
            <wp:positionV relativeFrom="paragraph">
              <wp:posOffset>-228600</wp:posOffset>
            </wp:positionV>
            <wp:extent cx="688975" cy="514350"/>
            <wp:effectExtent l="19050" t="0" r="0" b="0"/>
            <wp:wrapTight wrapText="bothSides">
              <wp:wrapPolygon edited="0">
                <wp:start x="-597" y="0"/>
                <wp:lineTo x="-597" y="20800"/>
                <wp:lineTo x="21500" y="20800"/>
                <wp:lineTo x="21500" y="0"/>
                <wp:lineTo x="-597" y="0"/>
              </wp:wrapPolygon>
            </wp:wrapTight>
            <wp:docPr id="2"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8" cstate="print"/>
                    <a:srcRect/>
                    <a:stretch>
                      <a:fillRect/>
                    </a:stretch>
                  </pic:blipFill>
                  <pic:spPr bwMode="auto">
                    <a:xfrm>
                      <a:off x="0" y="0"/>
                      <a:ext cx="688975" cy="514350"/>
                    </a:xfrm>
                    <a:prstGeom prst="rect">
                      <a:avLst/>
                    </a:prstGeom>
                    <a:noFill/>
                    <a:ln w="9525">
                      <a:noFill/>
                      <a:miter lim="800000"/>
                      <a:headEnd/>
                      <a:tailEnd/>
                    </a:ln>
                  </pic:spPr>
                </pic:pic>
              </a:graphicData>
            </a:graphic>
          </wp:anchor>
        </w:drawing>
      </w:r>
      <w:r w:rsidRPr="00D64451">
        <w:rPr>
          <w:b/>
          <w:szCs w:val="28"/>
        </w:rPr>
        <w:t xml:space="preserve">ESOGÜ </w:t>
      </w:r>
      <w:r>
        <w:rPr>
          <w:b/>
          <w:szCs w:val="28"/>
        </w:rPr>
        <w:t>MAHMUDİYE MESLEK YÜKSEKOKULU</w:t>
      </w:r>
    </w:p>
    <w:p w:rsidR="003F7DD2" w:rsidRDefault="003F7DD2" w:rsidP="003F7DD2">
      <w:pPr>
        <w:jc w:val="center"/>
        <w:outlineLvl w:val="0"/>
        <w:rPr>
          <w:b/>
          <w:szCs w:val="28"/>
        </w:rPr>
      </w:pPr>
      <w:r>
        <w:rPr>
          <w:b/>
          <w:szCs w:val="28"/>
        </w:rPr>
        <w:t>Atçılık ve Antrenörlük Programı</w:t>
      </w:r>
      <w:r w:rsidRPr="00D64451">
        <w:rPr>
          <w:b/>
          <w:szCs w:val="28"/>
        </w:rPr>
        <w:t xml:space="preserve"> Ders Bilgi Formu</w:t>
      </w:r>
    </w:p>
    <w:p w:rsidR="003F7DD2" w:rsidRPr="00FD6860" w:rsidRDefault="003F7DD2" w:rsidP="003F7DD2">
      <w:pPr>
        <w:outlineLvl w:val="0"/>
        <w:rPr>
          <w:b/>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1167"/>
        <w:gridCol w:w="1527"/>
      </w:tblGrid>
      <w:tr w:rsidR="003F7DD2" w:rsidRPr="006B43E2" w:rsidTr="00773634">
        <w:tc>
          <w:tcPr>
            <w:tcW w:w="1167" w:type="dxa"/>
            <w:vAlign w:val="center"/>
          </w:tcPr>
          <w:p w:rsidR="003F7DD2" w:rsidRPr="006B43E2" w:rsidRDefault="003F7DD2" w:rsidP="00773634">
            <w:pPr>
              <w:outlineLvl w:val="0"/>
              <w:rPr>
                <w:b/>
                <w:sz w:val="20"/>
                <w:szCs w:val="20"/>
              </w:rPr>
            </w:pPr>
            <w:r w:rsidRPr="006B43E2">
              <w:rPr>
                <w:b/>
                <w:sz w:val="20"/>
                <w:szCs w:val="20"/>
              </w:rPr>
              <w:t>DÖNEM</w:t>
            </w:r>
          </w:p>
        </w:tc>
        <w:tc>
          <w:tcPr>
            <w:tcW w:w="1527" w:type="dxa"/>
            <w:vAlign w:val="center"/>
          </w:tcPr>
          <w:p w:rsidR="003F7DD2" w:rsidRPr="006B43E2" w:rsidRDefault="003F7DD2" w:rsidP="00773634">
            <w:pPr>
              <w:outlineLvl w:val="0"/>
              <w:rPr>
                <w:sz w:val="20"/>
                <w:szCs w:val="20"/>
              </w:rPr>
            </w:pPr>
            <w:r>
              <w:rPr>
                <w:sz w:val="20"/>
                <w:szCs w:val="20"/>
              </w:rPr>
              <w:t>GÜZ</w:t>
            </w:r>
          </w:p>
        </w:tc>
      </w:tr>
    </w:tbl>
    <w:p w:rsidR="003F7DD2" w:rsidRPr="00474EEF" w:rsidRDefault="003F7DD2" w:rsidP="003F7DD2">
      <w:pPr>
        <w:jc w:val="right"/>
        <w:outlineLvl w:val="0"/>
        <w:rPr>
          <w:b/>
          <w:sz w:val="20"/>
          <w:szCs w:val="20"/>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1081"/>
        <w:gridCol w:w="587"/>
        <w:gridCol w:w="206"/>
        <w:gridCol w:w="1095"/>
        <w:gridCol w:w="767"/>
        <w:gridCol w:w="692"/>
        <w:gridCol w:w="16"/>
        <w:gridCol w:w="850"/>
        <w:gridCol w:w="663"/>
        <w:gridCol w:w="31"/>
        <w:gridCol w:w="69"/>
        <w:gridCol w:w="2555"/>
        <w:gridCol w:w="1561"/>
      </w:tblGrid>
      <w:tr w:rsidR="003F7DD2" w:rsidRPr="006B43E2" w:rsidTr="00773634">
        <w:tc>
          <w:tcPr>
            <w:tcW w:w="1668" w:type="dxa"/>
            <w:gridSpan w:val="2"/>
            <w:vAlign w:val="center"/>
          </w:tcPr>
          <w:p w:rsidR="003F7DD2" w:rsidRPr="006B43E2" w:rsidRDefault="003F7DD2" w:rsidP="00773634">
            <w:pPr>
              <w:jc w:val="center"/>
              <w:outlineLvl w:val="0"/>
              <w:rPr>
                <w:b/>
                <w:sz w:val="20"/>
                <w:szCs w:val="20"/>
              </w:rPr>
            </w:pPr>
            <w:r w:rsidRPr="006B43E2">
              <w:rPr>
                <w:b/>
                <w:sz w:val="20"/>
                <w:szCs w:val="20"/>
              </w:rPr>
              <w:t>DERSİN KODU</w:t>
            </w:r>
          </w:p>
        </w:tc>
        <w:tc>
          <w:tcPr>
            <w:tcW w:w="2760" w:type="dxa"/>
            <w:gridSpan w:val="4"/>
            <w:vAlign w:val="center"/>
          </w:tcPr>
          <w:p w:rsidR="003F7DD2" w:rsidRPr="00F842DF" w:rsidRDefault="003F7DD2" w:rsidP="00773634">
            <w:pPr>
              <w:outlineLvl w:val="0"/>
              <w:rPr>
                <w:sz w:val="22"/>
                <w:szCs w:val="22"/>
              </w:rPr>
            </w:pPr>
            <w:proofErr w:type="gramStart"/>
            <w:r>
              <w:rPr>
                <w:sz w:val="22"/>
                <w:szCs w:val="22"/>
              </w:rPr>
              <w:t>231311011</w:t>
            </w:r>
            <w:proofErr w:type="gramEnd"/>
          </w:p>
        </w:tc>
        <w:tc>
          <w:tcPr>
            <w:tcW w:w="1560" w:type="dxa"/>
            <w:gridSpan w:val="4"/>
            <w:vAlign w:val="center"/>
          </w:tcPr>
          <w:p w:rsidR="003F7DD2" w:rsidRPr="006B43E2" w:rsidRDefault="003F7DD2" w:rsidP="00773634">
            <w:pPr>
              <w:jc w:val="center"/>
              <w:outlineLvl w:val="0"/>
              <w:rPr>
                <w:b/>
                <w:sz w:val="20"/>
                <w:szCs w:val="20"/>
              </w:rPr>
            </w:pPr>
            <w:r w:rsidRPr="006B43E2">
              <w:rPr>
                <w:b/>
                <w:sz w:val="20"/>
                <w:szCs w:val="20"/>
              </w:rPr>
              <w:t>DERSİN ADI</w:t>
            </w:r>
          </w:p>
        </w:tc>
        <w:tc>
          <w:tcPr>
            <w:tcW w:w="4185" w:type="dxa"/>
            <w:gridSpan w:val="3"/>
          </w:tcPr>
          <w:p w:rsidR="003F7DD2" w:rsidRPr="00F842DF" w:rsidRDefault="003F7DD2" w:rsidP="00773634">
            <w:pPr>
              <w:outlineLvl w:val="0"/>
              <w:rPr>
                <w:sz w:val="22"/>
                <w:szCs w:val="22"/>
              </w:rPr>
            </w:pPr>
            <w:bookmarkStart w:id="0" w:name="AİİTI"/>
            <w:bookmarkEnd w:id="0"/>
            <w:r w:rsidRPr="00F842DF">
              <w:rPr>
                <w:sz w:val="22"/>
                <w:szCs w:val="22"/>
              </w:rPr>
              <w:t>AT</w:t>
            </w:r>
            <w:r>
              <w:rPr>
                <w:sz w:val="22"/>
                <w:szCs w:val="22"/>
              </w:rPr>
              <w:t xml:space="preserve">ATÜRK İLKE VE </w:t>
            </w:r>
            <w:proofErr w:type="gramStart"/>
            <w:r>
              <w:rPr>
                <w:sz w:val="22"/>
                <w:szCs w:val="22"/>
              </w:rPr>
              <w:t>İNKILAP</w:t>
            </w:r>
            <w:proofErr w:type="gramEnd"/>
            <w:r>
              <w:rPr>
                <w:sz w:val="22"/>
                <w:szCs w:val="22"/>
              </w:rPr>
              <w:t xml:space="preserve"> TAR.-I</w:t>
            </w:r>
          </w:p>
        </w:tc>
      </w:tr>
      <w:tr w:rsidR="003F7DD2" w:rsidRPr="00424600" w:rsidTr="00773634">
        <w:tblPrEx>
          <w:tblBorders>
            <w:insideH w:val="single" w:sz="4" w:space="0" w:color="auto"/>
            <w:insideV w:val="single" w:sz="4" w:space="0" w:color="auto"/>
          </w:tblBorders>
        </w:tblPrEx>
        <w:trPr>
          <w:trHeight w:val="383"/>
        </w:trPr>
        <w:tc>
          <w:tcPr>
            <w:tcW w:w="1081" w:type="dxa"/>
            <w:vMerge w:val="restart"/>
            <w:tcBorders>
              <w:top w:val="single" w:sz="12" w:space="0" w:color="auto"/>
              <w:left w:val="single" w:sz="12" w:space="0" w:color="auto"/>
              <w:bottom w:val="single" w:sz="4" w:space="0" w:color="auto"/>
              <w:right w:val="single" w:sz="12" w:space="0" w:color="auto"/>
            </w:tcBorders>
            <w:vAlign w:val="center"/>
          </w:tcPr>
          <w:p w:rsidR="003F7DD2" w:rsidRPr="00E017F7" w:rsidRDefault="003F7DD2" w:rsidP="00773634">
            <w:pPr>
              <w:rPr>
                <w:b/>
                <w:sz w:val="18"/>
                <w:szCs w:val="20"/>
              </w:rPr>
            </w:pPr>
            <w:r w:rsidRPr="00E017F7">
              <w:rPr>
                <w:b/>
                <w:sz w:val="18"/>
                <w:szCs w:val="20"/>
              </w:rPr>
              <w:t>YARIYIL</w:t>
            </w:r>
          </w:p>
          <w:p w:rsidR="003F7DD2" w:rsidRPr="00521A1D" w:rsidRDefault="003F7DD2" w:rsidP="00773634">
            <w:pPr>
              <w:rPr>
                <w:sz w:val="20"/>
                <w:szCs w:val="20"/>
              </w:rPr>
            </w:pPr>
          </w:p>
        </w:tc>
        <w:tc>
          <w:tcPr>
            <w:tcW w:w="3363" w:type="dxa"/>
            <w:gridSpan w:val="6"/>
            <w:tcBorders>
              <w:left w:val="single" w:sz="12" w:space="0" w:color="auto"/>
              <w:bottom w:val="single" w:sz="4" w:space="0" w:color="auto"/>
              <w:right w:val="single" w:sz="12" w:space="0" w:color="auto"/>
            </w:tcBorders>
            <w:vAlign w:val="center"/>
          </w:tcPr>
          <w:p w:rsidR="003F7DD2" w:rsidRPr="00521A1D" w:rsidRDefault="003F7DD2" w:rsidP="00773634">
            <w:pPr>
              <w:jc w:val="center"/>
              <w:rPr>
                <w:b/>
                <w:sz w:val="20"/>
                <w:szCs w:val="20"/>
              </w:rPr>
            </w:pPr>
            <w:r w:rsidRPr="00521A1D">
              <w:rPr>
                <w:b/>
                <w:sz w:val="20"/>
                <w:szCs w:val="20"/>
              </w:rPr>
              <w:t>HAFTALIK DERS SAATİ</w:t>
            </w:r>
          </w:p>
        </w:tc>
        <w:tc>
          <w:tcPr>
            <w:tcW w:w="5729" w:type="dxa"/>
            <w:gridSpan w:val="6"/>
            <w:tcBorders>
              <w:left w:val="single" w:sz="12" w:space="0" w:color="auto"/>
              <w:bottom w:val="single" w:sz="4" w:space="0" w:color="auto"/>
            </w:tcBorders>
            <w:vAlign w:val="center"/>
          </w:tcPr>
          <w:p w:rsidR="003F7DD2" w:rsidRPr="00521A1D" w:rsidRDefault="003F7DD2" w:rsidP="00773634">
            <w:pPr>
              <w:jc w:val="center"/>
              <w:rPr>
                <w:b/>
                <w:sz w:val="20"/>
                <w:szCs w:val="20"/>
              </w:rPr>
            </w:pPr>
            <w:r w:rsidRPr="00521A1D">
              <w:rPr>
                <w:b/>
                <w:sz w:val="20"/>
                <w:szCs w:val="20"/>
              </w:rPr>
              <w:t>DERSİN</w:t>
            </w:r>
          </w:p>
        </w:tc>
      </w:tr>
      <w:tr w:rsidR="003F7DD2" w:rsidRPr="00424600" w:rsidTr="00773634">
        <w:tblPrEx>
          <w:tblBorders>
            <w:insideH w:val="single" w:sz="4" w:space="0" w:color="auto"/>
            <w:insideV w:val="single" w:sz="4" w:space="0" w:color="auto"/>
          </w:tblBorders>
        </w:tblPrEx>
        <w:trPr>
          <w:trHeight w:val="382"/>
        </w:trPr>
        <w:tc>
          <w:tcPr>
            <w:tcW w:w="1081" w:type="dxa"/>
            <w:vMerge/>
            <w:tcBorders>
              <w:top w:val="single" w:sz="4" w:space="0" w:color="auto"/>
              <w:left w:val="single" w:sz="12" w:space="0" w:color="auto"/>
              <w:bottom w:val="single" w:sz="4" w:space="0" w:color="auto"/>
              <w:right w:val="single" w:sz="12" w:space="0" w:color="auto"/>
            </w:tcBorders>
          </w:tcPr>
          <w:p w:rsidR="003F7DD2" w:rsidRPr="00521A1D" w:rsidRDefault="003F7DD2" w:rsidP="00773634">
            <w:pPr>
              <w:rPr>
                <w:b/>
                <w:sz w:val="20"/>
                <w:szCs w:val="20"/>
              </w:rPr>
            </w:pPr>
          </w:p>
        </w:tc>
        <w:tc>
          <w:tcPr>
            <w:tcW w:w="793" w:type="dxa"/>
            <w:gridSpan w:val="2"/>
            <w:tcBorders>
              <w:top w:val="single" w:sz="4" w:space="0" w:color="auto"/>
              <w:left w:val="single" w:sz="12" w:space="0" w:color="auto"/>
              <w:bottom w:val="single" w:sz="4" w:space="0" w:color="auto"/>
              <w:right w:val="single" w:sz="4" w:space="0" w:color="auto"/>
            </w:tcBorders>
            <w:vAlign w:val="center"/>
          </w:tcPr>
          <w:p w:rsidR="003F7DD2" w:rsidRPr="00521A1D" w:rsidRDefault="003F7DD2" w:rsidP="00773634">
            <w:pPr>
              <w:jc w:val="center"/>
              <w:rPr>
                <w:b/>
                <w:sz w:val="20"/>
                <w:szCs w:val="20"/>
              </w:rPr>
            </w:pPr>
            <w:r w:rsidRPr="00521A1D">
              <w:rPr>
                <w:b/>
                <w:sz w:val="20"/>
                <w:szCs w:val="20"/>
              </w:rPr>
              <w:t>Teorik</w:t>
            </w:r>
          </w:p>
        </w:tc>
        <w:tc>
          <w:tcPr>
            <w:tcW w:w="1095" w:type="dxa"/>
            <w:tcBorders>
              <w:top w:val="single" w:sz="4" w:space="0" w:color="auto"/>
              <w:left w:val="single" w:sz="4" w:space="0" w:color="auto"/>
              <w:bottom w:val="single" w:sz="4" w:space="0" w:color="auto"/>
            </w:tcBorders>
            <w:vAlign w:val="center"/>
          </w:tcPr>
          <w:p w:rsidR="003F7DD2" w:rsidRPr="00521A1D" w:rsidRDefault="003F7DD2" w:rsidP="00773634">
            <w:pPr>
              <w:jc w:val="center"/>
              <w:rPr>
                <w:b/>
                <w:sz w:val="20"/>
                <w:szCs w:val="20"/>
              </w:rPr>
            </w:pPr>
            <w:r w:rsidRPr="00521A1D">
              <w:rPr>
                <w:b/>
                <w:sz w:val="20"/>
                <w:szCs w:val="20"/>
              </w:rPr>
              <w:t>Uygulama</w:t>
            </w:r>
          </w:p>
        </w:tc>
        <w:tc>
          <w:tcPr>
            <w:tcW w:w="1475" w:type="dxa"/>
            <w:gridSpan w:val="3"/>
            <w:tcBorders>
              <w:top w:val="single" w:sz="4" w:space="0" w:color="auto"/>
              <w:bottom w:val="single" w:sz="4" w:space="0" w:color="auto"/>
              <w:right w:val="single" w:sz="12" w:space="0" w:color="auto"/>
            </w:tcBorders>
            <w:vAlign w:val="center"/>
          </w:tcPr>
          <w:p w:rsidR="003F7DD2" w:rsidRPr="00521A1D" w:rsidRDefault="003F7DD2" w:rsidP="00773634">
            <w:pPr>
              <w:ind w:left="-111" w:right="-108"/>
              <w:jc w:val="center"/>
              <w:rPr>
                <w:b/>
                <w:sz w:val="20"/>
                <w:szCs w:val="20"/>
              </w:rPr>
            </w:pPr>
            <w:r>
              <w:rPr>
                <w:b/>
                <w:sz w:val="20"/>
                <w:szCs w:val="20"/>
              </w:rPr>
              <w:t>Laboratuar</w:t>
            </w:r>
          </w:p>
        </w:tc>
        <w:tc>
          <w:tcPr>
            <w:tcW w:w="850" w:type="dxa"/>
            <w:tcBorders>
              <w:top w:val="single" w:sz="4" w:space="0" w:color="auto"/>
              <w:bottom w:val="single" w:sz="4" w:space="0" w:color="auto"/>
              <w:right w:val="single" w:sz="4" w:space="0" w:color="auto"/>
            </w:tcBorders>
            <w:vAlign w:val="center"/>
          </w:tcPr>
          <w:p w:rsidR="003F7DD2" w:rsidRPr="00521A1D" w:rsidRDefault="003F7DD2" w:rsidP="00773634">
            <w:pPr>
              <w:jc w:val="center"/>
              <w:rPr>
                <w:b/>
                <w:sz w:val="20"/>
                <w:szCs w:val="20"/>
              </w:rPr>
            </w:pPr>
            <w:r w:rsidRPr="00521A1D">
              <w:rPr>
                <w:b/>
                <w:sz w:val="20"/>
                <w:szCs w:val="20"/>
              </w:rPr>
              <w:t>Kredisi</w:t>
            </w:r>
          </w:p>
        </w:tc>
        <w:tc>
          <w:tcPr>
            <w:tcW w:w="663" w:type="dxa"/>
            <w:tcBorders>
              <w:top w:val="single" w:sz="4" w:space="0" w:color="auto"/>
              <w:left w:val="single" w:sz="4" w:space="0" w:color="auto"/>
              <w:bottom w:val="single" w:sz="4" w:space="0" w:color="auto"/>
              <w:right w:val="single" w:sz="4" w:space="0" w:color="auto"/>
            </w:tcBorders>
            <w:vAlign w:val="center"/>
          </w:tcPr>
          <w:p w:rsidR="003F7DD2" w:rsidRPr="00521A1D" w:rsidRDefault="003F7DD2" w:rsidP="00773634">
            <w:pPr>
              <w:ind w:left="-111" w:right="-108"/>
              <w:jc w:val="center"/>
              <w:rPr>
                <w:b/>
                <w:sz w:val="20"/>
                <w:szCs w:val="20"/>
              </w:rPr>
            </w:pPr>
            <w:r w:rsidRPr="00521A1D">
              <w:rPr>
                <w:b/>
                <w:sz w:val="20"/>
                <w:szCs w:val="20"/>
              </w:rPr>
              <w:t>AKTS</w:t>
            </w:r>
          </w:p>
        </w:tc>
        <w:tc>
          <w:tcPr>
            <w:tcW w:w="2655" w:type="dxa"/>
            <w:gridSpan w:val="3"/>
            <w:tcBorders>
              <w:top w:val="single" w:sz="4" w:space="0" w:color="auto"/>
              <w:left w:val="single" w:sz="4" w:space="0" w:color="auto"/>
              <w:bottom w:val="single" w:sz="4" w:space="0" w:color="auto"/>
            </w:tcBorders>
            <w:vAlign w:val="center"/>
          </w:tcPr>
          <w:p w:rsidR="003F7DD2" w:rsidRPr="00521A1D" w:rsidRDefault="003F7DD2" w:rsidP="00773634">
            <w:pPr>
              <w:jc w:val="center"/>
              <w:rPr>
                <w:b/>
                <w:sz w:val="20"/>
                <w:szCs w:val="20"/>
              </w:rPr>
            </w:pPr>
            <w:r w:rsidRPr="00521A1D">
              <w:rPr>
                <w:b/>
                <w:sz w:val="20"/>
                <w:szCs w:val="20"/>
              </w:rPr>
              <w:t>TÜRÜ</w:t>
            </w:r>
          </w:p>
        </w:tc>
        <w:tc>
          <w:tcPr>
            <w:tcW w:w="1561" w:type="dxa"/>
            <w:tcBorders>
              <w:top w:val="single" w:sz="4" w:space="0" w:color="auto"/>
              <w:left w:val="single" w:sz="4" w:space="0" w:color="auto"/>
              <w:bottom w:val="single" w:sz="4" w:space="0" w:color="auto"/>
            </w:tcBorders>
            <w:vAlign w:val="center"/>
          </w:tcPr>
          <w:p w:rsidR="003F7DD2" w:rsidRPr="00521A1D" w:rsidRDefault="003F7DD2" w:rsidP="00773634">
            <w:pPr>
              <w:jc w:val="center"/>
              <w:rPr>
                <w:b/>
                <w:sz w:val="20"/>
                <w:szCs w:val="20"/>
              </w:rPr>
            </w:pPr>
            <w:r>
              <w:rPr>
                <w:b/>
                <w:sz w:val="20"/>
                <w:szCs w:val="20"/>
              </w:rPr>
              <w:t>DİLİ</w:t>
            </w:r>
          </w:p>
        </w:tc>
      </w:tr>
      <w:tr w:rsidR="003F7DD2" w:rsidRPr="00424600" w:rsidTr="00773634">
        <w:tblPrEx>
          <w:tblBorders>
            <w:insideH w:val="single" w:sz="4" w:space="0" w:color="auto"/>
            <w:insideV w:val="single" w:sz="4" w:space="0" w:color="auto"/>
          </w:tblBorders>
        </w:tblPrEx>
        <w:trPr>
          <w:trHeight w:val="367"/>
        </w:trPr>
        <w:tc>
          <w:tcPr>
            <w:tcW w:w="1081" w:type="dxa"/>
            <w:tcBorders>
              <w:top w:val="single" w:sz="4" w:space="0" w:color="auto"/>
              <w:left w:val="single" w:sz="12" w:space="0" w:color="auto"/>
              <w:bottom w:val="single" w:sz="12" w:space="0" w:color="auto"/>
              <w:right w:val="single" w:sz="12" w:space="0" w:color="auto"/>
            </w:tcBorders>
            <w:vAlign w:val="center"/>
          </w:tcPr>
          <w:p w:rsidR="003F7DD2" w:rsidRPr="002C02AF" w:rsidRDefault="003F7DD2" w:rsidP="00773634">
            <w:pPr>
              <w:jc w:val="center"/>
              <w:rPr>
                <w:sz w:val="22"/>
                <w:szCs w:val="22"/>
              </w:rPr>
            </w:pPr>
            <w:r>
              <w:rPr>
                <w:sz w:val="22"/>
                <w:szCs w:val="22"/>
              </w:rPr>
              <w:t xml:space="preserve">1 </w:t>
            </w:r>
          </w:p>
        </w:tc>
        <w:tc>
          <w:tcPr>
            <w:tcW w:w="793" w:type="dxa"/>
            <w:gridSpan w:val="2"/>
            <w:tcBorders>
              <w:top w:val="single" w:sz="4" w:space="0" w:color="auto"/>
              <w:left w:val="single" w:sz="12" w:space="0" w:color="auto"/>
              <w:bottom w:val="single" w:sz="12" w:space="0" w:color="auto"/>
              <w:right w:val="single" w:sz="4" w:space="0" w:color="auto"/>
            </w:tcBorders>
            <w:vAlign w:val="center"/>
          </w:tcPr>
          <w:p w:rsidR="003F7DD2" w:rsidRPr="002C02AF" w:rsidRDefault="003F7DD2" w:rsidP="00773634">
            <w:pPr>
              <w:jc w:val="center"/>
              <w:rPr>
                <w:sz w:val="22"/>
                <w:szCs w:val="22"/>
              </w:rPr>
            </w:pPr>
            <w:r>
              <w:rPr>
                <w:sz w:val="22"/>
                <w:szCs w:val="22"/>
              </w:rPr>
              <w:t>2</w:t>
            </w:r>
          </w:p>
        </w:tc>
        <w:tc>
          <w:tcPr>
            <w:tcW w:w="1095" w:type="dxa"/>
            <w:tcBorders>
              <w:top w:val="single" w:sz="4" w:space="0" w:color="auto"/>
              <w:left w:val="single" w:sz="4" w:space="0" w:color="auto"/>
              <w:bottom w:val="single" w:sz="12" w:space="0" w:color="auto"/>
            </w:tcBorders>
            <w:vAlign w:val="center"/>
          </w:tcPr>
          <w:p w:rsidR="003F7DD2" w:rsidRPr="002C02AF" w:rsidRDefault="003F7DD2" w:rsidP="00773634">
            <w:pPr>
              <w:jc w:val="center"/>
              <w:rPr>
                <w:sz w:val="22"/>
                <w:szCs w:val="22"/>
              </w:rPr>
            </w:pPr>
            <w:r>
              <w:rPr>
                <w:sz w:val="22"/>
                <w:szCs w:val="22"/>
              </w:rPr>
              <w:t>0</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3F7DD2" w:rsidRPr="002C02AF" w:rsidRDefault="003F7DD2" w:rsidP="00773634">
            <w:pPr>
              <w:jc w:val="center"/>
              <w:rPr>
                <w:sz w:val="22"/>
                <w:szCs w:val="22"/>
              </w:rPr>
            </w:pPr>
            <w:r>
              <w:rPr>
                <w:sz w:val="22"/>
                <w:szCs w:val="22"/>
              </w:rPr>
              <w:t xml:space="preserve">0 </w:t>
            </w:r>
          </w:p>
        </w:tc>
        <w:tc>
          <w:tcPr>
            <w:tcW w:w="850" w:type="dxa"/>
            <w:tcBorders>
              <w:top w:val="single" w:sz="4" w:space="0" w:color="auto"/>
              <w:bottom w:val="single" w:sz="12" w:space="0" w:color="auto"/>
              <w:right w:val="single" w:sz="4" w:space="0" w:color="auto"/>
            </w:tcBorders>
            <w:shd w:val="clear" w:color="auto" w:fill="auto"/>
            <w:vAlign w:val="center"/>
          </w:tcPr>
          <w:p w:rsidR="003F7DD2" w:rsidRPr="002C02AF" w:rsidRDefault="003F7DD2" w:rsidP="00773634">
            <w:pPr>
              <w:jc w:val="center"/>
              <w:rPr>
                <w:sz w:val="22"/>
                <w:szCs w:val="22"/>
              </w:rPr>
            </w:pPr>
            <w:r>
              <w:rPr>
                <w:sz w:val="22"/>
                <w:szCs w:val="22"/>
              </w:rPr>
              <w:t xml:space="preserve"> 2</w:t>
            </w:r>
          </w:p>
        </w:tc>
        <w:tc>
          <w:tcPr>
            <w:tcW w:w="663" w:type="dxa"/>
            <w:tcBorders>
              <w:top w:val="single" w:sz="4" w:space="0" w:color="auto"/>
              <w:left w:val="single" w:sz="4" w:space="0" w:color="auto"/>
              <w:bottom w:val="single" w:sz="12" w:space="0" w:color="auto"/>
              <w:right w:val="single" w:sz="4" w:space="0" w:color="auto"/>
            </w:tcBorders>
            <w:shd w:val="clear" w:color="auto" w:fill="auto"/>
            <w:vAlign w:val="center"/>
          </w:tcPr>
          <w:p w:rsidR="003F7DD2" w:rsidRPr="002C02AF" w:rsidRDefault="003F7DD2" w:rsidP="00773634">
            <w:pPr>
              <w:jc w:val="center"/>
              <w:rPr>
                <w:sz w:val="22"/>
                <w:szCs w:val="22"/>
              </w:rPr>
            </w:pPr>
            <w:r>
              <w:rPr>
                <w:sz w:val="22"/>
                <w:szCs w:val="22"/>
              </w:rPr>
              <w:t>2</w:t>
            </w:r>
          </w:p>
        </w:tc>
        <w:tc>
          <w:tcPr>
            <w:tcW w:w="2655" w:type="dxa"/>
            <w:gridSpan w:val="3"/>
            <w:tcBorders>
              <w:top w:val="single" w:sz="4" w:space="0" w:color="auto"/>
              <w:left w:val="single" w:sz="4" w:space="0" w:color="auto"/>
              <w:bottom w:val="single" w:sz="12" w:space="0" w:color="auto"/>
            </w:tcBorders>
            <w:vAlign w:val="center"/>
          </w:tcPr>
          <w:p w:rsidR="003F7DD2" w:rsidRPr="00E25D97" w:rsidRDefault="003F7DD2" w:rsidP="00773634">
            <w:pPr>
              <w:jc w:val="center"/>
              <w:rPr>
                <w:vertAlign w:val="superscript"/>
              </w:rPr>
            </w:pPr>
            <w:r w:rsidRPr="00E25D97">
              <w:rPr>
                <w:vertAlign w:val="superscript"/>
              </w:rPr>
              <w:t>ZORUNLU (</w:t>
            </w:r>
            <w:r>
              <w:rPr>
                <w:vertAlign w:val="superscript"/>
              </w:rPr>
              <w:t xml:space="preserve">x </w:t>
            </w:r>
            <w:r w:rsidRPr="00E25D97">
              <w:rPr>
                <w:vertAlign w:val="superscript"/>
              </w:rPr>
              <w:t xml:space="preserve">)  </w:t>
            </w:r>
            <w:r>
              <w:rPr>
                <w:vertAlign w:val="superscript"/>
              </w:rPr>
              <w:t xml:space="preserve">SEÇMELİ (   </w:t>
            </w:r>
            <w:r w:rsidRPr="00E25D97">
              <w:rPr>
                <w:vertAlign w:val="superscript"/>
              </w:rPr>
              <w:t>)</w:t>
            </w:r>
          </w:p>
        </w:tc>
        <w:tc>
          <w:tcPr>
            <w:tcW w:w="1561" w:type="dxa"/>
            <w:tcBorders>
              <w:top w:val="single" w:sz="4" w:space="0" w:color="auto"/>
              <w:left w:val="single" w:sz="4" w:space="0" w:color="auto"/>
              <w:bottom w:val="single" w:sz="12" w:space="0" w:color="auto"/>
            </w:tcBorders>
          </w:tcPr>
          <w:p w:rsidR="003F7DD2" w:rsidRPr="00E25D97" w:rsidRDefault="003F7DD2" w:rsidP="00773634">
            <w:pPr>
              <w:jc w:val="center"/>
              <w:rPr>
                <w:vertAlign w:val="superscript"/>
              </w:rPr>
            </w:pPr>
            <w:r>
              <w:rPr>
                <w:vertAlign w:val="superscript"/>
              </w:rPr>
              <w:t>Türkçe</w:t>
            </w:r>
          </w:p>
        </w:tc>
      </w:tr>
      <w:tr w:rsidR="003F7DD2" w:rsidTr="00773634">
        <w:tblPrEx>
          <w:tblBorders>
            <w:insideH w:val="single" w:sz="4" w:space="0" w:color="auto"/>
            <w:insideV w:val="single" w:sz="4" w:space="0" w:color="auto"/>
          </w:tblBorders>
        </w:tblPrEx>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3F7DD2" w:rsidRDefault="003F7DD2" w:rsidP="00773634">
            <w:pPr>
              <w:jc w:val="center"/>
              <w:rPr>
                <w:b/>
                <w:sz w:val="20"/>
                <w:szCs w:val="20"/>
              </w:rPr>
            </w:pPr>
            <w:r>
              <w:rPr>
                <w:b/>
                <w:sz w:val="20"/>
                <w:szCs w:val="20"/>
              </w:rPr>
              <w:t>DEĞERLENDİRME ÖLÇÜTLERİ</w:t>
            </w:r>
          </w:p>
        </w:tc>
      </w:tr>
      <w:tr w:rsidR="003F7DD2" w:rsidTr="00773634">
        <w:tblPrEx>
          <w:tblBorders>
            <w:insideH w:val="single" w:sz="4" w:space="0" w:color="auto"/>
            <w:insideV w:val="single" w:sz="4" w:space="0" w:color="auto"/>
          </w:tblBorders>
        </w:tblPrEx>
        <w:tc>
          <w:tcPr>
            <w:tcW w:w="3736" w:type="dxa"/>
            <w:gridSpan w:val="5"/>
            <w:vMerge w:val="restart"/>
            <w:tcBorders>
              <w:top w:val="single" w:sz="12" w:space="0" w:color="auto"/>
              <w:left w:val="single" w:sz="12" w:space="0" w:color="auto"/>
              <w:bottom w:val="single" w:sz="12" w:space="0" w:color="auto"/>
              <w:right w:val="single" w:sz="12" w:space="0" w:color="auto"/>
            </w:tcBorders>
            <w:vAlign w:val="center"/>
          </w:tcPr>
          <w:p w:rsidR="003F7DD2" w:rsidRDefault="003F7DD2" w:rsidP="00773634">
            <w:pPr>
              <w:jc w:val="center"/>
              <w:rPr>
                <w:b/>
                <w:sz w:val="20"/>
                <w:szCs w:val="20"/>
              </w:rPr>
            </w:pPr>
            <w:r>
              <w:rPr>
                <w:b/>
                <w:sz w:val="20"/>
                <w:szCs w:val="20"/>
              </w:rPr>
              <w:t>YARIYIL İÇİ</w:t>
            </w:r>
          </w:p>
        </w:tc>
        <w:tc>
          <w:tcPr>
            <w:tcW w:w="2321" w:type="dxa"/>
            <w:gridSpan w:val="6"/>
            <w:tcBorders>
              <w:top w:val="single" w:sz="12" w:space="0" w:color="auto"/>
              <w:left w:val="single" w:sz="12" w:space="0" w:color="auto"/>
              <w:bottom w:val="single" w:sz="8" w:space="0" w:color="auto"/>
              <w:right w:val="single" w:sz="4" w:space="0" w:color="auto"/>
            </w:tcBorders>
            <w:vAlign w:val="center"/>
          </w:tcPr>
          <w:p w:rsidR="003F7DD2" w:rsidRDefault="003F7DD2" w:rsidP="00773634">
            <w:pPr>
              <w:jc w:val="center"/>
              <w:rPr>
                <w:b/>
                <w:sz w:val="20"/>
                <w:szCs w:val="20"/>
              </w:rPr>
            </w:pPr>
            <w:r>
              <w:rPr>
                <w:b/>
                <w:sz w:val="20"/>
                <w:szCs w:val="20"/>
              </w:rPr>
              <w:t>Faaliyet türü</w:t>
            </w:r>
          </w:p>
        </w:tc>
        <w:tc>
          <w:tcPr>
            <w:tcW w:w="2555" w:type="dxa"/>
            <w:tcBorders>
              <w:top w:val="single" w:sz="12" w:space="0" w:color="auto"/>
              <w:left w:val="single" w:sz="4" w:space="0" w:color="auto"/>
              <w:bottom w:val="single" w:sz="8" w:space="0" w:color="auto"/>
              <w:right w:val="single" w:sz="8" w:space="0" w:color="auto"/>
            </w:tcBorders>
            <w:vAlign w:val="center"/>
          </w:tcPr>
          <w:p w:rsidR="003F7DD2" w:rsidRDefault="003F7DD2" w:rsidP="00773634">
            <w:pPr>
              <w:jc w:val="center"/>
              <w:rPr>
                <w:b/>
                <w:sz w:val="20"/>
                <w:szCs w:val="20"/>
              </w:rPr>
            </w:pPr>
            <w:r>
              <w:rPr>
                <w:b/>
                <w:sz w:val="20"/>
                <w:szCs w:val="20"/>
              </w:rPr>
              <w:t>Sayı</w:t>
            </w:r>
          </w:p>
        </w:tc>
        <w:tc>
          <w:tcPr>
            <w:tcW w:w="1561" w:type="dxa"/>
            <w:tcBorders>
              <w:top w:val="single" w:sz="12" w:space="0" w:color="auto"/>
              <w:left w:val="single" w:sz="8" w:space="0" w:color="auto"/>
              <w:bottom w:val="single" w:sz="8" w:space="0" w:color="auto"/>
              <w:right w:val="single" w:sz="12" w:space="0" w:color="auto"/>
            </w:tcBorders>
            <w:vAlign w:val="center"/>
          </w:tcPr>
          <w:p w:rsidR="003F7DD2" w:rsidRDefault="003F7DD2" w:rsidP="00773634">
            <w:pPr>
              <w:jc w:val="center"/>
              <w:rPr>
                <w:b/>
                <w:sz w:val="20"/>
                <w:szCs w:val="20"/>
              </w:rPr>
            </w:pPr>
            <w:r>
              <w:rPr>
                <w:b/>
                <w:sz w:val="20"/>
                <w:szCs w:val="20"/>
              </w:rPr>
              <w:t>%</w:t>
            </w:r>
          </w:p>
        </w:tc>
      </w:tr>
      <w:tr w:rsidR="003F7DD2" w:rsidTr="00773634">
        <w:tblPrEx>
          <w:tblBorders>
            <w:insideH w:val="single" w:sz="4" w:space="0" w:color="auto"/>
            <w:insideV w:val="single" w:sz="4" w:space="0" w:color="auto"/>
          </w:tblBorders>
        </w:tblPrEx>
        <w:tc>
          <w:tcPr>
            <w:tcW w:w="3736" w:type="dxa"/>
            <w:gridSpan w:val="5"/>
            <w:vMerge/>
            <w:tcBorders>
              <w:top w:val="single" w:sz="12" w:space="0" w:color="auto"/>
              <w:left w:val="single" w:sz="12" w:space="0" w:color="auto"/>
              <w:bottom w:val="single" w:sz="12" w:space="0" w:color="auto"/>
              <w:right w:val="single" w:sz="12" w:space="0" w:color="auto"/>
            </w:tcBorders>
            <w:vAlign w:val="center"/>
          </w:tcPr>
          <w:p w:rsidR="003F7DD2" w:rsidRDefault="003F7DD2" w:rsidP="00773634">
            <w:pPr>
              <w:rPr>
                <w:b/>
                <w:sz w:val="20"/>
                <w:szCs w:val="20"/>
              </w:rPr>
            </w:pPr>
          </w:p>
        </w:tc>
        <w:tc>
          <w:tcPr>
            <w:tcW w:w="2321" w:type="dxa"/>
            <w:gridSpan w:val="6"/>
            <w:tcBorders>
              <w:top w:val="single" w:sz="8" w:space="0" w:color="auto"/>
              <w:left w:val="single" w:sz="12" w:space="0" w:color="auto"/>
              <w:bottom w:val="single" w:sz="4" w:space="0" w:color="auto"/>
              <w:right w:val="single" w:sz="4" w:space="0" w:color="auto"/>
            </w:tcBorders>
            <w:vAlign w:val="center"/>
          </w:tcPr>
          <w:p w:rsidR="003F7DD2" w:rsidRDefault="003F7DD2" w:rsidP="00773634">
            <w:pPr>
              <w:rPr>
                <w:sz w:val="20"/>
                <w:szCs w:val="20"/>
              </w:rPr>
            </w:pPr>
            <w:r>
              <w:rPr>
                <w:sz w:val="20"/>
                <w:szCs w:val="20"/>
              </w:rPr>
              <w:t>I. Ara Sınav</w:t>
            </w:r>
          </w:p>
        </w:tc>
        <w:tc>
          <w:tcPr>
            <w:tcW w:w="2555" w:type="dxa"/>
            <w:tcBorders>
              <w:top w:val="single" w:sz="8" w:space="0" w:color="auto"/>
              <w:left w:val="single" w:sz="4" w:space="0" w:color="auto"/>
              <w:bottom w:val="single" w:sz="4" w:space="0" w:color="auto"/>
              <w:right w:val="single" w:sz="8" w:space="0" w:color="auto"/>
            </w:tcBorders>
          </w:tcPr>
          <w:p w:rsidR="003F7DD2" w:rsidRPr="000E3402" w:rsidRDefault="003F7DD2" w:rsidP="00773634">
            <w:pPr>
              <w:jc w:val="center"/>
            </w:pPr>
            <w:r>
              <w:t xml:space="preserve">1 </w:t>
            </w:r>
          </w:p>
        </w:tc>
        <w:tc>
          <w:tcPr>
            <w:tcW w:w="1561" w:type="dxa"/>
            <w:tcBorders>
              <w:top w:val="single" w:sz="8" w:space="0" w:color="auto"/>
              <w:left w:val="single" w:sz="8" w:space="0" w:color="auto"/>
              <w:bottom w:val="single" w:sz="4" w:space="0" w:color="auto"/>
              <w:right w:val="single" w:sz="12" w:space="0" w:color="auto"/>
            </w:tcBorders>
            <w:shd w:val="clear" w:color="auto" w:fill="auto"/>
          </w:tcPr>
          <w:p w:rsidR="003F7DD2" w:rsidRPr="005D19B7" w:rsidRDefault="003F7DD2" w:rsidP="00773634">
            <w:pPr>
              <w:jc w:val="center"/>
              <w:rPr>
                <w:sz w:val="20"/>
                <w:szCs w:val="20"/>
                <w:highlight w:val="yellow"/>
              </w:rPr>
            </w:pPr>
            <w:r>
              <w:rPr>
                <w:sz w:val="20"/>
                <w:szCs w:val="20"/>
              </w:rPr>
              <w:t xml:space="preserve">40 </w:t>
            </w:r>
          </w:p>
        </w:tc>
      </w:tr>
      <w:tr w:rsidR="003F7DD2" w:rsidTr="00773634">
        <w:tblPrEx>
          <w:tblBorders>
            <w:insideH w:val="single" w:sz="4" w:space="0" w:color="auto"/>
            <w:insideV w:val="single" w:sz="4" w:space="0" w:color="auto"/>
          </w:tblBorders>
        </w:tblPrEx>
        <w:tc>
          <w:tcPr>
            <w:tcW w:w="3736" w:type="dxa"/>
            <w:gridSpan w:val="5"/>
            <w:vMerge/>
            <w:tcBorders>
              <w:top w:val="single" w:sz="12" w:space="0" w:color="auto"/>
              <w:left w:val="single" w:sz="12" w:space="0" w:color="auto"/>
              <w:bottom w:val="single" w:sz="12" w:space="0" w:color="auto"/>
              <w:right w:val="single" w:sz="12" w:space="0" w:color="auto"/>
            </w:tcBorders>
            <w:vAlign w:val="center"/>
          </w:tcPr>
          <w:p w:rsidR="003F7DD2" w:rsidRDefault="003F7DD2" w:rsidP="00773634">
            <w:pPr>
              <w:rPr>
                <w:b/>
                <w:sz w:val="20"/>
                <w:szCs w:val="20"/>
              </w:rPr>
            </w:pPr>
          </w:p>
        </w:tc>
        <w:tc>
          <w:tcPr>
            <w:tcW w:w="2321" w:type="dxa"/>
            <w:gridSpan w:val="6"/>
            <w:tcBorders>
              <w:top w:val="single" w:sz="4" w:space="0" w:color="auto"/>
              <w:left w:val="single" w:sz="12" w:space="0" w:color="auto"/>
              <w:bottom w:val="single" w:sz="4" w:space="0" w:color="auto"/>
              <w:right w:val="single" w:sz="4" w:space="0" w:color="auto"/>
            </w:tcBorders>
            <w:vAlign w:val="center"/>
          </w:tcPr>
          <w:p w:rsidR="003F7DD2" w:rsidRDefault="003F7DD2" w:rsidP="00773634">
            <w:pPr>
              <w:rPr>
                <w:sz w:val="20"/>
                <w:szCs w:val="20"/>
              </w:rPr>
            </w:pPr>
            <w:r>
              <w:rPr>
                <w:sz w:val="20"/>
                <w:szCs w:val="20"/>
              </w:rPr>
              <w:t>II. Ara Sınav</w:t>
            </w:r>
          </w:p>
        </w:tc>
        <w:tc>
          <w:tcPr>
            <w:tcW w:w="2555" w:type="dxa"/>
            <w:tcBorders>
              <w:top w:val="single" w:sz="4" w:space="0" w:color="auto"/>
              <w:left w:val="single" w:sz="4" w:space="0" w:color="auto"/>
              <w:bottom w:val="single" w:sz="4" w:space="0" w:color="auto"/>
              <w:right w:val="single" w:sz="8" w:space="0" w:color="auto"/>
            </w:tcBorders>
          </w:tcPr>
          <w:p w:rsidR="003F7DD2" w:rsidRPr="000E3402" w:rsidRDefault="003F7DD2" w:rsidP="00773634">
            <w:pPr>
              <w:jc w:val="center"/>
            </w:pPr>
            <w:r>
              <w:t xml:space="preserve"> </w:t>
            </w:r>
          </w:p>
        </w:tc>
        <w:tc>
          <w:tcPr>
            <w:tcW w:w="1561" w:type="dxa"/>
            <w:tcBorders>
              <w:top w:val="single" w:sz="4" w:space="0" w:color="auto"/>
              <w:left w:val="single" w:sz="8" w:space="0" w:color="auto"/>
              <w:bottom w:val="single" w:sz="4" w:space="0" w:color="auto"/>
              <w:right w:val="single" w:sz="12" w:space="0" w:color="auto"/>
            </w:tcBorders>
            <w:shd w:val="clear" w:color="auto" w:fill="auto"/>
          </w:tcPr>
          <w:p w:rsidR="003F7DD2" w:rsidRPr="005D19B7" w:rsidRDefault="003F7DD2" w:rsidP="00773634">
            <w:pPr>
              <w:jc w:val="center"/>
              <w:rPr>
                <w:sz w:val="20"/>
                <w:szCs w:val="20"/>
                <w:highlight w:val="yellow"/>
              </w:rPr>
            </w:pPr>
            <w:r>
              <w:rPr>
                <w:sz w:val="20"/>
                <w:szCs w:val="20"/>
              </w:rPr>
              <w:t xml:space="preserve"> </w:t>
            </w:r>
          </w:p>
        </w:tc>
      </w:tr>
      <w:tr w:rsidR="003F7DD2" w:rsidTr="00773634">
        <w:tblPrEx>
          <w:tblBorders>
            <w:insideH w:val="single" w:sz="4" w:space="0" w:color="auto"/>
            <w:insideV w:val="single" w:sz="4" w:space="0" w:color="auto"/>
          </w:tblBorders>
        </w:tblPrEx>
        <w:tc>
          <w:tcPr>
            <w:tcW w:w="3736" w:type="dxa"/>
            <w:gridSpan w:val="5"/>
            <w:vMerge/>
            <w:tcBorders>
              <w:top w:val="single" w:sz="12" w:space="0" w:color="auto"/>
              <w:left w:val="single" w:sz="12" w:space="0" w:color="auto"/>
              <w:bottom w:val="single" w:sz="12" w:space="0" w:color="auto"/>
              <w:right w:val="single" w:sz="12" w:space="0" w:color="auto"/>
            </w:tcBorders>
            <w:vAlign w:val="center"/>
          </w:tcPr>
          <w:p w:rsidR="003F7DD2" w:rsidRDefault="003F7DD2" w:rsidP="00773634">
            <w:pPr>
              <w:rPr>
                <w:b/>
                <w:sz w:val="20"/>
                <w:szCs w:val="20"/>
              </w:rPr>
            </w:pPr>
          </w:p>
        </w:tc>
        <w:tc>
          <w:tcPr>
            <w:tcW w:w="2321" w:type="dxa"/>
            <w:gridSpan w:val="6"/>
            <w:tcBorders>
              <w:top w:val="single" w:sz="4" w:space="0" w:color="auto"/>
              <w:left w:val="single" w:sz="12" w:space="0" w:color="auto"/>
              <w:bottom w:val="single" w:sz="4" w:space="0" w:color="auto"/>
              <w:right w:val="single" w:sz="4" w:space="0" w:color="auto"/>
            </w:tcBorders>
            <w:vAlign w:val="center"/>
          </w:tcPr>
          <w:p w:rsidR="003F7DD2" w:rsidRDefault="003F7DD2" w:rsidP="00773634">
            <w:pPr>
              <w:rPr>
                <w:sz w:val="20"/>
                <w:szCs w:val="20"/>
              </w:rPr>
            </w:pPr>
            <w:r>
              <w:rPr>
                <w:sz w:val="20"/>
                <w:szCs w:val="20"/>
              </w:rPr>
              <w:t>Kısa Sınav</w:t>
            </w:r>
          </w:p>
        </w:tc>
        <w:tc>
          <w:tcPr>
            <w:tcW w:w="2555" w:type="dxa"/>
            <w:tcBorders>
              <w:top w:val="single" w:sz="4" w:space="0" w:color="auto"/>
              <w:left w:val="single" w:sz="4" w:space="0" w:color="auto"/>
              <w:bottom w:val="single" w:sz="4" w:space="0" w:color="auto"/>
              <w:right w:val="single" w:sz="8" w:space="0" w:color="auto"/>
            </w:tcBorders>
          </w:tcPr>
          <w:p w:rsidR="003F7DD2" w:rsidRPr="000E3402" w:rsidRDefault="003F7DD2" w:rsidP="00773634"/>
        </w:tc>
        <w:tc>
          <w:tcPr>
            <w:tcW w:w="1561" w:type="dxa"/>
            <w:tcBorders>
              <w:top w:val="single" w:sz="4" w:space="0" w:color="auto"/>
              <w:left w:val="single" w:sz="8" w:space="0" w:color="auto"/>
              <w:bottom w:val="single" w:sz="4" w:space="0" w:color="auto"/>
              <w:right w:val="single" w:sz="12" w:space="0" w:color="auto"/>
            </w:tcBorders>
          </w:tcPr>
          <w:p w:rsidR="003F7DD2" w:rsidRPr="00D605C4" w:rsidRDefault="003F7DD2" w:rsidP="00773634">
            <w:pPr>
              <w:rPr>
                <w:sz w:val="20"/>
                <w:szCs w:val="20"/>
              </w:rPr>
            </w:pPr>
            <w:r>
              <w:rPr>
                <w:sz w:val="20"/>
                <w:szCs w:val="20"/>
              </w:rPr>
              <w:t xml:space="preserve"> </w:t>
            </w:r>
          </w:p>
        </w:tc>
      </w:tr>
      <w:tr w:rsidR="003F7DD2" w:rsidTr="00773634">
        <w:tblPrEx>
          <w:tblBorders>
            <w:insideH w:val="single" w:sz="4" w:space="0" w:color="auto"/>
            <w:insideV w:val="single" w:sz="4" w:space="0" w:color="auto"/>
          </w:tblBorders>
        </w:tblPrEx>
        <w:tc>
          <w:tcPr>
            <w:tcW w:w="3736" w:type="dxa"/>
            <w:gridSpan w:val="5"/>
            <w:vMerge/>
            <w:tcBorders>
              <w:top w:val="single" w:sz="12" w:space="0" w:color="auto"/>
              <w:left w:val="single" w:sz="12" w:space="0" w:color="auto"/>
              <w:bottom w:val="single" w:sz="12" w:space="0" w:color="auto"/>
              <w:right w:val="single" w:sz="12" w:space="0" w:color="auto"/>
            </w:tcBorders>
            <w:vAlign w:val="center"/>
          </w:tcPr>
          <w:p w:rsidR="003F7DD2" w:rsidRDefault="003F7DD2" w:rsidP="00773634">
            <w:pPr>
              <w:rPr>
                <w:b/>
                <w:sz w:val="20"/>
                <w:szCs w:val="20"/>
              </w:rPr>
            </w:pPr>
          </w:p>
        </w:tc>
        <w:tc>
          <w:tcPr>
            <w:tcW w:w="2321" w:type="dxa"/>
            <w:gridSpan w:val="6"/>
            <w:tcBorders>
              <w:top w:val="single" w:sz="4" w:space="0" w:color="auto"/>
              <w:left w:val="single" w:sz="12" w:space="0" w:color="auto"/>
              <w:bottom w:val="single" w:sz="4" w:space="0" w:color="auto"/>
              <w:right w:val="single" w:sz="4" w:space="0" w:color="auto"/>
            </w:tcBorders>
            <w:vAlign w:val="center"/>
          </w:tcPr>
          <w:p w:rsidR="003F7DD2" w:rsidRDefault="003F7DD2" w:rsidP="00773634">
            <w:pPr>
              <w:rPr>
                <w:sz w:val="20"/>
                <w:szCs w:val="20"/>
              </w:rPr>
            </w:pPr>
            <w:r>
              <w:rPr>
                <w:sz w:val="20"/>
                <w:szCs w:val="20"/>
              </w:rPr>
              <w:t>Ödev</w:t>
            </w:r>
          </w:p>
        </w:tc>
        <w:tc>
          <w:tcPr>
            <w:tcW w:w="2555" w:type="dxa"/>
            <w:tcBorders>
              <w:top w:val="single" w:sz="4" w:space="0" w:color="auto"/>
              <w:left w:val="single" w:sz="4" w:space="0" w:color="auto"/>
              <w:bottom w:val="single" w:sz="4" w:space="0" w:color="auto"/>
              <w:right w:val="single" w:sz="8" w:space="0" w:color="auto"/>
            </w:tcBorders>
          </w:tcPr>
          <w:p w:rsidR="003F7DD2" w:rsidRPr="000E3402" w:rsidRDefault="003F7DD2" w:rsidP="00773634">
            <w:pPr>
              <w:jc w:val="center"/>
            </w:pPr>
            <w:r>
              <w:t xml:space="preserve"> </w:t>
            </w:r>
          </w:p>
        </w:tc>
        <w:tc>
          <w:tcPr>
            <w:tcW w:w="1561" w:type="dxa"/>
            <w:tcBorders>
              <w:top w:val="single" w:sz="4" w:space="0" w:color="auto"/>
              <w:left w:val="single" w:sz="8" w:space="0" w:color="auto"/>
              <w:bottom w:val="single" w:sz="4" w:space="0" w:color="auto"/>
              <w:right w:val="single" w:sz="12" w:space="0" w:color="auto"/>
            </w:tcBorders>
          </w:tcPr>
          <w:p w:rsidR="003F7DD2" w:rsidRPr="001A787E" w:rsidRDefault="003F7DD2" w:rsidP="00773634">
            <w:pPr>
              <w:jc w:val="center"/>
            </w:pPr>
            <w:r>
              <w:t xml:space="preserve"> </w:t>
            </w:r>
            <w:r w:rsidRPr="001A787E">
              <w:t xml:space="preserve"> </w:t>
            </w:r>
          </w:p>
        </w:tc>
      </w:tr>
      <w:tr w:rsidR="003F7DD2" w:rsidTr="00773634">
        <w:tblPrEx>
          <w:tblBorders>
            <w:insideH w:val="single" w:sz="4" w:space="0" w:color="auto"/>
            <w:insideV w:val="single" w:sz="4" w:space="0" w:color="auto"/>
          </w:tblBorders>
        </w:tblPrEx>
        <w:tc>
          <w:tcPr>
            <w:tcW w:w="3736" w:type="dxa"/>
            <w:gridSpan w:val="5"/>
            <w:vMerge/>
            <w:tcBorders>
              <w:top w:val="single" w:sz="12" w:space="0" w:color="auto"/>
              <w:left w:val="single" w:sz="12" w:space="0" w:color="auto"/>
              <w:bottom w:val="single" w:sz="12" w:space="0" w:color="auto"/>
              <w:right w:val="single" w:sz="12" w:space="0" w:color="auto"/>
            </w:tcBorders>
            <w:vAlign w:val="center"/>
          </w:tcPr>
          <w:p w:rsidR="003F7DD2" w:rsidRDefault="003F7DD2" w:rsidP="00773634">
            <w:pPr>
              <w:rPr>
                <w:b/>
                <w:sz w:val="20"/>
                <w:szCs w:val="20"/>
              </w:rPr>
            </w:pPr>
          </w:p>
        </w:tc>
        <w:tc>
          <w:tcPr>
            <w:tcW w:w="2321" w:type="dxa"/>
            <w:gridSpan w:val="6"/>
            <w:tcBorders>
              <w:top w:val="single" w:sz="4" w:space="0" w:color="auto"/>
              <w:left w:val="single" w:sz="12" w:space="0" w:color="auto"/>
              <w:bottom w:val="single" w:sz="8" w:space="0" w:color="auto"/>
              <w:right w:val="single" w:sz="4" w:space="0" w:color="auto"/>
            </w:tcBorders>
            <w:vAlign w:val="center"/>
          </w:tcPr>
          <w:p w:rsidR="003F7DD2" w:rsidRDefault="003F7DD2" w:rsidP="00773634">
            <w:pPr>
              <w:rPr>
                <w:sz w:val="20"/>
                <w:szCs w:val="20"/>
              </w:rPr>
            </w:pPr>
            <w:r>
              <w:rPr>
                <w:sz w:val="20"/>
                <w:szCs w:val="20"/>
              </w:rPr>
              <w:t>Proje</w:t>
            </w:r>
          </w:p>
        </w:tc>
        <w:tc>
          <w:tcPr>
            <w:tcW w:w="2555" w:type="dxa"/>
            <w:tcBorders>
              <w:top w:val="single" w:sz="4" w:space="0" w:color="auto"/>
              <w:left w:val="single" w:sz="4" w:space="0" w:color="auto"/>
              <w:bottom w:val="single" w:sz="8" w:space="0" w:color="auto"/>
              <w:right w:val="single" w:sz="8" w:space="0" w:color="auto"/>
            </w:tcBorders>
          </w:tcPr>
          <w:p w:rsidR="003F7DD2" w:rsidRPr="000E3402" w:rsidRDefault="003F7DD2" w:rsidP="00773634">
            <w:pPr>
              <w:jc w:val="center"/>
            </w:pPr>
            <w:r>
              <w:t xml:space="preserve"> </w:t>
            </w:r>
          </w:p>
        </w:tc>
        <w:tc>
          <w:tcPr>
            <w:tcW w:w="1561" w:type="dxa"/>
            <w:tcBorders>
              <w:top w:val="single" w:sz="4" w:space="0" w:color="auto"/>
              <w:left w:val="single" w:sz="8" w:space="0" w:color="auto"/>
              <w:bottom w:val="single" w:sz="8" w:space="0" w:color="auto"/>
              <w:right w:val="single" w:sz="12" w:space="0" w:color="auto"/>
            </w:tcBorders>
          </w:tcPr>
          <w:p w:rsidR="003F7DD2" w:rsidRPr="001A787E" w:rsidRDefault="003F7DD2" w:rsidP="00773634">
            <w:pPr>
              <w:jc w:val="center"/>
            </w:pPr>
            <w:r w:rsidRPr="001A787E">
              <w:t xml:space="preserve"> </w:t>
            </w:r>
          </w:p>
        </w:tc>
      </w:tr>
      <w:tr w:rsidR="003F7DD2" w:rsidTr="00773634">
        <w:tblPrEx>
          <w:tblBorders>
            <w:insideH w:val="single" w:sz="4" w:space="0" w:color="auto"/>
            <w:insideV w:val="single" w:sz="4" w:space="0" w:color="auto"/>
          </w:tblBorders>
        </w:tblPrEx>
        <w:tc>
          <w:tcPr>
            <w:tcW w:w="3736" w:type="dxa"/>
            <w:gridSpan w:val="5"/>
            <w:vMerge/>
            <w:tcBorders>
              <w:top w:val="single" w:sz="12" w:space="0" w:color="auto"/>
              <w:left w:val="single" w:sz="12" w:space="0" w:color="auto"/>
              <w:bottom w:val="single" w:sz="12" w:space="0" w:color="auto"/>
              <w:right w:val="single" w:sz="12" w:space="0" w:color="auto"/>
            </w:tcBorders>
            <w:vAlign w:val="center"/>
          </w:tcPr>
          <w:p w:rsidR="003F7DD2" w:rsidRDefault="003F7DD2" w:rsidP="00773634">
            <w:pPr>
              <w:rPr>
                <w:b/>
                <w:sz w:val="20"/>
                <w:szCs w:val="20"/>
              </w:rPr>
            </w:pPr>
          </w:p>
        </w:tc>
        <w:tc>
          <w:tcPr>
            <w:tcW w:w="2321" w:type="dxa"/>
            <w:gridSpan w:val="6"/>
            <w:tcBorders>
              <w:top w:val="single" w:sz="8" w:space="0" w:color="auto"/>
              <w:left w:val="single" w:sz="12" w:space="0" w:color="auto"/>
              <w:bottom w:val="single" w:sz="8" w:space="0" w:color="auto"/>
              <w:right w:val="single" w:sz="4" w:space="0" w:color="auto"/>
            </w:tcBorders>
            <w:vAlign w:val="center"/>
          </w:tcPr>
          <w:p w:rsidR="003F7DD2" w:rsidRDefault="003F7DD2" w:rsidP="00773634">
            <w:pPr>
              <w:rPr>
                <w:sz w:val="20"/>
                <w:szCs w:val="20"/>
              </w:rPr>
            </w:pPr>
            <w:r>
              <w:rPr>
                <w:sz w:val="20"/>
                <w:szCs w:val="20"/>
              </w:rPr>
              <w:t>Rapor</w:t>
            </w:r>
          </w:p>
        </w:tc>
        <w:tc>
          <w:tcPr>
            <w:tcW w:w="2555" w:type="dxa"/>
            <w:tcBorders>
              <w:top w:val="single" w:sz="8" w:space="0" w:color="auto"/>
              <w:left w:val="single" w:sz="4" w:space="0" w:color="auto"/>
              <w:bottom w:val="single" w:sz="8" w:space="0" w:color="auto"/>
              <w:right w:val="single" w:sz="8" w:space="0" w:color="auto"/>
            </w:tcBorders>
          </w:tcPr>
          <w:p w:rsidR="003F7DD2" w:rsidRPr="000E3402" w:rsidRDefault="003F7DD2" w:rsidP="00773634">
            <w:pPr>
              <w:jc w:val="center"/>
            </w:pPr>
          </w:p>
        </w:tc>
        <w:tc>
          <w:tcPr>
            <w:tcW w:w="1561" w:type="dxa"/>
            <w:tcBorders>
              <w:top w:val="single" w:sz="8" w:space="0" w:color="auto"/>
              <w:left w:val="single" w:sz="8" w:space="0" w:color="auto"/>
              <w:bottom w:val="single" w:sz="8" w:space="0" w:color="auto"/>
              <w:right w:val="single" w:sz="12" w:space="0" w:color="auto"/>
            </w:tcBorders>
          </w:tcPr>
          <w:p w:rsidR="003F7DD2" w:rsidRPr="001A787E" w:rsidRDefault="003F7DD2" w:rsidP="00773634"/>
        </w:tc>
      </w:tr>
      <w:tr w:rsidR="003F7DD2" w:rsidTr="00773634">
        <w:tblPrEx>
          <w:tblBorders>
            <w:insideH w:val="single" w:sz="4" w:space="0" w:color="auto"/>
            <w:insideV w:val="single" w:sz="4" w:space="0" w:color="auto"/>
          </w:tblBorders>
        </w:tblPrEx>
        <w:tc>
          <w:tcPr>
            <w:tcW w:w="3736" w:type="dxa"/>
            <w:gridSpan w:val="5"/>
            <w:vMerge/>
            <w:tcBorders>
              <w:top w:val="single" w:sz="12" w:space="0" w:color="auto"/>
              <w:left w:val="single" w:sz="12" w:space="0" w:color="auto"/>
              <w:bottom w:val="single" w:sz="12" w:space="0" w:color="auto"/>
              <w:right w:val="single" w:sz="12" w:space="0" w:color="auto"/>
            </w:tcBorders>
            <w:vAlign w:val="center"/>
          </w:tcPr>
          <w:p w:rsidR="003F7DD2" w:rsidRDefault="003F7DD2" w:rsidP="00773634">
            <w:pPr>
              <w:rPr>
                <w:b/>
                <w:sz w:val="20"/>
                <w:szCs w:val="20"/>
              </w:rPr>
            </w:pPr>
          </w:p>
        </w:tc>
        <w:tc>
          <w:tcPr>
            <w:tcW w:w="2321" w:type="dxa"/>
            <w:gridSpan w:val="6"/>
            <w:tcBorders>
              <w:top w:val="single" w:sz="8" w:space="0" w:color="auto"/>
              <w:left w:val="single" w:sz="12" w:space="0" w:color="auto"/>
              <w:bottom w:val="single" w:sz="12" w:space="0" w:color="auto"/>
              <w:right w:val="single" w:sz="4" w:space="0" w:color="auto"/>
            </w:tcBorders>
            <w:vAlign w:val="center"/>
          </w:tcPr>
          <w:p w:rsidR="003F7DD2" w:rsidRDefault="003F7DD2" w:rsidP="00773634">
            <w:pPr>
              <w:rPr>
                <w:sz w:val="20"/>
                <w:szCs w:val="20"/>
              </w:rPr>
            </w:pPr>
            <w:r>
              <w:rPr>
                <w:sz w:val="20"/>
                <w:szCs w:val="20"/>
              </w:rPr>
              <w:t>Diğer (</w:t>
            </w:r>
            <w:proofErr w:type="gramStart"/>
            <w:r>
              <w:rPr>
                <w:sz w:val="20"/>
                <w:szCs w:val="20"/>
              </w:rPr>
              <w:t>………</w:t>
            </w:r>
            <w:proofErr w:type="gramEnd"/>
            <w:r>
              <w:rPr>
                <w:sz w:val="20"/>
                <w:szCs w:val="20"/>
              </w:rPr>
              <w:t>)</w:t>
            </w:r>
          </w:p>
        </w:tc>
        <w:tc>
          <w:tcPr>
            <w:tcW w:w="2555" w:type="dxa"/>
            <w:tcBorders>
              <w:top w:val="single" w:sz="8" w:space="0" w:color="auto"/>
              <w:left w:val="single" w:sz="4" w:space="0" w:color="auto"/>
              <w:bottom w:val="single" w:sz="12" w:space="0" w:color="auto"/>
              <w:right w:val="single" w:sz="8" w:space="0" w:color="auto"/>
            </w:tcBorders>
          </w:tcPr>
          <w:p w:rsidR="003F7DD2" w:rsidRPr="000E3402" w:rsidRDefault="003F7DD2" w:rsidP="00773634"/>
        </w:tc>
        <w:tc>
          <w:tcPr>
            <w:tcW w:w="1561" w:type="dxa"/>
            <w:tcBorders>
              <w:top w:val="single" w:sz="8" w:space="0" w:color="auto"/>
              <w:left w:val="single" w:sz="8" w:space="0" w:color="auto"/>
              <w:bottom w:val="single" w:sz="12" w:space="0" w:color="auto"/>
              <w:right w:val="single" w:sz="12" w:space="0" w:color="auto"/>
            </w:tcBorders>
          </w:tcPr>
          <w:p w:rsidR="003F7DD2" w:rsidRPr="001A787E" w:rsidRDefault="003F7DD2" w:rsidP="00773634"/>
        </w:tc>
      </w:tr>
      <w:tr w:rsidR="003F7DD2" w:rsidTr="00773634">
        <w:tblPrEx>
          <w:tblBorders>
            <w:insideH w:val="single" w:sz="4" w:space="0" w:color="auto"/>
            <w:insideV w:val="single" w:sz="4" w:space="0" w:color="auto"/>
          </w:tblBorders>
        </w:tblPrEx>
        <w:trPr>
          <w:trHeight w:val="392"/>
        </w:trPr>
        <w:tc>
          <w:tcPr>
            <w:tcW w:w="3736" w:type="dxa"/>
            <w:gridSpan w:val="5"/>
            <w:tcBorders>
              <w:top w:val="single" w:sz="12" w:space="0" w:color="auto"/>
              <w:left w:val="single" w:sz="12" w:space="0" w:color="auto"/>
              <w:bottom w:val="single" w:sz="12" w:space="0" w:color="auto"/>
              <w:right w:val="single" w:sz="12" w:space="0" w:color="auto"/>
            </w:tcBorders>
            <w:vAlign w:val="center"/>
          </w:tcPr>
          <w:p w:rsidR="003F7DD2" w:rsidRDefault="003F7DD2" w:rsidP="00773634">
            <w:pPr>
              <w:jc w:val="center"/>
              <w:rPr>
                <w:b/>
                <w:sz w:val="20"/>
                <w:szCs w:val="20"/>
              </w:rPr>
            </w:pPr>
            <w:r>
              <w:rPr>
                <w:b/>
                <w:sz w:val="20"/>
                <w:szCs w:val="20"/>
              </w:rPr>
              <w:t>YARIYIL SONU SINAVI</w:t>
            </w:r>
          </w:p>
        </w:tc>
        <w:tc>
          <w:tcPr>
            <w:tcW w:w="2321" w:type="dxa"/>
            <w:gridSpan w:val="6"/>
            <w:tcBorders>
              <w:top w:val="single" w:sz="12" w:space="0" w:color="auto"/>
              <w:left w:val="single" w:sz="12" w:space="0" w:color="auto"/>
              <w:bottom w:val="single" w:sz="8" w:space="0" w:color="auto"/>
              <w:right w:val="single" w:sz="4" w:space="0" w:color="auto"/>
            </w:tcBorders>
          </w:tcPr>
          <w:p w:rsidR="003F7DD2" w:rsidRDefault="003F7DD2" w:rsidP="00773634">
            <w:pPr>
              <w:rPr>
                <w:sz w:val="20"/>
                <w:szCs w:val="20"/>
              </w:rPr>
            </w:pPr>
          </w:p>
        </w:tc>
        <w:tc>
          <w:tcPr>
            <w:tcW w:w="2555" w:type="dxa"/>
            <w:tcBorders>
              <w:top w:val="single" w:sz="12" w:space="0" w:color="auto"/>
              <w:left w:val="single" w:sz="4" w:space="0" w:color="auto"/>
              <w:bottom w:val="single" w:sz="8" w:space="0" w:color="auto"/>
              <w:right w:val="single" w:sz="8" w:space="0" w:color="auto"/>
            </w:tcBorders>
            <w:vAlign w:val="center"/>
          </w:tcPr>
          <w:p w:rsidR="003F7DD2" w:rsidRPr="000E3402" w:rsidRDefault="003F7DD2" w:rsidP="00773634">
            <w:pPr>
              <w:jc w:val="center"/>
            </w:pPr>
            <w:r>
              <w:rPr>
                <w:sz w:val="20"/>
                <w:szCs w:val="20"/>
              </w:rPr>
              <w:t>1</w:t>
            </w:r>
          </w:p>
        </w:tc>
        <w:tc>
          <w:tcPr>
            <w:tcW w:w="1561" w:type="dxa"/>
            <w:tcBorders>
              <w:top w:val="single" w:sz="12" w:space="0" w:color="auto"/>
              <w:left w:val="single" w:sz="8" w:space="0" w:color="auto"/>
              <w:bottom w:val="single" w:sz="8" w:space="0" w:color="auto"/>
              <w:right w:val="single" w:sz="12" w:space="0" w:color="auto"/>
            </w:tcBorders>
            <w:vAlign w:val="center"/>
          </w:tcPr>
          <w:p w:rsidR="003F7DD2" w:rsidRPr="001A787E" w:rsidRDefault="003F7DD2" w:rsidP="00773634">
            <w:pPr>
              <w:jc w:val="center"/>
            </w:pPr>
            <w:r>
              <w:t xml:space="preserve">60 </w:t>
            </w:r>
          </w:p>
        </w:tc>
      </w:tr>
      <w:tr w:rsidR="003F7DD2" w:rsidTr="00773634">
        <w:tblPrEx>
          <w:tblBorders>
            <w:insideH w:val="single" w:sz="4" w:space="0" w:color="auto"/>
            <w:insideV w:val="single" w:sz="4" w:space="0" w:color="auto"/>
          </w:tblBorders>
        </w:tblPrEx>
        <w:trPr>
          <w:trHeight w:val="447"/>
        </w:trPr>
        <w:tc>
          <w:tcPr>
            <w:tcW w:w="3736" w:type="dxa"/>
            <w:gridSpan w:val="5"/>
            <w:tcBorders>
              <w:top w:val="single" w:sz="12" w:space="0" w:color="auto"/>
              <w:left w:val="single" w:sz="12" w:space="0" w:color="auto"/>
              <w:bottom w:val="single" w:sz="12" w:space="0" w:color="auto"/>
              <w:right w:val="single" w:sz="12" w:space="0" w:color="auto"/>
            </w:tcBorders>
            <w:vAlign w:val="center"/>
          </w:tcPr>
          <w:p w:rsidR="003F7DD2" w:rsidRDefault="003F7DD2" w:rsidP="00773634">
            <w:pPr>
              <w:jc w:val="center"/>
              <w:rPr>
                <w:b/>
                <w:sz w:val="20"/>
                <w:szCs w:val="20"/>
              </w:rPr>
            </w:pPr>
            <w:r>
              <w:rPr>
                <w:b/>
                <w:sz w:val="20"/>
                <w:szCs w:val="20"/>
              </w:rPr>
              <w:t>VARSA ÖNERİLEN ÖNKOŞUL(LAR)</w:t>
            </w:r>
          </w:p>
        </w:tc>
        <w:tc>
          <w:tcPr>
            <w:tcW w:w="6437" w:type="dxa"/>
            <w:gridSpan w:val="8"/>
            <w:tcBorders>
              <w:top w:val="single" w:sz="12" w:space="0" w:color="auto"/>
              <w:left w:val="single" w:sz="12" w:space="0" w:color="auto"/>
              <w:bottom w:val="single" w:sz="12" w:space="0" w:color="auto"/>
              <w:right w:val="single" w:sz="12" w:space="0" w:color="auto"/>
            </w:tcBorders>
            <w:vAlign w:val="center"/>
          </w:tcPr>
          <w:p w:rsidR="003F7DD2" w:rsidRPr="000E3402" w:rsidRDefault="003F7DD2" w:rsidP="00773634">
            <w:pPr>
              <w:jc w:val="both"/>
              <w:rPr>
                <w:sz w:val="20"/>
                <w:szCs w:val="20"/>
              </w:rPr>
            </w:pPr>
            <w:r>
              <w:rPr>
                <w:sz w:val="20"/>
                <w:szCs w:val="20"/>
              </w:rPr>
              <w:t xml:space="preserve"> </w:t>
            </w:r>
          </w:p>
        </w:tc>
      </w:tr>
      <w:tr w:rsidR="003F7DD2" w:rsidTr="00773634">
        <w:tblPrEx>
          <w:tblBorders>
            <w:insideH w:val="single" w:sz="4" w:space="0" w:color="auto"/>
            <w:insideV w:val="single" w:sz="4" w:space="0" w:color="auto"/>
          </w:tblBorders>
        </w:tblPrEx>
        <w:trPr>
          <w:trHeight w:val="447"/>
        </w:trPr>
        <w:tc>
          <w:tcPr>
            <w:tcW w:w="3736" w:type="dxa"/>
            <w:gridSpan w:val="5"/>
            <w:tcBorders>
              <w:top w:val="single" w:sz="12" w:space="0" w:color="auto"/>
              <w:left w:val="single" w:sz="12" w:space="0" w:color="auto"/>
              <w:bottom w:val="single" w:sz="12" w:space="0" w:color="auto"/>
              <w:right w:val="single" w:sz="12" w:space="0" w:color="auto"/>
            </w:tcBorders>
            <w:vAlign w:val="center"/>
          </w:tcPr>
          <w:p w:rsidR="003F7DD2" w:rsidRDefault="003F7DD2" w:rsidP="00773634">
            <w:pPr>
              <w:jc w:val="center"/>
              <w:rPr>
                <w:b/>
                <w:sz w:val="20"/>
                <w:szCs w:val="20"/>
              </w:rPr>
            </w:pPr>
            <w:r>
              <w:rPr>
                <w:b/>
                <w:sz w:val="20"/>
                <w:szCs w:val="20"/>
              </w:rPr>
              <w:t>DERSİN KISA İÇERİĞİ</w:t>
            </w:r>
          </w:p>
        </w:tc>
        <w:tc>
          <w:tcPr>
            <w:tcW w:w="6437" w:type="dxa"/>
            <w:gridSpan w:val="8"/>
            <w:tcBorders>
              <w:top w:val="single" w:sz="12" w:space="0" w:color="auto"/>
              <w:left w:val="single" w:sz="12" w:space="0" w:color="auto"/>
              <w:bottom w:val="single" w:sz="12" w:space="0" w:color="auto"/>
              <w:right w:val="single" w:sz="12" w:space="0" w:color="auto"/>
            </w:tcBorders>
          </w:tcPr>
          <w:p w:rsidR="003F7DD2" w:rsidRPr="00637681" w:rsidRDefault="003F7DD2" w:rsidP="00773634">
            <w:pPr>
              <w:pStyle w:val="Style18"/>
              <w:widowControl/>
              <w:jc w:val="both"/>
              <w:rPr>
                <w:bCs/>
                <w:sz w:val="20"/>
                <w:szCs w:val="20"/>
              </w:rPr>
            </w:pPr>
            <w:r>
              <w:t>Tarihsel yöntem ve kavramlar. Osmanlı Devleti'nin çöküş süreci ve modernleşme çabaları. Birinci Dünya Savaşı süreci, Mondros Mütarekesi ve sonrasında yaşanan gelişmeler</w:t>
            </w:r>
            <w:proofErr w:type="gramStart"/>
            <w:r>
              <w:t>..</w:t>
            </w:r>
            <w:proofErr w:type="gramEnd"/>
          </w:p>
        </w:tc>
      </w:tr>
      <w:tr w:rsidR="003F7DD2" w:rsidTr="00773634">
        <w:tblPrEx>
          <w:tblBorders>
            <w:insideH w:val="single" w:sz="4" w:space="0" w:color="auto"/>
            <w:insideV w:val="single" w:sz="4" w:space="0" w:color="auto"/>
          </w:tblBorders>
        </w:tblPrEx>
        <w:trPr>
          <w:trHeight w:val="426"/>
        </w:trPr>
        <w:tc>
          <w:tcPr>
            <w:tcW w:w="3736" w:type="dxa"/>
            <w:gridSpan w:val="5"/>
            <w:tcBorders>
              <w:top w:val="single" w:sz="12" w:space="0" w:color="auto"/>
              <w:left w:val="single" w:sz="12" w:space="0" w:color="auto"/>
              <w:bottom w:val="single" w:sz="12" w:space="0" w:color="auto"/>
              <w:right w:val="single" w:sz="12" w:space="0" w:color="auto"/>
            </w:tcBorders>
            <w:vAlign w:val="center"/>
          </w:tcPr>
          <w:p w:rsidR="003F7DD2" w:rsidRDefault="003F7DD2" w:rsidP="00773634">
            <w:pPr>
              <w:jc w:val="center"/>
              <w:rPr>
                <w:b/>
                <w:sz w:val="20"/>
                <w:szCs w:val="20"/>
              </w:rPr>
            </w:pPr>
            <w:r>
              <w:rPr>
                <w:b/>
                <w:sz w:val="20"/>
                <w:szCs w:val="20"/>
              </w:rPr>
              <w:t>DERSİN AMAÇLARI</w:t>
            </w:r>
          </w:p>
        </w:tc>
        <w:tc>
          <w:tcPr>
            <w:tcW w:w="6437" w:type="dxa"/>
            <w:gridSpan w:val="8"/>
            <w:tcBorders>
              <w:top w:val="single" w:sz="12" w:space="0" w:color="auto"/>
              <w:left w:val="single" w:sz="12" w:space="0" w:color="auto"/>
              <w:bottom w:val="single" w:sz="12" w:space="0" w:color="auto"/>
              <w:right w:val="single" w:sz="12" w:space="0" w:color="auto"/>
            </w:tcBorders>
          </w:tcPr>
          <w:p w:rsidR="003F7DD2" w:rsidRPr="00B9600C" w:rsidRDefault="003F7DD2" w:rsidP="00773634">
            <w:pPr>
              <w:autoSpaceDE w:val="0"/>
              <w:autoSpaceDN w:val="0"/>
              <w:adjustRightInd w:val="0"/>
              <w:jc w:val="both"/>
              <w:rPr>
                <w:sz w:val="20"/>
                <w:szCs w:val="20"/>
              </w:rPr>
            </w:pPr>
            <w:r>
              <w:t>Dersin amacı, Atatürkçü düşünceyi gerçek yönüyle tanıtmak ve güncelleştirerek yaşatmaya katkıda bulunmaktır.</w:t>
            </w:r>
          </w:p>
        </w:tc>
      </w:tr>
      <w:tr w:rsidR="003F7DD2" w:rsidTr="00773634">
        <w:tblPrEx>
          <w:tblBorders>
            <w:insideH w:val="single" w:sz="4" w:space="0" w:color="auto"/>
            <w:insideV w:val="single" w:sz="4" w:space="0" w:color="auto"/>
          </w:tblBorders>
        </w:tblPrEx>
        <w:trPr>
          <w:trHeight w:val="518"/>
        </w:trPr>
        <w:tc>
          <w:tcPr>
            <w:tcW w:w="3736" w:type="dxa"/>
            <w:gridSpan w:val="5"/>
            <w:tcBorders>
              <w:top w:val="single" w:sz="12" w:space="0" w:color="auto"/>
              <w:left w:val="single" w:sz="12" w:space="0" w:color="auto"/>
              <w:bottom w:val="single" w:sz="12" w:space="0" w:color="auto"/>
              <w:right w:val="single" w:sz="12" w:space="0" w:color="auto"/>
            </w:tcBorders>
            <w:vAlign w:val="center"/>
          </w:tcPr>
          <w:p w:rsidR="003F7DD2" w:rsidRDefault="003F7DD2" w:rsidP="00773634">
            <w:pPr>
              <w:jc w:val="center"/>
              <w:rPr>
                <w:b/>
                <w:sz w:val="20"/>
                <w:szCs w:val="20"/>
              </w:rPr>
            </w:pPr>
            <w:r>
              <w:rPr>
                <w:b/>
                <w:sz w:val="20"/>
                <w:szCs w:val="20"/>
              </w:rPr>
              <w:t>DERSİN MESLEK EĞİTİMİNİ SAĞLAMAYA YÖNELİK KATKISI</w:t>
            </w:r>
          </w:p>
        </w:tc>
        <w:tc>
          <w:tcPr>
            <w:tcW w:w="6437" w:type="dxa"/>
            <w:gridSpan w:val="8"/>
            <w:tcBorders>
              <w:top w:val="single" w:sz="12" w:space="0" w:color="auto"/>
              <w:left w:val="single" w:sz="12" w:space="0" w:color="auto"/>
              <w:bottom w:val="single" w:sz="12" w:space="0" w:color="auto"/>
              <w:right w:val="single" w:sz="12" w:space="0" w:color="auto"/>
            </w:tcBorders>
            <w:vAlign w:val="center"/>
          </w:tcPr>
          <w:p w:rsidR="003F7DD2" w:rsidRPr="008C3A7A" w:rsidRDefault="003F7DD2" w:rsidP="00773634">
            <w:pPr>
              <w:tabs>
                <w:tab w:val="left" w:pos="720"/>
              </w:tabs>
              <w:autoSpaceDE w:val="0"/>
              <w:autoSpaceDN w:val="0"/>
              <w:adjustRightInd w:val="0"/>
              <w:spacing w:before="1" w:after="95"/>
              <w:ind w:left="72" w:right="18"/>
            </w:pPr>
            <w:r>
              <w:t>Ülke</w:t>
            </w:r>
            <w:r w:rsidRPr="008C3A7A">
              <w:t>nin hangi tarihsel süreçlerden geçtiğini bilerek hizmet etme azmi kazandırmak</w:t>
            </w:r>
          </w:p>
        </w:tc>
      </w:tr>
      <w:tr w:rsidR="003F7DD2" w:rsidTr="00773634">
        <w:tblPrEx>
          <w:tblBorders>
            <w:insideH w:val="single" w:sz="4" w:space="0" w:color="auto"/>
            <w:insideV w:val="single" w:sz="4" w:space="0" w:color="auto"/>
          </w:tblBorders>
        </w:tblPrEx>
        <w:trPr>
          <w:trHeight w:val="518"/>
        </w:trPr>
        <w:tc>
          <w:tcPr>
            <w:tcW w:w="3736" w:type="dxa"/>
            <w:gridSpan w:val="5"/>
            <w:tcBorders>
              <w:top w:val="single" w:sz="12" w:space="0" w:color="auto"/>
              <w:left w:val="single" w:sz="12" w:space="0" w:color="auto"/>
              <w:bottom w:val="single" w:sz="12" w:space="0" w:color="auto"/>
              <w:right w:val="single" w:sz="12" w:space="0" w:color="auto"/>
            </w:tcBorders>
            <w:vAlign w:val="center"/>
          </w:tcPr>
          <w:p w:rsidR="003F7DD2" w:rsidRDefault="003F7DD2" w:rsidP="00773634">
            <w:pPr>
              <w:jc w:val="center"/>
              <w:rPr>
                <w:b/>
                <w:sz w:val="20"/>
                <w:szCs w:val="20"/>
              </w:rPr>
            </w:pPr>
            <w:r>
              <w:rPr>
                <w:b/>
                <w:sz w:val="20"/>
                <w:szCs w:val="20"/>
              </w:rPr>
              <w:t>DERSİN ÖĞRENİM ÇIKTILARI</w:t>
            </w:r>
          </w:p>
        </w:tc>
        <w:tc>
          <w:tcPr>
            <w:tcW w:w="6437" w:type="dxa"/>
            <w:gridSpan w:val="8"/>
            <w:tcBorders>
              <w:top w:val="single" w:sz="12" w:space="0" w:color="auto"/>
              <w:left w:val="single" w:sz="12" w:space="0" w:color="auto"/>
              <w:bottom w:val="single" w:sz="12" w:space="0" w:color="auto"/>
              <w:right w:val="single" w:sz="12" w:space="0" w:color="auto"/>
            </w:tcBorders>
          </w:tcPr>
          <w:p w:rsidR="003F7DD2" w:rsidRPr="00637681" w:rsidRDefault="003F7DD2" w:rsidP="00773634">
            <w:pPr>
              <w:pStyle w:val="Style18"/>
              <w:widowControl/>
              <w:jc w:val="both"/>
              <w:rPr>
                <w:bCs/>
                <w:sz w:val="20"/>
                <w:szCs w:val="20"/>
              </w:rPr>
            </w:pPr>
            <w:r>
              <w:t xml:space="preserve">Tarihsel yöntem ve kavramlar hakkında bilgi sahibi olmak. Avrupa'da yaşanan devrimler ile Osmanlı modernleşme çabalarını karşılaştırmalı olarak analiz edebilmek. </w:t>
            </w:r>
            <w:proofErr w:type="gramStart"/>
            <w:r>
              <w:t>Birinci Dünya Savaşı ve sonrası hakkında bilgi sahibi olmak.</w:t>
            </w:r>
            <w:proofErr w:type="gramEnd"/>
          </w:p>
        </w:tc>
      </w:tr>
      <w:tr w:rsidR="003F7DD2" w:rsidTr="00773634">
        <w:tblPrEx>
          <w:tblBorders>
            <w:insideH w:val="single" w:sz="4" w:space="0" w:color="auto"/>
            <w:insideV w:val="single" w:sz="4" w:space="0" w:color="auto"/>
          </w:tblBorders>
        </w:tblPrEx>
        <w:trPr>
          <w:trHeight w:val="540"/>
        </w:trPr>
        <w:tc>
          <w:tcPr>
            <w:tcW w:w="3736" w:type="dxa"/>
            <w:gridSpan w:val="5"/>
            <w:tcBorders>
              <w:top w:val="single" w:sz="12" w:space="0" w:color="auto"/>
              <w:left w:val="single" w:sz="12" w:space="0" w:color="auto"/>
              <w:bottom w:val="single" w:sz="12" w:space="0" w:color="auto"/>
              <w:right w:val="single" w:sz="12" w:space="0" w:color="auto"/>
            </w:tcBorders>
            <w:vAlign w:val="center"/>
          </w:tcPr>
          <w:p w:rsidR="003F7DD2" w:rsidRDefault="003F7DD2" w:rsidP="00773634">
            <w:pPr>
              <w:jc w:val="center"/>
              <w:rPr>
                <w:b/>
                <w:sz w:val="20"/>
                <w:szCs w:val="20"/>
              </w:rPr>
            </w:pPr>
            <w:r>
              <w:rPr>
                <w:b/>
                <w:sz w:val="20"/>
                <w:szCs w:val="20"/>
              </w:rPr>
              <w:t>TEMEL DERS KİTABI</w:t>
            </w:r>
          </w:p>
        </w:tc>
        <w:tc>
          <w:tcPr>
            <w:tcW w:w="6437" w:type="dxa"/>
            <w:gridSpan w:val="8"/>
            <w:tcBorders>
              <w:top w:val="single" w:sz="12" w:space="0" w:color="auto"/>
              <w:left w:val="single" w:sz="12" w:space="0" w:color="auto"/>
              <w:bottom w:val="single" w:sz="12" w:space="0" w:color="auto"/>
              <w:right w:val="single" w:sz="12" w:space="0" w:color="auto"/>
            </w:tcBorders>
          </w:tcPr>
          <w:p w:rsidR="003F7DD2" w:rsidRPr="0093403C" w:rsidRDefault="003F7DD2" w:rsidP="00773634">
            <w:pPr>
              <w:pStyle w:val="Balk4"/>
              <w:spacing w:before="0"/>
              <w:rPr>
                <w:b w:val="0"/>
              </w:rPr>
            </w:pPr>
            <w:r w:rsidRPr="0093403C">
              <w:rPr>
                <w:b w:val="0"/>
              </w:rPr>
              <w:t>Ali İhsan Gencer, Sabahattin Özel, Türk İnkılap Tarihi, 13bs</w:t>
            </w:r>
            <w:proofErr w:type="gramStart"/>
            <w:r w:rsidRPr="0093403C">
              <w:rPr>
                <w:b w:val="0"/>
              </w:rPr>
              <w:t>.,</w:t>
            </w:r>
            <w:proofErr w:type="gramEnd"/>
            <w:r w:rsidRPr="0093403C">
              <w:rPr>
                <w:b w:val="0"/>
              </w:rPr>
              <w:t xml:space="preserve"> İstanbul, Der, 2009.</w:t>
            </w:r>
          </w:p>
          <w:p w:rsidR="003F7DD2" w:rsidRPr="00243AFB" w:rsidRDefault="003F7DD2" w:rsidP="00773634">
            <w:pPr>
              <w:pStyle w:val="Balk4"/>
              <w:spacing w:before="0"/>
            </w:pPr>
          </w:p>
        </w:tc>
      </w:tr>
      <w:tr w:rsidR="003F7DD2" w:rsidTr="00773634">
        <w:tblPrEx>
          <w:tblBorders>
            <w:insideH w:val="single" w:sz="4" w:space="0" w:color="auto"/>
            <w:insideV w:val="single" w:sz="4" w:space="0" w:color="auto"/>
          </w:tblBorders>
        </w:tblPrEx>
        <w:trPr>
          <w:trHeight w:val="540"/>
        </w:trPr>
        <w:tc>
          <w:tcPr>
            <w:tcW w:w="3736" w:type="dxa"/>
            <w:gridSpan w:val="5"/>
            <w:tcBorders>
              <w:top w:val="single" w:sz="12" w:space="0" w:color="auto"/>
              <w:left w:val="single" w:sz="12" w:space="0" w:color="auto"/>
              <w:bottom w:val="single" w:sz="12" w:space="0" w:color="auto"/>
              <w:right w:val="single" w:sz="12" w:space="0" w:color="auto"/>
            </w:tcBorders>
            <w:vAlign w:val="center"/>
          </w:tcPr>
          <w:p w:rsidR="003F7DD2" w:rsidRDefault="003F7DD2" w:rsidP="00773634">
            <w:pPr>
              <w:jc w:val="center"/>
              <w:rPr>
                <w:b/>
                <w:sz w:val="20"/>
                <w:szCs w:val="20"/>
              </w:rPr>
            </w:pPr>
            <w:r>
              <w:rPr>
                <w:b/>
                <w:sz w:val="20"/>
                <w:szCs w:val="20"/>
              </w:rPr>
              <w:t>YARDIMCI KAYNAKLAR</w:t>
            </w:r>
          </w:p>
        </w:tc>
        <w:tc>
          <w:tcPr>
            <w:tcW w:w="6437" w:type="dxa"/>
            <w:gridSpan w:val="8"/>
            <w:tcBorders>
              <w:top w:val="single" w:sz="12" w:space="0" w:color="auto"/>
              <w:left w:val="single" w:sz="12" w:space="0" w:color="auto"/>
              <w:bottom w:val="single" w:sz="12" w:space="0" w:color="auto"/>
              <w:right w:val="single" w:sz="12" w:space="0" w:color="auto"/>
            </w:tcBorders>
          </w:tcPr>
          <w:p w:rsidR="003F7DD2" w:rsidRDefault="003F7DD2" w:rsidP="00773634">
            <w:proofErr w:type="spellStart"/>
            <w:r>
              <w:t>Bernard</w:t>
            </w:r>
            <w:proofErr w:type="spellEnd"/>
            <w:r>
              <w:t xml:space="preserve"> </w:t>
            </w:r>
            <w:proofErr w:type="spellStart"/>
            <w:r>
              <w:t>Lewis</w:t>
            </w:r>
            <w:proofErr w:type="spellEnd"/>
            <w:r>
              <w:t>, Modern Türkiye'nin Doğuşu, Ankara, 1970</w:t>
            </w:r>
          </w:p>
          <w:p w:rsidR="003F7DD2" w:rsidRDefault="003F7DD2" w:rsidP="00773634">
            <w:r>
              <w:t xml:space="preserve">Mustafa Kemal Atatürk, Nutuk, </w:t>
            </w:r>
            <w:proofErr w:type="gramStart"/>
            <w:r>
              <w:t>İnkılap</w:t>
            </w:r>
            <w:proofErr w:type="gramEnd"/>
            <w:r>
              <w:t xml:space="preserve"> </w:t>
            </w:r>
            <w:proofErr w:type="spellStart"/>
            <w:r>
              <w:t>Kitabevi</w:t>
            </w:r>
            <w:proofErr w:type="spellEnd"/>
            <w:r>
              <w:t>, İstanbul, 2009.</w:t>
            </w:r>
          </w:p>
          <w:p w:rsidR="003F7DD2" w:rsidRPr="00A80233" w:rsidRDefault="003F7DD2" w:rsidP="00773634">
            <w:pPr>
              <w:rPr>
                <w:bCs/>
                <w:sz w:val="20"/>
                <w:szCs w:val="20"/>
              </w:rPr>
            </w:pPr>
            <w:r>
              <w:t xml:space="preserve">Hamza </w:t>
            </w:r>
            <w:proofErr w:type="spellStart"/>
            <w:r>
              <w:t>Eroğlu</w:t>
            </w:r>
            <w:proofErr w:type="spellEnd"/>
            <w:r>
              <w:t xml:space="preserve">, Türk </w:t>
            </w:r>
            <w:proofErr w:type="gramStart"/>
            <w:r>
              <w:t>İnkılap</w:t>
            </w:r>
            <w:proofErr w:type="gramEnd"/>
            <w:r>
              <w:t xml:space="preserve"> Tarihi, İstanbul, 1982.</w:t>
            </w:r>
          </w:p>
        </w:tc>
      </w:tr>
      <w:tr w:rsidR="003F7DD2" w:rsidTr="00773634">
        <w:tblPrEx>
          <w:tblBorders>
            <w:insideH w:val="single" w:sz="4" w:space="0" w:color="auto"/>
            <w:insideV w:val="single" w:sz="4" w:space="0" w:color="auto"/>
          </w:tblBorders>
        </w:tblPrEx>
        <w:trPr>
          <w:trHeight w:val="520"/>
        </w:trPr>
        <w:tc>
          <w:tcPr>
            <w:tcW w:w="3736" w:type="dxa"/>
            <w:gridSpan w:val="5"/>
            <w:tcBorders>
              <w:top w:val="single" w:sz="12" w:space="0" w:color="auto"/>
              <w:left w:val="single" w:sz="12" w:space="0" w:color="auto"/>
              <w:bottom w:val="single" w:sz="12" w:space="0" w:color="auto"/>
              <w:right w:val="single" w:sz="12" w:space="0" w:color="auto"/>
            </w:tcBorders>
            <w:vAlign w:val="center"/>
          </w:tcPr>
          <w:p w:rsidR="003F7DD2" w:rsidRDefault="003F7DD2" w:rsidP="00773634">
            <w:pPr>
              <w:jc w:val="center"/>
              <w:rPr>
                <w:b/>
                <w:sz w:val="20"/>
                <w:szCs w:val="20"/>
              </w:rPr>
            </w:pPr>
            <w:r>
              <w:rPr>
                <w:b/>
                <w:sz w:val="20"/>
                <w:szCs w:val="20"/>
              </w:rPr>
              <w:t>DERSTE GEREKLİ ARAÇ VE GEREÇLER</w:t>
            </w:r>
          </w:p>
        </w:tc>
        <w:tc>
          <w:tcPr>
            <w:tcW w:w="6437" w:type="dxa"/>
            <w:gridSpan w:val="8"/>
            <w:tcBorders>
              <w:top w:val="single" w:sz="12" w:space="0" w:color="auto"/>
              <w:left w:val="single" w:sz="12" w:space="0" w:color="auto"/>
              <w:bottom w:val="single" w:sz="12" w:space="0" w:color="auto"/>
              <w:right w:val="single" w:sz="12" w:space="0" w:color="auto"/>
            </w:tcBorders>
          </w:tcPr>
          <w:p w:rsidR="003F7DD2" w:rsidRPr="0093403C" w:rsidRDefault="003F7DD2" w:rsidP="00773634">
            <w:pPr>
              <w:jc w:val="both"/>
            </w:pPr>
            <w:r w:rsidRPr="0093403C">
              <w:t>Projeksiyon aleti</w:t>
            </w:r>
          </w:p>
        </w:tc>
      </w:tr>
    </w:tbl>
    <w:p w:rsidR="003F7DD2" w:rsidRDefault="003F7DD2" w:rsidP="003F7DD2">
      <w:pPr>
        <w:rPr>
          <w:sz w:val="18"/>
          <w:szCs w:val="18"/>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
      <w:tblGrid>
        <w:gridCol w:w="1169"/>
        <w:gridCol w:w="8685"/>
      </w:tblGrid>
      <w:tr w:rsidR="003F7DD2" w:rsidTr="00773634">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3F7DD2" w:rsidRDefault="003F7DD2" w:rsidP="00773634">
            <w:pPr>
              <w:jc w:val="center"/>
              <w:rPr>
                <w:b/>
                <w:sz w:val="22"/>
                <w:szCs w:val="22"/>
              </w:rPr>
            </w:pPr>
            <w:r>
              <w:rPr>
                <w:b/>
                <w:sz w:val="22"/>
                <w:szCs w:val="22"/>
              </w:rPr>
              <w:lastRenderedPageBreak/>
              <w:t>DERSİN HAFTALIK PLANI</w:t>
            </w:r>
          </w:p>
        </w:tc>
      </w:tr>
      <w:tr w:rsidR="003F7DD2" w:rsidTr="00773634">
        <w:trPr>
          <w:jc w:val="center"/>
        </w:trPr>
        <w:tc>
          <w:tcPr>
            <w:tcW w:w="593" w:type="pct"/>
            <w:tcBorders>
              <w:top w:val="single" w:sz="6" w:space="0" w:color="auto"/>
              <w:left w:val="single" w:sz="12" w:space="0" w:color="auto"/>
              <w:bottom w:val="single" w:sz="6" w:space="0" w:color="auto"/>
              <w:right w:val="single" w:sz="6" w:space="0" w:color="auto"/>
            </w:tcBorders>
          </w:tcPr>
          <w:p w:rsidR="003F7DD2" w:rsidRDefault="003F7DD2" w:rsidP="00773634">
            <w:pPr>
              <w:jc w:val="center"/>
              <w:rPr>
                <w:b/>
                <w:sz w:val="22"/>
                <w:szCs w:val="22"/>
              </w:rPr>
            </w:pPr>
            <w:r>
              <w:rPr>
                <w:b/>
                <w:sz w:val="22"/>
                <w:szCs w:val="22"/>
              </w:rPr>
              <w:t>HAFTA</w:t>
            </w:r>
          </w:p>
        </w:tc>
        <w:tc>
          <w:tcPr>
            <w:tcW w:w="4407" w:type="pct"/>
            <w:tcBorders>
              <w:top w:val="single" w:sz="6" w:space="0" w:color="auto"/>
              <w:left w:val="single" w:sz="6" w:space="0" w:color="auto"/>
              <w:bottom w:val="single" w:sz="6" w:space="0" w:color="auto"/>
              <w:right w:val="single" w:sz="12" w:space="0" w:color="auto"/>
            </w:tcBorders>
          </w:tcPr>
          <w:p w:rsidR="003F7DD2" w:rsidRDefault="003F7DD2" w:rsidP="00773634">
            <w:pPr>
              <w:rPr>
                <w:b/>
                <w:sz w:val="22"/>
                <w:szCs w:val="22"/>
              </w:rPr>
            </w:pPr>
            <w:r>
              <w:rPr>
                <w:b/>
                <w:sz w:val="22"/>
                <w:szCs w:val="22"/>
              </w:rPr>
              <w:t>İŞLENEN KONULAR</w:t>
            </w:r>
          </w:p>
        </w:tc>
      </w:tr>
      <w:tr w:rsidR="003F7DD2" w:rsidTr="00773634">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3F7DD2" w:rsidRDefault="003F7DD2" w:rsidP="00773634">
            <w:pPr>
              <w:jc w:val="center"/>
              <w:rPr>
                <w:sz w:val="22"/>
                <w:szCs w:val="22"/>
              </w:rPr>
            </w:pPr>
            <w:r>
              <w:rPr>
                <w:sz w:val="22"/>
                <w:szCs w:val="22"/>
              </w:rPr>
              <w:t>1</w:t>
            </w:r>
          </w:p>
        </w:tc>
        <w:tc>
          <w:tcPr>
            <w:tcW w:w="4407" w:type="pct"/>
            <w:tcBorders>
              <w:top w:val="single" w:sz="6" w:space="0" w:color="auto"/>
              <w:left w:val="single" w:sz="6" w:space="0" w:color="auto"/>
              <w:bottom w:val="single" w:sz="6" w:space="0" w:color="auto"/>
              <w:right w:val="single" w:sz="12" w:space="0" w:color="auto"/>
            </w:tcBorders>
            <w:vAlign w:val="center"/>
          </w:tcPr>
          <w:p w:rsidR="003F7DD2" w:rsidRPr="0069758F" w:rsidRDefault="003F7DD2" w:rsidP="00773634">
            <w:pPr>
              <w:rPr>
                <w:sz w:val="22"/>
                <w:szCs w:val="22"/>
              </w:rPr>
            </w:pPr>
            <w:r w:rsidRPr="0069758F">
              <w:t>Temel kavramlar hakkında bilgi verilmesi ve Türk İnkılâbının stratejisi</w:t>
            </w:r>
          </w:p>
        </w:tc>
      </w:tr>
      <w:tr w:rsidR="003F7DD2" w:rsidTr="00773634">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3F7DD2" w:rsidRDefault="003F7DD2" w:rsidP="00773634">
            <w:pPr>
              <w:jc w:val="center"/>
              <w:rPr>
                <w:sz w:val="22"/>
                <w:szCs w:val="22"/>
              </w:rPr>
            </w:pPr>
            <w:r>
              <w:rPr>
                <w:sz w:val="22"/>
                <w:szCs w:val="22"/>
              </w:rPr>
              <w:t>2</w:t>
            </w:r>
          </w:p>
        </w:tc>
        <w:tc>
          <w:tcPr>
            <w:tcW w:w="4407" w:type="pct"/>
            <w:tcBorders>
              <w:top w:val="single" w:sz="6" w:space="0" w:color="auto"/>
              <w:left w:val="single" w:sz="6" w:space="0" w:color="auto"/>
              <w:bottom w:val="single" w:sz="6" w:space="0" w:color="auto"/>
              <w:right w:val="single" w:sz="12" w:space="0" w:color="auto"/>
            </w:tcBorders>
            <w:vAlign w:val="center"/>
          </w:tcPr>
          <w:p w:rsidR="003F7DD2" w:rsidRPr="0069758F" w:rsidRDefault="003F7DD2" w:rsidP="00773634">
            <w:pPr>
              <w:rPr>
                <w:sz w:val="22"/>
                <w:szCs w:val="22"/>
              </w:rPr>
            </w:pPr>
            <w:r w:rsidRPr="0069758F">
              <w:t>Osmanlı Devleti'nin yıkılışını ve Türk İnkılâbını hazırlayan sebeplere toplu bir bakış</w:t>
            </w:r>
          </w:p>
        </w:tc>
      </w:tr>
      <w:tr w:rsidR="003F7DD2" w:rsidTr="00773634">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3F7DD2" w:rsidRDefault="003F7DD2" w:rsidP="00773634">
            <w:pPr>
              <w:jc w:val="center"/>
              <w:rPr>
                <w:sz w:val="22"/>
                <w:szCs w:val="22"/>
              </w:rPr>
            </w:pPr>
            <w:r>
              <w:rPr>
                <w:sz w:val="22"/>
                <w:szCs w:val="22"/>
              </w:rPr>
              <w:t>3</w:t>
            </w:r>
          </w:p>
        </w:tc>
        <w:tc>
          <w:tcPr>
            <w:tcW w:w="4407" w:type="pct"/>
            <w:tcBorders>
              <w:top w:val="single" w:sz="6" w:space="0" w:color="auto"/>
              <w:left w:val="single" w:sz="6" w:space="0" w:color="auto"/>
              <w:bottom w:val="single" w:sz="6" w:space="0" w:color="auto"/>
              <w:right w:val="single" w:sz="12" w:space="0" w:color="auto"/>
            </w:tcBorders>
            <w:vAlign w:val="center"/>
          </w:tcPr>
          <w:p w:rsidR="003F7DD2" w:rsidRPr="0069758F" w:rsidRDefault="003F7DD2" w:rsidP="00773634">
            <w:pPr>
              <w:rPr>
                <w:sz w:val="22"/>
                <w:szCs w:val="22"/>
              </w:rPr>
            </w:pPr>
            <w:r w:rsidRPr="0069758F">
              <w:t>Modernleşme ve Osmanlı toplumu</w:t>
            </w:r>
          </w:p>
        </w:tc>
      </w:tr>
      <w:tr w:rsidR="003F7DD2" w:rsidTr="00773634">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3F7DD2" w:rsidRDefault="003F7DD2" w:rsidP="00773634">
            <w:pPr>
              <w:jc w:val="center"/>
              <w:rPr>
                <w:sz w:val="22"/>
                <w:szCs w:val="22"/>
              </w:rPr>
            </w:pPr>
            <w:r>
              <w:rPr>
                <w:sz w:val="22"/>
                <w:szCs w:val="22"/>
              </w:rPr>
              <w:t>4</w:t>
            </w:r>
          </w:p>
        </w:tc>
        <w:tc>
          <w:tcPr>
            <w:tcW w:w="4407" w:type="pct"/>
            <w:tcBorders>
              <w:top w:val="single" w:sz="6" w:space="0" w:color="auto"/>
              <w:left w:val="single" w:sz="6" w:space="0" w:color="auto"/>
              <w:bottom w:val="single" w:sz="6" w:space="0" w:color="auto"/>
              <w:right w:val="single" w:sz="12" w:space="0" w:color="auto"/>
            </w:tcBorders>
            <w:vAlign w:val="center"/>
          </w:tcPr>
          <w:p w:rsidR="003F7DD2" w:rsidRPr="0069758F" w:rsidRDefault="003F7DD2" w:rsidP="00773634">
            <w:pPr>
              <w:rPr>
                <w:sz w:val="22"/>
                <w:szCs w:val="22"/>
              </w:rPr>
            </w:pPr>
            <w:r w:rsidRPr="0069758F">
              <w:t>Avrupa’da devrimler çağı ve Osmanlı İmparatorluğ</w:t>
            </w:r>
            <w:r>
              <w:t>u</w:t>
            </w:r>
          </w:p>
        </w:tc>
      </w:tr>
      <w:tr w:rsidR="003F7DD2" w:rsidTr="00773634">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3F7DD2" w:rsidRDefault="003F7DD2" w:rsidP="00773634">
            <w:pPr>
              <w:jc w:val="center"/>
              <w:rPr>
                <w:sz w:val="22"/>
                <w:szCs w:val="22"/>
              </w:rPr>
            </w:pPr>
            <w:r>
              <w:rPr>
                <w:sz w:val="22"/>
                <w:szCs w:val="22"/>
              </w:rPr>
              <w:t>5</w:t>
            </w:r>
          </w:p>
        </w:tc>
        <w:tc>
          <w:tcPr>
            <w:tcW w:w="4407" w:type="pct"/>
            <w:tcBorders>
              <w:top w:val="single" w:sz="6" w:space="0" w:color="auto"/>
              <w:left w:val="single" w:sz="6" w:space="0" w:color="auto"/>
              <w:bottom w:val="single" w:sz="6" w:space="0" w:color="auto"/>
              <w:right w:val="single" w:sz="12" w:space="0" w:color="auto"/>
            </w:tcBorders>
            <w:vAlign w:val="center"/>
          </w:tcPr>
          <w:p w:rsidR="003F7DD2" w:rsidRPr="0069758F" w:rsidRDefault="003F7DD2" w:rsidP="00773634">
            <w:pPr>
              <w:rPr>
                <w:sz w:val="22"/>
                <w:szCs w:val="22"/>
              </w:rPr>
            </w:pPr>
            <w:r w:rsidRPr="0069758F">
              <w:t>Osmanlı Devleti'nin son dönemindeki fikir akımları</w:t>
            </w:r>
          </w:p>
        </w:tc>
      </w:tr>
      <w:tr w:rsidR="003F7DD2" w:rsidTr="00773634">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3F7DD2" w:rsidRDefault="003F7DD2" w:rsidP="00773634">
            <w:pPr>
              <w:jc w:val="center"/>
              <w:rPr>
                <w:sz w:val="22"/>
                <w:szCs w:val="22"/>
              </w:rPr>
            </w:pPr>
            <w:r>
              <w:rPr>
                <w:sz w:val="22"/>
                <w:szCs w:val="22"/>
              </w:rPr>
              <w:t>6</w:t>
            </w:r>
          </w:p>
        </w:tc>
        <w:tc>
          <w:tcPr>
            <w:tcW w:w="4407" w:type="pct"/>
            <w:tcBorders>
              <w:top w:val="single" w:sz="6" w:space="0" w:color="auto"/>
              <w:left w:val="single" w:sz="6" w:space="0" w:color="auto"/>
              <w:bottom w:val="single" w:sz="6" w:space="0" w:color="auto"/>
              <w:right w:val="single" w:sz="12" w:space="0" w:color="auto"/>
            </w:tcBorders>
            <w:shd w:val="clear" w:color="auto" w:fill="auto"/>
            <w:vAlign w:val="center"/>
          </w:tcPr>
          <w:p w:rsidR="003F7DD2" w:rsidRPr="0069758F" w:rsidRDefault="003F7DD2" w:rsidP="00773634">
            <w:pPr>
              <w:rPr>
                <w:sz w:val="22"/>
                <w:szCs w:val="22"/>
              </w:rPr>
            </w:pPr>
            <w:r w:rsidRPr="0069758F">
              <w:t>Avrupa ve Osmanlı tarihi açısından I. Dünya Savaşı ve Mondros Mütarekesinin imzalanması</w:t>
            </w:r>
          </w:p>
        </w:tc>
      </w:tr>
      <w:tr w:rsidR="003F7DD2" w:rsidTr="00773634">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3F7DD2" w:rsidRDefault="003F7DD2" w:rsidP="00773634">
            <w:pPr>
              <w:jc w:val="center"/>
              <w:rPr>
                <w:sz w:val="22"/>
                <w:szCs w:val="22"/>
              </w:rPr>
            </w:pPr>
            <w:r>
              <w:rPr>
                <w:sz w:val="22"/>
                <w:szCs w:val="22"/>
              </w:rPr>
              <w:t>7</w:t>
            </w:r>
          </w:p>
        </w:tc>
        <w:tc>
          <w:tcPr>
            <w:tcW w:w="4407" w:type="pct"/>
            <w:tcBorders>
              <w:top w:val="single" w:sz="6" w:space="0" w:color="auto"/>
              <w:left w:val="single" w:sz="6" w:space="0" w:color="auto"/>
              <w:bottom w:val="single" w:sz="6" w:space="0" w:color="auto"/>
              <w:right w:val="single" w:sz="12" w:space="0" w:color="auto"/>
            </w:tcBorders>
            <w:vAlign w:val="center"/>
          </w:tcPr>
          <w:p w:rsidR="003F7DD2" w:rsidRPr="0069758F" w:rsidRDefault="003F7DD2" w:rsidP="00773634">
            <w:pPr>
              <w:rPr>
                <w:sz w:val="22"/>
                <w:szCs w:val="22"/>
              </w:rPr>
            </w:pPr>
            <w:r w:rsidRPr="0069758F">
              <w:t>İşgaller, Tepkiler ve Cemiyetler</w:t>
            </w:r>
          </w:p>
        </w:tc>
      </w:tr>
      <w:tr w:rsidR="003F7DD2" w:rsidTr="00773634">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3F7DD2" w:rsidRDefault="003F7DD2" w:rsidP="00773634">
            <w:pPr>
              <w:jc w:val="center"/>
              <w:rPr>
                <w:sz w:val="22"/>
                <w:szCs w:val="22"/>
              </w:rPr>
            </w:pPr>
            <w:r>
              <w:rPr>
                <w:sz w:val="22"/>
                <w:szCs w:val="22"/>
              </w:rPr>
              <w:t>8</w:t>
            </w:r>
          </w:p>
        </w:tc>
        <w:tc>
          <w:tcPr>
            <w:tcW w:w="4407" w:type="pct"/>
            <w:tcBorders>
              <w:top w:val="single" w:sz="6" w:space="0" w:color="auto"/>
              <w:left w:val="single" w:sz="6" w:space="0" w:color="auto"/>
              <w:bottom w:val="single" w:sz="6" w:space="0" w:color="auto"/>
              <w:right w:val="single" w:sz="12" w:space="0" w:color="auto"/>
            </w:tcBorders>
            <w:vAlign w:val="center"/>
          </w:tcPr>
          <w:p w:rsidR="003F7DD2" w:rsidRPr="0069758F" w:rsidRDefault="003F7DD2" w:rsidP="00773634">
            <w:pPr>
              <w:rPr>
                <w:sz w:val="22"/>
                <w:szCs w:val="22"/>
              </w:rPr>
            </w:pPr>
            <w:r w:rsidRPr="0069758F">
              <w:t>Millî Mücadele için ilk adım ve Kongreler yoluyla teşkilatlanma</w:t>
            </w:r>
          </w:p>
        </w:tc>
      </w:tr>
      <w:tr w:rsidR="003F7DD2" w:rsidTr="00773634">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3F7DD2" w:rsidRDefault="003F7DD2" w:rsidP="00773634">
            <w:pPr>
              <w:jc w:val="center"/>
              <w:rPr>
                <w:sz w:val="22"/>
                <w:szCs w:val="22"/>
              </w:rPr>
            </w:pPr>
            <w:r>
              <w:rPr>
                <w:sz w:val="22"/>
                <w:szCs w:val="22"/>
              </w:rPr>
              <w:t>9</w:t>
            </w:r>
          </w:p>
        </w:tc>
        <w:tc>
          <w:tcPr>
            <w:tcW w:w="4407" w:type="pct"/>
            <w:tcBorders>
              <w:top w:val="single" w:sz="6" w:space="0" w:color="auto"/>
              <w:left w:val="single" w:sz="6" w:space="0" w:color="auto"/>
              <w:bottom w:val="single" w:sz="6" w:space="0" w:color="auto"/>
              <w:right w:val="single" w:sz="12" w:space="0" w:color="auto"/>
            </w:tcBorders>
            <w:vAlign w:val="center"/>
          </w:tcPr>
          <w:p w:rsidR="003F7DD2" w:rsidRPr="0069758F" w:rsidRDefault="003F7DD2" w:rsidP="00773634">
            <w:pPr>
              <w:rPr>
                <w:sz w:val="22"/>
                <w:szCs w:val="22"/>
              </w:rPr>
            </w:pPr>
            <w:r>
              <w:t xml:space="preserve">Son Osmanlı Meclis-i </w:t>
            </w:r>
            <w:proofErr w:type="spellStart"/>
            <w:r>
              <w:t>Mebusan</w:t>
            </w:r>
            <w:r w:rsidRPr="0069758F">
              <w:t>'nın</w:t>
            </w:r>
            <w:proofErr w:type="spellEnd"/>
            <w:r w:rsidRPr="0069758F">
              <w:t xml:space="preserve"> toplanması, Misak-ı Millî'nin kabulü ve İstanbul'un işgali</w:t>
            </w:r>
          </w:p>
        </w:tc>
      </w:tr>
      <w:tr w:rsidR="003F7DD2" w:rsidTr="00773634">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3F7DD2" w:rsidRDefault="003F7DD2" w:rsidP="00773634">
            <w:pPr>
              <w:jc w:val="center"/>
              <w:rPr>
                <w:sz w:val="22"/>
                <w:szCs w:val="22"/>
              </w:rPr>
            </w:pPr>
            <w:r>
              <w:rPr>
                <w:sz w:val="22"/>
                <w:szCs w:val="22"/>
              </w:rPr>
              <w:t>10</w:t>
            </w:r>
          </w:p>
        </w:tc>
        <w:tc>
          <w:tcPr>
            <w:tcW w:w="4407" w:type="pct"/>
            <w:tcBorders>
              <w:top w:val="single" w:sz="6" w:space="0" w:color="auto"/>
              <w:left w:val="single" w:sz="6" w:space="0" w:color="auto"/>
              <w:bottom w:val="single" w:sz="6" w:space="0" w:color="auto"/>
              <w:right w:val="single" w:sz="12" w:space="0" w:color="auto"/>
            </w:tcBorders>
            <w:vAlign w:val="center"/>
          </w:tcPr>
          <w:p w:rsidR="003F7DD2" w:rsidRPr="0069758F" w:rsidRDefault="003F7DD2" w:rsidP="00773634">
            <w:pPr>
              <w:rPr>
                <w:sz w:val="22"/>
                <w:szCs w:val="22"/>
              </w:rPr>
            </w:pPr>
            <w:r w:rsidRPr="0069758F">
              <w:t>Türkiye Büyük Millet Meclisi'nin açılışı, Meclisin yapısı, çıkardığı yasalar ve faaliyetleri</w:t>
            </w:r>
          </w:p>
        </w:tc>
      </w:tr>
      <w:tr w:rsidR="003F7DD2" w:rsidTr="00773634">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3F7DD2" w:rsidRDefault="003F7DD2" w:rsidP="00773634">
            <w:pPr>
              <w:jc w:val="center"/>
              <w:rPr>
                <w:sz w:val="22"/>
                <w:szCs w:val="22"/>
              </w:rPr>
            </w:pPr>
            <w:r>
              <w:rPr>
                <w:sz w:val="22"/>
                <w:szCs w:val="22"/>
              </w:rPr>
              <w:t>11</w:t>
            </w:r>
          </w:p>
        </w:tc>
        <w:tc>
          <w:tcPr>
            <w:tcW w:w="4407" w:type="pct"/>
            <w:tcBorders>
              <w:top w:val="single" w:sz="6" w:space="0" w:color="auto"/>
              <w:left w:val="single" w:sz="6" w:space="0" w:color="auto"/>
              <w:bottom w:val="single" w:sz="6" w:space="0" w:color="auto"/>
              <w:right w:val="single" w:sz="12" w:space="0" w:color="auto"/>
            </w:tcBorders>
            <w:shd w:val="clear" w:color="auto" w:fill="auto"/>
            <w:vAlign w:val="center"/>
          </w:tcPr>
          <w:p w:rsidR="003F7DD2" w:rsidRPr="0069758F" w:rsidRDefault="003F7DD2" w:rsidP="00773634">
            <w:pPr>
              <w:rPr>
                <w:sz w:val="22"/>
                <w:szCs w:val="22"/>
              </w:rPr>
            </w:pPr>
            <w:r w:rsidRPr="0069758F">
              <w:t xml:space="preserve">San </w:t>
            </w:r>
            <w:proofErr w:type="spellStart"/>
            <w:r w:rsidRPr="0069758F">
              <w:t>Remo</w:t>
            </w:r>
            <w:proofErr w:type="spellEnd"/>
            <w:r w:rsidRPr="0069758F">
              <w:t xml:space="preserve"> Konferansı, Sevr Anlaşması, Sevr'de Ermeni ve Kürdistan meselesi, Sevr Anlaşması'nda bugüne yönelik tehditler, Doğu ve Güney cephelerindeki durum</w:t>
            </w:r>
          </w:p>
        </w:tc>
      </w:tr>
      <w:tr w:rsidR="003F7DD2" w:rsidTr="00773634">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3F7DD2" w:rsidRDefault="003F7DD2" w:rsidP="00773634">
            <w:pPr>
              <w:jc w:val="center"/>
              <w:rPr>
                <w:sz w:val="22"/>
                <w:szCs w:val="22"/>
              </w:rPr>
            </w:pPr>
            <w:r>
              <w:rPr>
                <w:sz w:val="22"/>
                <w:szCs w:val="22"/>
              </w:rPr>
              <w:t>12</w:t>
            </w:r>
          </w:p>
        </w:tc>
        <w:tc>
          <w:tcPr>
            <w:tcW w:w="4407" w:type="pct"/>
            <w:tcBorders>
              <w:top w:val="single" w:sz="6" w:space="0" w:color="auto"/>
              <w:left w:val="single" w:sz="6" w:space="0" w:color="auto"/>
              <w:bottom w:val="single" w:sz="6" w:space="0" w:color="auto"/>
              <w:right w:val="single" w:sz="12" w:space="0" w:color="auto"/>
            </w:tcBorders>
            <w:vAlign w:val="center"/>
          </w:tcPr>
          <w:p w:rsidR="003F7DD2" w:rsidRPr="0069758F" w:rsidRDefault="003F7DD2" w:rsidP="00773634">
            <w:pPr>
              <w:rPr>
                <w:sz w:val="22"/>
                <w:szCs w:val="22"/>
              </w:rPr>
            </w:pPr>
            <w:proofErr w:type="spellStart"/>
            <w:r w:rsidRPr="0069758F">
              <w:t>Kuva</w:t>
            </w:r>
            <w:proofErr w:type="spellEnd"/>
            <w:r w:rsidRPr="0069758F">
              <w:t>-</w:t>
            </w:r>
            <w:proofErr w:type="spellStart"/>
            <w:r w:rsidRPr="0069758F">
              <w:t>yı</w:t>
            </w:r>
            <w:proofErr w:type="spellEnd"/>
            <w:r w:rsidRPr="0069758F">
              <w:t xml:space="preserve"> </w:t>
            </w:r>
            <w:proofErr w:type="spellStart"/>
            <w:r w:rsidRPr="0069758F">
              <w:t>Milliye'nin</w:t>
            </w:r>
            <w:proofErr w:type="spellEnd"/>
            <w:r w:rsidRPr="0069758F">
              <w:t xml:space="preserve"> tasfiyesi ve düzenli ordunun kuruluşu, Yunan genel taarruzu ve Batı Cephesi'ndeki savaşlar</w:t>
            </w:r>
          </w:p>
        </w:tc>
      </w:tr>
      <w:tr w:rsidR="003F7DD2" w:rsidTr="00773634">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3F7DD2" w:rsidRDefault="003F7DD2" w:rsidP="00773634">
            <w:pPr>
              <w:jc w:val="center"/>
              <w:rPr>
                <w:sz w:val="22"/>
                <w:szCs w:val="22"/>
              </w:rPr>
            </w:pPr>
            <w:r>
              <w:rPr>
                <w:sz w:val="22"/>
                <w:szCs w:val="22"/>
              </w:rPr>
              <w:t>13</w:t>
            </w:r>
          </w:p>
        </w:tc>
        <w:tc>
          <w:tcPr>
            <w:tcW w:w="4407" w:type="pct"/>
            <w:tcBorders>
              <w:top w:val="single" w:sz="6" w:space="0" w:color="auto"/>
              <w:left w:val="single" w:sz="6" w:space="0" w:color="auto"/>
              <w:bottom w:val="single" w:sz="6" w:space="0" w:color="auto"/>
              <w:right w:val="single" w:sz="12" w:space="0" w:color="auto"/>
            </w:tcBorders>
            <w:vAlign w:val="center"/>
          </w:tcPr>
          <w:p w:rsidR="003F7DD2" w:rsidRPr="0069758F" w:rsidRDefault="003F7DD2" w:rsidP="00773634">
            <w:pPr>
              <w:rPr>
                <w:sz w:val="22"/>
                <w:szCs w:val="22"/>
              </w:rPr>
            </w:pPr>
            <w:proofErr w:type="spellStart"/>
            <w:r w:rsidRPr="0069758F">
              <w:t>Kuva</w:t>
            </w:r>
            <w:proofErr w:type="spellEnd"/>
            <w:r w:rsidRPr="0069758F">
              <w:t>-</w:t>
            </w:r>
            <w:proofErr w:type="spellStart"/>
            <w:r w:rsidRPr="0069758F">
              <w:t>yı</w:t>
            </w:r>
            <w:proofErr w:type="spellEnd"/>
            <w:r w:rsidRPr="0069758F">
              <w:t xml:space="preserve"> </w:t>
            </w:r>
            <w:proofErr w:type="spellStart"/>
            <w:r w:rsidRPr="0069758F">
              <w:t>Milliye'nin</w:t>
            </w:r>
            <w:proofErr w:type="spellEnd"/>
            <w:r w:rsidRPr="0069758F">
              <w:t xml:space="preserve"> tasfiyesi ve düzenli ordunun kuruluşu, Yunan genel taarruzu ve Batı Cephesi'ndeki savaşlar</w:t>
            </w:r>
          </w:p>
        </w:tc>
      </w:tr>
      <w:tr w:rsidR="003F7DD2" w:rsidTr="00773634">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3F7DD2" w:rsidRDefault="003F7DD2" w:rsidP="00773634">
            <w:pPr>
              <w:jc w:val="center"/>
              <w:rPr>
                <w:sz w:val="22"/>
                <w:szCs w:val="22"/>
              </w:rPr>
            </w:pPr>
            <w:r>
              <w:rPr>
                <w:sz w:val="22"/>
                <w:szCs w:val="22"/>
              </w:rPr>
              <w:t>14</w:t>
            </w:r>
          </w:p>
        </w:tc>
        <w:tc>
          <w:tcPr>
            <w:tcW w:w="4407" w:type="pct"/>
            <w:tcBorders>
              <w:top w:val="single" w:sz="6" w:space="0" w:color="auto"/>
              <w:left w:val="single" w:sz="6" w:space="0" w:color="auto"/>
              <w:bottom w:val="single" w:sz="6" w:space="0" w:color="auto"/>
              <w:right w:val="single" w:sz="12" w:space="0" w:color="auto"/>
            </w:tcBorders>
            <w:vAlign w:val="center"/>
          </w:tcPr>
          <w:p w:rsidR="003F7DD2" w:rsidRPr="0069758F" w:rsidRDefault="003F7DD2" w:rsidP="00773634">
            <w:pPr>
              <w:rPr>
                <w:sz w:val="22"/>
                <w:szCs w:val="22"/>
              </w:rPr>
            </w:pPr>
            <w:r w:rsidRPr="0069758F">
              <w:t>Mustafa Kemal Paşa'nın Başkomutanlığı, Tekâlif-i Milliye emirleri, Sakarya Savaşı ve sonrasındaki dış politika gelişmeleri</w:t>
            </w:r>
          </w:p>
        </w:tc>
      </w:tr>
      <w:tr w:rsidR="003F7DD2" w:rsidTr="00773634">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E6E6E6"/>
            <w:vAlign w:val="center"/>
          </w:tcPr>
          <w:p w:rsidR="003F7DD2" w:rsidRDefault="003F7DD2" w:rsidP="00773634">
            <w:pPr>
              <w:jc w:val="center"/>
              <w:rPr>
                <w:sz w:val="22"/>
                <w:szCs w:val="22"/>
              </w:rPr>
            </w:pPr>
            <w:r>
              <w:rPr>
                <w:sz w:val="22"/>
                <w:szCs w:val="22"/>
              </w:rPr>
              <w:t>15,16</w:t>
            </w:r>
          </w:p>
        </w:tc>
        <w:tc>
          <w:tcPr>
            <w:tcW w:w="4407" w:type="pct"/>
            <w:tcBorders>
              <w:top w:val="single" w:sz="6" w:space="0" w:color="auto"/>
              <w:left w:val="single" w:sz="6" w:space="0" w:color="auto"/>
              <w:bottom w:val="single" w:sz="12" w:space="0" w:color="auto"/>
              <w:right w:val="single" w:sz="12" w:space="0" w:color="auto"/>
            </w:tcBorders>
            <w:shd w:val="clear" w:color="auto" w:fill="E6E6E6"/>
            <w:vAlign w:val="center"/>
          </w:tcPr>
          <w:p w:rsidR="003F7DD2" w:rsidRPr="000E3402" w:rsidRDefault="003F7DD2" w:rsidP="00773634">
            <w:pPr>
              <w:rPr>
                <w:sz w:val="20"/>
                <w:szCs w:val="20"/>
              </w:rPr>
            </w:pPr>
            <w:r>
              <w:rPr>
                <w:sz w:val="20"/>
                <w:szCs w:val="20"/>
              </w:rPr>
              <w:t xml:space="preserve"> </w:t>
            </w:r>
          </w:p>
        </w:tc>
      </w:tr>
    </w:tbl>
    <w:p w:rsidR="003F7DD2" w:rsidRDefault="003F7DD2" w:rsidP="003F7DD2">
      <w:pPr>
        <w:rPr>
          <w:sz w:val="16"/>
          <w:szCs w:val="16"/>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
      <w:tblGrid>
        <w:gridCol w:w="603"/>
        <w:gridCol w:w="7585"/>
        <w:gridCol w:w="567"/>
        <w:gridCol w:w="567"/>
        <w:gridCol w:w="567"/>
      </w:tblGrid>
      <w:tr w:rsidR="003F7DD2" w:rsidTr="00773634">
        <w:tc>
          <w:tcPr>
            <w:tcW w:w="603" w:type="dxa"/>
            <w:tcBorders>
              <w:top w:val="single" w:sz="12" w:space="0" w:color="auto"/>
              <w:left w:val="single" w:sz="12" w:space="0" w:color="auto"/>
              <w:bottom w:val="single" w:sz="6" w:space="0" w:color="auto"/>
              <w:right w:val="single" w:sz="6" w:space="0" w:color="auto"/>
            </w:tcBorders>
            <w:vAlign w:val="center"/>
          </w:tcPr>
          <w:p w:rsidR="003F7DD2" w:rsidRDefault="003F7DD2" w:rsidP="00773634">
            <w:pPr>
              <w:jc w:val="center"/>
              <w:rPr>
                <w:b/>
                <w:sz w:val="18"/>
                <w:szCs w:val="18"/>
              </w:rPr>
            </w:pPr>
            <w:r>
              <w:rPr>
                <w:b/>
                <w:sz w:val="18"/>
                <w:szCs w:val="18"/>
              </w:rPr>
              <w:t>NO</w:t>
            </w:r>
          </w:p>
        </w:tc>
        <w:tc>
          <w:tcPr>
            <w:tcW w:w="7585" w:type="dxa"/>
            <w:tcBorders>
              <w:top w:val="single" w:sz="12" w:space="0" w:color="auto"/>
              <w:left w:val="single" w:sz="6" w:space="0" w:color="auto"/>
              <w:bottom w:val="single" w:sz="6" w:space="0" w:color="auto"/>
              <w:right w:val="single" w:sz="6" w:space="0" w:color="auto"/>
            </w:tcBorders>
          </w:tcPr>
          <w:p w:rsidR="003F7DD2" w:rsidRDefault="003F7DD2" w:rsidP="00773634">
            <w:pPr>
              <w:rPr>
                <w:b/>
                <w:sz w:val="22"/>
                <w:szCs w:val="22"/>
              </w:rPr>
            </w:pPr>
            <w:r>
              <w:rPr>
                <w:b/>
                <w:sz w:val="22"/>
                <w:szCs w:val="22"/>
              </w:rPr>
              <w:t xml:space="preserve">ATÇILIK VE </w:t>
            </w:r>
            <w:proofErr w:type="gramStart"/>
            <w:r>
              <w:rPr>
                <w:b/>
                <w:sz w:val="22"/>
                <w:szCs w:val="22"/>
              </w:rPr>
              <w:t>ANTRENÖRLÜK  PROGRAM</w:t>
            </w:r>
            <w:proofErr w:type="gramEnd"/>
            <w:r>
              <w:rPr>
                <w:b/>
                <w:sz w:val="22"/>
                <w:szCs w:val="22"/>
              </w:rPr>
              <w:t xml:space="preserve"> ÇIKTISI </w:t>
            </w:r>
          </w:p>
        </w:tc>
        <w:tc>
          <w:tcPr>
            <w:tcW w:w="567" w:type="dxa"/>
            <w:tcBorders>
              <w:top w:val="single" w:sz="12" w:space="0" w:color="auto"/>
              <w:left w:val="single" w:sz="6" w:space="0" w:color="auto"/>
              <w:bottom w:val="single" w:sz="6" w:space="0" w:color="auto"/>
              <w:right w:val="single" w:sz="6" w:space="0" w:color="auto"/>
            </w:tcBorders>
            <w:vAlign w:val="center"/>
          </w:tcPr>
          <w:p w:rsidR="003F7DD2" w:rsidRDefault="003F7DD2" w:rsidP="00773634">
            <w:pPr>
              <w:jc w:val="center"/>
              <w:rPr>
                <w:b/>
                <w:sz w:val="22"/>
                <w:szCs w:val="22"/>
              </w:rPr>
            </w:pPr>
            <w:r>
              <w:rPr>
                <w:b/>
                <w:sz w:val="22"/>
                <w:szCs w:val="22"/>
              </w:rPr>
              <w:t>3</w:t>
            </w:r>
          </w:p>
        </w:tc>
        <w:tc>
          <w:tcPr>
            <w:tcW w:w="567" w:type="dxa"/>
            <w:tcBorders>
              <w:top w:val="single" w:sz="12" w:space="0" w:color="auto"/>
              <w:left w:val="single" w:sz="6" w:space="0" w:color="auto"/>
              <w:bottom w:val="single" w:sz="6" w:space="0" w:color="auto"/>
              <w:right w:val="single" w:sz="6" w:space="0" w:color="auto"/>
            </w:tcBorders>
            <w:vAlign w:val="center"/>
          </w:tcPr>
          <w:p w:rsidR="003F7DD2" w:rsidRDefault="003F7DD2" w:rsidP="00773634">
            <w:pPr>
              <w:jc w:val="center"/>
              <w:rPr>
                <w:b/>
                <w:sz w:val="22"/>
                <w:szCs w:val="22"/>
              </w:rPr>
            </w:pPr>
            <w:r>
              <w:rPr>
                <w:b/>
                <w:sz w:val="22"/>
                <w:szCs w:val="22"/>
              </w:rPr>
              <w:t>2</w:t>
            </w:r>
          </w:p>
        </w:tc>
        <w:tc>
          <w:tcPr>
            <w:tcW w:w="567" w:type="dxa"/>
            <w:tcBorders>
              <w:top w:val="single" w:sz="12" w:space="0" w:color="auto"/>
              <w:left w:val="single" w:sz="6" w:space="0" w:color="auto"/>
              <w:bottom w:val="single" w:sz="6" w:space="0" w:color="auto"/>
              <w:right w:val="single" w:sz="12" w:space="0" w:color="auto"/>
            </w:tcBorders>
            <w:vAlign w:val="center"/>
          </w:tcPr>
          <w:p w:rsidR="003F7DD2" w:rsidRDefault="003F7DD2" w:rsidP="00773634">
            <w:pPr>
              <w:jc w:val="center"/>
              <w:rPr>
                <w:b/>
                <w:sz w:val="22"/>
                <w:szCs w:val="22"/>
              </w:rPr>
            </w:pPr>
            <w:r>
              <w:rPr>
                <w:b/>
                <w:sz w:val="22"/>
                <w:szCs w:val="22"/>
              </w:rPr>
              <w:t>1</w:t>
            </w:r>
          </w:p>
        </w:tc>
      </w:tr>
      <w:tr w:rsidR="003F7DD2" w:rsidTr="00773634">
        <w:tc>
          <w:tcPr>
            <w:tcW w:w="603" w:type="dxa"/>
            <w:tcBorders>
              <w:top w:val="single" w:sz="6" w:space="0" w:color="auto"/>
              <w:left w:val="single" w:sz="12" w:space="0" w:color="auto"/>
              <w:bottom w:val="single" w:sz="6" w:space="0" w:color="auto"/>
              <w:right w:val="single" w:sz="6" w:space="0" w:color="auto"/>
            </w:tcBorders>
            <w:vAlign w:val="center"/>
          </w:tcPr>
          <w:p w:rsidR="003F7DD2" w:rsidRDefault="003F7DD2" w:rsidP="00773634">
            <w:pPr>
              <w:jc w:val="center"/>
              <w:rPr>
                <w:sz w:val="22"/>
                <w:szCs w:val="22"/>
              </w:rPr>
            </w:pPr>
            <w:r>
              <w:rPr>
                <w:sz w:val="22"/>
                <w:szCs w:val="22"/>
              </w:rPr>
              <w:t>1</w:t>
            </w:r>
          </w:p>
        </w:tc>
        <w:tc>
          <w:tcPr>
            <w:tcW w:w="7585" w:type="dxa"/>
            <w:tcBorders>
              <w:top w:val="single" w:sz="6" w:space="0" w:color="auto"/>
              <w:left w:val="single" w:sz="6" w:space="0" w:color="auto"/>
              <w:bottom w:val="single" w:sz="6" w:space="0" w:color="auto"/>
              <w:right w:val="single" w:sz="6" w:space="0" w:color="auto"/>
            </w:tcBorders>
            <w:vAlign w:val="center"/>
          </w:tcPr>
          <w:p w:rsidR="003F7DD2" w:rsidRPr="00AC75B1" w:rsidRDefault="003F7DD2" w:rsidP="00773634">
            <w:pPr>
              <w:rPr>
                <w:sz w:val="20"/>
                <w:szCs w:val="20"/>
              </w:rPr>
            </w:pPr>
            <w:r w:rsidRPr="00813118">
              <w:rPr>
                <w:sz w:val="20"/>
                <w:szCs w:val="20"/>
              </w:rPr>
              <w:t>Yaşam boyu öğrenmenin önemini benimseyerek, atçılık konusunda gelişmeleri izleyerek kendini geliştirebilme</w:t>
            </w:r>
            <w:r>
              <w:rPr>
                <w:sz w:val="20"/>
                <w:szCs w:val="20"/>
              </w:rPr>
              <w:t xml:space="preserve"> </w:t>
            </w:r>
            <w:r w:rsidRPr="00813118">
              <w:rPr>
                <w:sz w:val="20"/>
                <w:szCs w:val="20"/>
              </w:rPr>
              <w:t>becerisi</w:t>
            </w:r>
          </w:p>
        </w:tc>
        <w:tc>
          <w:tcPr>
            <w:tcW w:w="567" w:type="dxa"/>
            <w:tcBorders>
              <w:top w:val="single" w:sz="6" w:space="0" w:color="auto"/>
              <w:left w:val="single" w:sz="6" w:space="0" w:color="auto"/>
              <w:bottom w:val="single" w:sz="6" w:space="0" w:color="auto"/>
              <w:right w:val="single" w:sz="6" w:space="0" w:color="auto"/>
            </w:tcBorders>
            <w:vAlign w:val="center"/>
          </w:tcPr>
          <w:p w:rsidR="003F7DD2" w:rsidRPr="000E3402" w:rsidRDefault="003F7DD2" w:rsidP="00773634">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3F7DD2" w:rsidRPr="000E3402" w:rsidRDefault="003F7DD2" w:rsidP="00773634">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3F7DD2" w:rsidRPr="000E3402" w:rsidRDefault="003F7DD2" w:rsidP="00773634">
            <w:pPr>
              <w:jc w:val="center"/>
              <w:rPr>
                <w:b/>
                <w:sz w:val="20"/>
                <w:szCs w:val="20"/>
              </w:rPr>
            </w:pPr>
          </w:p>
        </w:tc>
      </w:tr>
      <w:tr w:rsidR="003F7DD2" w:rsidTr="00773634">
        <w:tc>
          <w:tcPr>
            <w:tcW w:w="603" w:type="dxa"/>
            <w:tcBorders>
              <w:top w:val="single" w:sz="6" w:space="0" w:color="auto"/>
              <w:left w:val="single" w:sz="12" w:space="0" w:color="auto"/>
              <w:bottom w:val="single" w:sz="6" w:space="0" w:color="auto"/>
              <w:right w:val="single" w:sz="6" w:space="0" w:color="auto"/>
            </w:tcBorders>
            <w:vAlign w:val="center"/>
          </w:tcPr>
          <w:p w:rsidR="003F7DD2" w:rsidRDefault="003F7DD2" w:rsidP="00773634">
            <w:pPr>
              <w:jc w:val="center"/>
              <w:rPr>
                <w:sz w:val="22"/>
                <w:szCs w:val="22"/>
              </w:rPr>
            </w:pPr>
            <w:r>
              <w:rPr>
                <w:sz w:val="22"/>
                <w:szCs w:val="22"/>
              </w:rPr>
              <w:t>2</w:t>
            </w:r>
          </w:p>
        </w:tc>
        <w:tc>
          <w:tcPr>
            <w:tcW w:w="7585" w:type="dxa"/>
            <w:tcBorders>
              <w:top w:val="single" w:sz="6" w:space="0" w:color="auto"/>
              <w:left w:val="single" w:sz="6" w:space="0" w:color="auto"/>
              <w:bottom w:val="single" w:sz="6" w:space="0" w:color="auto"/>
              <w:right w:val="single" w:sz="6" w:space="0" w:color="auto"/>
            </w:tcBorders>
            <w:vAlign w:val="center"/>
          </w:tcPr>
          <w:p w:rsidR="003F7DD2" w:rsidRPr="00B07547" w:rsidRDefault="003F7DD2" w:rsidP="00773634">
            <w:pPr>
              <w:rPr>
                <w:sz w:val="20"/>
                <w:szCs w:val="20"/>
              </w:rPr>
            </w:pPr>
            <w:r>
              <w:rPr>
                <w:sz w:val="20"/>
                <w:szCs w:val="20"/>
              </w:rPr>
              <w:t>Mesleği ile ilgi</w:t>
            </w:r>
            <w:r w:rsidRPr="00B07547">
              <w:rPr>
                <w:sz w:val="20"/>
                <w:szCs w:val="20"/>
              </w:rPr>
              <w:t>li alanlarda kuramsal ve uygulamalı bilgilere sahip olabilme</w:t>
            </w:r>
            <w:r>
              <w:rPr>
                <w:sz w:val="20"/>
                <w:szCs w:val="20"/>
              </w:rPr>
              <w:t xml:space="preserve"> becerisi</w:t>
            </w:r>
          </w:p>
        </w:tc>
        <w:tc>
          <w:tcPr>
            <w:tcW w:w="567" w:type="dxa"/>
            <w:tcBorders>
              <w:top w:val="single" w:sz="6" w:space="0" w:color="auto"/>
              <w:left w:val="single" w:sz="6" w:space="0" w:color="auto"/>
              <w:bottom w:val="single" w:sz="6" w:space="0" w:color="auto"/>
              <w:right w:val="single" w:sz="6" w:space="0" w:color="auto"/>
            </w:tcBorders>
            <w:vAlign w:val="center"/>
          </w:tcPr>
          <w:p w:rsidR="003F7DD2" w:rsidRPr="000E3402" w:rsidRDefault="003F7DD2" w:rsidP="00773634">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3F7DD2" w:rsidRPr="000E3402" w:rsidRDefault="003F7DD2" w:rsidP="00773634">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12" w:space="0" w:color="auto"/>
            </w:tcBorders>
            <w:vAlign w:val="center"/>
          </w:tcPr>
          <w:p w:rsidR="003F7DD2" w:rsidRPr="000E3402" w:rsidRDefault="003F7DD2" w:rsidP="00773634">
            <w:pPr>
              <w:jc w:val="center"/>
              <w:rPr>
                <w:b/>
                <w:sz w:val="20"/>
                <w:szCs w:val="20"/>
              </w:rPr>
            </w:pPr>
          </w:p>
        </w:tc>
      </w:tr>
      <w:tr w:rsidR="003F7DD2" w:rsidTr="00773634">
        <w:tc>
          <w:tcPr>
            <w:tcW w:w="603" w:type="dxa"/>
            <w:tcBorders>
              <w:top w:val="single" w:sz="6" w:space="0" w:color="auto"/>
              <w:left w:val="single" w:sz="12" w:space="0" w:color="auto"/>
              <w:bottom w:val="single" w:sz="6" w:space="0" w:color="auto"/>
              <w:right w:val="single" w:sz="6" w:space="0" w:color="auto"/>
            </w:tcBorders>
            <w:vAlign w:val="center"/>
          </w:tcPr>
          <w:p w:rsidR="003F7DD2" w:rsidRDefault="003F7DD2" w:rsidP="00773634">
            <w:pPr>
              <w:jc w:val="center"/>
              <w:rPr>
                <w:sz w:val="22"/>
                <w:szCs w:val="22"/>
              </w:rPr>
            </w:pPr>
            <w:r>
              <w:rPr>
                <w:sz w:val="22"/>
                <w:szCs w:val="22"/>
              </w:rPr>
              <w:t>3</w:t>
            </w:r>
          </w:p>
        </w:tc>
        <w:tc>
          <w:tcPr>
            <w:tcW w:w="7585" w:type="dxa"/>
            <w:tcBorders>
              <w:top w:val="single" w:sz="6" w:space="0" w:color="auto"/>
              <w:left w:val="single" w:sz="6" w:space="0" w:color="auto"/>
              <w:bottom w:val="single" w:sz="6" w:space="0" w:color="auto"/>
              <w:right w:val="single" w:sz="6" w:space="0" w:color="auto"/>
            </w:tcBorders>
            <w:vAlign w:val="center"/>
          </w:tcPr>
          <w:p w:rsidR="003F7DD2" w:rsidRPr="00AC75B1" w:rsidRDefault="003F7DD2" w:rsidP="00773634">
            <w:pPr>
              <w:rPr>
                <w:sz w:val="20"/>
                <w:szCs w:val="20"/>
              </w:rPr>
            </w:pPr>
            <w:r w:rsidRPr="00813118">
              <w:rPr>
                <w:sz w:val="20"/>
                <w:szCs w:val="20"/>
              </w:rPr>
              <w:t>Karşılaştığı sorunları tanımlayabilme, analiz edebilme ve çözüm önerileri geliştirebilme</w:t>
            </w:r>
            <w:r>
              <w:t xml:space="preserve"> </w:t>
            </w:r>
            <w:r w:rsidRPr="00AC75B1">
              <w:rPr>
                <w:rFonts w:ascii="TimesNewRoman" w:hAnsi="TimesNewRoman" w:cs="TimesNewRoman"/>
                <w:sz w:val="20"/>
                <w:szCs w:val="20"/>
              </w:rPr>
              <w:t>becerisi.</w:t>
            </w:r>
          </w:p>
        </w:tc>
        <w:tc>
          <w:tcPr>
            <w:tcW w:w="567" w:type="dxa"/>
            <w:tcBorders>
              <w:top w:val="single" w:sz="6" w:space="0" w:color="auto"/>
              <w:left w:val="single" w:sz="6" w:space="0" w:color="auto"/>
              <w:bottom w:val="single" w:sz="6" w:space="0" w:color="auto"/>
              <w:right w:val="single" w:sz="6" w:space="0" w:color="auto"/>
            </w:tcBorders>
            <w:vAlign w:val="center"/>
          </w:tcPr>
          <w:p w:rsidR="003F7DD2" w:rsidRPr="000E3402" w:rsidRDefault="003F7DD2" w:rsidP="00773634">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3F7DD2" w:rsidRPr="000E3402" w:rsidRDefault="003F7DD2" w:rsidP="00773634">
            <w:pP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3F7DD2" w:rsidRPr="000E3402" w:rsidRDefault="003F7DD2" w:rsidP="00773634">
            <w:pPr>
              <w:jc w:val="center"/>
              <w:rPr>
                <w:b/>
                <w:sz w:val="20"/>
                <w:szCs w:val="20"/>
              </w:rPr>
            </w:pPr>
            <w:r>
              <w:rPr>
                <w:b/>
                <w:sz w:val="20"/>
                <w:szCs w:val="20"/>
              </w:rPr>
              <w:t xml:space="preserve"> </w:t>
            </w:r>
          </w:p>
        </w:tc>
      </w:tr>
      <w:tr w:rsidR="003F7DD2" w:rsidTr="00773634">
        <w:tc>
          <w:tcPr>
            <w:tcW w:w="603" w:type="dxa"/>
            <w:tcBorders>
              <w:top w:val="single" w:sz="6" w:space="0" w:color="auto"/>
              <w:left w:val="single" w:sz="12" w:space="0" w:color="auto"/>
              <w:bottom w:val="single" w:sz="6" w:space="0" w:color="auto"/>
              <w:right w:val="single" w:sz="6" w:space="0" w:color="auto"/>
            </w:tcBorders>
            <w:vAlign w:val="center"/>
          </w:tcPr>
          <w:p w:rsidR="003F7DD2" w:rsidRDefault="003F7DD2" w:rsidP="00773634">
            <w:pPr>
              <w:jc w:val="center"/>
              <w:rPr>
                <w:sz w:val="22"/>
                <w:szCs w:val="22"/>
              </w:rPr>
            </w:pPr>
            <w:r>
              <w:rPr>
                <w:sz w:val="22"/>
                <w:szCs w:val="22"/>
              </w:rPr>
              <w:t>4</w:t>
            </w:r>
          </w:p>
        </w:tc>
        <w:tc>
          <w:tcPr>
            <w:tcW w:w="7585" w:type="dxa"/>
            <w:tcBorders>
              <w:top w:val="single" w:sz="6" w:space="0" w:color="auto"/>
              <w:left w:val="single" w:sz="6" w:space="0" w:color="auto"/>
              <w:bottom w:val="single" w:sz="6" w:space="0" w:color="auto"/>
              <w:right w:val="single" w:sz="6" w:space="0" w:color="auto"/>
            </w:tcBorders>
            <w:vAlign w:val="center"/>
          </w:tcPr>
          <w:p w:rsidR="003F7DD2" w:rsidRPr="00B07547" w:rsidRDefault="003F7DD2" w:rsidP="00773634">
            <w:pPr>
              <w:rPr>
                <w:sz w:val="20"/>
                <w:szCs w:val="20"/>
              </w:rPr>
            </w:pPr>
            <w:r w:rsidRPr="00B07547">
              <w:rPr>
                <w:sz w:val="20"/>
                <w:szCs w:val="20"/>
              </w:rPr>
              <w:t>Alanında edin</w:t>
            </w:r>
            <w:r>
              <w:rPr>
                <w:sz w:val="20"/>
                <w:szCs w:val="20"/>
              </w:rPr>
              <w:t>diği temel düzeydeki kuramsal,</w:t>
            </w:r>
            <w:r w:rsidRPr="00B07547">
              <w:rPr>
                <w:sz w:val="20"/>
                <w:szCs w:val="20"/>
              </w:rPr>
              <w:t xml:space="preserve"> uy</w:t>
            </w:r>
            <w:r>
              <w:rPr>
                <w:sz w:val="20"/>
                <w:szCs w:val="20"/>
              </w:rPr>
              <w:t>gulamalı bilgileri aynı alanda</w:t>
            </w:r>
            <w:r w:rsidRPr="00B07547">
              <w:rPr>
                <w:sz w:val="20"/>
                <w:szCs w:val="20"/>
              </w:rPr>
              <w:t xml:space="preserve"> veya aynı düzeydeki başka bir alanda kullanabilme</w:t>
            </w:r>
            <w:r>
              <w:rPr>
                <w:sz w:val="20"/>
                <w:szCs w:val="20"/>
              </w:rPr>
              <w:t xml:space="preserve"> becerisi</w:t>
            </w:r>
          </w:p>
        </w:tc>
        <w:tc>
          <w:tcPr>
            <w:tcW w:w="567" w:type="dxa"/>
            <w:tcBorders>
              <w:top w:val="single" w:sz="6" w:space="0" w:color="auto"/>
              <w:left w:val="single" w:sz="6" w:space="0" w:color="auto"/>
              <w:bottom w:val="single" w:sz="6" w:space="0" w:color="auto"/>
              <w:right w:val="single" w:sz="6" w:space="0" w:color="auto"/>
            </w:tcBorders>
            <w:vAlign w:val="center"/>
          </w:tcPr>
          <w:p w:rsidR="003F7DD2" w:rsidRPr="000E3402" w:rsidRDefault="003F7DD2" w:rsidP="00773634">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3F7DD2" w:rsidRPr="000E3402" w:rsidRDefault="003F7DD2" w:rsidP="00773634">
            <w:pP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12" w:space="0" w:color="auto"/>
            </w:tcBorders>
            <w:vAlign w:val="center"/>
          </w:tcPr>
          <w:p w:rsidR="003F7DD2" w:rsidRPr="000E3402" w:rsidRDefault="003F7DD2" w:rsidP="00773634">
            <w:pPr>
              <w:jc w:val="center"/>
              <w:rPr>
                <w:b/>
                <w:sz w:val="20"/>
                <w:szCs w:val="20"/>
              </w:rPr>
            </w:pPr>
            <w:r>
              <w:rPr>
                <w:b/>
                <w:sz w:val="20"/>
                <w:szCs w:val="20"/>
              </w:rPr>
              <w:t xml:space="preserve"> </w:t>
            </w:r>
          </w:p>
        </w:tc>
      </w:tr>
      <w:tr w:rsidR="003F7DD2" w:rsidTr="00773634">
        <w:tc>
          <w:tcPr>
            <w:tcW w:w="603" w:type="dxa"/>
            <w:tcBorders>
              <w:top w:val="single" w:sz="6" w:space="0" w:color="auto"/>
              <w:left w:val="single" w:sz="12" w:space="0" w:color="auto"/>
              <w:bottom w:val="single" w:sz="6" w:space="0" w:color="auto"/>
              <w:right w:val="single" w:sz="6" w:space="0" w:color="auto"/>
            </w:tcBorders>
            <w:vAlign w:val="center"/>
          </w:tcPr>
          <w:p w:rsidR="003F7DD2" w:rsidRDefault="003F7DD2" w:rsidP="00773634">
            <w:pPr>
              <w:jc w:val="center"/>
              <w:rPr>
                <w:sz w:val="22"/>
                <w:szCs w:val="22"/>
              </w:rPr>
            </w:pPr>
            <w:r>
              <w:rPr>
                <w:sz w:val="22"/>
                <w:szCs w:val="22"/>
              </w:rPr>
              <w:t>5</w:t>
            </w:r>
          </w:p>
        </w:tc>
        <w:tc>
          <w:tcPr>
            <w:tcW w:w="7585" w:type="dxa"/>
            <w:tcBorders>
              <w:top w:val="single" w:sz="6" w:space="0" w:color="auto"/>
              <w:left w:val="single" w:sz="6" w:space="0" w:color="auto"/>
              <w:bottom w:val="single" w:sz="6" w:space="0" w:color="auto"/>
              <w:right w:val="single" w:sz="6" w:space="0" w:color="auto"/>
            </w:tcBorders>
            <w:vAlign w:val="center"/>
          </w:tcPr>
          <w:p w:rsidR="003F7DD2" w:rsidRPr="00B07547" w:rsidRDefault="003F7DD2" w:rsidP="00773634">
            <w:pPr>
              <w:rPr>
                <w:rFonts w:ascii="TimesNewRoman" w:hAnsi="TimesNewRoman" w:cs="TimesNewRoman"/>
                <w:sz w:val="20"/>
                <w:szCs w:val="20"/>
              </w:rPr>
            </w:pPr>
            <w:r w:rsidRPr="00B07547">
              <w:rPr>
                <w:sz w:val="20"/>
                <w:szCs w:val="20"/>
              </w:rPr>
              <w:t>Alanında karşılaştığı sorunları tanımlayabilme, analiz edebilme ve çözüm önerileri geliştirebilme</w:t>
            </w:r>
            <w:r>
              <w:rPr>
                <w:sz w:val="20"/>
                <w:szCs w:val="20"/>
              </w:rPr>
              <w:t xml:space="preserve"> becerisi</w:t>
            </w:r>
          </w:p>
        </w:tc>
        <w:tc>
          <w:tcPr>
            <w:tcW w:w="567" w:type="dxa"/>
            <w:tcBorders>
              <w:top w:val="single" w:sz="6" w:space="0" w:color="auto"/>
              <w:left w:val="single" w:sz="6" w:space="0" w:color="auto"/>
              <w:bottom w:val="single" w:sz="6" w:space="0" w:color="auto"/>
              <w:right w:val="single" w:sz="6" w:space="0" w:color="auto"/>
            </w:tcBorders>
            <w:vAlign w:val="center"/>
          </w:tcPr>
          <w:p w:rsidR="003F7DD2" w:rsidRPr="000E3402" w:rsidRDefault="003F7DD2" w:rsidP="00773634">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3F7DD2" w:rsidRPr="000E3402" w:rsidRDefault="003F7DD2" w:rsidP="00773634">
            <w:pP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3F7DD2" w:rsidRPr="000E3402" w:rsidRDefault="003F7DD2" w:rsidP="00773634">
            <w:pPr>
              <w:jc w:val="center"/>
              <w:rPr>
                <w:b/>
                <w:sz w:val="20"/>
                <w:szCs w:val="20"/>
              </w:rPr>
            </w:pPr>
            <w:r>
              <w:rPr>
                <w:b/>
                <w:sz w:val="20"/>
                <w:szCs w:val="20"/>
              </w:rPr>
              <w:t xml:space="preserve"> </w:t>
            </w:r>
          </w:p>
        </w:tc>
      </w:tr>
      <w:tr w:rsidR="003F7DD2" w:rsidTr="00773634">
        <w:tc>
          <w:tcPr>
            <w:tcW w:w="603" w:type="dxa"/>
            <w:tcBorders>
              <w:top w:val="single" w:sz="6" w:space="0" w:color="auto"/>
              <w:left w:val="single" w:sz="12" w:space="0" w:color="auto"/>
              <w:bottom w:val="single" w:sz="6" w:space="0" w:color="auto"/>
              <w:right w:val="single" w:sz="6" w:space="0" w:color="auto"/>
            </w:tcBorders>
            <w:vAlign w:val="center"/>
          </w:tcPr>
          <w:p w:rsidR="003F7DD2" w:rsidRDefault="003F7DD2" w:rsidP="00773634">
            <w:pPr>
              <w:jc w:val="center"/>
              <w:rPr>
                <w:sz w:val="22"/>
                <w:szCs w:val="22"/>
              </w:rPr>
            </w:pPr>
            <w:r>
              <w:rPr>
                <w:sz w:val="22"/>
                <w:szCs w:val="22"/>
              </w:rPr>
              <w:t>6</w:t>
            </w:r>
          </w:p>
        </w:tc>
        <w:tc>
          <w:tcPr>
            <w:tcW w:w="7585" w:type="dxa"/>
            <w:tcBorders>
              <w:top w:val="single" w:sz="6" w:space="0" w:color="auto"/>
              <w:left w:val="single" w:sz="6" w:space="0" w:color="auto"/>
              <w:bottom w:val="single" w:sz="6" w:space="0" w:color="auto"/>
              <w:right w:val="single" w:sz="6" w:space="0" w:color="auto"/>
            </w:tcBorders>
            <w:vAlign w:val="center"/>
          </w:tcPr>
          <w:p w:rsidR="003F7DD2" w:rsidRPr="00AC75B1" w:rsidRDefault="003F7DD2" w:rsidP="00773634">
            <w:pPr>
              <w:rPr>
                <w:rFonts w:ascii="TimesNewRoman" w:hAnsi="TimesNewRoman" w:cs="TimesNewRoman"/>
                <w:sz w:val="20"/>
                <w:szCs w:val="20"/>
              </w:rPr>
            </w:pPr>
            <w:r w:rsidRPr="00AC75B1">
              <w:rPr>
                <w:sz w:val="20"/>
                <w:szCs w:val="20"/>
              </w:rPr>
              <w:t>Türkçe sözlü ve yazılı etkin ileti</w:t>
            </w:r>
            <w:r w:rsidRPr="00AC75B1">
              <w:rPr>
                <w:rFonts w:ascii="TimesNewRomanPSMT" w:hAnsi="TimesNewRomanPSMT" w:cs="TimesNewRomanPSMT"/>
                <w:sz w:val="20"/>
                <w:szCs w:val="20"/>
              </w:rPr>
              <w:t>ş</w:t>
            </w:r>
            <w:r w:rsidRPr="00AC75B1">
              <w:rPr>
                <w:sz w:val="20"/>
                <w:szCs w:val="20"/>
              </w:rPr>
              <w:t xml:space="preserve">im kurma becerileri </w:t>
            </w:r>
          </w:p>
        </w:tc>
        <w:tc>
          <w:tcPr>
            <w:tcW w:w="567" w:type="dxa"/>
            <w:tcBorders>
              <w:top w:val="single" w:sz="6" w:space="0" w:color="auto"/>
              <w:left w:val="single" w:sz="6" w:space="0" w:color="auto"/>
              <w:bottom w:val="single" w:sz="6" w:space="0" w:color="auto"/>
              <w:right w:val="single" w:sz="6" w:space="0" w:color="auto"/>
            </w:tcBorders>
            <w:vAlign w:val="center"/>
          </w:tcPr>
          <w:p w:rsidR="003F7DD2" w:rsidRPr="000E3402" w:rsidRDefault="003F7DD2" w:rsidP="00773634">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3F7DD2" w:rsidRPr="000E3402" w:rsidRDefault="003F7DD2" w:rsidP="00773634">
            <w:pP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3F7DD2" w:rsidRPr="000E3402" w:rsidRDefault="003F7DD2" w:rsidP="00773634">
            <w:pPr>
              <w:jc w:val="center"/>
              <w:rPr>
                <w:b/>
                <w:sz w:val="20"/>
                <w:szCs w:val="20"/>
              </w:rPr>
            </w:pPr>
            <w:r>
              <w:rPr>
                <w:b/>
                <w:sz w:val="20"/>
                <w:szCs w:val="20"/>
              </w:rPr>
              <w:t xml:space="preserve"> </w:t>
            </w:r>
          </w:p>
        </w:tc>
      </w:tr>
      <w:tr w:rsidR="003F7DD2" w:rsidTr="00773634">
        <w:tc>
          <w:tcPr>
            <w:tcW w:w="603" w:type="dxa"/>
            <w:tcBorders>
              <w:top w:val="single" w:sz="6" w:space="0" w:color="auto"/>
              <w:left w:val="single" w:sz="12" w:space="0" w:color="auto"/>
              <w:bottom w:val="single" w:sz="6" w:space="0" w:color="auto"/>
              <w:right w:val="single" w:sz="6" w:space="0" w:color="auto"/>
            </w:tcBorders>
            <w:vAlign w:val="center"/>
          </w:tcPr>
          <w:p w:rsidR="003F7DD2" w:rsidRDefault="003F7DD2" w:rsidP="00773634">
            <w:pPr>
              <w:jc w:val="center"/>
              <w:rPr>
                <w:sz w:val="22"/>
                <w:szCs w:val="22"/>
              </w:rPr>
            </w:pPr>
            <w:r>
              <w:rPr>
                <w:sz w:val="22"/>
                <w:szCs w:val="22"/>
              </w:rPr>
              <w:t>7</w:t>
            </w:r>
          </w:p>
        </w:tc>
        <w:tc>
          <w:tcPr>
            <w:tcW w:w="7585" w:type="dxa"/>
            <w:tcBorders>
              <w:top w:val="single" w:sz="6" w:space="0" w:color="auto"/>
              <w:left w:val="single" w:sz="6" w:space="0" w:color="auto"/>
              <w:bottom w:val="single" w:sz="6" w:space="0" w:color="auto"/>
              <w:right w:val="single" w:sz="6" w:space="0" w:color="auto"/>
            </w:tcBorders>
            <w:vAlign w:val="center"/>
          </w:tcPr>
          <w:p w:rsidR="003F7DD2" w:rsidRPr="00AC75B1" w:rsidRDefault="003F7DD2" w:rsidP="00773634">
            <w:pPr>
              <w:rPr>
                <w:sz w:val="20"/>
                <w:szCs w:val="20"/>
              </w:rPr>
            </w:pPr>
            <w:r>
              <w:rPr>
                <w:sz w:val="20"/>
                <w:szCs w:val="20"/>
              </w:rPr>
              <w:t>B</w:t>
            </w:r>
            <w:r w:rsidRPr="00AC75B1">
              <w:rPr>
                <w:sz w:val="20"/>
                <w:szCs w:val="20"/>
              </w:rPr>
              <w:t>ilgiye eri</w:t>
            </w:r>
            <w:r w:rsidRPr="00AC75B1">
              <w:rPr>
                <w:rFonts w:ascii="TimesNewRomanPSMT" w:hAnsi="TimesNewRomanPSMT" w:cs="TimesNewRomanPSMT"/>
                <w:sz w:val="20"/>
                <w:szCs w:val="20"/>
              </w:rPr>
              <w:t>ş</w:t>
            </w:r>
            <w:r w:rsidRPr="00AC75B1">
              <w:rPr>
                <w:sz w:val="20"/>
                <w:szCs w:val="20"/>
              </w:rPr>
              <w:t>ebilme, bilim ve teknolojideki geli</w:t>
            </w:r>
            <w:r w:rsidRPr="00AC75B1">
              <w:rPr>
                <w:rFonts w:ascii="TimesNewRomanPSMT" w:hAnsi="TimesNewRomanPSMT" w:cs="TimesNewRomanPSMT"/>
                <w:sz w:val="20"/>
                <w:szCs w:val="20"/>
              </w:rPr>
              <w:t>ş</w:t>
            </w:r>
            <w:r w:rsidRPr="00AC75B1">
              <w:rPr>
                <w:sz w:val="20"/>
                <w:szCs w:val="20"/>
              </w:rPr>
              <w:t>meleri izleme ve kendini sürekli yenileme becerisi</w:t>
            </w:r>
          </w:p>
        </w:tc>
        <w:tc>
          <w:tcPr>
            <w:tcW w:w="567" w:type="dxa"/>
            <w:tcBorders>
              <w:top w:val="single" w:sz="6" w:space="0" w:color="auto"/>
              <w:left w:val="single" w:sz="6" w:space="0" w:color="auto"/>
              <w:bottom w:val="single" w:sz="6" w:space="0" w:color="auto"/>
              <w:right w:val="single" w:sz="6" w:space="0" w:color="auto"/>
            </w:tcBorders>
            <w:vAlign w:val="center"/>
          </w:tcPr>
          <w:p w:rsidR="003F7DD2" w:rsidRPr="000E3402" w:rsidRDefault="003F7DD2" w:rsidP="00773634">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3F7DD2" w:rsidRPr="000E3402" w:rsidRDefault="003F7DD2" w:rsidP="00773634">
            <w:pP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3F7DD2" w:rsidRPr="000E3402" w:rsidRDefault="003F7DD2" w:rsidP="00773634">
            <w:pPr>
              <w:jc w:val="center"/>
              <w:rPr>
                <w:b/>
                <w:sz w:val="20"/>
                <w:szCs w:val="20"/>
              </w:rPr>
            </w:pPr>
          </w:p>
        </w:tc>
      </w:tr>
      <w:tr w:rsidR="003F7DD2" w:rsidTr="00773634">
        <w:tc>
          <w:tcPr>
            <w:tcW w:w="603" w:type="dxa"/>
            <w:tcBorders>
              <w:top w:val="single" w:sz="6" w:space="0" w:color="auto"/>
              <w:left w:val="single" w:sz="12" w:space="0" w:color="auto"/>
              <w:bottom w:val="single" w:sz="6" w:space="0" w:color="auto"/>
              <w:right w:val="single" w:sz="6" w:space="0" w:color="auto"/>
            </w:tcBorders>
            <w:vAlign w:val="center"/>
          </w:tcPr>
          <w:p w:rsidR="003F7DD2" w:rsidRDefault="003F7DD2" w:rsidP="00773634">
            <w:pPr>
              <w:jc w:val="center"/>
              <w:rPr>
                <w:sz w:val="22"/>
                <w:szCs w:val="22"/>
              </w:rPr>
            </w:pPr>
            <w:r>
              <w:rPr>
                <w:sz w:val="22"/>
                <w:szCs w:val="22"/>
              </w:rPr>
              <w:t>8</w:t>
            </w:r>
          </w:p>
        </w:tc>
        <w:tc>
          <w:tcPr>
            <w:tcW w:w="7585" w:type="dxa"/>
            <w:tcBorders>
              <w:top w:val="single" w:sz="6" w:space="0" w:color="auto"/>
              <w:left w:val="single" w:sz="6" w:space="0" w:color="auto"/>
              <w:bottom w:val="single" w:sz="6" w:space="0" w:color="auto"/>
              <w:right w:val="single" w:sz="6" w:space="0" w:color="auto"/>
            </w:tcBorders>
            <w:vAlign w:val="center"/>
          </w:tcPr>
          <w:p w:rsidR="003F7DD2" w:rsidRPr="00AC75B1" w:rsidRDefault="003F7DD2" w:rsidP="00773634">
            <w:pPr>
              <w:rPr>
                <w:sz w:val="20"/>
                <w:szCs w:val="20"/>
              </w:rPr>
            </w:pPr>
            <w:r w:rsidRPr="00AC75B1">
              <w:rPr>
                <w:sz w:val="20"/>
                <w:szCs w:val="20"/>
              </w:rPr>
              <w:t>Mesleki ve etik sorumluluk bilinci</w:t>
            </w:r>
          </w:p>
        </w:tc>
        <w:tc>
          <w:tcPr>
            <w:tcW w:w="567" w:type="dxa"/>
            <w:tcBorders>
              <w:top w:val="single" w:sz="6" w:space="0" w:color="auto"/>
              <w:left w:val="single" w:sz="6" w:space="0" w:color="auto"/>
              <w:bottom w:val="single" w:sz="6" w:space="0" w:color="auto"/>
              <w:right w:val="single" w:sz="6" w:space="0" w:color="auto"/>
            </w:tcBorders>
            <w:vAlign w:val="center"/>
          </w:tcPr>
          <w:p w:rsidR="003F7DD2" w:rsidRPr="000E3402" w:rsidRDefault="003F7DD2" w:rsidP="00773634">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3F7DD2" w:rsidRPr="000E3402" w:rsidRDefault="003F7DD2" w:rsidP="00773634">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12" w:space="0" w:color="auto"/>
            </w:tcBorders>
            <w:vAlign w:val="center"/>
          </w:tcPr>
          <w:p w:rsidR="003F7DD2" w:rsidRPr="000E3402" w:rsidRDefault="003F7DD2" w:rsidP="00773634">
            <w:pPr>
              <w:jc w:val="center"/>
              <w:rPr>
                <w:b/>
                <w:sz w:val="20"/>
                <w:szCs w:val="20"/>
              </w:rPr>
            </w:pPr>
          </w:p>
        </w:tc>
      </w:tr>
      <w:tr w:rsidR="003F7DD2" w:rsidTr="00773634">
        <w:tc>
          <w:tcPr>
            <w:tcW w:w="603" w:type="dxa"/>
            <w:tcBorders>
              <w:top w:val="single" w:sz="6" w:space="0" w:color="auto"/>
              <w:left w:val="single" w:sz="12" w:space="0" w:color="auto"/>
              <w:bottom w:val="single" w:sz="6" w:space="0" w:color="auto"/>
              <w:right w:val="single" w:sz="6" w:space="0" w:color="auto"/>
            </w:tcBorders>
            <w:vAlign w:val="center"/>
          </w:tcPr>
          <w:p w:rsidR="003F7DD2" w:rsidRDefault="003F7DD2" w:rsidP="00773634">
            <w:pPr>
              <w:jc w:val="center"/>
              <w:rPr>
                <w:sz w:val="22"/>
                <w:szCs w:val="22"/>
              </w:rPr>
            </w:pPr>
            <w:r>
              <w:rPr>
                <w:sz w:val="22"/>
                <w:szCs w:val="22"/>
              </w:rPr>
              <w:t>9</w:t>
            </w:r>
          </w:p>
        </w:tc>
        <w:tc>
          <w:tcPr>
            <w:tcW w:w="7585" w:type="dxa"/>
            <w:tcBorders>
              <w:top w:val="single" w:sz="6" w:space="0" w:color="auto"/>
              <w:left w:val="single" w:sz="6" w:space="0" w:color="auto"/>
              <w:bottom w:val="single" w:sz="6" w:space="0" w:color="auto"/>
              <w:right w:val="single" w:sz="6" w:space="0" w:color="auto"/>
            </w:tcBorders>
            <w:vAlign w:val="center"/>
          </w:tcPr>
          <w:p w:rsidR="003F7DD2" w:rsidRPr="003B5563" w:rsidRDefault="003F7DD2" w:rsidP="00773634">
            <w:pPr>
              <w:rPr>
                <w:sz w:val="20"/>
                <w:szCs w:val="20"/>
              </w:rPr>
            </w:pPr>
            <w:r w:rsidRPr="00E0297E">
              <w:rPr>
                <w:sz w:val="20"/>
                <w:szCs w:val="20"/>
              </w:rPr>
              <w:t>Bireysel ve ekip olarak çalışabilme</w:t>
            </w:r>
            <w:r>
              <w:rPr>
                <w:sz w:val="20"/>
                <w:szCs w:val="20"/>
              </w:rPr>
              <w:t xml:space="preserve"> becerisi</w:t>
            </w:r>
          </w:p>
        </w:tc>
        <w:tc>
          <w:tcPr>
            <w:tcW w:w="567" w:type="dxa"/>
            <w:tcBorders>
              <w:top w:val="single" w:sz="6" w:space="0" w:color="auto"/>
              <w:left w:val="single" w:sz="6" w:space="0" w:color="auto"/>
              <w:bottom w:val="single" w:sz="6" w:space="0" w:color="auto"/>
              <w:right w:val="single" w:sz="6" w:space="0" w:color="auto"/>
            </w:tcBorders>
            <w:vAlign w:val="center"/>
          </w:tcPr>
          <w:p w:rsidR="003F7DD2" w:rsidRPr="000E3402" w:rsidRDefault="003F7DD2" w:rsidP="00773634">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3F7DD2" w:rsidRPr="000E3402" w:rsidRDefault="003F7DD2" w:rsidP="00773634">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12" w:space="0" w:color="auto"/>
            </w:tcBorders>
            <w:vAlign w:val="center"/>
          </w:tcPr>
          <w:p w:rsidR="003F7DD2" w:rsidRPr="000E3402" w:rsidRDefault="003F7DD2" w:rsidP="00773634">
            <w:pPr>
              <w:jc w:val="center"/>
              <w:rPr>
                <w:b/>
                <w:sz w:val="20"/>
                <w:szCs w:val="20"/>
              </w:rPr>
            </w:pPr>
            <w:r>
              <w:rPr>
                <w:b/>
                <w:sz w:val="20"/>
                <w:szCs w:val="20"/>
              </w:rPr>
              <w:t xml:space="preserve"> </w:t>
            </w:r>
          </w:p>
        </w:tc>
      </w:tr>
      <w:tr w:rsidR="003F7DD2" w:rsidTr="00773634">
        <w:tc>
          <w:tcPr>
            <w:tcW w:w="603" w:type="dxa"/>
            <w:tcBorders>
              <w:top w:val="single" w:sz="6" w:space="0" w:color="auto"/>
              <w:left w:val="single" w:sz="12" w:space="0" w:color="auto"/>
              <w:bottom w:val="single" w:sz="6" w:space="0" w:color="auto"/>
              <w:right w:val="single" w:sz="6" w:space="0" w:color="auto"/>
            </w:tcBorders>
            <w:vAlign w:val="center"/>
          </w:tcPr>
          <w:p w:rsidR="003F7DD2" w:rsidRDefault="003F7DD2" w:rsidP="00773634">
            <w:pPr>
              <w:jc w:val="center"/>
              <w:rPr>
                <w:sz w:val="22"/>
                <w:szCs w:val="22"/>
              </w:rPr>
            </w:pPr>
            <w:r>
              <w:rPr>
                <w:sz w:val="22"/>
                <w:szCs w:val="22"/>
              </w:rPr>
              <w:t>10</w:t>
            </w:r>
          </w:p>
        </w:tc>
        <w:tc>
          <w:tcPr>
            <w:tcW w:w="7585" w:type="dxa"/>
            <w:tcBorders>
              <w:top w:val="single" w:sz="6" w:space="0" w:color="auto"/>
              <w:left w:val="single" w:sz="6" w:space="0" w:color="auto"/>
              <w:bottom w:val="single" w:sz="6" w:space="0" w:color="auto"/>
              <w:right w:val="single" w:sz="6" w:space="0" w:color="auto"/>
            </w:tcBorders>
            <w:vAlign w:val="center"/>
          </w:tcPr>
          <w:p w:rsidR="003F7DD2" w:rsidRPr="00813118" w:rsidRDefault="003F7DD2" w:rsidP="00773634">
            <w:pPr>
              <w:rPr>
                <w:sz w:val="20"/>
                <w:szCs w:val="20"/>
              </w:rPr>
            </w:pPr>
            <w:r w:rsidRPr="00813118">
              <w:rPr>
                <w:sz w:val="20"/>
                <w:szCs w:val="20"/>
              </w:rPr>
              <w:t xml:space="preserve">Atla ve dolayısıyla tüm canlılarla </w:t>
            </w:r>
            <w:proofErr w:type="gramStart"/>
            <w:r w:rsidRPr="00813118">
              <w:rPr>
                <w:sz w:val="20"/>
                <w:szCs w:val="20"/>
              </w:rPr>
              <w:t>empati</w:t>
            </w:r>
            <w:proofErr w:type="gramEnd"/>
            <w:r w:rsidRPr="00813118">
              <w:rPr>
                <w:sz w:val="20"/>
                <w:szCs w:val="20"/>
              </w:rPr>
              <w:t xml:space="preserve"> kurabilme, sabırlı ve sevecen olabilme</w:t>
            </w:r>
            <w:r>
              <w:rPr>
                <w:sz w:val="20"/>
                <w:szCs w:val="20"/>
              </w:rPr>
              <w:t xml:space="preserve"> becerisi</w:t>
            </w:r>
          </w:p>
        </w:tc>
        <w:tc>
          <w:tcPr>
            <w:tcW w:w="567" w:type="dxa"/>
            <w:tcBorders>
              <w:top w:val="single" w:sz="6" w:space="0" w:color="auto"/>
              <w:left w:val="single" w:sz="6" w:space="0" w:color="auto"/>
              <w:bottom w:val="single" w:sz="6" w:space="0" w:color="auto"/>
              <w:right w:val="single" w:sz="6" w:space="0" w:color="auto"/>
            </w:tcBorders>
            <w:vAlign w:val="center"/>
          </w:tcPr>
          <w:p w:rsidR="003F7DD2" w:rsidRPr="000E3402" w:rsidRDefault="003F7DD2" w:rsidP="00773634">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3F7DD2" w:rsidRPr="000E3402" w:rsidRDefault="003F7DD2" w:rsidP="00773634">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12" w:space="0" w:color="auto"/>
            </w:tcBorders>
            <w:vAlign w:val="center"/>
          </w:tcPr>
          <w:p w:rsidR="003F7DD2" w:rsidRPr="000E3402" w:rsidRDefault="003F7DD2" w:rsidP="00773634">
            <w:pPr>
              <w:jc w:val="center"/>
              <w:rPr>
                <w:b/>
                <w:sz w:val="20"/>
                <w:szCs w:val="20"/>
              </w:rPr>
            </w:pPr>
            <w:r>
              <w:rPr>
                <w:b/>
                <w:sz w:val="20"/>
                <w:szCs w:val="20"/>
              </w:rPr>
              <w:t xml:space="preserve"> </w:t>
            </w:r>
          </w:p>
        </w:tc>
      </w:tr>
      <w:tr w:rsidR="003F7DD2" w:rsidTr="00773634">
        <w:tc>
          <w:tcPr>
            <w:tcW w:w="603" w:type="dxa"/>
            <w:tcBorders>
              <w:top w:val="single" w:sz="6" w:space="0" w:color="auto"/>
              <w:left w:val="single" w:sz="12" w:space="0" w:color="auto"/>
              <w:bottom w:val="single" w:sz="6" w:space="0" w:color="auto"/>
              <w:right w:val="single" w:sz="6" w:space="0" w:color="auto"/>
            </w:tcBorders>
            <w:vAlign w:val="center"/>
          </w:tcPr>
          <w:p w:rsidR="003F7DD2" w:rsidRDefault="003F7DD2" w:rsidP="00773634">
            <w:pPr>
              <w:jc w:val="center"/>
              <w:rPr>
                <w:sz w:val="22"/>
                <w:szCs w:val="22"/>
              </w:rPr>
            </w:pPr>
            <w:r>
              <w:rPr>
                <w:sz w:val="22"/>
                <w:szCs w:val="22"/>
              </w:rPr>
              <w:t>11</w:t>
            </w:r>
          </w:p>
        </w:tc>
        <w:tc>
          <w:tcPr>
            <w:tcW w:w="7585" w:type="dxa"/>
            <w:tcBorders>
              <w:top w:val="single" w:sz="6" w:space="0" w:color="auto"/>
              <w:left w:val="single" w:sz="6" w:space="0" w:color="auto"/>
              <w:bottom w:val="single" w:sz="6" w:space="0" w:color="auto"/>
              <w:right w:val="single" w:sz="6" w:space="0" w:color="auto"/>
            </w:tcBorders>
            <w:vAlign w:val="center"/>
          </w:tcPr>
          <w:p w:rsidR="003F7DD2" w:rsidRPr="00813118" w:rsidRDefault="003F7DD2" w:rsidP="00773634">
            <w:pPr>
              <w:rPr>
                <w:sz w:val="20"/>
                <w:szCs w:val="20"/>
              </w:rPr>
            </w:pPr>
            <w:r w:rsidRPr="008C171E">
              <w:rPr>
                <w:sz w:val="20"/>
                <w:szCs w:val="20"/>
              </w:rPr>
              <w:t>Değişime ve yeniliğe karşı açık tutuma sahip olma</w:t>
            </w:r>
            <w:r>
              <w:rPr>
                <w:sz w:val="20"/>
                <w:szCs w:val="20"/>
              </w:rPr>
              <w:t xml:space="preserve"> becerisi</w:t>
            </w:r>
          </w:p>
        </w:tc>
        <w:tc>
          <w:tcPr>
            <w:tcW w:w="567" w:type="dxa"/>
            <w:tcBorders>
              <w:top w:val="single" w:sz="6" w:space="0" w:color="auto"/>
              <w:left w:val="single" w:sz="6" w:space="0" w:color="auto"/>
              <w:bottom w:val="single" w:sz="6" w:space="0" w:color="auto"/>
              <w:right w:val="single" w:sz="6" w:space="0" w:color="auto"/>
            </w:tcBorders>
            <w:vAlign w:val="center"/>
          </w:tcPr>
          <w:p w:rsidR="003F7DD2" w:rsidRDefault="003F7DD2" w:rsidP="00773634">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3F7DD2" w:rsidRDefault="003F7DD2" w:rsidP="00773634">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3F7DD2" w:rsidRDefault="003F7DD2" w:rsidP="00773634">
            <w:pPr>
              <w:jc w:val="center"/>
              <w:rPr>
                <w:b/>
                <w:sz w:val="20"/>
                <w:szCs w:val="20"/>
              </w:rPr>
            </w:pPr>
          </w:p>
        </w:tc>
      </w:tr>
      <w:tr w:rsidR="003F7DD2" w:rsidTr="00773634">
        <w:tc>
          <w:tcPr>
            <w:tcW w:w="603" w:type="dxa"/>
            <w:tcBorders>
              <w:top w:val="single" w:sz="6" w:space="0" w:color="auto"/>
              <w:left w:val="single" w:sz="12" w:space="0" w:color="auto"/>
              <w:bottom w:val="single" w:sz="6" w:space="0" w:color="auto"/>
              <w:right w:val="single" w:sz="6" w:space="0" w:color="auto"/>
            </w:tcBorders>
            <w:vAlign w:val="center"/>
          </w:tcPr>
          <w:p w:rsidR="003F7DD2" w:rsidRDefault="003F7DD2" w:rsidP="00773634">
            <w:pPr>
              <w:jc w:val="center"/>
              <w:rPr>
                <w:sz w:val="22"/>
                <w:szCs w:val="22"/>
              </w:rPr>
            </w:pPr>
            <w:r>
              <w:rPr>
                <w:sz w:val="22"/>
                <w:szCs w:val="22"/>
              </w:rPr>
              <w:t>12</w:t>
            </w:r>
          </w:p>
        </w:tc>
        <w:tc>
          <w:tcPr>
            <w:tcW w:w="7585" w:type="dxa"/>
            <w:tcBorders>
              <w:top w:val="single" w:sz="6" w:space="0" w:color="auto"/>
              <w:left w:val="single" w:sz="6" w:space="0" w:color="auto"/>
              <w:bottom w:val="single" w:sz="6" w:space="0" w:color="auto"/>
              <w:right w:val="single" w:sz="6" w:space="0" w:color="auto"/>
            </w:tcBorders>
            <w:vAlign w:val="center"/>
          </w:tcPr>
          <w:p w:rsidR="003F7DD2" w:rsidRPr="00813118" w:rsidRDefault="003F7DD2" w:rsidP="00773634">
            <w:pPr>
              <w:rPr>
                <w:sz w:val="20"/>
                <w:szCs w:val="20"/>
              </w:rPr>
            </w:pPr>
            <w:r>
              <w:rPr>
                <w:sz w:val="20"/>
                <w:szCs w:val="20"/>
              </w:rPr>
              <w:t>İ</w:t>
            </w:r>
            <w:r w:rsidRPr="003B5563">
              <w:rPr>
                <w:sz w:val="20"/>
                <w:szCs w:val="20"/>
              </w:rPr>
              <w:t>nsan ve hayvan hakları konusunda bilinç sahibi olabilme becerisi</w:t>
            </w:r>
          </w:p>
        </w:tc>
        <w:tc>
          <w:tcPr>
            <w:tcW w:w="567" w:type="dxa"/>
            <w:tcBorders>
              <w:top w:val="single" w:sz="6" w:space="0" w:color="auto"/>
              <w:left w:val="single" w:sz="6" w:space="0" w:color="auto"/>
              <w:bottom w:val="single" w:sz="6" w:space="0" w:color="auto"/>
              <w:right w:val="single" w:sz="6" w:space="0" w:color="auto"/>
            </w:tcBorders>
            <w:vAlign w:val="center"/>
          </w:tcPr>
          <w:p w:rsidR="003F7DD2" w:rsidRDefault="003F7DD2" w:rsidP="00773634">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3F7DD2" w:rsidRDefault="003F7DD2" w:rsidP="00773634">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12" w:space="0" w:color="auto"/>
            </w:tcBorders>
            <w:vAlign w:val="center"/>
          </w:tcPr>
          <w:p w:rsidR="003F7DD2" w:rsidRDefault="003F7DD2" w:rsidP="00773634">
            <w:pPr>
              <w:jc w:val="center"/>
              <w:rPr>
                <w:b/>
                <w:sz w:val="20"/>
                <w:szCs w:val="20"/>
              </w:rPr>
            </w:pPr>
          </w:p>
        </w:tc>
      </w:tr>
      <w:tr w:rsidR="003F7DD2" w:rsidTr="00773634">
        <w:tc>
          <w:tcPr>
            <w:tcW w:w="603" w:type="dxa"/>
            <w:tcBorders>
              <w:top w:val="single" w:sz="6" w:space="0" w:color="auto"/>
              <w:left w:val="single" w:sz="12" w:space="0" w:color="auto"/>
              <w:bottom w:val="single" w:sz="6" w:space="0" w:color="auto"/>
              <w:right w:val="single" w:sz="6" w:space="0" w:color="auto"/>
            </w:tcBorders>
            <w:vAlign w:val="center"/>
          </w:tcPr>
          <w:p w:rsidR="003F7DD2" w:rsidRDefault="003F7DD2" w:rsidP="00773634">
            <w:pPr>
              <w:jc w:val="center"/>
              <w:rPr>
                <w:sz w:val="22"/>
                <w:szCs w:val="22"/>
              </w:rPr>
            </w:pPr>
            <w:r>
              <w:rPr>
                <w:sz w:val="22"/>
                <w:szCs w:val="22"/>
              </w:rPr>
              <w:t>13</w:t>
            </w:r>
          </w:p>
        </w:tc>
        <w:tc>
          <w:tcPr>
            <w:tcW w:w="7585" w:type="dxa"/>
            <w:tcBorders>
              <w:top w:val="single" w:sz="6" w:space="0" w:color="auto"/>
              <w:left w:val="single" w:sz="6" w:space="0" w:color="auto"/>
              <w:bottom w:val="single" w:sz="6" w:space="0" w:color="auto"/>
              <w:right w:val="single" w:sz="6" w:space="0" w:color="auto"/>
            </w:tcBorders>
            <w:vAlign w:val="center"/>
          </w:tcPr>
          <w:p w:rsidR="003F7DD2" w:rsidRPr="00B07547" w:rsidRDefault="003F7DD2" w:rsidP="00773634">
            <w:pPr>
              <w:rPr>
                <w:sz w:val="20"/>
                <w:szCs w:val="20"/>
              </w:rPr>
            </w:pPr>
            <w:r w:rsidRPr="00B07547">
              <w:rPr>
                <w:sz w:val="20"/>
                <w:szCs w:val="20"/>
              </w:rPr>
              <w:t>Kalite, çevre bilinci, iş sağlığı ve güvenliği konularında yeterli bilince sahip olma</w:t>
            </w:r>
            <w:r>
              <w:rPr>
                <w:sz w:val="20"/>
                <w:szCs w:val="20"/>
              </w:rPr>
              <w:t xml:space="preserve"> becerisi</w:t>
            </w:r>
          </w:p>
        </w:tc>
        <w:tc>
          <w:tcPr>
            <w:tcW w:w="567" w:type="dxa"/>
            <w:tcBorders>
              <w:top w:val="single" w:sz="6" w:space="0" w:color="auto"/>
              <w:left w:val="single" w:sz="6" w:space="0" w:color="auto"/>
              <w:bottom w:val="single" w:sz="6" w:space="0" w:color="auto"/>
              <w:right w:val="single" w:sz="6" w:space="0" w:color="auto"/>
            </w:tcBorders>
            <w:vAlign w:val="center"/>
          </w:tcPr>
          <w:p w:rsidR="003F7DD2" w:rsidRDefault="003F7DD2" w:rsidP="00773634">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3F7DD2" w:rsidRDefault="003F7DD2" w:rsidP="00773634">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12" w:space="0" w:color="auto"/>
            </w:tcBorders>
            <w:vAlign w:val="center"/>
          </w:tcPr>
          <w:p w:rsidR="003F7DD2" w:rsidRDefault="003F7DD2" w:rsidP="00773634">
            <w:pPr>
              <w:jc w:val="center"/>
              <w:rPr>
                <w:b/>
                <w:sz w:val="20"/>
                <w:szCs w:val="20"/>
              </w:rPr>
            </w:pPr>
          </w:p>
        </w:tc>
      </w:tr>
      <w:tr w:rsidR="003F7DD2" w:rsidTr="00773634">
        <w:tc>
          <w:tcPr>
            <w:tcW w:w="603" w:type="dxa"/>
            <w:tcBorders>
              <w:top w:val="single" w:sz="6" w:space="0" w:color="auto"/>
              <w:left w:val="single" w:sz="12" w:space="0" w:color="auto"/>
              <w:bottom w:val="single" w:sz="6" w:space="0" w:color="auto"/>
              <w:right w:val="single" w:sz="6" w:space="0" w:color="auto"/>
            </w:tcBorders>
            <w:vAlign w:val="center"/>
          </w:tcPr>
          <w:p w:rsidR="003F7DD2" w:rsidRDefault="003F7DD2" w:rsidP="00773634">
            <w:pPr>
              <w:jc w:val="center"/>
              <w:rPr>
                <w:sz w:val="22"/>
                <w:szCs w:val="22"/>
              </w:rPr>
            </w:pPr>
          </w:p>
        </w:tc>
        <w:tc>
          <w:tcPr>
            <w:tcW w:w="7585" w:type="dxa"/>
            <w:tcBorders>
              <w:top w:val="single" w:sz="6" w:space="0" w:color="auto"/>
              <w:left w:val="single" w:sz="6" w:space="0" w:color="auto"/>
              <w:bottom w:val="single" w:sz="6" w:space="0" w:color="auto"/>
              <w:right w:val="single" w:sz="6" w:space="0" w:color="auto"/>
            </w:tcBorders>
            <w:vAlign w:val="center"/>
          </w:tcPr>
          <w:p w:rsidR="003F7DD2" w:rsidRPr="000560F3" w:rsidRDefault="003F7DD2" w:rsidP="00773634">
            <w:pPr>
              <w:rPr>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3F7DD2" w:rsidRDefault="003F7DD2" w:rsidP="00773634">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3F7DD2" w:rsidRDefault="003F7DD2" w:rsidP="00773634">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3F7DD2" w:rsidRDefault="003F7DD2" w:rsidP="00773634">
            <w:pPr>
              <w:jc w:val="center"/>
              <w:rPr>
                <w:b/>
                <w:sz w:val="20"/>
                <w:szCs w:val="20"/>
              </w:rPr>
            </w:pPr>
          </w:p>
        </w:tc>
      </w:tr>
      <w:tr w:rsidR="003F7DD2" w:rsidTr="00773634">
        <w:tc>
          <w:tcPr>
            <w:tcW w:w="9889" w:type="dxa"/>
            <w:gridSpan w:val="5"/>
            <w:tcBorders>
              <w:top w:val="single" w:sz="6" w:space="0" w:color="auto"/>
              <w:left w:val="single" w:sz="12" w:space="0" w:color="auto"/>
              <w:bottom w:val="single" w:sz="12" w:space="0" w:color="auto"/>
              <w:right w:val="single" w:sz="12" w:space="0" w:color="auto"/>
            </w:tcBorders>
            <w:vAlign w:val="center"/>
          </w:tcPr>
          <w:p w:rsidR="003F7DD2" w:rsidRPr="00AC75B1" w:rsidRDefault="003F7DD2" w:rsidP="00773634">
            <w:pPr>
              <w:jc w:val="both"/>
              <w:rPr>
                <w:sz w:val="20"/>
                <w:szCs w:val="20"/>
              </w:rPr>
            </w:pPr>
            <w:r w:rsidRPr="00AC75B1">
              <w:rPr>
                <w:b/>
                <w:sz w:val="20"/>
                <w:szCs w:val="20"/>
              </w:rPr>
              <w:t>1</w:t>
            </w:r>
            <w:r w:rsidRPr="00AC75B1">
              <w:rPr>
                <w:sz w:val="20"/>
                <w:szCs w:val="20"/>
              </w:rPr>
              <w:t xml:space="preserve">:Hiç Katkısı Yok. </w:t>
            </w:r>
            <w:r w:rsidRPr="00AC75B1">
              <w:rPr>
                <w:b/>
                <w:sz w:val="20"/>
                <w:szCs w:val="20"/>
              </w:rPr>
              <w:t>2</w:t>
            </w:r>
            <w:r w:rsidRPr="00AC75B1">
              <w:rPr>
                <w:sz w:val="20"/>
                <w:szCs w:val="20"/>
              </w:rPr>
              <w:t xml:space="preserve">:Kısmen Katkısı Var. </w:t>
            </w:r>
            <w:r w:rsidRPr="00AC75B1">
              <w:rPr>
                <w:b/>
                <w:sz w:val="20"/>
                <w:szCs w:val="20"/>
              </w:rPr>
              <w:t>3</w:t>
            </w:r>
            <w:r w:rsidRPr="00AC75B1">
              <w:rPr>
                <w:sz w:val="20"/>
                <w:szCs w:val="20"/>
              </w:rPr>
              <w:t>:Tam Katkısı Var.</w:t>
            </w:r>
          </w:p>
        </w:tc>
      </w:tr>
    </w:tbl>
    <w:p w:rsidR="003F7DD2" w:rsidRDefault="003F7DD2" w:rsidP="003F7DD2">
      <w:pPr>
        <w:rPr>
          <w:sz w:val="16"/>
          <w:szCs w:val="16"/>
        </w:rPr>
      </w:pPr>
    </w:p>
    <w:p w:rsidR="003F7DD2" w:rsidRDefault="003F7DD2" w:rsidP="003F7DD2">
      <w:pPr>
        <w:tabs>
          <w:tab w:val="left" w:pos="7800"/>
        </w:tabs>
      </w:pPr>
      <w:r>
        <w:t xml:space="preserve">                        </w:t>
      </w:r>
    </w:p>
    <w:p w:rsidR="004C5D01" w:rsidRDefault="003F7DD2" w:rsidP="004C5D01">
      <w:pPr>
        <w:spacing w:line="360" w:lineRule="auto"/>
      </w:pPr>
      <w:r>
        <w:rPr>
          <w:b/>
        </w:rPr>
        <w:t>Dersin Öğretim Ü</w:t>
      </w:r>
      <w:r w:rsidRPr="00D64451">
        <w:rPr>
          <w:b/>
        </w:rPr>
        <w:t>ye</w:t>
      </w:r>
      <w:r>
        <w:rPr>
          <w:b/>
        </w:rPr>
        <w:t>si</w:t>
      </w:r>
      <w:r w:rsidRPr="00D64451">
        <w:rPr>
          <w:b/>
        </w:rPr>
        <w:t>:</w:t>
      </w:r>
      <w:r>
        <w:t xml:space="preserve"> </w:t>
      </w:r>
      <w:proofErr w:type="spellStart"/>
      <w:r>
        <w:t>Öğr</w:t>
      </w:r>
      <w:proofErr w:type="spellEnd"/>
      <w:r>
        <w:t>. Gör. Kevser ÜN</w:t>
      </w:r>
    </w:p>
    <w:p w:rsidR="004C5D01" w:rsidRDefault="003F7DD2" w:rsidP="004C5D01">
      <w:pPr>
        <w:spacing w:line="360" w:lineRule="auto"/>
      </w:pPr>
      <w:r w:rsidRPr="00D64451">
        <w:rPr>
          <w:b/>
        </w:rPr>
        <w:lastRenderedPageBreak/>
        <w:t>İmza</w:t>
      </w:r>
      <w:r>
        <w:t xml:space="preserve">:  </w:t>
      </w:r>
      <w:r w:rsidR="004C5D01">
        <w:rPr>
          <w:b/>
        </w:rPr>
        <w:tab/>
      </w:r>
      <w:r w:rsidR="004C5D01">
        <w:rPr>
          <w:b/>
        </w:rPr>
        <w:tab/>
      </w:r>
      <w:r w:rsidR="004C5D01">
        <w:rPr>
          <w:b/>
        </w:rPr>
        <w:tab/>
      </w:r>
      <w:r w:rsidR="004C5D01">
        <w:rPr>
          <w:b/>
        </w:rPr>
        <w:tab/>
      </w:r>
      <w:r w:rsidR="004C5D01">
        <w:rPr>
          <w:b/>
        </w:rPr>
        <w:tab/>
      </w:r>
      <w:r w:rsidR="004C5D01">
        <w:rPr>
          <w:b/>
        </w:rPr>
        <w:tab/>
      </w:r>
      <w:r w:rsidR="004C5D01">
        <w:rPr>
          <w:b/>
        </w:rPr>
        <w:tab/>
      </w:r>
      <w:r w:rsidR="004C5D01">
        <w:rPr>
          <w:b/>
        </w:rPr>
        <w:tab/>
      </w:r>
      <w:r w:rsidR="004C5D01">
        <w:rPr>
          <w:b/>
        </w:rPr>
        <w:tab/>
      </w:r>
      <w:r w:rsidR="004C5D01">
        <w:rPr>
          <w:b/>
        </w:rPr>
        <w:tab/>
      </w:r>
      <w:r w:rsidRPr="00D64451">
        <w:rPr>
          <w:b/>
        </w:rPr>
        <w:t>Tarih:</w:t>
      </w:r>
      <w:r>
        <w:t xml:space="preserve">            </w:t>
      </w:r>
    </w:p>
    <w:p w:rsidR="004C5D01" w:rsidRDefault="004C5D01" w:rsidP="004C5D01">
      <w:pPr>
        <w:spacing w:line="360" w:lineRule="auto"/>
      </w:pPr>
    </w:p>
    <w:p w:rsidR="003F7DD2" w:rsidRDefault="003F7DD2" w:rsidP="004C5D01">
      <w:pPr>
        <w:spacing w:line="360" w:lineRule="auto"/>
      </w:pPr>
      <w:r>
        <w:t xml:space="preserve">        </w:t>
      </w:r>
    </w:p>
    <w:p w:rsidR="003F7DD2" w:rsidRDefault="003F7DD2" w:rsidP="003F7DD2">
      <w:pPr>
        <w:tabs>
          <w:tab w:val="left" w:pos="7800"/>
        </w:tabs>
      </w:pPr>
      <w:r>
        <w:tab/>
      </w:r>
      <w:r>
        <w:tab/>
      </w:r>
    </w:p>
    <w:p w:rsidR="003F7DD2" w:rsidRDefault="003F7DD2" w:rsidP="003F7DD2">
      <w:pPr>
        <w:jc w:val="center"/>
        <w:outlineLvl w:val="0"/>
        <w:rPr>
          <w:b/>
          <w:szCs w:val="28"/>
        </w:rPr>
      </w:pPr>
      <w:r>
        <w:rPr>
          <w:b/>
          <w:noProof/>
          <w:szCs w:val="28"/>
        </w:rPr>
        <w:drawing>
          <wp:anchor distT="0" distB="0" distL="114300" distR="114300" simplePos="0" relativeHeight="251662336" behindDoc="1" locked="0" layoutInCell="1" allowOverlap="1">
            <wp:simplePos x="0" y="0"/>
            <wp:positionH relativeFrom="column">
              <wp:posOffset>-152400</wp:posOffset>
            </wp:positionH>
            <wp:positionV relativeFrom="paragraph">
              <wp:posOffset>-228600</wp:posOffset>
            </wp:positionV>
            <wp:extent cx="688975" cy="514350"/>
            <wp:effectExtent l="19050" t="0" r="0" b="0"/>
            <wp:wrapTight wrapText="bothSides">
              <wp:wrapPolygon edited="0">
                <wp:start x="-597" y="0"/>
                <wp:lineTo x="-597" y="20800"/>
                <wp:lineTo x="21500" y="20800"/>
                <wp:lineTo x="21500" y="0"/>
                <wp:lineTo x="-597" y="0"/>
              </wp:wrapPolygon>
            </wp:wrapTight>
            <wp:docPr id="3"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8" cstate="print"/>
                    <a:srcRect/>
                    <a:stretch>
                      <a:fillRect/>
                    </a:stretch>
                  </pic:blipFill>
                  <pic:spPr bwMode="auto">
                    <a:xfrm>
                      <a:off x="0" y="0"/>
                      <a:ext cx="688975" cy="514350"/>
                    </a:xfrm>
                    <a:prstGeom prst="rect">
                      <a:avLst/>
                    </a:prstGeom>
                    <a:noFill/>
                    <a:ln w="9525">
                      <a:noFill/>
                      <a:miter lim="800000"/>
                      <a:headEnd/>
                      <a:tailEnd/>
                    </a:ln>
                  </pic:spPr>
                </pic:pic>
              </a:graphicData>
            </a:graphic>
          </wp:anchor>
        </w:drawing>
      </w:r>
      <w:r w:rsidRPr="00D64451">
        <w:rPr>
          <w:b/>
          <w:szCs w:val="28"/>
        </w:rPr>
        <w:t xml:space="preserve">ESOGÜ </w:t>
      </w:r>
      <w:r>
        <w:rPr>
          <w:b/>
          <w:szCs w:val="28"/>
        </w:rPr>
        <w:t>MAHMUDİYE MESLEK YÜKSEKOKULU</w:t>
      </w:r>
    </w:p>
    <w:p w:rsidR="003F7DD2" w:rsidRDefault="003F7DD2" w:rsidP="003F7DD2">
      <w:pPr>
        <w:jc w:val="center"/>
        <w:outlineLvl w:val="0"/>
        <w:rPr>
          <w:b/>
          <w:szCs w:val="28"/>
        </w:rPr>
      </w:pPr>
      <w:r>
        <w:rPr>
          <w:b/>
          <w:szCs w:val="28"/>
        </w:rPr>
        <w:t>Atçılık ve Antrenörlük Programı</w:t>
      </w:r>
      <w:r w:rsidRPr="00D64451">
        <w:rPr>
          <w:b/>
          <w:szCs w:val="28"/>
        </w:rPr>
        <w:t xml:space="preserve"> Ders Bilgi Formu</w:t>
      </w:r>
    </w:p>
    <w:p w:rsidR="003F7DD2" w:rsidRPr="00FD6860" w:rsidRDefault="003F7DD2" w:rsidP="003F7DD2">
      <w:pPr>
        <w:outlineLvl w:val="0"/>
        <w:rPr>
          <w:b/>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1167"/>
        <w:gridCol w:w="1527"/>
      </w:tblGrid>
      <w:tr w:rsidR="003F7DD2" w:rsidRPr="006B43E2" w:rsidTr="00773634">
        <w:tc>
          <w:tcPr>
            <w:tcW w:w="1167" w:type="dxa"/>
            <w:vAlign w:val="center"/>
          </w:tcPr>
          <w:p w:rsidR="003F7DD2" w:rsidRPr="006B43E2" w:rsidRDefault="003F7DD2" w:rsidP="00773634">
            <w:pPr>
              <w:outlineLvl w:val="0"/>
              <w:rPr>
                <w:b/>
                <w:sz w:val="20"/>
                <w:szCs w:val="20"/>
              </w:rPr>
            </w:pPr>
            <w:r w:rsidRPr="006B43E2">
              <w:rPr>
                <w:b/>
                <w:sz w:val="20"/>
                <w:szCs w:val="20"/>
              </w:rPr>
              <w:t>DÖNEM</w:t>
            </w:r>
          </w:p>
        </w:tc>
        <w:tc>
          <w:tcPr>
            <w:tcW w:w="1527" w:type="dxa"/>
            <w:vAlign w:val="center"/>
          </w:tcPr>
          <w:p w:rsidR="003F7DD2" w:rsidRPr="006B43E2" w:rsidRDefault="003F7DD2" w:rsidP="00773634">
            <w:pPr>
              <w:outlineLvl w:val="0"/>
              <w:rPr>
                <w:sz w:val="20"/>
                <w:szCs w:val="20"/>
              </w:rPr>
            </w:pPr>
            <w:r>
              <w:rPr>
                <w:sz w:val="20"/>
                <w:szCs w:val="20"/>
              </w:rPr>
              <w:t>GÜZ</w:t>
            </w:r>
          </w:p>
        </w:tc>
      </w:tr>
    </w:tbl>
    <w:p w:rsidR="003F7DD2" w:rsidRPr="00474EEF" w:rsidRDefault="003F7DD2" w:rsidP="003F7DD2">
      <w:pPr>
        <w:jc w:val="right"/>
        <w:outlineLvl w:val="0"/>
        <w:rPr>
          <w:b/>
          <w:sz w:val="20"/>
          <w:szCs w:val="20"/>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1081"/>
        <w:gridCol w:w="587"/>
        <w:gridCol w:w="206"/>
        <w:gridCol w:w="1095"/>
        <w:gridCol w:w="767"/>
        <w:gridCol w:w="692"/>
        <w:gridCol w:w="16"/>
        <w:gridCol w:w="850"/>
        <w:gridCol w:w="663"/>
        <w:gridCol w:w="31"/>
        <w:gridCol w:w="69"/>
        <w:gridCol w:w="2555"/>
        <w:gridCol w:w="1561"/>
      </w:tblGrid>
      <w:tr w:rsidR="003F7DD2" w:rsidRPr="006B43E2" w:rsidTr="00773634">
        <w:tc>
          <w:tcPr>
            <w:tcW w:w="1668" w:type="dxa"/>
            <w:gridSpan w:val="2"/>
            <w:vAlign w:val="center"/>
          </w:tcPr>
          <w:p w:rsidR="003F7DD2" w:rsidRPr="006B43E2" w:rsidRDefault="003F7DD2" w:rsidP="00773634">
            <w:pPr>
              <w:jc w:val="center"/>
              <w:outlineLvl w:val="0"/>
              <w:rPr>
                <w:b/>
                <w:sz w:val="20"/>
                <w:szCs w:val="20"/>
              </w:rPr>
            </w:pPr>
            <w:r w:rsidRPr="006B43E2">
              <w:rPr>
                <w:b/>
                <w:sz w:val="20"/>
                <w:szCs w:val="20"/>
              </w:rPr>
              <w:t>DERSİN KODU</w:t>
            </w:r>
          </w:p>
        </w:tc>
        <w:tc>
          <w:tcPr>
            <w:tcW w:w="2760" w:type="dxa"/>
            <w:gridSpan w:val="4"/>
            <w:vAlign w:val="center"/>
          </w:tcPr>
          <w:p w:rsidR="003F7DD2" w:rsidRPr="00F842DF" w:rsidRDefault="003F7DD2" w:rsidP="00773634">
            <w:pPr>
              <w:outlineLvl w:val="0"/>
              <w:rPr>
                <w:sz w:val="22"/>
                <w:szCs w:val="22"/>
              </w:rPr>
            </w:pPr>
            <w:proofErr w:type="gramStart"/>
            <w:r>
              <w:rPr>
                <w:sz w:val="22"/>
                <w:szCs w:val="22"/>
              </w:rPr>
              <w:t>231311001</w:t>
            </w:r>
            <w:proofErr w:type="gramEnd"/>
          </w:p>
        </w:tc>
        <w:tc>
          <w:tcPr>
            <w:tcW w:w="1560" w:type="dxa"/>
            <w:gridSpan w:val="4"/>
            <w:vAlign w:val="center"/>
          </w:tcPr>
          <w:p w:rsidR="003F7DD2" w:rsidRPr="006B43E2" w:rsidRDefault="003F7DD2" w:rsidP="00773634">
            <w:pPr>
              <w:jc w:val="center"/>
              <w:outlineLvl w:val="0"/>
              <w:rPr>
                <w:b/>
                <w:sz w:val="20"/>
                <w:szCs w:val="20"/>
              </w:rPr>
            </w:pPr>
            <w:r w:rsidRPr="006B43E2">
              <w:rPr>
                <w:b/>
                <w:sz w:val="20"/>
                <w:szCs w:val="20"/>
              </w:rPr>
              <w:t>DERSİN ADI</w:t>
            </w:r>
          </w:p>
        </w:tc>
        <w:tc>
          <w:tcPr>
            <w:tcW w:w="4185" w:type="dxa"/>
            <w:gridSpan w:val="3"/>
          </w:tcPr>
          <w:p w:rsidR="003F7DD2" w:rsidRPr="00F842DF" w:rsidRDefault="003F7DD2" w:rsidP="00773634">
            <w:pPr>
              <w:outlineLvl w:val="0"/>
              <w:rPr>
                <w:sz w:val="22"/>
                <w:szCs w:val="22"/>
              </w:rPr>
            </w:pPr>
            <w:bookmarkStart w:id="1" w:name="At_Anatomisi"/>
            <w:bookmarkEnd w:id="1"/>
            <w:r w:rsidRPr="00F842DF">
              <w:rPr>
                <w:sz w:val="22"/>
                <w:szCs w:val="22"/>
              </w:rPr>
              <w:t xml:space="preserve">AT </w:t>
            </w:r>
            <w:r>
              <w:rPr>
                <w:sz w:val="22"/>
                <w:szCs w:val="22"/>
              </w:rPr>
              <w:t>ANATOMİSİ</w:t>
            </w:r>
          </w:p>
        </w:tc>
      </w:tr>
      <w:tr w:rsidR="003F7DD2" w:rsidRPr="00424600" w:rsidTr="00773634">
        <w:tblPrEx>
          <w:tblBorders>
            <w:insideH w:val="single" w:sz="4" w:space="0" w:color="auto"/>
            <w:insideV w:val="single" w:sz="4" w:space="0" w:color="auto"/>
          </w:tblBorders>
        </w:tblPrEx>
        <w:trPr>
          <w:trHeight w:val="383"/>
        </w:trPr>
        <w:tc>
          <w:tcPr>
            <w:tcW w:w="1081" w:type="dxa"/>
            <w:vMerge w:val="restart"/>
            <w:tcBorders>
              <w:top w:val="single" w:sz="12" w:space="0" w:color="auto"/>
              <w:left w:val="single" w:sz="12" w:space="0" w:color="auto"/>
              <w:bottom w:val="single" w:sz="4" w:space="0" w:color="auto"/>
              <w:right w:val="single" w:sz="12" w:space="0" w:color="auto"/>
            </w:tcBorders>
            <w:vAlign w:val="center"/>
          </w:tcPr>
          <w:p w:rsidR="003F7DD2" w:rsidRPr="00E017F7" w:rsidRDefault="003F7DD2" w:rsidP="00773634">
            <w:pPr>
              <w:rPr>
                <w:b/>
                <w:sz w:val="18"/>
                <w:szCs w:val="20"/>
              </w:rPr>
            </w:pPr>
            <w:r w:rsidRPr="00E017F7">
              <w:rPr>
                <w:b/>
                <w:sz w:val="18"/>
                <w:szCs w:val="20"/>
              </w:rPr>
              <w:t>YARIYIL</w:t>
            </w:r>
          </w:p>
          <w:p w:rsidR="003F7DD2" w:rsidRPr="00521A1D" w:rsidRDefault="003F7DD2" w:rsidP="00773634">
            <w:pPr>
              <w:rPr>
                <w:sz w:val="20"/>
                <w:szCs w:val="20"/>
              </w:rPr>
            </w:pPr>
          </w:p>
        </w:tc>
        <w:tc>
          <w:tcPr>
            <w:tcW w:w="3363" w:type="dxa"/>
            <w:gridSpan w:val="6"/>
            <w:tcBorders>
              <w:left w:val="single" w:sz="12" w:space="0" w:color="auto"/>
              <w:bottom w:val="single" w:sz="4" w:space="0" w:color="auto"/>
              <w:right w:val="single" w:sz="12" w:space="0" w:color="auto"/>
            </w:tcBorders>
            <w:vAlign w:val="center"/>
          </w:tcPr>
          <w:p w:rsidR="003F7DD2" w:rsidRPr="00521A1D" w:rsidRDefault="003F7DD2" w:rsidP="00773634">
            <w:pPr>
              <w:jc w:val="center"/>
              <w:rPr>
                <w:b/>
                <w:sz w:val="20"/>
                <w:szCs w:val="20"/>
              </w:rPr>
            </w:pPr>
            <w:r w:rsidRPr="00521A1D">
              <w:rPr>
                <w:b/>
                <w:sz w:val="20"/>
                <w:szCs w:val="20"/>
              </w:rPr>
              <w:t>HAFTALIK DERS SAATİ</w:t>
            </w:r>
          </w:p>
        </w:tc>
        <w:tc>
          <w:tcPr>
            <w:tcW w:w="5729" w:type="dxa"/>
            <w:gridSpan w:val="6"/>
            <w:tcBorders>
              <w:left w:val="single" w:sz="12" w:space="0" w:color="auto"/>
              <w:bottom w:val="single" w:sz="4" w:space="0" w:color="auto"/>
            </w:tcBorders>
            <w:vAlign w:val="center"/>
          </w:tcPr>
          <w:p w:rsidR="003F7DD2" w:rsidRPr="00521A1D" w:rsidRDefault="003F7DD2" w:rsidP="00773634">
            <w:pPr>
              <w:jc w:val="center"/>
              <w:rPr>
                <w:b/>
                <w:sz w:val="20"/>
                <w:szCs w:val="20"/>
              </w:rPr>
            </w:pPr>
            <w:r w:rsidRPr="00521A1D">
              <w:rPr>
                <w:b/>
                <w:sz w:val="20"/>
                <w:szCs w:val="20"/>
              </w:rPr>
              <w:t>DERSİN</w:t>
            </w:r>
          </w:p>
        </w:tc>
      </w:tr>
      <w:tr w:rsidR="003F7DD2" w:rsidRPr="00424600" w:rsidTr="00773634">
        <w:tblPrEx>
          <w:tblBorders>
            <w:insideH w:val="single" w:sz="4" w:space="0" w:color="auto"/>
            <w:insideV w:val="single" w:sz="4" w:space="0" w:color="auto"/>
          </w:tblBorders>
        </w:tblPrEx>
        <w:trPr>
          <w:trHeight w:val="382"/>
        </w:trPr>
        <w:tc>
          <w:tcPr>
            <w:tcW w:w="1081" w:type="dxa"/>
            <w:vMerge/>
            <w:tcBorders>
              <w:top w:val="single" w:sz="4" w:space="0" w:color="auto"/>
              <w:left w:val="single" w:sz="12" w:space="0" w:color="auto"/>
              <w:bottom w:val="single" w:sz="4" w:space="0" w:color="auto"/>
              <w:right w:val="single" w:sz="12" w:space="0" w:color="auto"/>
            </w:tcBorders>
          </w:tcPr>
          <w:p w:rsidR="003F7DD2" w:rsidRPr="00521A1D" w:rsidRDefault="003F7DD2" w:rsidP="00773634">
            <w:pPr>
              <w:rPr>
                <w:b/>
                <w:sz w:val="20"/>
                <w:szCs w:val="20"/>
              </w:rPr>
            </w:pPr>
          </w:p>
        </w:tc>
        <w:tc>
          <w:tcPr>
            <w:tcW w:w="793" w:type="dxa"/>
            <w:gridSpan w:val="2"/>
            <w:tcBorders>
              <w:top w:val="single" w:sz="4" w:space="0" w:color="auto"/>
              <w:left w:val="single" w:sz="12" w:space="0" w:color="auto"/>
              <w:bottom w:val="single" w:sz="4" w:space="0" w:color="auto"/>
              <w:right w:val="single" w:sz="4" w:space="0" w:color="auto"/>
            </w:tcBorders>
            <w:vAlign w:val="center"/>
          </w:tcPr>
          <w:p w:rsidR="003F7DD2" w:rsidRPr="00521A1D" w:rsidRDefault="003F7DD2" w:rsidP="00773634">
            <w:pPr>
              <w:jc w:val="center"/>
              <w:rPr>
                <w:b/>
                <w:sz w:val="20"/>
                <w:szCs w:val="20"/>
              </w:rPr>
            </w:pPr>
            <w:r w:rsidRPr="00521A1D">
              <w:rPr>
                <w:b/>
                <w:sz w:val="20"/>
                <w:szCs w:val="20"/>
              </w:rPr>
              <w:t>Teorik</w:t>
            </w:r>
          </w:p>
        </w:tc>
        <w:tc>
          <w:tcPr>
            <w:tcW w:w="1095" w:type="dxa"/>
            <w:tcBorders>
              <w:top w:val="single" w:sz="4" w:space="0" w:color="auto"/>
              <w:left w:val="single" w:sz="4" w:space="0" w:color="auto"/>
              <w:bottom w:val="single" w:sz="4" w:space="0" w:color="auto"/>
            </w:tcBorders>
            <w:vAlign w:val="center"/>
          </w:tcPr>
          <w:p w:rsidR="003F7DD2" w:rsidRPr="00521A1D" w:rsidRDefault="003F7DD2" w:rsidP="00773634">
            <w:pPr>
              <w:jc w:val="center"/>
              <w:rPr>
                <w:b/>
                <w:sz w:val="20"/>
                <w:szCs w:val="20"/>
              </w:rPr>
            </w:pPr>
            <w:r w:rsidRPr="00521A1D">
              <w:rPr>
                <w:b/>
                <w:sz w:val="20"/>
                <w:szCs w:val="20"/>
              </w:rPr>
              <w:t>Uygulama</w:t>
            </w:r>
          </w:p>
        </w:tc>
        <w:tc>
          <w:tcPr>
            <w:tcW w:w="1475" w:type="dxa"/>
            <w:gridSpan w:val="3"/>
            <w:tcBorders>
              <w:top w:val="single" w:sz="4" w:space="0" w:color="auto"/>
              <w:bottom w:val="single" w:sz="4" w:space="0" w:color="auto"/>
              <w:right w:val="single" w:sz="12" w:space="0" w:color="auto"/>
            </w:tcBorders>
            <w:vAlign w:val="center"/>
          </w:tcPr>
          <w:p w:rsidR="003F7DD2" w:rsidRPr="00521A1D" w:rsidRDefault="003F7DD2" w:rsidP="00773634">
            <w:pPr>
              <w:ind w:left="-111" w:right="-108"/>
              <w:jc w:val="center"/>
              <w:rPr>
                <w:b/>
                <w:sz w:val="20"/>
                <w:szCs w:val="20"/>
              </w:rPr>
            </w:pPr>
            <w:r>
              <w:rPr>
                <w:b/>
                <w:sz w:val="20"/>
                <w:szCs w:val="20"/>
              </w:rPr>
              <w:t>Laboratuar</w:t>
            </w:r>
          </w:p>
        </w:tc>
        <w:tc>
          <w:tcPr>
            <w:tcW w:w="850" w:type="dxa"/>
            <w:tcBorders>
              <w:top w:val="single" w:sz="4" w:space="0" w:color="auto"/>
              <w:bottom w:val="single" w:sz="4" w:space="0" w:color="auto"/>
              <w:right w:val="single" w:sz="4" w:space="0" w:color="auto"/>
            </w:tcBorders>
            <w:vAlign w:val="center"/>
          </w:tcPr>
          <w:p w:rsidR="003F7DD2" w:rsidRPr="00521A1D" w:rsidRDefault="003F7DD2" w:rsidP="00773634">
            <w:pPr>
              <w:jc w:val="center"/>
              <w:rPr>
                <w:b/>
                <w:sz w:val="20"/>
                <w:szCs w:val="20"/>
              </w:rPr>
            </w:pPr>
            <w:r w:rsidRPr="00521A1D">
              <w:rPr>
                <w:b/>
                <w:sz w:val="20"/>
                <w:szCs w:val="20"/>
              </w:rPr>
              <w:t>Kredisi</w:t>
            </w:r>
          </w:p>
        </w:tc>
        <w:tc>
          <w:tcPr>
            <w:tcW w:w="663" w:type="dxa"/>
            <w:tcBorders>
              <w:top w:val="single" w:sz="4" w:space="0" w:color="auto"/>
              <w:left w:val="single" w:sz="4" w:space="0" w:color="auto"/>
              <w:bottom w:val="single" w:sz="4" w:space="0" w:color="auto"/>
              <w:right w:val="single" w:sz="4" w:space="0" w:color="auto"/>
            </w:tcBorders>
            <w:vAlign w:val="center"/>
          </w:tcPr>
          <w:p w:rsidR="003F7DD2" w:rsidRPr="00521A1D" w:rsidRDefault="003F7DD2" w:rsidP="00773634">
            <w:pPr>
              <w:ind w:left="-111" w:right="-108"/>
              <w:jc w:val="center"/>
              <w:rPr>
                <w:b/>
                <w:sz w:val="20"/>
                <w:szCs w:val="20"/>
              </w:rPr>
            </w:pPr>
            <w:r w:rsidRPr="00521A1D">
              <w:rPr>
                <w:b/>
                <w:sz w:val="20"/>
                <w:szCs w:val="20"/>
              </w:rPr>
              <w:t>AKTS</w:t>
            </w:r>
          </w:p>
        </w:tc>
        <w:tc>
          <w:tcPr>
            <w:tcW w:w="2655" w:type="dxa"/>
            <w:gridSpan w:val="3"/>
            <w:tcBorders>
              <w:top w:val="single" w:sz="4" w:space="0" w:color="auto"/>
              <w:left w:val="single" w:sz="4" w:space="0" w:color="auto"/>
              <w:bottom w:val="single" w:sz="4" w:space="0" w:color="auto"/>
            </w:tcBorders>
            <w:vAlign w:val="center"/>
          </w:tcPr>
          <w:p w:rsidR="003F7DD2" w:rsidRPr="00521A1D" w:rsidRDefault="003F7DD2" w:rsidP="00773634">
            <w:pPr>
              <w:jc w:val="center"/>
              <w:rPr>
                <w:b/>
                <w:sz w:val="20"/>
                <w:szCs w:val="20"/>
              </w:rPr>
            </w:pPr>
            <w:r w:rsidRPr="00521A1D">
              <w:rPr>
                <w:b/>
                <w:sz w:val="20"/>
                <w:szCs w:val="20"/>
              </w:rPr>
              <w:t>TÜRÜ</w:t>
            </w:r>
          </w:p>
        </w:tc>
        <w:tc>
          <w:tcPr>
            <w:tcW w:w="1561" w:type="dxa"/>
            <w:tcBorders>
              <w:top w:val="single" w:sz="4" w:space="0" w:color="auto"/>
              <w:left w:val="single" w:sz="4" w:space="0" w:color="auto"/>
              <w:bottom w:val="single" w:sz="4" w:space="0" w:color="auto"/>
            </w:tcBorders>
            <w:vAlign w:val="center"/>
          </w:tcPr>
          <w:p w:rsidR="003F7DD2" w:rsidRPr="00521A1D" w:rsidRDefault="003F7DD2" w:rsidP="00773634">
            <w:pPr>
              <w:jc w:val="center"/>
              <w:rPr>
                <w:b/>
                <w:sz w:val="20"/>
                <w:szCs w:val="20"/>
              </w:rPr>
            </w:pPr>
            <w:r>
              <w:rPr>
                <w:b/>
                <w:sz w:val="20"/>
                <w:szCs w:val="20"/>
              </w:rPr>
              <w:t>DİLİ</w:t>
            </w:r>
          </w:p>
        </w:tc>
      </w:tr>
      <w:tr w:rsidR="003F7DD2" w:rsidRPr="00424600" w:rsidTr="00773634">
        <w:tblPrEx>
          <w:tblBorders>
            <w:insideH w:val="single" w:sz="4" w:space="0" w:color="auto"/>
            <w:insideV w:val="single" w:sz="4" w:space="0" w:color="auto"/>
          </w:tblBorders>
        </w:tblPrEx>
        <w:trPr>
          <w:trHeight w:val="367"/>
        </w:trPr>
        <w:tc>
          <w:tcPr>
            <w:tcW w:w="1081" w:type="dxa"/>
            <w:tcBorders>
              <w:top w:val="single" w:sz="4" w:space="0" w:color="auto"/>
              <w:left w:val="single" w:sz="12" w:space="0" w:color="auto"/>
              <w:bottom w:val="single" w:sz="12" w:space="0" w:color="auto"/>
              <w:right w:val="single" w:sz="12" w:space="0" w:color="auto"/>
            </w:tcBorders>
            <w:vAlign w:val="center"/>
          </w:tcPr>
          <w:p w:rsidR="003F7DD2" w:rsidRPr="002C02AF" w:rsidRDefault="003F7DD2" w:rsidP="00773634">
            <w:pPr>
              <w:jc w:val="center"/>
              <w:rPr>
                <w:sz w:val="22"/>
                <w:szCs w:val="22"/>
              </w:rPr>
            </w:pPr>
            <w:r>
              <w:rPr>
                <w:sz w:val="22"/>
                <w:szCs w:val="22"/>
              </w:rPr>
              <w:t xml:space="preserve">1 </w:t>
            </w:r>
          </w:p>
        </w:tc>
        <w:tc>
          <w:tcPr>
            <w:tcW w:w="793" w:type="dxa"/>
            <w:gridSpan w:val="2"/>
            <w:tcBorders>
              <w:top w:val="single" w:sz="4" w:space="0" w:color="auto"/>
              <w:left w:val="single" w:sz="12" w:space="0" w:color="auto"/>
              <w:bottom w:val="single" w:sz="12" w:space="0" w:color="auto"/>
              <w:right w:val="single" w:sz="4" w:space="0" w:color="auto"/>
            </w:tcBorders>
            <w:vAlign w:val="center"/>
          </w:tcPr>
          <w:p w:rsidR="003F7DD2" w:rsidRPr="002C02AF" w:rsidRDefault="003F7DD2" w:rsidP="00773634">
            <w:pPr>
              <w:jc w:val="center"/>
              <w:rPr>
                <w:sz w:val="22"/>
                <w:szCs w:val="22"/>
              </w:rPr>
            </w:pPr>
            <w:r>
              <w:rPr>
                <w:sz w:val="22"/>
                <w:szCs w:val="22"/>
              </w:rPr>
              <w:t>2</w:t>
            </w:r>
          </w:p>
        </w:tc>
        <w:tc>
          <w:tcPr>
            <w:tcW w:w="1095" w:type="dxa"/>
            <w:tcBorders>
              <w:top w:val="single" w:sz="4" w:space="0" w:color="auto"/>
              <w:left w:val="single" w:sz="4" w:space="0" w:color="auto"/>
              <w:bottom w:val="single" w:sz="12" w:space="0" w:color="auto"/>
            </w:tcBorders>
            <w:vAlign w:val="center"/>
          </w:tcPr>
          <w:p w:rsidR="003F7DD2" w:rsidRPr="002C02AF" w:rsidRDefault="003F7DD2" w:rsidP="00773634">
            <w:pPr>
              <w:jc w:val="center"/>
              <w:rPr>
                <w:sz w:val="22"/>
                <w:szCs w:val="22"/>
              </w:rPr>
            </w:pPr>
            <w:r>
              <w:rPr>
                <w:sz w:val="22"/>
                <w:szCs w:val="22"/>
              </w:rPr>
              <w:t>2</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3F7DD2" w:rsidRPr="002C02AF" w:rsidRDefault="003F7DD2" w:rsidP="00773634">
            <w:pPr>
              <w:jc w:val="center"/>
              <w:rPr>
                <w:sz w:val="22"/>
                <w:szCs w:val="22"/>
              </w:rPr>
            </w:pPr>
            <w:r>
              <w:rPr>
                <w:sz w:val="22"/>
                <w:szCs w:val="22"/>
              </w:rPr>
              <w:t xml:space="preserve">0 </w:t>
            </w:r>
          </w:p>
        </w:tc>
        <w:tc>
          <w:tcPr>
            <w:tcW w:w="850" w:type="dxa"/>
            <w:tcBorders>
              <w:top w:val="single" w:sz="4" w:space="0" w:color="auto"/>
              <w:bottom w:val="single" w:sz="12" w:space="0" w:color="auto"/>
              <w:right w:val="single" w:sz="4" w:space="0" w:color="auto"/>
            </w:tcBorders>
            <w:shd w:val="clear" w:color="auto" w:fill="auto"/>
            <w:vAlign w:val="center"/>
          </w:tcPr>
          <w:p w:rsidR="003F7DD2" w:rsidRPr="002C02AF" w:rsidRDefault="003F7DD2" w:rsidP="00773634">
            <w:pPr>
              <w:jc w:val="center"/>
              <w:rPr>
                <w:sz w:val="22"/>
                <w:szCs w:val="22"/>
              </w:rPr>
            </w:pPr>
            <w:r>
              <w:rPr>
                <w:sz w:val="22"/>
                <w:szCs w:val="22"/>
              </w:rPr>
              <w:t xml:space="preserve"> 3</w:t>
            </w:r>
          </w:p>
        </w:tc>
        <w:tc>
          <w:tcPr>
            <w:tcW w:w="663" w:type="dxa"/>
            <w:tcBorders>
              <w:top w:val="single" w:sz="4" w:space="0" w:color="auto"/>
              <w:left w:val="single" w:sz="4" w:space="0" w:color="auto"/>
              <w:bottom w:val="single" w:sz="12" w:space="0" w:color="auto"/>
              <w:right w:val="single" w:sz="4" w:space="0" w:color="auto"/>
            </w:tcBorders>
            <w:shd w:val="clear" w:color="auto" w:fill="auto"/>
            <w:vAlign w:val="center"/>
          </w:tcPr>
          <w:p w:rsidR="003F7DD2" w:rsidRPr="002C02AF" w:rsidRDefault="003F7DD2" w:rsidP="00773634">
            <w:pPr>
              <w:jc w:val="center"/>
              <w:rPr>
                <w:sz w:val="22"/>
                <w:szCs w:val="22"/>
              </w:rPr>
            </w:pPr>
            <w:r>
              <w:rPr>
                <w:sz w:val="22"/>
                <w:szCs w:val="22"/>
              </w:rPr>
              <w:t>3</w:t>
            </w:r>
          </w:p>
        </w:tc>
        <w:tc>
          <w:tcPr>
            <w:tcW w:w="2655" w:type="dxa"/>
            <w:gridSpan w:val="3"/>
            <w:tcBorders>
              <w:top w:val="single" w:sz="4" w:space="0" w:color="auto"/>
              <w:left w:val="single" w:sz="4" w:space="0" w:color="auto"/>
              <w:bottom w:val="single" w:sz="12" w:space="0" w:color="auto"/>
            </w:tcBorders>
            <w:vAlign w:val="center"/>
          </w:tcPr>
          <w:p w:rsidR="003F7DD2" w:rsidRPr="00E25D97" w:rsidRDefault="003F7DD2" w:rsidP="00773634">
            <w:pPr>
              <w:jc w:val="center"/>
              <w:rPr>
                <w:vertAlign w:val="superscript"/>
              </w:rPr>
            </w:pPr>
            <w:r w:rsidRPr="00E25D97">
              <w:rPr>
                <w:vertAlign w:val="superscript"/>
              </w:rPr>
              <w:t>ZORUNLU (</w:t>
            </w:r>
            <w:r>
              <w:rPr>
                <w:vertAlign w:val="superscript"/>
              </w:rPr>
              <w:t xml:space="preserve">x </w:t>
            </w:r>
            <w:r w:rsidRPr="00E25D97">
              <w:rPr>
                <w:vertAlign w:val="superscript"/>
              </w:rPr>
              <w:t xml:space="preserve">)  </w:t>
            </w:r>
            <w:r>
              <w:rPr>
                <w:vertAlign w:val="superscript"/>
              </w:rPr>
              <w:t xml:space="preserve">SEÇMELİ (   </w:t>
            </w:r>
            <w:r w:rsidRPr="00E25D97">
              <w:rPr>
                <w:vertAlign w:val="superscript"/>
              </w:rPr>
              <w:t>)</w:t>
            </w:r>
          </w:p>
        </w:tc>
        <w:tc>
          <w:tcPr>
            <w:tcW w:w="1561" w:type="dxa"/>
            <w:tcBorders>
              <w:top w:val="single" w:sz="4" w:space="0" w:color="auto"/>
              <w:left w:val="single" w:sz="4" w:space="0" w:color="auto"/>
              <w:bottom w:val="single" w:sz="12" w:space="0" w:color="auto"/>
            </w:tcBorders>
          </w:tcPr>
          <w:p w:rsidR="003F7DD2" w:rsidRPr="00E25D97" w:rsidRDefault="003F7DD2" w:rsidP="00773634">
            <w:pPr>
              <w:jc w:val="center"/>
              <w:rPr>
                <w:vertAlign w:val="superscript"/>
              </w:rPr>
            </w:pPr>
            <w:r>
              <w:rPr>
                <w:vertAlign w:val="superscript"/>
              </w:rPr>
              <w:t>Türkçe</w:t>
            </w:r>
          </w:p>
        </w:tc>
      </w:tr>
      <w:tr w:rsidR="003F7DD2" w:rsidTr="00773634">
        <w:tblPrEx>
          <w:tblBorders>
            <w:insideH w:val="single" w:sz="4" w:space="0" w:color="auto"/>
            <w:insideV w:val="single" w:sz="4" w:space="0" w:color="auto"/>
          </w:tblBorders>
        </w:tblPrEx>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3F7DD2" w:rsidRDefault="003F7DD2" w:rsidP="00773634">
            <w:pPr>
              <w:jc w:val="center"/>
              <w:rPr>
                <w:b/>
                <w:sz w:val="20"/>
                <w:szCs w:val="20"/>
              </w:rPr>
            </w:pPr>
            <w:r>
              <w:rPr>
                <w:b/>
                <w:sz w:val="20"/>
                <w:szCs w:val="20"/>
              </w:rPr>
              <w:t>DEĞERLENDİRME ÖLÇÜTLERİ</w:t>
            </w:r>
          </w:p>
        </w:tc>
      </w:tr>
      <w:tr w:rsidR="003F7DD2" w:rsidTr="00773634">
        <w:tblPrEx>
          <w:tblBorders>
            <w:insideH w:val="single" w:sz="4" w:space="0" w:color="auto"/>
            <w:insideV w:val="single" w:sz="4" w:space="0" w:color="auto"/>
          </w:tblBorders>
        </w:tblPrEx>
        <w:tc>
          <w:tcPr>
            <w:tcW w:w="3736" w:type="dxa"/>
            <w:gridSpan w:val="5"/>
            <w:vMerge w:val="restart"/>
            <w:tcBorders>
              <w:top w:val="single" w:sz="12" w:space="0" w:color="auto"/>
              <w:left w:val="single" w:sz="12" w:space="0" w:color="auto"/>
              <w:bottom w:val="single" w:sz="12" w:space="0" w:color="auto"/>
              <w:right w:val="single" w:sz="12" w:space="0" w:color="auto"/>
            </w:tcBorders>
            <w:vAlign w:val="center"/>
          </w:tcPr>
          <w:p w:rsidR="003F7DD2" w:rsidRDefault="003F7DD2" w:rsidP="00773634">
            <w:pPr>
              <w:jc w:val="center"/>
              <w:rPr>
                <w:b/>
                <w:sz w:val="20"/>
                <w:szCs w:val="20"/>
              </w:rPr>
            </w:pPr>
            <w:r>
              <w:rPr>
                <w:b/>
                <w:sz w:val="20"/>
                <w:szCs w:val="20"/>
              </w:rPr>
              <w:t>YARIYIL İÇİ</w:t>
            </w:r>
          </w:p>
        </w:tc>
        <w:tc>
          <w:tcPr>
            <w:tcW w:w="2321" w:type="dxa"/>
            <w:gridSpan w:val="6"/>
            <w:tcBorders>
              <w:top w:val="single" w:sz="12" w:space="0" w:color="auto"/>
              <w:left w:val="single" w:sz="12" w:space="0" w:color="auto"/>
              <w:bottom w:val="single" w:sz="8" w:space="0" w:color="auto"/>
              <w:right w:val="single" w:sz="4" w:space="0" w:color="auto"/>
            </w:tcBorders>
            <w:vAlign w:val="center"/>
          </w:tcPr>
          <w:p w:rsidR="003F7DD2" w:rsidRDefault="003F7DD2" w:rsidP="00773634">
            <w:pPr>
              <w:jc w:val="center"/>
              <w:rPr>
                <w:b/>
                <w:sz w:val="20"/>
                <w:szCs w:val="20"/>
              </w:rPr>
            </w:pPr>
            <w:r>
              <w:rPr>
                <w:b/>
                <w:sz w:val="20"/>
                <w:szCs w:val="20"/>
              </w:rPr>
              <w:t>Faaliyet türü</w:t>
            </w:r>
          </w:p>
        </w:tc>
        <w:tc>
          <w:tcPr>
            <w:tcW w:w="2555" w:type="dxa"/>
            <w:tcBorders>
              <w:top w:val="single" w:sz="12" w:space="0" w:color="auto"/>
              <w:left w:val="single" w:sz="4" w:space="0" w:color="auto"/>
              <w:bottom w:val="single" w:sz="8" w:space="0" w:color="auto"/>
              <w:right w:val="single" w:sz="8" w:space="0" w:color="auto"/>
            </w:tcBorders>
            <w:vAlign w:val="center"/>
          </w:tcPr>
          <w:p w:rsidR="003F7DD2" w:rsidRDefault="003F7DD2" w:rsidP="00773634">
            <w:pPr>
              <w:jc w:val="center"/>
              <w:rPr>
                <w:b/>
                <w:sz w:val="20"/>
                <w:szCs w:val="20"/>
              </w:rPr>
            </w:pPr>
            <w:r>
              <w:rPr>
                <w:b/>
                <w:sz w:val="20"/>
                <w:szCs w:val="20"/>
              </w:rPr>
              <w:t>Sayı</w:t>
            </w:r>
          </w:p>
        </w:tc>
        <w:tc>
          <w:tcPr>
            <w:tcW w:w="1561" w:type="dxa"/>
            <w:tcBorders>
              <w:top w:val="single" w:sz="12" w:space="0" w:color="auto"/>
              <w:left w:val="single" w:sz="8" w:space="0" w:color="auto"/>
              <w:bottom w:val="single" w:sz="8" w:space="0" w:color="auto"/>
              <w:right w:val="single" w:sz="12" w:space="0" w:color="auto"/>
            </w:tcBorders>
            <w:vAlign w:val="center"/>
          </w:tcPr>
          <w:p w:rsidR="003F7DD2" w:rsidRDefault="003F7DD2" w:rsidP="00773634">
            <w:pPr>
              <w:jc w:val="center"/>
              <w:rPr>
                <w:b/>
                <w:sz w:val="20"/>
                <w:szCs w:val="20"/>
              </w:rPr>
            </w:pPr>
            <w:r>
              <w:rPr>
                <w:b/>
                <w:sz w:val="20"/>
                <w:szCs w:val="20"/>
              </w:rPr>
              <w:t>%</w:t>
            </w:r>
          </w:p>
        </w:tc>
      </w:tr>
      <w:tr w:rsidR="003F7DD2" w:rsidTr="00773634">
        <w:tblPrEx>
          <w:tblBorders>
            <w:insideH w:val="single" w:sz="4" w:space="0" w:color="auto"/>
            <w:insideV w:val="single" w:sz="4" w:space="0" w:color="auto"/>
          </w:tblBorders>
        </w:tblPrEx>
        <w:tc>
          <w:tcPr>
            <w:tcW w:w="3736" w:type="dxa"/>
            <w:gridSpan w:val="5"/>
            <w:vMerge/>
            <w:tcBorders>
              <w:top w:val="single" w:sz="12" w:space="0" w:color="auto"/>
              <w:left w:val="single" w:sz="12" w:space="0" w:color="auto"/>
              <w:bottom w:val="single" w:sz="12" w:space="0" w:color="auto"/>
              <w:right w:val="single" w:sz="12" w:space="0" w:color="auto"/>
            </w:tcBorders>
            <w:vAlign w:val="center"/>
          </w:tcPr>
          <w:p w:rsidR="003F7DD2" w:rsidRDefault="003F7DD2" w:rsidP="00773634">
            <w:pPr>
              <w:rPr>
                <w:b/>
                <w:sz w:val="20"/>
                <w:szCs w:val="20"/>
              </w:rPr>
            </w:pPr>
          </w:p>
        </w:tc>
        <w:tc>
          <w:tcPr>
            <w:tcW w:w="2321" w:type="dxa"/>
            <w:gridSpan w:val="6"/>
            <w:tcBorders>
              <w:top w:val="single" w:sz="8" w:space="0" w:color="auto"/>
              <w:left w:val="single" w:sz="12" w:space="0" w:color="auto"/>
              <w:bottom w:val="single" w:sz="4" w:space="0" w:color="auto"/>
              <w:right w:val="single" w:sz="4" w:space="0" w:color="auto"/>
            </w:tcBorders>
            <w:vAlign w:val="center"/>
          </w:tcPr>
          <w:p w:rsidR="003F7DD2" w:rsidRDefault="003F7DD2" w:rsidP="00773634">
            <w:pPr>
              <w:rPr>
                <w:sz w:val="20"/>
                <w:szCs w:val="20"/>
              </w:rPr>
            </w:pPr>
            <w:r>
              <w:rPr>
                <w:sz w:val="20"/>
                <w:szCs w:val="20"/>
              </w:rPr>
              <w:t>I. Ara Sınav</w:t>
            </w:r>
          </w:p>
        </w:tc>
        <w:tc>
          <w:tcPr>
            <w:tcW w:w="2555" w:type="dxa"/>
            <w:tcBorders>
              <w:top w:val="single" w:sz="8" w:space="0" w:color="auto"/>
              <w:left w:val="single" w:sz="4" w:space="0" w:color="auto"/>
              <w:bottom w:val="single" w:sz="4" w:space="0" w:color="auto"/>
              <w:right w:val="single" w:sz="8" w:space="0" w:color="auto"/>
            </w:tcBorders>
          </w:tcPr>
          <w:p w:rsidR="003F7DD2" w:rsidRPr="000E3402" w:rsidRDefault="003F7DD2" w:rsidP="00773634">
            <w:pPr>
              <w:jc w:val="center"/>
            </w:pPr>
            <w:r>
              <w:t xml:space="preserve">1 </w:t>
            </w:r>
          </w:p>
        </w:tc>
        <w:tc>
          <w:tcPr>
            <w:tcW w:w="1561" w:type="dxa"/>
            <w:tcBorders>
              <w:top w:val="single" w:sz="8" w:space="0" w:color="auto"/>
              <w:left w:val="single" w:sz="8" w:space="0" w:color="auto"/>
              <w:bottom w:val="single" w:sz="4" w:space="0" w:color="auto"/>
              <w:right w:val="single" w:sz="12" w:space="0" w:color="auto"/>
            </w:tcBorders>
            <w:shd w:val="clear" w:color="auto" w:fill="auto"/>
          </w:tcPr>
          <w:p w:rsidR="003F7DD2" w:rsidRPr="005D19B7" w:rsidRDefault="003F7DD2" w:rsidP="00773634">
            <w:pPr>
              <w:jc w:val="center"/>
              <w:rPr>
                <w:sz w:val="20"/>
                <w:szCs w:val="20"/>
                <w:highlight w:val="yellow"/>
              </w:rPr>
            </w:pPr>
            <w:r>
              <w:rPr>
                <w:sz w:val="20"/>
                <w:szCs w:val="20"/>
              </w:rPr>
              <w:t xml:space="preserve">40 </w:t>
            </w:r>
          </w:p>
        </w:tc>
      </w:tr>
      <w:tr w:rsidR="003F7DD2" w:rsidTr="00773634">
        <w:tblPrEx>
          <w:tblBorders>
            <w:insideH w:val="single" w:sz="4" w:space="0" w:color="auto"/>
            <w:insideV w:val="single" w:sz="4" w:space="0" w:color="auto"/>
          </w:tblBorders>
        </w:tblPrEx>
        <w:tc>
          <w:tcPr>
            <w:tcW w:w="3736" w:type="dxa"/>
            <w:gridSpan w:val="5"/>
            <w:vMerge/>
            <w:tcBorders>
              <w:top w:val="single" w:sz="12" w:space="0" w:color="auto"/>
              <w:left w:val="single" w:sz="12" w:space="0" w:color="auto"/>
              <w:bottom w:val="single" w:sz="12" w:space="0" w:color="auto"/>
              <w:right w:val="single" w:sz="12" w:space="0" w:color="auto"/>
            </w:tcBorders>
            <w:vAlign w:val="center"/>
          </w:tcPr>
          <w:p w:rsidR="003F7DD2" w:rsidRDefault="003F7DD2" w:rsidP="00773634">
            <w:pPr>
              <w:rPr>
                <w:b/>
                <w:sz w:val="20"/>
                <w:szCs w:val="20"/>
              </w:rPr>
            </w:pPr>
          </w:p>
        </w:tc>
        <w:tc>
          <w:tcPr>
            <w:tcW w:w="2321" w:type="dxa"/>
            <w:gridSpan w:val="6"/>
            <w:tcBorders>
              <w:top w:val="single" w:sz="4" w:space="0" w:color="auto"/>
              <w:left w:val="single" w:sz="12" w:space="0" w:color="auto"/>
              <w:bottom w:val="single" w:sz="4" w:space="0" w:color="auto"/>
              <w:right w:val="single" w:sz="4" w:space="0" w:color="auto"/>
            </w:tcBorders>
            <w:vAlign w:val="center"/>
          </w:tcPr>
          <w:p w:rsidR="003F7DD2" w:rsidRDefault="003F7DD2" w:rsidP="00773634">
            <w:pPr>
              <w:rPr>
                <w:sz w:val="20"/>
                <w:szCs w:val="20"/>
              </w:rPr>
            </w:pPr>
            <w:r>
              <w:rPr>
                <w:sz w:val="20"/>
                <w:szCs w:val="20"/>
              </w:rPr>
              <w:t>II. Ara Sınav</w:t>
            </w:r>
          </w:p>
        </w:tc>
        <w:tc>
          <w:tcPr>
            <w:tcW w:w="2555" w:type="dxa"/>
            <w:tcBorders>
              <w:top w:val="single" w:sz="4" w:space="0" w:color="auto"/>
              <w:left w:val="single" w:sz="4" w:space="0" w:color="auto"/>
              <w:bottom w:val="single" w:sz="4" w:space="0" w:color="auto"/>
              <w:right w:val="single" w:sz="8" w:space="0" w:color="auto"/>
            </w:tcBorders>
          </w:tcPr>
          <w:p w:rsidR="003F7DD2" w:rsidRPr="000E3402" w:rsidRDefault="003F7DD2" w:rsidP="00773634">
            <w:pPr>
              <w:jc w:val="center"/>
            </w:pPr>
            <w:r>
              <w:t xml:space="preserve"> </w:t>
            </w:r>
          </w:p>
        </w:tc>
        <w:tc>
          <w:tcPr>
            <w:tcW w:w="1561" w:type="dxa"/>
            <w:tcBorders>
              <w:top w:val="single" w:sz="4" w:space="0" w:color="auto"/>
              <w:left w:val="single" w:sz="8" w:space="0" w:color="auto"/>
              <w:bottom w:val="single" w:sz="4" w:space="0" w:color="auto"/>
              <w:right w:val="single" w:sz="12" w:space="0" w:color="auto"/>
            </w:tcBorders>
            <w:shd w:val="clear" w:color="auto" w:fill="auto"/>
          </w:tcPr>
          <w:p w:rsidR="003F7DD2" w:rsidRPr="005D19B7" w:rsidRDefault="003F7DD2" w:rsidP="00773634">
            <w:pPr>
              <w:jc w:val="center"/>
              <w:rPr>
                <w:sz w:val="20"/>
                <w:szCs w:val="20"/>
                <w:highlight w:val="yellow"/>
              </w:rPr>
            </w:pPr>
            <w:r>
              <w:rPr>
                <w:sz w:val="20"/>
                <w:szCs w:val="20"/>
              </w:rPr>
              <w:t xml:space="preserve"> </w:t>
            </w:r>
          </w:p>
        </w:tc>
      </w:tr>
      <w:tr w:rsidR="003F7DD2" w:rsidTr="00773634">
        <w:tblPrEx>
          <w:tblBorders>
            <w:insideH w:val="single" w:sz="4" w:space="0" w:color="auto"/>
            <w:insideV w:val="single" w:sz="4" w:space="0" w:color="auto"/>
          </w:tblBorders>
        </w:tblPrEx>
        <w:tc>
          <w:tcPr>
            <w:tcW w:w="3736" w:type="dxa"/>
            <w:gridSpan w:val="5"/>
            <w:vMerge/>
            <w:tcBorders>
              <w:top w:val="single" w:sz="12" w:space="0" w:color="auto"/>
              <w:left w:val="single" w:sz="12" w:space="0" w:color="auto"/>
              <w:bottom w:val="single" w:sz="12" w:space="0" w:color="auto"/>
              <w:right w:val="single" w:sz="12" w:space="0" w:color="auto"/>
            </w:tcBorders>
            <w:vAlign w:val="center"/>
          </w:tcPr>
          <w:p w:rsidR="003F7DD2" w:rsidRDefault="003F7DD2" w:rsidP="00773634">
            <w:pPr>
              <w:rPr>
                <w:b/>
                <w:sz w:val="20"/>
                <w:szCs w:val="20"/>
              </w:rPr>
            </w:pPr>
          </w:p>
        </w:tc>
        <w:tc>
          <w:tcPr>
            <w:tcW w:w="2321" w:type="dxa"/>
            <w:gridSpan w:val="6"/>
            <w:tcBorders>
              <w:top w:val="single" w:sz="4" w:space="0" w:color="auto"/>
              <w:left w:val="single" w:sz="12" w:space="0" w:color="auto"/>
              <w:bottom w:val="single" w:sz="4" w:space="0" w:color="auto"/>
              <w:right w:val="single" w:sz="4" w:space="0" w:color="auto"/>
            </w:tcBorders>
            <w:vAlign w:val="center"/>
          </w:tcPr>
          <w:p w:rsidR="003F7DD2" w:rsidRDefault="003F7DD2" w:rsidP="00773634">
            <w:pPr>
              <w:rPr>
                <w:sz w:val="20"/>
                <w:szCs w:val="20"/>
              </w:rPr>
            </w:pPr>
            <w:r>
              <w:rPr>
                <w:sz w:val="20"/>
                <w:szCs w:val="20"/>
              </w:rPr>
              <w:t>Kısa Sınav</w:t>
            </w:r>
          </w:p>
        </w:tc>
        <w:tc>
          <w:tcPr>
            <w:tcW w:w="2555" w:type="dxa"/>
            <w:tcBorders>
              <w:top w:val="single" w:sz="4" w:space="0" w:color="auto"/>
              <w:left w:val="single" w:sz="4" w:space="0" w:color="auto"/>
              <w:bottom w:val="single" w:sz="4" w:space="0" w:color="auto"/>
              <w:right w:val="single" w:sz="8" w:space="0" w:color="auto"/>
            </w:tcBorders>
          </w:tcPr>
          <w:p w:rsidR="003F7DD2" w:rsidRPr="000E3402" w:rsidRDefault="003F7DD2" w:rsidP="00773634"/>
        </w:tc>
        <w:tc>
          <w:tcPr>
            <w:tcW w:w="1561" w:type="dxa"/>
            <w:tcBorders>
              <w:top w:val="single" w:sz="4" w:space="0" w:color="auto"/>
              <w:left w:val="single" w:sz="8" w:space="0" w:color="auto"/>
              <w:bottom w:val="single" w:sz="4" w:space="0" w:color="auto"/>
              <w:right w:val="single" w:sz="12" w:space="0" w:color="auto"/>
            </w:tcBorders>
          </w:tcPr>
          <w:p w:rsidR="003F7DD2" w:rsidRPr="00D605C4" w:rsidRDefault="003F7DD2" w:rsidP="00773634">
            <w:pPr>
              <w:rPr>
                <w:sz w:val="20"/>
                <w:szCs w:val="20"/>
              </w:rPr>
            </w:pPr>
            <w:r>
              <w:rPr>
                <w:sz w:val="20"/>
                <w:szCs w:val="20"/>
              </w:rPr>
              <w:t xml:space="preserve"> </w:t>
            </w:r>
          </w:p>
        </w:tc>
      </w:tr>
      <w:tr w:rsidR="003F7DD2" w:rsidTr="00773634">
        <w:tblPrEx>
          <w:tblBorders>
            <w:insideH w:val="single" w:sz="4" w:space="0" w:color="auto"/>
            <w:insideV w:val="single" w:sz="4" w:space="0" w:color="auto"/>
          </w:tblBorders>
        </w:tblPrEx>
        <w:tc>
          <w:tcPr>
            <w:tcW w:w="3736" w:type="dxa"/>
            <w:gridSpan w:val="5"/>
            <w:vMerge/>
            <w:tcBorders>
              <w:top w:val="single" w:sz="12" w:space="0" w:color="auto"/>
              <w:left w:val="single" w:sz="12" w:space="0" w:color="auto"/>
              <w:bottom w:val="single" w:sz="12" w:space="0" w:color="auto"/>
              <w:right w:val="single" w:sz="12" w:space="0" w:color="auto"/>
            </w:tcBorders>
            <w:vAlign w:val="center"/>
          </w:tcPr>
          <w:p w:rsidR="003F7DD2" w:rsidRDefault="003F7DD2" w:rsidP="00773634">
            <w:pPr>
              <w:rPr>
                <w:b/>
                <w:sz w:val="20"/>
                <w:szCs w:val="20"/>
              </w:rPr>
            </w:pPr>
          </w:p>
        </w:tc>
        <w:tc>
          <w:tcPr>
            <w:tcW w:w="2321" w:type="dxa"/>
            <w:gridSpan w:val="6"/>
            <w:tcBorders>
              <w:top w:val="single" w:sz="4" w:space="0" w:color="auto"/>
              <w:left w:val="single" w:sz="12" w:space="0" w:color="auto"/>
              <w:bottom w:val="single" w:sz="4" w:space="0" w:color="auto"/>
              <w:right w:val="single" w:sz="4" w:space="0" w:color="auto"/>
            </w:tcBorders>
            <w:vAlign w:val="center"/>
          </w:tcPr>
          <w:p w:rsidR="003F7DD2" w:rsidRDefault="003F7DD2" w:rsidP="00773634">
            <w:pPr>
              <w:rPr>
                <w:sz w:val="20"/>
                <w:szCs w:val="20"/>
              </w:rPr>
            </w:pPr>
            <w:r>
              <w:rPr>
                <w:sz w:val="20"/>
                <w:szCs w:val="20"/>
              </w:rPr>
              <w:t>Ödev</w:t>
            </w:r>
          </w:p>
        </w:tc>
        <w:tc>
          <w:tcPr>
            <w:tcW w:w="2555" w:type="dxa"/>
            <w:tcBorders>
              <w:top w:val="single" w:sz="4" w:space="0" w:color="auto"/>
              <w:left w:val="single" w:sz="4" w:space="0" w:color="auto"/>
              <w:bottom w:val="single" w:sz="4" w:space="0" w:color="auto"/>
              <w:right w:val="single" w:sz="8" w:space="0" w:color="auto"/>
            </w:tcBorders>
          </w:tcPr>
          <w:p w:rsidR="003F7DD2" w:rsidRPr="000E3402" w:rsidRDefault="003F7DD2" w:rsidP="00773634">
            <w:pPr>
              <w:jc w:val="center"/>
            </w:pPr>
            <w:r>
              <w:t xml:space="preserve"> </w:t>
            </w:r>
          </w:p>
        </w:tc>
        <w:tc>
          <w:tcPr>
            <w:tcW w:w="1561" w:type="dxa"/>
            <w:tcBorders>
              <w:top w:val="single" w:sz="4" w:space="0" w:color="auto"/>
              <w:left w:val="single" w:sz="8" w:space="0" w:color="auto"/>
              <w:bottom w:val="single" w:sz="4" w:space="0" w:color="auto"/>
              <w:right w:val="single" w:sz="12" w:space="0" w:color="auto"/>
            </w:tcBorders>
          </w:tcPr>
          <w:p w:rsidR="003F7DD2" w:rsidRPr="001A787E" w:rsidRDefault="003F7DD2" w:rsidP="00773634">
            <w:pPr>
              <w:jc w:val="center"/>
            </w:pPr>
            <w:r>
              <w:t xml:space="preserve"> </w:t>
            </w:r>
            <w:r w:rsidRPr="001A787E">
              <w:t xml:space="preserve"> </w:t>
            </w:r>
          </w:p>
        </w:tc>
      </w:tr>
      <w:tr w:rsidR="003F7DD2" w:rsidTr="00773634">
        <w:tblPrEx>
          <w:tblBorders>
            <w:insideH w:val="single" w:sz="4" w:space="0" w:color="auto"/>
            <w:insideV w:val="single" w:sz="4" w:space="0" w:color="auto"/>
          </w:tblBorders>
        </w:tblPrEx>
        <w:tc>
          <w:tcPr>
            <w:tcW w:w="3736" w:type="dxa"/>
            <w:gridSpan w:val="5"/>
            <w:vMerge/>
            <w:tcBorders>
              <w:top w:val="single" w:sz="12" w:space="0" w:color="auto"/>
              <w:left w:val="single" w:sz="12" w:space="0" w:color="auto"/>
              <w:bottom w:val="single" w:sz="12" w:space="0" w:color="auto"/>
              <w:right w:val="single" w:sz="12" w:space="0" w:color="auto"/>
            </w:tcBorders>
            <w:vAlign w:val="center"/>
          </w:tcPr>
          <w:p w:rsidR="003F7DD2" w:rsidRDefault="003F7DD2" w:rsidP="00773634">
            <w:pPr>
              <w:rPr>
                <w:b/>
                <w:sz w:val="20"/>
                <w:szCs w:val="20"/>
              </w:rPr>
            </w:pPr>
          </w:p>
        </w:tc>
        <w:tc>
          <w:tcPr>
            <w:tcW w:w="2321" w:type="dxa"/>
            <w:gridSpan w:val="6"/>
            <w:tcBorders>
              <w:top w:val="single" w:sz="4" w:space="0" w:color="auto"/>
              <w:left w:val="single" w:sz="12" w:space="0" w:color="auto"/>
              <w:bottom w:val="single" w:sz="8" w:space="0" w:color="auto"/>
              <w:right w:val="single" w:sz="4" w:space="0" w:color="auto"/>
            </w:tcBorders>
            <w:vAlign w:val="center"/>
          </w:tcPr>
          <w:p w:rsidR="003F7DD2" w:rsidRDefault="003F7DD2" w:rsidP="00773634">
            <w:pPr>
              <w:rPr>
                <w:sz w:val="20"/>
                <w:szCs w:val="20"/>
              </w:rPr>
            </w:pPr>
            <w:r>
              <w:rPr>
                <w:sz w:val="20"/>
                <w:szCs w:val="20"/>
              </w:rPr>
              <w:t>Proje</w:t>
            </w:r>
          </w:p>
        </w:tc>
        <w:tc>
          <w:tcPr>
            <w:tcW w:w="2555" w:type="dxa"/>
            <w:tcBorders>
              <w:top w:val="single" w:sz="4" w:space="0" w:color="auto"/>
              <w:left w:val="single" w:sz="4" w:space="0" w:color="auto"/>
              <w:bottom w:val="single" w:sz="8" w:space="0" w:color="auto"/>
              <w:right w:val="single" w:sz="8" w:space="0" w:color="auto"/>
            </w:tcBorders>
          </w:tcPr>
          <w:p w:rsidR="003F7DD2" w:rsidRPr="000E3402" w:rsidRDefault="003F7DD2" w:rsidP="00773634">
            <w:pPr>
              <w:jc w:val="center"/>
            </w:pPr>
            <w:r>
              <w:t xml:space="preserve"> </w:t>
            </w:r>
          </w:p>
        </w:tc>
        <w:tc>
          <w:tcPr>
            <w:tcW w:w="1561" w:type="dxa"/>
            <w:tcBorders>
              <w:top w:val="single" w:sz="4" w:space="0" w:color="auto"/>
              <w:left w:val="single" w:sz="8" w:space="0" w:color="auto"/>
              <w:bottom w:val="single" w:sz="8" w:space="0" w:color="auto"/>
              <w:right w:val="single" w:sz="12" w:space="0" w:color="auto"/>
            </w:tcBorders>
          </w:tcPr>
          <w:p w:rsidR="003F7DD2" w:rsidRPr="001A787E" w:rsidRDefault="003F7DD2" w:rsidP="00773634">
            <w:pPr>
              <w:jc w:val="center"/>
            </w:pPr>
            <w:r w:rsidRPr="001A787E">
              <w:t xml:space="preserve"> </w:t>
            </w:r>
          </w:p>
        </w:tc>
      </w:tr>
      <w:tr w:rsidR="003F7DD2" w:rsidTr="00773634">
        <w:tblPrEx>
          <w:tblBorders>
            <w:insideH w:val="single" w:sz="4" w:space="0" w:color="auto"/>
            <w:insideV w:val="single" w:sz="4" w:space="0" w:color="auto"/>
          </w:tblBorders>
        </w:tblPrEx>
        <w:tc>
          <w:tcPr>
            <w:tcW w:w="3736" w:type="dxa"/>
            <w:gridSpan w:val="5"/>
            <w:vMerge/>
            <w:tcBorders>
              <w:top w:val="single" w:sz="12" w:space="0" w:color="auto"/>
              <w:left w:val="single" w:sz="12" w:space="0" w:color="auto"/>
              <w:bottom w:val="single" w:sz="12" w:space="0" w:color="auto"/>
              <w:right w:val="single" w:sz="12" w:space="0" w:color="auto"/>
            </w:tcBorders>
            <w:vAlign w:val="center"/>
          </w:tcPr>
          <w:p w:rsidR="003F7DD2" w:rsidRDefault="003F7DD2" w:rsidP="00773634">
            <w:pPr>
              <w:rPr>
                <w:b/>
                <w:sz w:val="20"/>
                <w:szCs w:val="20"/>
              </w:rPr>
            </w:pPr>
          </w:p>
        </w:tc>
        <w:tc>
          <w:tcPr>
            <w:tcW w:w="2321" w:type="dxa"/>
            <w:gridSpan w:val="6"/>
            <w:tcBorders>
              <w:top w:val="single" w:sz="8" w:space="0" w:color="auto"/>
              <w:left w:val="single" w:sz="12" w:space="0" w:color="auto"/>
              <w:bottom w:val="single" w:sz="8" w:space="0" w:color="auto"/>
              <w:right w:val="single" w:sz="4" w:space="0" w:color="auto"/>
            </w:tcBorders>
            <w:vAlign w:val="center"/>
          </w:tcPr>
          <w:p w:rsidR="003F7DD2" w:rsidRDefault="003F7DD2" w:rsidP="00773634">
            <w:pPr>
              <w:rPr>
                <w:sz w:val="20"/>
                <w:szCs w:val="20"/>
              </w:rPr>
            </w:pPr>
            <w:r>
              <w:rPr>
                <w:sz w:val="20"/>
                <w:szCs w:val="20"/>
              </w:rPr>
              <w:t>Rapor</w:t>
            </w:r>
          </w:p>
        </w:tc>
        <w:tc>
          <w:tcPr>
            <w:tcW w:w="2555" w:type="dxa"/>
            <w:tcBorders>
              <w:top w:val="single" w:sz="8" w:space="0" w:color="auto"/>
              <w:left w:val="single" w:sz="4" w:space="0" w:color="auto"/>
              <w:bottom w:val="single" w:sz="8" w:space="0" w:color="auto"/>
              <w:right w:val="single" w:sz="8" w:space="0" w:color="auto"/>
            </w:tcBorders>
          </w:tcPr>
          <w:p w:rsidR="003F7DD2" w:rsidRPr="000E3402" w:rsidRDefault="003F7DD2" w:rsidP="00773634">
            <w:pPr>
              <w:jc w:val="center"/>
            </w:pPr>
          </w:p>
        </w:tc>
        <w:tc>
          <w:tcPr>
            <w:tcW w:w="1561" w:type="dxa"/>
            <w:tcBorders>
              <w:top w:val="single" w:sz="8" w:space="0" w:color="auto"/>
              <w:left w:val="single" w:sz="8" w:space="0" w:color="auto"/>
              <w:bottom w:val="single" w:sz="8" w:space="0" w:color="auto"/>
              <w:right w:val="single" w:sz="12" w:space="0" w:color="auto"/>
            </w:tcBorders>
          </w:tcPr>
          <w:p w:rsidR="003F7DD2" w:rsidRPr="001A787E" w:rsidRDefault="003F7DD2" w:rsidP="00773634"/>
        </w:tc>
      </w:tr>
      <w:tr w:rsidR="003F7DD2" w:rsidTr="00773634">
        <w:tblPrEx>
          <w:tblBorders>
            <w:insideH w:val="single" w:sz="4" w:space="0" w:color="auto"/>
            <w:insideV w:val="single" w:sz="4" w:space="0" w:color="auto"/>
          </w:tblBorders>
        </w:tblPrEx>
        <w:tc>
          <w:tcPr>
            <w:tcW w:w="3736" w:type="dxa"/>
            <w:gridSpan w:val="5"/>
            <w:vMerge/>
            <w:tcBorders>
              <w:top w:val="single" w:sz="12" w:space="0" w:color="auto"/>
              <w:left w:val="single" w:sz="12" w:space="0" w:color="auto"/>
              <w:bottom w:val="single" w:sz="12" w:space="0" w:color="auto"/>
              <w:right w:val="single" w:sz="12" w:space="0" w:color="auto"/>
            </w:tcBorders>
            <w:vAlign w:val="center"/>
          </w:tcPr>
          <w:p w:rsidR="003F7DD2" w:rsidRDefault="003F7DD2" w:rsidP="00773634">
            <w:pPr>
              <w:rPr>
                <w:b/>
                <w:sz w:val="20"/>
                <w:szCs w:val="20"/>
              </w:rPr>
            </w:pPr>
          </w:p>
        </w:tc>
        <w:tc>
          <w:tcPr>
            <w:tcW w:w="2321" w:type="dxa"/>
            <w:gridSpan w:val="6"/>
            <w:tcBorders>
              <w:top w:val="single" w:sz="8" w:space="0" w:color="auto"/>
              <w:left w:val="single" w:sz="12" w:space="0" w:color="auto"/>
              <w:bottom w:val="single" w:sz="12" w:space="0" w:color="auto"/>
              <w:right w:val="single" w:sz="4" w:space="0" w:color="auto"/>
            </w:tcBorders>
            <w:vAlign w:val="center"/>
          </w:tcPr>
          <w:p w:rsidR="003F7DD2" w:rsidRDefault="003F7DD2" w:rsidP="00773634">
            <w:pPr>
              <w:rPr>
                <w:sz w:val="20"/>
                <w:szCs w:val="20"/>
              </w:rPr>
            </w:pPr>
            <w:r>
              <w:rPr>
                <w:sz w:val="20"/>
                <w:szCs w:val="20"/>
              </w:rPr>
              <w:t>Diğer (</w:t>
            </w:r>
            <w:proofErr w:type="gramStart"/>
            <w:r>
              <w:rPr>
                <w:sz w:val="20"/>
                <w:szCs w:val="20"/>
              </w:rPr>
              <w:t>………</w:t>
            </w:r>
            <w:proofErr w:type="gramEnd"/>
            <w:r>
              <w:rPr>
                <w:sz w:val="20"/>
                <w:szCs w:val="20"/>
              </w:rPr>
              <w:t>)</w:t>
            </w:r>
          </w:p>
        </w:tc>
        <w:tc>
          <w:tcPr>
            <w:tcW w:w="2555" w:type="dxa"/>
            <w:tcBorders>
              <w:top w:val="single" w:sz="8" w:space="0" w:color="auto"/>
              <w:left w:val="single" w:sz="4" w:space="0" w:color="auto"/>
              <w:bottom w:val="single" w:sz="12" w:space="0" w:color="auto"/>
              <w:right w:val="single" w:sz="8" w:space="0" w:color="auto"/>
            </w:tcBorders>
          </w:tcPr>
          <w:p w:rsidR="003F7DD2" w:rsidRPr="000E3402" w:rsidRDefault="003F7DD2" w:rsidP="00773634"/>
        </w:tc>
        <w:tc>
          <w:tcPr>
            <w:tcW w:w="1561" w:type="dxa"/>
            <w:tcBorders>
              <w:top w:val="single" w:sz="8" w:space="0" w:color="auto"/>
              <w:left w:val="single" w:sz="8" w:space="0" w:color="auto"/>
              <w:bottom w:val="single" w:sz="12" w:space="0" w:color="auto"/>
              <w:right w:val="single" w:sz="12" w:space="0" w:color="auto"/>
            </w:tcBorders>
          </w:tcPr>
          <w:p w:rsidR="003F7DD2" w:rsidRPr="001A787E" w:rsidRDefault="003F7DD2" w:rsidP="00773634"/>
        </w:tc>
      </w:tr>
      <w:tr w:rsidR="003F7DD2" w:rsidTr="00773634">
        <w:tblPrEx>
          <w:tblBorders>
            <w:insideH w:val="single" w:sz="4" w:space="0" w:color="auto"/>
            <w:insideV w:val="single" w:sz="4" w:space="0" w:color="auto"/>
          </w:tblBorders>
        </w:tblPrEx>
        <w:trPr>
          <w:trHeight w:val="392"/>
        </w:trPr>
        <w:tc>
          <w:tcPr>
            <w:tcW w:w="3736" w:type="dxa"/>
            <w:gridSpan w:val="5"/>
            <w:tcBorders>
              <w:top w:val="single" w:sz="12" w:space="0" w:color="auto"/>
              <w:left w:val="single" w:sz="12" w:space="0" w:color="auto"/>
              <w:bottom w:val="single" w:sz="12" w:space="0" w:color="auto"/>
              <w:right w:val="single" w:sz="12" w:space="0" w:color="auto"/>
            </w:tcBorders>
            <w:vAlign w:val="center"/>
          </w:tcPr>
          <w:p w:rsidR="003F7DD2" w:rsidRDefault="003F7DD2" w:rsidP="00773634">
            <w:pPr>
              <w:jc w:val="center"/>
              <w:rPr>
                <w:b/>
                <w:sz w:val="20"/>
                <w:szCs w:val="20"/>
              </w:rPr>
            </w:pPr>
            <w:r>
              <w:rPr>
                <w:b/>
                <w:sz w:val="20"/>
                <w:szCs w:val="20"/>
              </w:rPr>
              <w:t>YARIYIL SONU SINAVI</w:t>
            </w:r>
          </w:p>
        </w:tc>
        <w:tc>
          <w:tcPr>
            <w:tcW w:w="2321" w:type="dxa"/>
            <w:gridSpan w:val="6"/>
            <w:tcBorders>
              <w:top w:val="single" w:sz="12" w:space="0" w:color="auto"/>
              <w:left w:val="single" w:sz="12" w:space="0" w:color="auto"/>
              <w:bottom w:val="single" w:sz="8" w:space="0" w:color="auto"/>
              <w:right w:val="single" w:sz="4" w:space="0" w:color="auto"/>
            </w:tcBorders>
          </w:tcPr>
          <w:p w:rsidR="003F7DD2" w:rsidRDefault="003F7DD2" w:rsidP="00773634">
            <w:pPr>
              <w:rPr>
                <w:sz w:val="20"/>
                <w:szCs w:val="20"/>
              </w:rPr>
            </w:pPr>
          </w:p>
        </w:tc>
        <w:tc>
          <w:tcPr>
            <w:tcW w:w="2555" w:type="dxa"/>
            <w:tcBorders>
              <w:top w:val="single" w:sz="12" w:space="0" w:color="auto"/>
              <w:left w:val="single" w:sz="4" w:space="0" w:color="auto"/>
              <w:bottom w:val="single" w:sz="8" w:space="0" w:color="auto"/>
              <w:right w:val="single" w:sz="8" w:space="0" w:color="auto"/>
            </w:tcBorders>
            <w:vAlign w:val="center"/>
          </w:tcPr>
          <w:p w:rsidR="003F7DD2" w:rsidRPr="000E3402" w:rsidRDefault="003F7DD2" w:rsidP="00773634">
            <w:pPr>
              <w:jc w:val="center"/>
            </w:pPr>
            <w:r>
              <w:rPr>
                <w:sz w:val="20"/>
                <w:szCs w:val="20"/>
              </w:rPr>
              <w:t>1</w:t>
            </w:r>
          </w:p>
        </w:tc>
        <w:tc>
          <w:tcPr>
            <w:tcW w:w="1561" w:type="dxa"/>
            <w:tcBorders>
              <w:top w:val="single" w:sz="12" w:space="0" w:color="auto"/>
              <w:left w:val="single" w:sz="8" w:space="0" w:color="auto"/>
              <w:bottom w:val="single" w:sz="8" w:space="0" w:color="auto"/>
              <w:right w:val="single" w:sz="12" w:space="0" w:color="auto"/>
            </w:tcBorders>
            <w:vAlign w:val="center"/>
          </w:tcPr>
          <w:p w:rsidR="003F7DD2" w:rsidRPr="001A787E" w:rsidRDefault="003F7DD2" w:rsidP="00773634">
            <w:pPr>
              <w:jc w:val="center"/>
            </w:pPr>
            <w:r>
              <w:t xml:space="preserve">60 </w:t>
            </w:r>
          </w:p>
        </w:tc>
      </w:tr>
      <w:tr w:rsidR="003F7DD2" w:rsidTr="00773634">
        <w:tblPrEx>
          <w:tblBorders>
            <w:insideH w:val="single" w:sz="4" w:space="0" w:color="auto"/>
            <w:insideV w:val="single" w:sz="4" w:space="0" w:color="auto"/>
          </w:tblBorders>
        </w:tblPrEx>
        <w:trPr>
          <w:trHeight w:val="447"/>
        </w:trPr>
        <w:tc>
          <w:tcPr>
            <w:tcW w:w="3736" w:type="dxa"/>
            <w:gridSpan w:val="5"/>
            <w:tcBorders>
              <w:top w:val="single" w:sz="12" w:space="0" w:color="auto"/>
              <w:left w:val="single" w:sz="12" w:space="0" w:color="auto"/>
              <w:bottom w:val="single" w:sz="12" w:space="0" w:color="auto"/>
              <w:right w:val="single" w:sz="12" w:space="0" w:color="auto"/>
            </w:tcBorders>
            <w:vAlign w:val="center"/>
          </w:tcPr>
          <w:p w:rsidR="003F7DD2" w:rsidRDefault="003F7DD2" w:rsidP="00773634">
            <w:pPr>
              <w:jc w:val="center"/>
              <w:rPr>
                <w:b/>
                <w:sz w:val="20"/>
                <w:szCs w:val="20"/>
              </w:rPr>
            </w:pPr>
            <w:r>
              <w:rPr>
                <w:b/>
                <w:sz w:val="20"/>
                <w:szCs w:val="20"/>
              </w:rPr>
              <w:t>VARSA ÖNERİLEN ÖNKOŞUL(LAR)</w:t>
            </w:r>
          </w:p>
        </w:tc>
        <w:tc>
          <w:tcPr>
            <w:tcW w:w="6437" w:type="dxa"/>
            <w:gridSpan w:val="8"/>
            <w:tcBorders>
              <w:top w:val="single" w:sz="12" w:space="0" w:color="auto"/>
              <w:left w:val="single" w:sz="12" w:space="0" w:color="auto"/>
              <w:bottom w:val="single" w:sz="12" w:space="0" w:color="auto"/>
              <w:right w:val="single" w:sz="12" w:space="0" w:color="auto"/>
            </w:tcBorders>
            <w:vAlign w:val="center"/>
          </w:tcPr>
          <w:p w:rsidR="003F7DD2" w:rsidRPr="000E3402" w:rsidRDefault="003F7DD2" w:rsidP="00773634">
            <w:pPr>
              <w:jc w:val="both"/>
              <w:rPr>
                <w:sz w:val="20"/>
                <w:szCs w:val="20"/>
              </w:rPr>
            </w:pPr>
            <w:r>
              <w:rPr>
                <w:sz w:val="20"/>
                <w:szCs w:val="20"/>
              </w:rPr>
              <w:t xml:space="preserve"> </w:t>
            </w:r>
          </w:p>
        </w:tc>
      </w:tr>
      <w:tr w:rsidR="003F7DD2" w:rsidTr="00773634">
        <w:tblPrEx>
          <w:tblBorders>
            <w:insideH w:val="single" w:sz="4" w:space="0" w:color="auto"/>
            <w:insideV w:val="single" w:sz="4" w:space="0" w:color="auto"/>
          </w:tblBorders>
        </w:tblPrEx>
        <w:trPr>
          <w:trHeight w:val="447"/>
        </w:trPr>
        <w:tc>
          <w:tcPr>
            <w:tcW w:w="3736" w:type="dxa"/>
            <w:gridSpan w:val="5"/>
            <w:tcBorders>
              <w:top w:val="single" w:sz="12" w:space="0" w:color="auto"/>
              <w:left w:val="single" w:sz="12" w:space="0" w:color="auto"/>
              <w:bottom w:val="single" w:sz="12" w:space="0" w:color="auto"/>
              <w:right w:val="single" w:sz="12" w:space="0" w:color="auto"/>
            </w:tcBorders>
            <w:vAlign w:val="center"/>
          </w:tcPr>
          <w:p w:rsidR="003F7DD2" w:rsidRDefault="003F7DD2" w:rsidP="00773634">
            <w:pPr>
              <w:jc w:val="center"/>
              <w:rPr>
                <w:b/>
                <w:sz w:val="20"/>
                <w:szCs w:val="20"/>
              </w:rPr>
            </w:pPr>
            <w:r>
              <w:rPr>
                <w:b/>
                <w:sz w:val="20"/>
                <w:szCs w:val="20"/>
              </w:rPr>
              <w:t>DERSİN KISA İÇERİĞİ</w:t>
            </w:r>
          </w:p>
        </w:tc>
        <w:tc>
          <w:tcPr>
            <w:tcW w:w="6437" w:type="dxa"/>
            <w:gridSpan w:val="8"/>
            <w:tcBorders>
              <w:top w:val="single" w:sz="12" w:space="0" w:color="auto"/>
              <w:left w:val="single" w:sz="12" w:space="0" w:color="auto"/>
              <w:bottom w:val="single" w:sz="12" w:space="0" w:color="auto"/>
              <w:right w:val="single" w:sz="12" w:space="0" w:color="auto"/>
            </w:tcBorders>
          </w:tcPr>
          <w:p w:rsidR="003F7DD2" w:rsidRPr="00637681" w:rsidRDefault="003F7DD2" w:rsidP="00773634">
            <w:pPr>
              <w:pStyle w:val="Style18"/>
              <w:widowControl/>
              <w:jc w:val="both"/>
              <w:rPr>
                <w:bCs/>
                <w:sz w:val="20"/>
                <w:szCs w:val="20"/>
              </w:rPr>
            </w:pPr>
            <w:r w:rsidRPr="00637681">
              <w:rPr>
                <w:sz w:val="20"/>
                <w:szCs w:val="20"/>
              </w:rPr>
              <w:t>At</w:t>
            </w:r>
            <w:r>
              <w:rPr>
                <w:sz w:val="20"/>
                <w:szCs w:val="20"/>
              </w:rPr>
              <w:t xml:space="preserve"> </w:t>
            </w:r>
            <w:proofErr w:type="spellStart"/>
            <w:r>
              <w:rPr>
                <w:sz w:val="20"/>
                <w:szCs w:val="20"/>
              </w:rPr>
              <w:t>anatosinde</w:t>
            </w:r>
            <w:proofErr w:type="spellEnd"/>
            <w:r>
              <w:rPr>
                <w:sz w:val="20"/>
                <w:szCs w:val="20"/>
              </w:rPr>
              <w:t xml:space="preserve"> terminoloji, atlarda </w:t>
            </w:r>
            <w:proofErr w:type="spellStart"/>
            <w:r>
              <w:rPr>
                <w:sz w:val="20"/>
                <w:szCs w:val="20"/>
              </w:rPr>
              <w:t>lokomotor</w:t>
            </w:r>
            <w:proofErr w:type="spellEnd"/>
            <w:r>
              <w:rPr>
                <w:sz w:val="20"/>
                <w:szCs w:val="20"/>
              </w:rPr>
              <w:t xml:space="preserve">, </w:t>
            </w:r>
            <w:proofErr w:type="spellStart"/>
            <w:r>
              <w:rPr>
                <w:sz w:val="20"/>
                <w:szCs w:val="20"/>
              </w:rPr>
              <w:t>ürogenital</w:t>
            </w:r>
            <w:proofErr w:type="spellEnd"/>
            <w:r>
              <w:rPr>
                <w:sz w:val="20"/>
                <w:szCs w:val="20"/>
              </w:rPr>
              <w:t xml:space="preserve"> sistem, sindirim, solunum, dolaşım, sinir sistemi ve tırnak anatomisi</w:t>
            </w:r>
          </w:p>
        </w:tc>
      </w:tr>
      <w:tr w:rsidR="003F7DD2" w:rsidTr="00773634">
        <w:tblPrEx>
          <w:tblBorders>
            <w:insideH w:val="single" w:sz="4" w:space="0" w:color="auto"/>
            <w:insideV w:val="single" w:sz="4" w:space="0" w:color="auto"/>
          </w:tblBorders>
        </w:tblPrEx>
        <w:trPr>
          <w:trHeight w:val="426"/>
        </w:trPr>
        <w:tc>
          <w:tcPr>
            <w:tcW w:w="3736" w:type="dxa"/>
            <w:gridSpan w:val="5"/>
            <w:tcBorders>
              <w:top w:val="single" w:sz="12" w:space="0" w:color="auto"/>
              <w:left w:val="single" w:sz="12" w:space="0" w:color="auto"/>
              <w:bottom w:val="single" w:sz="12" w:space="0" w:color="auto"/>
              <w:right w:val="single" w:sz="12" w:space="0" w:color="auto"/>
            </w:tcBorders>
            <w:vAlign w:val="center"/>
          </w:tcPr>
          <w:p w:rsidR="003F7DD2" w:rsidRDefault="003F7DD2" w:rsidP="00773634">
            <w:pPr>
              <w:jc w:val="center"/>
              <w:rPr>
                <w:b/>
                <w:sz w:val="20"/>
                <w:szCs w:val="20"/>
              </w:rPr>
            </w:pPr>
            <w:r>
              <w:rPr>
                <w:b/>
                <w:sz w:val="20"/>
                <w:szCs w:val="20"/>
              </w:rPr>
              <w:t>DERSİN AMAÇLARI</w:t>
            </w:r>
          </w:p>
        </w:tc>
        <w:tc>
          <w:tcPr>
            <w:tcW w:w="6437" w:type="dxa"/>
            <w:gridSpan w:val="8"/>
            <w:tcBorders>
              <w:top w:val="single" w:sz="12" w:space="0" w:color="auto"/>
              <w:left w:val="single" w:sz="12" w:space="0" w:color="auto"/>
              <w:bottom w:val="single" w:sz="12" w:space="0" w:color="auto"/>
              <w:right w:val="single" w:sz="12" w:space="0" w:color="auto"/>
            </w:tcBorders>
          </w:tcPr>
          <w:p w:rsidR="003F7DD2" w:rsidRPr="00B9600C" w:rsidRDefault="003F7DD2" w:rsidP="00773634">
            <w:pPr>
              <w:autoSpaceDE w:val="0"/>
              <w:autoSpaceDN w:val="0"/>
              <w:adjustRightInd w:val="0"/>
              <w:jc w:val="both"/>
              <w:rPr>
                <w:sz w:val="20"/>
                <w:szCs w:val="20"/>
              </w:rPr>
            </w:pPr>
            <w:r w:rsidRPr="008D20C9">
              <w:rPr>
                <w:color w:val="000000"/>
                <w:sz w:val="20"/>
                <w:szCs w:val="20"/>
              </w:rPr>
              <w:t>Temel anatomi terminolojisini vermek</w:t>
            </w:r>
            <w:r>
              <w:rPr>
                <w:color w:val="000000"/>
                <w:sz w:val="20"/>
                <w:szCs w:val="20"/>
              </w:rPr>
              <w:t>, atın tüm vücut kısımlarının tanıtılarak, atların doğru kullanımı ve korunması konularında öğrencilerin bilgi sahibi olmaları amaçlanmıştır.</w:t>
            </w:r>
          </w:p>
        </w:tc>
      </w:tr>
      <w:tr w:rsidR="003F7DD2" w:rsidTr="00773634">
        <w:tblPrEx>
          <w:tblBorders>
            <w:insideH w:val="single" w:sz="4" w:space="0" w:color="auto"/>
            <w:insideV w:val="single" w:sz="4" w:space="0" w:color="auto"/>
          </w:tblBorders>
        </w:tblPrEx>
        <w:trPr>
          <w:trHeight w:val="518"/>
        </w:trPr>
        <w:tc>
          <w:tcPr>
            <w:tcW w:w="3736" w:type="dxa"/>
            <w:gridSpan w:val="5"/>
            <w:tcBorders>
              <w:top w:val="single" w:sz="12" w:space="0" w:color="auto"/>
              <w:left w:val="single" w:sz="12" w:space="0" w:color="auto"/>
              <w:bottom w:val="single" w:sz="12" w:space="0" w:color="auto"/>
              <w:right w:val="single" w:sz="12" w:space="0" w:color="auto"/>
            </w:tcBorders>
            <w:vAlign w:val="center"/>
          </w:tcPr>
          <w:p w:rsidR="003F7DD2" w:rsidRDefault="003F7DD2" w:rsidP="00773634">
            <w:pPr>
              <w:jc w:val="center"/>
              <w:rPr>
                <w:b/>
                <w:sz w:val="20"/>
                <w:szCs w:val="20"/>
              </w:rPr>
            </w:pPr>
            <w:r>
              <w:rPr>
                <w:b/>
                <w:sz w:val="20"/>
                <w:szCs w:val="20"/>
              </w:rPr>
              <w:t>DERSİN MESLEK EĞİTİMİNİ SAĞLAMAYA YÖNELİK KATKISI</w:t>
            </w:r>
          </w:p>
        </w:tc>
        <w:tc>
          <w:tcPr>
            <w:tcW w:w="6437" w:type="dxa"/>
            <w:gridSpan w:val="8"/>
            <w:tcBorders>
              <w:top w:val="single" w:sz="12" w:space="0" w:color="auto"/>
              <w:left w:val="single" w:sz="12" w:space="0" w:color="auto"/>
              <w:bottom w:val="single" w:sz="12" w:space="0" w:color="auto"/>
              <w:right w:val="single" w:sz="12" w:space="0" w:color="auto"/>
            </w:tcBorders>
            <w:vAlign w:val="center"/>
          </w:tcPr>
          <w:p w:rsidR="003F7DD2" w:rsidRPr="00764B03" w:rsidRDefault="003F7DD2" w:rsidP="00773634">
            <w:pPr>
              <w:rPr>
                <w:sz w:val="20"/>
                <w:szCs w:val="20"/>
              </w:rPr>
            </w:pPr>
            <w:r>
              <w:rPr>
                <w:sz w:val="20"/>
                <w:szCs w:val="20"/>
              </w:rPr>
              <w:t xml:space="preserve">At anatomisinin öğrenilmesi egzersiz ve spor fizyolojisi çalışmalarına temel oluşturacak, atı </w:t>
            </w:r>
            <w:proofErr w:type="gramStart"/>
            <w:r>
              <w:rPr>
                <w:sz w:val="20"/>
                <w:szCs w:val="20"/>
              </w:rPr>
              <w:t>antrene</w:t>
            </w:r>
            <w:proofErr w:type="gramEnd"/>
            <w:r>
              <w:rPr>
                <w:sz w:val="20"/>
                <w:szCs w:val="20"/>
              </w:rPr>
              <w:t xml:space="preserve"> etmek konusunda yardımcı olacaktır.</w:t>
            </w:r>
          </w:p>
        </w:tc>
      </w:tr>
      <w:tr w:rsidR="003F7DD2" w:rsidTr="00773634">
        <w:tblPrEx>
          <w:tblBorders>
            <w:insideH w:val="single" w:sz="4" w:space="0" w:color="auto"/>
            <w:insideV w:val="single" w:sz="4" w:space="0" w:color="auto"/>
          </w:tblBorders>
        </w:tblPrEx>
        <w:trPr>
          <w:trHeight w:val="518"/>
        </w:trPr>
        <w:tc>
          <w:tcPr>
            <w:tcW w:w="3736" w:type="dxa"/>
            <w:gridSpan w:val="5"/>
            <w:tcBorders>
              <w:top w:val="single" w:sz="12" w:space="0" w:color="auto"/>
              <w:left w:val="single" w:sz="12" w:space="0" w:color="auto"/>
              <w:bottom w:val="single" w:sz="12" w:space="0" w:color="auto"/>
              <w:right w:val="single" w:sz="12" w:space="0" w:color="auto"/>
            </w:tcBorders>
            <w:vAlign w:val="center"/>
          </w:tcPr>
          <w:p w:rsidR="003F7DD2" w:rsidRDefault="003F7DD2" w:rsidP="00773634">
            <w:pPr>
              <w:jc w:val="center"/>
              <w:rPr>
                <w:b/>
                <w:sz w:val="20"/>
                <w:szCs w:val="20"/>
              </w:rPr>
            </w:pPr>
            <w:r>
              <w:rPr>
                <w:b/>
                <w:sz w:val="20"/>
                <w:szCs w:val="20"/>
              </w:rPr>
              <w:t>DERSİN ÖĞRENİM ÇIKTILARI</w:t>
            </w:r>
          </w:p>
        </w:tc>
        <w:tc>
          <w:tcPr>
            <w:tcW w:w="6437" w:type="dxa"/>
            <w:gridSpan w:val="8"/>
            <w:tcBorders>
              <w:top w:val="single" w:sz="12" w:space="0" w:color="auto"/>
              <w:left w:val="single" w:sz="12" w:space="0" w:color="auto"/>
              <w:bottom w:val="single" w:sz="12" w:space="0" w:color="auto"/>
              <w:right w:val="single" w:sz="12" w:space="0" w:color="auto"/>
            </w:tcBorders>
          </w:tcPr>
          <w:p w:rsidR="003F7DD2" w:rsidRPr="00637681" w:rsidRDefault="003F7DD2" w:rsidP="00773634">
            <w:pPr>
              <w:pStyle w:val="Style18"/>
              <w:widowControl/>
              <w:jc w:val="both"/>
              <w:rPr>
                <w:bCs/>
                <w:sz w:val="20"/>
                <w:szCs w:val="20"/>
              </w:rPr>
            </w:pPr>
            <w:proofErr w:type="gramStart"/>
            <w:r>
              <w:rPr>
                <w:sz w:val="20"/>
                <w:szCs w:val="20"/>
              </w:rPr>
              <w:t xml:space="preserve">Sistemlerin işleyişini ve önemini öğrenmek. Vücut kısımlarının anatomik oluşumlarının öğretilmesi. </w:t>
            </w:r>
            <w:proofErr w:type="gramEnd"/>
            <w:r w:rsidRPr="00637681">
              <w:rPr>
                <w:sz w:val="20"/>
                <w:szCs w:val="20"/>
              </w:rPr>
              <w:t xml:space="preserve">Atlarda </w:t>
            </w:r>
            <w:r>
              <w:rPr>
                <w:sz w:val="20"/>
                <w:szCs w:val="20"/>
              </w:rPr>
              <w:t xml:space="preserve">anatomi terminolojisine </w:t>
            </w:r>
            <w:proofErr w:type="gramStart"/>
            <w:r>
              <w:rPr>
                <w:sz w:val="20"/>
                <w:szCs w:val="20"/>
              </w:rPr>
              <w:t>hakim</w:t>
            </w:r>
            <w:proofErr w:type="gramEnd"/>
            <w:r>
              <w:rPr>
                <w:sz w:val="20"/>
                <w:szCs w:val="20"/>
              </w:rPr>
              <w:t xml:space="preserve"> olmak sahada öğrencinin kavramlara yabancı kalmamasını sağlayacaktır.</w:t>
            </w:r>
          </w:p>
        </w:tc>
      </w:tr>
      <w:tr w:rsidR="003F7DD2" w:rsidTr="00773634">
        <w:tblPrEx>
          <w:tblBorders>
            <w:insideH w:val="single" w:sz="4" w:space="0" w:color="auto"/>
            <w:insideV w:val="single" w:sz="4" w:space="0" w:color="auto"/>
          </w:tblBorders>
        </w:tblPrEx>
        <w:trPr>
          <w:trHeight w:val="540"/>
        </w:trPr>
        <w:tc>
          <w:tcPr>
            <w:tcW w:w="3736" w:type="dxa"/>
            <w:gridSpan w:val="5"/>
            <w:tcBorders>
              <w:top w:val="single" w:sz="12" w:space="0" w:color="auto"/>
              <w:left w:val="single" w:sz="12" w:space="0" w:color="auto"/>
              <w:bottom w:val="single" w:sz="12" w:space="0" w:color="auto"/>
              <w:right w:val="single" w:sz="12" w:space="0" w:color="auto"/>
            </w:tcBorders>
            <w:vAlign w:val="center"/>
          </w:tcPr>
          <w:p w:rsidR="003F7DD2" w:rsidRDefault="003F7DD2" w:rsidP="00773634">
            <w:pPr>
              <w:jc w:val="center"/>
              <w:rPr>
                <w:b/>
                <w:sz w:val="20"/>
                <w:szCs w:val="20"/>
              </w:rPr>
            </w:pPr>
            <w:r>
              <w:rPr>
                <w:b/>
                <w:sz w:val="20"/>
                <w:szCs w:val="20"/>
              </w:rPr>
              <w:t>TEMEL DERS KİTABI</w:t>
            </w:r>
          </w:p>
        </w:tc>
        <w:tc>
          <w:tcPr>
            <w:tcW w:w="6437" w:type="dxa"/>
            <w:gridSpan w:val="8"/>
            <w:tcBorders>
              <w:top w:val="single" w:sz="12" w:space="0" w:color="auto"/>
              <w:left w:val="single" w:sz="12" w:space="0" w:color="auto"/>
              <w:bottom w:val="single" w:sz="12" w:space="0" w:color="auto"/>
              <w:right w:val="single" w:sz="12" w:space="0" w:color="auto"/>
            </w:tcBorders>
          </w:tcPr>
          <w:p w:rsidR="003F7DD2" w:rsidRPr="00787B2F" w:rsidRDefault="003F7DD2" w:rsidP="00773634">
            <w:pPr>
              <w:pStyle w:val="Balk4"/>
              <w:spacing w:before="0"/>
              <w:rPr>
                <w:b w:val="0"/>
                <w:sz w:val="20"/>
                <w:szCs w:val="20"/>
              </w:rPr>
            </w:pPr>
            <w:r w:rsidRPr="00787B2F">
              <w:rPr>
                <w:b w:val="0"/>
                <w:color w:val="000000"/>
                <w:sz w:val="20"/>
                <w:szCs w:val="20"/>
              </w:rPr>
              <w:t>Dursun N</w:t>
            </w:r>
            <w:proofErr w:type="gramStart"/>
            <w:r w:rsidRPr="00787B2F">
              <w:rPr>
                <w:b w:val="0"/>
                <w:color w:val="000000"/>
                <w:sz w:val="20"/>
                <w:szCs w:val="20"/>
              </w:rPr>
              <w:t>.,</w:t>
            </w:r>
            <w:proofErr w:type="gramEnd"/>
            <w:r w:rsidRPr="00787B2F">
              <w:rPr>
                <w:b w:val="0"/>
                <w:color w:val="000000"/>
                <w:sz w:val="20"/>
                <w:szCs w:val="20"/>
              </w:rPr>
              <w:t xml:space="preserve"> Veteriner Anatomi-I, </w:t>
            </w:r>
            <w:proofErr w:type="spellStart"/>
            <w:r w:rsidRPr="00787B2F">
              <w:rPr>
                <w:b w:val="0"/>
                <w:color w:val="000000"/>
                <w:sz w:val="20"/>
                <w:szCs w:val="20"/>
              </w:rPr>
              <w:t>Medisan</w:t>
            </w:r>
            <w:proofErr w:type="spellEnd"/>
            <w:r w:rsidRPr="00787B2F">
              <w:rPr>
                <w:b w:val="0"/>
                <w:color w:val="000000"/>
                <w:sz w:val="20"/>
                <w:szCs w:val="20"/>
              </w:rPr>
              <w:t xml:space="preserve"> Yayınevi, Ankara, 1994.</w:t>
            </w:r>
          </w:p>
        </w:tc>
      </w:tr>
      <w:tr w:rsidR="003F7DD2" w:rsidTr="00773634">
        <w:tblPrEx>
          <w:tblBorders>
            <w:insideH w:val="single" w:sz="4" w:space="0" w:color="auto"/>
            <w:insideV w:val="single" w:sz="4" w:space="0" w:color="auto"/>
          </w:tblBorders>
        </w:tblPrEx>
        <w:trPr>
          <w:trHeight w:val="540"/>
        </w:trPr>
        <w:tc>
          <w:tcPr>
            <w:tcW w:w="3736" w:type="dxa"/>
            <w:gridSpan w:val="5"/>
            <w:tcBorders>
              <w:top w:val="single" w:sz="12" w:space="0" w:color="auto"/>
              <w:left w:val="single" w:sz="12" w:space="0" w:color="auto"/>
              <w:bottom w:val="single" w:sz="12" w:space="0" w:color="auto"/>
              <w:right w:val="single" w:sz="12" w:space="0" w:color="auto"/>
            </w:tcBorders>
            <w:vAlign w:val="center"/>
          </w:tcPr>
          <w:p w:rsidR="003F7DD2" w:rsidRDefault="003F7DD2" w:rsidP="00773634">
            <w:pPr>
              <w:jc w:val="center"/>
              <w:rPr>
                <w:b/>
                <w:sz w:val="20"/>
                <w:szCs w:val="20"/>
              </w:rPr>
            </w:pPr>
            <w:r>
              <w:rPr>
                <w:b/>
                <w:sz w:val="20"/>
                <w:szCs w:val="20"/>
              </w:rPr>
              <w:t>YARDIMCI KAYNAKLAR</w:t>
            </w:r>
          </w:p>
        </w:tc>
        <w:tc>
          <w:tcPr>
            <w:tcW w:w="6437" w:type="dxa"/>
            <w:gridSpan w:val="8"/>
            <w:tcBorders>
              <w:top w:val="single" w:sz="12" w:space="0" w:color="auto"/>
              <w:left w:val="single" w:sz="12" w:space="0" w:color="auto"/>
              <w:bottom w:val="single" w:sz="12" w:space="0" w:color="auto"/>
              <w:right w:val="single" w:sz="12" w:space="0" w:color="auto"/>
            </w:tcBorders>
          </w:tcPr>
          <w:p w:rsidR="003F7DD2" w:rsidRDefault="003F7DD2" w:rsidP="00773634">
            <w:pPr>
              <w:rPr>
                <w:color w:val="000000"/>
                <w:sz w:val="20"/>
                <w:szCs w:val="20"/>
              </w:rPr>
            </w:pPr>
            <w:r>
              <w:rPr>
                <w:color w:val="000000"/>
                <w:sz w:val="19"/>
                <w:szCs w:val="19"/>
              </w:rPr>
              <w:t xml:space="preserve">1- </w:t>
            </w:r>
            <w:r>
              <w:rPr>
                <w:color w:val="000000"/>
                <w:sz w:val="20"/>
                <w:szCs w:val="20"/>
              </w:rPr>
              <w:t>Bahadır A</w:t>
            </w:r>
            <w:proofErr w:type="gramStart"/>
            <w:r>
              <w:rPr>
                <w:color w:val="000000"/>
                <w:sz w:val="20"/>
                <w:szCs w:val="20"/>
              </w:rPr>
              <w:t>.,</w:t>
            </w:r>
            <w:proofErr w:type="gramEnd"/>
            <w:r>
              <w:rPr>
                <w:color w:val="000000"/>
                <w:sz w:val="20"/>
                <w:szCs w:val="20"/>
              </w:rPr>
              <w:t xml:space="preserve"> Yıldız H., Veteriner Anatomi-Hareket Sistemi, Ezgi Kitapevi, Bursa, 2004. </w:t>
            </w:r>
          </w:p>
          <w:p w:rsidR="003F7DD2" w:rsidRDefault="003F7DD2" w:rsidP="00773634">
            <w:pPr>
              <w:rPr>
                <w:color w:val="000000"/>
                <w:sz w:val="20"/>
                <w:szCs w:val="20"/>
              </w:rPr>
            </w:pPr>
            <w:r>
              <w:rPr>
                <w:color w:val="000000"/>
                <w:sz w:val="20"/>
                <w:szCs w:val="20"/>
              </w:rPr>
              <w:t>2- Dursun N</w:t>
            </w:r>
            <w:proofErr w:type="gramStart"/>
            <w:r>
              <w:rPr>
                <w:color w:val="000000"/>
                <w:sz w:val="20"/>
                <w:szCs w:val="20"/>
              </w:rPr>
              <w:t>.,</w:t>
            </w:r>
            <w:proofErr w:type="gramEnd"/>
            <w:r>
              <w:rPr>
                <w:color w:val="000000"/>
                <w:sz w:val="20"/>
                <w:szCs w:val="20"/>
              </w:rPr>
              <w:t xml:space="preserve"> Veteriner Anatomi-I, </w:t>
            </w:r>
            <w:proofErr w:type="spellStart"/>
            <w:r>
              <w:rPr>
                <w:color w:val="000000"/>
                <w:sz w:val="20"/>
                <w:szCs w:val="20"/>
              </w:rPr>
              <w:t>Medisan</w:t>
            </w:r>
            <w:proofErr w:type="spellEnd"/>
            <w:r>
              <w:rPr>
                <w:color w:val="000000"/>
                <w:sz w:val="20"/>
                <w:szCs w:val="20"/>
              </w:rPr>
              <w:t xml:space="preserve"> Yayınevi, Ankara, 1994. </w:t>
            </w:r>
          </w:p>
          <w:p w:rsidR="003F7DD2" w:rsidRDefault="003F7DD2" w:rsidP="00773634">
            <w:pPr>
              <w:rPr>
                <w:color w:val="000000"/>
                <w:sz w:val="20"/>
                <w:szCs w:val="20"/>
              </w:rPr>
            </w:pPr>
            <w:r>
              <w:rPr>
                <w:color w:val="000000"/>
                <w:sz w:val="20"/>
                <w:szCs w:val="20"/>
              </w:rPr>
              <w:t>3- Özgüden T</w:t>
            </w:r>
            <w:proofErr w:type="gramStart"/>
            <w:r>
              <w:rPr>
                <w:color w:val="000000"/>
                <w:sz w:val="20"/>
                <w:szCs w:val="20"/>
              </w:rPr>
              <w:t>.,</w:t>
            </w:r>
            <w:proofErr w:type="gramEnd"/>
            <w:r>
              <w:rPr>
                <w:color w:val="000000"/>
                <w:sz w:val="20"/>
                <w:szCs w:val="20"/>
              </w:rPr>
              <w:t xml:space="preserve"> Yıldız B., Veteriner Anatomi, Sinir Sistemi, U.Ü. </w:t>
            </w:r>
            <w:proofErr w:type="spellStart"/>
            <w:r>
              <w:rPr>
                <w:color w:val="000000"/>
                <w:sz w:val="20"/>
                <w:szCs w:val="20"/>
              </w:rPr>
              <w:t>Vet</w:t>
            </w:r>
            <w:proofErr w:type="spellEnd"/>
            <w:r>
              <w:rPr>
                <w:color w:val="000000"/>
                <w:sz w:val="20"/>
                <w:szCs w:val="20"/>
              </w:rPr>
              <w:t xml:space="preserve">. Fak. Yayınları, Bursa, 1997. </w:t>
            </w:r>
          </w:p>
          <w:p w:rsidR="003F7DD2" w:rsidRDefault="003F7DD2" w:rsidP="00773634">
            <w:pPr>
              <w:rPr>
                <w:color w:val="000000"/>
                <w:sz w:val="20"/>
                <w:szCs w:val="20"/>
              </w:rPr>
            </w:pPr>
            <w:r>
              <w:rPr>
                <w:color w:val="000000"/>
                <w:sz w:val="20"/>
                <w:szCs w:val="20"/>
              </w:rPr>
              <w:t xml:space="preserve">4- </w:t>
            </w:r>
            <w:proofErr w:type="spellStart"/>
            <w:r>
              <w:rPr>
                <w:color w:val="000000"/>
                <w:sz w:val="20"/>
                <w:szCs w:val="20"/>
              </w:rPr>
              <w:t>Constaninescu</w:t>
            </w:r>
            <w:proofErr w:type="spellEnd"/>
            <w:r>
              <w:rPr>
                <w:color w:val="000000"/>
                <w:sz w:val="20"/>
                <w:szCs w:val="20"/>
              </w:rPr>
              <w:t xml:space="preserve"> G.M</w:t>
            </w:r>
            <w:proofErr w:type="gramStart"/>
            <w:r>
              <w:rPr>
                <w:color w:val="000000"/>
                <w:sz w:val="20"/>
                <w:szCs w:val="20"/>
              </w:rPr>
              <w:t>.,</w:t>
            </w:r>
            <w:proofErr w:type="gramEnd"/>
            <w:r>
              <w:rPr>
                <w:color w:val="000000"/>
                <w:sz w:val="20"/>
                <w:szCs w:val="20"/>
              </w:rPr>
              <w:t xml:space="preserve"> </w:t>
            </w:r>
            <w:proofErr w:type="spellStart"/>
            <w:r>
              <w:rPr>
                <w:color w:val="000000"/>
                <w:sz w:val="20"/>
                <w:szCs w:val="20"/>
              </w:rPr>
              <w:t>Clinical</w:t>
            </w:r>
            <w:proofErr w:type="spellEnd"/>
            <w:r>
              <w:rPr>
                <w:color w:val="000000"/>
                <w:sz w:val="20"/>
                <w:szCs w:val="20"/>
              </w:rPr>
              <w:t xml:space="preserve"> </w:t>
            </w:r>
            <w:proofErr w:type="spellStart"/>
            <w:r>
              <w:rPr>
                <w:color w:val="000000"/>
                <w:sz w:val="20"/>
                <w:szCs w:val="20"/>
              </w:rPr>
              <w:t>Anatomy</w:t>
            </w:r>
            <w:proofErr w:type="spellEnd"/>
            <w:r>
              <w:rPr>
                <w:color w:val="000000"/>
                <w:sz w:val="20"/>
                <w:szCs w:val="20"/>
              </w:rPr>
              <w:t xml:space="preserve"> </w:t>
            </w:r>
            <w:proofErr w:type="spellStart"/>
            <w:r>
              <w:rPr>
                <w:color w:val="000000"/>
                <w:sz w:val="20"/>
                <w:szCs w:val="20"/>
              </w:rPr>
              <w:t>for</w:t>
            </w:r>
            <w:proofErr w:type="spellEnd"/>
            <w:r>
              <w:rPr>
                <w:color w:val="000000"/>
                <w:sz w:val="20"/>
                <w:szCs w:val="20"/>
              </w:rPr>
              <w:t xml:space="preserve"> </w:t>
            </w:r>
            <w:proofErr w:type="spellStart"/>
            <w:r>
              <w:rPr>
                <w:color w:val="000000"/>
                <w:sz w:val="20"/>
                <w:szCs w:val="20"/>
              </w:rPr>
              <w:t>Small</w:t>
            </w:r>
            <w:proofErr w:type="spellEnd"/>
            <w:r>
              <w:rPr>
                <w:color w:val="000000"/>
                <w:sz w:val="20"/>
                <w:szCs w:val="20"/>
              </w:rPr>
              <w:t xml:space="preserve"> </w:t>
            </w:r>
            <w:proofErr w:type="spellStart"/>
            <w:r>
              <w:rPr>
                <w:color w:val="000000"/>
                <w:sz w:val="20"/>
                <w:szCs w:val="20"/>
              </w:rPr>
              <w:t>Animal</w:t>
            </w:r>
            <w:proofErr w:type="spellEnd"/>
            <w:r>
              <w:rPr>
                <w:color w:val="000000"/>
                <w:sz w:val="20"/>
                <w:szCs w:val="20"/>
              </w:rPr>
              <w:t xml:space="preserve"> </w:t>
            </w:r>
            <w:proofErr w:type="spellStart"/>
            <w:r>
              <w:rPr>
                <w:color w:val="000000"/>
                <w:sz w:val="20"/>
                <w:szCs w:val="20"/>
              </w:rPr>
              <w:t>Practitioners</w:t>
            </w:r>
            <w:proofErr w:type="spellEnd"/>
            <w:r>
              <w:rPr>
                <w:color w:val="000000"/>
                <w:sz w:val="20"/>
                <w:szCs w:val="20"/>
              </w:rPr>
              <w:t xml:space="preserve">,Iowa </w:t>
            </w:r>
            <w:proofErr w:type="spellStart"/>
            <w:r>
              <w:rPr>
                <w:color w:val="000000"/>
                <w:sz w:val="20"/>
                <w:szCs w:val="20"/>
              </w:rPr>
              <w:t>State</w:t>
            </w:r>
            <w:proofErr w:type="spellEnd"/>
            <w:r>
              <w:rPr>
                <w:color w:val="000000"/>
                <w:sz w:val="20"/>
                <w:szCs w:val="20"/>
              </w:rPr>
              <w:t xml:space="preserve"> </w:t>
            </w:r>
            <w:proofErr w:type="spellStart"/>
            <w:r>
              <w:rPr>
                <w:color w:val="000000"/>
                <w:sz w:val="20"/>
                <w:szCs w:val="20"/>
              </w:rPr>
              <w:t>Press</w:t>
            </w:r>
            <w:proofErr w:type="spellEnd"/>
            <w:r>
              <w:rPr>
                <w:color w:val="000000"/>
                <w:sz w:val="20"/>
                <w:szCs w:val="20"/>
              </w:rPr>
              <w:t xml:space="preserve">, Iowa,2002. </w:t>
            </w:r>
          </w:p>
          <w:p w:rsidR="003F7DD2" w:rsidRDefault="003F7DD2" w:rsidP="00773634">
            <w:pPr>
              <w:rPr>
                <w:color w:val="000000"/>
                <w:sz w:val="20"/>
                <w:szCs w:val="20"/>
              </w:rPr>
            </w:pPr>
            <w:r>
              <w:rPr>
                <w:color w:val="000000"/>
                <w:sz w:val="20"/>
                <w:szCs w:val="20"/>
              </w:rPr>
              <w:t xml:space="preserve">5- </w:t>
            </w:r>
            <w:proofErr w:type="spellStart"/>
            <w:r>
              <w:rPr>
                <w:color w:val="000000"/>
                <w:sz w:val="20"/>
                <w:szCs w:val="20"/>
              </w:rPr>
              <w:t>Constaninescu</w:t>
            </w:r>
            <w:proofErr w:type="spellEnd"/>
            <w:r>
              <w:rPr>
                <w:color w:val="000000"/>
                <w:sz w:val="20"/>
                <w:szCs w:val="20"/>
              </w:rPr>
              <w:t xml:space="preserve"> G.M</w:t>
            </w:r>
            <w:proofErr w:type="gramStart"/>
            <w:r>
              <w:rPr>
                <w:color w:val="000000"/>
                <w:sz w:val="20"/>
                <w:szCs w:val="20"/>
              </w:rPr>
              <w:t>.,</w:t>
            </w:r>
            <w:proofErr w:type="gramEnd"/>
            <w:r>
              <w:rPr>
                <w:color w:val="000000"/>
                <w:sz w:val="20"/>
                <w:szCs w:val="20"/>
              </w:rPr>
              <w:t xml:space="preserve"> </w:t>
            </w:r>
            <w:proofErr w:type="spellStart"/>
            <w:r>
              <w:rPr>
                <w:color w:val="000000"/>
                <w:sz w:val="20"/>
                <w:szCs w:val="20"/>
              </w:rPr>
              <w:t>Constaninescu</w:t>
            </w:r>
            <w:proofErr w:type="spellEnd"/>
            <w:r>
              <w:rPr>
                <w:color w:val="000000"/>
                <w:sz w:val="20"/>
                <w:szCs w:val="20"/>
              </w:rPr>
              <w:t xml:space="preserve"> I.A., </w:t>
            </w:r>
            <w:proofErr w:type="spellStart"/>
            <w:r>
              <w:rPr>
                <w:color w:val="000000"/>
                <w:sz w:val="20"/>
                <w:szCs w:val="20"/>
              </w:rPr>
              <w:t>Clinical</w:t>
            </w:r>
            <w:proofErr w:type="spellEnd"/>
            <w:r>
              <w:rPr>
                <w:color w:val="000000"/>
                <w:sz w:val="20"/>
                <w:szCs w:val="20"/>
              </w:rPr>
              <w:t xml:space="preserve"> </w:t>
            </w:r>
            <w:proofErr w:type="spellStart"/>
            <w:r>
              <w:rPr>
                <w:color w:val="000000"/>
                <w:sz w:val="20"/>
                <w:szCs w:val="20"/>
              </w:rPr>
              <w:t>Dissection</w:t>
            </w:r>
            <w:proofErr w:type="spellEnd"/>
            <w:r>
              <w:rPr>
                <w:color w:val="000000"/>
                <w:sz w:val="20"/>
                <w:szCs w:val="20"/>
              </w:rPr>
              <w:t xml:space="preserve"> </w:t>
            </w:r>
            <w:proofErr w:type="spellStart"/>
            <w:r>
              <w:rPr>
                <w:color w:val="000000"/>
                <w:sz w:val="20"/>
                <w:szCs w:val="20"/>
              </w:rPr>
              <w:t>Guide</w:t>
            </w:r>
            <w:proofErr w:type="spellEnd"/>
            <w:r>
              <w:rPr>
                <w:color w:val="000000"/>
                <w:sz w:val="20"/>
                <w:szCs w:val="20"/>
              </w:rPr>
              <w:t xml:space="preserve"> </w:t>
            </w:r>
            <w:proofErr w:type="spellStart"/>
            <w:r>
              <w:rPr>
                <w:color w:val="000000"/>
                <w:sz w:val="20"/>
                <w:szCs w:val="20"/>
              </w:rPr>
              <w:t>for</w:t>
            </w:r>
            <w:proofErr w:type="spellEnd"/>
            <w:r>
              <w:rPr>
                <w:color w:val="000000"/>
                <w:sz w:val="20"/>
                <w:szCs w:val="20"/>
              </w:rPr>
              <w:t xml:space="preserve"> </w:t>
            </w:r>
            <w:proofErr w:type="spellStart"/>
            <w:r>
              <w:rPr>
                <w:color w:val="000000"/>
                <w:sz w:val="20"/>
                <w:szCs w:val="20"/>
              </w:rPr>
              <w:t>Large</w:t>
            </w:r>
            <w:proofErr w:type="spellEnd"/>
            <w:r>
              <w:rPr>
                <w:color w:val="000000"/>
                <w:sz w:val="20"/>
                <w:szCs w:val="20"/>
              </w:rPr>
              <w:t xml:space="preserve"> </w:t>
            </w:r>
            <w:proofErr w:type="spellStart"/>
            <w:r>
              <w:rPr>
                <w:color w:val="000000"/>
                <w:sz w:val="20"/>
                <w:szCs w:val="20"/>
              </w:rPr>
              <w:t>Animals</w:t>
            </w:r>
            <w:proofErr w:type="spellEnd"/>
            <w:r>
              <w:rPr>
                <w:color w:val="000000"/>
                <w:sz w:val="20"/>
                <w:szCs w:val="20"/>
              </w:rPr>
              <w:t xml:space="preserve">, Iowa </w:t>
            </w:r>
            <w:proofErr w:type="spellStart"/>
            <w:r>
              <w:rPr>
                <w:color w:val="000000"/>
                <w:sz w:val="20"/>
                <w:szCs w:val="20"/>
              </w:rPr>
              <w:t>State</w:t>
            </w:r>
            <w:proofErr w:type="spellEnd"/>
            <w:r>
              <w:rPr>
                <w:color w:val="000000"/>
                <w:sz w:val="20"/>
                <w:szCs w:val="20"/>
              </w:rPr>
              <w:t xml:space="preserve"> </w:t>
            </w:r>
            <w:proofErr w:type="spellStart"/>
            <w:r>
              <w:rPr>
                <w:color w:val="000000"/>
                <w:sz w:val="20"/>
                <w:szCs w:val="20"/>
              </w:rPr>
              <w:t>Press</w:t>
            </w:r>
            <w:proofErr w:type="spellEnd"/>
            <w:r>
              <w:rPr>
                <w:color w:val="000000"/>
                <w:sz w:val="20"/>
                <w:szCs w:val="20"/>
              </w:rPr>
              <w:t xml:space="preserve">, Iowa,2004. </w:t>
            </w:r>
          </w:p>
          <w:p w:rsidR="003F7DD2" w:rsidRDefault="003F7DD2" w:rsidP="00773634">
            <w:pPr>
              <w:rPr>
                <w:color w:val="000000"/>
                <w:sz w:val="20"/>
                <w:szCs w:val="20"/>
              </w:rPr>
            </w:pPr>
            <w:r>
              <w:rPr>
                <w:color w:val="000000"/>
                <w:sz w:val="20"/>
                <w:szCs w:val="20"/>
              </w:rPr>
              <w:t xml:space="preserve">5- </w:t>
            </w:r>
            <w:proofErr w:type="spellStart"/>
            <w:r>
              <w:rPr>
                <w:color w:val="000000"/>
                <w:sz w:val="20"/>
                <w:szCs w:val="20"/>
              </w:rPr>
              <w:t>Nickel</w:t>
            </w:r>
            <w:proofErr w:type="spellEnd"/>
            <w:r>
              <w:rPr>
                <w:color w:val="000000"/>
                <w:sz w:val="20"/>
                <w:szCs w:val="20"/>
              </w:rPr>
              <w:t xml:space="preserve"> R</w:t>
            </w:r>
            <w:proofErr w:type="gramStart"/>
            <w:r>
              <w:rPr>
                <w:color w:val="000000"/>
                <w:sz w:val="20"/>
                <w:szCs w:val="20"/>
              </w:rPr>
              <w:t>.,</w:t>
            </w:r>
            <w:proofErr w:type="gramEnd"/>
            <w:r>
              <w:rPr>
                <w:color w:val="000000"/>
                <w:sz w:val="20"/>
                <w:szCs w:val="20"/>
              </w:rPr>
              <w:t xml:space="preserve"> </w:t>
            </w:r>
            <w:proofErr w:type="spellStart"/>
            <w:r>
              <w:rPr>
                <w:color w:val="000000"/>
                <w:sz w:val="20"/>
                <w:szCs w:val="20"/>
              </w:rPr>
              <w:t>Schummer</w:t>
            </w:r>
            <w:proofErr w:type="spellEnd"/>
            <w:r>
              <w:rPr>
                <w:color w:val="000000"/>
                <w:sz w:val="20"/>
                <w:szCs w:val="20"/>
              </w:rPr>
              <w:t xml:space="preserve"> A., </w:t>
            </w:r>
            <w:proofErr w:type="spellStart"/>
            <w:r>
              <w:rPr>
                <w:color w:val="000000"/>
                <w:sz w:val="20"/>
                <w:szCs w:val="20"/>
              </w:rPr>
              <w:t>Seiferle</w:t>
            </w:r>
            <w:proofErr w:type="spellEnd"/>
            <w:r>
              <w:rPr>
                <w:color w:val="000000"/>
                <w:sz w:val="20"/>
                <w:szCs w:val="20"/>
              </w:rPr>
              <w:t xml:space="preserve"> E., </w:t>
            </w:r>
            <w:proofErr w:type="spellStart"/>
            <w:r>
              <w:rPr>
                <w:color w:val="000000"/>
                <w:sz w:val="20"/>
                <w:szCs w:val="20"/>
              </w:rPr>
              <w:t>The</w:t>
            </w:r>
            <w:proofErr w:type="spellEnd"/>
            <w:r>
              <w:rPr>
                <w:color w:val="000000"/>
                <w:sz w:val="20"/>
                <w:szCs w:val="20"/>
              </w:rPr>
              <w:t xml:space="preserve"> </w:t>
            </w:r>
            <w:proofErr w:type="spellStart"/>
            <w:r>
              <w:rPr>
                <w:color w:val="000000"/>
                <w:sz w:val="20"/>
                <w:szCs w:val="20"/>
              </w:rPr>
              <w:t>Anatomy</w:t>
            </w:r>
            <w:proofErr w:type="spellEnd"/>
            <w:r>
              <w:rPr>
                <w:color w:val="000000"/>
                <w:sz w:val="20"/>
                <w:szCs w:val="20"/>
              </w:rPr>
              <w:t xml:space="preserve"> of </w:t>
            </w:r>
            <w:proofErr w:type="spellStart"/>
            <w:r>
              <w:rPr>
                <w:color w:val="000000"/>
                <w:sz w:val="20"/>
                <w:szCs w:val="20"/>
              </w:rPr>
              <w:t>the</w:t>
            </w:r>
            <w:proofErr w:type="spellEnd"/>
            <w:r>
              <w:rPr>
                <w:color w:val="000000"/>
                <w:sz w:val="20"/>
                <w:szCs w:val="20"/>
              </w:rPr>
              <w:t xml:space="preserve"> </w:t>
            </w:r>
            <w:proofErr w:type="spellStart"/>
            <w:r>
              <w:rPr>
                <w:color w:val="000000"/>
                <w:sz w:val="20"/>
                <w:szCs w:val="20"/>
              </w:rPr>
              <w:t>Domestic</w:t>
            </w:r>
            <w:proofErr w:type="spellEnd"/>
            <w:r>
              <w:rPr>
                <w:color w:val="000000"/>
                <w:sz w:val="20"/>
                <w:szCs w:val="20"/>
              </w:rPr>
              <w:t xml:space="preserve"> </w:t>
            </w:r>
            <w:proofErr w:type="spellStart"/>
            <w:r>
              <w:rPr>
                <w:color w:val="000000"/>
                <w:sz w:val="20"/>
                <w:szCs w:val="20"/>
              </w:rPr>
              <w:t>Animals</w:t>
            </w:r>
            <w:proofErr w:type="spellEnd"/>
            <w:r>
              <w:rPr>
                <w:color w:val="000000"/>
                <w:sz w:val="20"/>
                <w:szCs w:val="20"/>
              </w:rPr>
              <w:t xml:space="preserve"> </w:t>
            </w:r>
            <w:proofErr w:type="spellStart"/>
            <w:r>
              <w:rPr>
                <w:color w:val="000000"/>
                <w:sz w:val="20"/>
                <w:szCs w:val="20"/>
              </w:rPr>
              <w:t>Volume</w:t>
            </w:r>
            <w:proofErr w:type="spellEnd"/>
            <w:r>
              <w:rPr>
                <w:color w:val="000000"/>
                <w:sz w:val="20"/>
                <w:szCs w:val="20"/>
              </w:rPr>
              <w:t xml:space="preserve">-I </w:t>
            </w:r>
            <w:proofErr w:type="spellStart"/>
            <w:r>
              <w:rPr>
                <w:color w:val="000000"/>
                <w:sz w:val="20"/>
                <w:szCs w:val="20"/>
              </w:rPr>
              <w:t>Verlag</w:t>
            </w:r>
            <w:proofErr w:type="spellEnd"/>
            <w:r>
              <w:rPr>
                <w:color w:val="000000"/>
                <w:sz w:val="20"/>
                <w:szCs w:val="20"/>
              </w:rPr>
              <w:t xml:space="preserve"> Paul </w:t>
            </w:r>
          </w:p>
          <w:p w:rsidR="003F7DD2" w:rsidRPr="00A80233" w:rsidRDefault="003F7DD2" w:rsidP="00773634">
            <w:pPr>
              <w:rPr>
                <w:bCs/>
                <w:sz w:val="20"/>
                <w:szCs w:val="20"/>
              </w:rPr>
            </w:pPr>
            <w:proofErr w:type="spellStart"/>
            <w:r>
              <w:rPr>
                <w:color w:val="000000"/>
                <w:sz w:val="20"/>
                <w:szCs w:val="20"/>
              </w:rPr>
              <w:t>Parey</w:t>
            </w:r>
            <w:proofErr w:type="spellEnd"/>
            <w:r>
              <w:rPr>
                <w:color w:val="000000"/>
                <w:sz w:val="20"/>
                <w:szCs w:val="20"/>
              </w:rPr>
              <w:t xml:space="preserve">, Berlin – Hamburg, 1986. </w:t>
            </w:r>
          </w:p>
        </w:tc>
      </w:tr>
      <w:tr w:rsidR="003F7DD2" w:rsidTr="00773634">
        <w:tblPrEx>
          <w:tblBorders>
            <w:insideH w:val="single" w:sz="4" w:space="0" w:color="auto"/>
            <w:insideV w:val="single" w:sz="4" w:space="0" w:color="auto"/>
          </w:tblBorders>
        </w:tblPrEx>
        <w:trPr>
          <w:trHeight w:val="520"/>
        </w:trPr>
        <w:tc>
          <w:tcPr>
            <w:tcW w:w="3736" w:type="dxa"/>
            <w:gridSpan w:val="5"/>
            <w:tcBorders>
              <w:top w:val="single" w:sz="12" w:space="0" w:color="auto"/>
              <w:left w:val="single" w:sz="12" w:space="0" w:color="auto"/>
              <w:bottom w:val="single" w:sz="12" w:space="0" w:color="auto"/>
              <w:right w:val="single" w:sz="12" w:space="0" w:color="auto"/>
            </w:tcBorders>
            <w:vAlign w:val="center"/>
          </w:tcPr>
          <w:p w:rsidR="003F7DD2" w:rsidRDefault="003F7DD2" w:rsidP="00773634">
            <w:pPr>
              <w:jc w:val="center"/>
              <w:rPr>
                <w:b/>
                <w:sz w:val="20"/>
                <w:szCs w:val="20"/>
              </w:rPr>
            </w:pPr>
            <w:r>
              <w:rPr>
                <w:b/>
                <w:sz w:val="20"/>
                <w:szCs w:val="20"/>
              </w:rPr>
              <w:t>DERSTE GEREKLİ ARAÇ VE GEREÇLER</w:t>
            </w:r>
          </w:p>
        </w:tc>
        <w:tc>
          <w:tcPr>
            <w:tcW w:w="6437" w:type="dxa"/>
            <w:gridSpan w:val="8"/>
            <w:tcBorders>
              <w:top w:val="single" w:sz="12" w:space="0" w:color="auto"/>
              <w:left w:val="single" w:sz="12" w:space="0" w:color="auto"/>
              <w:bottom w:val="single" w:sz="12" w:space="0" w:color="auto"/>
              <w:right w:val="single" w:sz="12" w:space="0" w:color="auto"/>
            </w:tcBorders>
          </w:tcPr>
          <w:p w:rsidR="003F7DD2" w:rsidRPr="000E3402" w:rsidRDefault="003F7DD2" w:rsidP="00773634">
            <w:pPr>
              <w:jc w:val="both"/>
              <w:rPr>
                <w:sz w:val="20"/>
                <w:szCs w:val="20"/>
              </w:rPr>
            </w:pPr>
            <w:r>
              <w:rPr>
                <w:sz w:val="20"/>
                <w:szCs w:val="20"/>
              </w:rPr>
              <w:t>Öğretim üyesinin ders anlatırken kullanacağı sunu donanımı, anatomi laboratuarındaki iskelet materyali</w:t>
            </w:r>
          </w:p>
        </w:tc>
      </w:tr>
    </w:tbl>
    <w:p w:rsidR="003F7DD2" w:rsidRDefault="003F7DD2" w:rsidP="003F7DD2">
      <w:pPr>
        <w:rPr>
          <w:sz w:val="18"/>
          <w:szCs w:val="18"/>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
      <w:tblGrid>
        <w:gridCol w:w="1169"/>
        <w:gridCol w:w="8685"/>
      </w:tblGrid>
      <w:tr w:rsidR="003F7DD2" w:rsidTr="00773634">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3F7DD2" w:rsidRDefault="003F7DD2" w:rsidP="00773634">
            <w:pPr>
              <w:jc w:val="center"/>
              <w:rPr>
                <w:b/>
                <w:sz w:val="22"/>
                <w:szCs w:val="22"/>
              </w:rPr>
            </w:pPr>
            <w:r>
              <w:rPr>
                <w:b/>
                <w:sz w:val="22"/>
                <w:szCs w:val="22"/>
              </w:rPr>
              <w:t>DERSİN HAFTALIK PLANI</w:t>
            </w:r>
          </w:p>
        </w:tc>
      </w:tr>
      <w:tr w:rsidR="003F7DD2" w:rsidTr="00773634">
        <w:trPr>
          <w:jc w:val="center"/>
        </w:trPr>
        <w:tc>
          <w:tcPr>
            <w:tcW w:w="593" w:type="pct"/>
            <w:tcBorders>
              <w:top w:val="single" w:sz="6" w:space="0" w:color="auto"/>
              <w:left w:val="single" w:sz="12" w:space="0" w:color="auto"/>
              <w:bottom w:val="single" w:sz="6" w:space="0" w:color="auto"/>
              <w:right w:val="single" w:sz="6" w:space="0" w:color="auto"/>
            </w:tcBorders>
          </w:tcPr>
          <w:p w:rsidR="003F7DD2" w:rsidRDefault="003F7DD2" w:rsidP="00773634">
            <w:pPr>
              <w:jc w:val="center"/>
              <w:rPr>
                <w:b/>
                <w:sz w:val="22"/>
                <w:szCs w:val="22"/>
              </w:rPr>
            </w:pPr>
            <w:r>
              <w:rPr>
                <w:b/>
                <w:sz w:val="22"/>
                <w:szCs w:val="22"/>
              </w:rPr>
              <w:t>HAFTA</w:t>
            </w:r>
          </w:p>
        </w:tc>
        <w:tc>
          <w:tcPr>
            <w:tcW w:w="4407" w:type="pct"/>
            <w:tcBorders>
              <w:top w:val="single" w:sz="6" w:space="0" w:color="auto"/>
              <w:left w:val="single" w:sz="6" w:space="0" w:color="auto"/>
              <w:bottom w:val="single" w:sz="6" w:space="0" w:color="auto"/>
              <w:right w:val="single" w:sz="12" w:space="0" w:color="auto"/>
            </w:tcBorders>
          </w:tcPr>
          <w:p w:rsidR="003F7DD2" w:rsidRDefault="003F7DD2" w:rsidP="00773634">
            <w:pPr>
              <w:rPr>
                <w:b/>
                <w:sz w:val="22"/>
                <w:szCs w:val="22"/>
              </w:rPr>
            </w:pPr>
            <w:r>
              <w:rPr>
                <w:b/>
                <w:sz w:val="22"/>
                <w:szCs w:val="22"/>
              </w:rPr>
              <w:t>İŞLENEN KONULAR</w:t>
            </w:r>
          </w:p>
        </w:tc>
      </w:tr>
      <w:tr w:rsidR="003F7DD2" w:rsidTr="00773634">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3F7DD2" w:rsidRDefault="003F7DD2" w:rsidP="00773634">
            <w:pPr>
              <w:jc w:val="center"/>
              <w:rPr>
                <w:sz w:val="22"/>
                <w:szCs w:val="22"/>
              </w:rPr>
            </w:pPr>
            <w:r>
              <w:rPr>
                <w:sz w:val="22"/>
                <w:szCs w:val="22"/>
              </w:rPr>
              <w:t>1</w:t>
            </w:r>
          </w:p>
        </w:tc>
        <w:tc>
          <w:tcPr>
            <w:tcW w:w="4407" w:type="pct"/>
            <w:tcBorders>
              <w:top w:val="single" w:sz="6" w:space="0" w:color="auto"/>
              <w:left w:val="single" w:sz="6" w:space="0" w:color="auto"/>
              <w:bottom w:val="single" w:sz="6" w:space="0" w:color="auto"/>
              <w:right w:val="single" w:sz="12" w:space="0" w:color="auto"/>
            </w:tcBorders>
            <w:vAlign w:val="center"/>
          </w:tcPr>
          <w:p w:rsidR="003F7DD2" w:rsidRPr="003E48C6" w:rsidRDefault="003F7DD2" w:rsidP="00773634">
            <w:pPr>
              <w:rPr>
                <w:sz w:val="22"/>
                <w:szCs w:val="22"/>
              </w:rPr>
            </w:pPr>
            <w:r w:rsidRPr="003E48C6">
              <w:rPr>
                <w:sz w:val="22"/>
                <w:szCs w:val="22"/>
              </w:rPr>
              <w:t>Anatomiye Giriş, Terminoloji</w:t>
            </w:r>
          </w:p>
        </w:tc>
      </w:tr>
      <w:tr w:rsidR="003F7DD2" w:rsidTr="00773634">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3F7DD2" w:rsidRDefault="003F7DD2" w:rsidP="00773634">
            <w:pPr>
              <w:jc w:val="center"/>
              <w:rPr>
                <w:sz w:val="22"/>
                <w:szCs w:val="22"/>
              </w:rPr>
            </w:pPr>
            <w:r>
              <w:rPr>
                <w:sz w:val="22"/>
                <w:szCs w:val="22"/>
              </w:rPr>
              <w:t>2</w:t>
            </w:r>
          </w:p>
        </w:tc>
        <w:tc>
          <w:tcPr>
            <w:tcW w:w="4407" w:type="pct"/>
            <w:tcBorders>
              <w:top w:val="single" w:sz="6" w:space="0" w:color="auto"/>
              <w:left w:val="single" w:sz="6" w:space="0" w:color="auto"/>
              <w:bottom w:val="single" w:sz="6" w:space="0" w:color="auto"/>
              <w:right w:val="single" w:sz="12" w:space="0" w:color="auto"/>
            </w:tcBorders>
            <w:vAlign w:val="center"/>
          </w:tcPr>
          <w:p w:rsidR="003F7DD2" w:rsidRPr="003E48C6" w:rsidRDefault="003F7DD2" w:rsidP="00773634">
            <w:pPr>
              <w:rPr>
                <w:sz w:val="22"/>
                <w:szCs w:val="22"/>
              </w:rPr>
            </w:pPr>
            <w:r w:rsidRPr="003E48C6">
              <w:rPr>
                <w:sz w:val="22"/>
                <w:szCs w:val="22"/>
              </w:rPr>
              <w:t xml:space="preserve">Atların </w:t>
            </w:r>
            <w:proofErr w:type="spellStart"/>
            <w:r w:rsidRPr="003E48C6">
              <w:rPr>
                <w:sz w:val="22"/>
                <w:szCs w:val="22"/>
              </w:rPr>
              <w:t>Lokomotor</w:t>
            </w:r>
            <w:proofErr w:type="spellEnd"/>
            <w:r w:rsidRPr="003E48C6">
              <w:rPr>
                <w:sz w:val="22"/>
                <w:szCs w:val="22"/>
              </w:rPr>
              <w:t xml:space="preserve"> Sistemi</w:t>
            </w:r>
          </w:p>
        </w:tc>
      </w:tr>
      <w:tr w:rsidR="003F7DD2" w:rsidTr="00773634">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3F7DD2" w:rsidRDefault="003F7DD2" w:rsidP="00773634">
            <w:pPr>
              <w:jc w:val="center"/>
              <w:rPr>
                <w:sz w:val="22"/>
                <w:szCs w:val="22"/>
              </w:rPr>
            </w:pPr>
            <w:r>
              <w:rPr>
                <w:sz w:val="22"/>
                <w:szCs w:val="22"/>
              </w:rPr>
              <w:t>3</w:t>
            </w:r>
          </w:p>
        </w:tc>
        <w:tc>
          <w:tcPr>
            <w:tcW w:w="4407" w:type="pct"/>
            <w:tcBorders>
              <w:top w:val="single" w:sz="6" w:space="0" w:color="auto"/>
              <w:left w:val="single" w:sz="6" w:space="0" w:color="auto"/>
              <w:bottom w:val="single" w:sz="6" w:space="0" w:color="auto"/>
              <w:right w:val="single" w:sz="12" w:space="0" w:color="auto"/>
            </w:tcBorders>
            <w:vAlign w:val="center"/>
          </w:tcPr>
          <w:p w:rsidR="003F7DD2" w:rsidRPr="003E48C6" w:rsidRDefault="003F7DD2" w:rsidP="00773634">
            <w:pPr>
              <w:rPr>
                <w:sz w:val="22"/>
                <w:szCs w:val="22"/>
              </w:rPr>
            </w:pPr>
            <w:r w:rsidRPr="003E48C6">
              <w:rPr>
                <w:sz w:val="22"/>
                <w:szCs w:val="22"/>
              </w:rPr>
              <w:t xml:space="preserve">Atların </w:t>
            </w:r>
            <w:proofErr w:type="spellStart"/>
            <w:r w:rsidRPr="003E48C6">
              <w:rPr>
                <w:sz w:val="22"/>
                <w:szCs w:val="22"/>
              </w:rPr>
              <w:t>Lokomotor</w:t>
            </w:r>
            <w:proofErr w:type="spellEnd"/>
            <w:r w:rsidRPr="003E48C6">
              <w:rPr>
                <w:sz w:val="22"/>
                <w:szCs w:val="22"/>
              </w:rPr>
              <w:t xml:space="preserve"> Sistemi</w:t>
            </w:r>
          </w:p>
        </w:tc>
      </w:tr>
      <w:tr w:rsidR="003F7DD2" w:rsidTr="00773634">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3F7DD2" w:rsidRDefault="003F7DD2" w:rsidP="00773634">
            <w:pPr>
              <w:jc w:val="center"/>
              <w:rPr>
                <w:sz w:val="22"/>
                <w:szCs w:val="22"/>
              </w:rPr>
            </w:pPr>
            <w:r>
              <w:rPr>
                <w:sz w:val="22"/>
                <w:szCs w:val="22"/>
              </w:rPr>
              <w:t>4</w:t>
            </w:r>
          </w:p>
        </w:tc>
        <w:tc>
          <w:tcPr>
            <w:tcW w:w="4407" w:type="pct"/>
            <w:tcBorders>
              <w:top w:val="single" w:sz="6" w:space="0" w:color="auto"/>
              <w:left w:val="single" w:sz="6" w:space="0" w:color="auto"/>
              <w:bottom w:val="single" w:sz="6" w:space="0" w:color="auto"/>
              <w:right w:val="single" w:sz="12" w:space="0" w:color="auto"/>
            </w:tcBorders>
            <w:vAlign w:val="center"/>
          </w:tcPr>
          <w:p w:rsidR="003F7DD2" w:rsidRPr="003E48C6" w:rsidRDefault="003F7DD2" w:rsidP="00773634">
            <w:pPr>
              <w:rPr>
                <w:sz w:val="22"/>
                <w:szCs w:val="22"/>
              </w:rPr>
            </w:pPr>
            <w:r w:rsidRPr="003E48C6">
              <w:rPr>
                <w:sz w:val="22"/>
                <w:szCs w:val="22"/>
              </w:rPr>
              <w:t>Atların Sindirim Sistemi</w:t>
            </w:r>
          </w:p>
        </w:tc>
      </w:tr>
      <w:tr w:rsidR="003F7DD2" w:rsidTr="00773634">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3F7DD2" w:rsidRDefault="003F7DD2" w:rsidP="00773634">
            <w:pPr>
              <w:jc w:val="center"/>
              <w:rPr>
                <w:sz w:val="22"/>
                <w:szCs w:val="22"/>
              </w:rPr>
            </w:pPr>
            <w:r>
              <w:rPr>
                <w:sz w:val="22"/>
                <w:szCs w:val="22"/>
              </w:rPr>
              <w:t>5</w:t>
            </w:r>
          </w:p>
        </w:tc>
        <w:tc>
          <w:tcPr>
            <w:tcW w:w="4407" w:type="pct"/>
            <w:tcBorders>
              <w:top w:val="single" w:sz="6" w:space="0" w:color="auto"/>
              <w:left w:val="single" w:sz="6" w:space="0" w:color="auto"/>
              <w:bottom w:val="single" w:sz="6" w:space="0" w:color="auto"/>
              <w:right w:val="single" w:sz="12" w:space="0" w:color="auto"/>
            </w:tcBorders>
            <w:vAlign w:val="center"/>
          </w:tcPr>
          <w:p w:rsidR="003F7DD2" w:rsidRPr="003E48C6" w:rsidRDefault="003F7DD2" w:rsidP="00773634">
            <w:pPr>
              <w:rPr>
                <w:sz w:val="22"/>
                <w:szCs w:val="22"/>
              </w:rPr>
            </w:pPr>
            <w:r w:rsidRPr="003E48C6">
              <w:rPr>
                <w:sz w:val="22"/>
                <w:szCs w:val="22"/>
              </w:rPr>
              <w:t>Atların Sindirim Sistemi</w:t>
            </w:r>
          </w:p>
        </w:tc>
      </w:tr>
      <w:tr w:rsidR="003F7DD2" w:rsidTr="00773634">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3F7DD2" w:rsidRDefault="003F7DD2" w:rsidP="00773634">
            <w:pPr>
              <w:jc w:val="center"/>
              <w:rPr>
                <w:sz w:val="22"/>
                <w:szCs w:val="22"/>
              </w:rPr>
            </w:pPr>
            <w:r>
              <w:rPr>
                <w:sz w:val="22"/>
                <w:szCs w:val="22"/>
              </w:rPr>
              <w:t>6</w:t>
            </w:r>
          </w:p>
        </w:tc>
        <w:tc>
          <w:tcPr>
            <w:tcW w:w="4407" w:type="pct"/>
            <w:tcBorders>
              <w:top w:val="single" w:sz="6" w:space="0" w:color="auto"/>
              <w:left w:val="single" w:sz="6" w:space="0" w:color="auto"/>
              <w:bottom w:val="single" w:sz="6" w:space="0" w:color="auto"/>
              <w:right w:val="single" w:sz="12" w:space="0" w:color="auto"/>
            </w:tcBorders>
            <w:shd w:val="clear" w:color="auto" w:fill="auto"/>
            <w:vAlign w:val="center"/>
          </w:tcPr>
          <w:p w:rsidR="003F7DD2" w:rsidRPr="003E48C6" w:rsidRDefault="003F7DD2" w:rsidP="00773634">
            <w:pPr>
              <w:rPr>
                <w:sz w:val="22"/>
                <w:szCs w:val="22"/>
              </w:rPr>
            </w:pPr>
            <w:r w:rsidRPr="003E48C6">
              <w:rPr>
                <w:sz w:val="22"/>
                <w:szCs w:val="22"/>
              </w:rPr>
              <w:t>Atların Solunum Sistemi</w:t>
            </w:r>
          </w:p>
        </w:tc>
      </w:tr>
      <w:tr w:rsidR="003F7DD2" w:rsidTr="00773634">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3F7DD2" w:rsidRDefault="003F7DD2" w:rsidP="00773634">
            <w:pPr>
              <w:jc w:val="center"/>
              <w:rPr>
                <w:sz w:val="22"/>
                <w:szCs w:val="22"/>
              </w:rPr>
            </w:pPr>
            <w:r>
              <w:rPr>
                <w:sz w:val="22"/>
                <w:szCs w:val="22"/>
              </w:rPr>
              <w:t>7</w:t>
            </w:r>
          </w:p>
        </w:tc>
        <w:tc>
          <w:tcPr>
            <w:tcW w:w="4407" w:type="pct"/>
            <w:tcBorders>
              <w:top w:val="single" w:sz="6" w:space="0" w:color="auto"/>
              <w:left w:val="single" w:sz="6" w:space="0" w:color="auto"/>
              <w:bottom w:val="single" w:sz="6" w:space="0" w:color="auto"/>
              <w:right w:val="single" w:sz="12" w:space="0" w:color="auto"/>
            </w:tcBorders>
            <w:vAlign w:val="center"/>
          </w:tcPr>
          <w:p w:rsidR="003F7DD2" w:rsidRPr="003E48C6" w:rsidRDefault="003F7DD2" w:rsidP="00773634">
            <w:pPr>
              <w:rPr>
                <w:sz w:val="22"/>
                <w:szCs w:val="22"/>
              </w:rPr>
            </w:pPr>
            <w:r w:rsidRPr="003E48C6">
              <w:rPr>
                <w:sz w:val="22"/>
                <w:szCs w:val="22"/>
              </w:rPr>
              <w:t>Atların Solunum Sistemi</w:t>
            </w:r>
          </w:p>
        </w:tc>
      </w:tr>
      <w:tr w:rsidR="003F7DD2" w:rsidTr="00773634">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3F7DD2" w:rsidRDefault="003F7DD2" w:rsidP="00773634">
            <w:pPr>
              <w:jc w:val="center"/>
              <w:rPr>
                <w:sz w:val="22"/>
                <w:szCs w:val="22"/>
              </w:rPr>
            </w:pPr>
            <w:r>
              <w:rPr>
                <w:sz w:val="22"/>
                <w:szCs w:val="22"/>
              </w:rPr>
              <w:t>8</w:t>
            </w:r>
          </w:p>
        </w:tc>
        <w:tc>
          <w:tcPr>
            <w:tcW w:w="4407" w:type="pct"/>
            <w:tcBorders>
              <w:top w:val="single" w:sz="6" w:space="0" w:color="auto"/>
              <w:left w:val="single" w:sz="6" w:space="0" w:color="auto"/>
              <w:bottom w:val="single" w:sz="6" w:space="0" w:color="auto"/>
              <w:right w:val="single" w:sz="12" w:space="0" w:color="auto"/>
            </w:tcBorders>
            <w:vAlign w:val="center"/>
          </w:tcPr>
          <w:p w:rsidR="003F7DD2" w:rsidRPr="003E48C6" w:rsidRDefault="003F7DD2" w:rsidP="00773634">
            <w:pPr>
              <w:rPr>
                <w:sz w:val="22"/>
                <w:szCs w:val="22"/>
              </w:rPr>
            </w:pPr>
            <w:r w:rsidRPr="003E48C6">
              <w:rPr>
                <w:sz w:val="22"/>
                <w:szCs w:val="22"/>
              </w:rPr>
              <w:t xml:space="preserve">Atların </w:t>
            </w:r>
            <w:proofErr w:type="spellStart"/>
            <w:r w:rsidRPr="003E48C6">
              <w:rPr>
                <w:sz w:val="22"/>
                <w:szCs w:val="22"/>
              </w:rPr>
              <w:t>Ürogenital</w:t>
            </w:r>
            <w:proofErr w:type="spellEnd"/>
            <w:r w:rsidRPr="003E48C6">
              <w:rPr>
                <w:sz w:val="22"/>
                <w:szCs w:val="22"/>
              </w:rPr>
              <w:t xml:space="preserve"> Sistemi</w:t>
            </w:r>
          </w:p>
        </w:tc>
      </w:tr>
      <w:tr w:rsidR="003F7DD2" w:rsidTr="00773634">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3F7DD2" w:rsidRDefault="003F7DD2" w:rsidP="00773634">
            <w:pPr>
              <w:jc w:val="center"/>
              <w:rPr>
                <w:sz w:val="22"/>
                <w:szCs w:val="22"/>
              </w:rPr>
            </w:pPr>
            <w:r>
              <w:rPr>
                <w:sz w:val="22"/>
                <w:szCs w:val="22"/>
              </w:rPr>
              <w:t>9</w:t>
            </w:r>
          </w:p>
        </w:tc>
        <w:tc>
          <w:tcPr>
            <w:tcW w:w="4407" w:type="pct"/>
            <w:tcBorders>
              <w:top w:val="single" w:sz="6" w:space="0" w:color="auto"/>
              <w:left w:val="single" w:sz="6" w:space="0" w:color="auto"/>
              <w:bottom w:val="single" w:sz="6" w:space="0" w:color="auto"/>
              <w:right w:val="single" w:sz="12" w:space="0" w:color="auto"/>
            </w:tcBorders>
            <w:vAlign w:val="center"/>
          </w:tcPr>
          <w:p w:rsidR="003F7DD2" w:rsidRPr="003E48C6" w:rsidRDefault="003F7DD2" w:rsidP="00773634">
            <w:pPr>
              <w:rPr>
                <w:sz w:val="22"/>
                <w:szCs w:val="22"/>
              </w:rPr>
            </w:pPr>
            <w:r w:rsidRPr="003E48C6">
              <w:rPr>
                <w:sz w:val="22"/>
                <w:szCs w:val="22"/>
              </w:rPr>
              <w:t xml:space="preserve">Atların </w:t>
            </w:r>
            <w:proofErr w:type="spellStart"/>
            <w:r w:rsidRPr="003E48C6">
              <w:rPr>
                <w:sz w:val="22"/>
                <w:szCs w:val="22"/>
              </w:rPr>
              <w:t>Ürogenital</w:t>
            </w:r>
            <w:proofErr w:type="spellEnd"/>
            <w:r w:rsidRPr="003E48C6">
              <w:rPr>
                <w:sz w:val="22"/>
                <w:szCs w:val="22"/>
              </w:rPr>
              <w:t xml:space="preserve"> Sistemi</w:t>
            </w:r>
          </w:p>
        </w:tc>
      </w:tr>
      <w:tr w:rsidR="003F7DD2" w:rsidTr="00773634">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3F7DD2" w:rsidRDefault="003F7DD2" w:rsidP="00773634">
            <w:pPr>
              <w:jc w:val="center"/>
              <w:rPr>
                <w:sz w:val="22"/>
                <w:szCs w:val="22"/>
              </w:rPr>
            </w:pPr>
            <w:r>
              <w:rPr>
                <w:sz w:val="22"/>
                <w:szCs w:val="22"/>
              </w:rPr>
              <w:t>10</w:t>
            </w:r>
          </w:p>
        </w:tc>
        <w:tc>
          <w:tcPr>
            <w:tcW w:w="4407" w:type="pct"/>
            <w:tcBorders>
              <w:top w:val="single" w:sz="6" w:space="0" w:color="auto"/>
              <w:left w:val="single" w:sz="6" w:space="0" w:color="auto"/>
              <w:bottom w:val="single" w:sz="6" w:space="0" w:color="auto"/>
              <w:right w:val="single" w:sz="12" w:space="0" w:color="auto"/>
            </w:tcBorders>
            <w:vAlign w:val="center"/>
          </w:tcPr>
          <w:p w:rsidR="003F7DD2" w:rsidRPr="003E48C6" w:rsidRDefault="003F7DD2" w:rsidP="00773634">
            <w:pPr>
              <w:rPr>
                <w:sz w:val="22"/>
                <w:szCs w:val="22"/>
              </w:rPr>
            </w:pPr>
            <w:r w:rsidRPr="003E48C6">
              <w:rPr>
                <w:sz w:val="22"/>
                <w:szCs w:val="22"/>
              </w:rPr>
              <w:t>Atların Dolaşım Sistemi</w:t>
            </w:r>
          </w:p>
        </w:tc>
      </w:tr>
      <w:tr w:rsidR="003F7DD2" w:rsidTr="00773634">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3F7DD2" w:rsidRDefault="003F7DD2" w:rsidP="00773634">
            <w:pPr>
              <w:jc w:val="center"/>
              <w:rPr>
                <w:sz w:val="22"/>
                <w:szCs w:val="22"/>
              </w:rPr>
            </w:pPr>
            <w:r>
              <w:rPr>
                <w:sz w:val="22"/>
                <w:szCs w:val="22"/>
              </w:rPr>
              <w:t>11</w:t>
            </w:r>
          </w:p>
        </w:tc>
        <w:tc>
          <w:tcPr>
            <w:tcW w:w="4407" w:type="pct"/>
            <w:tcBorders>
              <w:top w:val="single" w:sz="6" w:space="0" w:color="auto"/>
              <w:left w:val="single" w:sz="6" w:space="0" w:color="auto"/>
              <w:bottom w:val="single" w:sz="6" w:space="0" w:color="auto"/>
              <w:right w:val="single" w:sz="12" w:space="0" w:color="auto"/>
            </w:tcBorders>
            <w:shd w:val="clear" w:color="auto" w:fill="auto"/>
            <w:vAlign w:val="center"/>
          </w:tcPr>
          <w:p w:rsidR="003F7DD2" w:rsidRPr="003E48C6" w:rsidRDefault="003F7DD2" w:rsidP="00773634">
            <w:pPr>
              <w:rPr>
                <w:sz w:val="22"/>
                <w:szCs w:val="22"/>
              </w:rPr>
            </w:pPr>
            <w:r w:rsidRPr="003E48C6">
              <w:rPr>
                <w:sz w:val="22"/>
                <w:szCs w:val="22"/>
              </w:rPr>
              <w:t>Atların Dolaşım Sistemi</w:t>
            </w:r>
          </w:p>
        </w:tc>
      </w:tr>
      <w:tr w:rsidR="003F7DD2" w:rsidTr="00773634">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3F7DD2" w:rsidRDefault="003F7DD2" w:rsidP="00773634">
            <w:pPr>
              <w:jc w:val="center"/>
              <w:rPr>
                <w:sz w:val="22"/>
                <w:szCs w:val="22"/>
              </w:rPr>
            </w:pPr>
            <w:r>
              <w:rPr>
                <w:sz w:val="22"/>
                <w:szCs w:val="22"/>
              </w:rPr>
              <w:t>12</w:t>
            </w:r>
          </w:p>
        </w:tc>
        <w:tc>
          <w:tcPr>
            <w:tcW w:w="4407" w:type="pct"/>
            <w:tcBorders>
              <w:top w:val="single" w:sz="6" w:space="0" w:color="auto"/>
              <w:left w:val="single" w:sz="6" w:space="0" w:color="auto"/>
              <w:bottom w:val="single" w:sz="6" w:space="0" w:color="auto"/>
              <w:right w:val="single" w:sz="12" w:space="0" w:color="auto"/>
            </w:tcBorders>
            <w:vAlign w:val="center"/>
          </w:tcPr>
          <w:p w:rsidR="003F7DD2" w:rsidRPr="003E48C6" w:rsidRDefault="003F7DD2" w:rsidP="00773634">
            <w:pPr>
              <w:rPr>
                <w:sz w:val="22"/>
                <w:szCs w:val="22"/>
              </w:rPr>
            </w:pPr>
            <w:r w:rsidRPr="003E48C6">
              <w:rPr>
                <w:sz w:val="22"/>
                <w:szCs w:val="22"/>
              </w:rPr>
              <w:t>Atların Sinir Sistemi</w:t>
            </w:r>
          </w:p>
        </w:tc>
      </w:tr>
      <w:tr w:rsidR="003F7DD2" w:rsidTr="00773634">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3F7DD2" w:rsidRDefault="003F7DD2" w:rsidP="00773634">
            <w:pPr>
              <w:jc w:val="center"/>
              <w:rPr>
                <w:sz w:val="22"/>
                <w:szCs w:val="22"/>
              </w:rPr>
            </w:pPr>
            <w:r>
              <w:rPr>
                <w:sz w:val="22"/>
                <w:szCs w:val="22"/>
              </w:rPr>
              <w:t>13</w:t>
            </w:r>
          </w:p>
        </w:tc>
        <w:tc>
          <w:tcPr>
            <w:tcW w:w="4407" w:type="pct"/>
            <w:tcBorders>
              <w:top w:val="single" w:sz="6" w:space="0" w:color="auto"/>
              <w:left w:val="single" w:sz="6" w:space="0" w:color="auto"/>
              <w:bottom w:val="single" w:sz="6" w:space="0" w:color="auto"/>
              <w:right w:val="single" w:sz="12" w:space="0" w:color="auto"/>
            </w:tcBorders>
            <w:vAlign w:val="center"/>
          </w:tcPr>
          <w:p w:rsidR="003F7DD2" w:rsidRPr="003E48C6" w:rsidRDefault="003F7DD2" w:rsidP="00773634">
            <w:pPr>
              <w:rPr>
                <w:sz w:val="22"/>
                <w:szCs w:val="22"/>
              </w:rPr>
            </w:pPr>
            <w:r w:rsidRPr="003E48C6">
              <w:rPr>
                <w:sz w:val="22"/>
                <w:szCs w:val="22"/>
              </w:rPr>
              <w:t>Atların Sinir Sistemi</w:t>
            </w:r>
          </w:p>
        </w:tc>
      </w:tr>
      <w:tr w:rsidR="003F7DD2" w:rsidTr="00773634">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3F7DD2" w:rsidRDefault="003F7DD2" w:rsidP="00773634">
            <w:pPr>
              <w:jc w:val="center"/>
              <w:rPr>
                <w:sz w:val="22"/>
                <w:szCs w:val="22"/>
              </w:rPr>
            </w:pPr>
            <w:r>
              <w:rPr>
                <w:sz w:val="22"/>
                <w:szCs w:val="22"/>
              </w:rPr>
              <w:t>14</w:t>
            </w:r>
          </w:p>
        </w:tc>
        <w:tc>
          <w:tcPr>
            <w:tcW w:w="4407" w:type="pct"/>
            <w:tcBorders>
              <w:top w:val="single" w:sz="6" w:space="0" w:color="auto"/>
              <w:left w:val="single" w:sz="6" w:space="0" w:color="auto"/>
              <w:bottom w:val="single" w:sz="6" w:space="0" w:color="auto"/>
              <w:right w:val="single" w:sz="12" w:space="0" w:color="auto"/>
            </w:tcBorders>
            <w:vAlign w:val="center"/>
          </w:tcPr>
          <w:p w:rsidR="003F7DD2" w:rsidRPr="003E48C6" w:rsidRDefault="003F7DD2" w:rsidP="00773634">
            <w:pPr>
              <w:rPr>
                <w:sz w:val="22"/>
                <w:szCs w:val="22"/>
              </w:rPr>
            </w:pPr>
            <w:r w:rsidRPr="003E48C6">
              <w:rPr>
                <w:sz w:val="22"/>
                <w:szCs w:val="22"/>
              </w:rPr>
              <w:t>Tırnak Anatomisi</w:t>
            </w:r>
          </w:p>
        </w:tc>
      </w:tr>
      <w:tr w:rsidR="003F7DD2" w:rsidTr="00773634">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E6E6E6"/>
            <w:vAlign w:val="center"/>
          </w:tcPr>
          <w:p w:rsidR="003F7DD2" w:rsidRDefault="003F7DD2" w:rsidP="00773634">
            <w:pPr>
              <w:jc w:val="center"/>
              <w:rPr>
                <w:sz w:val="22"/>
                <w:szCs w:val="22"/>
              </w:rPr>
            </w:pPr>
            <w:r>
              <w:rPr>
                <w:sz w:val="22"/>
                <w:szCs w:val="22"/>
              </w:rPr>
              <w:t>15,16</w:t>
            </w:r>
          </w:p>
        </w:tc>
        <w:tc>
          <w:tcPr>
            <w:tcW w:w="4407" w:type="pct"/>
            <w:tcBorders>
              <w:top w:val="single" w:sz="6" w:space="0" w:color="auto"/>
              <w:left w:val="single" w:sz="6" w:space="0" w:color="auto"/>
              <w:bottom w:val="single" w:sz="12" w:space="0" w:color="auto"/>
              <w:right w:val="single" w:sz="12" w:space="0" w:color="auto"/>
            </w:tcBorders>
            <w:shd w:val="clear" w:color="auto" w:fill="E6E6E6"/>
            <w:vAlign w:val="center"/>
          </w:tcPr>
          <w:p w:rsidR="003F7DD2" w:rsidRPr="000E3402" w:rsidRDefault="003F7DD2" w:rsidP="00773634">
            <w:pPr>
              <w:rPr>
                <w:sz w:val="20"/>
                <w:szCs w:val="20"/>
              </w:rPr>
            </w:pPr>
            <w:r>
              <w:rPr>
                <w:sz w:val="20"/>
                <w:szCs w:val="20"/>
              </w:rPr>
              <w:t xml:space="preserve"> </w:t>
            </w:r>
          </w:p>
        </w:tc>
      </w:tr>
    </w:tbl>
    <w:p w:rsidR="003F7DD2" w:rsidRDefault="003F7DD2" w:rsidP="003F7DD2">
      <w:pPr>
        <w:rPr>
          <w:sz w:val="16"/>
          <w:szCs w:val="16"/>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
      <w:tblGrid>
        <w:gridCol w:w="603"/>
        <w:gridCol w:w="7585"/>
        <w:gridCol w:w="567"/>
        <w:gridCol w:w="567"/>
        <w:gridCol w:w="567"/>
      </w:tblGrid>
      <w:tr w:rsidR="003F7DD2" w:rsidTr="00773634">
        <w:tc>
          <w:tcPr>
            <w:tcW w:w="603" w:type="dxa"/>
            <w:tcBorders>
              <w:top w:val="single" w:sz="12" w:space="0" w:color="auto"/>
              <w:left w:val="single" w:sz="12" w:space="0" w:color="auto"/>
              <w:bottom w:val="single" w:sz="6" w:space="0" w:color="auto"/>
              <w:right w:val="single" w:sz="6" w:space="0" w:color="auto"/>
            </w:tcBorders>
            <w:vAlign w:val="center"/>
          </w:tcPr>
          <w:p w:rsidR="003F7DD2" w:rsidRDefault="003F7DD2" w:rsidP="00773634">
            <w:pPr>
              <w:jc w:val="center"/>
              <w:rPr>
                <w:b/>
                <w:sz w:val="18"/>
                <w:szCs w:val="18"/>
              </w:rPr>
            </w:pPr>
            <w:r>
              <w:rPr>
                <w:b/>
                <w:sz w:val="18"/>
                <w:szCs w:val="18"/>
              </w:rPr>
              <w:t>NO</w:t>
            </w:r>
          </w:p>
        </w:tc>
        <w:tc>
          <w:tcPr>
            <w:tcW w:w="7585" w:type="dxa"/>
            <w:tcBorders>
              <w:top w:val="single" w:sz="12" w:space="0" w:color="auto"/>
              <w:left w:val="single" w:sz="6" w:space="0" w:color="auto"/>
              <w:bottom w:val="single" w:sz="6" w:space="0" w:color="auto"/>
              <w:right w:val="single" w:sz="6" w:space="0" w:color="auto"/>
            </w:tcBorders>
          </w:tcPr>
          <w:p w:rsidR="003F7DD2" w:rsidRDefault="003F7DD2" w:rsidP="00773634">
            <w:pPr>
              <w:rPr>
                <w:b/>
                <w:sz w:val="22"/>
                <w:szCs w:val="22"/>
              </w:rPr>
            </w:pPr>
            <w:r>
              <w:rPr>
                <w:b/>
                <w:sz w:val="22"/>
                <w:szCs w:val="22"/>
              </w:rPr>
              <w:t xml:space="preserve">ATÇILIK VE </w:t>
            </w:r>
            <w:proofErr w:type="gramStart"/>
            <w:r>
              <w:rPr>
                <w:b/>
                <w:sz w:val="22"/>
                <w:szCs w:val="22"/>
              </w:rPr>
              <w:t>ANTRENÖRLÜK  PROGRAM</w:t>
            </w:r>
            <w:proofErr w:type="gramEnd"/>
            <w:r>
              <w:rPr>
                <w:b/>
                <w:sz w:val="22"/>
                <w:szCs w:val="22"/>
              </w:rPr>
              <w:t xml:space="preserve"> ÇIKTISI </w:t>
            </w:r>
          </w:p>
        </w:tc>
        <w:tc>
          <w:tcPr>
            <w:tcW w:w="567" w:type="dxa"/>
            <w:tcBorders>
              <w:top w:val="single" w:sz="12" w:space="0" w:color="auto"/>
              <w:left w:val="single" w:sz="6" w:space="0" w:color="auto"/>
              <w:bottom w:val="single" w:sz="6" w:space="0" w:color="auto"/>
              <w:right w:val="single" w:sz="6" w:space="0" w:color="auto"/>
            </w:tcBorders>
            <w:vAlign w:val="center"/>
          </w:tcPr>
          <w:p w:rsidR="003F7DD2" w:rsidRDefault="003F7DD2" w:rsidP="00773634">
            <w:pPr>
              <w:jc w:val="center"/>
              <w:rPr>
                <w:b/>
                <w:sz w:val="22"/>
                <w:szCs w:val="22"/>
              </w:rPr>
            </w:pPr>
            <w:r>
              <w:rPr>
                <w:b/>
                <w:sz w:val="22"/>
                <w:szCs w:val="22"/>
              </w:rPr>
              <w:t>3</w:t>
            </w:r>
          </w:p>
        </w:tc>
        <w:tc>
          <w:tcPr>
            <w:tcW w:w="567" w:type="dxa"/>
            <w:tcBorders>
              <w:top w:val="single" w:sz="12" w:space="0" w:color="auto"/>
              <w:left w:val="single" w:sz="6" w:space="0" w:color="auto"/>
              <w:bottom w:val="single" w:sz="6" w:space="0" w:color="auto"/>
              <w:right w:val="single" w:sz="6" w:space="0" w:color="auto"/>
            </w:tcBorders>
            <w:vAlign w:val="center"/>
          </w:tcPr>
          <w:p w:rsidR="003F7DD2" w:rsidRDefault="003F7DD2" w:rsidP="00773634">
            <w:pPr>
              <w:jc w:val="center"/>
              <w:rPr>
                <w:b/>
                <w:sz w:val="22"/>
                <w:szCs w:val="22"/>
              </w:rPr>
            </w:pPr>
            <w:r>
              <w:rPr>
                <w:b/>
                <w:sz w:val="22"/>
                <w:szCs w:val="22"/>
              </w:rPr>
              <w:t>2</w:t>
            </w:r>
          </w:p>
        </w:tc>
        <w:tc>
          <w:tcPr>
            <w:tcW w:w="567" w:type="dxa"/>
            <w:tcBorders>
              <w:top w:val="single" w:sz="12" w:space="0" w:color="auto"/>
              <w:left w:val="single" w:sz="6" w:space="0" w:color="auto"/>
              <w:bottom w:val="single" w:sz="6" w:space="0" w:color="auto"/>
              <w:right w:val="single" w:sz="12" w:space="0" w:color="auto"/>
            </w:tcBorders>
            <w:vAlign w:val="center"/>
          </w:tcPr>
          <w:p w:rsidR="003F7DD2" w:rsidRDefault="003F7DD2" w:rsidP="00773634">
            <w:pPr>
              <w:jc w:val="center"/>
              <w:rPr>
                <w:b/>
                <w:sz w:val="22"/>
                <w:szCs w:val="22"/>
              </w:rPr>
            </w:pPr>
            <w:r>
              <w:rPr>
                <w:b/>
                <w:sz w:val="22"/>
                <w:szCs w:val="22"/>
              </w:rPr>
              <w:t>1</w:t>
            </w:r>
          </w:p>
        </w:tc>
      </w:tr>
      <w:tr w:rsidR="003F7DD2" w:rsidTr="00773634">
        <w:tc>
          <w:tcPr>
            <w:tcW w:w="603" w:type="dxa"/>
            <w:tcBorders>
              <w:top w:val="single" w:sz="6" w:space="0" w:color="auto"/>
              <w:left w:val="single" w:sz="12" w:space="0" w:color="auto"/>
              <w:bottom w:val="single" w:sz="6" w:space="0" w:color="auto"/>
              <w:right w:val="single" w:sz="6" w:space="0" w:color="auto"/>
            </w:tcBorders>
            <w:vAlign w:val="center"/>
          </w:tcPr>
          <w:p w:rsidR="003F7DD2" w:rsidRDefault="003F7DD2" w:rsidP="00773634">
            <w:pPr>
              <w:jc w:val="center"/>
              <w:rPr>
                <w:sz w:val="22"/>
                <w:szCs w:val="22"/>
              </w:rPr>
            </w:pPr>
            <w:r>
              <w:rPr>
                <w:sz w:val="22"/>
                <w:szCs w:val="22"/>
              </w:rPr>
              <w:t>1</w:t>
            </w:r>
          </w:p>
        </w:tc>
        <w:tc>
          <w:tcPr>
            <w:tcW w:w="7585" w:type="dxa"/>
            <w:tcBorders>
              <w:top w:val="single" w:sz="6" w:space="0" w:color="auto"/>
              <w:left w:val="single" w:sz="6" w:space="0" w:color="auto"/>
              <w:bottom w:val="single" w:sz="6" w:space="0" w:color="auto"/>
              <w:right w:val="single" w:sz="6" w:space="0" w:color="auto"/>
            </w:tcBorders>
            <w:vAlign w:val="center"/>
          </w:tcPr>
          <w:p w:rsidR="003F7DD2" w:rsidRPr="00AC75B1" w:rsidRDefault="003F7DD2" w:rsidP="00773634">
            <w:pPr>
              <w:rPr>
                <w:sz w:val="20"/>
                <w:szCs w:val="20"/>
              </w:rPr>
            </w:pPr>
            <w:r w:rsidRPr="00813118">
              <w:rPr>
                <w:sz w:val="20"/>
                <w:szCs w:val="20"/>
              </w:rPr>
              <w:t>Yaşam boyu öğrenmenin önemini benimseyerek, atçılık konusunda gelişmeleri izleyerek kendini geliştirebilme</w:t>
            </w:r>
            <w:r>
              <w:rPr>
                <w:sz w:val="20"/>
                <w:szCs w:val="20"/>
              </w:rPr>
              <w:t xml:space="preserve"> </w:t>
            </w:r>
            <w:r w:rsidRPr="00813118">
              <w:rPr>
                <w:sz w:val="20"/>
                <w:szCs w:val="20"/>
              </w:rPr>
              <w:t>becerisi</w:t>
            </w:r>
          </w:p>
        </w:tc>
        <w:tc>
          <w:tcPr>
            <w:tcW w:w="567" w:type="dxa"/>
            <w:tcBorders>
              <w:top w:val="single" w:sz="6" w:space="0" w:color="auto"/>
              <w:left w:val="single" w:sz="6" w:space="0" w:color="auto"/>
              <w:bottom w:val="single" w:sz="6" w:space="0" w:color="auto"/>
              <w:right w:val="single" w:sz="6" w:space="0" w:color="auto"/>
            </w:tcBorders>
            <w:vAlign w:val="center"/>
          </w:tcPr>
          <w:p w:rsidR="003F7DD2" w:rsidRPr="000E3402" w:rsidRDefault="003F7DD2" w:rsidP="00773634">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3F7DD2" w:rsidRPr="000E3402" w:rsidRDefault="003F7DD2" w:rsidP="00773634">
            <w:pPr>
              <w:jc w:val="center"/>
              <w:rPr>
                <w:b/>
                <w:sz w:val="20"/>
                <w:szCs w:val="20"/>
              </w:rPr>
            </w:pPr>
            <w:proofErr w:type="gramStart"/>
            <w:r>
              <w:rPr>
                <w:b/>
                <w:sz w:val="20"/>
                <w:szCs w:val="20"/>
              </w:rPr>
              <w:t>x</w:t>
            </w:r>
            <w:proofErr w:type="gramEnd"/>
            <w:r>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3F7DD2" w:rsidRPr="000E3402" w:rsidRDefault="003F7DD2" w:rsidP="00773634">
            <w:pPr>
              <w:jc w:val="center"/>
              <w:rPr>
                <w:b/>
                <w:sz w:val="20"/>
                <w:szCs w:val="20"/>
              </w:rPr>
            </w:pPr>
          </w:p>
        </w:tc>
      </w:tr>
      <w:tr w:rsidR="003F7DD2" w:rsidTr="00773634">
        <w:tc>
          <w:tcPr>
            <w:tcW w:w="603" w:type="dxa"/>
            <w:tcBorders>
              <w:top w:val="single" w:sz="6" w:space="0" w:color="auto"/>
              <w:left w:val="single" w:sz="12" w:space="0" w:color="auto"/>
              <w:bottom w:val="single" w:sz="6" w:space="0" w:color="auto"/>
              <w:right w:val="single" w:sz="6" w:space="0" w:color="auto"/>
            </w:tcBorders>
            <w:vAlign w:val="center"/>
          </w:tcPr>
          <w:p w:rsidR="003F7DD2" w:rsidRDefault="003F7DD2" w:rsidP="00773634">
            <w:pPr>
              <w:jc w:val="center"/>
              <w:rPr>
                <w:sz w:val="22"/>
                <w:szCs w:val="22"/>
              </w:rPr>
            </w:pPr>
            <w:r>
              <w:rPr>
                <w:sz w:val="22"/>
                <w:szCs w:val="22"/>
              </w:rPr>
              <w:t>2</w:t>
            </w:r>
          </w:p>
        </w:tc>
        <w:tc>
          <w:tcPr>
            <w:tcW w:w="7585" w:type="dxa"/>
            <w:tcBorders>
              <w:top w:val="single" w:sz="6" w:space="0" w:color="auto"/>
              <w:left w:val="single" w:sz="6" w:space="0" w:color="auto"/>
              <w:bottom w:val="single" w:sz="6" w:space="0" w:color="auto"/>
              <w:right w:val="single" w:sz="6" w:space="0" w:color="auto"/>
            </w:tcBorders>
            <w:vAlign w:val="center"/>
          </w:tcPr>
          <w:p w:rsidR="003F7DD2" w:rsidRPr="00B07547" w:rsidRDefault="003F7DD2" w:rsidP="00773634">
            <w:pPr>
              <w:rPr>
                <w:sz w:val="20"/>
                <w:szCs w:val="20"/>
              </w:rPr>
            </w:pPr>
            <w:r>
              <w:rPr>
                <w:sz w:val="20"/>
                <w:szCs w:val="20"/>
              </w:rPr>
              <w:t>Mesleği ile ilgi</w:t>
            </w:r>
            <w:r w:rsidRPr="00B07547">
              <w:rPr>
                <w:sz w:val="20"/>
                <w:szCs w:val="20"/>
              </w:rPr>
              <w:t>li alanlarda kuramsal ve uygulamalı bilgilere sahip olabilme</w:t>
            </w:r>
            <w:r>
              <w:rPr>
                <w:sz w:val="20"/>
                <w:szCs w:val="20"/>
              </w:rPr>
              <w:t xml:space="preserve"> becerisi</w:t>
            </w:r>
          </w:p>
        </w:tc>
        <w:tc>
          <w:tcPr>
            <w:tcW w:w="567" w:type="dxa"/>
            <w:tcBorders>
              <w:top w:val="single" w:sz="6" w:space="0" w:color="auto"/>
              <w:left w:val="single" w:sz="6" w:space="0" w:color="auto"/>
              <w:bottom w:val="single" w:sz="6" w:space="0" w:color="auto"/>
              <w:right w:val="single" w:sz="6" w:space="0" w:color="auto"/>
            </w:tcBorders>
            <w:vAlign w:val="center"/>
          </w:tcPr>
          <w:p w:rsidR="003F7DD2" w:rsidRPr="000E3402" w:rsidRDefault="003F7DD2" w:rsidP="00773634">
            <w:pPr>
              <w:jc w:val="center"/>
              <w:rPr>
                <w:b/>
                <w:sz w:val="20"/>
                <w:szCs w:val="20"/>
              </w:rPr>
            </w:pPr>
            <w:proofErr w:type="gramStart"/>
            <w:r>
              <w:rPr>
                <w:b/>
                <w:sz w:val="20"/>
                <w:szCs w:val="20"/>
              </w:rPr>
              <w:t>x</w:t>
            </w:r>
            <w:proofErr w:type="gramEnd"/>
            <w:r>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3F7DD2" w:rsidRPr="000E3402" w:rsidRDefault="003F7DD2" w:rsidP="00773634">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3F7DD2" w:rsidRPr="000E3402" w:rsidRDefault="003F7DD2" w:rsidP="00773634">
            <w:pPr>
              <w:jc w:val="center"/>
              <w:rPr>
                <w:b/>
                <w:sz w:val="20"/>
                <w:szCs w:val="20"/>
              </w:rPr>
            </w:pPr>
          </w:p>
        </w:tc>
      </w:tr>
      <w:tr w:rsidR="003F7DD2" w:rsidTr="00773634">
        <w:tc>
          <w:tcPr>
            <w:tcW w:w="603" w:type="dxa"/>
            <w:tcBorders>
              <w:top w:val="single" w:sz="6" w:space="0" w:color="auto"/>
              <w:left w:val="single" w:sz="12" w:space="0" w:color="auto"/>
              <w:bottom w:val="single" w:sz="6" w:space="0" w:color="auto"/>
              <w:right w:val="single" w:sz="6" w:space="0" w:color="auto"/>
            </w:tcBorders>
            <w:vAlign w:val="center"/>
          </w:tcPr>
          <w:p w:rsidR="003F7DD2" w:rsidRDefault="003F7DD2" w:rsidP="00773634">
            <w:pPr>
              <w:jc w:val="center"/>
              <w:rPr>
                <w:sz w:val="22"/>
                <w:szCs w:val="22"/>
              </w:rPr>
            </w:pPr>
            <w:r>
              <w:rPr>
                <w:sz w:val="22"/>
                <w:szCs w:val="22"/>
              </w:rPr>
              <w:t>3</w:t>
            </w:r>
          </w:p>
        </w:tc>
        <w:tc>
          <w:tcPr>
            <w:tcW w:w="7585" w:type="dxa"/>
            <w:tcBorders>
              <w:top w:val="single" w:sz="6" w:space="0" w:color="auto"/>
              <w:left w:val="single" w:sz="6" w:space="0" w:color="auto"/>
              <w:bottom w:val="single" w:sz="6" w:space="0" w:color="auto"/>
              <w:right w:val="single" w:sz="6" w:space="0" w:color="auto"/>
            </w:tcBorders>
            <w:vAlign w:val="center"/>
          </w:tcPr>
          <w:p w:rsidR="003F7DD2" w:rsidRPr="00AC75B1" w:rsidRDefault="003F7DD2" w:rsidP="00773634">
            <w:pPr>
              <w:rPr>
                <w:sz w:val="20"/>
                <w:szCs w:val="20"/>
              </w:rPr>
            </w:pPr>
            <w:r w:rsidRPr="00813118">
              <w:rPr>
                <w:sz w:val="20"/>
                <w:szCs w:val="20"/>
              </w:rPr>
              <w:t>Karşılaştığı sorunları tanımlayabilme, analiz edebilme ve çözüm önerileri geliştirebilme</w:t>
            </w:r>
            <w:r>
              <w:t xml:space="preserve"> </w:t>
            </w:r>
            <w:r w:rsidRPr="00AC75B1">
              <w:rPr>
                <w:rFonts w:ascii="TimesNewRoman" w:hAnsi="TimesNewRoman" w:cs="TimesNewRoman"/>
                <w:sz w:val="20"/>
                <w:szCs w:val="20"/>
              </w:rPr>
              <w:t>becerisi.</w:t>
            </w:r>
          </w:p>
        </w:tc>
        <w:tc>
          <w:tcPr>
            <w:tcW w:w="567" w:type="dxa"/>
            <w:tcBorders>
              <w:top w:val="single" w:sz="6" w:space="0" w:color="auto"/>
              <w:left w:val="single" w:sz="6" w:space="0" w:color="auto"/>
              <w:bottom w:val="single" w:sz="6" w:space="0" w:color="auto"/>
              <w:right w:val="single" w:sz="6" w:space="0" w:color="auto"/>
            </w:tcBorders>
            <w:vAlign w:val="center"/>
          </w:tcPr>
          <w:p w:rsidR="003F7DD2" w:rsidRPr="000E3402" w:rsidRDefault="003F7DD2" w:rsidP="00773634">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3F7DD2" w:rsidRPr="000E3402" w:rsidRDefault="003F7DD2" w:rsidP="00773634">
            <w:pP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3F7DD2" w:rsidRPr="000E3402" w:rsidRDefault="003F7DD2" w:rsidP="00773634">
            <w:pPr>
              <w:jc w:val="center"/>
              <w:rPr>
                <w:b/>
                <w:sz w:val="20"/>
                <w:szCs w:val="20"/>
              </w:rPr>
            </w:pPr>
            <w:r>
              <w:rPr>
                <w:b/>
                <w:sz w:val="20"/>
                <w:szCs w:val="20"/>
              </w:rPr>
              <w:t xml:space="preserve"> </w:t>
            </w:r>
          </w:p>
        </w:tc>
      </w:tr>
      <w:tr w:rsidR="003F7DD2" w:rsidTr="00773634">
        <w:tc>
          <w:tcPr>
            <w:tcW w:w="603" w:type="dxa"/>
            <w:tcBorders>
              <w:top w:val="single" w:sz="6" w:space="0" w:color="auto"/>
              <w:left w:val="single" w:sz="12" w:space="0" w:color="auto"/>
              <w:bottom w:val="single" w:sz="6" w:space="0" w:color="auto"/>
              <w:right w:val="single" w:sz="6" w:space="0" w:color="auto"/>
            </w:tcBorders>
            <w:vAlign w:val="center"/>
          </w:tcPr>
          <w:p w:rsidR="003F7DD2" w:rsidRDefault="003F7DD2" w:rsidP="00773634">
            <w:pPr>
              <w:jc w:val="center"/>
              <w:rPr>
                <w:sz w:val="22"/>
                <w:szCs w:val="22"/>
              </w:rPr>
            </w:pPr>
            <w:r>
              <w:rPr>
                <w:sz w:val="22"/>
                <w:szCs w:val="22"/>
              </w:rPr>
              <w:t>4</w:t>
            </w:r>
          </w:p>
        </w:tc>
        <w:tc>
          <w:tcPr>
            <w:tcW w:w="7585" w:type="dxa"/>
            <w:tcBorders>
              <w:top w:val="single" w:sz="6" w:space="0" w:color="auto"/>
              <w:left w:val="single" w:sz="6" w:space="0" w:color="auto"/>
              <w:bottom w:val="single" w:sz="6" w:space="0" w:color="auto"/>
              <w:right w:val="single" w:sz="6" w:space="0" w:color="auto"/>
            </w:tcBorders>
            <w:vAlign w:val="center"/>
          </w:tcPr>
          <w:p w:rsidR="003F7DD2" w:rsidRPr="00B07547" w:rsidRDefault="003F7DD2" w:rsidP="00773634">
            <w:pPr>
              <w:rPr>
                <w:sz w:val="20"/>
                <w:szCs w:val="20"/>
              </w:rPr>
            </w:pPr>
            <w:r w:rsidRPr="00B07547">
              <w:rPr>
                <w:sz w:val="20"/>
                <w:szCs w:val="20"/>
              </w:rPr>
              <w:t>Alanında edin</w:t>
            </w:r>
            <w:r>
              <w:rPr>
                <w:sz w:val="20"/>
                <w:szCs w:val="20"/>
              </w:rPr>
              <w:t>diği temel düzeydeki kuramsal,</w:t>
            </w:r>
            <w:r w:rsidRPr="00B07547">
              <w:rPr>
                <w:sz w:val="20"/>
                <w:szCs w:val="20"/>
              </w:rPr>
              <w:t xml:space="preserve"> uy</w:t>
            </w:r>
            <w:r>
              <w:rPr>
                <w:sz w:val="20"/>
                <w:szCs w:val="20"/>
              </w:rPr>
              <w:t>gulamalı bilgileri aynı alanda</w:t>
            </w:r>
            <w:r w:rsidRPr="00B07547">
              <w:rPr>
                <w:sz w:val="20"/>
                <w:szCs w:val="20"/>
              </w:rPr>
              <w:t xml:space="preserve"> veya aynı düzeydeki başka bir alanda kullanabilme</w:t>
            </w:r>
            <w:r>
              <w:rPr>
                <w:sz w:val="20"/>
                <w:szCs w:val="20"/>
              </w:rPr>
              <w:t xml:space="preserve"> becerisi</w:t>
            </w:r>
          </w:p>
        </w:tc>
        <w:tc>
          <w:tcPr>
            <w:tcW w:w="567" w:type="dxa"/>
            <w:tcBorders>
              <w:top w:val="single" w:sz="6" w:space="0" w:color="auto"/>
              <w:left w:val="single" w:sz="6" w:space="0" w:color="auto"/>
              <w:bottom w:val="single" w:sz="6" w:space="0" w:color="auto"/>
              <w:right w:val="single" w:sz="6" w:space="0" w:color="auto"/>
            </w:tcBorders>
            <w:vAlign w:val="center"/>
          </w:tcPr>
          <w:p w:rsidR="003F7DD2" w:rsidRPr="000E3402" w:rsidRDefault="003F7DD2" w:rsidP="00773634">
            <w:pPr>
              <w:jc w:val="center"/>
              <w:rPr>
                <w:b/>
                <w:sz w:val="20"/>
                <w:szCs w:val="20"/>
              </w:rPr>
            </w:pPr>
            <w:proofErr w:type="gramStart"/>
            <w:r>
              <w:rPr>
                <w:b/>
                <w:sz w:val="20"/>
                <w:szCs w:val="20"/>
              </w:rPr>
              <w:t>x</w:t>
            </w:r>
            <w:proofErr w:type="gramEnd"/>
            <w:r>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3F7DD2" w:rsidRPr="000E3402" w:rsidRDefault="003F7DD2" w:rsidP="00773634">
            <w:pP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3F7DD2" w:rsidRPr="000E3402" w:rsidRDefault="003F7DD2" w:rsidP="00773634">
            <w:pPr>
              <w:jc w:val="center"/>
              <w:rPr>
                <w:b/>
                <w:sz w:val="20"/>
                <w:szCs w:val="20"/>
              </w:rPr>
            </w:pPr>
            <w:r>
              <w:rPr>
                <w:b/>
                <w:sz w:val="20"/>
                <w:szCs w:val="20"/>
              </w:rPr>
              <w:t xml:space="preserve"> </w:t>
            </w:r>
          </w:p>
        </w:tc>
      </w:tr>
      <w:tr w:rsidR="003F7DD2" w:rsidTr="00773634">
        <w:tc>
          <w:tcPr>
            <w:tcW w:w="603" w:type="dxa"/>
            <w:tcBorders>
              <w:top w:val="single" w:sz="6" w:space="0" w:color="auto"/>
              <w:left w:val="single" w:sz="12" w:space="0" w:color="auto"/>
              <w:bottom w:val="single" w:sz="6" w:space="0" w:color="auto"/>
              <w:right w:val="single" w:sz="6" w:space="0" w:color="auto"/>
            </w:tcBorders>
            <w:vAlign w:val="center"/>
          </w:tcPr>
          <w:p w:rsidR="003F7DD2" w:rsidRDefault="003F7DD2" w:rsidP="00773634">
            <w:pPr>
              <w:jc w:val="center"/>
              <w:rPr>
                <w:sz w:val="22"/>
                <w:szCs w:val="22"/>
              </w:rPr>
            </w:pPr>
            <w:r>
              <w:rPr>
                <w:sz w:val="22"/>
                <w:szCs w:val="22"/>
              </w:rPr>
              <w:t>5</w:t>
            </w:r>
          </w:p>
        </w:tc>
        <w:tc>
          <w:tcPr>
            <w:tcW w:w="7585" w:type="dxa"/>
            <w:tcBorders>
              <w:top w:val="single" w:sz="6" w:space="0" w:color="auto"/>
              <w:left w:val="single" w:sz="6" w:space="0" w:color="auto"/>
              <w:bottom w:val="single" w:sz="6" w:space="0" w:color="auto"/>
              <w:right w:val="single" w:sz="6" w:space="0" w:color="auto"/>
            </w:tcBorders>
            <w:vAlign w:val="center"/>
          </w:tcPr>
          <w:p w:rsidR="003F7DD2" w:rsidRPr="00B07547" w:rsidRDefault="003F7DD2" w:rsidP="00773634">
            <w:pPr>
              <w:rPr>
                <w:rFonts w:ascii="TimesNewRoman" w:hAnsi="TimesNewRoman" w:cs="TimesNewRoman"/>
                <w:sz w:val="20"/>
                <w:szCs w:val="20"/>
              </w:rPr>
            </w:pPr>
            <w:r w:rsidRPr="00B07547">
              <w:rPr>
                <w:sz w:val="20"/>
                <w:szCs w:val="20"/>
              </w:rPr>
              <w:t>Alanında karşılaştığı sorunları tanımlayabilme, analiz edebilme ve çözüm önerileri geliştirebilme</w:t>
            </w:r>
            <w:r>
              <w:rPr>
                <w:sz w:val="20"/>
                <w:szCs w:val="20"/>
              </w:rPr>
              <w:t xml:space="preserve"> becerisi</w:t>
            </w:r>
          </w:p>
        </w:tc>
        <w:tc>
          <w:tcPr>
            <w:tcW w:w="567" w:type="dxa"/>
            <w:tcBorders>
              <w:top w:val="single" w:sz="6" w:space="0" w:color="auto"/>
              <w:left w:val="single" w:sz="6" w:space="0" w:color="auto"/>
              <w:bottom w:val="single" w:sz="6" w:space="0" w:color="auto"/>
              <w:right w:val="single" w:sz="6" w:space="0" w:color="auto"/>
            </w:tcBorders>
            <w:vAlign w:val="center"/>
          </w:tcPr>
          <w:p w:rsidR="003F7DD2" w:rsidRPr="000E3402" w:rsidRDefault="003F7DD2" w:rsidP="00773634">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3F7DD2" w:rsidRPr="000E3402" w:rsidRDefault="003F7DD2" w:rsidP="00773634">
            <w:pPr>
              <w:rPr>
                <w:b/>
                <w:sz w:val="20"/>
                <w:szCs w:val="20"/>
              </w:rPr>
            </w:pPr>
            <w:proofErr w:type="gramStart"/>
            <w:r>
              <w:rPr>
                <w:b/>
                <w:sz w:val="20"/>
                <w:szCs w:val="20"/>
              </w:rPr>
              <w:t>x</w:t>
            </w:r>
            <w:proofErr w:type="gramEnd"/>
            <w:r>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3F7DD2" w:rsidRPr="000E3402" w:rsidRDefault="003F7DD2" w:rsidP="00773634">
            <w:pPr>
              <w:jc w:val="center"/>
              <w:rPr>
                <w:b/>
                <w:sz w:val="20"/>
                <w:szCs w:val="20"/>
              </w:rPr>
            </w:pPr>
            <w:r>
              <w:rPr>
                <w:b/>
                <w:sz w:val="20"/>
                <w:szCs w:val="20"/>
              </w:rPr>
              <w:t xml:space="preserve"> </w:t>
            </w:r>
          </w:p>
        </w:tc>
      </w:tr>
      <w:tr w:rsidR="003F7DD2" w:rsidTr="00773634">
        <w:tc>
          <w:tcPr>
            <w:tcW w:w="603" w:type="dxa"/>
            <w:tcBorders>
              <w:top w:val="single" w:sz="6" w:space="0" w:color="auto"/>
              <w:left w:val="single" w:sz="12" w:space="0" w:color="auto"/>
              <w:bottom w:val="single" w:sz="6" w:space="0" w:color="auto"/>
              <w:right w:val="single" w:sz="6" w:space="0" w:color="auto"/>
            </w:tcBorders>
            <w:vAlign w:val="center"/>
          </w:tcPr>
          <w:p w:rsidR="003F7DD2" w:rsidRDefault="003F7DD2" w:rsidP="00773634">
            <w:pPr>
              <w:jc w:val="center"/>
              <w:rPr>
                <w:sz w:val="22"/>
                <w:szCs w:val="22"/>
              </w:rPr>
            </w:pPr>
            <w:r>
              <w:rPr>
                <w:sz w:val="22"/>
                <w:szCs w:val="22"/>
              </w:rPr>
              <w:t>6</w:t>
            </w:r>
          </w:p>
        </w:tc>
        <w:tc>
          <w:tcPr>
            <w:tcW w:w="7585" w:type="dxa"/>
            <w:tcBorders>
              <w:top w:val="single" w:sz="6" w:space="0" w:color="auto"/>
              <w:left w:val="single" w:sz="6" w:space="0" w:color="auto"/>
              <w:bottom w:val="single" w:sz="6" w:space="0" w:color="auto"/>
              <w:right w:val="single" w:sz="6" w:space="0" w:color="auto"/>
            </w:tcBorders>
            <w:vAlign w:val="center"/>
          </w:tcPr>
          <w:p w:rsidR="003F7DD2" w:rsidRPr="00AC75B1" w:rsidRDefault="003F7DD2" w:rsidP="00773634">
            <w:pPr>
              <w:rPr>
                <w:rFonts w:ascii="TimesNewRoman" w:hAnsi="TimesNewRoman" w:cs="TimesNewRoman"/>
                <w:sz w:val="20"/>
                <w:szCs w:val="20"/>
              </w:rPr>
            </w:pPr>
            <w:r w:rsidRPr="00AC75B1">
              <w:rPr>
                <w:sz w:val="20"/>
                <w:szCs w:val="20"/>
              </w:rPr>
              <w:t>Türkçe sözlü ve yazılı etkin ileti</w:t>
            </w:r>
            <w:r w:rsidRPr="00AC75B1">
              <w:rPr>
                <w:rFonts w:ascii="TimesNewRomanPSMT" w:hAnsi="TimesNewRomanPSMT" w:cs="TimesNewRomanPSMT"/>
                <w:sz w:val="20"/>
                <w:szCs w:val="20"/>
              </w:rPr>
              <w:t>ş</w:t>
            </w:r>
            <w:r w:rsidRPr="00AC75B1">
              <w:rPr>
                <w:sz w:val="20"/>
                <w:szCs w:val="20"/>
              </w:rPr>
              <w:t xml:space="preserve">im kurma becerileri </w:t>
            </w:r>
          </w:p>
        </w:tc>
        <w:tc>
          <w:tcPr>
            <w:tcW w:w="567" w:type="dxa"/>
            <w:tcBorders>
              <w:top w:val="single" w:sz="6" w:space="0" w:color="auto"/>
              <w:left w:val="single" w:sz="6" w:space="0" w:color="auto"/>
              <w:bottom w:val="single" w:sz="6" w:space="0" w:color="auto"/>
              <w:right w:val="single" w:sz="6" w:space="0" w:color="auto"/>
            </w:tcBorders>
            <w:vAlign w:val="center"/>
          </w:tcPr>
          <w:p w:rsidR="003F7DD2" w:rsidRPr="000E3402" w:rsidRDefault="003F7DD2" w:rsidP="00773634">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3F7DD2" w:rsidRPr="000E3402" w:rsidRDefault="003F7DD2" w:rsidP="00773634">
            <w:pPr>
              <w:rPr>
                <w:b/>
                <w:sz w:val="20"/>
                <w:szCs w:val="20"/>
              </w:rPr>
            </w:pPr>
            <w:proofErr w:type="gramStart"/>
            <w:r>
              <w:rPr>
                <w:b/>
                <w:sz w:val="20"/>
                <w:szCs w:val="20"/>
              </w:rPr>
              <w:t>x</w:t>
            </w:r>
            <w:proofErr w:type="gramEnd"/>
          </w:p>
        </w:tc>
        <w:tc>
          <w:tcPr>
            <w:tcW w:w="567" w:type="dxa"/>
            <w:tcBorders>
              <w:top w:val="single" w:sz="6" w:space="0" w:color="auto"/>
              <w:left w:val="single" w:sz="6" w:space="0" w:color="auto"/>
              <w:bottom w:val="single" w:sz="6" w:space="0" w:color="auto"/>
              <w:right w:val="single" w:sz="12" w:space="0" w:color="auto"/>
            </w:tcBorders>
            <w:vAlign w:val="center"/>
          </w:tcPr>
          <w:p w:rsidR="003F7DD2" w:rsidRPr="000E3402" w:rsidRDefault="003F7DD2" w:rsidP="00773634">
            <w:pPr>
              <w:jc w:val="center"/>
              <w:rPr>
                <w:b/>
                <w:sz w:val="20"/>
                <w:szCs w:val="20"/>
              </w:rPr>
            </w:pPr>
            <w:r>
              <w:rPr>
                <w:b/>
                <w:sz w:val="20"/>
                <w:szCs w:val="20"/>
              </w:rPr>
              <w:t xml:space="preserve"> </w:t>
            </w:r>
          </w:p>
        </w:tc>
      </w:tr>
      <w:tr w:rsidR="003F7DD2" w:rsidTr="00773634">
        <w:tc>
          <w:tcPr>
            <w:tcW w:w="603" w:type="dxa"/>
            <w:tcBorders>
              <w:top w:val="single" w:sz="6" w:space="0" w:color="auto"/>
              <w:left w:val="single" w:sz="12" w:space="0" w:color="auto"/>
              <w:bottom w:val="single" w:sz="6" w:space="0" w:color="auto"/>
              <w:right w:val="single" w:sz="6" w:space="0" w:color="auto"/>
            </w:tcBorders>
            <w:vAlign w:val="center"/>
          </w:tcPr>
          <w:p w:rsidR="003F7DD2" w:rsidRDefault="003F7DD2" w:rsidP="00773634">
            <w:pPr>
              <w:jc w:val="center"/>
              <w:rPr>
                <w:sz w:val="22"/>
                <w:szCs w:val="22"/>
              </w:rPr>
            </w:pPr>
            <w:r>
              <w:rPr>
                <w:sz w:val="22"/>
                <w:szCs w:val="22"/>
              </w:rPr>
              <w:t>7</w:t>
            </w:r>
          </w:p>
        </w:tc>
        <w:tc>
          <w:tcPr>
            <w:tcW w:w="7585" w:type="dxa"/>
            <w:tcBorders>
              <w:top w:val="single" w:sz="6" w:space="0" w:color="auto"/>
              <w:left w:val="single" w:sz="6" w:space="0" w:color="auto"/>
              <w:bottom w:val="single" w:sz="6" w:space="0" w:color="auto"/>
              <w:right w:val="single" w:sz="6" w:space="0" w:color="auto"/>
            </w:tcBorders>
            <w:vAlign w:val="center"/>
          </w:tcPr>
          <w:p w:rsidR="003F7DD2" w:rsidRPr="00AC75B1" w:rsidRDefault="003F7DD2" w:rsidP="00773634">
            <w:pPr>
              <w:rPr>
                <w:sz w:val="20"/>
                <w:szCs w:val="20"/>
              </w:rPr>
            </w:pPr>
            <w:r>
              <w:rPr>
                <w:sz w:val="20"/>
                <w:szCs w:val="20"/>
              </w:rPr>
              <w:t>B</w:t>
            </w:r>
            <w:r w:rsidRPr="00AC75B1">
              <w:rPr>
                <w:sz w:val="20"/>
                <w:szCs w:val="20"/>
              </w:rPr>
              <w:t>ilgiye eri</w:t>
            </w:r>
            <w:r w:rsidRPr="00AC75B1">
              <w:rPr>
                <w:rFonts w:ascii="TimesNewRomanPSMT" w:hAnsi="TimesNewRomanPSMT" w:cs="TimesNewRomanPSMT"/>
                <w:sz w:val="20"/>
                <w:szCs w:val="20"/>
              </w:rPr>
              <w:t>ş</w:t>
            </w:r>
            <w:r w:rsidRPr="00AC75B1">
              <w:rPr>
                <w:sz w:val="20"/>
                <w:szCs w:val="20"/>
              </w:rPr>
              <w:t>ebilme, bilim ve teknolojideki geli</w:t>
            </w:r>
            <w:r w:rsidRPr="00AC75B1">
              <w:rPr>
                <w:rFonts w:ascii="TimesNewRomanPSMT" w:hAnsi="TimesNewRomanPSMT" w:cs="TimesNewRomanPSMT"/>
                <w:sz w:val="20"/>
                <w:szCs w:val="20"/>
              </w:rPr>
              <w:t>ş</w:t>
            </w:r>
            <w:r w:rsidRPr="00AC75B1">
              <w:rPr>
                <w:sz w:val="20"/>
                <w:szCs w:val="20"/>
              </w:rPr>
              <w:t>meleri izleme ve kendini sürekli yenileme becerisi</w:t>
            </w:r>
          </w:p>
        </w:tc>
        <w:tc>
          <w:tcPr>
            <w:tcW w:w="567" w:type="dxa"/>
            <w:tcBorders>
              <w:top w:val="single" w:sz="6" w:space="0" w:color="auto"/>
              <w:left w:val="single" w:sz="6" w:space="0" w:color="auto"/>
              <w:bottom w:val="single" w:sz="6" w:space="0" w:color="auto"/>
              <w:right w:val="single" w:sz="6" w:space="0" w:color="auto"/>
            </w:tcBorders>
            <w:vAlign w:val="center"/>
          </w:tcPr>
          <w:p w:rsidR="003F7DD2" w:rsidRPr="000E3402" w:rsidRDefault="003F7DD2" w:rsidP="00773634">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3F7DD2" w:rsidRPr="000E3402" w:rsidRDefault="003F7DD2" w:rsidP="00773634">
            <w:pPr>
              <w:rPr>
                <w:b/>
                <w:sz w:val="20"/>
                <w:szCs w:val="20"/>
              </w:rPr>
            </w:pPr>
            <w:proofErr w:type="gramStart"/>
            <w:r>
              <w:rPr>
                <w:b/>
                <w:sz w:val="20"/>
                <w:szCs w:val="20"/>
              </w:rPr>
              <w:t>x</w:t>
            </w:r>
            <w:proofErr w:type="gramEnd"/>
            <w:r>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3F7DD2" w:rsidRPr="000E3402" w:rsidRDefault="003F7DD2" w:rsidP="00773634">
            <w:pPr>
              <w:jc w:val="center"/>
              <w:rPr>
                <w:b/>
                <w:sz w:val="20"/>
                <w:szCs w:val="20"/>
              </w:rPr>
            </w:pPr>
          </w:p>
        </w:tc>
      </w:tr>
      <w:tr w:rsidR="003F7DD2" w:rsidTr="00773634">
        <w:tc>
          <w:tcPr>
            <w:tcW w:w="603" w:type="dxa"/>
            <w:tcBorders>
              <w:top w:val="single" w:sz="6" w:space="0" w:color="auto"/>
              <w:left w:val="single" w:sz="12" w:space="0" w:color="auto"/>
              <w:bottom w:val="single" w:sz="6" w:space="0" w:color="auto"/>
              <w:right w:val="single" w:sz="6" w:space="0" w:color="auto"/>
            </w:tcBorders>
            <w:vAlign w:val="center"/>
          </w:tcPr>
          <w:p w:rsidR="003F7DD2" w:rsidRDefault="003F7DD2" w:rsidP="00773634">
            <w:pPr>
              <w:jc w:val="center"/>
              <w:rPr>
                <w:sz w:val="22"/>
                <w:szCs w:val="22"/>
              </w:rPr>
            </w:pPr>
            <w:r>
              <w:rPr>
                <w:sz w:val="22"/>
                <w:szCs w:val="22"/>
              </w:rPr>
              <w:t>8</w:t>
            </w:r>
          </w:p>
        </w:tc>
        <w:tc>
          <w:tcPr>
            <w:tcW w:w="7585" w:type="dxa"/>
            <w:tcBorders>
              <w:top w:val="single" w:sz="6" w:space="0" w:color="auto"/>
              <w:left w:val="single" w:sz="6" w:space="0" w:color="auto"/>
              <w:bottom w:val="single" w:sz="6" w:space="0" w:color="auto"/>
              <w:right w:val="single" w:sz="6" w:space="0" w:color="auto"/>
            </w:tcBorders>
            <w:vAlign w:val="center"/>
          </w:tcPr>
          <w:p w:rsidR="003F7DD2" w:rsidRPr="00AC75B1" w:rsidRDefault="003F7DD2" w:rsidP="00773634">
            <w:pPr>
              <w:rPr>
                <w:sz w:val="20"/>
                <w:szCs w:val="20"/>
              </w:rPr>
            </w:pPr>
            <w:r w:rsidRPr="00AC75B1">
              <w:rPr>
                <w:sz w:val="20"/>
                <w:szCs w:val="20"/>
              </w:rPr>
              <w:t>Mesleki ve etik sorumluluk bilinci</w:t>
            </w:r>
          </w:p>
        </w:tc>
        <w:tc>
          <w:tcPr>
            <w:tcW w:w="567" w:type="dxa"/>
            <w:tcBorders>
              <w:top w:val="single" w:sz="6" w:space="0" w:color="auto"/>
              <w:left w:val="single" w:sz="6" w:space="0" w:color="auto"/>
              <w:bottom w:val="single" w:sz="6" w:space="0" w:color="auto"/>
              <w:right w:val="single" w:sz="6" w:space="0" w:color="auto"/>
            </w:tcBorders>
            <w:vAlign w:val="center"/>
          </w:tcPr>
          <w:p w:rsidR="003F7DD2" w:rsidRPr="000E3402" w:rsidRDefault="003F7DD2" w:rsidP="00773634">
            <w:pPr>
              <w:jc w:val="center"/>
              <w:rPr>
                <w:b/>
                <w:sz w:val="20"/>
                <w:szCs w:val="20"/>
              </w:rPr>
            </w:pPr>
            <w:proofErr w:type="gramStart"/>
            <w:r>
              <w:rPr>
                <w:b/>
                <w:sz w:val="20"/>
                <w:szCs w:val="20"/>
              </w:rPr>
              <w:t>x</w:t>
            </w:r>
            <w:proofErr w:type="gramEnd"/>
            <w:r>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3F7DD2" w:rsidRPr="000E3402" w:rsidRDefault="003F7DD2" w:rsidP="00773634">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3F7DD2" w:rsidRPr="000E3402" w:rsidRDefault="003F7DD2" w:rsidP="00773634">
            <w:pPr>
              <w:jc w:val="center"/>
              <w:rPr>
                <w:b/>
                <w:sz w:val="20"/>
                <w:szCs w:val="20"/>
              </w:rPr>
            </w:pPr>
          </w:p>
        </w:tc>
      </w:tr>
      <w:tr w:rsidR="003F7DD2" w:rsidTr="00773634">
        <w:tc>
          <w:tcPr>
            <w:tcW w:w="603" w:type="dxa"/>
            <w:tcBorders>
              <w:top w:val="single" w:sz="6" w:space="0" w:color="auto"/>
              <w:left w:val="single" w:sz="12" w:space="0" w:color="auto"/>
              <w:bottom w:val="single" w:sz="6" w:space="0" w:color="auto"/>
              <w:right w:val="single" w:sz="6" w:space="0" w:color="auto"/>
            </w:tcBorders>
            <w:vAlign w:val="center"/>
          </w:tcPr>
          <w:p w:rsidR="003F7DD2" w:rsidRDefault="003F7DD2" w:rsidP="00773634">
            <w:pPr>
              <w:jc w:val="center"/>
              <w:rPr>
                <w:sz w:val="22"/>
                <w:szCs w:val="22"/>
              </w:rPr>
            </w:pPr>
            <w:r>
              <w:rPr>
                <w:sz w:val="22"/>
                <w:szCs w:val="22"/>
              </w:rPr>
              <w:t>9</w:t>
            </w:r>
          </w:p>
        </w:tc>
        <w:tc>
          <w:tcPr>
            <w:tcW w:w="7585" w:type="dxa"/>
            <w:tcBorders>
              <w:top w:val="single" w:sz="6" w:space="0" w:color="auto"/>
              <w:left w:val="single" w:sz="6" w:space="0" w:color="auto"/>
              <w:bottom w:val="single" w:sz="6" w:space="0" w:color="auto"/>
              <w:right w:val="single" w:sz="6" w:space="0" w:color="auto"/>
            </w:tcBorders>
            <w:vAlign w:val="center"/>
          </w:tcPr>
          <w:p w:rsidR="003F7DD2" w:rsidRPr="003B5563" w:rsidRDefault="003F7DD2" w:rsidP="00773634">
            <w:pPr>
              <w:rPr>
                <w:sz w:val="20"/>
                <w:szCs w:val="20"/>
              </w:rPr>
            </w:pPr>
            <w:r w:rsidRPr="00E0297E">
              <w:rPr>
                <w:sz w:val="20"/>
                <w:szCs w:val="20"/>
              </w:rPr>
              <w:t>Bireysel ve ekip olarak çalışabilme</w:t>
            </w:r>
            <w:r>
              <w:rPr>
                <w:sz w:val="20"/>
                <w:szCs w:val="20"/>
              </w:rPr>
              <w:t xml:space="preserve"> becerisi</w:t>
            </w:r>
          </w:p>
        </w:tc>
        <w:tc>
          <w:tcPr>
            <w:tcW w:w="567" w:type="dxa"/>
            <w:tcBorders>
              <w:top w:val="single" w:sz="6" w:space="0" w:color="auto"/>
              <w:left w:val="single" w:sz="6" w:space="0" w:color="auto"/>
              <w:bottom w:val="single" w:sz="6" w:space="0" w:color="auto"/>
              <w:right w:val="single" w:sz="6" w:space="0" w:color="auto"/>
            </w:tcBorders>
            <w:vAlign w:val="center"/>
          </w:tcPr>
          <w:p w:rsidR="003F7DD2" w:rsidRPr="000E3402" w:rsidRDefault="003F7DD2" w:rsidP="00773634">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3F7DD2" w:rsidRPr="000E3402" w:rsidRDefault="003F7DD2" w:rsidP="00773634">
            <w:pPr>
              <w:jc w:val="center"/>
              <w:rPr>
                <w:b/>
                <w:sz w:val="20"/>
                <w:szCs w:val="20"/>
              </w:rPr>
            </w:pPr>
            <w:proofErr w:type="gramStart"/>
            <w:r>
              <w:rPr>
                <w:b/>
                <w:sz w:val="20"/>
                <w:szCs w:val="20"/>
              </w:rPr>
              <w:t>x</w:t>
            </w:r>
            <w:proofErr w:type="gramEnd"/>
          </w:p>
        </w:tc>
        <w:tc>
          <w:tcPr>
            <w:tcW w:w="567" w:type="dxa"/>
            <w:tcBorders>
              <w:top w:val="single" w:sz="6" w:space="0" w:color="auto"/>
              <w:left w:val="single" w:sz="6" w:space="0" w:color="auto"/>
              <w:bottom w:val="single" w:sz="6" w:space="0" w:color="auto"/>
              <w:right w:val="single" w:sz="12" w:space="0" w:color="auto"/>
            </w:tcBorders>
            <w:vAlign w:val="center"/>
          </w:tcPr>
          <w:p w:rsidR="003F7DD2" w:rsidRPr="000E3402" w:rsidRDefault="003F7DD2" w:rsidP="00773634">
            <w:pPr>
              <w:jc w:val="center"/>
              <w:rPr>
                <w:b/>
                <w:sz w:val="20"/>
                <w:szCs w:val="20"/>
              </w:rPr>
            </w:pPr>
            <w:r>
              <w:rPr>
                <w:b/>
                <w:sz w:val="20"/>
                <w:szCs w:val="20"/>
              </w:rPr>
              <w:t xml:space="preserve"> </w:t>
            </w:r>
          </w:p>
        </w:tc>
      </w:tr>
      <w:tr w:rsidR="003F7DD2" w:rsidTr="00773634">
        <w:tc>
          <w:tcPr>
            <w:tcW w:w="603" w:type="dxa"/>
            <w:tcBorders>
              <w:top w:val="single" w:sz="6" w:space="0" w:color="auto"/>
              <w:left w:val="single" w:sz="12" w:space="0" w:color="auto"/>
              <w:bottom w:val="single" w:sz="6" w:space="0" w:color="auto"/>
              <w:right w:val="single" w:sz="6" w:space="0" w:color="auto"/>
            </w:tcBorders>
            <w:vAlign w:val="center"/>
          </w:tcPr>
          <w:p w:rsidR="003F7DD2" w:rsidRDefault="003F7DD2" w:rsidP="00773634">
            <w:pPr>
              <w:jc w:val="center"/>
              <w:rPr>
                <w:sz w:val="22"/>
                <w:szCs w:val="22"/>
              </w:rPr>
            </w:pPr>
            <w:r>
              <w:rPr>
                <w:sz w:val="22"/>
                <w:szCs w:val="22"/>
              </w:rPr>
              <w:t>10</w:t>
            </w:r>
          </w:p>
        </w:tc>
        <w:tc>
          <w:tcPr>
            <w:tcW w:w="7585" w:type="dxa"/>
            <w:tcBorders>
              <w:top w:val="single" w:sz="6" w:space="0" w:color="auto"/>
              <w:left w:val="single" w:sz="6" w:space="0" w:color="auto"/>
              <w:bottom w:val="single" w:sz="6" w:space="0" w:color="auto"/>
              <w:right w:val="single" w:sz="6" w:space="0" w:color="auto"/>
            </w:tcBorders>
            <w:vAlign w:val="center"/>
          </w:tcPr>
          <w:p w:rsidR="003F7DD2" w:rsidRPr="00813118" w:rsidRDefault="003F7DD2" w:rsidP="00773634">
            <w:pPr>
              <w:rPr>
                <w:sz w:val="20"/>
                <w:szCs w:val="20"/>
              </w:rPr>
            </w:pPr>
            <w:r w:rsidRPr="00813118">
              <w:rPr>
                <w:sz w:val="20"/>
                <w:szCs w:val="20"/>
              </w:rPr>
              <w:t xml:space="preserve">Atla ve dolayısıyla tüm canlılarla </w:t>
            </w:r>
            <w:proofErr w:type="gramStart"/>
            <w:r w:rsidRPr="00813118">
              <w:rPr>
                <w:sz w:val="20"/>
                <w:szCs w:val="20"/>
              </w:rPr>
              <w:t>empati</w:t>
            </w:r>
            <w:proofErr w:type="gramEnd"/>
            <w:r w:rsidRPr="00813118">
              <w:rPr>
                <w:sz w:val="20"/>
                <w:szCs w:val="20"/>
              </w:rPr>
              <w:t xml:space="preserve"> kurabilme, sabırlı ve sevecen olabilme</w:t>
            </w:r>
            <w:r>
              <w:rPr>
                <w:sz w:val="20"/>
                <w:szCs w:val="20"/>
              </w:rPr>
              <w:t xml:space="preserve"> becerisi</w:t>
            </w:r>
          </w:p>
        </w:tc>
        <w:tc>
          <w:tcPr>
            <w:tcW w:w="567" w:type="dxa"/>
            <w:tcBorders>
              <w:top w:val="single" w:sz="6" w:space="0" w:color="auto"/>
              <w:left w:val="single" w:sz="6" w:space="0" w:color="auto"/>
              <w:bottom w:val="single" w:sz="6" w:space="0" w:color="auto"/>
              <w:right w:val="single" w:sz="6" w:space="0" w:color="auto"/>
            </w:tcBorders>
            <w:vAlign w:val="center"/>
          </w:tcPr>
          <w:p w:rsidR="003F7DD2" w:rsidRPr="000E3402" w:rsidRDefault="003F7DD2" w:rsidP="00773634">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3F7DD2" w:rsidRPr="000E3402" w:rsidRDefault="003F7DD2" w:rsidP="00773634">
            <w:pPr>
              <w:jc w:val="center"/>
              <w:rPr>
                <w:b/>
                <w:sz w:val="20"/>
                <w:szCs w:val="20"/>
              </w:rPr>
            </w:pPr>
            <w:proofErr w:type="gramStart"/>
            <w:r>
              <w:rPr>
                <w:b/>
                <w:sz w:val="20"/>
                <w:szCs w:val="20"/>
              </w:rPr>
              <w:t>x</w:t>
            </w:r>
            <w:proofErr w:type="gramEnd"/>
            <w:r>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3F7DD2" w:rsidRPr="000E3402" w:rsidRDefault="003F7DD2" w:rsidP="00773634">
            <w:pPr>
              <w:jc w:val="center"/>
              <w:rPr>
                <w:b/>
                <w:sz w:val="20"/>
                <w:szCs w:val="20"/>
              </w:rPr>
            </w:pPr>
            <w:r>
              <w:rPr>
                <w:b/>
                <w:sz w:val="20"/>
                <w:szCs w:val="20"/>
              </w:rPr>
              <w:t xml:space="preserve"> </w:t>
            </w:r>
          </w:p>
        </w:tc>
      </w:tr>
      <w:tr w:rsidR="003F7DD2" w:rsidTr="00773634">
        <w:tc>
          <w:tcPr>
            <w:tcW w:w="603" w:type="dxa"/>
            <w:tcBorders>
              <w:top w:val="single" w:sz="6" w:space="0" w:color="auto"/>
              <w:left w:val="single" w:sz="12" w:space="0" w:color="auto"/>
              <w:bottom w:val="single" w:sz="6" w:space="0" w:color="auto"/>
              <w:right w:val="single" w:sz="6" w:space="0" w:color="auto"/>
            </w:tcBorders>
            <w:vAlign w:val="center"/>
          </w:tcPr>
          <w:p w:rsidR="003F7DD2" w:rsidRDefault="003F7DD2" w:rsidP="00773634">
            <w:pPr>
              <w:jc w:val="center"/>
              <w:rPr>
                <w:sz w:val="22"/>
                <w:szCs w:val="22"/>
              </w:rPr>
            </w:pPr>
            <w:r>
              <w:rPr>
                <w:sz w:val="22"/>
                <w:szCs w:val="22"/>
              </w:rPr>
              <w:t>11</w:t>
            </w:r>
          </w:p>
        </w:tc>
        <w:tc>
          <w:tcPr>
            <w:tcW w:w="7585" w:type="dxa"/>
            <w:tcBorders>
              <w:top w:val="single" w:sz="6" w:space="0" w:color="auto"/>
              <w:left w:val="single" w:sz="6" w:space="0" w:color="auto"/>
              <w:bottom w:val="single" w:sz="6" w:space="0" w:color="auto"/>
              <w:right w:val="single" w:sz="6" w:space="0" w:color="auto"/>
            </w:tcBorders>
            <w:vAlign w:val="center"/>
          </w:tcPr>
          <w:p w:rsidR="003F7DD2" w:rsidRPr="00813118" w:rsidRDefault="003F7DD2" w:rsidP="00773634">
            <w:pPr>
              <w:rPr>
                <w:sz w:val="20"/>
                <w:szCs w:val="20"/>
              </w:rPr>
            </w:pPr>
            <w:r w:rsidRPr="008C171E">
              <w:rPr>
                <w:sz w:val="20"/>
                <w:szCs w:val="20"/>
              </w:rPr>
              <w:t>Değişime ve yeniliğe karşı açık tutuma sahip olma</w:t>
            </w:r>
            <w:r>
              <w:rPr>
                <w:sz w:val="20"/>
                <w:szCs w:val="20"/>
              </w:rPr>
              <w:t xml:space="preserve"> becerisi</w:t>
            </w:r>
          </w:p>
        </w:tc>
        <w:tc>
          <w:tcPr>
            <w:tcW w:w="567" w:type="dxa"/>
            <w:tcBorders>
              <w:top w:val="single" w:sz="6" w:space="0" w:color="auto"/>
              <w:left w:val="single" w:sz="6" w:space="0" w:color="auto"/>
              <w:bottom w:val="single" w:sz="6" w:space="0" w:color="auto"/>
              <w:right w:val="single" w:sz="6" w:space="0" w:color="auto"/>
            </w:tcBorders>
            <w:vAlign w:val="center"/>
          </w:tcPr>
          <w:p w:rsidR="003F7DD2" w:rsidRDefault="003F7DD2" w:rsidP="00773634">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3F7DD2" w:rsidRDefault="003F7DD2" w:rsidP="00773634">
            <w:pPr>
              <w:jc w:val="center"/>
              <w:rPr>
                <w:b/>
                <w:sz w:val="20"/>
                <w:szCs w:val="20"/>
              </w:rPr>
            </w:pPr>
            <w:proofErr w:type="gramStart"/>
            <w:r>
              <w:rPr>
                <w:b/>
                <w:sz w:val="20"/>
                <w:szCs w:val="20"/>
              </w:rPr>
              <w:t>x</w:t>
            </w:r>
            <w:proofErr w:type="gramEnd"/>
          </w:p>
        </w:tc>
        <w:tc>
          <w:tcPr>
            <w:tcW w:w="567" w:type="dxa"/>
            <w:tcBorders>
              <w:top w:val="single" w:sz="6" w:space="0" w:color="auto"/>
              <w:left w:val="single" w:sz="6" w:space="0" w:color="auto"/>
              <w:bottom w:val="single" w:sz="6" w:space="0" w:color="auto"/>
              <w:right w:val="single" w:sz="12" w:space="0" w:color="auto"/>
            </w:tcBorders>
            <w:vAlign w:val="center"/>
          </w:tcPr>
          <w:p w:rsidR="003F7DD2" w:rsidRDefault="003F7DD2" w:rsidP="00773634">
            <w:pPr>
              <w:jc w:val="center"/>
              <w:rPr>
                <w:b/>
                <w:sz w:val="20"/>
                <w:szCs w:val="20"/>
              </w:rPr>
            </w:pPr>
          </w:p>
        </w:tc>
      </w:tr>
      <w:tr w:rsidR="003F7DD2" w:rsidTr="00773634">
        <w:tc>
          <w:tcPr>
            <w:tcW w:w="603" w:type="dxa"/>
            <w:tcBorders>
              <w:top w:val="single" w:sz="6" w:space="0" w:color="auto"/>
              <w:left w:val="single" w:sz="12" w:space="0" w:color="auto"/>
              <w:bottom w:val="single" w:sz="6" w:space="0" w:color="auto"/>
              <w:right w:val="single" w:sz="6" w:space="0" w:color="auto"/>
            </w:tcBorders>
            <w:vAlign w:val="center"/>
          </w:tcPr>
          <w:p w:rsidR="003F7DD2" w:rsidRDefault="003F7DD2" w:rsidP="00773634">
            <w:pPr>
              <w:jc w:val="center"/>
              <w:rPr>
                <w:sz w:val="22"/>
                <w:szCs w:val="22"/>
              </w:rPr>
            </w:pPr>
            <w:r>
              <w:rPr>
                <w:sz w:val="22"/>
                <w:szCs w:val="22"/>
              </w:rPr>
              <w:t>12</w:t>
            </w:r>
          </w:p>
        </w:tc>
        <w:tc>
          <w:tcPr>
            <w:tcW w:w="7585" w:type="dxa"/>
            <w:tcBorders>
              <w:top w:val="single" w:sz="6" w:space="0" w:color="auto"/>
              <w:left w:val="single" w:sz="6" w:space="0" w:color="auto"/>
              <w:bottom w:val="single" w:sz="6" w:space="0" w:color="auto"/>
              <w:right w:val="single" w:sz="6" w:space="0" w:color="auto"/>
            </w:tcBorders>
            <w:vAlign w:val="center"/>
          </w:tcPr>
          <w:p w:rsidR="003F7DD2" w:rsidRPr="00813118" w:rsidRDefault="003F7DD2" w:rsidP="00773634">
            <w:pPr>
              <w:rPr>
                <w:sz w:val="20"/>
                <w:szCs w:val="20"/>
              </w:rPr>
            </w:pPr>
            <w:r>
              <w:rPr>
                <w:sz w:val="20"/>
                <w:szCs w:val="20"/>
              </w:rPr>
              <w:t>İ</w:t>
            </w:r>
            <w:r w:rsidRPr="003B5563">
              <w:rPr>
                <w:sz w:val="20"/>
                <w:szCs w:val="20"/>
              </w:rPr>
              <w:t>nsan ve hayvan hakları konusunda bilinç sahibi olabilme becerisi</w:t>
            </w:r>
          </w:p>
        </w:tc>
        <w:tc>
          <w:tcPr>
            <w:tcW w:w="567" w:type="dxa"/>
            <w:tcBorders>
              <w:top w:val="single" w:sz="6" w:space="0" w:color="auto"/>
              <w:left w:val="single" w:sz="6" w:space="0" w:color="auto"/>
              <w:bottom w:val="single" w:sz="6" w:space="0" w:color="auto"/>
              <w:right w:val="single" w:sz="6" w:space="0" w:color="auto"/>
            </w:tcBorders>
            <w:vAlign w:val="center"/>
          </w:tcPr>
          <w:p w:rsidR="003F7DD2" w:rsidRDefault="003F7DD2" w:rsidP="00773634">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3F7DD2" w:rsidRDefault="003F7DD2" w:rsidP="00773634">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3F7DD2" w:rsidRDefault="003F7DD2" w:rsidP="00773634">
            <w:pPr>
              <w:jc w:val="center"/>
              <w:rPr>
                <w:b/>
                <w:sz w:val="20"/>
                <w:szCs w:val="20"/>
              </w:rPr>
            </w:pPr>
          </w:p>
        </w:tc>
      </w:tr>
      <w:tr w:rsidR="003F7DD2" w:rsidTr="00773634">
        <w:tc>
          <w:tcPr>
            <w:tcW w:w="603" w:type="dxa"/>
            <w:tcBorders>
              <w:top w:val="single" w:sz="6" w:space="0" w:color="auto"/>
              <w:left w:val="single" w:sz="12" w:space="0" w:color="auto"/>
              <w:bottom w:val="single" w:sz="6" w:space="0" w:color="auto"/>
              <w:right w:val="single" w:sz="6" w:space="0" w:color="auto"/>
            </w:tcBorders>
            <w:vAlign w:val="center"/>
          </w:tcPr>
          <w:p w:rsidR="003F7DD2" w:rsidRDefault="003F7DD2" w:rsidP="00773634">
            <w:pPr>
              <w:jc w:val="center"/>
              <w:rPr>
                <w:sz w:val="22"/>
                <w:szCs w:val="22"/>
              </w:rPr>
            </w:pPr>
            <w:r>
              <w:rPr>
                <w:sz w:val="22"/>
                <w:szCs w:val="22"/>
              </w:rPr>
              <w:t>13</w:t>
            </w:r>
          </w:p>
        </w:tc>
        <w:tc>
          <w:tcPr>
            <w:tcW w:w="7585" w:type="dxa"/>
            <w:tcBorders>
              <w:top w:val="single" w:sz="6" w:space="0" w:color="auto"/>
              <w:left w:val="single" w:sz="6" w:space="0" w:color="auto"/>
              <w:bottom w:val="single" w:sz="6" w:space="0" w:color="auto"/>
              <w:right w:val="single" w:sz="6" w:space="0" w:color="auto"/>
            </w:tcBorders>
            <w:vAlign w:val="center"/>
          </w:tcPr>
          <w:p w:rsidR="003F7DD2" w:rsidRPr="00B07547" w:rsidRDefault="003F7DD2" w:rsidP="00773634">
            <w:pPr>
              <w:rPr>
                <w:sz w:val="20"/>
                <w:szCs w:val="20"/>
              </w:rPr>
            </w:pPr>
            <w:r w:rsidRPr="00B07547">
              <w:rPr>
                <w:sz w:val="20"/>
                <w:szCs w:val="20"/>
              </w:rPr>
              <w:t>Kalite, çevre bilinci, iş sağlığı ve güvenliği konularında yeterli bilince sahip olma</w:t>
            </w:r>
            <w:r>
              <w:rPr>
                <w:sz w:val="20"/>
                <w:szCs w:val="20"/>
              </w:rPr>
              <w:t xml:space="preserve"> becerisi</w:t>
            </w:r>
          </w:p>
        </w:tc>
        <w:tc>
          <w:tcPr>
            <w:tcW w:w="567" w:type="dxa"/>
            <w:tcBorders>
              <w:top w:val="single" w:sz="6" w:space="0" w:color="auto"/>
              <w:left w:val="single" w:sz="6" w:space="0" w:color="auto"/>
              <w:bottom w:val="single" w:sz="6" w:space="0" w:color="auto"/>
              <w:right w:val="single" w:sz="6" w:space="0" w:color="auto"/>
            </w:tcBorders>
            <w:vAlign w:val="center"/>
          </w:tcPr>
          <w:p w:rsidR="003F7DD2" w:rsidRDefault="003F7DD2" w:rsidP="00773634">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3F7DD2" w:rsidRDefault="003F7DD2" w:rsidP="00773634">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3F7DD2" w:rsidRDefault="003F7DD2" w:rsidP="00773634">
            <w:pPr>
              <w:jc w:val="center"/>
              <w:rPr>
                <w:b/>
                <w:sz w:val="20"/>
                <w:szCs w:val="20"/>
              </w:rPr>
            </w:pPr>
          </w:p>
        </w:tc>
      </w:tr>
      <w:tr w:rsidR="003F7DD2" w:rsidTr="00773634">
        <w:tc>
          <w:tcPr>
            <w:tcW w:w="603" w:type="dxa"/>
            <w:tcBorders>
              <w:top w:val="single" w:sz="6" w:space="0" w:color="auto"/>
              <w:left w:val="single" w:sz="12" w:space="0" w:color="auto"/>
              <w:bottom w:val="single" w:sz="6" w:space="0" w:color="auto"/>
              <w:right w:val="single" w:sz="6" w:space="0" w:color="auto"/>
            </w:tcBorders>
            <w:vAlign w:val="center"/>
          </w:tcPr>
          <w:p w:rsidR="003F7DD2" w:rsidRDefault="003F7DD2" w:rsidP="00773634">
            <w:pPr>
              <w:jc w:val="center"/>
              <w:rPr>
                <w:sz w:val="22"/>
                <w:szCs w:val="22"/>
              </w:rPr>
            </w:pPr>
          </w:p>
        </w:tc>
        <w:tc>
          <w:tcPr>
            <w:tcW w:w="7585" w:type="dxa"/>
            <w:tcBorders>
              <w:top w:val="single" w:sz="6" w:space="0" w:color="auto"/>
              <w:left w:val="single" w:sz="6" w:space="0" w:color="auto"/>
              <w:bottom w:val="single" w:sz="6" w:space="0" w:color="auto"/>
              <w:right w:val="single" w:sz="6" w:space="0" w:color="auto"/>
            </w:tcBorders>
            <w:vAlign w:val="center"/>
          </w:tcPr>
          <w:p w:rsidR="003F7DD2" w:rsidRPr="000560F3" w:rsidRDefault="003F7DD2" w:rsidP="00773634">
            <w:pPr>
              <w:rPr>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3F7DD2" w:rsidRDefault="003F7DD2" w:rsidP="00773634">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3F7DD2" w:rsidRDefault="003F7DD2" w:rsidP="00773634">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3F7DD2" w:rsidRDefault="003F7DD2" w:rsidP="00773634">
            <w:pPr>
              <w:jc w:val="center"/>
              <w:rPr>
                <w:b/>
                <w:sz w:val="20"/>
                <w:szCs w:val="20"/>
              </w:rPr>
            </w:pPr>
          </w:p>
        </w:tc>
      </w:tr>
      <w:tr w:rsidR="003F7DD2" w:rsidTr="00773634">
        <w:tc>
          <w:tcPr>
            <w:tcW w:w="9889" w:type="dxa"/>
            <w:gridSpan w:val="5"/>
            <w:tcBorders>
              <w:top w:val="single" w:sz="6" w:space="0" w:color="auto"/>
              <w:left w:val="single" w:sz="12" w:space="0" w:color="auto"/>
              <w:bottom w:val="single" w:sz="12" w:space="0" w:color="auto"/>
              <w:right w:val="single" w:sz="12" w:space="0" w:color="auto"/>
            </w:tcBorders>
            <w:vAlign w:val="center"/>
          </w:tcPr>
          <w:p w:rsidR="003F7DD2" w:rsidRPr="00AC75B1" w:rsidRDefault="003F7DD2" w:rsidP="00773634">
            <w:pPr>
              <w:jc w:val="both"/>
              <w:rPr>
                <w:sz w:val="20"/>
                <w:szCs w:val="20"/>
              </w:rPr>
            </w:pPr>
            <w:r w:rsidRPr="00AC75B1">
              <w:rPr>
                <w:b/>
                <w:sz w:val="20"/>
                <w:szCs w:val="20"/>
              </w:rPr>
              <w:t>1</w:t>
            </w:r>
            <w:r w:rsidRPr="00AC75B1">
              <w:rPr>
                <w:sz w:val="20"/>
                <w:szCs w:val="20"/>
              </w:rPr>
              <w:t xml:space="preserve">:Hiç Katkısı Yok. </w:t>
            </w:r>
            <w:r w:rsidRPr="00AC75B1">
              <w:rPr>
                <w:b/>
                <w:sz w:val="20"/>
                <w:szCs w:val="20"/>
              </w:rPr>
              <w:t>2</w:t>
            </w:r>
            <w:r w:rsidRPr="00AC75B1">
              <w:rPr>
                <w:sz w:val="20"/>
                <w:szCs w:val="20"/>
              </w:rPr>
              <w:t xml:space="preserve">:Kısmen Katkısı Var. </w:t>
            </w:r>
            <w:r w:rsidRPr="00AC75B1">
              <w:rPr>
                <w:b/>
                <w:sz w:val="20"/>
                <w:szCs w:val="20"/>
              </w:rPr>
              <w:t>3</w:t>
            </w:r>
            <w:r w:rsidRPr="00AC75B1">
              <w:rPr>
                <w:sz w:val="20"/>
                <w:szCs w:val="20"/>
              </w:rPr>
              <w:t>:Tam Katkısı Var.</w:t>
            </w:r>
          </w:p>
        </w:tc>
      </w:tr>
    </w:tbl>
    <w:p w:rsidR="003F7DD2" w:rsidRDefault="003F7DD2" w:rsidP="003F7DD2">
      <w:pPr>
        <w:rPr>
          <w:sz w:val="16"/>
          <w:szCs w:val="16"/>
        </w:rPr>
      </w:pPr>
    </w:p>
    <w:p w:rsidR="003F7DD2" w:rsidRDefault="003F7DD2" w:rsidP="003F7DD2">
      <w:pPr>
        <w:spacing w:line="360" w:lineRule="auto"/>
      </w:pPr>
      <w:r>
        <w:rPr>
          <w:b/>
        </w:rPr>
        <w:t>Dersin Öğretim Ü</w:t>
      </w:r>
      <w:r w:rsidRPr="00D64451">
        <w:rPr>
          <w:b/>
        </w:rPr>
        <w:t>ye</w:t>
      </w:r>
      <w:r>
        <w:rPr>
          <w:b/>
        </w:rPr>
        <w:t>si</w:t>
      </w:r>
      <w:r w:rsidRPr="00D64451">
        <w:rPr>
          <w:b/>
        </w:rPr>
        <w:t>:</w:t>
      </w:r>
      <w:r>
        <w:t xml:space="preserve"> Yrd. Doç. Dr. D. Ümit ŞİRİN</w:t>
      </w:r>
    </w:p>
    <w:p w:rsidR="003F7DD2" w:rsidRDefault="003F7DD2" w:rsidP="003F7DD2">
      <w:pPr>
        <w:spacing w:line="360" w:lineRule="auto"/>
      </w:pPr>
      <w:r w:rsidRPr="00D64451">
        <w:rPr>
          <w:b/>
        </w:rPr>
        <w:t>İmza</w:t>
      </w:r>
      <w:r>
        <w:t xml:space="preserve">:  </w:t>
      </w:r>
      <w:r>
        <w:rPr>
          <w:b/>
        </w:rPr>
        <w:tab/>
      </w:r>
      <w:r>
        <w:rPr>
          <w:b/>
        </w:rPr>
        <w:tab/>
      </w:r>
      <w:r>
        <w:rPr>
          <w:b/>
        </w:rPr>
        <w:tab/>
      </w:r>
      <w:r>
        <w:rPr>
          <w:b/>
        </w:rPr>
        <w:tab/>
      </w:r>
      <w:r>
        <w:rPr>
          <w:b/>
        </w:rPr>
        <w:tab/>
      </w:r>
      <w:r>
        <w:rPr>
          <w:b/>
        </w:rPr>
        <w:tab/>
      </w:r>
      <w:r>
        <w:rPr>
          <w:b/>
        </w:rPr>
        <w:tab/>
      </w:r>
      <w:r>
        <w:rPr>
          <w:b/>
        </w:rPr>
        <w:tab/>
      </w:r>
      <w:r>
        <w:rPr>
          <w:b/>
        </w:rPr>
        <w:tab/>
      </w:r>
      <w:r>
        <w:rPr>
          <w:b/>
        </w:rPr>
        <w:tab/>
      </w:r>
      <w:r w:rsidRPr="00D64451">
        <w:rPr>
          <w:b/>
        </w:rPr>
        <w:t>Tarih:</w:t>
      </w:r>
      <w:r>
        <w:t xml:space="preserve"> </w:t>
      </w:r>
    </w:p>
    <w:p w:rsidR="003F7DD2" w:rsidRDefault="003F7DD2">
      <w:pPr>
        <w:spacing w:after="200" w:line="276" w:lineRule="auto"/>
      </w:pPr>
      <w:r>
        <w:br w:type="page"/>
      </w:r>
    </w:p>
    <w:p w:rsidR="003F7DD2" w:rsidRDefault="003F7DD2" w:rsidP="003F7DD2">
      <w:pPr>
        <w:tabs>
          <w:tab w:val="left" w:pos="7800"/>
        </w:tabs>
      </w:pPr>
      <w:r>
        <w:lastRenderedPageBreak/>
        <w:t xml:space="preserve">                   </w:t>
      </w:r>
    </w:p>
    <w:p w:rsidR="003F7DD2" w:rsidRDefault="003F7DD2" w:rsidP="003F7DD2">
      <w:pPr>
        <w:spacing w:line="360" w:lineRule="auto"/>
      </w:pPr>
    </w:p>
    <w:p w:rsidR="003F7DD2" w:rsidRDefault="003F7DD2" w:rsidP="003F7DD2">
      <w:pPr>
        <w:jc w:val="center"/>
        <w:outlineLvl w:val="0"/>
        <w:rPr>
          <w:b/>
          <w:szCs w:val="28"/>
        </w:rPr>
      </w:pPr>
      <w:r>
        <w:t xml:space="preserve">                        </w:t>
      </w:r>
      <w:r>
        <w:rPr>
          <w:b/>
          <w:noProof/>
          <w:szCs w:val="28"/>
        </w:rPr>
        <w:drawing>
          <wp:anchor distT="0" distB="0" distL="114300" distR="114300" simplePos="0" relativeHeight="251664384" behindDoc="1" locked="0" layoutInCell="1" allowOverlap="1">
            <wp:simplePos x="0" y="0"/>
            <wp:positionH relativeFrom="column">
              <wp:posOffset>-152400</wp:posOffset>
            </wp:positionH>
            <wp:positionV relativeFrom="paragraph">
              <wp:posOffset>-228600</wp:posOffset>
            </wp:positionV>
            <wp:extent cx="688975" cy="514350"/>
            <wp:effectExtent l="19050" t="0" r="0" b="0"/>
            <wp:wrapTight wrapText="bothSides">
              <wp:wrapPolygon edited="0">
                <wp:start x="-597" y="0"/>
                <wp:lineTo x="-597" y="20800"/>
                <wp:lineTo x="21500" y="20800"/>
                <wp:lineTo x="21500" y="0"/>
                <wp:lineTo x="-597" y="0"/>
              </wp:wrapPolygon>
            </wp:wrapTight>
            <wp:docPr id="4"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8" cstate="print"/>
                    <a:srcRect/>
                    <a:stretch>
                      <a:fillRect/>
                    </a:stretch>
                  </pic:blipFill>
                  <pic:spPr bwMode="auto">
                    <a:xfrm>
                      <a:off x="0" y="0"/>
                      <a:ext cx="688975" cy="514350"/>
                    </a:xfrm>
                    <a:prstGeom prst="rect">
                      <a:avLst/>
                    </a:prstGeom>
                    <a:noFill/>
                    <a:ln w="9525">
                      <a:noFill/>
                      <a:miter lim="800000"/>
                      <a:headEnd/>
                      <a:tailEnd/>
                    </a:ln>
                  </pic:spPr>
                </pic:pic>
              </a:graphicData>
            </a:graphic>
          </wp:anchor>
        </w:drawing>
      </w:r>
      <w:r w:rsidRPr="00D64451">
        <w:rPr>
          <w:b/>
          <w:szCs w:val="28"/>
        </w:rPr>
        <w:t xml:space="preserve">ESOGÜ </w:t>
      </w:r>
      <w:r>
        <w:rPr>
          <w:b/>
          <w:szCs w:val="28"/>
        </w:rPr>
        <w:t>MAHMUDİYE MESLEK YÜKSEKOKULU</w:t>
      </w:r>
    </w:p>
    <w:p w:rsidR="003F7DD2" w:rsidRDefault="003F7DD2" w:rsidP="003F7DD2">
      <w:pPr>
        <w:jc w:val="center"/>
        <w:outlineLvl w:val="0"/>
        <w:rPr>
          <w:b/>
          <w:szCs w:val="28"/>
        </w:rPr>
      </w:pPr>
      <w:r>
        <w:rPr>
          <w:b/>
          <w:szCs w:val="28"/>
        </w:rPr>
        <w:t>Atçılık ve Antrenörlük Programı</w:t>
      </w:r>
      <w:r w:rsidRPr="00D64451">
        <w:rPr>
          <w:b/>
          <w:szCs w:val="28"/>
        </w:rPr>
        <w:t xml:space="preserve"> Ders Bilgi Formu</w:t>
      </w:r>
    </w:p>
    <w:p w:rsidR="003F7DD2" w:rsidRPr="00FD6860" w:rsidRDefault="003F7DD2" w:rsidP="003F7DD2">
      <w:pPr>
        <w:outlineLvl w:val="0"/>
        <w:rPr>
          <w:b/>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1167"/>
        <w:gridCol w:w="1527"/>
      </w:tblGrid>
      <w:tr w:rsidR="003F7DD2" w:rsidRPr="006B43E2" w:rsidTr="00773634">
        <w:tc>
          <w:tcPr>
            <w:tcW w:w="1167" w:type="dxa"/>
            <w:vAlign w:val="center"/>
          </w:tcPr>
          <w:p w:rsidR="003F7DD2" w:rsidRPr="006B43E2" w:rsidRDefault="003F7DD2" w:rsidP="00773634">
            <w:pPr>
              <w:outlineLvl w:val="0"/>
              <w:rPr>
                <w:b/>
                <w:sz w:val="20"/>
                <w:szCs w:val="20"/>
              </w:rPr>
            </w:pPr>
            <w:r w:rsidRPr="006B43E2">
              <w:rPr>
                <w:b/>
                <w:sz w:val="20"/>
                <w:szCs w:val="20"/>
              </w:rPr>
              <w:t>DÖNEM</w:t>
            </w:r>
          </w:p>
        </w:tc>
        <w:tc>
          <w:tcPr>
            <w:tcW w:w="1527" w:type="dxa"/>
            <w:vAlign w:val="center"/>
          </w:tcPr>
          <w:p w:rsidR="003F7DD2" w:rsidRPr="006B43E2" w:rsidRDefault="003F7DD2" w:rsidP="00773634">
            <w:pPr>
              <w:outlineLvl w:val="0"/>
              <w:rPr>
                <w:sz w:val="20"/>
                <w:szCs w:val="20"/>
              </w:rPr>
            </w:pPr>
            <w:r>
              <w:rPr>
                <w:sz w:val="20"/>
                <w:szCs w:val="20"/>
              </w:rPr>
              <w:t>GÜZ</w:t>
            </w:r>
          </w:p>
        </w:tc>
      </w:tr>
    </w:tbl>
    <w:p w:rsidR="003F7DD2" w:rsidRPr="00474EEF" w:rsidRDefault="003F7DD2" w:rsidP="003F7DD2">
      <w:pPr>
        <w:jc w:val="right"/>
        <w:outlineLvl w:val="0"/>
        <w:rPr>
          <w:b/>
          <w:sz w:val="20"/>
          <w:szCs w:val="20"/>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1081"/>
        <w:gridCol w:w="587"/>
        <w:gridCol w:w="284"/>
        <w:gridCol w:w="1133"/>
        <w:gridCol w:w="651"/>
        <w:gridCol w:w="692"/>
        <w:gridCol w:w="16"/>
        <w:gridCol w:w="850"/>
        <w:gridCol w:w="663"/>
        <w:gridCol w:w="31"/>
        <w:gridCol w:w="69"/>
        <w:gridCol w:w="2555"/>
        <w:gridCol w:w="1561"/>
      </w:tblGrid>
      <w:tr w:rsidR="003F7DD2" w:rsidRPr="006B43E2" w:rsidTr="00773634">
        <w:tc>
          <w:tcPr>
            <w:tcW w:w="1668" w:type="dxa"/>
            <w:gridSpan w:val="2"/>
            <w:vAlign w:val="center"/>
          </w:tcPr>
          <w:p w:rsidR="003F7DD2" w:rsidRPr="006B43E2" w:rsidRDefault="003F7DD2" w:rsidP="00773634">
            <w:pPr>
              <w:jc w:val="center"/>
              <w:outlineLvl w:val="0"/>
              <w:rPr>
                <w:b/>
                <w:sz w:val="20"/>
                <w:szCs w:val="20"/>
              </w:rPr>
            </w:pPr>
            <w:r w:rsidRPr="006B43E2">
              <w:rPr>
                <w:b/>
                <w:sz w:val="20"/>
                <w:szCs w:val="20"/>
              </w:rPr>
              <w:t>DERSİN KODU</w:t>
            </w:r>
          </w:p>
        </w:tc>
        <w:tc>
          <w:tcPr>
            <w:tcW w:w="2760" w:type="dxa"/>
            <w:gridSpan w:val="4"/>
            <w:vAlign w:val="center"/>
          </w:tcPr>
          <w:p w:rsidR="003F7DD2" w:rsidRPr="00711636" w:rsidRDefault="003F7DD2" w:rsidP="00773634">
            <w:pPr>
              <w:outlineLvl w:val="0"/>
            </w:pPr>
            <w:r>
              <w:t xml:space="preserve"> </w:t>
            </w:r>
            <w:proofErr w:type="gramStart"/>
            <w:r>
              <w:t>231311004</w:t>
            </w:r>
            <w:proofErr w:type="gramEnd"/>
          </w:p>
        </w:tc>
        <w:tc>
          <w:tcPr>
            <w:tcW w:w="1560" w:type="dxa"/>
            <w:gridSpan w:val="4"/>
            <w:vAlign w:val="center"/>
          </w:tcPr>
          <w:p w:rsidR="003F7DD2" w:rsidRPr="006B43E2" w:rsidRDefault="003F7DD2" w:rsidP="00773634">
            <w:pPr>
              <w:jc w:val="center"/>
              <w:outlineLvl w:val="0"/>
              <w:rPr>
                <w:b/>
                <w:sz w:val="20"/>
                <w:szCs w:val="20"/>
              </w:rPr>
            </w:pPr>
            <w:r w:rsidRPr="006B43E2">
              <w:rPr>
                <w:b/>
                <w:sz w:val="20"/>
                <w:szCs w:val="20"/>
              </w:rPr>
              <w:t>DERSİN ADI</w:t>
            </w:r>
          </w:p>
        </w:tc>
        <w:tc>
          <w:tcPr>
            <w:tcW w:w="4185" w:type="dxa"/>
            <w:gridSpan w:val="3"/>
          </w:tcPr>
          <w:p w:rsidR="003F7DD2" w:rsidRPr="00B97F28" w:rsidRDefault="003F7DD2" w:rsidP="00773634">
            <w:pPr>
              <w:outlineLvl w:val="0"/>
              <w:rPr>
                <w:sz w:val="22"/>
                <w:szCs w:val="20"/>
              </w:rPr>
            </w:pPr>
            <w:bookmarkStart w:id="2" w:name="At_donanım_ekipmanı"/>
            <w:bookmarkEnd w:id="2"/>
            <w:r>
              <w:rPr>
                <w:sz w:val="20"/>
                <w:szCs w:val="20"/>
              </w:rPr>
              <w:t>AT DONANIM VE EKİPMANI</w:t>
            </w:r>
          </w:p>
        </w:tc>
      </w:tr>
      <w:tr w:rsidR="003F7DD2" w:rsidRPr="00424600" w:rsidTr="00773634">
        <w:tblPrEx>
          <w:tblBorders>
            <w:insideH w:val="single" w:sz="4" w:space="0" w:color="auto"/>
            <w:insideV w:val="single" w:sz="4" w:space="0" w:color="auto"/>
          </w:tblBorders>
        </w:tblPrEx>
        <w:trPr>
          <w:trHeight w:val="383"/>
        </w:trPr>
        <w:tc>
          <w:tcPr>
            <w:tcW w:w="1081" w:type="dxa"/>
            <w:vMerge w:val="restart"/>
            <w:tcBorders>
              <w:top w:val="single" w:sz="12" w:space="0" w:color="auto"/>
              <w:left w:val="single" w:sz="12" w:space="0" w:color="auto"/>
              <w:bottom w:val="single" w:sz="4" w:space="0" w:color="auto"/>
              <w:right w:val="single" w:sz="12" w:space="0" w:color="auto"/>
            </w:tcBorders>
            <w:vAlign w:val="center"/>
          </w:tcPr>
          <w:p w:rsidR="003F7DD2" w:rsidRPr="00E017F7" w:rsidRDefault="003F7DD2" w:rsidP="00773634">
            <w:pPr>
              <w:rPr>
                <w:b/>
                <w:sz w:val="18"/>
                <w:szCs w:val="20"/>
              </w:rPr>
            </w:pPr>
            <w:r w:rsidRPr="00E017F7">
              <w:rPr>
                <w:b/>
                <w:sz w:val="18"/>
                <w:szCs w:val="20"/>
              </w:rPr>
              <w:t>YARIYIL</w:t>
            </w:r>
          </w:p>
          <w:p w:rsidR="003F7DD2" w:rsidRPr="00521A1D" w:rsidRDefault="003F7DD2" w:rsidP="00773634">
            <w:pPr>
              <w:rPr>
                <w:sz w:val="20"/>
                <w:szCs w:val="20"/>
              </w:rPr>
            </w:pPr>
          </w:p>
        </w:tc>
        <w:tc>
          <w:tcPr>
            <w:tcW w:w="3363" w:type="dxa"/>
            <w:gridSpan w:val="6"/>
            <w:tcBorders>
              <w:left w:val="single" w:sz="12" w:space="0" w:color="auto"/>
              <w:bottom w:val="single" w:sz="4" w:space="0" w:color="auto"/>
              <w:right w:val="single" w:sz="12" w:space="0" w:color="auto"/>
            </w:tcBorders>
            <w:vAlign w:val="center"/>
          </w:tcPr>
          <w:p w:rsidR="003F7DD2" w:rsidRPr="00521A1D" w:rsidRDefault="003F7DD2" w:rsidP="00773634">
            <w:pPr>
              <w:jc w:val="center"/>
              <w:rPr>
                <w:b/>
                <w:sz w:val="20"/>
                <w:szCs w:val="20"/>
              </w:rPr>
            </w:pPr>
            <w:r w:rsidRPr="00521A1D">
              <w:rPr>
                <w:b/>
                <w:sz w:val="20"/>
                <w:szCs w:val="20"/>
              </w:rPr>
              <w:t>HAFTALIK DERS SAATİ</w:t>
            </w:r>
          </w:p>
        </w:tc>
        <w:tc>
          <w:tcPr>
            <w:tcW w:w="5729" w:type="dxa"/>
            <w:gridSpan w:val="6"/>
            <w:tcBorders>
              <w:left w:val="single" w:sz="12" w:space="0" w:color="auto"/>
              <w:bottom w:val="single" w:sz="4" w:space="0" w:color="auto"/>
            </w:tcBorders>
            <w:vAlign w:val="center"/>
          </w:tcPr>
          <w:p w:rsidR="003F7DD2" w:rsidRPr="00521A1D" w:rsidRDefault="003F7DD2" w:rsidP="00773634">
            <w:pPr>
              <w:jc w:val="center"/>
              <w:rPr>
                <w:b/>
                <w:sz w:val="20"/>
                <w:szCs w:val="20"/>
              </w:rPr>
            </w:pPr>
            <w:r w:rsidRPr="00521A1D">
              <w:rPr>
                <w:b/>
                <w:sz w:val="20"/>
                <w:szCs w:val="20"/>
              </w:rPr>
              <w:t>DERSİN</w:t>
            </w:r>
          </w:p>
        </w:tc>
      </w:tr>
      <w:tr w:rsidR="003F7DD2" w:rsidRPr="00424600" w:rsidTr="00773634">
        <w:tblPrEx>
          <w:tblBorders>
            <w:insideH w:val="single" w:sz="4" w:space="0" w:color="auto"/>
            <w:insideV w:val="single" w:sz="4" w:space="0" w:color="auto"/>
          </w:tblBorders>
        </w:tblPrEx>
        <w:trPr>
          <w:trHeight w:val="382"/>
        </w:trPr>
        <w:tc>
          <w:tcPr>
            <w:tcW w:w="1081" w:type="dxa"/>
            <w:vMerge/>
            <w:tcBorders>
              <w:top w:val="single" w:sz="4" w:space="0" w:color="auto"/>
              <w:left w:val="single" w:sz="12" w:space="0" w:color="auto"/>
              <w:bottom w:val="single" w:sz="4" w:space="0" w:color="auto"/>
              <w:right w:val="single" w:sz="12" w:space="0" w:color="auto"/>
            </w:tcBorders>
          </w:tcPr>
          <w:p w:rsidR="003F7DD2" w:rsidRPr="00521A1D" w:rsidRDefault="003F7DD2" w:rsidP="00773634">
            <w:pPr>
              <w:rPr>
                <w:b/>
                <w:sz w:val="20"/>
                <w:szCs w:val="20"/>
              </w:rPr>
            </w:pPr>
          </w:p>
        </w:tc>
        <w:tc>
          <w:tcPr>
            <w:tcW w:w="871" w:type="dxa"/>
            <w:gridSpan w:val="2"/>
            <w:tcBorders>
              <w:top w:val="single" w:sz="4" w:space="0" w:color="auto"/>
              <w:left w:val="single" w:sz="12" w:space="0" w:color="auto"/>
              <w:bottom w:val="single" w:sz="4" w:space="0" w:color="auto"/>
              <w:right w:val="single" w:sz="4" w:space="0" w:color="auto"/>
            </w:tcBorders>
            <w:vAlign w:val="center"/>
          </w:tcPr>
          <w:p w:rsidR="003F7DD2" w:rsidRPr="00521A1D" w:rsidRDefault="003F7DD2" w:rsidP="00773634">
            <w:pPr>
              <w:jc w:val="center"/>
              <w:rPr>
                <w:b/>
                <w:sz w:val="20"/>
                <w:szCs w:val="20"/>
              </w:rPr>
            </w:pPr>
            <w:r w:rsidRPr="00521A1D">
              <w:rPr>
                <w:b/>
                <w:sz w:val="20"/>
                <w:szCs w:val="20"/>
              </w:rPr>
              <w:t>Teorik</w:t>
            </w:r>
          </w:p>
        </w:tc>
        <w:tc>
          <w:tcPr>
            <w:tcW w:w="1133" w:type="dxa"/>
            <w:tcBorders>
              <w:top w:val="single" w:sz="4" w:space="0" w:color="auto"/>
              <w:left w:val="single" w:sz="4" w:space="0" w:color="auto"/>
              <w:bottom w:val="single" w:sz="4" w:space="0" w:color="auto"/>
            </w:tcBorders>
            <w:vAlign w:val="center"/>
          </w:tcPr>
          <w:p w:rsidR="003F7DD2" w:rsidRPr="00521A1D" w:rsidRDefault="003F7DD2" w:rsidP="00773634">
            <w:pPr>
              <w:jc w:val="center"/>
              <w:rPr>
                <w:b/>
                <w:sz w:val="20"/>
                <w:szCs w:val="20"/>
              </w:rPr>
            </w:pPr>
            <w:r w:rsidRPr="00521A1D">
              <w:rPr>
                <w:b/>
                <w:sz w:val="20"/>
                <w:szCs w:val="20"/>
              </w:rPr>
              <w:t>Uygulama</w:t>
            </w:r>
          </w:p>
        </w:tc>
        <w:tc>
          <w:tcPr>
            <w:tcW w:w="1359" w:type="dxa"/>
            <w:gridSpan w:val="3"/>
            <w:tcBorders>
              <w:top w:val="single" w:sz="4" w:space="0" w:color="auto"/>
              <w:bottom w:val="single" w:sz="4" w:space="0" w:color="auto"/>
              <w:right w:val="single" w:sz="12" w:space="0" w:color="auto"/>
            </w:tcBorders>
            <w:vAlign w:val="center"/>
          </w:tcPr>
          <w:p w:rsidR="003F7DD2" w:rsidRPr="00521A1D" w:rsidRDefault="003F7DD2" w:rsidP="00773634">
            <w:pPr>
              <w:ind w:left="-111" w:right="-108"/>
              <w:jc w:val="center"/>
              <w:rPr>
                <w:b/>
                <w:sz w:val="20"/>
                <w:szCs w:val="20"/>
              </w:rPr>
            </w:pPr>
            <w:r>
              <w:rPr>
                <w:b/>
                <w:sz w:val="20"/>
                <w:szCs w:val="20"/>
              </w:rPr>
              <w:t>Laboratuar</w:t>
            </w:r>
          </w:p>
        </w:tc>
        <w:tc>
          <w:tcPr>
            <w:tcW w:w="850" w:type="dxa"/>
            <w:tcBorders>
              <w:top w:val="single" w:sz="4" w:space="0" w:color="auto"/>
              <w:bottom w:val="single" w:sz="4" w:space="0" w:color="auto"/>
              <w:right w:val="single" w:sz="4" w:space="0" w:color="auto"/>
            </w:tcBorders>
            <w:vAlign w:val="center"/>
          </w:tcPr>
          <w:p w:rsidR="003F7DD2" w:rsidRPr="00521A1D" w:rsidRDefault="003F7DD2" w:rsidP="00773634">
            <w:pPr>
              <w:jc w:val="center"/>
              <w:rPr>
                <w:b/>
                <w:sz w:val="20"/>
                <w:szCs w:val="20"/>
              </w:rPr>
            </w:pPr>
            <w:r w:rsidRPr="00521A1D">
              <w:rPr>
                <w:b/>
                <w:sz w:val="20"/>
                <w:szCs w:val="20"/>
              </w:rPr>
              <w:t>Kredisi</w:t>
            </w:r>
          </w:p>
        </w:tc>
        <w:tc>
          <w:tcPr>
            <w:tcW w:w="663" w:type="dxa"/>
            <w:tcBorders>
              <w:top w:val="single" w:sz="4" w:space="0" w:color="auto"/>
              <w:left w:val="single" w:sz="4" w:space="0" w:color="auto"/>
              <w:bottom w:val="single" w:sz="4" w:space="0" w:color="auto"/>
              <w:right w:val="single" w:sz="4" w:space="0" w:color="auto"/>
            </w:tcBorders>
            <w:vAlign w:val="center"/>
          </w:tcPr>
          <w:p w:rsidR="003F7DD2" w:rsidRPr="00521A1D" w:rsidRDefault="003F7DD2" w:rsidP="00773634">
            <w:pPr>
              <w:ind w:left="-111" w:right="-108"/>
              <w:jc w:val="center"/>
              <w:rPr>
                <w:b/>
                <w:sz w:val="20"/>
                <w:szCs w:val="20"/>
              </w:rPr>
            </w:pPr>
            <w:r w:rsidRPr="00521A1D">
              <w:rPr>
                <w:b/>
                <w:sz w:val="20"/>
                <w:szCs w:val="20"/>
              </w:rPr>
              <w:t>AKTS</w:t>
            </w:r>
          </w:p>
        </w:tc>
        <w:tc>
          <w:tcPr>
            <w:tcW w:w="2655" w:type="dxa"/>
            <w:gridSpan w:val="3"/>
            <w:tcBorders>
              <w:top w:val="single" w:sz="4" w:space="0" w:color="auto"/>
              <w:left w:val="single" w:sz="4" w:space="0" w:color="auto"/>
              <w:bottom w:val="single" w:sz="4" w:space="0" w:color="auto"/>
            </w:tcBorders>
            <w:vAlign w:val="center"/>
          </w:tcPr>
          <w:p w:rsidR="003F7DD2" w:rsidRPr="00521A1D" w:rsidRDefault="003F7DD2" w:rsidP="00773634">
            <w:pPr>
              <w:jc w:val="center"/>
              <w:rPr>
                <w:b/>
                <w:sz w:val="20"/>
                <w:szCs w:val="20"/>
              </w:rPr>
            </w:pPr>
            <w:r w:rsidRPr="00521A1D">
              <w:rPr>
                <w:b/>
                <w:sz w:val="20"/>
                <w:szCs w:val="20"/>
              </w:rPr>
              <w:t>TÜRÜ</w:t>
            </w:r>
          </w:p>
        </w:tc>
        <w:tc>
          <w:tcPr>
            <w:tcW w:w="1561" w:type="dxa"/>
            <w:tcBorders>
              <w:top w:val="single" w:sz="4" w:space="0" w:color="auto"/>
              <w:left w:val="single" w:sz="4" w:space="0" w:color="auto"/>
              <w:bottom w:val="single" w:sz="4" w:space="0" w:color="auto"/>
            </w:tcBorders>
            <w:vAlign w:val="center"/>
          </w:tcPr>
          <w:p w:rsidR="003F7DD2" w:rsidRPr="00521A1D" w:rsidRDefault="003F7DD2" w:rsidP="00773634">
            <w:pPr>
              <w:jc w:val="center"/>
              <w:rPr>
                <w:b/>
                <w:sz w:val="20"/>
                <w:szCs w:val="20"/>
              </w:rPr>
            </w:pPr>
            <w:r>
              <w:rPr>
                <w:b/>
                <w:sz w:val="20"/>
                <w:szCs w:val="20"/>
              </w:rPr>
              <w:t>DİLİ</w:t>
            </w:r>
          </w:p>
        </w:tc>
      </w:tr>
      <w:tr w:rsidR="003F7DD2" w:rsidRPr="00424600" w:rsidTr="00773634">
        <w:tblPrEx>
          <w:tblBorders>
            <w:insideH w:val="single" w:sz="4" w:space="0" w:color="auto"/>
            <w:insideV w:val="single" w:sz="4" w:space="0" w:color="auto"/>
          </w:tblBorders>
        </w:tblPrEx>
        <w:trPr>
          <w:trHeight w:val="367"/>
        </w:trPr>
        <w:tc>
          <w:tcPr>
            <w:tcW w:w="1081" w:type="dxa"/>
            <w:tcBorders>
              <w:top w:val="single" w:sz="4" w:space="0" w:color="auto"/>
              <w:left w:val="single" w:sz="12" w:space="0" w:color="auto"/>
              <w:bottom w:val="single" w:sz="12" w:space="0" w:color="auto"/>
              <w:right w:val="single" w:sz="12" w:space="0" w:color="auto"/>
            </w:tcBorders>
            <w:vAlign w:val="center"/>
          </w:tcPr>
          <w:p w:rsidR="003F7DD2" w:rsidRPr="002C02AF" w:rsidRDefault="003F7DD2" w:rsidP="00773634">
            <w:pPr>
              <w:jc w:val="center"/>
              <w:rPr>
                <w:sz w:val="22"/>
                <w:szCs w:val="22"/>
              </w:rPr>
            </w:pPr>
            <w:r>
              <w:rPr>
                <w:sz w:val="22"/>
                <w:szCs w:val="22"/>
              </w:rPr>
              <w:t>1</w:t>
            </w:r>
          </w:p>
        </w:tc>
        <w:tc>
          <w:tcPr>
            <w:tcW w:w="871" w:type="dxa"/>
            <w:gridSpan w:val="2"/>
            <w:tcBorders>
              <w:top w:val="single" w:sz="4" w:space="0" w:color="auto"/>
              <w:left w:val="single" w:sz="12" w:space="0" w:color="auto"/>
              <w:bottom w:val="single" w:sz="12" w:space="0" w:color="auto"/>
              <w:right w:val="single" w:sz="4" w:space="0" w:color="auto"/>
            </w:tcBorders>
            <w:vAlign w:val="center"/>
          </w:tcPr>
          <w:p w:rsidR="003F7DD2" w:rsidRPr="002C02AF" w:rsidRDefault="003F7DD2" w:rsidP="00773634">
            <w:pPr>
              <w:jc w:val="center"/>
              <w:rPr>
                <w:sz w:val="22"/>
                <w:szCs w:val="22"/>
              </w:rPr>
            </w:pPr>
            <w:r>
              <w:rPr>
                <w:sz w:val="22"/>
                <w:szCs w:val="22"/>
              </w:rPr>
              <w:t xml:space="preserve">1 </w:t>
            </w:r>
          </w:p>
        </w:tc>
        <w:tc>
          <w:tcPr>
            <w:tcW w:w="1133" w:type="dxa"/>
            <w:tcBorders>
              <w:top w:val="single" w:sz="4" w:space="0" w:color="auto"/>
              <w:left w:val="single" w:sz="4" w:space="0" w:color="auto"/>
              <w:bottom w:val="single" w:sz="12" w:space="0" w:color="auto"/>
            </w:tcBorders>
            <w:vAlign w:val="center"/>
          </w:tcPr>
          <w:p w:rsidR="003F7DD2" w:rsidRPr="002C02AF" w:rsidRDefault="003F7DD2" w:rsidP="00773634">
            <w:pPr>
              <w:jc w:val="center"/>
              <w:rPr>
                <w:sz w:val="22"/>
                <w:szCs w:val="22"/>
              </w:rPr>
            </w:pPr>
            <w:r>
              <w:rPr>
                <w:sz w:val="22"/>
                <w:szCs w:val="22"/>
              </w:rPr>
              <w:t>0</w:t>
            </w:r>
          </w:p>
        </w:tc>
        <w:tc>
          <w:tcPr>
            <w:tcW w:w="1359" w:type="dxa"/>
            <w:gridSpan w:val="3"/>
            <w:tcBorders>
              <w:top w:val="single" w:sz="4" w:space="0" w:color="auto"/>
              <w:bottom w:val="single" w:sz="12" w:space="0" w:color="auto"/>
              <w:right w:val="single" w:sz="12" w:space="0" w:color="auto"/>
            </w:tcBorders>
            <w:shd w:val="clear" w:color="auto" w:fill="auto"/>
            <w:vAlign w:val="center"/>
          </w:tcPr>
          <w:p w:rsidR="003F7DD2" w:rsidRPr="002C02AF" w:rsidRDefault="003F7DD2" w:rsidP="00773634">
            <w:pPr>
              <w:jc w:val="center"/>
              <w:rPr>
                <w:sz w:val="22"/>
                <w:szCs w:val="22"/>
              </w:rPr>
            </w:pPr>
            <w:r>
              <w:rPr>
                <w:sz w:val="22"/>
                <w:szCs w:val="22"/>
              </w:rPr>
              <w:t xml:space="preserve"> -</w:t>
            </w:r>
          </w:p>
        </w:tc>
        <w:tc>
          <w:tcPr>
            <w:tcW w:w="850" w:type="dxa"/>
            <w:tcBorders>
              <w:top w:val="single" w:sz="4" w:space="0" w:color="auto"/>
              <w:bottom w:val="single" w:sz="12" w:space="0" w:color="auto"/>
              <w:right w:val="single" w:sz="4" w:space="0" w:color="auto"/>
            </w:tcBorders>
            <w:shd w:val="clear" w:color="auto" w:fill="auto"/>
            <w:vAlign w:val="center"/>
          </w:tcPr>
          <w:p w:rsidR="003F7DD2" w:rsidRPr="002C02AF" w:rsidRDefault="003F7DD2" w:rsidP="00773634">
            <w:pPr>
              <w:jc w:val="center"/>
              <w:rPr>
                <w:sz w:val="22"/>
                <w:szCs w:val="22"/>
              </w:rPr>
            </w:pPr>
            <w:r>
              <w:rPr>
                <w:sz w:val="22"/>
                <w:szCs w:val="22"/>
              </w:rPr>
              <w:t xml:space="preserve">1 </w:t>
            </w:r>
          </w:p>
        </w:tc>
        <w:tc>
          <w:tcPr>
            <w:tcW w:w="663" w:type="dxa"/>
            <w:tcBorders>
              <w:top w:val="single" w:sz="4" w:space="0" w:color="auto"/>
              <w:left w:val="single" w:sz="4" w:space="0" w:color="auto"/>
              <w:bottom w:val="single" w:sz="12" w:space="0" w:color="auto"/>
              <w:right w:val="single" w:sz="4" w:space="0" w:color="auto"/>
            </w:tcBorders>
            <w:shd w:val="clear" w:color="auto" w:fill="auto"/>
            <w:vAlign w:val="center"/>
          </w:tcPr>
          <w:p w:rsidR="003F7DD2" w:rsidRPr="002C02AF" w:rsidRDefault="003F7DD2" w:rsidP="00773634">
            <w:pPr>
              <w:jc w:val="center"/>
              <w:rPr>
                <w:sz w:val="22"/>
                <w:szCs w:val="22"/>
              </w:rPr>
            </w:pPr>
            <w:r>
              <w:rPr>
                <w:sz w:val="22"/>
                <w:szCs w:val="22"/>
              </w:rPr>
              <w:t xml:space="preserve">1 </w:t>
            </w:r>
          </w:p>
        </w:tc>
        <w:tc>
          <w:tcPr>
            <w:tcW w:w="2655" w:type="dxa"/>
            <w:gridSpan w:val="3"/>
            <w:tcBorders>
              <w:top w:val="single" w:sz="4" w:space="0" w:color="auto"/>
              <w:left w:val="single" w:sz="4" w:space="0" w:color="auto"/>
              <w:bottom w:val="single" w:sz="12" w:space="0" w:color="auto"/>
            </w:tcBorders>
            <w:vAlign w:val="center"/>
          </w:tcPr>
          <w:p w:rsidR="003F7DD2" w:rsidRPr="00E25D97" w:rsidRDefault="003F7DD2" w:rsidP="00773634">
            <w:pPr>
              <w:jc w:val="center"/>
              <w:rPr>
                <w:vertAlign w:val="superscript"/>
              </w:rPr>
            </w:pPr>
            <w:r w:rsidRPr="00E25D97">
              <w:rPr>
                <w:vertAlign w:val="superscript"/>
              </w:rPr>
              <w:t>ZORUNLU (</w:t>
            </w:r>
            <w:r>
              <w:rPr>
                <w:vertAlign w:val="superscript"/>
              </w:rPr>
              <w:t xml:space="preserve">X </w:t>
            </w:r>
            <w:r w:rsidRPr="00E25D97">
              <w:rPr>
                <w:vertAlign w:val="superscript"/>
              </w:rPr>
              <w:t xml:space="preserve">)  </w:t>
            </w:r>
            <w:r>
              <w:rPr>
                <w:vertAlign w:val="superscript"/>
              </w:rPr>
              <w:t xml:space="preserve">SEÇMELİ (   </w:t>
            </w:r>
            <w:r w:rsidRPr="00E25D97">
              <w:rPr>
                <w:vertAlign w:val="superscript"/>
              </w:rPr>
              <w:t>)</w:t>
            </w:r>
          </w:p>
        </w:tc>
        <w:tc>
          <w:tcPr>
            <w:tcW w:w="1561" w:type="dxa"/>
            <w:tcBorders>
              <w:top w:val="single" w:sz="4" w:space="0" w:color="auto"/>
              <w:left w:val="single" w:sz="4" w:space="0" w:color="auto"/>
              <w:bottom w:val="single" w:sz="12" w:space="0" w:color="auto"/>
            </w:tcBorders>
          </w:tcPr>
          <w:p w:rsidR="003F7DD2" w:rsidRPr="00E25D97" w:rsidRDefault="003F7DD2" w:rsidP="00773634">
            <w:pPr>
              <w:jc w:val="center"/>
              <w:rPr>
                <w:vertAlign w:val="superscript"/>
              </w:rPr>
            </w:pPr>
            <w:r>
              <w:rPr>
                <w:vertAlign w:val="superscript"/>
              </w:rPr>
              <w:t>Türkçe</w:t>
            </w:r>
          </w:p>
        </w:tc>
      </w:tr>
      <w:tr w:rsidR="003F7DD2" w:rsidTr="00773634">
        <w:tblPrEx>
          <w:tblBorders>
            <w:insideH w:val="single" w:sz="4" w:space="0" w:color="auto"/>
            <w:insideV w:val="single" w:sz="4" w:space="0" w:color="auto"/>
          </w:tblBorders>
        </w:tblPrEx>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3F7DD2" w:rsidRDefault="003F7DD2" w:rsidP="00773634">
            <w:pPr>
              <w:jc w:val="center"/>
              <w:rPr>
                <w:b/>
                <w:sz w:val="20"/>
                <w:szCs w:val="20"/>
              </w:rPr>
            </w:pPr>
            <w:r>
              <w:rPr>
                <w:b/>
                <w:sz w:val="20"/>
                <w:szCs w:val="20"/>
              </w:rPr>
              <w:t>DEĞERLENDİRME ÖLÇÜTLERİ</w:t>
            </w:r>
          </w:p>
        </w:tc>
      </w:tr>
      <w:tr w:rsidR="003F7DD2" w:rsidTr="00773634">
        <w:tblPrEx>
          <w:tblBorders>
            <w:insideH w:val="single" w:sz="4" w:space="0" w:color="auto"/>
            <w:insideV w:val="single" w:sz="4" w:space="0" w:color="auto"/>
          </w:tblBorders>
        </w:tblPrEx>
        <w:tc>
          <w:tcPr>
            <w:tcW w:w="3736" w:type="dxa"/>
            <w:gridSpan w:val="5"/>
            <w:vMerge w:val="restart"/>
            <w:tcBorders>
              <w:top w:val="single" w:sz="12" w:space="0" w:color="auto"/>
              <w:left w:val="single" w:sz="12" w:space="0" w:color="auto"/>
              <w:bottom w:val="single" w:sz="12" w:space="0" w:color="auto"/>
              <w:right w:val="single" w:sz="12" w:space="0" w:color="auto"/>
            </w:tcBorders>
            <w:vAlign w:val="center"/>
          </w:tcPr>
          <w:p w:rsidR="003F7DD2" w:rsidRDefault="003F7DD2" w:rsidP="00773634">
            <w:pPr>
              <w:jc w:val="center"/>
              <w:rPr>
                <w:b/>
                <w:sz w:val="20"/>
                <w:szCs w:val="20"/>
              </w:rPr>
            </w:pPr>
            <w:r>
              <w:rPr>
                <w:b/>
                <w:sz w:val="20"/>
                <w:szCs w:val="20"/>
              </w:rPr>
              <w:t>YARIYIL İÇİ</w:t>
            </w:r>
          </w:p>
        </w:tc>
        <w:tc>
          <w:tcPr>
            <w:tcW w:w="2321" w:type="dxa"/>
            <w:gridSpan w:val="6"/>
            <w:tcBorders>
              <w:top w:val="single" w:sz="12" w:space="0" w:color="auto"/>
              <w:left w:val="single" w:sz="12" w:space="0" w:color="auto"/>
              <w:bottom w:val="single" w:sz="8" w:space="0" w:color="auto"/>
              <w:right w:val="single" w:sz="4" w:space="0" w:color="auto"/>
            </w:tcBorders>
            <w:vAlign w:val="center"/>
          </w:tcPr>
          <w:p w:rsidR="003F7DD2" w:rsidRDefault="003F7DD2" w:rsidP="00773634">
            <w:pPr>
              <w:jc w:val="center"/>
              <w:rPr>
                <w:b/>
                <w:sz w:val="20"/>
                <w:szCs w:val="20"/>
              </w:rPr>
            </w:pPr>
            <w:r>
              <w:rPr>
                <w:b/>
                <w:sz w:val="20"/>
                <w:szCs w:val="20"/>
              </w:rPr>
              <w:t>Faaliyet türü</w:t>
            </w:r>
          </w:p>
        </w:tc>
        <w:tc>
          <w:tcPr>
            <w:tcW w:w="2555" w:type="dxa"/>
            <w:tcBorders>
              <w:top w:val="single" w:sz="12" w:space="0" w:color="auto"/>
              <w:left w:val="single" w:sz="4" w:space="0" w:color="auto"/>
              <w:bottom w:val="single" w:sz="8" w:space="0" w:color="auto"/>
              <w:right w:val="single" w:sz="8" w:space="0" w:color="auto"/>
            </w:tcBorders>
            <w:vAlign w:val="center"/>
          </w:tcPr>
          <w:p w:rsidR="003F7DD2" w:rsidRDefault="003F7DD2" w:rsidP="00773634">
            <w:pPr>
              <w:jc w:val="center"/>
              <w:rPr>
                <w:b/>
                <w:sz w:val="20"/>
                <w:szCs w:val="20"/>
              </w:rPr>
            </w:pPr>
            <w:r>
              <w:rPr>
                <w:b/>
                <w:sz w:val="20"/>
                <w:szCs w:val="20"/>
              </w:rPr>
              <w:t>Sayı</w:t>
            </w:r>
          </w:p>
        </w:tc>
        <w:tc>
          <w:tcPr>
            <w:tcW w:w="1561" w:type="dxa"/>
            <w:tcBorders>
              <w:top w:val="single" w:sz="12" w:space="0" w:color="auto"/>
              <w:left w:val="single" w:sz="8" w:space="0" w:color="auto"/>
              <w:bottom w:val="single" w:sz="8" w:space="0" w:color="auto"/>
              <w:right w:val="single" w:sz="12" w:space="0" w:color="auto"/>
            </w:tcBorders>
            <w:vAlign w:val="center"/>
          </w:tcPr>
          <w:p w:rsidR="003F7DD2" w:rsidRDefault="003F7DD2" w:rsidP="00773634">
            <w:pPr>
              <w:jc w:val="center"/>
              <w:rPr>
                <w:b/>
                <w:sz w:val="20"/>
                <w:szCs w:val="20"/>
              </w:rPr>
            </w:pPr>
            <w:r>
              <w:rPr>
                <w:b/>
                <w:sz w:val="20"/>
                <w:szCs w:val="20"/>
              </w:rPr>
              <w:t>%</w:t>
            </w:r>
          </w:p>
        </w:tc>
      </w:tr>
      <w:tr w:rsidR="003F7DD2" w:rsidTr="00773634">
        <w:tblPrEx>
          <w:tblBorders>
            <w:insideH w:val="single" w:sz="4" w:space="0" w:color="auto"/>
            <w:insideV w:val="single" w:sz="4" w:space="0" w:color="auto"/>
          </w:tblBorders>
        </w:tblPrEx>
        <w:tc>
          <w:tcPr>
            <w:tcW w:w="3736" w:type="dxa"/>
            <w:gridSpan w:val="5"/>
            <w:vMerge/>
            <w:tcBorders>
              <w:top w:val="single" w:sz="12" w:space="0" w:color="auto"/>
              <w:left w:val="single" w:sz="12" w:space="0" w:color="auto"/>
              <w:bottom w:val="single" w:sz="12" w:space="0" w:color="auto"/>
              <w:right w:val="single" w:sz="12" w:space="0" w:color="auto"/>
            </w:tcBorders>
            <w:vAlign w:val="center"/>
          </w:tcPr>
          <w:p w:rsidR="003F7DD2" w:rsidRDefault="003F7DD2" w:rsidP="00773634">
            <w:pPr>
              <w:rPr>
                <w:b/>
                <w:sz w:val="20"/>
                <w:szCs w:val="20"/>
              </w:rPr>
            </w:pPr>
          </w:p>
        </w:tc>
        <w:tc>
          <w:tcPr>
            <w:tcW w:w="2321" w:type="dxa"/>
            <w:gridSpan w:val="6"/>
            <w:tcBorders>
              <w:top w:val="single" w:sz="8" w:space="0" w:color="auto"/>
              <w:left w:val="single" w:sz="12" w:space="0" w:color="auto"/>
              <w:bottom w:val="single" w:sz="4" w:space="0" w:color="auto"/>
              <w:right w:val="single" w:sz="4" w:space="0" w:color="auto"/>
            </w:tcBorders>
            <w:vAlign w:val="center"/>
          </w:tcPr>
          <w:p w:rsidR="003F7DD2" w:rsidRDefault="003F7DD2" w:rsidP="00773634">
            <w:pPr>
              <w:rPr>
                <w:sz w:val="20"/>
                <w:szCs w:val="20"/>
              </w:rPr>
            </w:pPr>
            <w:r>
              <w:rPr>
                <w:sz w:val="20"/>
                <w:szCs w:val="20"/>
              </w:rPr>
              <w:t>I. Ara Sınav</w:t>
            </w:r>
          </w:p>
        </w:tc>
        <w:tc>
          <w:tcPr>
            <w:tcW w:w="2555" w:type="dxa"/>
            <w:tcBorders>
              <w:top w:val="single" w:sz="8" w:space="0" w:color="auto"/>
              <w:left w:val="single" w:sz="4" w:space="0" w:color="auto"/>
              <w:bottom w:val="single" w:sz="4" w:space="0" w:color="auto"/>
              <w:right w:val="single" w:sz="8" w:space="0" w:color="auto"/>
            </w:tcBorders>
          </w:tcPr>
          <w:p w:rsidR="003F7DD2" w:rsidRPr="000E3402" w:rsidRDefault="003F7DD2" w:rsidP="00773634">
            <w:pPr>
              <w:jc w:val="center"/>
            </w:pPr>
            <w:r>
              <w:t xml:space="preserve">1 </w:t>
            </w:r>
          </w:p>
        </w:tc>
        <w:tc>
          <w:tcPr>
            <w:tcW w:w="1561" w:type="dxa"/>
            <w:tcBorders>
              <w:top w:val="single" w:sz="8" w:space="0" w:color="auto"/>
              <w:left w:val="single" w:sz="8" w:space="0" w:color="auto"/>
              <w:bottom w:val="single" w:sz="4" w:space="0" w:color="auto"/>
              <w:right w:val="single" w:sz="12" w:space="0" w:color="auto"/>
            </w:tcBorders>
            <w:shd w:val="clear" w:color="auto" w:fill="auto"/>
          </w:tcPr>
          <w:p w:rsidR="003F7DD2" w:rsidRPr="005D19B7" w:rsidRDefault="003F7DD2" w:rsidP="00773634">
            <w:pPr>
              <w:jc w:val="center"/>
              <w:rPr>
                <w:sz w:val="20"/>
                <w:szCs w:val="20"/>
                <w:highlight w:val="yellow"/>
              </w:rPr>
            </w:pPr>
            <w:r>
              <w:rPr>
                <w:sz w:val="20"/>
                <w:szCs w:val="20"/>
              </w:rPr>
              <w:t xml:space="preserve">40 </w:t>
            </w:r>
          </w:p>
        </w:tc>
      </w:tr>
      <w:tr w:rsidR="003F7DD2" w:rsidTr="00773634">
        <w:tblPrEx>
          <w:tblBorders>
            <w:insideH w:val="single" w:sz="4" w:space="0" w:color="auto"/>
            <w:insideV w:val="single" w:sz="4" w:space="0" w:color="auto"/>
          </w:tblBorders>
        </w:tblPrEx>
        <w:tc>
          <w:tcPr>
            <w:tcW w:w="3736" w:type="dxa"/>
            <w:gridSpan w:val="5"/>
            <w:vMerge/>
            <w:tcBorders>
              <w:top w:val="single" w:sz="12" w:space="0" w:color="auto"/>
              <w:left w:val="single" w:sz="12" w:space="0" w:color="auto"/>
              <w:bottom w:val="single" w:sz="12" w:space="0" w:color="auto"/>
              <w:right w:val="single" w:sz="12" w:space="0" w:color="auto"/>
            </w:tcBorders>
            <w:vAlign w:val="center"/>
          </w:tcPr>
          <w:p w:rsidR="003F7DD2" w:rsidRDefault="003F7DD2" w:rsidP="00773634">
            <w:pPr>
              <w:rPr>
                <w:b/>
                <w:sz w:val="20"/>
                <w:szCs w:val="20"/>
              </w:rPr>
            </w:pPr>
          </w:p>
        </w:tc>
        <w:tc>
          <w:tcPr>
            <w:tcW w:w="2321" w:type="dxa"/>
            <w:gridSpan w:val="6"/>
            <w:tcBorders>
              <w:top w:val="single" w:sz="4" w:space="0" w:color="auto"/>
              <w:left w:val="single" w:sz="12" w:space="0" w:color="auto"/>
              <w:bottom w:val="single" w:sz="4" w:space="0" w:color="auto"/>
              <w:right w:val="single" w:sz="4" w:space="0" w:color="auto"/>
            </w:tcBorders>
            <w:vAlign w:val="center"/>
          </w:tcPr>
          <w:p w:rsidR="003F7DD2" w:rsidRDefault="003F7DD2" w:rsidP="00773634">
            <w:pPr>
              <w:rPr>
                <w:sz w:val="20"/>
                <w:szCs w:val="20"/>
              </w:rPr>
            </w:pPr>
            <w:r>
              <w:rPr>
                <w:sz w:val="20"/>
                <w:szCs w:val="20"/>
              </w:rPr>
              <w:t>II. Ara Sınav</w:t>
            </w:r>
          </w:p>
        </w:tc>
        <w:tc>
          <w:tcPr>
            <w:tcW w:w="2555" w:type="dxa"/>
            <w:tcBorders>
              <w:top w:val="single" w:sz="4" w:space="0" w:color="auto"/>
              <w:left w:val="single" w:sz="4" w:space="0" w:color="auto"/>
              <w:bottom w:val="single" w:sz="4" w:space="0" w:color="auto"/>
              <w:right w:val="single" w:sz="8" w:space="0" w:color="auto"/>
            </w:tcBorders>
          </w:tcPr>
          <w:p w:rsidR="003F7DD2" w:rsidRPr="000E3402" w:rsidRDefault="003F7DD2" w:rsidP="00773634">
            <w:pPr>
              <w:jc w:val="center"/>
            </w:pPr>
            <w:r>
              <w:t xml:space="preserve"> </w:t>
            </w:r>
          </w:p>
        </w:tc>
        <w:tc>
          <w:tcPr>
            <w:tcW w:w="1561" w:type="dxa"/>
            <w:tcBorders>
              <w:top w:val="single" w:sz="4" w:space="0" w:color="auto"/>
              <w:left w:val="single" w:sz="8" w:space="0" w:color="auto"/>
              <w:bottom w:val="single" w:sz="4" w:space="0" w:color="auto"/>
              <w:right w:val="single" w:sz="12" w:space="0" w:color="auto"/>
            </w:tcBorders>
            <w:shd w:val="clear" w:color="auto" w:fill="auto"/>
          </w:tcPr>
          <w:p w:rsidR="003F7DD2" w:rsidRPr="005D19B7" w:rsidRDefault="003F7DD2" w:rsidP="00773634">
            <w:pPr>
              <w:jc w:val="center"/>
              <w:rPr>
                <w:sz w:val="20"/>
                <w:szCs w:val="20"/>
                <w:highlight w:val="yellow"/>
              </w:rPr>
            </w:pPr>
            <w:r>
              <w:rPr>
                <w:sz w:val="20"/>
                <w:szCs w:val="20"/>
              </w:rPr>
              <w:t xml:space="preserve"> </w:t>
            </w:r>
          </w:p>
        </w:tc>
      </w:tr>
      <w:tr w:rsidR="003F7DD2" w:rsidTr="00773634">
        <w:tblPrEx>
          <w:tblBorders>
            <w:insideH w:val="single" w:sz="4" w:space="0" w:color="auto"/>
            <w:insideV w:val="single" w:sz="4" w:space="0" w:color="auto"/>
          </w:tblBorders>
        </w:tblPrEx>
        <w:tc>
          <w:tcPr>
            <w:tcW w:w="3736" w:type="dxa"/>
            <w:gridSpan w:val="5"/>
            <w:vMerge/>
            <w:tcBorders>
              <w:top w:val="single" w:sz="12" w:space="0" w:color="auto"/>
              <w:left w:val="single" w:sz="12" w:space="0" w:color="auto"/>
              <w:bottom w:val="single" w:sz="12" w:space="0" w:color="auto"/>
              <w:right w:val="single" w:sz="12" w:space="0" w:color="auto"/>
            </w:tcBorders>
            <w:vAlign w:val="center"/>
          </w:tcPr>
          <w:p w:rsidR="003F7DD2" w:rsidRDefault="003F7DD2" w:rsidP="00773634">
            <w:pPr>
              <w:rPr>
                <w:b/>
                <w:sz w:val="20"/>
                <w:szCs w:val="20"/>
              </w:rPr>
            </w:pPr>
          </w:p>
        </w:tc>
        <w:tc>
          <w:tcPr>
            <w:tcW w:w="2321" w:type="dxa"/>
            <w:gridSpan w:val="6"/>
            <w:tcBorders>
              <w:top w:val="single" w:sz="4" w:space="0" w:color="auto"/>
              <w:left w:val="single" w:sz="12" w:space="0" w:color="auto"/>
              <w:bottom w:val="single" w:sz="4" w:space="0" w:color="auto"/>
              <w:right w:val="single" w:sz="4" w:space="0" w:color="auto"/>
            </w:tcBorders>
            <w:vAlign w:val="center"/>
          </w:tcPr>
          <w:p w:rsidR="003F7DD2" w:rsidRDefault="003F7DD2" w:rsidP="00773634">
            <w:pPr>
              <w:rPr>
                <w:sz w:val="20"/>
                <w:szCs w:val="20"/>
              </w:rPr>
            </w:pPr>
            <w:r>
              <w:rPr>
                <w:sz w:val="20"/>
                <w:szCs w:val="20"/>
              </w:rPr>
              <w:t>Kısa Sınav</w:t>
            </w:r>
          </w:p>
        </w:tc>
        <w:tc>
          <w:tcPr>
            <w:tcW w:w="2555" w:type="dxa"/>
            <w:tcBorders>
              <w:top w:val="single" w:sz="4" w:space="0" w:color="auto"/>
              <w:left w:val="single" w:sz="4" w:space="0" w:color="auto"/>
              <w:bottom w:val="single" w:sz="4" w:space="0" w:color="auto"/>
              <w:right w:val="single" w:sz="8" w:space="0" w:color="auto"/>
            </w:tcBorders>
          </w:tcPr>
          <w:p w:rsidR="003F7DD2" w:rsidRPr="000E3402" w:rsidRDefault="003F7DD2" w:rsidP="00773634"/>
        </w:tc>
        <w:tc>
          <w:tcPr>
            <w:tcW w:w="1561" w:type="dxa"/>
            <w:tcBorders>
              <w:top w:val="single" w:sz="4" w:space="0" w:color="auto"/>
              <w:left w:val="single" w:sz="8" w:space="0" w:color="auto"/>
              <w:bottom w:val="single" w:sz="4" w:space="0" w:color="auto"/>
              <w:right w:val="single" w:sz="12" w:space="0" w:color="auto"/>
            </w:tcBorders>
          </w:tcPr>
          <w:p w:rsidR="003F7DD2" w:rsidRPr="00D605C4" w:rsidRDefault="003F7DD2" w:rsidP="00773634">
            <w:pPr>
              <w:rPr>
                <w:sz w:val="20"/>
                <w:szCs w:val="20"/>
              </w:rPr>
            </w:pPr>
            <w:r>
              <w:rPr>
                <w:sz w:val="20"/>
                <w:szCs w:val="20"/>
              </w:rPr>
              <w:t xml:space="preserve"> </w:t>
            </w:r>
          </w:p>
        </w:tc>
      </w:tr>
      <w:tr w:rsidR="003F7DD2" w:rsidTr="00773634">
        <w:tblPrEx>
          <w:tblBorders>
            <w:insideH w:val="single" w:sz="4" w:space="0" w:color="auto"/>
            <w:insideV w:val="single" w:sz="4" w:space="0" w:color="auto"/>
          </w:tblBorders>
        </w:tblPrEx>
        <w:tc>
          <w:tcPr>
            <w:tcW w:w="3736" w:type="dxa"/>
            <w:gridSpan w:val="5"/>
            <w:vMerge/>
            <w:tcBorders>
              <w:top w:val="single" w:sz="12" w:space="0" w:color="auto"/>
              <w:left w:val="single" w:sz="12" w:space="0" w:color="auto"/>
              <w:bottom w:val="single" w:sz="12" w:space="0" w:color="auto"/>
              <w:right w:val="single" w:sz="12" w:space="0" w:color="auto"/>
            </w:tcBorders>
            <w:vAlign w:val="center"/>
          </w:tcPr>
          <w:p w:rsidR="003F7DD2" w:rsidRDefault="003F7DD2" w:rsidP="00773634">
            <w:pPr>
              <w:rPr>
                <w:b/>
                <w:sz w:val="20"/>
                <w:szCs w:val="20"/>
              </w:rPr>
            </w:pPr>
          </w:p>
        </w:tc>
        <w:tc>
          <w:tcPr>
            <w:tcW w:w="2321" w:type="dxa"/>
            <w:gridSpan w:val="6"/>
            <w:tcBorders>
              <w:top w:val="single" w:sz="4" w:space="0" w:color="auto"/>
              <w:left w:val="single" w:sz="12" w:space="0" w:color="auto"/>
              <w:bottom w:val="single" w:sz="4" w:space="0" w:color="auto"/>
              <w:right w:val="single" w:sz="4" w:space="0" w:color="auto"/>
            </w:tcBorders>
            <w:vAlign w:val="center"/>
          </w:tcPr>
          <w:p w:rsidR="003F7DD2" w:rsidRDefault="003F7DD2" w:rsidP="00773634">
            <w:pPr>
              <w:rPr>
                <w:sz w:val="20"/>
                <w:szCs w:val="20"/>
              </w:rPr>
            </w:pPr>
            <w:r>
              <w:rPr>
                <w:sz w:val="20"/>
                <w:szCs w:val="20"/>
              </w:rPr>
              <w:t>Ödev</w:t>
            </w:r>
          </w:p>
        </w:tc>
        <w:tc>
          <w:tcPr>
            <w:tcW w:w="2555" w:type="dxa"/>
            <w:tcBorders>
              <w:top w:val="single" w:sz="4" w:space="0" w:color="auto"/>
              <w:left w:val="single" w:sz="4" w:space="0" w:color="auto"/>
              <w:bottom w:val="single" w:sz="4" w:space="0" w:color="auto"/>
              <w:right w:val="single" w:sz="8" w:space="0" w:color="auto"/>
            </w:tcBorders>
          </w:tcPr>
          <w:p w:rsidR="003F7DD2" w:rsidRPr="000E3402" w:rsidRDefault="003F7DD2" w:rsidP="00773634">
            <w:pPr>
              <w:jc w:val="center"/>
            </w:pPr>
            <w:r>
              <w:t xml:space="preserve"> </w:t>
            </w:r>
          </w:p>
        </w:tc>
        <w:tc>
          <w:tcPr>
            <w:tcW w:w="1561" w:type="dxa"/>
            <w:tcBorders>
              <w:top w:val="single" w:sz="4" w:space="0" w:color="auto"/>
              <w:left w:val="single" w:sz="8" w:space="0" w:color="auto"/>
              <w:bottom w:val="single" w:sz="4" w:space="0" w:color="auto"/>
              <w:right w:val="single" w:sz="12" w:space="0" w:color="auto"/>
            </w:tcBorders>
          </w:tcPr>
          <w:p w:rsidR="003F7DD2" w:rsidRPr="001A787E" w:rsidRDefault="003F7DD2" w:rsidP="00773634">
            <w:pPr>
              <w:jc w:val="center"/>
            </w:pPr>
            <w:r>
              <w:t xml:space="preserve"> </w:t>
            </w:r>
            <w:r w:rsidRPr="001A787E">
              <w:t xml:space="preserve"> </w:t>
            </w:r>
          </w:p>
        </w:tc>
      </w:tr>
      <w:tr w:rsidR="003F7DD2" w:rsidTr="00773634">
        <w:tblPrEx>
          <w:tblBorders>
            <w:insideH w:val="single" w:sz="4" w:space="0" w:color="auto"/>
            <w:insideV w:val="single" w:sz="4" w:space="0" w:color="auto"/>
          </w:tblBorders>
        </w:tblPrEx>
        <w:tc>
          <w:tcPr>
            <w:tcW w:w="3736" w:type="dxa"/>
            <w:gridSpan w:val="5"/>
            <w:vMerge/>
            <w:tcBorders>
              <w:top w:val="single" w:sz="12" w:space="0" w:color="auto"/>
              <w:left w:val="single" w:sz="12" w:space="0" w:color="auto"/>
              <w:bottom w:val="single" w:sz="12" w:space="0" w:color="auto"/>
              <w:right w:val="single" w:sz="12" w:space="0" w:color="auto"/>
            </w:tcBorders>
            <w:vAlign w:val="center"/>
          </w:tcPr>
          <w:p w:rsidR="003F7DD2" w:rsidRDefault="003F7DD2" w:rsidP="00773634">
            <w:pPr>
              <w:rPr>
                <w:b/>
                <w:sz w:val="20"/>
                <w:szCs w:val="20"/>
              </w:rPr>
            </w:pPr>
          </w:p>
        </w:tc>
        <w:tc>
          <w:tcPr>
            <w:tcW w:w="2321" w:type="dxa"/>
            <w:gridSpan w:val="6"/>
            <w:tcBorders>
              <w:top w:val="single" w:sz="4" w:space="0" w:color="auto"/>
              <w:left w:val="single" w:sz="12" w:space="0" w:color="auto"/>
              <w:bottom w:val="single" w:sz="8" w:space="0" w:color="auto"/>
              <w:right w:val="single" w:sz="4" w:space="0" w:color="auto"/>
            </w:tcBorders>
            <w:vAlign w:val="center"/>
          </w:tcPr>
          <w:p w:rsidR="003F7DD2" w:rsidRDefault="003F7DD2" w:rsidP="00773634">
            <w:pPr>
              <w:rPr>
                <w:sz w:val="20"/>
                <w:szCs w:val="20"/>
              </w:rPr>
            </w:pPr>
            <w:r>
              <w:rPr>
                <w:sz w:val="20"/>
                <w:szCs w:val="20"/>
              </w:rPr>
              <w:t>Proje</w:t>
            </w:r>
          </w:p>
        </w:tc>
        <w:tc>
          <w:tcPr>
            <w:tcW w:w="2555" w:type="dxa"/>
            <w:tcBorders>
              <w:top w:val="single" w:sz="4" w:space="0" w:color="auto"/>
              <w:left w:val="single" w:sz="4" w:space="0" w:color="auto"/>
              <w:bottom w:val="single" w:sz="8" w:space="0" w:color="auto"/>
              <w:right w:val="single" w:sz="8" w:space="0" w:color="auto"/>
            </w:tcBorders>
          </w:tcPr>
          <w:p w:rsidR="003F7DD2" w:rsidRPr="000E3402" w:rsidRDefault="003F7DD2" w:rsidP="00773634">
            <w:pPr>
              <w:jc w:val="center"/>
            </w:pPr>
            <w:r>
              <w:t xml:space="preserve"> </w:t>
            </w:r>
          </w:p>
        </w:tc>
        <w:tc>
          <w:tcPr>
            <w:tcW w:w="1561" w:type="dxa"/>
            <w:tcBorders>
              <w:top w:val="single" w:sz="4" w:space="0" w:color="auto"/>
              <w:left w:val="single" w:sz="8" w:space="0" w:color="auto"/>
              <w:bottom w:val="single" w:sz="8" w:space="0" w:color="auto"/>
              <w:right w:val="single" w:sz="12" w:space="0" w:color="auto"/>
            </w:tcBorders>
          </w:tcPr>
          <w:p w:rsidR="003F7DD2" w:rsidRPr="001A787E" w:rsidRDefault="003F7DD2" w:rsidP="00773634">
            <w:pPr>
              <w:jc w:val="center"/>
            </w:pPr>
            <w:r w:rsidRPr="001A787E">
              <w:t xml:space="preserve"> </w:t>
            </w:r>
          </w:p>
        </w:tc>
      </w:tr>
      <w:tr w:rsidR="003F7DD2" w:rsidTr="00773634">
        <w:tblPrEx>
          <w:tblBorders>
            <w:insideH w:val="single" w:sz="4" w:space="0" w:color="auto"/>
            <w:insideV w:val="single" w:sz="4" w:space="0" w:color="auto"/>
          </w:tblBorders>
        </w:tblPrEx>
        <w:tc>
          <w:tcPr>
            <w:tcW w:w="3736" w:type="dxa"/>
            <w:gridSpan w:val="5"/>
            <w:vMerge/>
            <w:tcBorders>
              <w:top w:val="single" w:sz="12" w:space="0" w:color="auto"/>
              <w:left w:val="single" w:sz="12" w:space="0" w:color="auto"/>
              <w:bottom w:val="single" w:sz="12" w:space="0" w:color="auto"/>
              <w:right w:val="single" w:sz="12" w:space="0" w:color="auto"/>
            </w:tcBorders>
            <w:vAlign w:val="center"/>
          </w:tcPr>
          <w:p w:rsidR="003F7DD2" w:rsidRDefault="003F7DD2" w:rsidP="00773634">
            <w:pPr>
              <w:rPr>
                <w:b/>
                <w:sz w:val="20"/>
                <w:szCs w:val="20"/>
              </w:rPr>
            </w:pPr>
          </w:p>
        </w:tc>
        <w:tc>
          <w:tcPr>
            <w:tcW w:w="2321" w:type="dxa"/>
            <w:gridSpan w:val="6"/>
            <w:tcBorders>
              <w:top w:val="single" w:sz="8" w:space="0" w:color="auto"/>
              <w:left w:val="single" w:sz="12" w:space="0" w:color="auto"/>
              <w:bottom w:val="single" w:sz="8" w:space="0" w:color="auto"/>
              <w:right w:val="single" w:sz="4" w:space="0" w:color="auto"/>
            </w:tcBorders>
            <w:vAlign w:val="center"/>
          </w:tcPr>
          <w:p w:rsidR="003F7DD2" w:rsidRDefault="003F7DD2" w:rsidP="00773634">
            <w:pPr>
              <w:rPr>
                <w:sz w:val="20"/>
                <w:szCs w:val="20"/>
              </w:rPr>
            </w:pPr>
            <w:r>
              <w:rPr>
                <w:sz w:val="20"/>
                <w:szCs w:val="20"/>
              </w:rPr>
              <w:t>Rapor</w:t>
            </w:r>
          </w:p>
        </w:tc>
        <w:tc>
          <w:tcPr>
            <w:tcW w:w="2555" w:type="dxa"/>
            <w:tcBorders>
              <w:top w:val="single" w:sz="8" w:space="0" w:color="auto"/>
              <w:left w:val="single" w:sz="4" w:space="0" w:color="auto"/>
              <w:bottom w:val="single" w:sz="8" w:space="0" w:color="auto"/>
              <w:right w:val="single" w:sz="8" w:space="0" w:color="auto"/>
            </w:tcBorders>
          </w:tcPr>
          <w:p w:rsidR="003F7DD2" w:rsidRPr="000E3402" w:rsidRDefault="003F7DD2" w:rsidP="00773634">
            <w:pPr>
              <w:jc w:val="center"/>
            </w:pPr>
          </w:p>
        </w:tc>
        <w:tc>
          <w:tcPr>
            <w:tcW w:w="1561" w:type="dxa"/>
            <w:tcBorders>
              <w:top w:val="single" w:sz="8" w:space="0" w:color="auto"/>
              <w:left w:val="single" w:sz="8" w:space="0" w:color="auto"/>
              <w:bottom w:val="single" w:sz="8" w:space="0" w:color="auto"/>
              <w:right w:val="single" w:sz="12" w:space="0" w:color="auto"/>
            </w:tcBorders>
          </w:tcPr>
          <w:p w:rsidR="003F7DD2" w:rsidRPr="001A787E" w:rsidRDefault="003F7DD2" w:rsidP="00773634"/>
        </w:tc>
      </w:tr>
      <w:tr w:rsidR="003F7DD2" w:rsidTr="00773634">
        <w:tblPrEx>
          <w:tblBorders>
            <w:insideH w:val="single" w:sz="4" w:space="0" w:color="auto"/>
            <w:insideV w:val="single" w:sz="4" w:space="0" w:color="auto"/>
          </w:tblBorders>
        </w:tblPrEx>
        <w:tc>
          <w:tcPr>
            <w:tcW w:w="3736" w:type="dxa"/>
            <w:gridSpan w:val="5"/>
            <w:vMerge/>
            <w:tcBorders>
              <w:top w:val="single" w:sz="12" w:space="0" w:color="auto"/>
              <w:left w:val="single" w:sz="12" w:space="0" w:color="auto"/>
              <w:bottom w:val="single" w:sz="12" w:space="0" w:color="auto"/>
              <w:right w:val="single" w:sz="12" w:space="0" w:color="auto"/>
            </w:tcBorders>
            <w:vAlign w:val="center"/>
          </w:tcPr>
          <w:p w:rsidR="003F7DD2" w:rsidRDefault="003F7DD2" w:rsidP="00773634">
            <w:pPr>
              <w:rPr>
                <w:b/>
                <w:sz w:val="20"/>
                <w:szCs w:val="20"/>
              </w:rPr>
            </w:pPr>
          </w:p>
        </w:tc>
        <w:tc>
          <w:tcPr>
            <w:tcW w:w="2321" w:type="dxa"/>
            <w:gridSpan w:val="6"/>
            <w:tcBorders>
              <w:top w:val="single" w:sz="8" w:space="0" w:color="auto"/>
              <w:left w:val="single" w:sz="12" w:space="0" w:color="auto"/>
              <w:bottom w:val="single" w:sz="12" w:space="0" w:color="auto"/>
              <w:right w:val="single" w:sz="4" w:space="0" w:color="auto"/>
            </w:tcBorders>
            <w:vAlign w:val="center"/>
          </w:tcPr>
          <w:p w:rsidR="003F7DD2" w:rsidRDefault="003F7DD2" w:rsidP="00773634">
            <w:pPr>
              <w:rPr>
                <w:sz w:val="20"/>
                <w:szCs w:val="20"/>
              </w:rPr>
            </w:pPr>
            <w:r>
              <w:rPr>
                <w:sz w:val="20"/>
                <w:szCs w:val="20"/>
              </w:rPr>
              <w:t>Diğer (</w:t>
            </w:r>
            <w:proofErr w:type="gramStart"/>
            <w:r>
              <w:rPr>
                <w:sz w:val="20"/>
                <w:szCs w:val="20"/>
              </w:rPr>
              <w:t>………</w:t>
            </w:r>
            <w:proofErr w:type="gramEnd"/>
            <w:r>
              <w:rPr>
                <w:sz w:val="20"/>
                <w:szCs w:val="20"/>
              </w:rPr>
              <w:t>)</w:t>
            </w:r>
          </w:p>
        </w:tc>
        <w:tc>
          <w:tcPr>
            <w:tcW w:w="2555" w:type="dxa"/>
            <w:tcBorders>
              <w:top w:val="single" w:sz="8" w:space="0" w:color="auto"/>
              <w:left w:val="single" w:sz="4" w:space="0" w:color="auto"/>
              <w:bottom w:val="single" w:sz="12" w:space="0" w:color="auto"/>
              <w:right w:val="single" w:sz="8" w:space="0" w:color="auto"/>
            </w:tcBorders>
          </w:tcPr>
          <w:p w:rsidR="003F7DD2" w:rsidRPr="000E3402" w:rsidRDefault="003F7DD2" w:rsidP="00773634"/>
        </w:tc>
        <w:tc>
          <w:tcPr>
            <w:tcW w:w="1561" w:type="dxa"/>
            <w:tcBorders>
              <w:top w:val="single" w:sz="8" w:space="0" w:color="auto"/>
              <w:left w:val="single" w:sz="8" w:space="0" w:color="auto"/>
              <w:bottom w:val="single" w:sz="12" w:space="0" w:color="auto"/>
              <w:right w:val="single" w:sz="12" w:space="0" w:color="auto"/>
            </w:tcBorders>
          </w:tcPr>
          <w:p w:rsidR="003F7DD2" w:rsidRPr="001A787E" w:rsidRDefault="003F7DD2" w:rsidP="00773634"/>
        </w:tc>
      </w:tr>
      <w:tr w:rsidR="003F7DD2" w:rsidTr="00773634">
        <w:tblPrEx>
          <w:tblBorders>
            <w:insideH w:val="single" w:sz="4" w:space="0" w:color="auto"/>
            <w:insideV w:val="single" w:sz="4" w:space="0" w:color="auto"/>
          </w:tblBorders>
        </w:tblPrEx>
        <w:trPr>
          <w:trHeight w:val="392"/>
        </w:trPr>
        <w:tc>
          <w:tcPr>
            <w:tcW w:w="3736" w:type="dxa"/>
            <w:gridSpan w:val="5"/>
            <w:tcBorders>
              <w:top w:val="single" w:sz="12" w:space="0" w:color="auto"/>
              <w:left w:val="single" w:sz="12" w:space="0" w:color="auto"/>
              <w:bottom w:val="single" w:sz="12" w:space="0" w:color="auto"/>
              <w:right w:val="single" w:sz="12" w:space="0" w:color="auto"/>
            </w:tcBorders>
            <w:vAlign w:val="center"/>
          </w:tcPr>
          <w:p w:rsidR="003F7DD2" w:rsidRDefault="003F7DD2" w:rsidP="00773634">
            <w:pPr>
              <w:jc w:val="center"/>
              <w:rPr>
                <w:b/>
                <w:sz w:val="20"/>
                <w:szCs w:val="20"/>
              </w:rPr>
            </w:pPr>
            <w:r>
              <w:rPr>
                <w:b/>
                <w:sz w:val="20"/>
                <w:szCs w:val="20"/>
              </w:rPr>
              <w:t>YARIYIL SONU SINAVI</w:t>
            </w:r>
          </w:p>
        </w:tc>
        <w:tc>
          <w:tcPr>
            <w:tcW w:w="2321" w:type="dxa"/>
            <w:gridSpan w:val="6"/>
            <w:tcBorders>
              <w:top w:val="single" w:sz="12" w:space="0" w:color="auto"/>
              <w:left w:val="single" w:sz="12" w:space="0" w:color="auto"/>
              <w:bottom w:val="single" w:sz="8" w:space="0" w:color="auto"/>
              <w:right w:val="single" w:sz="4" w:space="0" w:color="auto"/>
            </w:tcBorders>
          </w:tcPr>
          <w:p w:rsidR="003F7DD2" w:rsidRDefault="003F7DD2" w:rsidP="00773634">
            <w:pPr>
              <w:rPr>
                <w:sz w:val="20"/>
                <w:szCs w:val="20"/>
              </w:rPr>
            </w:pPr>
            <w:r>
              <w:rPr>
                <w:sz w:val="20"/>
                <w:szCs w:val="20"/>
              </w:rPr>
              <w:t>Yazılı</w:t>
            </w:r>
          </w:p>
        </w:tc>
        <w:tc>
          <w:tcPr>
            <w:tcW w:w="2555" w:type="dxa"/>
            <w:tcBorders>
              <w:top w:val="single" w:sz="12" w:space="0" w:color="auto"/>
              <w:left w:val="single" w:sz="4" w:space="0" w:color="auto"/>
              <w:bottom w:val="single" w:sz="8" w:space="0" w:color="auto"/>
              <w:right w:val="single" w:sz="8" w:space="0" w:color="auto"/>
            </w:tcBorders>
            <w:vAlign w:val="center"/>
          </w:tcPr>
          <w:p w:rsidR="003F7DD2" w:rsidRPr="00E571AA" w:rsidRDefault="003F7DD2" w:rsidP="00773634">
            <w:pPr>
              <w:jc w:val="center"/>
            </w:pPr>
            <w:r w:rsidRPr="00E571AA">
              <w:t xml:space="preserve">1 </w:t>
            </w:r>
          </w:p>
        </w:tc>
        <w:tc>
          <w:tcPr>
            <w:tcW w:w="1561" w:type="dxa"/>
            <w:tcBorders>
              <w:top w:val="single" w:sz="12" w:space="0" w:color="auto"/>
              <w:left w:val="single" w:sz="8" w:space="0" w:color="auto"/>
              <w:bottom w:val="single" w:sz="8" w:space="0" w:color="auto"/>
              <w:right w:val="single" w:sz="12" w:space="0" w:color="auto"/>
            </w:tcBorders>
            <w:vAlign w:val="center"/>
          </w:tcPr>
          <w:p w:rsidR="003F7DD2" w:rsidRPr="001A787E" w:rsidRDefault="003F7DD2" w:rsidP="00773634">
            <w:pPr>
              <w:jc w:val="center"/>
            </w:pPr>
            <w:r>
              <w:t xml:space="preserve">60 </w:t>
            </w:r>
          </w:p>
        </w:tc>
      </w:tr>
      <w:tr w:rsidR="003F7DD2" w:rsidTr="00773634">
        <w:tblPrEx>
          <w:tblBorders>
            <w:insideH w:val="single" w:sz="4" w:space="0" w:color="auto"/>
            <w:insideV w:val="single" w:sz="4" w:space="0" w:color="auto"/>
          </w:tblBorders>
        </w:tblPrEx>
        <w:trPr>
          <w:trHeight w:val="447"/>
        </w:trPr>
        <w:tc>
          <w:tcPr>
            <w:tcW w:w="3736" w:type="dxa"/>
            <w:gridSpan w:val="5"/>
            <w:tcBorders>
              <w:top w:val="single" w:sz="12" w:space="0" w:color="auto"/>
              <w:left w:val="single" w:sz="12" w:space="0" w:color="auto"/>
              <w:bottom w:val="single" w:sz="12" w:space="0" w:color="auto"/>
              <w:right w:val="single" w:sz="12" w:space="0" w:color="auto"/>
            </w:tcBorders>
            <w:vAlign w:val="center"/>
          </w:tcPr>
          <w:p w:rsidR="003F7DD2" w:rsidRDefault="003F7DD2" w:rsidP="00773634">
            <w:pPr>
              <w:jc w:val="center"/>
              <w:rPr>
                <w:b/>
                <w:sz w:val="20"/>
                <w:szCs w:val="20"/>
              </w:rPr>
            </w:pPr>
            <w:r>
              <w:rPr>
                <w:b/>
                <w:sz w:val="20"/>
                <w:szCs w:val="20"/>
              </w:rPr>
              <w:t>VARSA ÖNERİLEN ÖNKOŞUL(LAR)</w:t>
            </w:r>
          </w:p>
        </w:tc>
        <w:tc>
          <w:tcPr>
            <w:tcW w:w="6437" w:type="dxa"/>
            <w:gridSpan w:val="8"/>
            <w:tcBorders>
              <w:top w:val="single" w:sz="12" w:space="0" w:color="auto"/>
              <w:left w:val="single" w:sz="12" w:space="0" w:color="auto"/>
              <w:bottom w:val="single" w:sz="12" w:space="0" w:color="auto"/>
              <w:right w:val="single" w:sz="12" w:space="0" w:color="auto"/>
            </w:tcBorders>
            <w:vAlign w:val="center"/>
          </w:tcPr>
          <w:p w:rsidR="003F7DD2" w:rsidRPr="000E3402" w:rsidRDefault="003F7DD2" w:rsidP="00773634">
            <w:pPr>
              <w:jc w:val="both"/>
              <w:rPr>
                <w:sz w:val="20"/>
                <w:szCs w:val="20"/>
              </w:rPr>
            </w:pPr>
            <w:r>
              <w:rPr>
                <w:sz w:val="20"/>
                <w:szCs w:val="20"/>
              </w:rPr>
              <w:t xml:space="preserve"> </w:t>
            </w:r>
          </w:p>
        </w:tc>
      </w:tr>
      <w:tr w:rsidR="003F7DD2" w:rsidTr="00773634">
        <w:tblPrEx>
          <w:tblBorders>
            <w:insideH w:val="single" w:sz="4" w:space="0" w:color="auto"/>
            <w:insideV w:val="single" w:sz="4" w:space="0" w:color="auto"/>
          </w:tblBorders>
        </w:tblPrEx>
        <w:trPr>
          <w:trHeight w:val="447"/>
        </w:trPr>
        <w:tc>
          <w:tcPr>
            <w:tcW w:w="3736" w:type="dxa"/>
            <w:gridSpan w:val="5"/>
            <w:tcBorders>
              <w:top w:val="single" w:sz="12" w:space="0" w:color="auto"/>
              <w:left w:val="single" w:sz="12" w:space="0" w:color="auto"/>
              <w:bottom w:val="single" w:sz="12" w:space="0" w:color="auto"/>
              <w:right w:val="single" w:sz="12" w:space="0" w:color="auto"/>
            </w:tcBorders>
            <w:vAlign w:val="center"/>
          </w:tcPr>
          <w:p w:rsidR="003F7DD2" w:rsidRDefault="003F7DD2" w:rsidP="00773634">
            <w:pPr>
              <w:jc w:val="center"/>
              <w:rPr>
                <w:b/>
                <w:sz w:val="20"/>
                <w:szCs w:val="20"/>
              </w:rPr>
            </w:pPr>
            <w:r>
              <w:rPr>
                <w:b/>
                <w:sz w:val="20"/>
                <w:szCs w:val="20"/>
              </w:rPr>
              <w:t>DERSİN KISA İÇERİĞİ</w:t>
            </w:r>
          </w:p>
        </w:tc>
        <w:tc>
          <w:tcPr>
            <w:tcW w:w="6437" w:type="dxa"/>
            <w:gridSpan w:val="8"/>
            <w:tcBorders>
              <w:top w:val="single" w:sz="12" w:space="0" w:color="auto"/>
              <w:left w:val="single" w:sz="12" w:space="0" w:color="auto"/>
              <w:bottom w:val="single" w:sz="12" w:space="0" w:color="auto"/>
              <w:right w:val="single" w:sz="12" w:space="0" w:color="auto"/>
            </w:tcBorders>
          </w:tcPr>
          <w:p w:rsidR="003F7DD2" w:rsidRPr="00E571AA" w:rsidRDefault="003F7DD2" w:rsidP="00773634">
            <w:r>
              <w:rPr>
                <w:color w:val="000000"/>
              </w:rPr>
              <w:t xml:space="preserve">At </w:t>
            </w:r>
            <w:r w:rsidRPr="00E571AA">
              <w:rPr>
                <w:color w:val="000000"/>
              </w:rPr>
              <w:t xml:space="preserve">donanım ve </w:t>
            </w:r>
            <w:proofErr w:type="gramStart"/>
            <w:r>
              <w:rPr>
                <w:color w:val="000000"/>
              </w:rPr>
              <w:t>ekipmanlarının</w:t>
            </w:r>
            <w:proofErr w:type="gramEnd"/>
            <w:r w:rsidRPr="00E571AA">
              <w:rPr>
                <w:color w:val="000000"/>
              </w:rPr>
              <w:t xml:space="preserve"> kullanım</w:t>
            </w:r>
            <w:r>
              <w:rPr>
                <w:color w:val="000000"/>
              </w:rPr>
              <w:t xml:space="preserve"> amaçlarına göre tanıtılması ile</w:t>
            </w:r>
            <w:r w:rsidRPr="00E571AA">
              <w:rPr>
                <w:color w:val="000000"/>
              </w:rPr>
              <w:t xml:space="preserve"> bakım</w:t>
            </w:r>
            <w:r>
              <w:rPr>
                <w:color w:val="000000"/>
              </w:rPr>
              <w:t xml:space="preserve"> ve</w:t>
            </w:r>
            <w:r w:rsidRPr="00E571AA">
              <w:rPr>
                <w:color w:val="000000"/>
              </w:rPr>
              <w:t xml:space="preserve"> </w:t>
            </w:r>
            <w:r w:rsidRPr="00E571AA">
              <w:rPr>
                <w:bCs/>
                <w:color w:val="000000"/>
              </w:rPr>
              <w:t>onarım</w:t>
            </w:r>
            <w:r>
              <w:rPr>
                <w:bCs/>
                <w:color w:val="000000"/>
              </w:rPr>
              <w:t>lar</w:t>
            </w:r>
            <w:r w:rsidRPr="00E571AA">
              <w:rPr>
                <w:bCs/>
                <w:color w:val="000000"/>
              </w:rPr>
              <w:t>ını</w:t>
            </w:r>
            <w:r w:rsidRPr="00E571AA">
              <w:rPr>
                <w:color w:val="000000"/>
              </w:rPr>
              <w:t xml:space="preserve"> içermektedir.</w:t>
            </w:r>
          </w:p>
        </w:tc>
      </w:tr>
      <w:tr w:rsidR="003F7DD2" w:rsidTr="00773634">
        <w:tblPrEx>
          <w:tblBorders>
            <w:insideH w:val="single" w:sz="4" w:space="0" w:color="auto"/>
            <w:insideV w:val="single" w:sz="4" w:space="0" w:color="auto"/>
          </w:tblBorders>
        </w:tblPrEx>
        <w:trPr>
          <w:trHeight w:val="426"/>
        </w:trPr>
        <w:tc>
          <w:tcPr>
            <w:tcW w:w="3736" w:type="dxa"/>
            <w:gridSpan w:val="5"/>
            <w:tcBorders>
              <w:top w:val="single" w:sz="12" w:space="0" w:color="auto"/>
              <w:left w:val="single" w:sz="12" w:space="0" w:color="auto"/>
              <w:bottom w:val="single" w:sz="12" w:space="0" w:color="auto"/>
              <w:right w:val="single" w:sz="12" w:space="0" w:color="auto"/>
            </w:tcBorders>
            <w:vAlign w:val="center"/>
          </w:tcPr>
          <w:p w:rsidR="003F7DD2" w:rsidRDefault="003F7DD2" w:rsidP="00773634">
            <w:pPr>
              <w:jc w:val="center"/>
              <w:rPr>
                <w:b/>
                <w:sz w:val="20"/>
                <w:szCs w:val="20"/>
              </w:rPr>
            </w:pPr>
            <w:r>
              <w:rPr>
                <w:b/>
                <w:sz w:val="20"/>
                <w:szCs w:val="20"/>
              </w:rPr>
              <w:t>DERSİN AMAÇLARI</w:t>
            </w:r>
          </w:p>
        </w:tc>
        <w:tc>
          <w:tcPr>
            <w:tcW w:w="6437" w:type="dxa"/>
            <w:gridSpan w:val="8"/>
            <w:tcBorders>
              <w:top w:val="single" w:sz="12" w:space="0" w:color="auto"/>
              <w:left w:val="single" w:sz="12" w:space="0" w:color="auto"/>
              <w:bottom w:val="single" w:sz="12" w:space="0" w:color="auto"/>
              <w:right w:val="single" w:sz="12" w:space="0" w:color="auto"/>
            </w:tcBorders>
          </w:tcPr>
          <w:p w:rsidR="003F7DD2" w:rsidRPr="00E571AA" w:rsidRDefault="003F7DD2" w:rsidP="00773634">
            <w:r>
              <w:rPr>
                <w:bCs/>
                <w:color w:val="000000"/>
              </w:rPr>
              <w:t xml:space="preserve">Atın doğru çalıştırılmasında ve binişe hazır hale getirilmesinde kullanılacak donanım ve </w:t>
            </w:r>
            <w:proofErr w:type="gramStart"/>
            <w:r>
              <w:rPr>
                <w:bCs/>
                <w:color w:val="000000"/>
              </w:rPr>
              <w:t>ekipmanlarını</w:t>
            </w:r>
            <w:proofErr w:type="gramEnd"/>
            <w:r>
              <w:rPr>
                <w:bCs/>
                <w:color w:val="000000"/>
              </w:rPr>
              <w:t xml:space="preserve"> öğreterek</w:t>
            </w:r>
            <w:r w:rsidRPr="00E571AA">
              <w:rPr>
                <w:bCs/>
                <w:color w:val="000000"/>
              </w:rPr>
              <w:t>, atın ve binicinin güvenliğini sağlamaktır.</w:t>
            </w:r>
          </w:p>
        </w:tc>
      </w:tr>
      <w:tr w:rsidR="003F7DD2" w:rsidTr="00773634">
        <w:tblPrEx>
          <w:tblBorders>
            <w:insideH w:val="single" w:sz="4" w:space="0" w:color="auto"/>
            <w:insideV w:val="single" w:sz="4" w:space="0" w:color="auto"/>
          </w:tblBorders>
        </w:tblPrEx>
        <w:trPr>
          <w:trHeight w:val="518"/>
        </w:trPr>
        <w:tc>
          <w:tcPr>
            <w:tcW w:w="3736" w:type="dxa"/>
            <w:gridSpan w:val="5"/>
            <w:tcBorders>
              <w:top w:val="single" w:sz="12" w:space="0" w:color="auto"/>
              <w:left w:val="single" w:sz="12" w:space="0" w:color="auto"/>
              <w:bottom w:val="single" w:sz="12" w:space="0" w:color="auto"/>
              <w:right w:val="single" w:sz="12" w:space="0" w:color="auto"/>
            </w:tcBorders>
            <w:vAlign w:val="center"/>
          </w:tcPr>
          <w:p w:rsidR="003F7DD2" w:rsidRDefault="003F7DD2" w:rsidP="00773634">
            <w:pPr>
              <w:jc w:val="center"/>
              <w:rPr>
                <w:b/>
                <w:sz w:val="20"/>
                <w:szCs w:val="20"/>
              </w:rPr>
            </w:pPr>
            <w:r>
              <w:rPr>
                <w:b/>
                <w:sz w:val="20"/>
                <w:szCs w:val="20"/>
              </w:rPr>
              <w:t>DERSİN MESLEK EĞİTİMİNİ SAĞLAMAYA YÖNELİK KATKISI</w:t>
            </w:r>
          </w:p>
        </w:tc>
        <w:tc>
          <w:tcPr>
            <w:tcW w:w="6437" w:type="dxa"/>
            <w:gridSpan w:val="8"/>
            <w:tcBorders>
              <w:top w:val="single" w:sz="12" w:space="0" w:color="auto"/>
              <w:left w:val="single" w:sz="12" w:space="0" w:color="auto"/>
              <w:bottom w:val="single" w:sz="12" w:space="0" w:color="auto"/>
              <w:right w:val="single" w:sz="12" w:space="0" w:color="auto"/>
            </w:tcBorders>
            <w:vAlign w:val="center"/>
          </w:tcPr>
          <w:p w:rsidR="003F7DD2" w:rsidRPr="00E571AA" w:rsidRDefault="003F7DD2" w:rsidP="00773634">
            <w:r>
              <w:t>Kullanılan malzemelerin niteliklerini, maliyetlerini öğrenerek, ihtiyaca göre malzeme kullanım bilgi ve becerisini sağlama, işletme giderleri açısından önemini kavrayacaklardır.</w:t>
            </w:r>
          </w:p>
        </w:tc>
      </w:tr>
      <w:tr w:rsidR="003F7DD2" w:rsidTr="00773634">
        <w:tblPrEx>
          <w:tblBorders>
            <w:insideH w:val="single" w:sz="4" w:space="0" w:color="auto"/>
            <w:insideV w:val="single" w:sz="4" w:space="0" w:color="auto"/>
          </w:tblBorders>
        </w:tblPrEx>
        <w:trPr>
          <w:trHeight w:val="518"/>
        </w:trPr>
        <w:tc>
          <w:tcPr>
            <w:tcW w:w="3736" w:type="dxa"/>
            <w:gridSpan w:val="5"/>
            <w:tcBorders>
              <w:top w:val="single" w:sz="12" w:space="0" w:color="auto"/>
              <w:left w:val="single" w:sz="12" w:space="0" w:color="auto"/>
              <w:bottom w:val="single" w:sz="12" w:space="0" w:color="auto"/>
              <w:right w:val="single" w:sz="12" w:space="0" w:color="auto"/>
            </w:tcBorders>
            <w:vAlign w:val="center"/>
          </w:tcPr>
          <w:p w:rsidR="003F7DD2" w:rsidRDefault="003F7DD2" w:rsidP="00773634">
            <w:pPr>
              <w:jc w:val="center"/>
              <w:rPr>
                <w:b/>
                <w:sz w:val="20"/>
                <w:szCs w:val="20"/>
              </w:rPr>
            </w:pPr>
            <w:r>
              <w:rPr>
                <w:b/>
                <w:sz w:val="20"/>
                <w:szCs w:val="20"/>
              </w:rPr>
              <w:t>DERSİN ÖĞRENİM ÇIKTILARI</w:t>
            </w:r>
          </w:p>
        </w:tc>
        <w:tc>
          <w:tcPr>
            <w:tcW w:w="6437" w:type="dxa"/>
            <w:gridSpan w:val="8"/>
            <w:tcBorders>
              <w:top w:val="single" w:sz="12" w:space="0" w:color="auto"/>
              <w:left w:val="single" w:sz="12" w:space="0" w:color="auto"/>
              <w:bottom w:val="single" w:sz="12" w:space="0" w:color="auto"/>
              <w:right w:val="single" w:sz="12" w:space="0" w:color="auto"/>
            </w:tcBorders>
          </w:tcPr>
          <w:p w:rsidR="003F7DD2" w:rsidRDefault="003F7DD2" w:rsidP="00773634">
            <w:pPr>
              <w:tabs>
                <w:tab w:val="left" w:pos="7800"/>
              </w:tabs>
            </w:pPr>
            <w:r>
              <w:t xml:space="preserve">Çalıştırılacak at için donanım ve </w:t>
            </w:r>
            <w:proofErr w:type="gramStart"/>
            <w:r>
              <w:t>ekipmanlarını</w:t>
            </w:r>
            <w:proofErr w:type="gramEnd"/>
            <w:r>
              <w:t xml:space="preserve"> kullanabilme becerisi,</w:t>
            </w:r>
          </w:p>
          <w:p w:rsidR="003F7DD2" w:rsidRDefault="003F7DD2" w:rsidP="00773634">
            <w:pPr>
              <w:tabs>
                <w:tab w:val="left" w:pos="7800"/>
              </w:tabs>
            </w:pPr>
            <w:r>
              <w:t>Atı kapamayı öğrenme</w:t>
            </w:r>
          </w:p>
          <w:p w:rsidR="003F7DD2" w:rsidRPr="00E571AA" w:rsidRDefault="003F7DD2" w:rsidP="00773634">
            <w:pPr>
              <w:tabs>
                <w:tab w:val="left" w:pos="7800"/>
              </w:tabs>
            </w:pPr>
            <w:r>
              <w:t xml:space="preserve">At donanım ve </w:t>
            </w:r>
            <w:proofErr w:type="gramStart"/>
            <w:r>
              <w:t>ekipmanlarının</w:t>
            </w:r>
            <w:proofErr w:type="gramEnd"/>
            <w:r>
              <w:t xml:space="preserve"> bakım ve onarma becerisi kazandırma</w:t>
            </w:r>
          </w:p>
        </w:tc>
      </w:tr>
      <w:tr w:rsidR="003F7DD2" w:rsidTr="00773634">
        <w:tblPrEx>
          <w:tblBorders>
            <w:insideH w:val="single" w:sz="4" w:space="0" w:color="auto"/>
            <w:insideV w:val="single" w:sz="4" w:space="0" w:color="auto"/>
          </w:tblBorders>
        </w:tblPrEx>
        <w:trPr>
          <w:trHeight w:val="540"/>
        </w:trPr>
        <w:tc>
          <w:tcPr>
            <w:tcW w:w="3736" w:type="dxa"/>
            <w:gridSpan w:val="5"/>
            <w:tcBorders>
              <w:top w:val="single" w:sz="12" w:space="0" w:color="auto"/>
              <w:left w:val="single" w:sz="12" w:space="0" w:color="auto"/>
              <w:bottom w:val="single" w:sz="12" w:space="0" w:color="auto"/>
              <w:right w:val="single" w:sz="12" w:space="0" w:color="auto"/>
            </w:tcBorders>
            <w:vAlign w:val="center"/>
          </w:tcPr>
          <w:p w:rsidR="003F7DD2" w:rsidRDefault="003F7DD2" w:rsidP="00773634">
            <w:pPr>
              <w:jc w:val="center"/>
              <w:rPr>
                <w:b/>
                <w:sz w:val="20"/>
                <w:szCs w:val="20"/>
              </w:rPr>
            </w:pPr>
            <w:r>
              <w:rPr>
                <w:b/>
                <w:sz w:val="20"/>
                <w:szCs w:val="20"/>
              </w:rPr>
              <w:t>TEMEL DERS KİTABI</w:t>
            </w:r>
          </w:p>
        </w:tc>
        <w:tc>
          <w:tcPr>
            <w:tcW w:w="6437" w:type="dxa"/>
            <w:gridSpan w:val="8"/>
            <w:tcBorders>
              <w:top w:val="single" w:sz="12" w:space="0" w:color="auto"/>
              <w:left w:val="single" w:sz="12" w:space="0" w:color="auto"/>
              <w:bottom w:val="single" w:sz="12" w:space="0" w:color="auto"/>
              <w:right w:val="single" w:sz="12" w:space="0" w:color="auto"/>
            </w:tcBorders>
          </w:tcPr>
          <w:p w:rsidR="003F7DD2" w:rsidRPr="00E571AA" w:rsidRDefault="003F7DD2" w:rsidP="00773634">
            <w:pPr>
              <w:pStyle w:val="Balk4"/>
              <w:spacing w:before="0"/>
              <w:rPr>
                <w:b w:val="0"/>
              </w:rPr>
            </w:pPr>
            <w:r w:rsidRPr="00E571AA">
              <w:rPr>
                <w:b w:val="0"/>
              </w:rPr>
              <w:t xml:space="preserve"> </w:t>
            </w:r>
            <w:r w:rsidRPr="00E571AA">
              <w:rPr>
                <w:b w:val="0"/>
                <w:bCs w:val="0"/>
              </w:rPr>
              <w:t>BİNİCİLİK I (At, Bakım ve Donanım)</w:t>
            </w:r>
            <w:r w:rsidRPr="00E571AA">
              <w:rPr>
                <w:b w:val="0"/>
              </w:rPr>
              <w:t xml:space="preserve"> </w:t>
            </w:r>
            <w:proofErr w:type="spellStart"/>
            <w:r w:rsidRPr="00E571AA">
              <w:rPr>
                <w:b w:val="0"/>
              </w:rPr>
              <w:t>Alb</w:t>
            </w:r>
            <w:proofErr w:type="spellEnd"/>
            <w:r w:rsidRPr="00E571AA">
              <w:rPr>
                <w:b w:val="0"/>
              </w:rPr>
              <w:t>. Özkan TEMURLENK, Öğün Yayın evi 1996</w:t>
            </w:r>
          </w:p>
        </w:tc>
      </w:tr>
      <w:tr w:rsidR="003F7DD2" w:rsidTr="00773634">
        <w:tblPrEx>
          <w:tblBorders>
            <w:insideH w:val="single" w:sz="4" w:space="0" w:color="auto"/>
            <w:insideV w:val="single" w:sz="4" w:space="0" w:color="auto"/>
          </w:tblBorders>
        </w:tblPrEx>
        <w:trPr>
          <w:trHeight w:val="540"/>
        </w:trPr>
        <w:tc>
          <w:tcPr>
            <w:tcW w:w="3736" w:type="dxa"/>
            <w:gridSpan w:val="5"/>
            <w:tcBorders>
              <w:top w:val="single" w:sz="12" w:space="0" w:color="auto"/>
              <w:left w:val="single" w:sz="12" w:space="0" w:color="auto"/>
              <w:bottom w:val="single" w:sz="12" w:space="0" w:color="auto"/>
              <w:right w:val="single" w:sz="12" w:space="0" w:color="auto"/>
            </w:tcBorders>
            <w:vAlign w:val="center"/>
          </w:tcPr>
          <w:p w:rsidR="003F7DD2" w:rsidRDefault="003F7DD2" w:rsidP="00773634">
            <w:pPr>
              <w:jc w:val="center"/>
              <w:rPr>
                <w:b/>
                <w:sz w:val="20"/>
                <w:szCs w:val="20"/>
              </w:rPr>
            </w:pPr>
            <w:r>
              <w:rPr>
                <w:b/>
                <w:sz w:val="20"/>
                <w:szCs w:val="20"/>
              </w:rPr>
              <w:t>YARDIMCI KAYNAKLAR</w:t>
            </w:r>
          </w:p>
        </w:tc>
        <w:tc>
          <w:tcPr>
            <w:tcW w:w="6437" w:type="dxa"/>
            <w:gridSpan w:val="8"/>
            <w:tcBorders>
              <w:top w:val="single" w:sz="12" w:space="0" w:color="auto"/>
              <w:left w:val="single" w:sz="12" w:space="0" w:color="auto"/>
              <w:bottom w:val="single" w:sz="12" w:space="0" w:color="auto"/>
              <w:right w:val="single" w:sz="12" w:space="0" w:color="auto"/>
            </w:tcBorders>
          </w:tcPr>
          <w:p w:rsidR="003F7DD2" w:rsidRPr="00E571AA" w:rsidRDefault="003F7DD2" w:rsidP="00773634">
            <w:pPr>
              <w:jc w:val="both"/>
            </w:pPr>
            <w:r w:rsidRPr="00E571AA">
              <w:rPr>
                <w:bCs/>
                <w:color w:val="000000"/>
              </w:rPr>
              <w:t xml:space="preserve"> </w:t>
            </w:r>
            <w:r w:rsidRPr="00E571AA">
              <w:t>Binici Olmak Ders Kitabı 2 (Türkiye binicilik federasyonu eğitim yayınları 2009)</w:t>
            </w:r>
          </w:p>
          <w:p w:rsidR="003F7DD2" w:rsidRPr="00E571AA" w:rsidRDefault="003F7DD2" w:rsidP="00773634">
            <w:pPr>
              <w:pStyle w:val="Balk4"/>
              <w:spacing w:before="0"/>
              <w:rPr>
                <w:b w:val="0"/>
                <w:color w:val="000000"/>
              </w:rPr>
            </w:pPr>
          </w:p>
        </w:tc>
      </w:tr>
      <w:tr w:rsidR="003F7DD2" w:rsidTr="00773634">
        <w:tblPrEx>
          <w:tblBorders>
            <w:insideH w:val="single" w:sz="4" w:space="0" w:color="auto"/>
            <w:insideV w:val="single" w:sz="4" w:space="0" w:color="auto"/>
          </w:tblBorders>
        </w:tblPrEx>
        <w:trPr>
          <w:trHeight w:val="520"/>
        </w:trPr>
        <w:tc>
          <w:tcPr>
            <w:tcW w:w="3736" w:type="dxa"/>
            <w:gridSpan w:val="5"/>
            <w:tcBorders>
              <w:top w:val="single" w:sz="12" w:space="0" w:color="auto"/>
              <w:left w:val="single" w:sz="12" w:space="0" w:color="auto"/>
              <w:bottom w:val="single" w:sz="12" w:space="0" w:color="auto"/>
              <w:right w:val="single" w:sz="12" w:space="0" w:color="auto"/>
            </w:tcBorders>
            <w:vAlign w:val="center"/>
          </w:tcPr>
          <w:p w:rsidR="003F7DD2" w:rsidRDefault="003F7DD2" w:rsidP="00773634">
            <w:pPr>
              <w:jc w:val="center"/>
              <w:rPr>
                <w:b/>
                <w:sz w:val="20"/>
                <w:szCs w:val="20"/>
              </w:rPr>
            </w:pPr>
            <w:r>
              <w:rPr>
                <w:b/>
                <w:sz w:val="20"/>
                <w:szCs w:val="20"/>
              </w:rPr>
              <w:t>DERSTE GEREKLİ ARAÇ VE GEREÇLER</w:t>
            </w:r>
          </w:p>
        </w:tc>
        <w:tc>
          <w:tcPr>
            <w:tcW w:w="6437" w:type="dxa"/>
            <w:gridSpan w:val="8"/>
            <w:tcBorders>
              <w:top w:val="single" w:sz="12" w:space="0" w:color="auto"/>
              <w:left w:val="single" w:sz="12" w:space="0" w:color="auto"/>
              <w:bottom w:val="single" w:sz="12" w:space="0" w:color="auto"/>
              <w:right w:val="single" w:sz="12" w:space="0" w:color="auto"/>
            </w:tcBorders>
          </w:tcPr>
          <w:p w:rsidR="003F7DD2" w:rsidRPr="00E571AA" w:rsidRDefault="003F7DD2" w:rsidP="00773634">
            <w:pPr>
              <w:jc w:val="both"/>
            </w:pPr>
            <w:r w:rsidRPr="00E571AA">
              <w:t xml:space="preserve"> </w:t>
            </w:r>
            <w:r>
              <w:t>Tüm kullanılan a</w:t>
            </w:r>
            <w:r w:rsidRPr="00E571AA">
              <w:t xml:space="preserve">t donanım ve </w:t>
            </w:r>
            <w:proofErr w:type="gramStart"/>
            <w:r w:rsidRPr="00E571AA">
              <w:t>ekipmanları</w:t>
            </w:r>
            <w:proofErr w:type="gramEnd"/>
            <w:r>
              <w:t xml:space="preserve"> ile düz koşuda kullanılan malzemeler.</w:t>
            </w:r>
          </w:p>
        </w:tc>
      </w:tr>
    </w:tbl>
    <w:p w:rsidR="003F7DD2" w:rsidRDefault="003F7DD2" w:rsidP="003F7DD2">
      <w:pPr>
        <w:rPr>
          <w:sz w:val="18"/>
          <w:szCs w:val="18"/>
        </w:rPr>
        <w:sectPr w:rsidR="003F7DD2">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
      <w:tblGrid>
        <w:gridCol w:w="1169"/>
        <w:gridCol w:w="8685"/>
      </w:tblGrid>
      <w:tr w:rsidR="003F7DD2" w:rsidTr="00773634">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3F7DD2" w:rsidRDefault="003F7DD2" w:rsidP="00773634">
            <w:pPr>
              <w:jc w:val="center"/>
              <w:rPr>
                <w:b/>
                <w:sz w:val="22"/>
                <w:szCs w:val="22"/>
              </w:rPr>
            </w:pPr>
            <w:r>
              <w:rPr>
                <w:b/>
                <w:sz w:val="22"/>
                <w:szCs w:val="22"/>
              </w:rPr>
              <w:lastRenderedPageBreak/>
              <w:t>DERSİN HAFTALIK PLANI</w:t>
            </w:r>
          </w:p>
        </w:tc>
      </w:tr>
      <w:tr w:rsidR="003F7DD2" w:rsidTr="00773634">
        <w:trPr>
          <w:jc w:val="center"/>
        </w:trPr>
        <w:tc>
          <w:tcPr>
            <w:tcW w:w="593" w:type="pct"/>
            <w:tcBorders>
              <w:top w:val="single" w:sz="6" w:space="0" w:color="auto"/>
              <w:left w:val="single" w:sz="12" w:space="0" w:color="auto"/>
              <w:bottom w:val="single" w:sz="6" w:space="0" w:color="auto"/>
              <w:right w:val="single" w:sz="6" w:space="0" w:color="auto"/>
            </w:tcBorders>
          </w:tcPr>
          <w:p w:rsidR="003F7DD2" w:rsidRDefault="003F7DD2" w:rsidP="00773634">
            <w:pPr>
              <w:jc w:val="center"/>
              <w:rPr>
                <w:b/>
                <w:sz w:val="22"/>
                <w:szCs w:val="22"/>
              </w:rPr>
            </w:pPr>
            <w:r>
              <w:rPr>
                <w:b/>
                <w:sz w:val="22"/>
                <w:szCs w:val="22"/>
              </w:rPr>
              <w:t>HAFTA</w:t>
            </w:r>
          </w:p>
        </w:tc>
        <w:tc>
          <w:tcPr>
            <w:tcW w:w="4407" w:type="pct"/>
            <w:tcBorders>
              <w:top w:val="single" w:sz="6" w:space="0" w:color="auto"/>
              <w:left w:val="single" w:sz="6" w:space="0" w:color="auto"/>
              <w:bottom w:val="single" w:sz="6" w:space="0" w:color="auto"/>
              <w:right w:val="single" w:sz="12" w:space="0" w:color="auto"/>
            </w:tcBorders>
          </w:tcPr>
          <w:p w:rsidR="003F7DD2" w:rsidRDefault="003F7DD2" w:rsidP="00773634">
            <w:pPr>
              <w:rPr>
                <w:b/>
                <w:sz w:val="22"/>
                <w:szCs w:val="22"/>
              </w:rPr>
            </w:pPr>
            <w:r>
              <w:rPr>
                <w:b/>
                <w:sz w:val="22"/>
                <w:szCs w:val="22"/>
              </w:rPr>
              <w:t>İŞLENEN KONULAR</w:t>
            </w:r>
          </w:p>
        </w:tc>
      </w:tr>
      <w:tr w:rsidR="003F7DD2" w:rsidTr="00773634">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3F7DD2" w:rsidRDefault="003F7DD2" w:rsidP="00773634">
            <w:pPr>
              <w:jc w:val="center"/>
              <w:rPr>
                <w:sz w:val="22"/>
                <w:szCs w:val="22"/>
              </w:rPr>
            </w:pPr>
            <w:r>
              <w:rPr>
                <w:sz w:val="22"/>
                <w:szCs w:val="22"/>
              </w:rPr>
              <w:t>1</w:t>
            </w:r>
          </w:p>
        </w:tc>
        <w:tc>
          <w:tcPr>
            <w:tcW w:w="4407" w:type="pct"/>
            <w:tcBorders>
              <w:top w:val="single" w:sz="6" w:space="0" w:color="auto"/>
              <w:left w:val="single" w:sz="6" w:space="0" w:color="auto"/>
              <w:bottom w:val="single" w:sz="6" w:space="0" w:color="auto"/>
              <w:right w:val="single" w:sz="12" w:space="0" w:color="auto"/>
            </w:tcBorders>
          </w:tcPr>
          <w:p w:rsidR="003F7DD2" w:rsidRPr="00E571AA" w:rsidRDefault="003F7DD2" w:rsidP="00773634">
            <w:r w:rsidRPr="00E571AA">
              <w:t xml:space="preserve">At donanım ve </w:t>
            </w:r>
            <w:proofErr w:type="gramStart"/>
            <w:r w:rsidRPr="00E571AA">
              <w:t>ekipmanlarının</w:t>
            </w:r>
            <w:proofErr w:type="gramEnd"/>
            <w:r w:rsidRPr="00E571AA">
              <w:t xml:space="preserve"> gerekliliğinin açıklanması</w:t>
            </w:r>
          </w:p>
        </w:tc>
      </w:tr>
      <w:tr w:rsidR="003F7DD2" w:rsidTr="00773634">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3F7DD2" w:rsidRDefault="003F7DD2" w:rsidP="00773634">
            <w:pPr>
              <w:jc w:val="center"/>
              <w:rPr>
                <w:sz w:val="22"/>
                <w:szCs w:val="22"/>
              </w:rPr>
            </w:pPr>
            <w:r>
              <w:rPr>
                <w:sz w:val="22"/>
                <w:szCs w:val="22"/>
              </w:rPr>
              <w:t>2</w:t>
            </w:r>
          </w:p>
        </w:tc>
        <w:tc>
          <w:tcPr>
            <w:tcW w:w="4407" w:type="pct"/>
            <w:tcBorders>
              <w:top w:val="single" w:sz="6" w:space="0" w:color="auto"/>
              <w:left w:val="single" w:sz="6" w:space="0" w:color="auto"/>
              <w:bottom w:val="single" w:sz="6" w:space="0" w:color="auto"/>
              <w:right w:val="single" w:sz="12" w:space="0" w:color="auto"/>
            </w:tcBorders>
          </w:tcPr>
          <w:p w:rsidR="003F7DD2" w:rsidRPr="00E571AA" w:rsidRDefault="003F7DD2" w:rsidP="00773634">
            <w:r w:rsidRPr="00E571AA">
              <w:t>Yuların takılması</w:t>
            </w:r>
          </w:p>
        </w:tc>
      </w:tr>
      <w:tr w:rsidR="003F7DD2" w:rsidTr="00773634">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3F7DD2" w:rsidRDefault="003F7DD2" w:rsidP="00773634">
            <w:pPr>
              <w:jc w:val="center"/>
              <w:rPr>
                <w:sz w:val="22"/>
                <w:szCs w:val="22"/>
              </w:rPr>
            </w:pPr>
            <w:r>
              <w:rPr>
                <w:sz w:val="22"/>
                <w:szCs w:val="22"/>
              </w:rPr>
              <w:t>3</w:t>
            </w:r>
          </w:p>
        </w:tc>
        <w:tc>
          <w:tcPr>
            <w:tcW w:w="4407" w:type="pct"/>
            <w:tcBorders>
              <w:top w:val="single" w:sz="6" w:space="0" w:color="auto"/>
              <w:left w:val="single" w:sz="6" w:space="0" w:color="auto"/>
              <w:bottom w:val="single" w:sz="6" w:space="0" w:color="auto"/>
              <w:right w:val="single" w:sz="12" w:space="0" w:color="auto"/>
            </w:tcBorders>
          </w:tcPr>
          <w:p w:rsidR="003F7DD2" w:rsidRPr="00E571AA" w:rsidRDefault="003F7DD2" w:rsidP="00773634">
            <w:r w:rsidRPr="00E571AA">
              <w:t>Başlığın parçaları ve başlık çeşitleri</w:t>
            </w:r>
          </w:p>
        </w:tc>
      </w:tr>
      <w:tr w:rsidR="003F7DD2" w:rsidTr="00773634">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3F7DD2" w:rsidRDefault="003F7DD2" w:rsidP="00773634">
            <w:pPr>
              <w:jc w:val="center"/>
              <w:rPr>
                <w:sz w:val="22"/>
                <w:szCs w:val="22"/>
              </w:rPr>
            </w:pPr>
            <w:r>
              <w:rPr>
                <w:sz w:val="22"/>
                <w:szCs w:val="22"/>
              </w:rPr>
              <w:t>4</w:t>
            </w:r>
          </w:p>
        </w:tc>
        <w:tc>
          <w:tcPr>
            <w:tcW w:w="4407" w:type="pct"/>
            <w:tcBorders>
              <w:top w:val="single" w:sz="6" w:space="0" w:color="auto"/>
              <w:left w:val="single" w:sz="6" w:space="0" w:color="auto"/>
              <w:bottom w:val="single" w:sz="6" w:space="0" w:color="auto"/>
              <w:right w:val="single" w:sz="12" w:space="0" w:color="auto"/>
            </w:tcBorders>
          </w:tcPr>
          <w:p w:rsidR="003F7DD2" w:rsidRPr="00E571AA" w:rsidRDefault="003F7DD2" w:rsidP="00773634">
            <w:r w:rsidRPr="00E571AA">
              <w:t>Başlığın takılması</w:t>
            </w:r>
          </w:p>
        </w:tc>
      </w:tr>
      <w:tr w:rsidR="003F7DD2" w:rsidTr="00773634">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3F7DD2" w:rsidRDefault="003F7DD2" w:rsidP="00773634">
            <w:pPr>
              <w:jc w:val="center"/>
              <w:rPr>
                <w:sz w:val="22"/>
                <w:szCs w:val="22"/>
              </w:rPr>
            </w:pPr>
            <w:r>
              <w:rPr>
                <w:sz w:val="22"/>
                <w:szCs w:val="22"/>
              </w:rPr>
              <w:t>5</w:t>
            </w:r>
          </w:p>
        </w:tc>
        <w:tc>
          <w:tcPr>
            <w:tcW w:w="4407" w:type="pct"/>
            <w:tcBorders>
              <w:top w:val="single" w:sz="6" w:space="0" w:color="auto"/>
              <w:left w:val="single" w:sz="6" w:space="0" w:color="auto"/>
              <w:bottom w:val="single" w:sz="6" w:space="0" w:color="auto"/>
              <w:right w:val="single" w:sz="12" w:space="0" w:color="auto"/>
            </w:tcBorders>
          </w:tcPr>
          <w:p w:rsidR="003F7DD2" w:rsidRPr="00E571AA" w:rsidRDefault="003F7DD2" w:rsidP="00773634">
            <w:r w:rsidRPr="00E571AA">
              <w:t>Eyer ve çeşitleri</w:t>
            </w:r>
          </w:p>
        </w:tc>
      </w:tr>
      <w:tr w:rsidR="003F7DD2" w:rsidTr="00773634">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3F7DD2" w:rsidRDefault="003F7DD2" w:rsidP="00773634">
            <w:pPr>
              <w:jc w:val="center"/>
              <w:rPr>
                <w:sz w:val="22"/>
                <w:szCs w:val="22"/>
              </w:rPr>
            </w:pPr>
            <w:r>
              <w:rPr>
                <w:sz w:val="22"/>
                <w:szCs w:val="22"/>
              </w:rPr>
              <w:t>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3F7DD2" w:rsidRPr="00E571AA" w:rsidRDefault="003F7DD2" w:rsidP="00773634">
            <w:r w:rsidRPr="00E571AA">
              <w:t>Eyerin ata takılması</w:t>
            </w:r>
          </w:p>
        </w:tc>
      </w:tr>
      <w:tr w:rsidR="003F7DD2" w:rsidTr="00773634">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3F7DD2" w:rsidRDefault="003F7DD2" w:rsidP="00773634">
            <w:pPr>
              <w:jc w:val="center"/>
              <w:rPr>
                <w:sz w:val="22"/>
                <w:szCs w:val="22"/>
              </w:rPr>
            </w:pPr>
            <w:r>
              <w:rPr>
                <w:sz w:val="22"/>
                <w:szCs w:val="22"/>
              </w:rPr>
              <w:t>7</w:t>
            </w:r>
          </w:p>
        </w:tc>
        <w:tc>
          <w:tcPr>
            <w:tcW w:w="4407" w:type="pct"/>
            <w:tcBorders>
              <w:top w:val="single" w:sz="6" w:space="0" w:color="auto"/>
              <w:left w:val="single" w:sz="6" w:space="0" w:color="auto"/>
              <w:bottom w:val="single" w:sz="6" w:space="0" w:color="auto"/>
              <w:right w:val="single" w:sz="12" w:space="0" w:color="auto"/>
            </w:tcBorders>
          </w:tcPr>
          <w:p w:rsidR="003F7DD2" w:rsidRPr="00E571AA" w:rsidRDefault="003F7DD2" w:rsidP="00773634">
            <w:r w:rsidRPr="00E571AA">
              <w:t>Jambon</w:t>
            </w:r>
            <w:r>
              <w:t>un</w:t>
            </w:r>
            <w:r w:rsidRPr="00E571AA">
              <w:t xml:space="preserve"> tanıtımı ve ata uygulanması</w:t>
            </w:r>
          </w:p>
        </w:tc>
      </w:tr>
      <w:tr w:rsidR="003F7DD2" w:rsidTr="00773634">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3F7DD2" w:rsidRDefault="003F7DD2" w:rsidP="00773634">
            <w:pPr>
              <w:jc w:val="center"/>
              <w:rPr>
                <w:sz w:val="22"/>
                <w:szCs w:val="22"/>
              </w:rPr>
            </w:pPr>
            <w:r>
              <w:rPr>
                <w:sz w:val="22"/>
                <w:szCs w:val="22"/>
              </w:rPr>
              <w:t>8</w:t>
            </w:r>
          </w:p>
        </w:tc>
        <w:tc>
          <w:tcPr>
            <w:tcW w:w="4407" w:type="pct"/>
            <w:tcBorders>
              <w:top w:val="single" w:sz="6" w:space="0" w:color="auto"/>
              <w:left w:val="single" w:sz="6" w:space="0" w:color="auto"/>
              <w:bottom w:val="single" w:sz="6" w:space="0" w:color="auto"/>
              <w:right w:val="single" w:sz="12" w:space="0" w:color="auto"/>
            </w:tcBorders>
          </w:tcPr>
          <w:p w:rsidR="003F7DD2" w:rsidRPr="00E571AA" w:rsidRDefault="003F7DD2" w:rsidP="00773634">
            <w:proofErr w:type="spellStart"/>
            <w:r>
              <w:t>Continentalin</w:t>
            </w:r>
            <w:proofErr w:type="spellEnd"/>
            <w:r>
              <w:t xml:space="preserve"> </w:t>
            </w:r>
            <w:r w:rsidRPr="00B47514">
              <w:t>tanıtımı ve ata uygulanması</w:t>
            </w:r>
          </w:p>
        </w:tc>
      </w:tr>
      <w:tr w:rsidR="003F7DD2" w:rsidTr="00773634">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3F7DD2" w:rsidRDefault="003F7DD2" w:rsidP="00773634">
            <w:pPr>
              <w:jc w:val="center"/>
              <w:rPr>
                <w:sz w:val="22"/>
                <w:szCs w:val="22"/>
              </w:rPr>
            </w:pPr>
            <w:r>
              <w:rPr>
                <w:sz w:val="22"/>
                <w:szCs w:val="22"/>
              </w:rPr>
              <w:t>9</w:t>
            </w:r>
          </w:p>
        </w:tc>
        <w:tc>
          <w:tcPr>
            <w:tcW w:w="4407" w:type="pct"/>
            <w:tcBorders>
              <w:top w:val="single" w:sz="6" w:space="0" w:color="auto"/>
              <w:left w:val="single" w:sz="6" w:space="0" w:color="auto"/>
              <w:bottom w:val="single" w:sz="6" w:space="0" w:color="auto"/>
              <w:right w:val="single" w:sz="12" w:space="0" w:color="auto"/>
            </w:tcBorders>
          </w:tcPr>
          <w:p w:rsidR="003F7DD2" w:rsidRPr="00E571AA" w:rsidRDefault="003F7DD2" w:rsidP="00773634">
            <w:r w:rsidRPr="00E571AA">
              <w:t xml:space="preserve"> </w:t>
            </w:r>
            <w:proofErr w:type="spellStart"/>
            <w:r w:rsidRPr="00E571AA">
              <w:t>Gague</w:t>
            </w:r>
            <w:proofErr w:type="spellEnd"/>
            <w:r w:rsidRPr="00E571AA">
              <w:t xml:space="preserve"> ve yan kayışların tanıtımı ve ata uygulanması</w:t>
            </w:r>
          </w:p>
        </w:tc>
      </w:tr>
      <w:tr w:rsidR="003F7DD2" w:rsidTr="00773634">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3F7DD2" w:rsidRDefault="003F7DD2" w:rsidP="00773634">
            <w:pPr>
              <w:jc w:val="center"/>
              <w:rPr>
                <w:sz w:val="22"/>
                <w:szCs w:val="22"/>
              </w:rPr>
            </w:pPr>
            <w:r>
              <w:rPr>
                <w:sz w:val="22"/>
                <w:szCs w:val="22"/>
              </w:rPr>
              <w:t>10</w:t>
            </w:r>
          </w:p>
        </w:tc>
        <w:tc>
          <w:tcPr>
            <w:tcW w:w="4407" w:type="pct"/>
            <w:tcBorders>
              <w:top w:val="single" w:sz="6" w:space="0" w:color="auto"/>
              <w:left w:val="single" w:sz="6" w:space="0" w:color="auto"/>
              <w:bottom w:val="single" w:sz="6" w:space="0" w:color="auto"/>
              <w:right w:val="single" w:sz="12" w:space="0" w:color="auto"/>
            </w:tcBorders>
          </w:tcPr>
          <w:p w:rsidR="003F7DD2" w:rsidRPr="00E571AA" w:rsidRDefault="003F7DD2" w:rsidP="00773634">
            <w:r w:rsidRPr="00E571AA">
              <w:t xml:space="preserve"> </w:t>
            </w:r>
            <w:proofErr w:type="spellStart"/>
            <w:r w:rsidRPr="00E571AA">
              <w:t>Martingal</w:t>
            </w:r>
            <w:proofErr w:type="spellEnd"/>
            <w:r w:rsidRPr="00E571AA">
              <w:t xml:space="preserve"> ve çeşitleri</w:t>
            </w:r>
          </w:p>
        </w:tc>
      </w:tr>
      <w:tr w:rsidR="003F7DD2" w:rsidTr="00773634">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3F7DD2" w:rsidRDefault="003F7DD2" w:rsidP="00773634">
            <w:pPr>
              <w:jc w:val="center"/>
              <w:rPr>
                <w:sz w:val="22"/>
                <w:szCs w:val="22"/>
              </w:rPr>
            </w:pPr>
            <w:r>
              <w:rPr>
                <w:sz w:val="22"/>
                <w:szCs w:val="22"/>
              </w:rPr>
              <w:t>11</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3F7DD2" w:rsidRPr="00E571AA" w:rsidRDefault="003F7DD2" w:rsidP="00773634">
            <w:r w:rsidRPr="00E571AA">
              <w:t xml:space="preserve"> Ayak koruyucu donatımlar </w:t>
            </w:r>
          </w:p>
        </w:tc>
      </w:tr>
      <w:tr w:rsidR="003F7DD2" w:rsidTr="00773634">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3F7DD2" w:rsidRDefault="003F7DD2" w:rsidP="00773634">
            <w:pPr>
              <w:jc w:val="center"/>
              <w:rPr>
                <w:sz w:val="22"/>
                <w:szCs w:val="22"/>
              </w:rPr>
            </w:pPr>
            <w:r>
              <w:rPr>
                <w:sz w:val="22"/>
                <w:szCs w:val="22"/>
              </w:rPr>
              <w:t>12</w:t>
            </w:r>
          </w:p>
        </w:tc>
        <w:tc>
          <w:tcPr>
            <w:tcW w:w="4407" w:type="pct"/>
            <w:tcBorders>
              <w:top w:val="single" w:sz="6" w:space="0" w:color="auto"/>
              <w:left w:val="single" w:sz="6" w:space="0" w:color="auto"/>
              <w:bottom w:val="single" w:sz="6" w:space="0" w:color="auto"/>
              <w:right w:val="single" w:sz="12" w:space="0" w:color="auto"/>
            </w:tcBorders>
          </w:tcPr>
          <w:p w:rsidR="003F7DD2" w:rsidRPr="00E571AA" w:rsidRDefault="003F7DD2" w:rsidP="00773634">
            <w:r w:rsidRPr="00E571AA">
              <w:t xml:space="preserve"> At donanımlarında deri, metal ve bez aksamlarının bakımı</w:t>
            </w:r>
          </w:p>
        </w:tc>
      </w:tr>
      <w:tr w:rsidR="003F7DD2" w:rsidTr="00773634">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3F7DD2" w:rsidRDefault="003F7DD2" w:rsidP="00773634">
            <w:pPr>
              <w:jc w:val="center"/>
              <w:rPr>
                <w:sz w:val="22"/>
                <w:szCs w:val="22"/>
              </w:rPr>
            </w:pPr>
            <w:r>
              <w:rPr>
                <w:sz w:val="22"/>
                <w:szCs w:val="22"/>
              </w:rPr>
              <w:t>13</w:t>
            </w:r>
          </w:p>
        </w:tc>
        <w:tc>
          <w:tcPr>
            <w:tcW w:w="4407" w:type="pct"/>
            <w:tcBorders>
              <w:top w:val="single" w:sz="6" w:space="0" w:color="auto"/>
              <w:left w:val="single" w:sz="6" w:space="0" w:color="auto"/>
              <w:bottom w:val="single" w:sz="6" w:space="0" w:color="auto"/>
              <w:right w:val="single" w:sz="12" w:space="0" w:color="auto"/>
            </w:tcBorders>
          </w:tcPr>
          <w:p w:rsidR="003F7DD2" w:rsidRPr="00E571AA" w:rsidRDefault="003F7DD2" w:rsidP="00773634">
            <w:r w:rsidRPr="00E571AA">
              <w:t xml:space="preserve"> Tımar malzemelerinin temizliği ve bakımı</w:t>
            </w:r>
          </w:p>
        </w:tc>
      </w:tr>
      <w:tr w:rsidR="003F7DD2" w:rsidTr="00773634">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3F7DD2" w:rsidRDefault="003F7DD2" w:rsidP="00773634">
            <w:pPr>
              <w:jc w:val="center"/>
              <w:rPr>
                <w:sz w:val="22"/>
                <w:szCs w:val="22"/>
              </w:rPr>
            </w:pPr>
            <w:r>
              <w:rPr>
                <w:sz w:val="22"/>
                <w:szCs w:val="22"/>
              </w:rPr>
              <w:t>14</w:t>
            </w:r>
          </w:p>
        </w:tc>
        <w:tc>
          <w:tcPr>
            <w:tcW w:w="4407" w:type="pct"/>
            <w:tcBorders>
              <w:top w:val="single" w:sz="6" w:space="0" w:color="auto"/>
              <w:left w:val="single" w:sz="6" w:space="0" w:color="auto"/>
              <w:bottom w:val="single" w:sz="6" w:space="0" w:color="auto"/>
              <w:right w:val="single" w:sz="12" w:space="0" w:color="auto"/>
            </w:tcBorders>
          </w:tcPr>
          <w:p w:rsidR="003F7DD2" w:rsidRPr="00E571AA" w:rsidRDefault="003F7DD2" w:rsidP="00773634">
            <w:r w:rsidRPr="00E571AA">
              <w:t xml:space="preserve"> </w:t>
            </w:r>
            <w:r>
              <w:t>Atın binişe hazır hale getirilmesi (Atın kapatılması)</w:t>
            </w:r>
          </w:p>
        </w:tc>
      </w:tr>
      <w:tr w:rsidR="003F7DD2" w:rsidTr="00773634">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E6E6E6"/>
            <w:vAlign w:val="center"/>
          </w:tcPr>
          <w:p w:rsidR="003F7DD2" w:rsidRDefault="003F7DD2" w:rsidP="00773634">
            <w:pPr>
              <w:jc w:val="center"/>
              <w:rPr>
                <w:sz w:val="22"/>
                <w:szCs w:val="22"/>
              </w:rPr>
            </w:pPr>
            <w:r>
              <w:rPr>
                <w:sz w:val="22"/>
                <w:szCs w:val="22"/>
              </w:rPr>
              <w:t>15,16</w:t>
            </w:r>
          </w:p>
        </w:tc>
        <w:tc>
          <w:tcPr>
            <w:tcW w:w="4407" w:type="pct"/>
            <w:tcBorders>
              <w:top w:val="single" w:sz="6" w:space="0" w:color="auto"/>
              <w:left w:val="single" w:sz="6" w:space="0" w:color="auto"/>
              <w:bottom w:val="single" w:sz="12" w:space="0" w:color="auto"/>
              <w:right w:val="single" w:sz="12" w:space="0" w:color="auto"/>
            </w:tcBorders>
            <w:shd w:val="clear" w:color="auto" w:fill="E6E6E6"/>
            <w:vAlign w:val="center"/>
          </w:tcPr>
          <w:p w:rsidR="003F7DD2" w:rsidRPr="000E3402" w:rsidRDefault="003F7DD2" w:rsidP="00773634">
            <w:pPr>
              <w:rPr>
                <w:sz w:val="20"/>
                <w:szCs w:val="20"/>
              </w:rPr>
            </w:pPr>
            <w:r>
              <w:rPr>
                <w:sz w:val="20"/>
                <w:szCs w:val="20"/>
              </w:rPr>
              <w:t xml:space="preserve"> </w:t>
            </w:r>
          </w:p>
        </w:tc>
      </w:tr>
    </w:tbl>
    <w:p w:rsidR="003F7DD2" w:rsidRDefault="003F7DD2" w:rsidP="003F7DD2">
      <w:pPr>
        <w:rPr>
          <w:sz w:val="16"/>
          <w:szCs w:val="16"/>
        </w:rPr>
      </w:pPr>
    </w:p>
    <w:p w:rsidR="003F7DD2" w:rsidRDefault="003F7DD2" w:rsidP="003F7DD2">
      <w:pPr>
        <w:rPr>
          <w:sz w:val="16"/>
          <w:szCs w:val="16"/>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
      <w:tblGrid>
        <w:gridCol w:w="603"/>
        <w:gridCol w:w="7585"/>
        <w:gridCol w:w="567"/>
        <w:gridCol w:w="567"/>
        <w:gridCol w:w="567"/>
      </w:tblGrid>
      <w:tr w:rsidR="003F7DD2" w:rsidTr="00773634">
        <w:tc>
          <w:tcPr>
            <w:tcW w:w="603" w:type="dxa"/>
            <w:tcBorders>
              <w:top w:val="single" w:sz="12" w:space="0" w:color="auto"/>
              <w:left w:val="single" w:sz="12" w:space="0" w:color="auto"/>
              <w:bottom w:val="single" w:sz="6" w:space="0" w:color="auto"/>
              <w:right w:val="single" w:sz="6" w:space="0" w:color="auto"/>
            </w:tcBorders>
            <w:vAlign w:val="center"/>
          </w:tcPr>
          <w:p w:rsidR="003F7DD2" w:rsidRDefault="003F7DD2" w:rsidP="00773634">
            <w:pPr>
              <w:jc w:val="center"/>
              <w:rPr>
                <w:b/>
                <w:sz w:val="18"/>
                <w:szCs w:val="18"/>
              </w:rPr>
            </w:pPr>
            <w:r>
              <w:rPr>
                <w:b/>
                <w:sz w:val="18"/>
                <w:szCs w:val="18"/>
              </w:rPr>
              <w:t>NO</w:t>
            </w:r>
          </w:p>
        </w:tc>
        <w:tc>
          <w:tcPr>
            <w:tcW w:w="7585" w:type="dxa"/>
            <w:tcBorders>
              <w:top w:val="single" w:sz="12" w:space="0" w:color="auto"/>
              <w:left w:val="single" w:sz="6" w:space="0" w:color="auto"/>
              <w:bottom w:val="single" w:sz="6" w:space="0" w:color="auto"/>
              <w:right w:val="single" w:sz="6" w:space="0" w:color="auto"/>
            </w:tcBorders>
          </w:tcPr>
          <w:p w:rsidR="003F7DD2" w:rsidRDefault="003F7DD2" w:rsidP="00773634">
            <w:pPr>
              <w:rPr>
                <w:b/>
                <w:sz w:val="22"/>
                <w:szCs w:val="22"/>
              </w:rPr>
            </w:pPr>
            <w:r>
              <w:rPr>
                <w:b/>
                <w:sz w:val="22"/>
                <w:szCs w:val="22"/>
              </w:rPr>
              <w:t xml:space="preserve">ATÇILIK VE </w:t>
            </w:r>
            <w:proofErr w:type="gramStart"/>
            <w:r>
              <w:rPr>
                <w:b/>
                <w:sz w:val="22"/>
                <w:szCs w:val="22"/>
              </w:rPr>
              <w:t>ANTRENÖRLÜK  PROGRAM</w:t>
            </w:r>
            <w:proofErr w:type="gramEnd"/>
            <w:r>
              <w:rPr>
                <w:b/>
                <w:sz w:val="22"/>
                <w:szCs w:val="22"/>
              </w:rPr>
              <w:t xml:space="preserve"> ÇIKTISI </w:t>
            </w:r>
          </w:p>
        </w:tc>
        <w:tc>
          <w:tcPr>
            <w:tcW w:w="567" w:type="dxa"/>
            <w:tcBorders>
              <w:top w:val="single" w:sz="12" w:space="0" w:color="auto"/>
              <w:left w:val="single" w:sz="6" w:space="0" w:color="auto"/>
              <w:bottom w:val="single" w:sz="6" w:space="0" w:color="auto"/>
              <w:right w:val="single" w:sz="6" w:space="0" w:color="auto"/>
            </w:tcBorders>
            <w:vAlign w:val="center"/>
          </w:tcPr>
          <w:p w:rsidR="003F7DD2" w:rsidRDefault="003F7DD2" w:rsidP="00773634">
            <w:pPr>
              <w:jc w:val="center"/>
              <w:rPr>
                <w:b/>
                <w:sz w:val="22"/>
                <w:szCs w:val="22"/>
              </w:rPr>
            </w:pPr>
            <w:r>
              <w:rPr>
                <w:b/>
                <w:sz w:val="22"/>
                <w:szCs w:val="22"/>
              </w:rPr>
              <w:t>3</w:t>
            </w:r>
          </w:p>
        </w:tc>
        <w:tc>
          <w:tcPr>
            <w:tcW w:w="567" w:type="dxa"/>
            <w:tcBorders>
              <w:top w:val="single" w:sz="12" w:space="0" w:color="auto"/>
              <w:left w:val="single" w:sz="6" w:space="0" w:color="auto"/>
              <w:bottom w:val="single" w:sz="6" w:space="0" w:color="auto"/>
              <w:right w:val="single" w:sz="6" w:space="0" w:color="auto"/>
            </w:tcBorders>
            <w:vAlign w:val="center"/>
          </w:tcPr>
          <w:p w:rsidR="003F7DD2" w:rsidRDefault="003F7DD2" w:rsidP="00773634">
            <w:pPr>
              <w:jc w:val="center"/>
              <w:rPr>
                <w:b/>
                <w:sz w:val="22"/>
                <w:szCs w:val="22"/>
              </w:rPr>
            </w:pPr>
            <w:r>
              <w:rPr>
                <w:b/>
                <w:sz w:val="22"/>
                <w:szCs w:val="22"/>
              </w:rPr>
              <w:t>2</w:t>
            </w:r>
          </w:p>
        </w:tc>
        <w:tc>
          <w:tcPr>
            <w:tcW w:w="567" w:type="dxa"/>
            <w:tcBorders>
              <w:top w:val="single" w:sz="12" w:space="0" w:color="auto"/>
              <w:left w:val="single" w:sz="6" w:space="0" w:color="auto"/>
              <w:bottom w:val="single" w:sz="6" w:space="0" w:color="auto"/>
              <w:right w:val="single" w:sz="12" w:space="0" w:color="auto"/>
            </w:tcBorders>
            <w:vAlign w:val="center"/>
          </w:tcPr>
          <w:p w:rsidR="003F7DD2" w:rsidRDefault="003F7DD2" w:rsidP="00773634">
            <w:pPr>
              <w:jc w:val="center"/>
              <w:rPr>
                <w:b/>
                <w:sz w:val="22"/>
                <w:szCs w:val="22"/>
              </w:rPr>
            </w:pPr>
            <w:r>
              <w:rPr>
                <w:b/>
                <w:sz w:val="22"/>
                <w:szCs w:val="22"/>
              </w:rPr>
              <w:t>1</w:t>
            </w:r>
          </w:p>
        </w:tc>
      </w:tr>
      <w:tr w:rsidR="003F7DD2" w:rsidTr="00773634">
        <w:tc>
          <w:tcPr>
            <w:tcW w:w="603" w:type="dxa"/>
            <w:tcBorders>
              <w:top w:val="single" w:sz="6" w:space="0" w:color="auto"/>
              <w:left w:val="single" w:sz="12" w:space="0" w:color="auto"/>
              <w:bottom w:val="single" w:sz="6" w:space="0" w:color="auto"/>
              <w:right w:val="single" w:sz="6" w:space="0" w:color="auto"/>
            </w:tcBorders>
            <w:vAlign w:val="center"/>
          </w:tcPr>
          <w:p w:rsidR="003F7DD2" w:rsidRDefault="003F7DD2" w:rsidP="00773634">
            <w:pPr>
              <w:jc w:val="center"/>
              <w:rPr>
                <w:sz w:val="22"/>
                <w:szCs w:val="22"/>
              </w:rPr>
            </w:pPr>
            <w:r>
              <w:rPr>
                <w:sz w:val="22"/>
                <w:szCs w:val="22"/>
              </w:rPr>
              <w:t>1</w:t>
            </w:r>
          </w:p>
        </w:tc>
        <w:tc>
          <w:tcPr>
            <w:tcW w:w="7585" w:type="dxa"/>
            <w:tcBorders>
              <w:top w:val="single" w:sz="6" w:space="0" w:color="auto"/>
              <w:left w:val="single" w:sz="6" w:space="0" w:color="auto"/>
              <w:bottom w:val="single" w:sz="6" w:space="0" w:color="auto"/>
              <w:right w:val="single" w:sz="6" w:space="0" w:color="auto"/>
            </w:tcBorders>
            <w:vAlign w:val="center"/>
          </w:tcPr>
          <w:p w:rsidR="003F7DD2" w:rsidRPr="00AC75B1" w:rsidRDefault="003F7DD2" w:rsidP="00773634">
            <w:pPr>
              <w:rPr>
                <w:sz w:val="20"/>
                <w:szCs w:val="20"/>
              </w:rPr>
            </w:pPr>
            <w:r w:rsidRPr="00813118">
              <w:rPr>
                <w:sz w:val="20"/>
                <w:szCs w:val="20"/>
              </w:rPr>
              <w:t>Yaşam boyu öğrenmenin önemini benimseyerek, atçılık konusunda gelişmeleri izleyerek kendini geliştirebilme</w:t>
            </w:r>
            <w:r>
              <w:rPr>
                <w:sz w:val="20"/>
                <w:szCs w:val="20"/>
              </w:rPr>
              <w:t xml:space="preserve"> </w:t>
            </w:r>
            <w:r w:rsidRPr="00813118">
              <w:rPr>
                <w:sz w:val="20"/>
                <w:szCs w:val="20"/>
              </w:rPr>
              <w:t>becerisi</w:t>
            </w:r>
          </w:p>
        </w:tc>
        <w:tc>
          <w:tcPr>
            <w:tcW w:w="567" w:type="dxa"/>
            <w:tcBorders>
              <w:top w:val="single" w:sz="6" w:space="0" w:color="auto"/>
              <w:left w:val="single" w:sz="6" w:space="0" w:color="auto"/>
              <w:bottom w:val="single" w:sz="6" w:space="0" w:color="auto"/>
              <w:right w:val="single" w:sz="6" w:space="0" w:color="auto"/>
            </w:tcBorders>
            <w:vAlign w:val="center"/>
          </w:tcPr>
          <w:p w:rsidR="003F7DD2" w:rsidRPr="000E3402" w:rsidRDefault="003F7DD2" w:rsidP="00773634">
            <w:pPr>
              <w:jc w:val="center"/>
              <w:rPr>
                <w:b/>
                <w:sz w:val="20"/>
                <w:szCs w:val="20"/>
              </w:rPr>
            </w:pPr>
            <w:r>
              <w:rPr>
                <w:b/>
                <w:sz w:val="20"/>
                <w:szCs w:val="20"/>
              </w:rPr>
              <w:t xml:space="preserve"> X</w:t>
            </w:r>
          </w:p>
        </w:tc>
        <w:tc>
          <w:tcPr>
            <w:tcW w:w="567" w:type="dxa"/>
            <w:tcBorders>
              <w:top w:val="single" w:sz="6" w:space="0" w:color="auto"/>
              <w:left w:val="single" w:sz="6" w:space="0" w:color="auto"/>
              <w:bottom w:val="single" w:sz="6" w:space="0" w:color="auto"/>
              <w:right w:val="single" w:sz="6" w:space="0" w:color="auto"/>
            </w:tcBorders>
            <w:vAlign w:val="center"/>
          </w:tcPr>
          <w:p w:rsidR="003F7DD2" w:rsidRPr="000E3402" w:rsidRDefault="003F7DD2" w:rsidP="00773634">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3F7DD2" w:rsidRPr="000E3402" w:rsidRDefault="003F7DD2" w:rsidP="00773634">
            <w:pPr>
              <w:jc w:val="center"/>
              <w:rPr>
                <w:b/>
                <w:sz w:val="20"/>
                <w:szCs w:val="20"/>
              </w:rPr>
            </w:pPr>
          </w:p>
        </w:tc>
      </w:tr>
      <w:tr w:rsidR="003F7DD2" w:rsidTr="00773634">
        <w:tc>
          <w:tcPr>
            <w:tcW w:w="603" w:type="dxa"/>
            <w:tcBorders>
              <w:top w:val="single" w:sz="6" w:space="0" w:color="auto"/>
              <w:left w:val="single" w:sz="12" w:space="0" w:color="auto"/>
              <w:bottom w:val="single" w:sz="6" w:space="0" w:color="auto"/>
              <w:right w:val="single" w:sz="6" w:space="0" w:color="auto"/>
            </w:tcBorders>
            <w:vAlign w:val="center"/>
          </w:tcPr>
          <w:p w:rsidR="003F7DD2" w:rsidRDefault="003F7DD2" w:rsidP="00773634">
            <w:pPr>
              <w:jc w:val="center"/>
              <w:rPr>
                <w:sz w:val="22"/>
                <w:szCs w:val="22"/>
              </w:rPr>
            </w:pPr>
            <w:r>
              <w:rPr>
                <w:sz w:val="22"/>
                <w:szCs w:val="22"/>
              </w:rPr>
              <w:t>2</w:t>
            </w:r>
          </w:p>
        </w:tc>
        <w:tc>
          <w:tcPr>
            <w:tcW w:w="7585" w:type="dxa"/>
            <w:tcBorders>
              <w:top w:val="single" w:sz="6" w:space="0" w:color="auto"/>
              <w:left w:val="single" w:sz="6" w:space="0" w:color="auto"/>
              <w:bottom w:val="single" w:sz="6" w:space="0" w:color="auto"/>
              <w:right w:val="single" w:sz="6" w:space="0" w:color="auto"/>
            </w:tcBorders>
            <w:vAlign w:val="center"/>
          </w:tcPr>
          <w:p w:rsidR="003F7DD2" w:rsidRPr="00B07547" w:rsidRDefault="003F7DD2" w:rsidP="00773634">
            <w:pPr>
              <w:rPr>
                <w:sz w:val="20"/>
                <w:szCs w:val="20"/>
              </w:rPr>
            </w:pPr>
            <w:r>
              <w:rPr>
                <w:sz w:val="20"/>
                <w:szCs w:val="20"/>
              </w:rPr>
              <w:t>Mesleği ile ilgi</w:t>
            </w:r>
            <w:r w:rsidRPr="00B07547">
              <w:rPr>
                <w:sz w:val="20"/>
                <w:szCs w:val="20"/>
              </w:rPr>
              <w:t>li alanlarda kuramsal ve uygulamalı bilgilere sahip olabilme</w:t>
            </w:r>
            <w:r>
              <w:rPr>
                <w:sz w:val="20"/>
                <w:szCs w:val="20"/>
              </w:rPr>
              <w:t xml:space="preserve"> becerisi</w:t>
            </w:r>
          </w:p>
        </w:tc>
        <w:tc>
          <w:tcPr>
            <w:tcW w:w="567" w:type="dxa"/>
            <w:tcBorders>
              <w:top w:val="single" w:sz="6" w:space="0" w:color="auto"/>
              <w:left w:val="single" w:sz="6" w:space="0" w:color="auto"/>
              <w:bottom w:val="single" w:sz="6" w:space="0" w:color="auto"/>
              <w:right w:val="single" w:sz="6" w:space="0" w:color="auto"/>
            </w:tcBorders>
            <w:vAlign w:val="center"/>
          </w:tcPr>
          <w:p w:rsidR="003F7DD2" w:rsidRPr="000E3402" w:rsidRDefault="003F7DD2" w:rsidP="00773634">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3F7DD2" w:rsidRPr="000E3402" w:rsidRDefault="003F7DD2" w:rsidP="00773634">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12" w:space="0" w:color="auto"/>
            </w:tcBorders>
            <w:vAlign w:val="center"/>
          </w:tcPr>
          <w:p w:rsidR="003F7DD2" w:rsidRPr="000E3402" w:rsidRDefault="003F7DD2" w:rsidP="00773634">
            <w:pPr>
              <w:jc w:val="center"/>
              <w:rPr>
                <w:b/>
                <w:sz w:val="20"/>
                <w:szCs w:val="20"/>
              </w:rPr>
            </w:pPr>
          </w:p>
        </w:tc>
      </w:tr>
      <w:tr w:rsidR="003F7DD2" w:rsidTr="00773634">
        <w:tc>
          <w:tcPr>
            <w:tcW w:w="603" w:type="dxa"/>
            <w:tcBorders>
              <w:top w:val="single" w:sz="6" w:space="0" w:color="auto"/>
              <w:left w:val="single" w:sz="12" w:space="0" w:color="auto"/>
              <w:bottom w:val="single" w:sz="6" w:space="0" w:color="auto"/>
              <w:right w:val="single" w:sz="6" w:space="0" w:color="auto"/>
            </w:tcBorders>
            <w:vAlign w:val="center"/>
          </w:tcPr>
          <w:p w:rsidR="003F7DD2" w:rsidRDefault="003F7DD2" w:rsidP="00773634">
            <w:pPr>
              <w:jc w:val="center"/>
              <w:rPr>
                <w:sz w:val="22"/>
                <w:szCs w:val="22"/>
              </w:rPr>
            </w:pPr>
            <w:r>
              <w:rPr>
                <w:sz w:val="22"/>
                <w:szCs w:val="22"/>
              </w:rPr>
              <w:t>3</w:t>
            </w:r>
          </w:p>
        </w:tc>
        <w:tc>
          <w:tcPr>
            <w:tcW w:w="7585" w:type="dxa"/>
            <w:tcBorders>
              <w:top w:val="single" w:sz="6" w:space="0" w:color="auto"/>
              <w:left w:val="single" w:sz="6" w:space="0" w:color="auto"/>
              <w:bottom w:val="single" w:sz="6" w:space="0" w:color="auto"/>
              <w:right w:val="single" w:sz="6" w:space="0" w:color="auto"/>
            </w:tcBorders>
            <w:vAlign w:val="center"/>
          </w:tcPr>
          <w:p w:rsidR="003F7DD2" w:rsidRPr="00AC75B1" w:rsidRDefault="003F7DD2" w:rsidP="00773634">
            <w:pPr>
              <w:rPr>
                <w:sz w:val="20"/>
                <w:szCs w:val="20"/>
              </w:rPr>
            </w:pPr>
            <w:r w:rsidRPr="00813118">
              <w:rPr>
                <w:sz w:val="20"/>
                <w:szCs w:val="20"/>
              </w:rPr>
              <w:t>Karşılaştığı sorunları tanımlayabilme, analiz edebilme ve çözüm önerileri geliştirebilme</w:t>
            </w:r>
            <w:r>
              <w:t xml:space="preserve"> </w:t>
            </w:r>
            <w:r w:rsidRPr="00AC75B1">
              <w:rPr>
                <w:rFonts w:ascii="TimesNewRoman" w:hAnsi="TimesNewRoman" w:cs="TimesNewRoman"/>
                <w:sz w:val="20"/>
                <w:szCs w:val="20"/>
              </w:rPr>
              <w:t>becerisi.</w:t>
            </w:r>
          </w:p>
        </w:tc>
        <w:tc>
          <w:tcPr>
            <w:tcW w:w="567" w:type="dxa"/>
            <w:tcBorders>
              <w:top w:val="single" w:sz="6" w:space="0" w:color="auto"/>
              <w:left w:val="single" w:sz="6" w:space="0" w:color="auto"/>
              <w:bottom w:val="single" w:sz="6" w:space="0" w:color="auto"/>
              <w:right w:val="single" w:sz="6" w:space="0" w:color="auto"/>
            </w:tcBorders>
            <w:vAlign w:val="center"/>
          </w:tcPr>
          <w:p w:rsidR="003F7DD2" w:rsidRPr="000E3402" w:rsidRDefault="003F7DD2" w:rsidP="00773634">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3F7DD2" w:rsidRPr="000E3402" w:rsidRDefault="003F7DD2" w:rsidP="00773634">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3F7DD2" w:rsidRPr="000E3402" w:rsidRDefault="003F7DD2" w:rsidP="00773634">
            <w:pPr>
              <w:jc w:val="center"/>
              <w:rPr>
                <w:b/>
                <w:sz w:val="20"/>
                <w:szCs w:val="20"/>
              </w:rPr>
            </w:pPr>
            <w:r>
              <w:rPr>
                <w:b/>
                <w:sz w:val="20"/>
                <w:szCs w:val="20"/>
              </w:rPr>
              <w:t xml:space="preserve"> </w:t>
            </w:r>
          </w:p>
        </w:tc>
      </w:tr>
      <w:tr w:rsidR="003F7DD2" w:rsidTr="00773634">
        <w:tc>
          <w:tcPr>
            <w:tcW w:w="603" w:type="dxa"/>
            <w:tcBorders>
              <w:top w:val="single" w:sz="6" w:space="0" w:color="auto"/>
              <w:left w:val="single" w:sz="12" w:space="0" w:color="auto"/>
              <w:bottom w:val="single" w:sz="6" w:space="0" w:color="auto"/>
              <w:right w:val="single" w:sz="6" w:space="0" w:color="auto"/>
            </w:tcBorders>
            <w:vAlign w:val="center"/>
          </w:tcPr>
          <w:p w:rsidR="003F7DD2" w:rsidRDefault="003F7DD2" w:rsidP="00773634">
            <w:pPr>
              <w:jc w:val="center"/>
              <w:rPr>
                <w:sz w:val="22"/>
                <w:szCs w:val="22"/>
              </w:rPr>
            </w:pPr>
            <w:r>
              <w:rPr>
                <w:sz w:val="22"/>
                <w:szCs w:val="22"/>
              </w:rPr>
              <w:t>4</w:t>
            </w:r>
          </w:p>
        </w:tc>
        <w:tc>
          <w:tcPr>
            <w:tcW w:w="7585" w:type="dxa"/>
            <w:tcBorders>
              <w:top w:val="single" w:sz="6" w:space="0" w:color="auto"/>
              <w:left w:val="single" w:sz="6" w:space="0" w:color="auto"/>
              <w:bottom w:val="single" w:sz="6" w:space="0" w:color="auto"/>
              <w:right w:val="single" w:sz="6" w:space="0" w:color="auto"/>
            </w:tcBorders>
            <w:vAlign w:val="center"/>
          </w:tcPr>
          <w:p w:rsidR="003F7DD2" w:rsidRPr="00B07547" w:rsidRDefault="003F7DD2" w:rsidP="00773634">
            <w:pPr>
              <w:rPr>
                <w:sz w:val="20"/>
                <w:szCs w:val="20"/>
              </w:rPr>
            </w:pPr>
            <w:r w:rsidRPr="00B07547">
              <w:rPr>
                <w:sz w:val="20"/>
                <w:szCs w:val="20"/>
              </w:rPr>
              <w:t>Alanında edin</w:t>
            </w:r>
            <w:r>
              <w:rPr>
                <w:sz w:val="20"/>
                <w:szCs w:val="20"/>
              </w:rPr>
              <w:t>diği temel düzeydeki kuramsal,</w:t>
            </w:r>
            <w:r w:rsidRPr="00B07547">
              <w:rPr>
                <w:sz w:val="20"/>
                <w:szCs w:val="20"/>
              </w:rPr>
              <w:t xml:space="preserve"> uy</w:t>
            </w:r>
            <w:r>
              <w:rPr>
                <w:sz w:val="20"/>
                <w:szCs w:val="20"/>
              </w:rPr>
              <w:t>gulamalı bilgileri aynı alanda</w:t>
            </w:r>
            <w:r w:rsidRPr="00B07547">
              <w:rPr>
                <w:sz w:val="20"/>
                <w:szCs w:val="20"/>
              </w:rPr>
              <w:t xml:space="preserve"> veya aynı düzeydeki başka bir alanda kullanabilme</w:t>
            </w:r>
            <w:r>
              <w:rPr>
                <w:sz w:val="20"/>
                <w:szCs w:val="20"/>
              </w:rPr>
              <w:t xml:space="preserve"> becerisi</w:t>
            </w:r>
          </w:p>
        </w:tc>
        <w:tc>
          <w:tcPr>
            <w:tcW w:w="567" w:type="dxa"/>
            <w:tcBorders>
              <w:top w:val="single" w:sz="6" w:space="0" w:color="auto"/>
              <w:left w:val="single" w:sz="6" w:space="0" w:color="auto"/>
              <w:bottom w:val="single" w:sz="6" w:space="0" w:color="auto"/>
              <w:right w:val="single" w:sz="6" w:space="0" w:color="auto"/>
            </w:tcBorders>
            <w:vAlign w:val="center"/>
          </w:tcPr>
          <w:p w:rsidR="003F7DD2" w:rsidRPr="000E3402" w:rsidRDefault="003F7DD2" w:rsidP="00773634">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3F7DD2" w:rsidRPr="000E3402" w:rsidRDefault="003F7DD2" w:rsidP="00773634">
            <w:pPr>
              <w:jc w:val="center"/>
              <w:rPr>
                <w:b/>
                <w:sz w:val="20"/>
                <w:szCs w:val="20"/>
              </w:rPr>
            </w:pPr>
            <w:r>
              <w:rPr>
                <w:b/>
                <w:sz w:val="20"/>
                <w:szCs w:val="20"/>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rsidR="003F7DD2" w:rsidRPr="000E3402" w:rsidRDefault="003F7DD2" w:rsidP="00773634">
            <w:pPr>
              <w:jc w:val="center"/>
              <w:rPr>
                <w:b/>
                <w:sz w:val="20"/>
                <w:szCs w:val="20"/>
              </w:rPr>
            </w:pPr>
            <w:r>
              <w:rPr>
                <w:b/>
                <w:sz w:val="20"/>
                <w:szCs w:val="20"/>
              </w:rPr>
              <w:t xml:space="preserve"> </w:t>
            </w:r>
          </w:p>
        </w:tc>
      </w:tr>
      <w:tr w:rsidR="003F7DD2" w:rsidTr="00773634">
        <w:tc>
          <w:tcPr>
            <w:tcW w:w="603" w:type="dxa"/>
            <w:tcBorders>
              <w:top w:val="single" w:sz="6" w:space="0" w:color="auto"/>
              <w:left w:val="single" w:sz="12" w:space="0" w:color="auto"/>
              <w:bottom w:val="single" w:sz="6" w:space="0" w:color="auto"/>
              <w:right w:val="single" w:sz="6" w:space="0" w:color="auto"/>
            </w:tcBorders>
            <w:vAlign w:val="center"/>
          </w:tcPr>
          <w:p w:rsidR="003F7DD2" w:rsidRDefault="003F7DD2" w:rsidP="00773634">
            <w:pPr>
              <w:jc w:val="center"/>
              <w:rPr>
                <w:sz w:val="22"/>
                <w:szCs w:val="22"/>
              </w:rPr>
            </w:pPr>
            <w:r>
              <w:rPr>
                <w:sz w:val="22"/>
                <w:szCs w:val="22"/>
              </w:rPr>
              <w:t>5</w:t>
            </w:r>
          </w:p>
        </w:tc>
        <w:tc>
          <w:tcPr>
            <w:tcW w:w="7585" w:type="dxa"/>
            <w:tcBorders>
              <w:top w:val="single" w:sz="6" w:space="0" w:color="auto"/>
              <w:left w:val="single" w:sz="6" w:space="0" w:color="auto"/>
              <w:bottom w:val="single" w:sz="6" w:space="0" w:color="auto"/>
              <w:right w:val="single" w:sz="6" w:space="0" w:color="auto"/>
            </w:tcBorders>
            <w:vAlign w:val="center"/>
          </w:tcPr>
          <w:p w:rsidR="003F7DD2" w:rsidRPr="00B07547" w:rsidRDefault="003F7DD2" w:rsidP="00773634">
            <w:pPr>
              <w:rPr>
                <w:rFonts w:ascii="TimesNewRoman" w:hAnsi="TimesNewRoman" w:cs="TimesNewRoman"/>
                <w:sz w:val="20"/>
                <w:szCs w:val="20"/>
              </w:rPr>
            </w:pPr>
            <w:r w:rsidRPr="00B07547">
              <w:rPr>
                <w:sz w:val="20"/>
                <w:szCs w:val="20"/>
              </w:rPr>
              <w:t>Alanında karşılaştığı sorunları tanımlayabilme, analiz edebilme ve çözüm önerileri geliştirebilme</w:t>
            </w:r>
            <w:r>
              <w:rPr>
                <w:sz w:val="20"/>
                <w:szCs w:val="20"/>
              </w:rPr>
              <w:t xml:space="preserve"> becerisi</w:t>
            </w:r>
          </w:p>
        </w:tc>
        <w:tc>
          <w:tcPr>
            <w:tcW w:w="567" w:type="dxa"/>
            <w:tcBorders>
              <w:top w:val="single" w:sz="6" w:space="0" w:color="auto"/>
              <w:left w:val="single" w:sz="6" w:space="0" w:color="auto"/>
              <w:bottom w:val="single" w:sz="6" w:space="0" w:color="auto"/>
              <w:right w:val="single" w:sz="6" w:space="0" w:color="auto"/>
            </w:tcBorders>
            <w:vAlign w:val="center"/>
          </w:tcPr>
          <w:p w:rsidR="003F7DD2" w:rsidRPr="000E3402" w:rsidRDefault="003F7DD2" w:rsidP="00773634">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3F7DD2" w:rsidRPr="000E3402" w:rsidRDefault="003F7DD2" w:rsidP="00773634">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3F7DD2" w:rsidRPr="000E3402" w:rsidRDefault="003F7DD2" w:rsidP="00773634">
            <w:pPr>
              <w:jc w:val="center"/>
              <w:rPr>
                <w:b/>
                <w:sz w:val="20"/>
                <w:szCs w:val="20"/>
              </w:rPr>
            </w:pPr>
            <w:r>
              <w:rPr>
                <w:b/>
                <w:sz w:val="20"/>
                <w:szCs w:val="20"/>
              </w:rPr>
              <w:t xml:space="preserve"> </w:t>
            </w:r>
          </w:p>
        </w:tc>
      </w:tr>
      <w:tr w:rsidR="003F7DD2" w:rsidTr="00773634">
        <w:tc>
          <w:tcPr>
            <w:tcW w:w="603" w:type="dxa"/>
            <w:tcBorders>
              <w:top w:val="single" w:sz="6" w:space="0" w:color="auto"/>
              <w:left w:val="single" w:sz="12" w:space="0" w:color="auto"/>
              <w:bottom w:val="single" w:sz="6" w:space="0" w:color="auto"/>
              <w:right w:val="single" w:sz="6" w:space="0" w:color="auto"/>
            </w:tcBorders>
            <w:vAlign w:val="center"/>
          </w:tcPr>
          <w:p w:rsidR="003F7DD2" w:rsidRDefault="003F7DD2" w:rsidP="00773634">
            <w:pPr>
              <w:jc w:val="center"/>
              <w:rPr>
                <w:sz w:val="22"/>
                <w:szCs w:val="22"/>
              </w:rPr>
            </w:pPr>
            <w:r>
              <w:rPr>
                <w:sz w:val="22"/>
                <w:szCs w:val="22"/>
              </w:rPr>
              <w:t>6</w:t>
            </w:r>
          </w:p>
        </w:tc>
        <w:tc>
          <w:tcPr>
            <w:tcW w:w="7585" w:type="dxa"/>
            <w:tcBorders>
              <w:top w:val="single" w:sz="6" w:space="0" w:color="auto"/>
              <w:left w:val="single" w:sz="6" w:space="0" w:color="auto"/>
              <w:bottom w:val="single" w:sz="6" w:space="0" w:color="auto"/>
              <w:right w:val="single" w:sz="6" w:space="0" w:color="auto"/>
            </w:tcBorders>
            <w:vAlign w:val="center"/>
          </w:tcPr>
          <w:p w:rsidR="003F7DD2" w:rsidRPr="00AC75B1" w:rsidRDefault="003F7DD2" w:rsidP="00773634">
            <w:pPr>
              <w:rPr>
                <w:rFonts w:ascii="TimesNewRoman" w:hAnsi="TimesNewRoman" w:cs="TimesNewRoman"/>
                <w:sz w:val="20"/>
                <w:szCs w:val="20"/>
              </w:rPr>
            </w:pPr>
            <w:r w:rsidRPr="00AC75B1">
              <w:rPr>
                <w:sz w:val="20"/>
                <w:szCs w:val="20"/>
              </w:rPr>
              <w:t>Türkçe sözlü ve yazılı etkin ileti</w:t>
            </w:r>
            <w:r w:rsidRPr="00AC75B1">
              <w:rPr>
                <w:rFonts w:ascii="TimesNewRomanPSMT" w:hAnsi="TimesNewRomanPSMT" w:cs="TimesNewRomanPSMT"/>
                <w:sz w:val="20"/>
                <w:szCs w:val="20"/>
              </w:rPr>
              <w:t>ş</w:t>
            </w:r>
            <w:r w:rsidRPr="00AC75B1">
              <w:rPr>
                <w:sz w:val="20"/>
                <w:szCs w:val="20"/>
              </w:rPr>
              <w:t xml:space="preserve">im kurma becerileri </w:t>
            </w:r>
          </w:p>
        </w:tc>
        <w:tc>
          <w:tcPr>
            <w:tcW w:w="567" w:type="dxa"/>
            <w:tcBorders>
              <w:top w:val="single" w:sz="6" w:space="0" w:color="auto"/>
              <w:left w:val="single" w:sz="6" w:space="0" w:color="auto"/>
              <w:bottom w:val="single" w:sz="6" w:space="0" w:color="auto"/>
              <w:right w:val="single" w:sz="6" w:space="0" w:color="auto"/>
            </w:tcBorders>
            <w:vAlign w:val="center"/>
          </w:tcPr>
          <w:p w:rsidR="003F7DD2" w:rsidRPr="000E3402" w:rsidRDefault="003F7DD2" w:rsidP="00773634">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3F7DD2" w:rsidRPr="000E3402" w:rsidRDefault="003F7DD2" w:rsidP="00773634">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3F7DD2" w:rsidRPr="000E3402" w:rsidRDefault="003F7DD2" w:rsidP="00773634">
            <w:pPr>
              <w:jc w:val="center"/>
              <w:rPr>
                <w:b/>
                <w:sz w:val="20"/>
                <w:szCs w:val="20"/>
              </w:rPr>
            </w:pPr>
            <w:r>
              <w:rPr>
                <w:b/>
                <w:sz w:val="20"/>
                <w:szCs w:val="20"/>
              </w:rPr>
              <w:t xml:space="preserve"> X</w:t>
            </w:r>
          </w:p>
        </w:tc>
      </w:tr>
      <w:tr w:rsidR="003F7DD2" w:rsidTr="00773634">
        <w:tc>
          <w:tcPr>
            <w:tcW w:w="603" w:type="dxa"/>
            <w:tcBorders>
              <w:top w:val="single" w:sz="6" w:space="0" w:color="auto"/>
              <w:left w:val="single" w:sz="12" w:space="0" w:color="auto"/>
              <w:bottom w:val="single" w:sz="6" w:space="0" w:color="auto"/>
              <w:right w:val="single" w:sz="6" w:space="0" w:color="auto"/>
            </w:tcBorders>
            <w:vAlign w:val="center"/>
          </w:tcPr>
          <w:p w:rsidR="003F7DD2" w:rsidRDefault="003F7DD2" w:rsidP="00773634">
            <w:pPr>
              <w:jc w:val="center"/>
              <w:rPr>
                <w:sz w:val="22"/>
                <w:szCs w:val="22"/>
              </w:rPr>
            </w:pPr>
            <w:r>
              <w:rPr>
                <w:sz w:val="22"/>
                <w:szCs w:val="22"/>
              </w:rPr>
              <w:t>7</w:t>
            </w:r>
          </w:p>
        </w:tc>
        <w:tc>
          <w:tcPr>
            <w:tcW w:w="7585" w:type="dxa"/>
            <w:tcBorders>
              <w:top w:val="single" w:sz="6" w:space="0" w:color="auto"/>
              <w:left w:val="single" w:sz="6" w:space="0" w:color="auto"/>
              <w:bottom w:val="single" w:sz="6" w:space="0" w:color="auto"/>
              <w:right w:val="single" w:sz="6" w:space="0" w:color="auto"/>
            </w:tcBorders>
            <w:vAlign w:val="center"/>
          </w:tcPr>
          <w:p w:rsidR="003F7DD2" w:rsidRPr="00AC75B1" w:rsidRDefault="003F7DD2" w:rsidP="00773634">
            <w:pPr>
              <w:rPr>
                <w:sz w:val="20"/>
                <w:szCs w:val="20"/>
              </w:rPr>
            </w:pPr>
            <w:r>
              <w:rPr>
                <w:sz w:val="20"/>
                <w:szCs w:val="20"/>
              </w:rPr>
              <w:t>B</w:t>
            </w:r>
            <w:r w:rsidRPr="00AC75B1">
              <w:rPr>
                <w:sz w:val="20"/>
                <w:szCs w:val="20"/>
              </w:rPr>
              <w:t>ilgiye eri</w:t>
            </w:r>
            <w:r w:rsidRPr="00AC75B1">
              <w:rPr>
                <w:rFonts w:ascii="TimesNewRomanPSMT" w:hAnsi="TimesNewRomanPSMT" w:cs="TimesNewRomanPSMT"/>
                <w:sz w:val="20"/>
                <w:szCs w:val="20"/>
              </w:rPr>
              <w:t>ş</w:t>
            </w:r>
            <w:r w:rsidRPr="00AC75B1">
              <w:rPr>
                <w:sz w:val="20"/>
                <w:szCs w:val="20"/>
              </w:rPr>
              <w:t>ebilme, bilim ve teknolojideki geli</w:t>
            </w:r>
            <w:r w:rsidRPr="00AC75B1">
              <w:rPr>
                <w:rFonts w:ascii="TimesNewRomanPSMT" w:hAnsi="TimesNewRomanPSMT" w:cs="TimesNewRomanPSMT"/>
                <w:sz w:val="20"/>
                <w:szCs w:val="20"/>
              </w:rPr>
              <w:t>ş</w:t>
            </w:r>
            <w:r w:rsidRPr="00AC75B1">
              <w:rPr>
                <w:sz w:val="20"/>
                <w:szCs w:val="20"/>
              </w:rPr>
              <w:t>meleri izleme ve kendini sürekli yenileme becerisi</w:t>
            </w:r>
          </w:p>
        </w:tc>
        <w:tc>
          <w:tcPr>
            <w:tcW w:w="567" w:type="dxa"/>
            <w:tcBorders>
              <w:top w:val="single" w:sz="6" w:space="0" w:color="auto"/>
              <w:left w:val="single" w:sz="6" w:space="0" w:color="auto"/>
              <w:bottom w:val="single" w:sz="6" w:space="0" w:color="auto"/>
              <w:right w:val="single" w:sz="6" w:space="0" w:color="auto"/>
            </w:tcBorders>
            <w:vAlign w:val="center"/>
          </w:tcPr>
          <w:p w:rsidR="003F7DD2" w:rsidRPr="000E3402" w:rsidRDefault="003F7DD2" w:rsidP="00773634">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3F7DD2" w:rsidRPr="000E3402" w:rsidRDefault="003F7DD2" w:rsidP="00773634">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3F7DD2" w:rsidRPr="000E3402" w:rsidRDefault="003F7DD2" w:rsidP="00773634">
            <w:pPr>
              <w:jc w:val="center"/>
              <w:rPr>
                <w:b/>
                <w:sz w:val="20"/>
                <w:szCs w:val="20"/>
              </w:rPr>
            </w:pPr>
            <w:r>
              <w:rPr>
                <w:b/>
                <w:sz w:val="20"/>
                <w:szCs w:val="20"/>
              </w:rPr>
              <w:t>X</w:t>
            </w:r>
          </w:p>
        </w:tc>
      </w:tr>
      <w:tr w:rsidR="003F7DD2" w:rsidTr="00773634">
        <w:tc>
          <w:tcPr>
            <w:tcW w:w="603" w:type="dxa"/>
            <w:tcBorders>
              <w:top w:val="single" w:sz="6" w:space="0" w:color="auto"/>
              <w:left w:val="single" w:sz="12" w:space="0" w:color="auto"/>
              <w:bottom w:val="single" w:sz="6" w:space="0" w:color="auto"/>
              <w:right w:val="single" w:sz="6" w:space="0" w:color="auto"/>
            </w:tcBorders>
            <w:vAlign w:val="center"/>
          </w:tcPr>
          <w:p w:rsidR="003F7DD2" w:rsidRDefault="003F7DD2" w:rsidP="00773634">
            <w:pPr>
              <w:jc w:val="center"/>
              <w:rPr>
                <w:sz w:val="22"/>
                <w:szCs w:val="22"/>
              </w:rPr>
            </w:pPr>
            <w:r>
              <w:rPr>
                <w:sz w:val="22"/>
                <w:szCs w:val="22"/>
              </w:rPr>
              <w:t>8</w:t>
            </w:r>
          </w:p>
        </w:tc>
        <w:tc>
          <w:tcPr>
            <w:tcW w:w="7585" w:type="dxa"/>
            <w:tcBorders>
              <w:top w:val="single" w:sz="6" w:space="0" w:color="auto"/>
              <w:left w:val="single" w:sz="6" w:space="0" w:color="auto"/>
              <w:bottom w:val="single" w:sz="6" w:space="0" w:color="auto"/>
              <w:right w:val="single" w:sz="6" w:space="0" w:color="auto"/>
            </w:tcBorders>
            <w:vAlign w:val="center"/>
          </w:tcPr>
          <w:p w:rsidR="003F7DD2" w:rsidRPr="00AC75B1" w:rsidRDefault="003F7DD2" w:rsidP="00773634">
            <w:pPr>
              <w:rPr>
                <w:sz w:val="20"/>
                <w:szCs w:val="20"/>
              </w:rPr>
            </w:pPr>
            <w:r w:rsidRPr="00AC75B1">
              <w:rPr>
                <w:sz w:val="20"/>
                <w:szCs w:val="20"/>
              </w:rPr>
              <w:t>Mesleki ve etik sorumluluk bilinci</w:t>
            </w:r>
          </w:p>
        </w:tc>
        <w:tc>
          <w:tcPr>
            <w:tcW w:w="567" w:type="dxa"/>
            <w:tcBorders>
              <w:top w:val="single" w:sz="6" w:space="0" w:color="auto"/>
              <w:left w:val="single" w:sz="6" w:space="0" w:color="auto"/>
              <w:bottom w:val="single" w:sz="6" w:space="0" w:color="auto"/>
              <w:right w:val="single" w:sz="6" w:space="0" w:color="auto"/>
            </w:tcBorders>
            <w:vAlign w:val="center"/>
          </w:tcPr>
          <w:p w:rsidR="003F7DD2" w:rsidRPr="000E3402" w:rsidRDefault="003F7DD2" w:rsidP="00773634">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3F7DD2" w:rsidRPr="000E3402" w:rsidRDefault="003F7DD2" w:rsidP="00773634">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3F7DD2" w:rsidRPr="000E3402" w:rsidRDefault="003F7DD2" w:rsidP="00773634">
            <w:pPr>
              <w:jc w:val="center"/>
              <w:rPr>
                <w:b/>
                <w:sz w:val="20"/>
                <w:szCs w:val="20"/>
              </w:rPr>
            </w:pPr>
          </w:p>
        </w:tc>
      </w:tr>
      <w:tr w:rsidR="003F7DD2" w:rsidTr="00773634">
        <w:tc>
          <w:tcPr>
            <w:tcW w:w="603" w:type="dxa"/>
            <w:tcBorders>
              <w:top w:val="single" w:sz="6" w:space="0" w:color="auto"/>
              <w:left w:val="single" w:sz="12" w:space="0" w:color="auto"/>
              <w:bottom w:val="single" w:sz="6" w:space="0" w:color="auto"/>
              <w:right w:val="single" w:sz="6" w:space="0" w:color="auto"/>
            </w:tcBorders>
            <w:vAlign w:val="center"/>
          </w:tcPr>
          <w:p w:rsidR="003F7DD2" w:rsidRDefault="003F7DD2" w:rsidP="00773634">
            <w:pPr>
              <w:jc w:val="center"/>
              <w:rPr>
                <w:sz w:val="22"/>
                <w:szCs w:val="22"/>
              </w:rPr>
            </w:pPr>
            <w:r>
              <w:rPr>
                <w:sz w:val="22"/>
                <w:szCs w:val="22"/>
              </w:rPr>
              <w:t>9</w:t>
            </w:r>
          </w:p>
        </w:tc>
        <w:tc>
          <w:tcPr>
            <w:tcW w:w="7585" w:type="dxa"/>
            <w:tcBorders>
              <w:top w:val="single" w:sz="6" w:space="0" w:color="auto"/>
              <w:left w:val="single" w:sz="6" w:space="0" w:color="auto"/>
              <w:bottom w:val="single" w:sz="6" w:space="0" w:color="auto"/>
              <w:right w:val="single" w:sz="6" w:space="0" w:color="auto"/>
            </w:tcBorders>
            <w:vAlign w:val="center"/>
          </w:tcPr>
          <w:p w:rsidR="003F7DD2" w:rsidRPr="003B5563" w:rsidRDefault="003F7DD2" w:rsidP="00773634">
            <w:pPr>
              <w:rPr>
                <w:sz w:val="20"/>
                <w:szCs w:val="20"/>
              </w:rPr>
            </w:pPr>
            <w:r w:rsidRPr="00E0297E">
              <w:rPr>
                <w:sz w:val="20"/>
                <w:szCs w:val="20"/>
              </w:rPr>
              <w:t>Bireysel ve ekip olarak çalışabilme</w:t>
            </w:r>
            <w:r>
              <w:rPr>
                <w:sz w:val="20"/>
                <w:szCs w:val="20"/>
              </w:rPr>
              <w:t xml:space="preserve"> becerisi</w:t>
            </w:r>
          </w:p>
        </w:tc>
        <w:tc>
          <w:tcPr>
            <w:tcW w:w="567" w:type="dxa"/>
            <w:tcBorders>
              <w:top w:val="single" w:sz="6" w:space="0" w:color="auto"/>
              <w:left w:val="single" w:sz="6" w:space="0" w:color="auto"/>
              <w:bottom w:val="single" w:sz="6" w:space="0" w:color="auto"/>
              <w:right w:val="single" w:sz="6" w:space="0" w:color="auto"/>
            </w:tcBorders>
            <w:vAlign w:val="center"/>
          </w:tcPr>
          <w:p w:rsidR="003F7DD2" w:rsidRPr="000E3402" w:rsidRDefault="003F7DD2" w:rsidP="00773634">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3F7DD2" w:rsidRPr="000E3402" w:rsidRDefault="003F7DD2" w:rsidP="00773634">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3F7DD2" w:rsidRPr="000E3402" w:rsidRDefault="003F7DD2" w:rsidP="00773634">
            <w:pPr>
              <w:jc w:val="center"/>
              <w:rPr>
                <w:b/>
                <w:sz w:val="20"/>
                <w:szCs w:val="20"/>
              </w:rPr>
            </w:pPr>
            <w:r>
              <w:rPr>
                <w:b/>
                <w:sz w:val="20"/>
                <w:szCs w:val="20"/>
              </w:rPr>
              <w:t xml:space="preserve"> </w:t>
            </w:r>
          </w:p>
        </w:tc>
      </w:tr>
      <w:tr w:rsidR="003F7DD2" w:rsidTr="00773634">
        <w:tc>
          <w:tcPr>
            <w:tcW w:w="603" w:type="dxa"/>
            <w:tcBorders>
              <w:top w:val="single" w:sz="6" w:space="0" w:color="auto"/>
              <w:left w:val="single" w:sz="12" w:space="0" w:color="auto"/>
              <w:bottom w:val="single" w:sz="6" w:space="0" w:color="auto"/>
              <w:right w:val="single" w:sz="6" w:space="0" w:color="auto"/>
            </w:tcBorders>
            <w:vAlign w:val="center"/>
          </w:tcPr>
          <w:p w:rsidR="003F7DD2" w:rsidRDefault="003F7DD2" w:rsidP="00773634">
            <w:pPr>
              <w:jc w:val="center"/>
              <w:rPr>
                <w:sz w:val="22"/>
                <w:szCs w:val="22"/>
              </w:rPr>
            </w:pPr>
            <w:r>
              <w:rPr>
                <w:sz w:val="22"/>
                <w:szCs w:val="22"/>
              </w:rPr>
              <w:t>10</w:t>
            </w:r>
          </w:p>
        </w:tc>
        <w:tc>
          <w:tcPr>
            <w:tcW w:w="7585" w:type="dxa"/>
            <w:tcBorders>
              <w:top w:val="single" w:sz="6" w:space="0" w:color="auto"/>
              <w:left w:val="single" w:sz="6" w:space="0" w:color="auto"/>
              <w:bottom w:val="single" w:sz="6" w:space="0" w:color="auto"/>
              <w:right w:val="single" w:sz="6" w:space="0" w:color="auto"/>
            </w:tcBorders>
            <w:vAlign w:val="center"/>
          </w:tcPr>
          <w:p w:rsidR="003F7DD2" w:rsidRPr="00813118" w:rsidRDefault="003F7DD2" w:rsidP="00773634">
            <w:pPr>
              <w:rPr>
                <w:sz w:val="20"/>
                <w:szCs w:val="20"/>
              </w:rPr>
            </w:pPr>
            <w:r w:rsidRPr="00813118">
              <w:rPr>
                <w:sz w:val="20"/>
                <w:szCs w:val="20"/>
              </w:rPr>
              <w:t xml:space="preserve">Atla ve dolayısıyla tüm canlılarla </w:t>
            </w:r>
            <w:proofErr w:type="gramStart"/>
            <w:r w:rsidRPr="00813118">
              <w:rPr>
                <w:sz w:val="20"/>
                <w:szCs w:val="20"/>
              </w:rPr>
              <w:t>empati</w:t>
            </w:r>
            <w:proofErr w:type="gramEnd"/>
            <w:r w:rsidRPr="00813118">
              <w:rPr>
                <w:sz w:val="20"/>
                <w:szCs w:val="20"/>
              </w:rPr>
              <w:t xml:space="preserve"> kurabilme, sabırlı ve sevecen olabilme</w:t>
            </w:r>
            <w:r>
              <w:rPr>
                <w:sz w:val="20"/>
                <w:szCs w:val="20"/>
              </w:rPr>
              <w:t xml:space="preserve"> becerisi</w:t>
            </w:r>
          </w:p>
        </w:tc>
        <w:tc>
          <w:tcPr>
            <w:tcW w:w="567" w:type="dxa"/>
            <w:tcBorders>
              <w:top w:val="single" w:sz="6" w:space="0" w:color="auto"/>
              <w:left w:val="single" w:sz="6" w:space="0" w:color="auto"/>
              <w:bottom w:val="single" w:sz="6" w:space="0" w:color="auto"/>
              <w:right w:val="single" w:sz="6" w:space="0" w:color="auto"/>
            </w:tcBorders>
            <w:vAlign w:val="center"/>
          </w:tcPr>
          <w:p w:rsidR="003F7DD2" w:rsidRPr="000E3402" w:rsidRDefault="003F7DD2" w:rsidP="00773634">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3F7DD2" w:rsidRPr="000E3402" w:rsidRDefault="003F7DD2" w:rsidP="00773634">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3F7DD2" w:rsidRPr="000E3402" w:rsidRDefault="003F7DD2" w:rsidP="00773634">
            <w:pPr>
              <w:jc w:val="center"/>
              <w:rPr>
                <w:b/>
                <w:sz w:val="20"/>
                <w:szCs w:val="20"/>
              </w:rPr>
            </w:pPr>
            <w:r>
              <w:rPr>
                <w:b/>
                <w:sz w:val="20"/>
                <w:szCs w:val="20"/>
              </w:rPr>
              <w:t xml:space="preserve"> </w:t>
            </w:r>
          </w:p>
        </w:tc>
      </w:tr>
      <w:tr w:rsidR="003F7DD2" w:rsidTr="00773634">
        <w:tc>
          <w:tcPr>
            <w:tcW w:w="603" w:type="dxa"/>
            <w:tcBorders>
              <w:top w:val="single" w:sz="6" w:space="0" w:color="auto"/>
              <w:left w:val="single" w:sz="12" w:space="0" w:color="auto"/>
              <w:bottom w:val="single" w:sz="6" w:space="0" w:color="auto"/>
              <w:right w:val="single" w:sz="6" w:space="0" w:color="auto"/>
            </w:tcBorders>
            <w:vAlign w:val="center"/>
          </w:tcPr>
          <w:p w:rsidR="003F7DD2" w:rsidRDefault="003F7DD2" w:rsidP="00773634">
            <w:pPr>
              <w:jc w:val="center"/>
              <w:rPr>
                <w:sz w:val="22"/>
                <w:szCs w:val="22"/>
              </w:rPr>
            </w:pPr>
            <w:r>
              <w:rPr>
                <w:sz w:val="22"/>
                <w:szCs w:val="22"/>
              </w:rPr>
              <w:t>11</w:t>
            </w:r>
          </w:p>
        </w:tc>
        <w:tc>
          <w:tcPr>
            <w:tcW w:w="7585" w:type="dxa"/>
            <w:tcBorders>
              <w:top w:val="single" w:sz="6" w:space="0" w:color="auto"/>
              <w:left w:val="single" w:sz="6" w:space="0" w:color="auto"/>
              <w:bottom w:val="single" w:sz="6" w:space="0" w:color="auto"/>
              <w:right w:val="single" w:sz="6" w:space="0" w:color="auto"/>
            </w:tcBorders>
            <w:vAlign w:val="center"/>
          </w:tcPr>
          <w:p w:rsidR="003F7DD2" w:rsidRPr="00813118" w:rsidRDefault="003F7DD2" w:rsidP="00773634">
            <w:pPr>
              <w:rPr>
                <w:sz w:val="20"/>
                <w:szCs w:val="20"/>
              </w:rPr>
            </w:pPr>
            <w:r w:rsidRPr="008C171E">
              <w:rPr>
                <w:sz w:val="20"/>
                <w:szCs w:val="20"/>
              </w:rPr>
              <w:t>Değişime ve yeniliğe karşı açık tutuma sahip olma</w:t>
            </w:r>
            <w:r>
              <w:rPr>
                <w:sz w:val="20"/>
                <w:szCs w:val="20"/>
              </w:rPr>
              <w:t xml:space="preserve"> becerisi</w:t>
            </w:r>
          </w:p>
        </w:tc>
        <w:tc>
          <w:tcPr>
            <w:tcW w:w="567" w:type="dxa"/>
            <w:tcBorders>
              <w:top w:val="single" w:sz="6" w:space="0" w:color="auto"/>
              <w:left w:val="single" w:sz="6" w:space="0" w:color="auto"/>
              <w:bottom w:val="single" w:sz="6" w:space="0" w:color="auto"/>
              <w:right w:val="single" w:sz="6" w:space="0" w:color="auto"/>
            </w:tcBorders>
            <w:vAlign w:val="center"/>
          </w:tcPr>
          <w:p w:rsidR="003F7DD2" w:rsidRDefault="003F7DD2" w:rsidP="00773634">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3F7DD2" w:rsidRDefault="003F7DD2" w:rsidP="00773634">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3F7DD2" w:rsidRDefault="003F7DD2" w:rsidP="00773634">
            <w:pPr>
              <w:jc w:val="center"/>
              <w:rPr>
                <w:b/>
                <w:sz w:val="20"/>
                <w:szCs w:val="20"/>
              </w:rPr>
            </w:pPr>
          </w:p>
        </w:tc>
      </w:tr>
      <w:tr w:rsidR="003F7DD2" w:rsidTr="00773634">
        <w:tc>
          <w:tcPr>
            <w:tcW w:w="603" w:type="dxa"/>
            <w:tcBorders>
              <w:top w:val="single" w:sz="6" w:space="0" w:color="auto"/>
              <w:left w:val="single" w:sz="12" w:space="0" w:color="auto"/>
              <w:bottom w:val="single" w:sz="6" w:space="0" w:color="auto"/>
              <w:right w:val="single" w:sz="6" w:space="0" w:color="auto"/>
            </w:tcBorders>
            <w:vAlign w:val="center"/>
          </w:tcPr>
          <w:p w:rsidR="003F7DD2" w:rsidRDefault="003F7DD2" w:rsidP="00773634">
            <w:pPr>
              <w:jc w:val="center"/>
              <w:rPr>
                <w:sz w:val="22"/>
                <w:szCs w:val="22"/>
              </w:rPr>
            </w:pPr>
            <w:r>
              <w:rPr>
                <w:sz w:val="22"/>
                <w:szCs w:val="22"/>
              </w:rPr>
              <w:t>12</w:t>
            </w:r>
          </w:p>
        </w:tc>
        <w:tc>
          <w:tcPr>
            <w:tcW w:w="7585" w:type="dxa"/>
            <w:tcBorders>
              <w:top w:val="single" w:sz="6" w:space="0" w:color="auto"/>
              <w:left w:val="single" w:sz="6" w:space="0" w:color="auto"/>
              <w:bottom w:val="single" w:sz="6" w:space="0" w:color="auto"/>
              <w:right w:val="single" w:sz="6" w:space="0" w:color="auto"/>
            </w:tcBorders>
            <w:vAlign w:val="center"/>
          </w:tcPr>
          <w:p w:rsidR="003F7DD2" w:rsidRPr="00813118" w:rsidRDefault="003F7DD2" w:rsidP="00773634">
            <w:pPr>
              <w:rPr>
                <w:sz w:val="20"/>
                <w:szCs w:val="20"/>
              </w:rPr>
            </w:pPr>
            <w:r>
              <w:rPr>
                <w:sz w:val="20"/>
                <w:szCs w:val="20"/>
              </w:rPr>
              <w:t>İ</w:t>
            </w:r>
            <w:r w:rsidRPr="003B5563">
              <w:rPr>
                <w:sz w:val="20"/>
                <w:szCs w:val="20"/>
              </w:rPr>
              <w:t>nsan ve hayvan hakları konusunda bilinç sahibi olabilme becerisi</w:t>
            </w:r>
          </w:p>
        </w:tc>
        <w:tc>
          <w:tcPr>
            <w:tcW w:w="567" w:type="dxa"/>
            <w:tcBorders>
              <w:top w:val="single" w:sz="6" w:space="0" w:color="auto"/>
              <w:left w:val="single" w:sz="6" w:space="0" w:color="auto"/>
              <w:bottom w:val="single" w:sz="6" w:space="0" w:color="auto"/>
              <w:right w:val="single" w:sz="6" w:space="0" w:color="auto"/>
            </w:tcBorders>
            <w:vAlign w:val="center"/>
          </w:tcPr>
          <w:p w:rsidR="003F7DD2" w:rsidRDefault="003F7DD2" w:rsidP="00773634">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3F7DD2" w:rsidRDefault="003F7DD2" w:rsidP="00773634">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3F7DD2" w:rsidRDefault="003F7DD2" w:rsidP="00773634">
            <w:pPr>
              <w:jc w:val="center"/>
              <w:rPr>
                <w:b/>
                <w:sz w:val="20"/>
                <w:szCs w:val="20"/>
              </w:rPr>
            </w:pPr>
          </w:p>
        </w:tc>
      </w:tr>
      <w:tr w:rsidR="003F7DD2" w:rsidTr="00773634">
        <w:tc>
          <w:tcPr>
            <w:tcW w:w="603" w:type="dxa"/>
            <w:tcBorders>
              <w:top w:val="single" w:sz="6" w:space="0" w:color="auto"/>
              <w:left w:val="single" w:sz="12" w:space="0" w:color="auto"/>
              <w:bottom w:val="single" w:sz="6" w:space="0" w:color="auto"/>
              <w:right w:val="single" w:sz="6" w:space="0" w:color="auto"/>
            </w:tcBorders>
            <w:vAlign w:val="center"/>
          </w:tcPr>
          <w:p w:rsidR="003F7DD2" w:rsidRDefault="003F7DD2" w:rsidP="00773634">
            <w:pPr>
              <w:jc w:val="center"/>
              <w:rPr>
                <w:sz w:val="22"/>
                <w:szCs w:val="22"/>
              </w:rPr>
            </w:pPr>
            <w:r>
              <w:rPr>
                <w:sz w:val="22"/>
                <w:szCs w:val="22"/>
              </w:rPr>
              <w:t>13</w:t>
            </w:r>
          </w:p>
        </w:tc>
        <w:tc>
          <w:tcPr>
            <w:tcW w:w="7585" w:type="dxa"/>
            <w:tcBorders>
              <w:top w:val="single" w:sz="6" w:space="0" w:color="auto"/>
              <w:left w:val="single" w:sz="6" w:space="0" w:color="auto"/>
              <w:bottom w:val="single" w:sz="6" w:space="0" w:color="auto"/>
              <w:right w:val="single" w:sz="6" w:space="0" w:color="auto"/>
            </w:tcBorders>
            <w:vAlign w:val="center"/>
          </w:tcPr>
          <w:p w:rsidR="003F7DD2" w:rsidRPr="00B07547" w:rsidRDefault="003F7DD2" w:rsidP="00773634">
            <w:pPr>
              <w:rPr>
                <w:sz w:val="20"/>
                <w:szCs w:val="20"/>
              </w:rPr>
            </w:pPr>
            <w:r w:rsidRPr="00B07547">
              <w:rPr>
                <w:sz w:val="20"/>
                <w:szCs w:val="20"/>
              </w:rPr>
              <w:t>Kalite, çevre bilinci, iş sağlığı ve güvenliği konularında yeterli bilince sahip olma</w:t>
            </w:r>
            <w:r>
              <w:rPr>
                <w:sz w:val="20"/>
                <w:szCs w:val="20"/>
              </w:rPr>
              <w:t xml:space="preserve"> becerisi</w:t>
            </w:r>
          </w:p>
        </w:tc>
        <w:tc>
          <w:tcPr>
            <w:tcW w:w="567" w:type="dxa"/>
            <w:tcBorders>
              <w:top w:val="single" w:sz="6" w:space="0" w:color="auto"/>
              <w:left w:val="single" w:sz="6" w:space="0" w:color="auto"/>
              <w:bottom w:val="single" w:sz="6" w:space="0" w:color="auto"/>
              <w:right w:val="single" w:sz="6" w:space="0" w:color="auto"/>
            </w:tcBorders>
            <w:vAlign w:val="center"/>
          </w:tcPr>
          <w:p w:rsidR="003F7DD2" w:rsidRDefault="003F7DD2" w:rsidP="00773634">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3F7DD2" w:rsidRDefault="003F7DD2" w:rsidP="00773634">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3F7DD2" w:rsidRDefault="003F7DD2" w:rsidP="00773634">
            <w:pPr>
              <w:jc w:val="center"/>
              <w:rPr>
                <w:b/>
                <w:sz w:val="20"/>
                <w:szCs w:val="20"/>
              </w:rPr>
            </w:pPr>
          </w:p>
        </w:tc>
      </w:tr>
      <w:tr w:rsidR="003F7DD2" w:rsidTr="00773634">
        <w:tc>
          <w:tcPr>
            <w:tcW w:w="603" w:type="dxa"/>
            <w:tcBorders>
              <w:top w:val="single" w:sz="6" w:space="0" w:color="auto"/>
              <w:left w:val="single" w:sz="12" w:space="0" w:color="auto"/>
              <w:bottom w:val="single" w:sz="6" w:space="0" w:color="auto"/>
              <w:right w:val="single" w:sz="6" w:space="0" w:color="auto"/>
            </w:tcBorders>
            <w:vAlign w:val="center"/>
          </w:tcPr>
          <w:p w:rsidR="003F7DD2" w:rsidRDefault="003F7DD2" w:rsidP="00773634">
            <w:pPr>
              <w:jc w:val="center"/>
              <w:rPr>
                <w:sz w:val="22"/>
                <w:szCs w:val="22"/>
              </w:rPr>
            </w:pPr>
          </w:p>
        </w:tc>
        <w:tc>
          <w:tcPr>
            <w:tcW w:w="7585" w:type="dxa"/>
            <w:tcBorders>
              <w:top w:val="single" w:sz="6" w:space="0" w:color="auto"/>
              <w:left w:val="single" w:sz="6" w:space="0" w:color="auto"/>
              <w:bottom w:val="single" w:sz="6" w:space="0" w:color="auto"/>
              <w:right w:val="single" w:sz="6" w:space="0" w:color="auto"/>
            </w:tcBorders>
            <w:vAlign w:val="center"/>
          </w:tcPr>
          <w:p w:rsidR="003F7DD2" w:rsidRPr="000560F3" w:rsidRDefault="003F7DD2" w:rsidP="00773634">
            <w:pPr>
              <w:rPr>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3F7DD2" w:rsidRDefault="003F7DD2" w:rsidP="00773634">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3F7DD2" w:rsidRDefault="003F7DD2" w:rsidP="00773634">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3F7DD2" w:rsidRDefault="003F7DD2" w:rsidP="00773634">
            <w:pPr>
              <w:jc w:val="center"/>
              <w:rPr>
                <w:b/>
                <w:sz w:val="20"/>
                <w:szCs w:val="20"/>
              </w:rPr>
            </w:pPr>
          </w:p>
        </w:tc>
      </w:tr>
      <w:tr w:rsidR="003F7DD2" w:rsidTr="00773634">
        <w:tc>
          <w:tcPr>
            <w:tcW w:w="9889" w:type="dxa"/>
            <w:gridSpan w:val="5"/>
            <w:tcBorders>
              <w:top w:val="single" w:sz="6" w:space="0" w:color="auto"/>
              <w:left w:val="single" w:sz="12" w:space="0" w:color="auto"/>
              <w:bottom w:val="single" w:sz="12" w:space="0" w:color="auto"/>
              <w:right w:val="single" w:sz="12" w:space="0" w:color="auto"/>
            </w:tcBorders>
            <w:vAlign w:val="center"/>
          </w:tcPr>
          <w:p w:rsidR="003F7DD2" w:rsidRPr="00AC75B1" w:rsidRDefault="003F7DD2" w:rsidP="00773634">
            <w:pPr>
              <w:jc w:val="both"/>
              <w:rPr>
                <w:sz w:val="20"/>
                <w:szCs w:val="20"/>
              </w:rPr>
            </w:pPr>
            <w:r w:rsidRPr="00AC75B1">
              <w:rPr>
                <w:b/>
                <w:sz w:val="20"/>
                <w:szCs w:val="20"/>
              </w:rPr>
              <w:t>1</w:t>
            </w:r>
            <w:r w:rsidRPr="00AC75B1">
              <w:rPr>
                <w:sz w:val="20"/>
                <w:szCs w:val="20"/>
              </w:rPr>
              <w:t xml:space="preserve">:Hiç Katkısı Yok. </w:t>
            </w:r>
            <w:r w:rsidRPr="00AC75B1">
              <w:rPr>
                <w:b/>
                <w:sz w:val="20"/>
                <w:szCs w:val="20"/>
              </w:rPr>
              <w:t>2</w:t>
            </w:r>
            <w:r w:rsidRPr="00AC75B1">
              <w:rPr>
                <w:sz w:val="20"/>
                <w:szCs w:val="20"/>
              </w:rPr>
              <w:t xml:space="preserve">:Kısmen Katkısı Var. </w:t>
            </w:r>
            <w:r w:rsidRPr="00AC75B1">
              <w:rPr>
                <w:b/>
                <w:sz w:val="20"/>
                <w:szCs w:val="20"/>
              </w:rPr>
              <w:t>3</w:t>
            </w:r>
            <w:r w:rsidRPr="00AC75B1">
              <w:rPr>
                <w:sz w:val="20"/>
                <w:szCs w:val="20"/>
              </w:rPr>
              <w:t>:Tam Katkısı Var.</w:t>
            </w:r>
          </w:p>
        </w:tc>
      </w:tr>
    </w:tbl>
    <w:p w:rsidR="003F7DD2" w:rsidRDefault="003F7DD2" w:rsidP="003F7DD2">
      <w:pPr>
        <w:rPr>
          <w:sz w:val="16"/>
          <w:szCs w:val="16"/>
        </w:rPr>
      </w:pPr>
    </w:p>
    <w:p w:rsidR="003F7DD2" w:rsidRDefault="003F7DD2" w:rsidP="003F7DD2">
      <w:pPr>
        <w:spacing w:line="360" w:lineRule="auto"/>
      </w:pPr>
      <w:r>
        <w:rPr>
          <w:b/>
        </w:rPr>
        <w:t>Dersin Öğretim Ü</w:t>
      </w:r>
      <w:r w:rsidRPr="00D64451">
        <w:rPr>
          <w:b/>
        </w:rPr>
        <w:t>ye</w:t>
      </w:r>
      <w:r>
        <w:rPr>
          <w:b/>
        </w:rPr>
        <w:t>si</w:t>
      </w:r>
      <w:r w:rsidRPr="00D64451">
        <w:rPr>
          <w:b/>
        </w:rPr>
        <w:t>:</w:t>
      </w:r>
      <w:r>
        <w:t xml:space="preserve"> </w:t>
      </w:r>
      <w:proofErr w:type="spellStart"/>
      <w:r>
        <w:t>Öğr</w:t>
      </w:r>
      <w:proofErr w:type="spellEnd"/>
      <w:r>
        <w:t xml:space="preserve">. Gör. </w:t>
      </w:r>
      <w:proofErr w:type="gramStart"/>
      <w:r>
        <w:t>Adem</w:t>
      </w:r>
      <w:proofErr w:type="gramEnd"/>
      <w:r>
        <w:t xml:space="preserve"> ASLAN</w:t>
      </w:r>
    </w:p>
    <w:p w:rsidR="004C5D01" w:rsidRDefault="003F7DD2" w:rsidP="003F7DD2">
      <w:pPr>
        <w:tabs>
          <w:tab w:val="left" w:pos="7800"/>
        </w:tabs>
      </w:pPr>
      <w:r w:rsidRPr="00D64451">
        <w:rPr>
          <w:b/>
        </w:rPr>
        <w:t>İmza</w:t>
      </w:r>
      <w:r>
        <w:t xml:space="preserve">:  </w:t>
      </w:r>
      <w:r>
        <w:rPr>
          <w:b/>
        </w:rPr>
        <w:tab/>
      </w:r>
      <w:r w:rsidRPr="00D64451">
        <w:rPr>
          <w:b/>
        </w:rPr>
        <w:t>Tarih:</w:t>
      </w:r>
      <w:r>
        <w:t xml:space="preserve">    </w:t>
      </w:r>
    </w:p>
    <w:p w:rsidR="004C5D01" w:rsidRDefault="004C5D01">
      <w:pPr>
        <w:spacing w:after="200" w:line="276" w:lineRule="auto"/>
      </w:pPr>
      <w:r>
        <w:br w:type="page"/>
      </w:r>
    </w:p>
    <w:p w:rsidR="003F7DD2" w:rsidRDefault="003F7DD2" w:rsidP="003F7DD2">
      <w:pPr>
        <w:tabs>
          <w:tab w:val="left" w:pos="7800"/>
        </w:tabs>
      </w:pPr>
      <w:r>
        <w:lastRenderedPageBreak/>
        <w:t xml:space="preserve">                </w:t>
      </w:r>
    </w:p>
    <w:p w:rsidR="003F7DD2" w:rsidRDefault="003F7DD2" w:rsidP="003F7DD2">
      <w:pPr>
        <w:tabs>
          <w:tab w:val="left" w:pos="7800"/>
        </w:tabs>
      </w:pPr>
    </w:p>
    <w:p w:rsidR="003F7DD2" w:rsidRDefault="003F7DD2" w:rsidP="003F7DD2">
      <w:pPr>
        <w:jc w:val="center"/>
        <w:outlineLvl w:val="0"/>
        <w:rPr>
          <w:b/>
          <w:szCs w:val="28"/>
        </w:rPr>
      </w:pPr>
      <w:r>
        <w:rPr>
          <w:b/>
          <w:noProof/>
          <w:szCs w:val="28"/>
        </w:rPr>
        <w:drawing>
          <wp:anchor distT="0" distB="0" distL="114300" distR="114300" simplePos="0" relativeHeight="251666432" behindDoc="1" locked="0" layoutInCell="1" allowOverlap="1">
            <wp:simplePos x="0" y="0"/>
            <wp:positionH relativeFrom="column">
              <wp:posOffset>-152400</wp:posOffset>
            </wp:positionH>
            <wp:positionV relativeFrom="paragraph">
              <wp:posOffset>-228600</wp:posOffset>
            </wp:positionV>
            <wp:extent cx="688975" cy="514350"/>
            <wp:effectExtent l="19050" t="0" r="0" b="0"/>
            <wp:wrapTight wrapText="bothSides">
              <wp:wrapPolygon edited="0">
                <wp:start x="-597" y="0"/>
                <wp:lineTo x="-597" y="20800"/>
                <wp:lineTo x="21500" y="20800"/>
                <wp:lineTo x="21500" y="0"/>
                <wp:lineTo x="-597" y="0"/>
              </wp:wrapPolygon>
            </wp:wrapTight>
            <wp:docPr id="5"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8" cstate="print"/>
                    <a:srcRect/>
                    <a:stretch>
                      <a:fillRect/>
                    </a:stretch>
                  </pic:blipFill>
                  <pic:spPr bwMode="auto">
                    <a:xfrm>
                      <a:off x="0" y="0"/>
                      <a:ext cx="688975" cy="514350"/>
                    </a:xfrm>
                    <a:prstGeom prst="rect">
                      <a:avLst/>
                    </a:prstGeom>
                    <a:noFill/>
                    <a:ln w="9525">
                      <a:noFill/>
                      <a:miter lim="800000"/>
                      <a:headEnd/>
                      <a:tailEnd/>
                    </a:ln>
                  </pic:spPr>
                </pic:pic>
              </a:graphicData>
            </a:graphic>
          </wp:anchor>
        </w:drawing>
      </w:r>
      <w:r w:rsidRPr="00D64451">
        <w:rPr>
          <w:b/>
          <w:szCs w:val="28"/>
        </w:rPr>
        <w:t xml:space="preserve">ESOGÜ </w:t>
      </w:r>
      <w:r>
        <w:rPr>
          <w:b/>
          <w:szCs w:val="28"/>
        </w:rPr>
        <w:t>MAHMUDİYE MESLEK YÜKSEKOKULU</w:t>
      </w:r>
    </w:p>
    <w:p w:rsidR="003F7DD2" w:rsidRDefault="003F7DD2" w:rsidP="003F7DD2">
      <w:pPr>
        <w:jc w:val="center"/>
        <w:outlineLvl w:val="0"/>
        <w:rPr>
          <w:b/>
          <w:szCs w:val="28"/>
        </w:rPr>
      </w:pPr>
      <w:r>
        <w:rPr>
          <w:b/>
          <w:szCs w:val="28"/>
        </w:rPr>
        <w:t>Atçılık ve Antrenörlük Programı</w:t>
      </w:r>
      <w:r w:rsidRPr="00D64451">
        <w:rPr>
          <w:b/>
          <w:szCs w:val="28"/>
        </w:rPr>
        <w:t xml:space="preserve"> Ders Bilgi Formu</w:t>
      </w:r>
    </w:p>
    <w:p w:rsidR="003F7DD2" w:rsidRPr="00FD6860" w:rsidRDefault="003F7DD2" w:rsidP="003F7DD2">
      <w:pPr>
        <w:outlineLvl w:val="0"/>
        <w:rPr>
          <w:b/>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1167"/>
        <w:gridCol w:w="1527"/>
      </w:tblGrid>
      <w:tr w:rsidR="003F7DD2" w:rsidRPr="006B43E2" w:rsidTr="00773634">
        <w:tc>
          <w:tcPr>
            <w:tcW w:w="1167" w:type="dxa"/>
            <w:vAlign w:val="center"/>
          </w:tcPr>
          <w:p w:rsidR="003F7DD2" w:rsidRPr="006B43E2" w:rsidRDefault="003F7DD2" w:rsidP="00773634">
            <w:pPr>
              <w:outlineLvl w:val="0"/>
              <w:rPr>
                <w:b/>
                <w:sz w:val="20"/>
                <w:szCs w:val="20"/>
              </w:rPr>
            </w:pPr>
            <w:r w:rsidRPr="006B43E2">
              <w:rPr>
                <w:b/>
                <w:sz w:val="20"/>
                <w:szCs w:val="20"/>
              </w:rPr>
              <w:t>DÖNEM</w:t>
            </w:r>
          </w:p>
        </w:tc>
        <w:tc>
          <w:tcPr>
            <w:tcW w:w="1527" w:type="dxa"/>
            <w:vAlign w:val="center"/>
          </w:tcPr>
          <w:p w:rsidR="003F7DD2" w:rsidRPr="006B43E2" w:rsidRDefault="003F7DD2" w:rsidP="00773634">
            <w:pPr>
              <w:outlineLvl w:val="0"/>
              <w:rPr>
                <w:sz w:val="20"/>
                <w:szCs w:val="20"/>
              </w:rPr>
            </w:pPr>
            <w:r>
              <w:rPr>
                <w:sz w:val="20"/>
                <w:szCs w:val="20"/>
              </w:rPr>
              <w:t xml:space="preserve"> GÜZ</w:t>
            </w:r>
          </w:p>
        </w:tc>
      </w:tr>
    </w:tbl>
    <w:p w:rsidR="003F7DD2" w:rsidRPr="00474EEF" w:rsidRDefault="003F7DD2" w:rsidP="003F7DD2">
      <w:pPr>
        <w:jc w:val="right"/>
        <w:outlineLvl w:val="0"/>
        <w:rPr>
          <w:b/>
          <w:sz w:val="20"/>
          <w:szCs w:val="20"/>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1080"/>
        <w:gridCol w:w="588"/>
        <w:gridCol w:w="206"/>
        <w:gridCol w:w="1095"/>
        <w:gridCol w:w="767"/>
        <w:gridCol w:w="692"/>
        <w:gridCol w:w="16"/>
        <w:gridCol w:w="850"/>
        <w:gridCol w:w="663"/>
        <w:gridCol w:w="31"/>
        <w:gridCol w:w="69"/>
        <w:gridCol w:w="2555"/>
        <w:gridCol w:w="1561"/>
      </w:tblGrid>
      <w:tr w:rsidR="003F7DD2" w:rsidRPr="006B43E2" w:rsidTr="00773634">
        <w:tc>
          <w:tcPr>
            <w:tcW w:w="1668" w:type="dxa"/>
            <w:gridSpan w:val="2"/>
            <w:vAlign w:val="center"/>
          </w:tcPr>
          <w:p w:rsidR="003F7DD2" w:rsidRPr="006B43E2" w:rsidRDefault="003F7DD2" w:rsidP="00773634">
            <w:pPr>
              <w:jc w:val="center"/>
              <w:outlineLvl w:val="0"/>
              <w:rPr>
                <w:b/>
                <w:sz w:val="20"/>
                <w:szCs w:val="20"/>
              </w:rPr>
            </w:pPr>
            <w:r w:rsidRPr="006B43E2">
              <w:rPr>
                <w:b/>
                <w:sz w:val="20"/>
                <w:szCs w:val="20"/>
              </w:rPr>
              <w:t>DERSİN KODU</w:t>
            </w:r>
          </w:p>
        </w:tc>
        <w:tc>
          <w:tcPr>
            <w:tcW w:w="2760" w:type="dxa"/>
            <w:gridSpan w:val="4"/>
            <w:vAlign w:val="center"/>
          </w:tcPr>
          <w:p w:rsidR="003F7DD2" w:rsidRPr="00711636" w:rsidRDefault="003F7DD2" w:rsidP="00773634">
            <w:pPr>
              <w:outlineLvl w:val="0"/>
            </w:pPr>
            <w:r>
              <w:t xml:space="preserve"> </w:t>
            </w:r>
            <w:proofErr w:type="gramStart"/>
            <w:r>
              <w:t>231311002</w:t>
            </w:r>
            <w:proofErr w:type="gramEnd"/>
          </w:p>
        </w:tc>
        <w:tc>
          <w:tcPr>
            <w:tcW w:w="1560" w:type="dxa"/>
            <w:gridSpan w:val="4"/>
            <w:vAlign w:val="center"/>
          </w:tcPr>
          <w:p w:rsidR="003F7DD2" w:rsidRPr="006B43E2" w:rsidRDefault="003F7DD2" w:rsidP="00773634">
            <w:pPr>
              <w:jc w:val="center"/>
              <w:outlineLvl w:val="0"/>
              <w:rPr>
                <w:b/>
                <w:sz w:val="20"/>
                <w:szCs w:val="20"/>
              </w:rPr>
            </w:pPr>
            <w:r w:rsidRPr="006B43E2">
              <w:rPr>
                <w:b/>
                <w:sz w:val="20"/>
                <w:szCs w:val="20"/>
              </w:rPr>
              <w:t>DERSİN ADI</w:t>
            </w:r>
          </w:p>
        </w:tc>
        <w:tc>
          <w:tcPr>
            <w:tcW w:w="4185" w:type="dxa"/>
            <w:gridSpan w:val="3"/>
          </w:tcPr>
          <w:p w:rsidR="003F7DD2" w:rsidRPr="00D86AE2" w:rsidRDefault="003F7DD2" w:rsidP="00773634">
            <w:pPr>
              <w:outlineLvl w:val="0"/>
              <w:rPr>
                <w:sz w:val="22"/>
                <w:szCs w:val="22"/>
              </w:rPr>
            </w:pPr>
            <w:bookmarkStart w:id="3" w:name="At_Fizyolojisi"/>
            <w:bookmarkEnd w:id="3"/>
            <w:r w:rsidRPr="00D86AE2">
              <w:rPr>
                <w:sz w:val="22"/>
                <w:szCs w:val="22"/>
              </w:rPr>
              <w:t>AT FİZYOLOJİSİ</w:t>
            </w:r>
          </w:p>
        </w:tc>
      </w:tr>
      <w:tr w:rsidR="003F7DD2" w:rsidRPr="00424600" w:rsidTr="00773634">
        <w:tblPrEx>
          <w:tblBorders>
            <w:insideH w:val="single" w:sz="4" w:space="0" w:color="auto"/>
            <w:insideV w:val="single" w:sz="4" w:space="0" w:color="auto"/>
          </w:tblBorders>
        </w:tblPrEx>
        <w:trPr>
          <w:trHeight w:val="383"/>
        </w:trPr>
        <w:tc>
          <w:tcPr>
            <w:tcW w:w="1080" w:type="dxa"/>
            <w:vMerge w:val="restart"/>
            <w:tcBorders>
              <w:top w:val="single" w:sz="12" w:space="0" w:color="auto"/>
              <w:left w:val="single" w:sz="12" w:space="0" w:color="auto"/>
              <w:bottom w:val="single" w:sz="4" w:space="0" w:color="auto"/>
              <w:right w:val="single" w:sz="12" w:space="0" w:color="auto"/>
            </w:tcBorders>
            <w:vAlign w:val="center"/>
          </w:tcPr>
          <w:p w:rsidR="003F7DD2" w:rsidRPr="00E017F7" w:rsidRDefault="003F7DD2" w:rsidP="00773634">
            <w:pPr>
              <w:rPr>
                <w:b/>
                <w:sz w:val="18"/>
                <w:szCs w:val="20"/>
              </w:rPr>
            </w:pPr>
            <w:r w:rsidRPr="00E017F7">
              <w:rPr>
                <w:b/>
                <w:sz w:val="18"/>
                <w:szCs w:val="20"/>
              </w:rPr>
              <w:t>YARIYIL</w:t>
            </w:r>
          </w:p>
          <w:p w:rsidR="003F7DD2" w:rsidRPr="00521A1D" w:rsidRDefault="003F7DD2" w:rsidP="00773634">
            <w:pPr>
              <w:rPr>
                <w:sz w:val="20"/>
                <w:szCs w:val="20"/>
              </w:rPr>
            </w:pPr>
          </w:p>
        </w:tc>
        <w:tc>
          <w:tcPr>
            <w:tcW w:w="3364" w:type="dxa"/>
            <w:gridSpan w:val="6"/>
            <w:tcBorders>
              <w:left w:val="single" w:sz="12" w:space="0" w:color="auto"/>
              <w:bottom w:val="single" w:sz="4" w:space="0" w:color="auto"/>
              <w:right w:val="single" w:sz="12" w:space="0" w:color="auto"/>
            </w:tcBorders>
            <w:vAlign w:val="center"/>
          </w:tcPr>
          <w:p w:rsidR="003F7DD2" w:rsidRPr="00521A1D" w:rsidRDefault="003F7DD2" w:rsidP="00773634">
            <w:pPr>
              <w:jc w:val="center"/>
              <w:rPr>
                <w:b/>
                <w:sz w:val="20"/>
                <w:szCs w:val="20"/>
              </w:rPr>
            </w:pPr>
            <w:r w:rsidRPr="00521A1D">
              <w:rPr>
                <w:b/>
                <w:sz w:val="20"/>
                <w:szCs w:val="20"/>
              </w:rPr>
              <w:t>HAFTALIK DERS SAATİ</w:t>
            </w:r>
          </w:p>
        </w:tc>
        <w:tc>
          <w:tcPr>
            <w:tcW w:w="5729" w:type="dxa"/>
            <w:gridSpan w:val="6"/>
            <w:tcBorders>
              <w:left w:val="single" w:sz="12" w:space="0" w:color="auto"/>
              <w:bottom w:val="single" w:sz="4" w:space="0" w:color="auto"/>
            </w:tcBorders>
            <w:vAlign w:val="center"/>
          </w:tcPr>
          <w:p w:rsidR="003F7DD2" w:rsidRPr="00521A1D" w:rsidRDefault="003F7DD2" w:rsidP="00773634">
            <w:pPr>
              <w:jc w:val="center"/>
              <w:rPr>
                <w:b/>
                <w:sz w:val="20"/>
                <w:szCs w:val="20"/>
              </w:rPr>
            </w:pPr>
            <w:r w:rsidRPr="00521A1D">
              <w:rPr>
                <w:b/>
                <w:sz w:val="20"/>
                <w:szCs w:val="20"/>
              </w:rPr>
              <w:t>DERSİN</w:t>
            </w:r>
          </w:p>
        </w:tc>
      </w:tr>
      <w:tr w:rsidR="003F7DD2" w:rsidRPr="00424600" w:rsidTr="00773634">
        <w:tblPrEx>
          <w:tblBorders>
            <w:insideH w:val="single" w:sz="4" w:space="0" w:color="auto"/>
            <w:insideV w:val="single" w:sz="4" w:space="0" w:color="auto"/>
          </w:tblBorders>
        </w:tblPrEx>
        <w:trPr>
          <w:trHeight w:val="382"/>
        </w:trPr>
        <w:tc>
          <w:tcPr>
            <w:tcW w:w="1080" w:type="dxa"/>
            <w:vMerge/>
            <w:tcBorders>
              <w:top w:val="single" w:sz="4" w:space="0" w:color="auto"/>
              <w:left w:val="single" w:sz="12" w:space="0" w:color="auto"/>
              <w:bottom w:val="single" w:sz="4" w:space="0" w:color="auto"/>
              <w:right w:val="single" w:sz="12" w:space="0" w:color="auto"/>
            </w:tcBorders>
          </w:tcPr>
          <w:p w:rsidR="003F7DD2" w:rsidRPr="00521A1D" w:rsidRDefault="003F7DD2" w:rsidP="00773634">
            <w:pPr>
              <w:rPr>
                <w:b/>
                <w:sz w:val="20"/>
                <w:szCs w:val="20"/>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3F7DD2" w:rsidRPr="00521A1D" w:rsidRDefault="003F7DD2" w:rsidP="00773634">
            <w:pPr>
              <w:jc w:val="center"/>
              <w:rPr>
                <w:b/>
                <w:sz w:val="20"/>
                <w:szCs w:val="20"/>
              </w:rPr>
            </w:pPr>
            <w:r w:rsidRPr="00521A1D">
              <w:rPr>
                <w:b/>
                <w:sz w:val="20"/>
                <w:szCs w:val="20"/>
              </w:rPr>
              <w:t>Teorik</w:t>
            </w:r>
          </w:p>
        </w:tc>
        <w:tc>
          <w:tcPr>
            <w:tcW w:w="1095" w:type="dxa"/>
            <w:tcBorders>
              <w:top w:val="single" w:sz="4" w:space="0" w:color="auto"/>
              <w:left w:val="single" w:sz="4" w:space="0" w:color="auto"/>
              <w:bottom w:val="single" w:sz="4" w:space="0" w:color="auto"/>
            </w:tcBorders>
            <w:vAlign w:val="center"/>
          </w:tcPr>
          <w:p w:rsidR="003F7DD2" w:rsidRPr="00521A1D" w:rsidRDefault="003F7DD2" w:rsidP="00773634">
            <w:pPr>
              <w:jc w:val="center"/>
              <w:rPr>
                <w:b/>
                <w:sz w:val="20"/>
                <w:szCs w:val="20"/>
              </w:rPr>
            </w:pPr>
            <w:r w:rsidRPr="00521A1D">
              <w:rPr>
                <w:b/>
                <w:sz w:val="20"/>
                <w:szCs w:val="20"/>
              </w:rPr>
              <w:t>Uygulama</w:t>
            </w:r>
          </w:p>
        </w:tc>
        <w:tc>
          <w:tcPr>
            <w:tcW w:w="1475" w:type="dxa"/>
            <w:gridSpan w:val="3"/>
            <w:tcBorders>
              <w:top w:val="single" w:sz="4" w:space="0" w:color="auto"/>
              <w:bottom w:val="single" w:sz="4" w:space="0" w:color="auto"/>
              <w:right w:val="single" w:sz="12" w:space="0" w:color="auto"/>
            </w:tcBorders>
            <w:vAlign w:val="center"/>
          </w:tcPr>
          <w:p w:rsidR="003F7DD2" w:rsidRPr="00521A1D" w:rsidRDefault="003F7DD2" w:rsidP="00773634">
            <w:pPr>
              <w:ind w:left="-111" w:right="-108"/>
              <w:jc w:val="center"/>
              <w:rPr>
                <w:b/>
                <w:sz w:val="20"/>
                <w:szCs w:val="20"/>
              </w:rPr>
            </w:pPr>
            <w:r>
              <w:rPr>
                <w:b/>
                <w:sz w:val="20"/>
                <w:szCs w:val="20"/>
              </w:rPr>
              <w:t>Laboratuar</w:t>
            </w:r>
          </w:p>
        </w:tc>
        <w:tc>
          <w:tcPr>
            <w:tcW w:w="850" w:type="dxa"/>
            <w:tcBorders>
              <w:top w:val="single" w:sz="4" w:space="0" w:color="auto"/>
              <w:bottom w:val="single" w:sz="4" w:space="0" w:color="auto"/>
              <w:right w:val="single" w:sz="4" w:space="0" w:color="auto"/>
            </w:tcBorders>
            <w:vAlign w:val="center"/>
          </w:tcPr>
          <w:p w:rsidR="003F7DD2" w:rsidRPr="00521A1D" w:rsidRDefault="003F7DD2" w:rsidP="00773634">
            <w:pPr>
              <w:jc w:val="center"/>
              <w:rPr>
                <w:b/>
                <w:sz w:val="20"/>
                <w:szCs w:val="20"/>
              </w:rPr>
            </w:pPr>
            <w:r w:rsidRPr="00521A1D">
              <w:rPr>
                <w:b/>
                <w:sz w:val="20"/>
                <w:szCs w:val="20"/>
              </w:rPr>
              <w:t>Kredisi</w:t>
            </w:r>
          </w:p>
        </w:tc>
        <w:tc>
          <w:tcPr>
            <w:tcW w:w="663" w:type="dxa"/>
            <w:tcBorders>
              <w:top w:val="single" w:sz="4" w:space="0" w:color="auto"/>
              <w:left w:val="single" w:sz="4" w:space="0" w:color="auto"/>
              <w:bottom w:val="single" w:sz="4" w:space="0" w:color="auto"/>
              <w:right w:val="single" w:sz="4" w:space="0" w:color="auto"/>
            </w:tcBorders>
            <w:vAlign w:val="center"/>
          </w:tcPr>
          <w:p w:rsidR="003F7DD2" w:rsidRPr="00521A1D" w:rsidRDefault="003F7DD2" w:rsidP="00773634">
            <w:pPr>
              <w:ind w:left="-111" w:right="-108"/>
              <w:jc w:val="center"/>
              <w:rPr>
                <w:b/>
                <w:sz w:val="20"/>
                <w:szCs w:val="20"/>
              </w:rPr>
            </w:pPr>
            <w:r w:rsidRPr="00521A1D">
              <w:rPr>
                <w:b/>
                <w:sz w:val="20"/>
                <w:szCs w:val="20"/>
              </w:rPr>
              <w:t>AKTS</w:t>
            </w:r>
          </w:p>
        </w:tc>
        <w:tc>
          <w:tcPr>
            <w:tcW w:w="2655" w:type="dxa"/>
            <w:gridSpan w:val="3"/>
            <w:tcBorders>
              <w:top w:val="single" w:sz="4" w:space="0" w:color="auto"/>
              <w:left w:val="single" w:sz="4" w:space="0" w:color="auto"/>
              <w:bottom w:val="single" w:sz="4" w:space="0" w:color="auto"/>
            </w:tcBorders>
            <w:vAlign w:val="center"/>
          </w:tcPr>
          <w:p w:rsidR="003F7DD2" w:rsidRPr="00521A1D" w:rsidRDefault="003F7DD2" w:rsidP="00773634">
            <w:pPr>
              <w:jc w:val="center"/>
              <w:rPr>
                <w:b/>
                <w:sz w:val="20"/>
                <w:szCs w:val="20"/>
              </w:rPr>
            </w:pPr>
            <w:r w:rsidRPr="00521A1D">
              <w:rPr>
                <w:b/>
                <w:sz w:val="20"/>
                <w:szCs w:val="20"/>
              </w:rPr>
              <w:t>TÜRÜ</w:t>
            </w:r>
          </w:p>
        </w:tc>
        <w:tc>
          <w:tcPr>
            <w:tcW w:w="1561" w:type="dxa"/>
            <w:tcBorders>
              <w:top w:val="single" w:sz="4" w:space="0" w:color="auto"/>
              <w:left w:val="single" w:sz="4" w:space="0" w:color="auto"/>
              <w:bottom w:val="single" w:sz="4" w:space="0" w:color="auto"/>
            </w:tcBorders>
            <w:vAlign w:val="center"/>
          </w:tcPr>
          <w:p w:rsidR="003F7DD2" w:rsidRPr="00521A1D" w:rsidRDefault="003F7DD2" w:rsidP="00773634">
            <w:pPr>
              <w:jc w:val="center"/>
              <w:rPr>
                <w:b/>
                <w:sz w:val="20"/>
                <w:szCs w:val="20"/>
              </w:rPr>
            </w:pPr>
            <w:r>
              <w:rPr>
                <w:b/>
                <w:sz w:val="20"/>
                <w:szCs w:val="20"/>
              </w:rPr>
              <w:t>DİLİ</w:t>
            </w:r>
          </w:p>
        </w:tc>
      </w:tr>
      <w:tr w:rsidR="003F7DD2" w:rsidRPr="00424600" w:rsidTr="00773634">
        <w:tblPrEx>
          <w:tblBorders>
            <w:insideH w:val="single" w:sz="4" w:space="0" w:color="auto"/>
            <w:insideV w:val="single" w:sz="4" w:space="0" w:color="auto"/>
          </w:tblBorders>
        </w:tblPrEx>
        <w:trPr>
          <w:trHeight w:val="367"/>
        </w:trPr>
        <w:tc>
          <w:tcPr>
            <w:tcW w:w="1080" w:type="dxa"/>
            <w:tcBorders>
              <w:top w:val="single" w:sz="4" w:space="0" w:color="auto"/>
              <w:left w:val="single" w:sz="12" w:space="0" w:color="auto"/>
              <w:bottom w:val="single" w:sz="12" w:space="0" w:color="auto"/>
              <w:right w:val="single" w:sz="12" w:space="0" w:color="auto"/>
            </w:tcBorders>
            <w:vAlign w:val="center"/>
          </w:tcPr>
          <w:p w:rsidR="003F7DD2" w:rsidRPr="002C02AF" w:rsidRDefault="003F7DD2" w:rsidP="00773634">
            <w:pPr>
              <w:jc w:val="center"/>
              <w:rPr>
                <w:sz w:val="22"/>
                <w:szCs w:val="22"/>
              </w:rPr>
            </w:pPr>
            <w:r>
              <w:rPr>
                <w:sz w:val="22"/>
                <w:szCs w:val="22"/>
              </w:rPr>
              <w:t xml:space="preserve">1 </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3F7DD2" w:rsidRPr="002C02AF" w:rsidRDefault="003F7DD2" w:rsidP="00773634">
            <w:pPr>
              <w:jc w:val="center"/>
              <w:rPr>
                <w:sz w:val="22"/>
                <w:szCs w:val="22"/>
              </w:rPr>
            </w:pPr>
            <w:r>
              <w:rPr>
                <w:sz w:val="22"/>
                <w:szCs w:val="22"/>
              </w:rPr>
              <w:t xml:space="preserve">2 </w:t>
            </w:r>
          </w:p>
        </w:tc>
        <w:tc>
          <w:tcPr>
            <w:tcW w:w="1095" w:type="dxa"/>
            <w:tcBorders>
              <w:top w:val="single" w:sz="4" w:space="0" w:color="auto"/>
              <w:left w:val="single" w:sz="4" w:space="0" w:color="auto"/>
              <w:bottom w:val="single" w:sz="12" w:space="0" w:color="auto"/>
            </w:tcBorders>
            <w:vAlign w:val="center"/>
          </w:tcPr>
          <w:p w:rsidR="003F7DD2" w:rsidRPr="002C02AF" w:rsidRDefault="003F7DD2" w:rsidP="00773634">
            <w:pPr>
              <w:jc w:val="center"/>
              <w:rPr>
                <w:sz w:val="22"/>
                <w:szCs w:val="22"/>
              </w:rPr>
            </w:pPr>
            <w:r>
              <w:rPr>
                <w:sz w:val="22"/>
                <w:szCs w:val="22"/>
              </w:rPr>
              <w:t>0</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3F7DD2" w:rsidRPr="002C02AF" w:rsidRDefault="003F7DD2" w:rsidP="00773634">
            <w:pPr>
              <w:jc w:val="center"/>
              <w:rPr>
                <w:sz w:val="22"/>
                <w:szCs w:val="22"/>
              </w:rPr>
            </w:pPr>
            <w:r>
              <w:rPr>
                <w:sz w:val="22"/>
                <w:szCs w:val="22"/>
              </w:rPr>
              <w:t xml:space="preserve">0 </w:t>
            </w:r>
          </w:p>
        </w:tc>
        <w:tc>
          <w:tcPr>
            <w:tcW w:w="850" w:type="dxa"/>
            <w:tcBorders>
              <w:top w:val="single" w:sz="4" w:space="0" w:color="auto"/>
              <w:bottom w:val="single" w:sz="12" w:space="0" w:color="auto"/>
              <w:right w:val="single" w:sz="4" w:space="0" w:color="auto"/>
            </w:tcBorders>
            <w:shd w:val="clear" w:color="auto" w:fill="auto"/>
            <w:vAlign w:val="center"/>
          </w:tcPr>
          <w:p w:rsidR="003F7DD2" w:rsidRPr="002C02AF" w:rsidRDefault="003F7DD2" w:rsidP="00773634">
            <w:pPr>
              <w:jc w:val="center"/>
              <w:rPr>
                <w:sz w:val="22"/>
                <w:szCs w:val="22"/>
              </w:rPr>
            </w:pPr>
            <w:r>
              <w:rPr>
                <w:sz w:val="22"/>
                <w:szCs w:val="22"/>
              </w:rPr>
              <w:t xml:space="preserve">2 </w:t>
            </w:r>
          </w:p>
        </w:tc>
        <w:tc>
          <w:tcPr>
            <w:tcW w:w="663" w:type="dxa"/>
            <w:tcBorders>
              <w:top w:val="single" w:sz="4" w:space="0" w:color="auto"/>
              <w:left w:val="single" w:sz="4" w:space="0" w:color="auto"/>
              <w:bottom w:val="single" w:sz="12" w:space="0" w:color="auto"/>
              <w:right w:val="single" w:sz="4" w:space="0" w:color="auto"/>
            </w:tcBorders>
            <w:shd w:val="clear" w:color="auto" w:fill="auto"/>
            <w:vAlign w:val="center"/>
          </w:tcPr>
          <w:p w:rsidR="003F7DD2" w:rsidRPr="002C02AF" w:rsidRDefault="003F7DD2" w:rsidP="00773634">
            <w:pPr>
              <w:jc w:val="center"/>
              <w:rPr>
                <w:sz w:val="22"/>
                <w:szCs w:val="22"/>
              </w:rPr>
            </w:pPr>
            <w:r>
              <w:rPr>
                <w:sz w:val="22"/>
                <w:szCs w:val="22"/>
              </w:rPr>
              <w:t xml:space="preserve">2 </w:t>
            </w:r>
          </w:p>
        </w:tc>
        <w:tc>
          <w:tcPr>
            <w:tcW w:w="2655" w:type="dxa"/>
            <w:gridSpan w:val="3"/>
            <w:tcBorders>
              <w:top w:val="single" w:sz="4" w:space="0" w:color="auto"/>
              <w:left w:val="single" w:sz="4" w:space="0" w:color="auto"/>
              <w:bottom w:val="single" w:sz="12" w:space="0" w:color="auto"/>
            </w:tcBorders>
            <w:vAlign w:val="center"/>
          </w:tcPr>
          <w:p w:rsidR="003F7DD2" w:rsidRPr="00E25D97" w:rsidRDefault="003F7DD2" w:rsidP="00773634">
            <w:pPr>
              <w:jc w:val="center"/>
              <w:rPr>
                <w:vertAlign w:val="superscript"/>
              </w:rPr>
            </w:pPr>
            <w:r w:rsidRPr="00E25D97">
              <w:rPr>
                <w:vertAlign w:val="superscript"/>
              </w:rPr>
              <w:t>ZORUNLU (</w:t>
            </w:r>
            <w:r>
              <w:rPr>
                <w:vertAlign w:val="superscript"/>
              </w:rPr>
              <w:t xml:space="preserve">x </w:t>
            </w:r>
            <w:r w:rsidRPr="00E25D97">
              <w:rPr>
                <w:vertAlign w:val="superscript"/>
              </w:rPr>
              <w:t xml:space="preserve">)  </w:t>
            </w:r>
            <w:r>
              <w:rPr>
                <w:vertAlign w:val="superscript"/>
              </w:rPr>
              <w:t xml:space="preserve">SEÇMELİ (   </w:t>
            </w:r>
            <w:r w:rsidRPr="00E25D97">
              <w:rPr>
                <w:vertAlign w:val="superscript"/>
              </w:rPr>
              <w:t>)</w:t>
            </w:r>
          </w:p>
        </w:tc>
        <w:tc>
          <w:tcPr>
            <w:tcW w:w="1561" w:type="dxa"/>
            <w:tcBorders>
              <w:top w:val="single" w:sz="4" w:space="0" w:color="auto"/>
              <w:left w:val="single" w:sz="4" w:space="0" w:color="auto"/>
              <w:bottom w:val="single" w:sz="12" w:space="0" w:color="auto"/>
            </w:tcBorders>
          </w:tcPr>
          <w:p w:rsidR="003F7DD2" w:rsidRPr="00E25D97" w:rsidRDefault="003F7DD2" w:rsidP="00773634">
            <w:pPr>
              <w:jc w:val="center"/>
              <w:rPr>
                <w:vertAlign w:val="superscript"/>
              </w:rPr>
            </w:pPr>
            <w:r>
              <w:rPr>
                <w:vertAlign w:val="superscript"/>
              </w:rPr>
              <w:t>Türkçe</w:t>
            </w:r>
          </w:p>
        </w:tc>
      </w:tr>
      <w:tr w:rsidR="003F7DD2" w:rsidTr="00773634">
        <w:tblPrEx>
          <w:tblBorders>
            <w:insideH w:val="single" w:sz="4" w:space="0" w:color="auto"/>
            <w:insideV w:val="single" w:sz="4" w:space="0" w:color="auto"/>
          </w:tblBorders>
        </w:tblPrEx>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3F7DD2" w:rsidRDefault="003F7DD2" w:rsidP="00773634">
            <w:pPr>
              <w:jc w:val="center"/>
              <w:rPr>
                <w:b/>
                <w:sz w:val="20"/>
                <w:szCs w:val="20"/>
              </w:rPr>
            </w:pPr>
            <w:r>
              <w:rPr>
                <w:b/>
                <w:sz w:val="20"/>
                <w:szCs w:val="20"/>
              </w:rPr>
              <w:t>DEĞERLENDİRME ÖLÇÜTLERİ</w:t>
            </w:r>
          </w:p>
        </w:tc>
      </w:tr>
      <w:tr w:rsidR="003F7DD2" w:rsidTr="00773634">
        <w:tblPrEx>
          <w:tblBorders>
            <w:insideH w:val="single" w:sz="4" w:space="0" w:color="auto"/>
            <w:insideV w:val="single" w:sz="4" w:space="0" w:color="auto"/>
          </w:tblBorders>
        </w:tblPrEx>
        <w:tc>
          <w:tcPr>
            <w:tcW w:w="3736" w:type="dxa"/>
            <w:gridSpan w:val="5"/>
            <w:vMerge w:val="restart"/>
            <w:tcBorders>
              <w:top w:val="single" w:sz="12" w:space="0" w:color="auto"/>
              <w:left w:val="single" w:sz="12" w:space="0" w:color="auto"/>
              <w:bottom w:val="single" w:sz="12" w:space="0" w:color="auto"/>
              <w:right w:val="single" w:sz="12" w:space="0" w:color="auto"/>
            </w:tcBorders>
            <w:vAlign w:val="center"/>
          </w:tcPr>
          <w:p w:rsidR="003F7DD2" w:rsidRDefault="003F7DD2" w:rsidP="00773634">
            <w:pPr>
              <w:jc w:val="center"/>
              <w:rPr>
                <w:b/>
                <w:sz w:val="20"/>
                <w:szCs w:val="20"/>
              </w:rPr>
            </w:pPr>
            <w:r>
              <w:rPr>
                <w:b/>
                <w:sz w:val="20"/>
                <w:szCs w:val="20"/>
              </w:rPr>
              <w:t>YARIYIL İÇİ</w:t>
            </w:r>
          </w:p>
        </w:tc>
        <w:tc>
          <w:tcPr>
            <w:tcW w:w="2321" w:type="dxa"/>
            <w:gridSpan w:val="6"/>
            <w:tcBorders>
              <w:top w:val="single" w:sz="12" w:space="0" w:color="auto"/>
              <w:left w:val="single" w:sz="12" w:space="0" w:color="auto"/>
              <w:bottom w:val="single" w:sz="8" w:space="0" w:color="auto"/>
              <w:right w:val="single" w:sz="4" w:space="0" w:color="auto"/>
            </w:tcBorders>
            <w:vAlign w:val="center"/>
          </w:tcPr>
          <w:p w:rsidR="003F7DD2" w:rsidRDefault="003F7DD2" w:rsidP="00773634">
            <w:pPr>
              <w:jc w:val="center"/>
              <w:rPr>
                <w:b/>
                <w:sz w:val="20"/>
                <w:szCs w:val="20"/>
              </w:rPr>
            </w:pPr>
            <w:r>
              <w:rPr>
                <w:b/>
                <w:sz w:val="20"/>
                <w:szCs w:val="20"/>
              </w:rPr>
              <w:t>Faaliyet türü</w:t>
            </w:r>
          </w:p>
        </w:tc>
        <w:tc>
          <w:tcPr>
            <w:tcW w:w="2555" w:type="dxa"/>
            <w:tcBorders>
              <w:top w:val="single" w:sz="12" w:space="0" w:color="auto"/>
              <w:left w:val="single" w:sz="4" w:space="0" w:color="auto"/>
              <w:bottom w:val="single" w:sz="8" w:space="0" w:color="auto"/>
              <w:right w:val="single" w:sz="8" w:space="0" w:color="auto"/>
            </w:tcBorders>
            <w:vAlign w:val="center"/>
          </w:tcPr>
          <w:p w:rsidR="003F7DD2" w:rsidRDefault="003F7DD2" w:rsidP="00773634">
            <w:pPr>
              <w:jc w:val="center"/>
              <w:rPr>
                <w:b/>
                <w:sz w:val="20"/>
                <w:szCs w:val="20"/>
              </w:rPr>
            </w:pPr>
            <w:r>
              <w:rPr>
                <w:b/>
                <w:sz w:val="20"/>
                <w:szCs w:val="20"/>
              </w:rPr>
              <w:t>Sayı</w:t>
            </w:r>
          </w:p>
        </w:tc>
        <w:tc>
          <w:tcPr>
            <w:tcW w:w="1561" w:type="dxa"/>
            <w:tcBorders>
              <w:top w:val="single" w:sz="12" w:space="0" w:color="auto"/>
              <w:left w:val="single" w:sz="8" w:space="0" w:color="auto"/>
              <w:bottom w:val="single" w:sz="8" w:space="0" w:color="auto"/>
              <w:right w:val="single" w:sz="12" w:space="0" w:color="auto"/>
            </w:tcBorders>
            <w:vAlign w:val="center"/>
          </w:tcPr>
          <w:p w:rsidR="003F7DD2" w:rsidRDefault="003F7DD2" w:rsidP="00773634">
            <w:pPr>
              <w:jc w:val="center"/>
              <w:rPr>
                <w:b/>
                <w:sz w:val="20"/>
                <w:szCs w:val="20"/>
              </w:rPr>
            </w:pPr>
            <w:r>
              <w:rPr>
                <w:b/>
                <w:sz w:val="20"/>
                <w:szCs w:val="20"/>
              </w:rPr>
              <w:t>%</w:t>
            </w:r>
          </w:p>
        </w:tc>
      </w:tr>
      <w:tr w:rsidR="003F7DD2" w:rsidTr="00773634">
        <w:tblPrEx>
          <w:tblBorders>
            <w:insideH w:val="single" w:sz="4" w:space="0" w:color="auto"/>
            <w:insideV w:val="single" w:sz="4" w:space="0" w:color="auto"/>
          </w:tblBorders>
        </w:tblPrEx>
        <w:tc>
          <w:tcPr>
            <w:tcW w:w="3736" w:type="dxa"/>
            <w:gridSpan w:val="5"/>
            <w:vMerge/>
            <w:tcBorders>
              <w:top w:val="single" w:sz="12" w:space="0" w:color="auto"/>
              <w:left w:val="single" w:sz="12" w:space="0" w:color="auto"/>
              <w:bottom w:val="single" w:sz="12" w:space="0" w:color="auto"/>
              <w:right w:val="single" w:sz="12" w:space="0" w:color="auto"/>
            </w:tcBorders>
            <w:vAlign w:val="center"/>
          </w:tcPr>
          <w:p w:rsidR="003F7DD2" w:rsidRDefault="003F7DD2" w:rsidP="00773634">
            <w:pPr>
              <w:rPr>
                <w:b/>
                <w:sz w:val="20"/>
                <w:szCs w:val="20"/>
              </w:rPr>
            </w:pPr>
          </w:p>
        </w:tc>
        <w:tc>
          <w:tcPr>
            <w:tcW w:w="2321" w:type="dxa"/>
            <w:gridSpan w:val="6"/>
            <w:tcBorders>
              <w:top w:val="single" w:sz="8" w:space="0" w:color="auto"/>
              <w:left w:val="single" w:sz="12" w:space="0" w:color="auto"/>
              <w:bottom w:val="single" w:sz="4" w:space="0" w:color="auto"/>
              <w:right w:val="single" w:sz="4" w:space="0" w:color="auto"/>
            </w:tcBorders>
            <w:vAlign w:val="center"/>
          </w:tcPr>
          <w:p w:rsidR="003F7DD2" w:rsidRDefault="003F7DD2" w:rsidP="00773634">
            <w:pPr>
              <w:rPr>
                <w:sz w:val="20"/>
                <w:szCs w:val="20"/>
              </w:rPr>
            </w:pPr>
            <w:r>
              <w:rPr>
                <w:sz w:val="20"/>
                <w:szCs w:val="20"/>
              </w:rPr>
              <w:t>I. Ara Sınav</w:t>
            </w:r>
          </w:p>
        </w:tc>
        <w:tc>
          <w:tcPr>
            <w:tcW w:w="2555" w:type="dxa"/>
            <w:tcBorders>
              <w:top w:val="single" w:sz="8" w:space="0" w:color="auto"/>
              <w:left w:val="single" w:sz="4" w:space="0" w:color="auto"/>
              <w:bottom w:val="single" w:sz="4" w:space="0" w:color="auto"/>
              <w:right w:val="single" w:sz="8" w:space="0" w:color="auto"/>
            </w:tcBorders>
          </w:tcPr>
          <w:p w:rsidR="003F7DD2" w:rsidRPr="000E3402" w:rsidRDefault="003F7DD2" w:rsidP="00773634">
            <w:pPr>
              <w:jc w:val="center"/>
            </w:pPr>
            <w:r>
              <w:t xml:space="preserve">1 </w:t>
            </w:r>
          </w:p>
        </w:tc>
        <w:tc>
          <w:tcPr>
            <w:tcW w:w="1561" w:type="dxa"/>
            <w:tcBorders>
              <w:top w:val="single" w:sz="8" w:space="0" w:color="auto"/>
              <w:left w:val="single" w:sz="8" w:space="0" w:color="auto"/>
              <w:bottom w:val="single" w:sz="4" w:space="0" w:color="auto"/>
              <w:right w:val="single" w:sz="12" w:space="0" w:color="auto"/>
            </w:tcBorders>
            <w:shd w:val="clear" w:color="auto" w:fill="auto"/>
          </w:tcPr>
          <w:p w:rsidR="003F7DD2" w:rsidRPr="005D19B7" w:rsidRDefault="003F7DD2" w:rsidP="00773634">
            <w:pPr>
              <w:jc w:val="center"/>
              <w:rPr>
                <w:sz w:val="20"/>
                <w:szCs w:val="20"/>
                <w:highlight w:val="yellow"/>
              </w:rPr>
            </w:pPr>
            <w:r>
              <w:rPr>
                <w:sz w:val="20"/>
                <w:szCs w:val="20"/>
              </w:rPr>
              <w:t xml:space="preserve">40 </w:t>
            </w:r>
          </w:p>
        </w:tc>
      </w:tr>
      <w:tr w:rsidR="003F7DD2" w:rsidTr="00773634">
        <w:tblPrEx>
          <w:tblBorders>
            <w:insideH w:val="single" w:sz="4" w:space="0" w:color="auto"/>
            <w:insideV w:val="single" w:sz="4" w:space="0" w:color="auto"/>
          </w:tblBorders>
        </w:tblPrEx>
        <w:tc>
          <w:tcPr>
            <w:tcW w:w="3736" w:type="dxa"/>
            <w:gridSpan w:val="5"/>
            <w:vMerge/>
            <w:tcBorders>
              <w:top w:val="single" w:sz="12" w:space="0" w:color="auto"/>
              <w:left w:val="single" w:sz="12" w:space="0" w:color="auto"/>
              <w:bottom w:val="single" w:sz="12" w:space="0" w:color="auto"/>
              <w:right w:val="single" w:sz="12" w:space="0" w:color="auto"/>
            </w:tcBorders>
            <w:vAlign w:val="center"/>
          </w:tcPr>
          <w:p w:rsidR="003F7DD2" w:rsidRDefault="003F7DD2" w:rsidP="00773634">
            <w:pPr>
              <w:rPr>
                <w:b/>
                <w:sz w:val="20"/>
                <w:szCs w:val="20"/>
              </w:rPr>
            </w:pPr>
          </w:p>
        </w:tc>
        <w:tc>
          <w:tcPr>
            <w:tcW w:w="2321" w:type="dxa"/>
            <w:gridSpan w:val="6"/>
            <w:tcBorders>
              <w:top w:val="single" w:sz="4" w:space="0" w:color="auto"/>
              <w:left w:val="single" w:sz="12" w:space="0" w:color="auto"/>
              <w:bottom w:val="single" w:sz="4" w:space="0" w:color="auto"/>
              <w:right w:val="single" w:sz="4" w:space="0" w:color="auto"/>
            </w:tcBorders>
            <w:vAlign w:val="center"/>
          </w:tcPr>
          <w:p w:rsidR="003F7DD2" w:rsidRDefault="003F7DD2" w:rsidP="00773634">
            <w:pPr>
              <w:rPr>
                <w:sz w:val="20"/>
                <w:szCs w:val="20"/>
              </w:rPr>
            </w:pPr>
            <w:r>
              <w:rPr>
                <w:sz w:val="20"/>
                <w:szCs w:val="20"/>
              </w:rPr>
              <w:t>II. Ara Sınav</w:t>
            </w:r>
          </w:p>
        </w:tc>
        <w:tc>
          <w:tcPr>
            <w:tcW w:w="2555" w:type="dxa"/>
            <w:tcBorders>
              <w:top w:val="single" w:sz="4" w:space="0" w:color="auto"/>
              <w:left w:val="single" w:sz="4" w:space="0" w:color="auto"/>
              <w:bottom w:val="single" w:sz="4" w:space="0" w:color="auto"/>
              <w:right w:val="single" w:sz="8" w:space="0" w:color="auto"/>
            </w:tcBorders>
          </w:tcPr>
          <w:p w:rsidR="003F7DD2" w:rsidRPr="000E3402" w:rsidRDefault="003F7DD2" w:rsidP="00773634">
            <w:pPr>
              <w:jc w:val="center"/>
            </w:pPr>
            <w:r>
              <w:t xml:space="preserve"> </w:t>
            </w:r>
          </w:p>
        </w:tc>
        <w:tc>
          <w:tcPr>
            <w:tcW w:w="1561" w:type="dxa"/>
            <w:tcBorders>
              <w:top w:val="single" w:sz="4" w:space="0" w:color="auto"/>
              <w:left w:val="single" w:sz="8" w:space="0" w:color="auto"/>
              <w:bottom w:val="single" w:sz="4" w:space="0" w:color="auto"/>
              <w:right w:val="single" w:sz="12" w:space="0" w:color="auto"/>
            </w:tcBorders>
            <w:shd w:val="clear" w:color="auto" w:fill="auto"/>
          </w:tcPr>
          <w:p w:rsidR="003F7DD2" w:rsidRPr="005D19B7" w:rsidRDefault="003F7DD2" w:rsidP="00773634">
            <w:pPr>
              <w:jc w:val="center"/>
              <w:rPr>
                <w:sz w:val="20"/>
                <w:szCs w:val="20"/>
                <w:highlight w:val="yellow"/>
              </w:rPr>
            </w:pPr>
            <w:r>
              <w:rPr>
                <w:sz w:val="20"/>
                <w:szCs w:val="20"/>
              </w:rPr>
              <w:t xml:space="preserve"> </w:t>
            </w:r>
          </w:p>
        </w:tc>
      </w:tr>
      <w:tr w:rsidR="003F7DD2" w:rsidTr="00773634">
        <w:tblPrEx>
          <w:tblBorders>
            <w:insideH w:val="single" w:sz="4" w:space="0" w:color="auto"/>
            <w:insideV w:val="single" w:sz="4" w:space="0" w:color="auto"/>
          </w:tblBorders>
        </w:tblPrEx>
        <w:tc>
          <w:tcPr>
            <w:tcW w:w="3736" w:type="dxa"/>
            <w:gridSpan w:val="5"/>
            <w:vMerge/>
            <w:tcBorders>
              <w:top w:val="single" w:sz="12" w:space="0" w:color="auto"/>
              <w:left w:val="single" w:sz="12" w:space="0" w:color="auto"/>
              <w:bottom w:val="single" w:sz="12" w:space="0" w:color="auto"/>
              <w:right w:val="single" w:sz="12" w:space="0" w:color="auto"/>
            </w:tcBorders>
            <w:vAlign w:val="center"/>
          </w:tcPr>
          <w:p w:rsidR="003F7DD2" w:rsidRDefault="003F7DD2" w:rsidP="00773634">
            <w:pPr>
              <w:rPr>
                <w:b/>
                <w:sz w:val="20"/>
                <w:szCs w:val="20"/>
              </w:rPr>
            </w:pPr>
          </w:p>
        </w:tc>
        <w:tc>
          <w:tcPr>
            <w:tcW w:w="2321" w:type="dxa"/>
            <w:gridSpan w:val="6"/>
            <w:tcBorders>
              <w:top w:val="single" w:sz="4" w:space="0" w:color="auto"/>
              <w:left w:val="single" w:sz="12" w:space="0" w:color="auto"/>
              <w:bottom w:val="single" w:sz="4" w:space="0" w:color="auto"/>
              <w:right w:val="single" w:sz="4" w:space="0" w:color="auto"/>
            </w:tcBorders>
            <w:vAlign w:val="center"/>
          </w:tcPr>
          <w:p w:rsidR="003F7DD2" w:rsidRDefault="003F7DD2" w:rsidP="00773634">
            <w:pPr>
              <w:rPr>
                <w:sz w:val="20"/>
                <w:szCs w:val="20"/>
              </w:rPr>
            </w:pPr>
            <w:r>
              <w:rPr>
                <w:sz w:val="20"/>
                <w:szCs w:val="20"/>
              </w:rPr>
              <w:t>Kısa Sınav</w:t>
            </w:r>
          </w:p>
        </w:tc>
        <w:tc>
          <w:tcPr>
            <w:tcW w:w="2555" w:type="dxa"/>
            <w:tcBorders>
              <w:top w:val="single" w:sz="4" w:space="0" w:color="auto"/>
              <w:left w:val="single" w:sz="4" w:space="0" w:color="auto"/>
              <w:bottom w:val="single" w:sz="4" w:space="0" w:color="auto"/>
              <w:right w:val="single" w:sz="8" w:space="0" w:color="auto"/>
            </w:tcBorders>
          </w:tcPr>
          <w:p w:rsidR="003F7DD2" w:rsidRPr="000E3402" w:rsidRDefault="003F7DD2" w:rsidP="00773634"/>
        </w:tc>
        <w:tc>
          <w:tcPr>
            <w:tcW w:w="1561" w:type="dxa"/>
            <w:tcBorders>
              <w:top w:val="single" w:sz="4" w:space="0" w:color="auto"/>
              <w:left w:val="single" w:sz="8" w:space="0" w:color="auto"/>
              <w:bottom w:val="single" w:sz="4" w:space="0" w:color="auto"/>
              <w:right w:val="single" w:sz="12" w:space="0" w:color="auto"/>
            </w:tcBorders>
          </w:tcPr>
          <w:p w:rsidR="003F7DD2" w:rsidRPr="00D605C4" w:rsidRDefault="003F7DD2" w:rsidP="00773634">
            <w:pPr>
              <w:rPr>
                <w:sz w:val="20"/>
                <w:szCs w:val="20"/>
              </w:rPr>
            </w:pPr>
            <w:r>
              <w:rPr>
                <w:sz w:val="20"/>
                <w:szCs w:val="20"/>
              </w:rPr>
              <w:t xml:space="preserve"> </w:t>
            </w:r>
          </w:p>
        </w:tc>
      </w:tr>
      <w:tr w:rsidR="003F7DD2" w:rsidTr="00773634">
        <w:tblPrEx>
          <w:tblBorders>
            <w:insideH w:val="single" w:sz="4" w:space="0" w:color="auto"/>
            <w:insideV w:val="single" w:sz="4" w:space="0" w:color="auto"/>
          </w:tblBorders>
        </w:tblPrEx>
        <w:tc>
          <w:tcPr>
            <w:tcW w:w="3736" w:type="dxa"/>
            <w:gridSpan w:val="5"/>
            <w:vMerge/>
            <w:tcBorders>
              <w:top w:val="single" w:sz="12" w:space="0" w:color="auto"/>
              <w:left w:val="single" w:sz="12" w:space="0" w:color="auto"/>
              <w:bottom w:val="single" w:sz="12" w:space="0" w:color="auto"/>
              <w:right w:val="single" w:sz="12" w:space="0" w:color="auto"/>
            </w:tcBorders>
            <w:vAlign w:val="center"/>
          </w:tcPr>
          <w:p w:rsidR="003F7DD2" w:rsidRDefault="003F7DD2" w:rsidP="00773634">
            <w:pPr>
              <w:rPr>
                <w:b/>
                <w:sz w:val="20"/>
                <w:szCs w:val="20"/>
              </w:rPr>
            </w:pPr>
          </w:p>
        </w:tc>
        <w:tc>
          <w:tcPr>
            <w:tcW w:w="2321" w:type="dxa"/>
            <w:gridSpan w:val="6"/>
            <w:tcBorders>
              <w:top w:val="single" w:sz="4" w:space="0" w:color="auto"/>
              <w:left w:val="single" w:sz="12" w:space="0" w:color="auto"/>
              <w:bottom w:val="single" w:sz="4" w:space="0" w:color="auto"/>
              <w:right w:val="single" w:sz="4" w:space="0" w:color="auto"/>
            </w:tcBorders>
            <w:vAlign w:val="center"/>
          </w:tcPr>
          <w:p w:rsidR="003F7DD2" w:rsidRDefault="003F7DD2" w:rsidP="00773634">
            <w:pPr>
              <w:rPr>
                <w:sz w:val="20"/>
                <w:szCs w:val="20"/>
              </w:rPr>
            </w:pPr>
            <w:r>
              <w:rPr>
                <w:sz w:val="20"/>
                <w:szCs w:val="20"/>
              </w:rPr>
              <w:t>Ödev</w:t>
            </w:r>
          </w:p>
        </w:tc>
        <w:tc>
          <w:tcPr>
            <w:tcW w:w="2555" w:type="dxa"/>
            <w:tcBorders>
              <w:top w:val="single" w:sz="4" w:space="0" w:color="auto"/>
              <w:left w:val="single" w:sz="4" w:space="0" w:color="auto"/>
              <w:bottom w:val="single" w:sz="4" w:space="0" w:color="auto"/>
              <w:right w:val="single" w:sz="8" w:space="0" w:color="auto"/>
            </w:tcBorders>
          </w:tcPr>
          <w:p w:rsidR="003F7DD2" w:rsidRPr="000E3402" w:rsidRDefault="003F7DD2" w:rsidP="00773634">
            <w:pPr>
              <w:jc w:val="center"/>
            </w:pPr>
            <w:r>
              <w:t xml:space="preserve"> </w:t>
            </w:r>
          </w:p>
        </w:tc>
        <w:tc>
          <w:tcPr>
            <w:tcW w:w="1561" w:type="dxa"/>
            <w:tcBorders>
              <w:top w:val="single" w:sz="4" w:space="0" w:color="auto"/>
              <w:left w:val="single" w:sz="8" w:space="0" w:color="auto"/>
              <w:bottom w:val="single" w:sz="4" w:space="0" w:color="auto"/>
              <w:right w:val="single" w:sz="12" w:space="0" w:color="auto"/>
            </w:tcBorders>
          </w:tcPr>
          <w:p w:rsidR="003F7DD2" w:rsidRPr="001A787E" w:rsidRDefault="003F7DD2" w:rsidP="00773634">
            <w:pPr>
              <w:jc w:val="center"/>
            </w:pPr>
            <w:r>
              <w:t xml:space="preserve"> </w:t>
            </w:r>
            <w:r w:rsidRPr="001A787E">
              <w:t xml:space="preserve"> </w:t>
            </w:r>
          </w:p>
        </w:tc>
      </w:tr>
      <w:tr w:rsidR="003F7DD2" w:rsidTr="00773634">
        <w:tblPrEx>
          <w:tblBorders>
            <w:insideH w:val="single" w:sz="4" w:space="0" w:color="auto"/>
            <w:insideV w:val="single" w:sz="4" w:space="0" w:color="auto"/>
          </w:tblBorders>
        </w:tblPrEx>
        <w:tc>
          <w:tcPr>
            <w:tcW w:w="3736" w:type="dxa"/>
            <w:gridSpan w:val="5"/>
            <w:vMerge/>
            <w:tcBorders>
              <w:top w:val="single" w:sz="12" w:space="0" w:color="auto"/>
              <w:left w:val="single" w:sz="12" w:space="0" w:color="auto"/>
              <w:bottom w:val="single" w:sz="12" w:space="0" w:color="auto"/>
              <w:right w:val="single" w:sz="12" w:space="0" w:color="auto"/>
            </w:tcBorders>
            <w:vAlign w:val="center"/>
          </w:tcPr>
          <w:p w:rsidR="003F7DD2" w:rsidRDefault="003F7DD2" w:rsidP="00773634">
            <w:pPr>
              <w:rPr>
                <w:b/>
                <w:sz w:val="20"/>
                <w:szCs w:val="20"/>
              </w:rPr>
            </w:pPr>
          </w:p>
        </w:tc>
        <w:tc>
          <w:tcPr>
            <w:tcW w:w="2321" w:type="dxa"/>
            <w:gridSpan w:val="6"/>
            <w:tcBorders>
              <w:top w:val="single" w:sz="4" w:space="0" w:color="auto"/>
              <w:left w:val="single" w:sz="12" w:space="0" w:color="auto"/>
              <w:bottom w:val="single" w:sz="8" w:space="0" w:color="auto"/>
              <w:right w:val="single" w:sz="4" w:space="0" w:color="auto"/>
            </w:tcBorders>
            <w:vAlign w:val="center"/>
          </w:tcPr>
          <w:p w:rsidR="003F7DD2" w:rsidRDefault="003F7DD2" w:rsidP="00773634">
            <w:pPr>
              <w:rPr>
                <w:sz w:val="20"/>
                <w:szCs w:val="20"/>
              </w:rPr>
            </w:pPr>
            <w:r>
              <w:rPr>
                <w:sz w:val="20"/>
                <w:szCs w:val="20"/>
              </w:rPr>
              <w:t>Proje</w:t>
            </w:r>
          </w:p>
        </w:tc>
        <w:tc>
          <w:tcPr>
            <w:tcW w:w="2555" w:type="dxa"/>
            <w:tcBorders>
              <w:top w:val="single" w:sz="4" w:space="0" w:color="auto"/>
              <w:left w:val="single" w:sz="4" w:space="0" w:color="auto"/>
              <w:bottom w:val="single" w:sz="8" w:space="0" w:color="auto"/>
              <w:right w:val="single" w:sz="8" w:space="0" w:color="auto"/>
            </w:tcBorders>
          </w:tcPr>
          <w:p w:rsidR="003F7DD2" w:rsidRPr="000E3402" w:rsidRDefault="003F7DD2" w:rsidP="00773634">
            <w:pPr>
              <w:jc w:val="center"/>
            </w:pPr>
            <w:r>
              <w:t xml:space="preserve"> </w:t>
            </w:r>
          </w:p>
        </w:tc>
        <w:tc>
          <w:tcPr>
            <w:tcW w:w="1561" w:type="dxa"/>
            <w:tcBorders>
              <w:top w:val="single" w:sz="4" w:space="0" w:color="auto"/>
              <w:left w:val="single" w:sz="8" w:space="0" w:color="auto"/>
              <w:bottom w:val="single" w:sz="8" w:space="0" w:color="auto"/>
              <w:right w:val="single" w:sz="12" w:space="0" w:color="auto"/>
            </w:tcBorders>
          </w:tcPr>
          <w:p w:rsidR="003F7DD2" w:rsidRPr="001A787E" w:rsidRDefault="003F7DD2" w:rsidP="00773634">
            <w:pPr>
              <w:jc w:val="center"/>
            </w:pPr>
            <w:r w:rsidRPr="001A787E">
              <w:t xml:space="preserve"> </w:t>
            </w:r>
          </w:p>
        </w:tc>
      </w:tr>
      <w:tr w:rsidR="003F7DD2" w:rsidTr="00773634">
        <w:tblPrEx>
          <w:tblBorders>
            <w:insideH w:val="single" w:sz="4" w:space="0" w:color="auto"/>
            <w:insideV w:val="single" w:sz="4" w:space="0" w:color="auto"/>
          </w:tblBorders>
        </w:tblPrEx>
        <w:tc>
          <w:tcPr>
            <w:tcW w:w="3736" w:type="dxa"/>
            <w:gridSpan w:val="5"/>
            <w:vMerge/>
            <w:tcBorders>
              <w:top w:val="single" w:sz="12" w:space="0" w:color="auto"/>
              <w:left w:val="single" w:sz="12" w:space="0" w:color="auto"/>
              <w:bottom w:val="single" w:sz="12" w:space="0" w:color="auto"/>
              <w:right w:val="single" w:sz="12" w:space="0" w:color="auto"/>
            </w:tcBorders>
            <w:vAlign w:val="center"/>
          </w:tcPr>
          <w:p w:rsidR="003F7DD2" w:rsidRDefault="003F7DD2" w:rsidP="00773634">
            <w:pPr>
              <w:rPr>
                <w:b/>
                <w:sz w:val="20"/>
                <w:szCs w:val="20"/>
              </w:rPr>
            </w:pPr>
          </w:p>
        </w:tc>
        <w:tc>
          <w:tcPr>
            <w:tcW w:w="2321" w:type="dxa"/>
            <w:gridSpan w:val="6"/>
            <w:tcBorders>
              <w:top w:val="single" w:sz="8" w:space="0" w:color="auto"/>
              <w:left w:val="single" w:sz="12" w:space="0" w:color="auto"/>
              <w:bottom w:val="single" w:sz="8" w:space="0" w:color="auto"/>
              <w:right w:val="single" w:sz="4" w:space="0" w:color="auto"/>
            </w:tcBorders>
            <w:vAlign w:val="center"/>
          </w:tcPr>
          <w:p w:rsidR="003F7DD2" w:rsidRDefault="003F7DD2" w:rsidP="00773634">
            <w:pPr>
              <w:rPr>
                <w:sz w:val="20"/>
                <w:szCs w:val="20"/>
              </w:rPr>
            </w:pPr>
            <w:r>
              <w:rPr>
                <w:sz w:val="20"/>
                <w:szCs w:val="20"/>
              </w:rPr>
              <w:t>Rapor</w:t>
            </w:r>
          </w:p>
        </w:tc>
        <w:tc>
          <w:tcPr>
            <w:tcW w:w="2555" w:type="dxa"/>
            <w:tcBorders>
              <w:top w:val="single" w:sz="8" w:space="0" w:color="auto"/>
              <w:left w:val="single" w:sz="4" w:space="0" w:color="auto"/>
              <w:bottom w:val="single" w:sz="8" w:space="0" w:color="auto"/>
              <w:right w:val="single" w:sz="8" w:space="0" w:color="auto"/>
            </w:tcBorders>
          </w:tcPr>
          <w:p w:rsidR="003F7DD2" w:rsidRPr="000E3402" w:rsidRDefault="003F7DD2" w:rsidP="00773634">
            <w:pPr>
              <w:jc w:val="center"/>
            </w:pPr>
          </w:p>
        </w:tc>
        <w:tc>
          <w:tcPr>
            <w:tcW w:w="1561" w:type="dxa"/>
            <w:tcBorders>
              <w:top w:val="single" w:sz="8" w:space="0" w:color="auto"/>
              <w:left w:val="single" w:sz="8" w:space="0" w:color="auto"/>
              <w:bottom w:val="single" w:sz="8" w:space="0" w:color="auto"/>
              <w:right w:val="single" w:sz="12" w:space="0" w:color="auto"/>
            </w:tcBorders>
          </w:tcPr>
          <w:p w:rsidR="003F7DD2" w:rsidRPr="001A787E" w:rsidRDefault="003F7DD2" w:rsidP="00773634"/>
        </w:tc>
      </w:tr>
      <w:tr w:rsidR="003F7DD2" w:rsidTr="00773634">
        <w:tblPrEx>
          <w:tblBorders>
            <w:insideH w:val="single" w:sz="4" w:space="0" w:color="auto"/>
            <w:insideV w:val="single" w:sz="4" w:space="0" w:color="auto"/>
          </w:tblBorders>
        </w:tblPrEx>
        <w:tc>
          <w:tcPr>
            <w:tcW w:w="3736" w:type="dxa"/>
            <w:gridSpan w:val="5"/>
            <w:vMerge/>
            <w:tcBorders>
              <w:top w:val="single" w:sz="12" w:space="0" w:color="auto"/>
              <w:left w:val="single" w:sz="12" w:space="0" w:color="auto"/>
              <w:bottom w:val="single" w:sz="12" w:space="0" w:color="auto"/>
              <w:right w:val="single" w:sz="12" w:space="0" w:color="auto"/>
            </w:tcBorders>
            <w:vAlign w:val="center"/>
          </w:tcPr>
          <w:p w:rsidR="003F7DD2" w:rsidRDefault="003F7DD2" w:rsidP="00773634">
            <w:pPr>
              <w:rPr>
                <w:b/>
                <w:sz w:val="20"/>
                <w:szCs w:val="20"/>
              </w:rPr>
            </w:pPr>
          </w:p>
        </w:tc>
        <w:tc>
          <w:tcPr>
            <w:tcW w:w="2321" w:type="dxa"/>
            <w:gridSpan w:val="6"/>
            <w:tcBorders>
              <w:top w:val="single" w:sz="8" w:space="0" w:color="auto"/>
              <w:left w:val="single" w:sz="12" w:space="0" w:color="auto"/>
              <w:bottom w:val="single" w:sz="12" w:space="0" w:color="auto"/>
              <w:right w:val="single" w:sz="4" w:space="0" w:color="auto"/>
            </w:tcBorders>
            <w:vAlign w:val="center"/>
          </w:tcPr>
          <w:p w:rsidR="003F7DD2" w:rsidRDefault="003F7DD2" w:rsidP="00773634">
            <w:pPr>
              <w:rPr>
                <w:sz w:val="20"/>
                <w:szCs w:val="20"/>
              </w:rPr>
            </w:pPr>
            <w:r>
              <w:rPr>
                <w:sz w:val="20"/>
                <w:szCs w:val="20"/>
              </w:rPr>
              <w:t>Diğer (</w:t>
            </w:r>
            <w:proofErr w:type="gramStart"/>
            <w:r>
              <w:rPr>
                <w:sz w:val="20"/>
                <w:szCs w:val="20"/>
              </w:rPr>
              <w:t>………</w:t>
            </w:r>
            <w:proofErr w:type="gramEnd"/>
            <w:r>
              <w:rPr>
                <w:sz w:val="20"/>
                <w:szCs w:val="20"/>
              </w:rPr>
              <w:t>)</w:t>
            </w:r>
          </w:p>
        </w:tc>
        <w:tc>
          <w:tcPr>
            <w:tcW w:w="2555" w:type="dxa"/>
            <w:tcBorders>
              <w:top w:val="single" w:sz="8" w:space="0" w:color="auto"/>
              <w:left w:val="single" w:sz="4" w:space="0" w:color="auto"/>
              <w:bottom w:val="single" w:sz="12" w:space="0" w:color="auto"/>
              <w:right w:val="single" w:sz="8" w:space="0" w:color="auto"/>
            </w:tcBorders>
          </w:tcPr>
          <w:p w:rsidR="003F7DD2" w:rsidRPr="000E3402" w:rsidRDefault="003F7DD2" w:rsidP="00773634"/>
        </w:tc>
        <w:tc>
          <w:tcPr>
            <w:tcW w:w="1561" w:type="dxa"/>
            <w:tcBorders>
              <w:top w:val="single" w:sz="8" w:space="0" w:color="auto"/>
              <w:left w:val="single" w:sz="8" w:space="0" w:color="auto"/>
              <w:bottom w:val="single" w:sz="12" w:space="0" w:color="auto"/>
              <w:right w:val="single" w:sz="12" w:space="0" w:color="auto"/>
            </w:tcBorders>
          </w:tcPr>
          <w:p w:rsidR="003F7DD2" w:rsidRPr="001A787E" w:rsidRDefault="003F7DD2" w:rsidP="00773634"/>
        </w:tc>
      </w:tr>
      <w:tr w:rsidR="003F7DD2" w:rsidTr="00773634">
        <w:tblPrEx>
          <w:tblBorders>
            <w:insideH w:val="single" w:sz="4" w:space="0" w:color="auto"/>
            <w:insideV w:val="single" w:sz="4" w:space="0" w:color="auto"/>
          </w:tblBorders>
        </w:tblPrEx>
        <w:trPr>
          <w:trHeight w:val="392"/>
        </w:trPr>
        <w:tc>
          <w:tcPr>
            <w:tcW w:w="3736" w:type="dxa"/>
            <w:gridSpan w:val="5"/>
            <w:tcBorders>
              <w:top w:val="single" w:sz="12" w:space="0" w:color="auto"/>
              <w:left w:val="single" w:sz="12" w:space="0" w:color="auto"/>
              <w:bottom w:val="single" w:sz="12" w:space="0" w:color="auto"/>
              <w:right w:val="single" w:sz="12" w:space="0" w:color="auto"/>
            </w:tcBorders>
            <w:vAlign w:val="center"/>
          </w:tcPr>
          <w:p w:rsidR="003F7DD2" w:rsidRDefault="003F7DD2" w:rsidP="00773634">
            <w:pPr>
              <w:jc w:val="center"/>
              <w:rPr>
                <w:b/>
                <w:sz w:val="20"/>
                <w:szCs w:val="20"/>
              </w:rPr>
            </w:pPr>
            <w:r>
              <w:rPr>
                <w:b/>
                <w:sz w:val="20"/>
                <w:szCs w:val="20"/>
              </w:rPr>
              <w:t>YARIYIL SONU SINAVI</w:t>
            </w:r>
          </w:p>
        </w:tc>
        <w:tc>
          <w:tcPr>
            <w:tcW w:w="2321" w:type="dxa"/>
            <w:gridSpan w:val="6"/>
            <w:tcBorders>
              <w:top w:val="single" w:sz="12" w:space="0" w:color="auto"/>
              <w:left w:val="single" w:sz="12" w:space="0" w:color="auto"/>
              <w:bottom w:val="single" w:sz="8" w:space="0" w:color="auto"/>
              <w:right w:val="single" w:sz="4" w:space="0" w:color="auto"/>
            </w:tcBorders>
          </w:tcPr>
          <w:p w:rsidR="003F7DD2" w:rsidRDefault="003F7DD2" w:rsidP="00773634">
            <w:pPr>
              <w:rPr>
                <w:sz w:val="20"/>
                <w:szCs w:val="20"/>
              </w:rPr>
            </w:pPr>
          </w:p>
        </w:tc>
        <w:tc>
          <w:tcPr>
            <w:tcW w:w="2555" w:type="dxa"/>
            <w:tcBorders>
              <w:top w:val="single" w:sz="12" w:space="0" w:color="auto"/>
              <w:left w:val="single" w:sz="4" w:space="0" w:color="auto"/>
              <w:bottom w:val="single" w:sz="8" w:space="0" w:color="auto"/>
              <w:right w:val="single" w:sz="8" w:space="0" w:color="auto"/>
            </w:tcBorders>
            <w:vAlign w:val="center"/>
          </w:tcPr>
          <w:p w:rsidR="003F7DD2" w:rsidRPr="000E3402" w:rsidRDefault="003F7DD2" w:rsidP="00773634">
            <w:pPr>
              <w:jc w:val="center"/>
            </w:pPr>
            <w:r>
              <w:rPr>
                <w:sz w:val="20"/>
                <w:szCs w:val="20"/>
              </w:rPr>
              <w:t>1</w:t>
            </w:r>
          </w:p>
        </w:tc>
        <w:tc>
          <w:tcPr>
            <w:tcW w:w="1561" w:type="dxa"/>
            <w:tcBorders>
              <w:top w:val="single" w:sz="12" w:space="0" w:color="auto"/>
              <w:left w:val="single" w:sz="8" w:space="0" w:color="auto"/>
              <w:bottom w:val="single" w:sz="8" w:space="0" w:color="auto"/>
              <w:right w:val="single" w:sz="12" w:space="0" w:color="auto"/>
            </w:tcBorders>
            <w:vAlign w:val="center"/>
          </w:tcPr>
          <w:p w:rsidR="003F7DD2" w:rsidRPr="001A787E" w:rsidRDefault="003F7DD2" w:rsidP="00773634">
            <w:pPr>
              <w:jc w:val="center"/>
            </w:pPr>
            <w:r>
              <w:t xml:space="preserve">60 </w:t>
            </w:r>
          </w:p>
        </w:tc>
      </w:tr>
      <w:tr w:rsidR="003F7DD2" w:rsidTr="00773634">
        <w:tblPrEx>
          <w:tblBorders>
            <w:insideH w:val="single" w:sz="4" w:space="0" w:color="auto"/>
            <w:insideV w:val="single" w:sz="4" w:space="0" w:color="auto"/>
          </w:tblBorders>
        </w:tblPrEx>
        <w:trPr>
          <w:trHeight w:val="447"/>
        </w:trPr>
        <w:tc>
          <w:tcPr>
            <w:tcW w:w="3736" w:type="dxa"/>
            <w:gridSpan w:val="5"/>
            <w:tcBorders>
              <w:top w:val="single" w:sz="12" w:space="0" w:color="auto"/>
              <w:left w:val="single" w:sz="12" w:space="0" w:color="auto"/>
              <w:bottom w:val="single" w:sz="12" w:space="0" w:color="auto"/>
              <w:right w:val="single" w:sz="12" w:space="0" w:color="auto"/>
            </w:tcBorders>
            <w:vAlign w:val="center"/>
          </w:tcPr>
          <w:p w:rsidR="003F7DD2" w:rsidRDefault="003F7DD2" w:rsidP="00773634">
            <w:pPr>
              <w:jc w:val="center"/>
              <w:rPr>
                <w:b/>
                <w:sz w:val="20"/>
                <w:szCs w:val="20"/>
              </w:rPr>
            </w:pPr>
            <w:r>
              <w:rPr>
                <w:b/>
                <w:sz w:val="20"/>
                <w:szCs w:val="20"/>
              </w:rPr>
              <w:t>VARSA ÖNERİLEN ÖNKOŞUL(LAR)</w:t>
            </w:r>
          </w:p>
        </w:tc>
        <w:tc>
          <w:tcPr>
            <w:tcW w:w="6437" w:type="dxa"/>
            <w:gridSpan w:val="8"/>
            <w:tcBorders>
              <w:top w:val="single" w:sz="12" w:space="0" w:color="auto"/>
              <w:left w:val="single" w:sz="12" w:space="0" w:color="auto"/>
              <w:bottom w:val="single" w:sz="12" w:space="0" w:color="auto"/>
              <w:right w:val="single" w:sz="12" w:space="0" w:color="auto"/>
            </w:tcBorders>
            <w:vAlign w:val="center"/>
          </w:tcPr>
          <w:p w:rsidR="003F7DD2" w:rsidRPr="000E3402" w:rsidRDefault="003F7DD2" w:rsidP="00773634">
            <w:pPr>
              <w:jc w:val="both"/>
              <w:rPr>
                <w:sz w:val="20"/>
                <w:szCs w:val="20"/>
              </w:rPr>
            </w:pPr>
            <w:r>
              <w:rPr>
                <w:sz w:val="20"/>
                <w:szCs w:val="20"/>
              </w:rPr>
              <w:t xml:space="preserve"> </w:t>
            </w:r>
          </w:p>
        </w:tc>
      </w:tr>
      <w:tr w:rsidR="003F7DD2" w:rsidTr="00773634">
        <w:tblPrEx>
          <w:tblBorders>
            <w:insideH w:val="single" w:sz="4" w:space="0" w:color="auto"/>
            <w:insideV w:val="single" w:sz="4" w:space="0" w:color="auto"/>
          </w:tblBorders>
        </w:tblPrEx>
        <w:trPr>
          <w:trHeight w:val="447"/>
        </w:trPr>
        <w:tc>
          <w:tcPr>
            <w:tcW w:w="3736" w:type="dxa"/>
            <w:gridSpan w:val="5"/>
            <w:tcBorders>
              <w:top w:val="single" w:sz="12" w:space="0" w:color="auto"/>
              <w:left w:val="single" w:sz="12" w:space="0" w:color="auto"/>
              <w:bottom w:val="single" w:sz="12" w:space="0" w:color="auto"/>
              <w:right w:val="single" w:sz="12" w:space="0" w:color="auto"/>
            </w:tcBorders>
            <w:vAlign w:val="center"/>
          </w:tcPr>
          <w:p w:rsidR="003F7DD2" w:rsidRDefault="003F7DD2" w:rsidP="00773634">
            <w:pPr>
              <w:jc w:val="center"/>
              <w:rPr>
                <w:b/>
                <w:sz w:val="20"/>
                <w:szCs w:val="20"/>
              </w:rPr>
            </w:pPr>
            <w:r>
              <w:rPr>
                <w:b/>
                <w:sz w:val="20"/>
                <w:szCs w:val="20"/>
              </w:rPr>
              <w:t>DERSİN KISA İÇERİĞİ</w:t>
            </w:r>
          </w:p>
        </w:tc>
        <w:tc>
          <w:tcPr>
            <w:tcW w:w="6437" w:type="dxa"/>
            <w:gridSpan w:val="8"/>
            <w:tcBorders>
              <w:top w:val="single" w:sz="12" w:space="0" w:color="auto"/>
              <w:left w:val="single" w:sz="12" w:space="0" w:color="auto"/>
              <w:bottom w:val="single" w:sz="12" w:space="0" w:color="auto"/>
              <w:right w:val="single" w:sz="12" w:space="0" w:color="auto"/>
            </w:tcBorders>
          </w:tcPr>
          <w:p w:rsidR="003F7DD2" w:rsidRDefault="003F7DD2" w:rsidP="00773634">
            <w:pPr>
              <w:jc w:val="both"/>
              <w:rPr>
                <w:bCs/>
                <w:sz w:val="20"/>
                <w:szCs w:val="20"/>
              </w:rPr>
            </w:pPr>
            <w:proofErr w:type="gramStart"/>
            <w:r>
              <w:rPr>
                <w:bCs/>
                <w:sz w:val="20"/>
                <w:szCs w:val="20"/>
              </w:rPr>
              <w:t>üreme</w:t>
            </w:r>
            <w:proofErr w:type="gramEnd"/>
            <w:r>
              <w:rPr>
                <w:bCs/>
                <w:sz w:val="20"/>
                <w:szCs w:val="20"/>
              </w:rPr>
              <w:t xml:space="preserve"> organlarının anatomisi</w:t>
            </w:r>
          </w:p>
          <w:p w:rsidR="003F7DD2" w:rsidRDefault="003F7DD2" w:rsidP="00773634">
            <w:pPr>
              <w:jc w:val="both"/>
              <w:rPr>
                <w:bCs/>
                <w:sz w:val="20"/>
                <w:szCs w:val="20"/>
              </w:rPr>
            </w:pPr>
            <w:proofErr w:type="gramStart"/>
            <w:r>
              <w:rPr>
                <w:bCs/>
                <w:sz w:val="20"/>
                <w:szCs w:val="20"/>
              </w:rPr>
              <w:t>d</w:t>
            </w:r>
            <w:r>
              <w:rPr>
                <w:sz w:val="20"/>
                <w:szCs w:val="20"/>
              </w:rPr>
              <w:t>oğum</w:t>
            </w:r>
            <w:proofErr w:type="gramEnd"/>
            <w:r>
              <w:rPr>
                <w:sz w:val="20"/>
                <w:szCs w:val="20"/>
              </w:rPr>
              <w:t xml:space="preserve"> k</w:t>
            </w:r>
            <w:r w:rsidRPr="00C54511">
              <w:rPr>
                <w:sz w:val="20"/>
                <w:szCs w:val="20"/>
              </w:rPr>
              <w:t xml:space="preserve">analı, </w:t>
            </w:r>
            <w:r w:rsidRPr="00C54511">
              <w:rPr>
                <w:bCs/>
                <w:sz w:val="20"/>
                <w:szCs w:val="20"/>
              </w:rPr>
              <w:t>dişi üreme sistemi</w:t>
            </w:r>
          </w:p>
          <w:p w:rsidR="003F7DD2" w:rsidRDefault="003F7DD2" w:rsidP="00773634">
            <w:pPr>
              <w:jc w:val="both"/>
              <w:rPr>
                <w:bCs/>
                <w:sz w:val="20"/>
                <w:szCs w:val="20"/>
              </w:rPr>
            </w:pPr>
            <w:proofErr w:type="gramStart"/>
            <w:r w:rsidRPr="00C54511">
              <w:rPr>
                <w:bCs/>
                <w:sz w:val="20"/>
                <w:szCs w:val="20"/>
              </w:rPr>
              <w:t>erkek</w:t>
            </w:r>
            <w:proofErr w:type="gramEnd"/>
            <w:r w:rsidRPr="00C54511">
              <w:rPr>
                <w:bCs/>
                <w:sz w:val="20"/>
                <w:szCs w:val="20"/>
              </w:rPr>
              <w:t xml:space="preserve"> üreme sistemi</w:t>
            </w:r>
          </w:p>
          <w:p w:rsidR="003F7DD2" w:rsidRDefault="003F7DD2" w:rsidP="00773634">
            <w:pPr>
              <w:jc w:val="both"/>
              <w:rPr>
                <w:sz w:val="20"/>
                <w:szCs w:val="20"/>
              </w:rPr>
            </w:pPr>
            <w:proofErr w:type="spellStart"/>
            <w:r w:rsidRPr="00C54511">
              <w:rPr>
                <w:sz w:val="20"/>
                <w:szCs w:val="20"/>
              </w:rPr>
              <w:t>pubertas</w:t>
            </w:r>
            <w:proofErr w:type="spellEnd"/>
            <w:r w:rsidRPr="00C54511">
              <w:rPr>
                <w:sz w:val="20"/>
                <w:szCs w:val="20"/>
              </w:rPr>
              <w:t xml:space="preserve"> ve seksüel </w:t>
            </w:r>
            <w:proofErr w:type="spellStart"/>
            <w:r w:rsidRPr="00C54511">
              <w:rPr>
                <w:sz w:val="20"/>
                <w:szCs w:val="20"/>
              </w:rPr>
              <w:t>sikluslar</w:t>
            </w:r>
            <w:proofErr w:type="spellEnd"/>
          </w:p>
          <w:p w:rsidR="003F7DD2" w:rsidRDefault="003F7DD2" w:rsidP="00773634">
            <w:pPr>
              <w:jc w:val="both"/>
              <w:rPr>
                <w:sz w:val="20"/>
                <w:szCs w:val="20"/>
              </w:rPr>
            </w:pPr>
            <w:proofErr w:type="gramStart"/>
            <w:r w:rsidRPr="00C54511">
              <w:rPr>
                <w:sz w:val="20"/>
                <w:szCs w:val="20"/>
              </w:rPr>
              <w:t>atlarda</w:t>
            </w:r>
            <w:proofErr w:type="gramEnd"/>
            <w:r w:rsidRPr="00C54511">
              <w:rPr>
                <w:sz w:val="20"/>
                <w:szCs w:val="20"/>
              </w:rPr>
              <w:t xml:space="preserve"> sindirim </w:t>
            </w:r>
            <w:r>
              <w:rPr>
                <w:sz w:val="20"/>
                <w:szCs w:val="20"/>
              </w:rPr>
              <w:t xml:space="preserve">fizyolojisi </w:t>
            </w:r>
          </w:p>
          <w:p w:rsidR="003F7DD2" w:rsidRDefault="003F7DD2" w:rsidP="00773634">
            <w:pPr>
              <w:jc w:val="both"/>
              <w:rPr>
                <w:sz w:val="20"/>
                <w:szCs w:val="20"/>
              </w:rPr>
            </w:pPr>
            <w:proofErr w:type="gramStart"/>
            <w:r>
              <w:rPr>
                <w:sz w:val="20"/>
                <w:szCs w:val="20"/>
              </w:rPr>
              <w:t>su</w:t>
            </w:r>
            <w:proofErr w:type="gramEnd"/>
            <w:r>
              <w:rPr>
                <w:sz w:val="20"/>
                <w:szCs w:val="20"/>
              </w:rPr>
              <w:t xml:space="preserve"> ve elektrolitler</w:t>
            </w:r>
          </w:p>
          <w:p w:rsidR="003F7DD2" w:rsidRDefault="003F7DD2" w:rsidP="00773634">
            <w:pPr>
              <w:jc w:val="both"/>
              <w:rPr>
                <w:sz w:val="20"/>
                <w:szCs w:val="20"/>
              </w:rPr>
            </w:pPr>
            <w:proofErr w:type="spellStart"/>
            <w:r>
              <w:rPr>
                <w:sz w:val="20"/>
                <w:szCs w:val="20"/>
              </w:rPr>
              <w:t>dehidrasyon</w:t>
            </w:r>
            <w:proofErr w:type="spellEnd"/>
          </w:p>
          <w:p w:rsidR="003F7DD2" w:rsidRDefault="003F7DD2" w:rsidP="00773634">
            <w:pPr>
              <w:jc w:val="both"/>
              <w:rPr>
                <w:sz w:val="20"/>
                <w:szCs w:val="20"/>
              </w:rPr>
            </w:pPr>
            <w:proofErr w:type="gramStart"/>
            <w:r>
              <w:rPr>
                <w:sz w:val="20"/>
                <w:szCs w:val="20"/>
              </w:rPr>
              <w:t>susuzluğa</w:t>
            </w:r>
            <w:proofErr w:type="gramEnd"/>
            <w:r>
              <w:rPr>
                <w:sz w:val="20"/>
                <w:szCs w:val="20"/>
              </w:rPr>
              <w:t xml:space="preserve"> adaptasyon</w:t>
            </w:r>
          </w:p>
          <w:p w:rsidR="003F7DD2" w:rsidRDefault="003F7DD2" w:rsidP="00773634">
            <w:pPr>
              <w:jc w:val="both"/>
              <w:rPr>
                <w:sz w:val="20"/>
                <w:szCs w:val="20"/>
              </w:rPr>
            </w:pPr>
            <w:proofErr w:type="gramStart"/>
            <w:r w:rsidRPr="00C54511">
              <w:rPr>
                <w:sz w:val="20"/>
                <w:szCs w:val="20"/>
              </w:rPr>
              <w:t>vüc</w:t>
            </w:r>
            <w:r>
              <w:rPr>
                <w:sz w:val="20"/>
                <w:szCs w:val="20"/>
              </w:rPr>
              <w:t>ut</w:t>
            </w:r>
            <w:proofErr w:type="gramEnd"/>
            <w:r>
              <w:rPr>
                <w:sz w:val="20"/>
                <w:szCs w:val="20"/>
              </w:rPr>
              <w:t xml:space="preserve"> sıvılarındaki elektrolitler</w:t>
            </w:r>
          </w:p>
          <w:p w:rsidR="003F7DD2" w:rsidRDefault="003F7DD2" w:rsidP="00773634">
            <w:pPr>
              <w:jc w:val="both"/>
              <w:rPr>
                <w:bCs/>
                <w:sz w:val="20"/>
                <w:szCs w:val="20"/>
              </w:rPr>
            </w:pPr>
            <w:proofErr w:type="gramStart"/>
            <w:r w:rsidRPr="00C54511">
              <w:rPr>
                <w:bCs/>
                <w:sz w:val="20"/>
                <w:szCs w:val="20"/>
              </w:rPr>
              <w:t>egzersiz</w:t>
            </w:r>
            <w:proofErr w:type="gramEnd"/>
            <w:r w:rsidRPr="00C54511">
              <w:rPr>
                <w:bCs/>
                <w:sz w:val="20"/>
                <w:szCs w:val="20"/>
              </w:rPr>
              <w:t xml:space="preserve"> fizyolojisi</w:t>
            </w:r>
          </w:p>
          <w:p w:rsidR="003F7DD2" w:rsidRDefault="003F7DD2" w:rsidP="00773634">
            <w:pPr>
              <w:jc w:val="both"/>
              <w:rPr>
                <w:sz w:val="20"/>
                <w:szCs w:val="20"/>
              </w:rPr>
            </w:pPr>
            <w:proofErr w:type="gramStart"/>
            <w:r w:rsidRPr="00C54511">
              <w:rPr>
                <w:sz w:val="20"/>
                <w:szCs w:val="20"/>
              </w:rPr>
              <w:t>kalp</w:t>
            </w:r>
            <w:proofErr w:type="gramEnd"/>
            <w:r w:rsidRPr="00C54511">
              <w:rPr>
                <w:sz w:val="20"/>
                <w:szCs w:val="20"/>
              </w:rPr>
              <w:t xml:space="preserve"> vur</w:t>
            </w:r>
            <w:r>
              <w:rPr>
                <w:sz w:val="20"/>
                <w:szCs w:val="20"/>
              </w:rPr>
              <w:t>um sayısı, nabız ve nabız alma</w:t>
            </w:r>
          </w:p>
          <w:p w:rsidR="003F7DD2" w:rsidRDefault="003F7DD2" w:rsidP="00773634">
            <w:pPr>
              <w:jc w:val="both"/>
              <w:rPr>
                <w:sz w:val="20"/>
                <w:szCs w:val="20"/>
              </w:rPr>
            </w:pPr>
            <w:proofErr w:type="gramStart"/>
            <w:r>
              <w:rPr>
                <w:sz w:val="20"/>
                <w:szCs w:val="20"/>
              </w:rPr>
              <w:t>atta</w:t>
            </w:r>
            <w:proofErr w:type="gramEnd"/>
            <w:r>
              <w:rPr>
                <w:sz w:val="20"/>
                <w:szCs w:val="20"/>
              </w:rPr>
              <w:t xml:space="preserve"> normal vücut ısısı</w:t>
            </w:r>
          </w:p>
          <w:p w:rsidR="003F7DD2" w:rsidRDefault="003F7DD2" w:rsidP="00773634">
            <w:pPr>
              <w:jc w:val="both"/>
              <w:rPr>
                <w:sz w:val="20"/>
                <w:szCs w:val="20"/>
              </w:rPr>
            </w:pPr>
            <w:proofErr w:type="gramStart"/>
            <w:r w:rsidRPr="00C54511">
              <w:rPr>
                <w:sz w:val="20"/>
                <w:szCs w:val="20"/>
              </w:rPr>
              <w:t>solunum</w:t>
            </w:r>
            <w:proofErr w:type="gramEnd"/>
            <w:r w:rsidRPr="00C54511">
              <w:rPr>
                <w:sz w:val="20"/>
                <w:szCs w:val="20"/>
              </w:rPr>
              <w:t xml:space="preserve"> </w:t>
            </w:r>
            <w:r>
              <w:rPr>
                <w:sz w:val="20"/>
                <w:szCs w:val="20"/>
              </w:rPr>
              <w:t>fizyolojisi</w:t>
            </w:r>
          </w:p>
          <w:p w:rsidR="003F7DD2" w:rsidRDefault="003F7DD2" w:rsidP="00773634">
            <w:pPr>
              <w:jc w:val="both"/>
              <w:rPr>
                <w:sz w:val="20"/>
                <w:szCs w:val="20"/>
              </w:rPr>
            </w:pPr>
            <w:proofErr w:type="gramStart"/>
            <w:r w:rsidRPr="00C54511">
              <w:rPr>
                <w:sz w:val="20"/>
                <w:szCs w:val="20"/>
              </w:rPr>
              <w:t>çözelti</w:t>
            </w:r>
            <w:r>
              <w:rPr>
                <w:sz w:val="20"/>
                <w:szCs w:val="20"/>
              </w:rPr>
              <w:t>lerin</w:t>
            </w:r>
            <w:proofErr w:type="gramEnd"/>
            <w:r>
              <w:rPr>
                <w:sz w:val="20"/>
                <w:szCs w:val="20"/>
              </w:rPr>
              <w:t xml:space="preserve"> </w:t>
            </w:r>
            <w:proofErr w:type="spellStart"/>
            <w:r>
              <w:rPr>
                <w:sz w:val="20"/>
                <w:szCs w:val="20"/>
              </w:rPr>
              <w:t>fizyokimyasal</w:t>
            </w:r>
            <w:proofErr w:type="spellEnd"/>
            <w:r>
              <w:rPr>
                <w:sz w:val="20"/>
                <w:szCs w:val="20"/>
              </w:rPr>
              <w:t xml:space="preserve"> özellikleri</w:t>
            </w:r>
            <w:r w:rsidRPr="00C54511">
              <w:rPr>
                <w:sz w:val="20"/>
                <w:szCs w:val="20"/>
              </w:rPr>
              <w:t xml:space="preserve"> </w:t>
            </w:r>
          </w:p>
          <w:p w:rsidR="003F7DD2" w:rsidRPr="00C54511" w:rsidRDefault="003F7DD2" w:rsidP="00773634">
            <w:pPr>
              <w:jc w:val="both"/>
              <w:rPr>
                <w:sz w:val="20"/>
                <w:szCs w:val="20"/>
              </w:rPr>
            </w:pPr>
            <w:proofErr w:type="gramStart"/>
            <w:r w:rsidRPr="00C54511">
              <w:rPr>
                <w:sz w:val="20"/>
                <w:szCs w:val="20"/>
              </w:rPr>
              <w:t>difüzyon</w:t>
            </w:r>
            <w:proofErr w:type="gramEnd"/>
            <w:r w:rsidRPr="00C54511">
              <w:rPr>
                <w:sz w:val="20"/>
                <w:szCs w:val="20"/>
              </w:rPr>
              <w:t xml:space="preserve">, </w:t>
            </w:r>
            <w:proofErr w:type="spellStart"/>
            <w:r w:rsidRPr="00C54511">
              <w:rPr>
                <w:sz w:val="20"/>
                <w:szCs w:val="20"/>
              </w:rPr>
              <w:t>ozmoz</w:t>
            </w:r>
            <w:proofErr w:type="spellEnd"/>
            <w:r w:rsidRPr="00C54511">
              <w:rPr>
                <w:sz w:val="20"/>
                <w:szCs w:val="20"/>
              </w:rPr>
              <w:t xml:space="preserve">, </w:t>
            </w:r>
            <w:proofErr w:type="spellStart"/>
            <w:r w:rsidRPr="00C54511">
              <w:rPr>
                <w:sz w:val="20"/>
                <w:szCs w:val="20"/>
              </w:rPr>
              <w:t>ozmotik</w:t>
            </w:r>
            <w:proofErr w:type="spellEnd"/>
            <w:r w:rsidRPr="00C54511">
              <w:rPr>
                <w:sz w:val="20"/>
                <w:szCs w:val="20"/>
              </w:rPr>
              <w:t xml:space="preserve"> basınç, çözeltilerin </w:t>
            </w:r>
            <w:proofErr w:type="spellStart"/>
            <w:r w:rsidRPr="00C54511">
              <w:rPr>
                <w:sz w:val="20"/>
                <w:szCs w:val="20"/>
              </w:rPr>
              <w:t>tonisitesi</w:t>
            </w:r>
            <w:proofErr w:type="spellEnd"/>
            <w:r w:rsidRPr="00C54511">
              <w:rPr>
                <w:sz w:val="20"/>
                <w:szCs w:val="20"/>
              </w:rPr>
              <w:t xml:space="preserve">, alyuvarların </w:t>
            </w:r>
            <w:proofErr w:type="spellStart"/>
            <w:r w:rsidRPr="00C54511">
              <w:rPr>
                <w:sz w:val="20"/>
                <w:szCs w:val="20"/>
              </w:rPr>
              <w:t>ozmotik</w:t>
            </w:r>
            <w:proofErr w:type="spellEnd"/>
            <w:r w:rsidRPr="00C54511">
              <w:rPr>
                <w:sz w:val="20"/>
                <w:szCs w:val="20"/>
              </w:rPr>
              <w:t xml:space="preserve"> kırılganlığı</w:t>
            </w:r>
          </w:p>
        </w:tc>
      </w:tr>
      <w:tr w:rsidR="003F7DD2" w:rsidTr="00773634">
        <w:tblPrEx>
          <w:tblBorders>
            <w:insideH w:val="single" w:sz="4" w:space="0" w:color="auto"/>
            <w:insideV w:val="single" w:sz="4" w:space="0" w:color="auto"/>
          </w:tblBorders>
        </w:tblPrEx>
        <w:trPr>
          <w:trHeight w:val="426"/>
        </w:trPr>
        <w:tc>
          <w:tcPr>
            <w:tcW w:w="3736" w:type="dxa"/>
            <w:gridSpan w:val="5"/>
            <w:tcBorders>
              <w:top w:val="single" w:sz="12" w:space="0" w:color="auto"/>
              <w:left w:val="single" w:sz="12" w:space="0" w:color="auto"/>
              <w:bottom w:val="single" w:sz="12" w:space="0" w:color="auto"/>
              <w:right w:val="single" w:sz="12" w:space="0" w:color="auto"/>
            </w:tcBorders>
            <w:vAlign w:val="center"/>
          </w:tcPr>
          <w:p w:rsidR="003F7DD2" w:rsidRDefault="003F7DD2" w:rsidP="00773634">
            <w:pPr>
              <w:jc w:val="center"/>
              <w:rPr>
                <w:b/>
                <w:sz w:val="20"/>
                <w:szCs w:val="20"/>
              </w:rPr>
            </w:pPr>
            <w:r>
              <w:rPr>
                <w:b/>
                <w:sz w:val="20"/>
                <w:szCs w:val="20"/>
              </w:rPr>
              <w:t>DERSİN AMAÇLARI</w:t>
            </w:r>
          </w:p>
        </w:tc>
        <w:tc>
          <w:tcPr>
            <w:tcW w:w="6437" w:type="dxa"/>
            <w:gridSpan w:val="8"/>
            <w:tcBorders>
              <w:top w:val="single" w:sz="12" w:space="0" w:color="auto"/>
              <w:left w:val="single" w:sz="12" w:space="0" w:color="auto"/>
              <w:bottom w:val="single" w:sz="12" w:space="0" w:color="auto"/>
              <w:right w:val="single" w:sz="12" w:space="0" w:color="auto"/>
            </w:tcBorders>
          </w:tcPr>
          <w:p w:rsidR="003F7DD2" w:rsidRPr="00C54511" w:rsidRDefault="003F7DD2" w:rsidP="00773634">
            <w:pPr>
              <w:rPr>
                <w:sz w:val="20"/>
                <w:szCs w:val="20"/>
              </w:rPr>
            </w:pPr>
            <w:r w:rsidRPr="00C54511">
              <w:rPr>
                <w:bCs/>
                <w:color w:val="000000"/>
                <w:sz w:val="20"/>
                <w:szCs w:val="20"/>
              </w:rPr>
              <w:t xml:space="preserve">Dersin amacı </w:t>
            </w:r>
            <w:r>
              <w:rPr>
                <w:bCs/>
                <w:color w:val="000000"/>
                <w:sz w:val="20"/>
                <w:szCs w:val="20"/>
              </w:rPr>
              <w:t xml:space="preserve">öğrenciye </w:t>
            </w:r>
            <w:r w:rsidRPr="00C54511">
              <w:rPr>
                <w:bCs/>
                <w:color w:val="000000"/>
                <w:sz w:val="20"/>
                <w:szCs w:val="20"/>
              </w:rPr>
              <w:t>ders içeriği konular</w:t>
            </w:r>
            <w:r>
              <w:rPr>
                <w:bCs/>
                <w:color w:val="000000"/>
                <w:sz w:val="20"/>
                <w:szCs w:val="20"/>
              </w:rPr>
              <w:t xml:space="preserve">ı özellikle de sahada pratik yapılabilenleri </w:t>
            </w:r>
            <w:r w:rsidRPr="00C54511">
              <w:rPr>
                <w:bCs/>
                <w:color w:val="000000"/>
                <w:sz w:val="20"/>
                <w:szCs w:val="20"/>
              </w:rPr>
              <w:t>öğretmektir.</w:t>
            </w:r>
          </w:p>
        </w:tc>
      </w:tr>
      <w:tr w:rsidR="003F7DD2" w:rsidTr="00773634">
        <w:tblPrEx>
          <w:tblBorders>
            <w:insideH w:val="single" w:sz="4" w:space="0" w:color="auto"/>
            <w:insideV w:val="single" w:sz="4" w:space="0" w:color="auto"/>
          </w:tblBorders>
        </w:tblPrEx>
        <w:trPr>
          <w:trHeight w:val="518"/>
        </w:trPr>
        <w:tc>
          <w:tcPr>
            <w:tcW w:w="3736" w:type="dxa"/>
            <w:gridSpan w:val="5"/>
            <w:tcBorders>
              <w:top w:val="single" w:sz="12" w:space="0" w:color="auto"/>
              <w:left w:val="single" w:sz="12" w:space="0" w:color="auto"/>
              <w:bottom w:val="single" w:sz="12" w:space="0" w:color="auto"/>
              <w:right w:val="single" w:sz="12" w:space="0" w:color="auto"/>
            </w:tcBorders>
            <w:vAlign w:val="center"/>
          </w:tcPr>
          <w:p w:rsidR="003F7DD2" w:rsidRDefault="003F7DD2" w:rsidP="00773634">
            <w:pPr>
              <w:jc w:val="center"/>
              <w:rPr>
                <w:b/>
                <w:sz w:val="20"/>
                <w:szCs w:val="20"/>
              </w:rPr>
            </w:pPr>
            <w:r>
              <w:rPr>
                <w:b/>
                <w:sz w:val="20"/>
                <w:szCs w:val="20"/>
              </w:rPr>
              <w:t>DERSİN MESLEK EĞİTİMİNİ SAĞLAMAYA YÖNELİK KATKISI</w:t>
            </w:r>
          </w:p>
        </w:tc>
        <w:tc>
          <w:tcPr>
            <w:tcW w:w="6437" w:type="dxa"/>
            <w:gridSpan w:val="8"/>
            <w:tcBorders>
              <w:top w:val="single" w:sz="12" w:space="0" w:color="auto"/>
              <w:left w:val="single" w:sz="12" w:space="0" w:color="auto"/>
              <w:bottom w:val="single" w:sz="12" w:space="0" w:color="auto"/>
              <w:right w:val="single" w:sz="12" w:space="0" w:color="auto"/>
            </w:tcBorders>
            <w:vAlign w:val="center"/>
          </w:tcPr>
          <w:p w:rsidR="003F7DD2" w:rsidRPr="000E3402" w:rsidRDefault="003F7DD2" w:rsidP="00773634">
            <w:pPr>
              <w:rPr>
                <w:sz w:val="20"/>
                <w:szCs w:val="20"/>
              </w:rPr>
            </w:pPr>
            <w:r>
              <w:rPr>
                <w:sz w:val="20"/>
                <w:szCs w:val="20"/>
              </w:rPr>
              <w:t>Anlatılan konular mümkün olduğunca at ile ilişkilendirildiğinden veya bizzat atlarla ilgili olduğundan mesleki eğitime önemli katkı sağlamaktadır.</w:t>
            </w:r>
          </w:p>
        </w:tc>
      </w:tr>
      <w:tr w:rsidR="003F7DD2" w:rsidTr="00773634">
        <w:tblPrEx>
          <w:tblBorders>
            <w:insideH w:val="single" w:sz="4" w:space="0" w:color="auto"/>
            <w:insideV w:val="single" w:sz="4" w:space="0" w:color="auto"/>
          </w:tblBorders>
        </w:tblPrEx>
        <w:trPr>
          <w:trHeight w:val="518"/>
        </w:trPr>
        <w:tc>
          <w:tcPr>
            <w:tcW w:w="3736" w:type="dxa"/>
            <w:gridSpan w:val="5"/>
            <w:tcBorders>
              <w:top w:val="single" w:sz="12" w:space="0" w:color="auto"/>
              <w:left w:val="single" w:sz="12" w:space="0" w:color="auto"/>
              <w:bottom w:val="single" w:sz="12" w:space="0" w:color="auto"/>
              <w:right w:val="single" w:sz="12" w:space="0" w:color="auto"/>
            </w:tcBorders>
            <w:vAlign w:val="center"/>
          </w:tcPr>
          <w:p w:rsidR="003F7DD2" w:rsidRDefault="003F7DD2" w:rsidP="00773634">
            <w:pPr>
              <w:jc w:val="center"/>
              <w:rPr>
                <w:b/>
                <w:sz w:val="20"/>
                <w:szCs w:val="20"/>
              </w:rPr>
            </w:pPr>
            <w:r>
              <w:rPr>
                <w:b/>
                <w:sz w:val="20"/>
                <w:szCs w:val="20"/>
              </w:rPr>
              <w:t>DERSİN ÖĞRENİM ÇIKTILARI</w:t>
            </w:r>
          </w:p>
        </w:tc>
        <w:tc>
          <w:tcPr>
            <w:tcW w:w="6437" w:type="dxa"/>
            <w:gridSpan w:val="8"/>
            <w:tcBorders>
              <w:top w:val="single" w:sz="12" w:space="0" w:color="auto"/>
              <w:left w:val="single" w:sz="12" w:space="0" w:color="auto"/>
              <w:bottom w:val="single" w:sz="12" w:space="0" w:color="auto"/>
              <w:right w:val="single" w:sz="12" w:space="0" w:color="auto"/>
            </w:tcBorders>
          </w:tcPr>
          <w:p w:rsidR="003F7DD2" w:rsidRPr="000E3402" w:rsidRDefault="003F7DD2" w:rsidP="00773634">
            <w:pPr>
              <w:tabs>
                <w:tab w:val="left" w:pos="7800"/>
              </w:tabs>
            </w:pPr>
            <w:r>
              <w:rPr>
                <w:sz w:val="20"/>
                <w:szCs w:val="20"/>
              </w:rPr>
              <w:t xml:space="preserve"> </w:t>
            </w:r>
            <w:r>
              <w:rPr>
                <w:bCs/>
                <w:sz w:val="20"/>
                <w:szCs w:val="20"/>
              </w:rPr>
              <w:t>Kısa içeriği yukarıda verilen konuların öğrenilmesidir</w:t>
            </w:r>
            <w:r>
              <w:rPr>
                <w:sz w:val="20"/>
                <w:szCs w:val="20"/>
              </w:rPr>
              <w:t>.</w:t>
            </w:r>
          </w:p>
        </w:tc>
      </w:tr>
      <w:tr w:rsidR="003F7DD2" w:rsidTr="00773634">
        <w:tblPrEx>
          <w:tblBorders>
            <w:insideH w:val="single" w:sz="4" w:space="0" w:color="auto"/>
            <w:insideV w:val="single" w:sz="4" w:space="0" w:color="auto"/>
          </w:tblBorders>
        </w:tblPrEx>
        <w:trPr>
          <w:trHeight w:val="540"/>
        </w:trPr>
        <w:tc>
          <w:tcPr>
            <w:tcW w:w="3736" w:type="dxa"/>
            <w:gridSpan w:val="5"/>
            <w:tcBorders>
              <w:top w:val="single" w:sz="12" w:space="0" w:color="auto"/>
              <w:left w:val="single" w:sz="12" w:space="0" w:color="auto"/>
              <w:bottom w:val="single" w:sz="12" w:space="0" w:color="auto"/>
              <w:right w:val="single" w:sz="12" w:space="0" w:color="auto"/>
            </w:tcBorders>
            <w:vAlign w:val="center"/>
          </w:tcPr>
          <w:p w:rsidR="003F7DD2" w:rsidRDefault="003F7DD2" w:rsidP="00773634">
            <w:pPr>
              <w:jc w:val="center"/>
              <w:rPr>
                <w:b/>
                <w:sz w:val="20"/>
                <w:szCs w:val="20"/>
              </w:rPr>
            </w:pPr>
            <w:r>
              <w:rPr>
                <w:b/>
                <w:sz w:val="20"/>
                <w:szCs w:val="20"/>
              </w:rPr>
              <w:t>TEMEL DERS KİTABI</w:t>
            </w:r>
          </w:p>
        </w:tc>
        <w:tc>
          <w:tcPr>
            <w:tcW w:w="6437" w:type="dxa"/>
            <w:gridSpan w:val="8"/>
            <w:tcBorders>
              <w:top w:val="single" w:sz="12" w:space="0" w:color="auto"/>
              <w:left w:val="single" w:sz="12" w:space="0" w:color="auto"/>
              <w:bottom w:val="single" w:sz="12" w:space="0" w:color="auto"/>
              <w:right w:val="single" w:sz="12" w:space="0" w:color="auto"/>
            </w:tcBorders>
          </w:tcPr>
          <w:p w:rsidR="003F7DD2" w:rsidRPr="007E45A2" w:rsidRDefault="003F7DD2" w:rsidP="00773634">
            <w:pPr>
              <w:pStyle w:val="Balk4"/>
              <w:spacing w:before="0"/>
              <w:rPr>
                <w:b w:val="0"/>
                <w:sz w:val="20"/>
                <w:szCs w:val="20"/>
              </w:rPr>
            </w:pPr>
            <w:r>
              <w:rPr>
                <w:b w:val="0"/>
                <w:sz w:val="20"/>
                <w:szCs w:val="20"/>
              </w:rPr>
              <w:t xml:space="preserve">Prof. Dr. Muhammet Alan’ın konularla ilgili hazırlamış olduğu ders notları. </w:t>
            </w:r>
          </w:p>
        </w:tc>
      </w:tr>
      <w:tr w:rsidR="003F7DD2" w:rsidTr="00773634">
        <w:tblPrEx>
          <w:tblBorders>
            <w:insideH w:val="single" w:sz="4" w:space="0" w:color="auto"/>
            <w:insideV w:val="single" w:sz="4" w:space="0" w:color="auto"/>
          </w:tblBorders>
        </w:tblPrEx>
        <w:trPr>
          <w:trHeight w:val="540"/>
        </w:trPr>
        <w:tc>
          <w:tcPr>
            <w:tcW w:w="3736" w:type="dxa"/>
            <w:gridSpan w:val="5"/>
            <w:tcBorders>
              <w:top w:val="single" w:sz="12" w:space="0" w:color="auto"/>
              <w:left w:val="single" w:sz="12" w:space="0" w:color="auto"/>
              <w:bottom w:val="single" w:sz="12" w:space="0" w:color="auto"/>
              <w:right w:val="single" w:sz="12" w:space="0" w:color="auto"/>
            </w:tcBorders>
            <w:vAlign w:val="center"/>
          </w:tcPr>
          <w:p w:rsidR="003F7DD2" w:rsidRDefault="003F7DD2" w:rsidP="00773634">
            <w:pPr>
              <w:jc w:val="center"/>
              <w:rPr>
                <w:b/>
                <w:sz w:val="20"/>
                <w:szCs w:val="20"/>
              </w:rPr>
            </w:pPr>
            <w:r>
              <w:rPr>
                <w:b/>
                <w:sz w:val="20"/>
                <w:szCs w:val="20"/>
              </w:rPr>
              <w:t>YARDIMCI KAYNAKLAR</w:t>
            </w:r>
          </w:p>
        </w:tc>
        <w:tc>
          <w:tcPr>
            <w:tcW w:w="6437" w:type="dxa"/>
            <w:gridSpan w:val="8"/>
            <w:tcBorders>
              <w:top w:val="single" w:sz="12" w:space="0" w:color="auto"/>
              <w:left w:val="single" w:sz="12" w:space="0" w:color="auto"/>
              <w:bottom w:val="single" w:sz="12" w:space="0" w:color="auto"/>
              <w:right w:val="single" w:sz="12" w:space="0" w:color="auto"/>
            </w:tcBorders>
          </w:tcPr>
          <w:p w:rsidR="003F7DD2" w:rsidRDefault="003F7DD2" w:rsidP="003F7DD2">
            <w:pPr>
              <w:pStyle w:val="Balk4"/>
              <w:keepNext w:val="0"/>
              <w:keepLines w:val="0"/>
              <w:numPr>
                <w:ilvl w:val="0"/>
                <w:numId w:val="2"/>
              </w:numPr>
              <w:spacing w:before="0"/>
              <w:rPr>
                <w:b w:val="0"/>
                <w:sz w:val="20"/>
                <w:szCs w:val="20"/>
              </w:rPr>
            </w:pPr>
            <w:r w:rsidRPr="004C3309">
              <w:rPr>
                <w:b w:val="0"/>
                <w:sz w:val="20"/>
                <w:szCs w:val="20"/>
              </w:rPr>
              <w:t>Alaçam E (</w:t>
            </w:r>
            <w:proofErr w:type="spellStart"/>
            <w:r w:rsidRPr="004C3309">
              <w:rPr>
                <w:b w:val="0"/>
                <w:sz w:val="20"/>
                <w:szCs w:val="20"/>
              </w:rPr>
              <w:t>Editor</w:t>
            </w:r>
            <w:proofErr w:type="spellEnd"/>
            <w:r w:rsidRPr="004C3309">
              <w:rPr>
                <w:b w:val="0"/>
                <w:sz w:val="20"/>
                <w:szCs w:val="20"/>
              </w:rPr>
              <w:t xml:space="preserve">)(1997) </w:t>
            </w:r>
            <w:r>
              <w:rPr>
                <w:b w:val="0"/>
                <w:sz w:val="20"/>
                <w:szCs w:val="20"/>
              </w:rPr>
              <w:t xml:space="preserve">Evcil Hayvanlarda Doğum ve </w:t>
            </w:r>
            <w:proofErr w:type="spellStart"/>
            <w:r>
              <w:rPr>
                <w:b w:val="0"/>
                <w:sz w:val="20"/>
                <w:szCs w:val="20"/>
              </w:rPr>
              <w:t>İnfertilite</w:t>
            </w:r>
            <w:proofErr w:type="spellEnd"/>
            <w:r w:rsidRPr="004C3309">
              <w:rPr>
                <w:b w:val="0"/>
                <w:sz w:val="20"/>
                <w:szCs w:val="20"/>
              </w:rPr>
              <w:t xml:space="preserve">. </w:t>
            </w:r>
            <w:proofErr w:type="spellStart"/>
            <w:r w:rsidRPr="004C3309">
              <w:rPr>
                <w:b w:val="0"/>
                <w:sz w:val="20"/>
                <w:szCs w:val="20"/>
              </w:rPr>
              <w:t>Medisan</w:t>
            </w:r>
            <w:proofErr w:type="spellEnd"/>
            <w:r w:rsidRPr="004C3309">
              <w:rPr>
                <w:b w:val="0"/>
                <w:sz w:val="20"/>
                <w:szCs w:val="20"/>
              </w:rPr>
              <w:t>, Ankara.</w:t>
            </w:r>
          </w:p>
          <w:p w:rsidR="003F7DD2" w:rsidRDefault="003F7DD2" w:rsidP="003F7DD2">
            <w:pPr>
              <w:pStyle w:val="Balk4"/>
              <w:keepNext w:val="0"/>
              <w:keepLines w:val="0"/>
              <w:numPr>
                <w:ilvl w:val="0"/>
                <w:numId w:val="2"/>
              </w:numPr>
              <w:spacing w:before="0"/>
              <w:rPr>
                <w:b w:val="0"/>
                <w:bCs w:val="0"/>
                <w:color w:val="000000"/>
                <w:sz w:val="20"/>
                <w:szCs w:val="20"/>
              </w:rPr>
            </w:pPr>
            <w:r w:rsidRPr="004C3309">
              <w:rPr>
                <w:b w:val="0"/>
                <w:bCs w:val="0"/>
                <w:color w:val="000000"/>
                <w:sz w:val="20"/>
                <w:szCs w:val="20"/>
              </w:rPr>
              <w:t xml:space="preserve">Yıldız S (Çeviri Editörü), 2003, </w:t>
            </w:r>
            <w:proofErr w:type="spellStart"/>
            <w:r w:rsidRPr="004C3309">
              <w:rPr>
                <w:b w:val="0"/>
                <w:bCs w:val="0"/>
                <w:color w:val="000000"/>
                <w:sz w:val="20"/>
                <w:szCs w:val="20"/>
              </w:rPr>
              <w:t>Dukes</w:t>
            </w:r>
            <w:proofErr w:type="spellEnd"/>
            <w:r w:rsidRPr="004C3309">
              <w:rPr>
                <w:b w:val="0"/>
                <w:bCs w:val="0"/>
                <w:color w:val="000000"/>
                <w:sz w:val="20"/>
                <w:szCs w:val="20"/>
              </w:rPr>
              <w:t xml:space="preserve"> Veteriner Fizyoloji (Editör: WO </w:t>
            </w:r>
            <w:proofErr w:type="spellStart"/>
            <w:r w:rsidRPr="004C3309">
              <w:rPr>
                <w:b w:val="0"/>
                <w:bCs w:val="0"/>
                <w:color w:val="000000"/>
                <w:sz w:val="20"/>
                <w:szCs w:val="20"/>
              </w:rPr>
              <w:t>Reece</w:t>
            </w:r>
            <w:proofErr w:type="spellEnd"/>
            <w:r w:rsidRPr="004C3309">
              <w:rPr>
                <w:b w:val="0"/>
                <w:bCs w:val="0"/>
                <w:color w:val="000000"/>
                <w:sz w:val="20"/>
                <w:szCs w:val="20"/>
              </w:rPr>
              <w:t xml:space="preserve">), </w:t>
            </w:r>
            <w:proofErr w:type="spellStart"/>
            <w:r w:rsidRPr="004C3309">
              <w:rPr>
                <w:b w:val="0"/>
                <w:bCs w:val="0"/>
                <w:color w:val="000000"/>
                <w:sz w:val="20"/>
                <w:szCs w:val="20"/>
              </w:rPr>
              <w:t>Medipres</w:t>
            </w:r>
            <w:proofErr w:type="spellEnd"/>
            <w:r w:rsidRPr="004C3309">
              <w:rPr>
                <w:b w:val="0"/>
                <w:bCs w:val="0"/>
                <w:color w:val="000000"/>
                <w:sz w:val="20"/>
                <w:szCs w:val="20"/>
              </w:rPr>
              <w:t xml:space="preserve"> Matbaacılık Yayıncılık Ltd. Şti</w:t>
            </w:r>
            <w:proofErr w:type="gramStart"/>
            <w:r w:rsidRPr="004C3309">
              <w:rPr>
                <w:b w:val="0"/>
                <w:bCs w:val="0"/>
                <w:color w:val="000000"/>
                <w:sz w:val="20"/>
                <w:szCs w:val="20"/>
              </w:rPr>
              <w:t>.,</w:t>
            </w:r>
            <w:proofErr w:type="gramEnd"/>
            <w:r w:rsidRPr="004C3309">
              <w:rPr>
                <w:b w:val="0"/>
                <w:bCs w:val="0"/>
                <w:color w:val="000000"/>
                <w:sz w:val="20"/>
                <w:szCs w:val="20"/>
              </w:rPr>
              <w:t xml:space="preserve"> Malatya.</w:t>
            </w:r>
          </w:p>
          <w:p w:rsidR="003F7DD2" w:rsidRPr="004C3309" w:rsidRDefault="003F7DD2" w:rsidP="003F7DD2">
            <w:pPr>
              <w:pStyle w:val="Balk4"/>
              <w:keepNext w:val="0"/>
              <w:keepLines w:val="0"/>
              <w:numPr>
                <w:ilvl w:val="0"/>
                <w:numId w:val="2"/>
              </w:numPr>
              <w:spacing w:before="0"/>
              <w:rPr>
                <w:b w:val="0"/>
                <w:bCs w:val="0"/>
                <w:color w:val="000000"/>
                <w:sz w:val="20"/>
                <w:szCs w:val="20"/>
              </w:rPr>
            </w:pPr>
            <w:r w:rsidRPr="004C3309">
              <w:rPr>
                <w:b w:val="0"/>
                <w:bCs w:val="0"/>
                <w:color w:val="000000"/>
                <w:sz w:val="20"/>
                <w:szCs w:val="20"/>
              </w:rPr>
              <w:t xml:space="preserve">Yılmaz B, 1999, Hormonlar ve Üreme Fizyolojisi, </w:t>
            </w:r>
            <w:proofErr w:type="spellStart"/>
            <w:r w:rsidRPr="004C3309">
              <w:rPr>
                <w:b w:val="0"/>
                <w:bCs w:val="0"/>
                <w:color w:val="000000"/>
                <w:sz w:val="20"/>
                <w:szCs w:val="20"/>
              </w:rPr>
              <w:t>Feryal</w:t>
            </w:r>
            <w:proofErr w:type="spellEnd"/>
            <w:r w:rsidRPr="004C3309">
              <w:rPr>
                <w:b w:val="0"/>
                <w:bCs w:val="0"/>
                <w:color w:val="000000"/>
                <w:sz w:val="20"/>
                <w:szCs w:val="20"/>
              </w:rPr>
              <w:t xml:space="preserve"> Matbaacılık, Ankara.</w:t>
            </w:r>
          </w:p>
          <w:p w:rsidR="003F7DD2" w:rsidRPr="004C3309" w:rsidRDefault="003F7DD2" w:rsidP="00773634">
            <w:pPr>
              <w:rPr>
                <w:rFonts w:ascii="Calibri" w:hAnsi="Calibri"/>
                <w:color w:val="000000"/>
                <w:sz w:val="20"/>
                <w:szCs w:val="20"/>
              </w:rPr>
            </w:pPr>
          </w:p>
        </w:tc>
      </w:tr>
      <w:tr w:rsidR="003F7DD2" w:rsidTr="00773634">
        <w:tblPrEx>
          <w:tblBorders>
            <w:insideH w:val="single" w:sz="4" w:space="0" w:color="auto"/>
            <w:insideV w:val="single" w:sz="4" w:space="0" w:color="auto"/>
          </w:tblBorders>
        </w:tblPrEx>
        <w:trPr>
          <w:trHeight w:val="520"/>
        </w:trPr>
        <w:tc>
          <w:tcPr>
            <w:tcW w:w="3736" w:type="dxa"/>
            <w:gridSpan w:val="5"/>
            <w:tcBorders>
              <w:top w:val="single" w:sz="12" w:space="0" w:color="auto"/>
              <w:left w:val="single" w:sz="12" w:space="0" w:color="auto"/>
              <w:bottom w:val="single" w:sz="12" w:space="0" w:color="auto"/>
              <w:right w:val="single" w:sz="12" w:space="0" w:color="auto"/>
            </w:tcBorders>
            <w:vAlign w:val="center"/>
          </w:tcPr>
          <w:p w:rsidR="003F7DD2" w:rsidRDefault="003F7DD2" w:rsidP="00773634">
            <w:pPr>
              <w:jc w:val="center"/>
              <w:rPr>
                <w:b/>
                <w:sz w:val="20"/>
                <w:szCs w:val="20"/>
              </w:rPr>
            </w:pPr>
            <w:r>
              <w:rPr>
                <w:b/>
                <w:sz w:val="20"/>
                <w:szCs w:val="20"/>
              </w:rPr>
              <w:lastRenderedPageBreak/>
              <w:t>DERSTE GEREKLİ ARAÇ VE GEREÇLER</w:t>
            </w:r>
          </w:p>
        </w:tc>
        <w:tc>
          <w:tcPr>
            <w:tcW w:w="6437" w:type="dxa"/>
            <w:gridSpan w:val="8"/>
            <w:tcBorders>
              <w:top w:val="single" w:sz="12" w:space="0" w:color="auto"/>
              <w:left w:val="single" w:sz="12" w:space="0" w:color="auto"/>
              <w:bottom w:val="single" w:sz="12" w:space="0" w:color="auto"/>
              <w:right w:val="single" w:sz="12" w:space="0" w:color="auto"/>
            </w:tcBorders>
          </w:tcPr>
          <w:p w:rsidR="003F7DD2" w:rsidRPr="000E3402" w:rsidRDefault="003F7DD2" w:rsidP="00773634">
            <w:pPr>
              <w:jc w:val="both"/>
              <w:rPr>
                <w:sz w:val="20"/>
                <w:szCs w:val="20"/>
              </w:rPr>
            </w:pPr>
            <w:r>
              <w:rPr>
                <w:sz w:val="20"/>
                <w:szCs w:val="20"/>
              </w:rPr>
              <w:t>Öğretim üyesinin ders anlatırken kullanacağı sunu donanımından başka özel bir araç-gerece ihtiyaç yoktur.</w:t>
            </w:r>
          </w:p>
        </w:tc>
      </w:tr>
    </w:tbl>
    <w:p w:rsidR="003F7DD2" w:rsidRDefault="003F7DD2" w:rsidP="003F7DD2">
      <w:pPr>
        <w:rPr>
          <w:sz w:val="18"/>
          <w:szCs w:val="18"/>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
      <w:tblGrid>
        <w:gridCol w:w="1169"/>
        <w:gridCol w:w="8685"/>
      </w:tblGrid>
      <w:tr w:rsidR="003F7DD2" w:rsidTr="00773634">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3F7DD2" w:rsidRDefault="003F7DD2" w:rsidP="00773634">
            <w:pPr>
              <w:jc w:val="center"/>
              <w:rPr>
                <w:b/>
                <w:sz w:val="22"/>
                <w:szCs w:val="22"/>
              </w:rPr>
            </w:pPr>
            <w:r>
              <w:rPr>
                <w:b/>
                <w:sz w:val="22"/>
                <w:szCs w:val="22"/>
              </w:rPr>
              <w:t>DERSİN HAFTALIK PLANI</w:t>
            </w:r>
          </w:p>
        </w:tc>
      </w:tr>
      <w:tr w:rsidR="003F7DD2" w:rsidTr="00773634">
        <w:trPr>
          <w:jc w:val="center"/>
        </w:trPr>
        <w:tc>
          <w:tcPr>
            <w:tcW w:w="593" w:type="pct"/>
            <w:tcBorders>
              <w:top w:val="single" w:sz="6" w:space="0" w:color="auto"/>
              <w:left w:val="single" w:sz="12" w:space="0" w:color="auto"/>
              <w:bottom w:val="single" w:sz="6" w:space="0" w:color="auto"/>
              <w:right w:val="single" w:sz="6" w:space="0" w:color="auto"/>
            </w:tcBorders>
          </w:tcPr>
          <w:p w:rsidR="003F7DD2" w:rsidRDefault="003F7DD2" w:rsidP="00773634">
            <w:pPr>
              <w:jc w:val="center"/>
              <w:rPr>
                <w:b/>
                <w:sz w:val="22"/>
                <w:szCs w:val="22"/>
              </w:rPr>
            </w:pPr>
            <w:r>
              <w:rPr>
                <w:b/>
                <w:sz w:val="22"/>
                <w:szCs w:val="22"/>
              </w:rPr>
              <w:t>HAFTA</w:t>
            </w:r>
          </w:p>
        </w:tc>
        <w:tc>
          <w:tcPr>
            <w:tcW w:w="4407" w:type="pct"/>
            <w:tcBorders>
              <w:top w:val="single" w:sz="6" w:space="0" w:color="auto"/>
              <w:left w:val="single" w:sz="6" w:space="0" w:color="auto"/>
              <w:bottom w:val="single" w:sz="6" w:space="0" w:color="auto"/>
              <w:right w:val="single" w:sz="12" w:space="0" w:color="auto"/>
            </w:tcBorders>
          </w:tcPr>
          <w:p w:rsidR="003F7DD2" w:rsidRDefault="003F7DD2" w:rsidP="00773634">
            <w:pPr>
              <w:rPr>
                <w:b/>
                <w:sz w:val="22"/>
                <w:szCs w:val="22"/>
              </w:rPr>
            </w:pPr>
            <w:r>
              <w:rPr>
                <w:b/>
                <w:sz w:val="22"/>
                <w:szCs w:val="22"/>
              </w:rPr>
              <w:t>İŞLENEN KONULAR</w:t>
            </w:r>
          </w:p>
        </w:tc>
      </w:tr>
      <w:tr w:rsidR="003F7DD2" w:rsidTr="00773634">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3F7DD2" w:rsidRDefault="003F7DD2" w:rsidP="00773634">
            <w:pPr>
              <w:jc w:val="center"/>
              <w:rPr>
                <w:sz w:val="22"/>
                <w:szCs w:val="22"/>
              </w:rPr>
            </w:pPr>
            <w:r>
              <w:rPr>
                <w:sz w:val="22"/>
                <w:szCs w:val="22"/>
              </w:rPr>
              <w:t>1</w:t>
            </w:r>
          </w:p>
        </w:tc>
        <w:tc>
          <w:tcPr>
            <w:tcW w:w="4407" w:type="pct"/>
            <w:tcBorders>
              <w:top w:val="single" w:sz="6" w:space="0" w:color="auto"/>
              <w:left w:val="single" w:sz="6" w:space="0" w:color="auto"/>
              <w:bottom w:val="single" w:sz="6" w:space="0" w:color="auto"/>
              <w:right w:val="single" w:sz="12" w:space="0" w:color="auto"/>
            </w:tcBorders>
          </w:tcPr>
          <w:p w:rsidR="003F7DD2" w:rsidRPr="0072271B" w:rsidRDefault="003F7DD2" w:rsidP="00773634">
            <w:pPr>
              <w:jc w:val="both"/>
              <w:rPr>
                <w:sz w:val="20"/>
                <w:szCs w:val="20"/>
              </w:rPr>
            </w:pPr>
            <w:proofErr w:type="gramStart"/>
            <w:r>
              <w:rPr>
                <w:bCs/>
                <w:sz w:val="20"/>
                <w:szCs w:val="20"/>
              </w:rPr>
              <w:t>üreme</w:t>
            </w:r>
            <w:proofErr w:type="gramEnd"/>
            <w:r>
              <w:rPr>
                <w:bCs/>
                <w:sz w:val="20"/>
                <w:szCs w:val="20"/>
              </w:rPr>
              <w:t xml:space="preserve"> organlarının anatomisi, d</w:t>
            </w:r>
            <w:r>
              <w:rPr>
                <w:sz w:val="20"/>
                <w:szCs w:val="20"/>
              </w:rPr>
              <w:t>oğum kanalı</w:t>
            </w:r>
          </w:p>
        </w:tc>
      </w:tr>
      <w:tr w:rsidR="003F7DD2" w:rsidTr="00773634">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3F7DD2" w:rsidRDefault="003F7DD2" w:rsidP="00773634">
            <w:pPr>
              <w:jc w:val="center"/>
              <w:rPr>
                <w:sz w:val="22"/>
                <w:szCs w:val="22"/>
              </w:rPr>
            </w:pPr>
            <w:r>
              <w:rPr>
                <w:sz w:val="22"/>
                <w:szCs w:val="22"/>
              </w:rPr>
              <w:t>2</w:t>
            </w:r>
          </w:p>
        </w:tc>
        <w:tc>
          <w:tcPr>
            <w:tcW w:w="4407" w:type="pct"/>
            <w:tcBorders>
              <w:top w:val="single" w:sz="6" w:space="0" w:color="auto"/>
              <w:left w:val="single" w:sz="6" w:space="0" w:color="auto"/>
              <w:bottom w:val="single" w:sz="6" w:space="0" w:color="auto"/>
              <w:right w:val="single" w:sz="12" w:space="0" w:color="auto"/>
            </w:tcBorders>
          </w:tcPr>
          <w:p w:rsidR="003F7DD2" w:rsidRPr="00EE62DC" w:rsidRDefault="003F7DD2" w:rsidP="00773634">
            <w:pPr>
              <w:jc w:val="both"/>
              <w:rPr>
                <w:bCs/>
                <w:sz w:val="20"/>
                <w:szCs w:val="20"/>
              </w:rPr>
            </w:pPr>
            <w:proofErr w:type="gramStart"/>
            <w:r w:rsidRPr="00C54511">
              <w:rPr>
                <w:bCs/>
                <w:sz w:val="20"/>
                <w:szCs w:val="20"/>
              </w:rPr>
              <w:t>dişi</w:t>
            </w:r>
            <w:proofErr w:type="gramEnd"/>
            <w:r w:rsidRPr="00C54511">
              <w:rPr>
                <w:bCs/>
                <w:sz w:val="20"/>
                <w:szCs w:val="20"/>
              </w:rPr>
              <w:t xml:space="preserve"> üreme sistemi</w:t>
            </w:r>
          </w:p>
        </w:tc>
      </w:tr>
      <w:tr w:rsidR="003F7DD2" w:rsidTr="00773634">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3F7DD2" w:rsidRDefault="003F7DD2" w:rsidP="00773634">
            <w:pPr>
              <w:jc w:val="center"/>
              <w:rPr>
                <w:sz w:val="22"/>
                <w:szCs w:val="22"/>
              </w:rPr>
            </w:pPr>
            <w:r>
              <w:rPr>
                <w:sz w:val="22"/>
                <w:szCs w:val="22"/>
              </w:rPr>
              <w:t>3</w:t>
            </w:r>
          </w:p>
        </w:tc>
        <w:tc>
          <w:tcPr>
            <w:tcW w:w="4407" w:type="pct"/>
            <w:tcBorders>
              <w:top w:val="single" w:sz="6" w:space="0" w:color="auto"/>
              <w:left w:val="single" w:sz="6" w:space="0" w:color="auto"/>
              <w:bottom w:val="single" w:sz="6" w:space="0" w:color="auto"/>
              <w:right w:val="single" w:sz="12" w:space="0" w:color="auto"/>
            </w:tcBorders>
          </w:tcPr>
          <w:p w:rsidR="003F7DD2" w:rsidRPr="00EE62DC" w:rsidRDefault="003F7DD2" w:rsidP="00773634">
            <w:pPr>
              <w:jc w:val="both"/>
              <w:rPr>
                <w:bCs/>
                <w:sz w:val="20"/>
                <w:szCs w:val="20"/>
              </w:rPr>
            </w:pPr>
            <w:proofErr w:type="gramStart"/>
            <w:r w:rsidRPr="00C54511">
              <w:rPr>
                <w:bCs/>
                <w:sz w:val="20"/>
                <w:szCs w:val="20"/>
              </w:rPr>
              <w:t>erkek</w:t>
            </w:r>
            <w:proofErr w:type="gramEnd"/>
            <w:r w:rsidRPr="00C54511">
              <w:rPr>
                <w:bCs/>
                <w:sz w:val="20"/>
                <w:szCs w:val="20"/>
              </w:rPr>
              <w:t xml:space="preserve"> üreme sistemi</w:t>
            </w:r>
          </w:p>
        </w:tc>
      </w:tr>
      <w:tr w:rsidR="003F7DD2" w:rsidTr="00773634">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3F7DD2" w:rsidRDefault="003F7DD2" w:rsidP="00773634">
            <w:pPr>
              <w:jc w:val="center"/>
              <w:rPr>
                <w:sz w:val="22"/>
                <w:szCs w:val="22"/>
              </w:rPr>
            </w:pPr>
            <w:r>
              <w:rPr>
                <w:sz w:val="22"/>
                <w:szCs w:val="22"/>
              </w:rPr>
              <w:t>4</w:t>
            </w:r>
          </w:p>
        </w:tc>
        <w:tc>
          <w:tcPr>
            <w:tcW w:w="4407" w:type="pct"/>
            <w:tcBorders>
              <w:top w:val="single" w:sz="6" w:space="0" w:color="auto"/>
              <w:left w:val="single" w:sz="6" w:space="0" w:color="auto"/>
              <w:bottom w:val="single" w:sz="6" w:space="0" w:color="auto"/>
              <w:right w:val="single" w:sz="12" w:space="0" w:color="auto"/>
            </w:tcBorders>
          </w:tcPr>
          <w:p w:rsidR="003F7DD2" w:rsidRPr="0072271B" w:rsidRDefault="003F7DD2" w:rsidP="00773634">
            <w:pPr>
              <w:jc w:val="both"/>
              <w:rPr>
                <w:sz w:val="20"/>
                <w:szCs w:val="20"/>
              </w:rPr>
            </w:pPr>
            <w:proofErr w:type="spellStart"/>
            <w:r w:rsidRPr="00C54511">
              <w:rPr>
                <w:sz w:val="20"/>
                <w:szCs w:val="20"/>
              </w:rPr>
              <w:t>pubertas</w:t>
            </w:r>
            <w:proofErr w:type="spellEnd"/>
            <w:r w:rsidRPr="00C54511">
              <w:rPr>
                <w:sz w:val="20"/>
                <w:szCs w:val="20"/>
              </w:rPr>
              <w:t xml:space="preserve"> ve seksüel </w:t>
            </w:r>
            <w:proofErr w:type="spellStart"/>
            <w:r w:rsidRPr="00C54511">
              <w:rPr>
                <w:sz w:val="20"/>
                <w:szCs w:val="20"/>
              </w:rPr>
              <w:t>sikluslar</w:t>
            </w:r>
            <w:proofErr w:type="spellEnd"/>
          </w:p>
        </w:tc>
      </w:tr>
      <w:tr w:rsidR="003F7DD2" w:rsidTr="00773634">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3F7DD2" w:rsidRDefault="003F7DD2" w:rsidP="00773634">
            <w:pPr>
              <w:jc w:val="center"/>
              <w:rPr>
                <w:sz w:val="22"/>
                <w:szCs w:val="22"/>
              </w:rPr>
            </w:pPr>
            <w:r>
              <w:rPr>
                <w:sz w:val="22"/>
                <w:szCs w:val="22"/>
              </w:rPr>
              <w:t>5</w:t>
            </w:r>
          </w:p>
        </w:tc>
        <w:tc>
          <w:tcPr>
            <w:tcW w:w="4407" w:type="pct"/>
            <w:tcBorders>
              <w:top w:val="single" w:sz="6" w:space="0" w:color="auto"/>
              <w:left w:val="single" w:sz="6" w:space="0" w:color="auto"/>
              <w:bottom w:val="single" w:sz="6" w:space="0" w:color="auto"/>
              <w:right w:val="single" w:sz="12" w:space="0" w:color="auto"/>
            </w:tcBorders>
          </w:tcPr>
          <w:p w:rsidR="003F7DD2" w:rsidRPr="0072271B" w:rsidRDefault="003F7DD2" w:rsidP="00773634">
            <w:pPr>
              <w:jc w:val="both"/>
              <w:rPr>
                <w:sz w:val="20"/>
                <w:szCs w:val="20"/>
              </w:rPr>
            </w:pPr>
            <w:proofErr w:type="gramStart"/>
            <w:r w:rsidRPr="00C54511">
              <w:rPr>
                <w:sz w:val="20"/>
                <w:szCs w:val="20"/>
              </w:rPr>
              <w:t>atlarda</w:t>
            </w:r>
            <w:proofErr w:type="gramEnd"/>
            <w:r w:rsidRPr="00C54511">
              <w:rPr>
                <w:sz w:val="20"/>
                <w:szCs w:val="20"/>
              </w:rPr>
              <w:t xml:space="preserve"> sindirim </w:t>
            </w:r>
            <w:r>
              <w:rPr>
                <w:sz w:val="20"/>
                <w:szCs w:val="20"/>
              </w:rPr>
              <w:t xml:space="preserve">fizyolojisi </w:t>
            </w:r>
          </w:p>
        </w:tc>
      </w:tr>
      <w:tr w:rsidR="003F7DD2" w:rsidTr="00773634">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3F7DD2" w:rsidRDefault="003F7DD2" w:rsidP="00773634">
            <w:pPr>
              <w:jc w:val="center"/>
              <w:rPr>
                <w:sz w:val="22"/>
                <w:szCs w:val="22"/>
              </w:rPr>
            </w:pPr>
            <w:r>
              <w:rPr>
                <w:sz w:val="22"/>
                <w:szCs w:val="22"/>
              </w:rPr>
              <w:t>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3F7DD2" w:rsidRPr="0072271B" w:rsidRDefault="003F7DD2" w:rsidP="00773634">
            <w:pPr>
              <w:jc w:val="both"/>
              <w:rPr>
                <w:sz w:val="20"/>
                <w:szCs w:val="20"/>
              </w:rPr>
            </w:pPr>
            <w:proofErr w:type="gramStart"/>
            <w:r>
              <w:rPr>
                <w:sz w:val="20"/>
                <w:szCs w:val="20"/>
              </w:rPr>
              <w:t>su</w:t>
            </w:r>
            <w:proofErr w:type="gramEnd"/>
            <w:r>
              <w:rPr>
                <w:sz w:val="20"/>
                <w:szCs w:val="20"/>
              </w:rPr>
              <w:t xml:space="preserve"> ve elektrolitler</w:t>
            </w:r>
          </w:p>
        </w:tc>
      </w:tr>
      <w:tr w:rsidR="003F7DD2" w:rsidTr="00773634">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3F7DD2" w:rsidRDefault="003F7DD2" w:rsidP="00773634">
            <w:pPr>
              <w:jc w:val="center"/>
              <w:rPr>
                <w:sz w:val="22"/>
                <w:szCs w:val="22"/>
              </w:rPr>
            </w:pPr>
            <w:r>
              <w:rPr>
                <w:sz w:val="22"/>
                <w:szCs w:val="22"/>
              </w:rPr>
              <w:t>7</w:t>
            </w:r>
          </w:p>
        </w:tc>
        <w:tc>
          <w:tcPr>
            <w:tcW w:w="4407" w:type="pct"/>
            <w:tcBorders>
              <w:top w:val="single" w:sz="6" w:space="0" w:color="auto"/>
              <w:left w:val="single" w:sz="6" w:space="0" w:color="auto"/>
              <w:bottom w:val="single" w:sz="6" w:space="0" w:color="auto"/>
              <w:right w:val="single" w:sz="12" w:space="0" w:color="auto"/>
            </w:tcBorders>
          </w:tcPr>
          <w:p w:rsidR="003F7DD2" w:rsidRPr="0072271B" w:rsidRDefault="003F7DD2" w:rsidP="00773634">
            <w:pPr>
              <w:jc w:val="both"/>
              <w:rPr>
                <w:sz w:val="20"/>
                <w:szCs w:val="20"/>
              </w:rPr>
            </w:pPr>
            <w:proofErr w:type="spellStart"/>
            <w:r>
              <w:rPr>
                <w:sz w:val="20"/>
                <w:szCs w:val="20"/>
              </w:rPr>
              <w:t>dehidrasyon</w:t>
            </w:r>
            <w:proofErr w:type="spellEnd"/>
          </w:p>
        </w:tc>
      </w:tr>
      <w:tr w:rsidR="003F7DD2" w:rsidTr="00773634">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3F7DD2" w:rsidRDefault="003F7DD2" w:rsidP="00773634">
            <w:pPr>
              <w:jc w:val="center"/>
              <w:rPr>
                <w:sz w:val="22"/>
                <w:szCs w:val="22"/>
              </w:rPr>
            </w:pPr>
            <w:r>
              <w:rPr>
                <w:sz w:val="22"/>
                <w:szCs w:val="22"/>
              </w:rPr>
              <w:t>8</w:t>
            </w:r>
          </w:p>
        </w:tc>
        <w:tc>
          <w:tcPr>
            <w:tcW w:w="4407" w:type="pct"/>
            <w:tcBorders>
              <w:top w:val="single" w:sz="6" w:space="0" w:color="auto"/>
              <w:left w:val="single" w:sz="6" w:space="0" w:color="auto"/>
              <w:bottom w:val="single" w:sz="6" w:space="0" w:color="auto"/>
              <w:right w:val="single" w:sz="12" w:space="0" w:color="auto"/>
            </w:tcBorders>
          </w:tcPr>
          <w:p w:rsidR="003F7DD2" w:rsidRPr="0072271B" w:rsidRDefault="003F7DD2" w:rsidP="00773634">
            <w:pPr>
              <w:rPr>
                <w:sz w:val="20"/>
                <w:szCs w:val="20"/>
              </w:rPr>
            </w:pPr>
            <w:r>
              <w:rPr>
                <w:sz w:val="20"/>
                <w:szCs w:val="20"/>
              </w:rPr>
              <w:t>ARASINAV</w:t>
            </w:r>
          </w:p>
        </w:tc>
      </w:tr>
      <w:tr w:rsidR="003F7DD2" w:rsidTr="00773634">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3F7DD2" w:rsidRDefault="003F7DD2" w:rsidP="00773634">
            <w:pPr>
              <w:jc w:val="center"/>
              <w:rPr>
                <w:sz w:val="22"/>
                <w:szCs w:val="22"/>
              </w:rPr>
            </w:pPr>
            <w:r>
              <w:rPr>
                <w:sz w:val="22"/>
                <w:szCs w:val="22"/>
              </w:rPr>
              <w:t>9</w:t>
            </w:r>
          </w:p>
        </w:tc>
        <w:tc>
          <w:tcPr>
            <w:tcW w:w="4407" w:type="pct"/>
            <w:tcBorders>
              <w:top w:val="single" w:sz="6" w:space="0" w:color="auto"/>
              <w:left w:val="single" w:sz="6" w:space="0" w:color="auto"/>
              <w:bottom w:val="single" w:sz="6" w:space="0" w:color="auto"/>
              <w:right w:val="single" w:sz="12" w:space="0" w:color="auto"/>
            </w:tcBorders>
          </w:tcPr>
          <w:p w:rsidR="003F7DD2" w:rsidRPr="0072271B" w:rsidRDefault="003F7DD2" w:rsidP="00773634">
            <w:pPr>
              <w:jc w:val="both"/>
              <w:rPr>
                <w:sz w:val="20"/>
                <w:szCs w:val="20"/>
              </w:rPr>
            </w:pPr>
            <w:proofErr w:type="gramStart"/>
            <w:r>
              <w:rPr>
                <w:sz w:val="20"/>
                <w:szCs w:val="20"/>
              </w:rPr>
              <w:t>susuzluğa</w:t>
            </w:r>
            <w:proofErr w:type="gramEnd"/>
            <w:r>
              <w:rPr>
                <w:sz w:val="20"/>
                <w:szCs w:val="20"/>
              </w:rPr>
              <w:t xml:space="preserve"> adaptasyon, </w:t>
            </w:r>
            <w:r w:rsidRPr="00C54511">
              <w:rPr>
                <w:sz w:val="20"/>
                <w:szCs w:val="20"/>
              </w:rPr>
              <w:t>vüc</w:t>
            </w:r>
            <w:r>
              <w:rPr>
                <w:sz w:val="20"/>
                <w:szCs w:val="20"/>
              </w:rPr>
              <w:t>ut sıvılarındaki elektrolitler</w:t>
            </w:r>
          </w:p>
        </w:tc>
      </w:tr>
      <w:tr w:rsidR="003F7DD2" w:rsidTr="00773634">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3F7DD2" w:rsidRDefault="003F7DD2" w:rsidP="00773634">
            <w:pPr>
              <w:jc w:val="center"/>
              <w:rPr>
                <w:sz w:val="22"/>
                <w:szCs w:val="22"/>
              </w:rPr>
            </w:pPr>
            <w:r>
              <w:rPr>
                <w:sz w:val="22"/>
                <w:szCs w:val="22"/>
              </w:rPr>
              <w:t>10</w:t>
            </w:r>
          </w:p>
        </w:tc>
        <w:tc>
          <w:tcPr>
            <w:tcW w:w="4407" w:type="pct"/>
            <w:tcBorders>
              <w:top w:val="single" w:sz="6" w:space="0" w:color="auto"/>
              <w:left w:val="single" w:sz="6" w:space="0" w:color="auto"/>
              <w:bottom w:val="single" w:sz="6" w:space="0" w:color="auto"/>
              <w:right w:val="single" w:sz="12" w:space="0" w:color="auto"/>
            </w:tcBorders>
          </w:tcPr>
          <w:p w:rsidR="003F7DD2" w:rsidRPr="00EE62DC" w:rsidRDefault="003F7DD2" w:rsidP="00773634">
            <w:pPr>
              <w:jc w:val="both"/>
              <w:rPr>
                <w:bCs/>
                <w:sz w:val="20"/>
                <w:szCs w:val="20"/>
              </w:rPr>
            </w:pPr>
            <w:proofErr w:type="gramStart"/>
            <w:r w:rsidRPr="00C54511">
              <w:rPr>
                <w:bCs/>
                <w:sz w:val="20"/>
                <w:szCs w:val="20"/>
              </w:rPr>
              <w:t>egzersiz</w:t>
            </w:r>
            <w:proofErr w:type="gramEnd"/>
            <w:r w:rsidRPr="00C54511">
              <w:rPr>
                <w:bCs/>
                <w:sz w:val="20"/>
                <w:szCs w:val="20"/>
              </w:rPr>
              <w:t xml:space="preserve"> fizyolojisi</w:t>
            </w:r>
          </w:p>
        </w:tc>
      </w:tr>
      <w:tr w:rsidR="003F7DD2" w:rsidTr="00773634">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3F7DD2" w:rsidRDefault="003F7DD2" w:rsidP="00773634">
            <w:pPr>
              <w:jc w:val="center"/>
              <w:rPr>
                <w:sz w:val="22"/>
                <w:szCs w:val="22"/>
              </w:rPr>
            </w:pPr>
            <w:r>
              <w:rPr>
                <w:sz w:val="22"/>
                <w:szCs w:val="22"/>
              </w:rPr>
              <w:t>11</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3F7DD2" w:rsidRPr="0072271B" w:rsidRDefault="003F7DD2" w:rsidP="00773634">
            <w:pPr>
              <w:jc w:val="both"/>
              <w:rPr>
                <w:sz w:val="20"/>
                <w:szCs w:val="20"/>
              </w:rPr>
            </w:pPr>
            <w:proofErr w:type="gramStart"/>
            <w:r w:rsidRPr="00C54511">
              <w:rPr>
                <w:sz w:val="20"/>
                <w:szCs w:val="20"/>
              </w:rPr>
              <w:t>kalp</w:t>
            </w:r>
            <w:proofErr w:type="gramEnd"/>
            <w:r w:rsidRPr="00C54511">
              <w:rPr>
                <w:sz w:val="20"/>
                <w:szCs w:val="20"/>
              </w:rPr>
              <w:t xml:space="preserve"> vur</w:t>
            </w:r>
            <w:r>
              <w:rPr>
                <w:sz w:val="20"/>
                <w:szCs w:val="20"/>
              </w:rPr>
              <w:t>um sayısı, nabız ve nabız alma, atta normal vücut ısısı</w:t>
            </w:r>
          </w:p>
        </w:tc>
      </w:tr>
      <w:tr w:rsidR="003F7DD2" w:rsidTr="00773634">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3F7DD2" w:rsidRDefault="003F7DD2" w:rsidP="00773634">
            <w:pPr>
              <w:jc w:val="center"/>
              <w:rPr>
                <w:sz w:val="22"/>
                <w:szCs w:val="22"/>
              </w:rPr>
            </w:pPr>
            <w:r>
              <w:rPr>
                <w:sz w:val="22"/>
                <w:szCs w:val="22"/>
              </w:rPr>
              <w:t>12</w:t>
            </w:r>
          </w:p>
        </w:tc>
        <w:tc>
          <w:tcPr>
            <w:tcW w:w="4407" w:type="pct"/>
            <w:tcBorders>
              <w:top w:val="single" w:sz="6" w:space="0" w:color="auto"/>
              <w:left w:val="single" w:sz="6" w:space="0" w:color="auto"/>
              <w:bottom w:val="single" w:sz="6" w:space="0" w:color="auto"/>
              <w:right w:val="single" w:sz="12" w:space="0" w:color="auto"/>
            </w:tcBorders>
          </w:tcPr>
          <w:p w:rsidR="003F7DD2" w:rsidRPr="0072271B" w:rsidRDefault="003F7DD2" w:rsidP="00773634">
            <w:pPr>
              <w:jc w:val="both"/>
              <w:rPr>
                <w:sz w:val="20"/>
                <w:szCs w:val="20"/>
              </w:rPr>
            </w:pPr>
            <w:proofErr w:type="gramStart"/>
            <w:r w:rsidRPr="00C54511">
              <w:rPr>
                <w:sz w:val="20"/>
                <w:szCs w:val="20"/>
              </w:rPr>
              <w:t>solunum</w:t>
            </w:r>
            <w:proofErr w:type="gramEnd"/>
            <w:r w:rsidRPr="00C54511">
              <w:rPr>
                <w:sz w:val="20"/>
                <w:szCs w:val="20"/>
              </w:rPr>
              <w:t xml:space="preserve"> </w:t>
            </w:r>
            <w:r>
              <w:rPr>
                <w:sz w:val="20"/>
                <w:szCs w:val="20"/>
              </w:rPr>
              <w:t>fizyolojisi</w:t>
            </w:r>
          </w:p>
        </w:tc>
      </w:tr>
      <w:tr w:rsidR="003F7DD2" w:rsidTr="00773634">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3F7DD2" w:rsidRDefault="003F7DD2" w:rsidP="00773634">
            <w:pPr>
              <w:jc w:val="center"/>
              <w:rPr>
                <w:sz w:val="22"/>
                <w:szCs w:val="22"/>
              </w:rPr>
            </w:pPr>
            <w:r>
              <w:rPr>
                <w:sz w:val="22"/>
                <w:szCs w:val="22"/>
              </w:rPr>
              <w:t>13</w:t>
            </w:r>
          </w:p>
        </w:tc>
        <w:tc>
          <w:tcPr>
            <w:tcW w:w="4407" w:type="pct"/>
            <w:tcBorders>
              <w:top w:val="single" w:sz="6" w:space="0" w:color="auto"/>
              <w:left w:val="single" w:sz="6" w:space="0" w:color="auto"/>
              <w:bottom w:val="single" w:sz="6" w:space="0" w:color="auto"/>
              <w:right w:val="single" w:sz="12" w:space="0" w:color="auto"/>
            </w:tcBorders>
          </w:tcPr>
          <w:p w:rsidR="003F7DD2" w:rsidRPr="00B74BC6" w:rsidRDefault="003F7DD2" w:rsidP="00773634">
            <w:pPr>
              <w:jc w:val="both"/>
              <w:rPr>
                <w:sz w:val="20"/>
                <w:szCs w:val="20"/>
              </w:rPr>
            </w:pPr>
            <w:proofErr w:type="gramStart"/>
            <w:r w:rsidRPr="00C54511">
              <w:rPr>
                <w:sz w:val="20"/>
                <w:szCs w:val="20"/>
              </w:rPr>
              <w:t>çözelti</w:t>
            </w:r>
            <w:r>
              <w:rPr>
                <w:sz w:val="20"/>
                <w:szCs w:val="20"/>
              </w:rPr>
              <w:t>lerin</w:t>
            </w:r>
            <w:proofErr w:type="gramEnd"/>
            <w:r>
              <w:rPr>
                <w:sz w:val="20"/>
                <w:szCs w:val="20"/>
              </w:rPr>
              <w:t xml:space="preserve"> </w:t>
            </w:r>
            <w:proofErr w:type="spellStart"/>
            <w:r>
              <w:rPr>
                <w:sz w:val="20"/>
                <w:szCs w:val="20"/>
              </w:rPr>
              <w:t>fizyokimyasal</w:t>
            </w:r>
            <w:proofErr w:type="spellEnd"/>
            <w:r>
              <w:rPr>
                <w:sz w:val="20"/>
                <w:szCs w:val="20"/>
              </w:rPr>
              <w:t xml:space="preserve"> özellikleri</w:t>
            </w:r>
            <w:r w:rsidRPr="00C54511">
              <w:rPr>
                <w:sz w:val="20"/>
                <w:szCs w:val="20"/>
              </w:rPr>
              <w:t xml:space="preserve"> </w:t>
            </w:r>
          </w:p>
        </w:tc>
      </w:tr>
      <w:tr w:rsidR="003F7DD2" w:rsidTr="00773634">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3F7DD2" w:rsidRDefault="003F7DD2" w:rsidP="00773634">
            <w:pPr>
              <w:jc w:val="center"/>
              <w:rPr>
                <w:sz w:val="22"/>
                <w:szCs w:val="22"/>
              </w:rPr>
            </w:pPr>
            <w:r>
              <w:rPr>
                <w:sz w:val="22"/>
                <w:szCs w:val="22"/>
              </w:rPr>
              <w:t>14</w:t>
            </w:r>
          </w:p>
        </w:tc>
        <w:tc>
          <w:tcPr>
            <w:tcW w:w="4407" w:type="pct"/>
            <w:tcBorders>
              <w:top w:val="single" w:sz="6" w:space="0" w:color="auto"/>
              <w:left w:val="single" w:sz="6" w:space="0" w:color="auto"/>
              <w:bottom w:val="single" w:sz="6" w:space="0" w:color="auto"/>
              <w:right w:val="single" w:sz="12" w:space="0" w:color="auto"/>
            </w:tcBorders>
          </w:tcPr>
          <w:p w:rsidR="003F7DD2" w:rsidRPr="00B74BC6" w:rsidRDefault="003F7DD2" w:rsidP="00773634">
            <w:pPr>
              <w:rPr>
                <w:sz w:val="20"/>
                <w:szCs w:val="20"/>
              </w:rPr>
            </w:pPr>
            <w:proofErr w:type="gramStart"/>
            <w:r w:rsidRPr="00C54511">
              <w:rPr>
                <w:sz w:val="20"/>
                <w:szCs w:val="20"/>
              </w:rPr>
              <w:t>difüzyon</w:t>
            </w:r>
            <w:proofErr w:type="gramEnd"/>
            <w:r w:rsidRPr="00C54511">
              <w:rPr>
                <w:sz w:val="20"/>
                <w:szCs w:val="20"/>
              </w:rPr>
              <w:t xml:space="preserve">, </w:t>
            </w:r>
            <w:proofErr w:type="spellStart"/>
            <w:r w:rsidRPr="00C54511">
              <w:rPr>
                <w:sz w:val="20"/>
                <w:szCs w:val="20"/>
              </w:rPr>
              <w:t>ozmoz</w:t>
            </w:r>
            <w:proofErr w:type="spellEnd"/>
            <w:r w:rsidRPr="00C54511">
              <w:rPr>
                <w:sz w:val="20"/>
                <w:szCs w:val="20"/>
              </w:rPr>
              <w:t xml:space="preserve">, </w:t>
            </w:r>
            <w:proofErr w:type="spellStart"/>
            <w:r w:rsidRPr="00C54511">
              <w:rPr>
                <w:sz w:val="20"/>
                <w:szCs w:val="20"/>
              </w:rPr>
              <w:t>ozmotik</w:t>
            </w:r>
            <w:proofErr w:type="spellEnd"/>
            <w:r w:rsidRPr="00C54511">
              <w:rPr>
                <w:sz w:val="20"/>
                <w:szCs w:val="20"/>
              </w:rPr>
              <w:t xml:space="preserve"> basınç, çözeltilerin </w:t>
            </w:r>
            <w:proofErr w:type="spellStart"/>
            <w:r w:rsidRPr="00C54511">
              <w:rPr>
                <w:sz w:val="20"/>
                <w:szCs w:val="20"/>
              </w:rPr>
              <w:t>tonisitesi</w:t>
            </w:r>
            <w:proofErr w:type="spellEnd"/>
            <w:r w:rsidRPr="00C54511">
              <w:rPr>
                <w:sz w:val="20"/>
                <w:szCs w:val="20"/>
              </w:rPr>
              <w:t xml:space="preserve">, alyuvarların </w:t>
            </w:r>
            <w:proofErr w:type="spellStart"/>
            <w:r w:rsidRPr="00C54511">
              <w:rPr>
                <w:sz w:val="20"/>
                <w:szCs w:val="20"/>
              </w:rPr>
              <w:t>ozmotik</w:t>
            </w:r>
            <w:proofErr w:type="spellEnd"/>
            <w:r w:rsidRPr="00C54511">
              <w:rPr>
                <w:sz w:val="20"/>
                <w:szCs w:val="20"/>
              </w:rPr>
              <w:t xml:space="preserve"> kırılganlığı</w:t>
            </w:r>
          </w:p>
        </w:tc>
      </w:tr>
      <w:tr w:rsidR="003F7DD2" w:rsidTr="00773634">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E6E6E6"/>
            <w:vAlign w:val="center"/>
          </w:tcPr>
          <w:p w:rsidR="003F7DD2" w:rsidRDefault="003F7DD2" w:rsidP="00773634">
            <w:pPr>
              <w:jc w:val="center"/>
              <w:rPr>
                <w:sz w:val="22"/>
                <w:szCs w:val="22"/>
              </w:rPr>
            </w:pPr>
            <w:r>
              <w:rPr>
                <w:sz w:val="22"/>
                <w:szCs w:val="22"/>
              </w:rPr>
              <w:t>15,16</w:t>
            </w:r>
          </w:p>
        </w:tc>
        <w:tc>
          <w:tcPr>
            <w:tcW w:w="4407" w:type="pct"/>
            <w:tcBorders>
              <w:top w:val="single" w:sz="6" w:space="0" w:color="auto"/>
              <w:left w:val="single" w:sz="6" w:space="0" w:color="auto"/>
              <w:bottom w:val="single" w:sz="12" w:space="0" w:color="auto"/>
              <w:right w:val="single" w:sz="12" w:space="0" w:color="auto"/>
            </w:tcBorders>
            <w:shd w:val="clear" w:color="auto" w:fill="E6E6E6"/>
            <w:vAlign w:val="center"/>
          </w:tcPr>
          <w:p w:rsidR="003F7DD2" w:rsidRPr="000E3402" w:rsidRDefault="003F7DD2" w:rsidP="00773634">
            <w:pPr>
              <w:rPr>
                <w:sz w:val="20"/>
                <w:szCs w:val="20"/>
              </w:rPr>
            </w:pPr>
            <w:r>
              <w:rPr>
                <w:sz w:val="20"/>
                <w:szCs w:val="20"/>
              </w:rPr>
              <w:t xml:space="preserve"> </w:t>
            </w:r>
          </w:p>
        </w:tc>
      </w:tr>
    </w:tbl>
    <w:p w:rsidR="003F7DD2" w:rsidRDefault="003F7DD2" w:rsidP="003F7DD2">
      <w:pPr>
        <w:rPr>
          <w:sz w:val="16"/>
          <w:szCs w:val="16"/>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
      <w:tblGrid>
        <w:gridCol w:w="603"/>
        <w:gridCol w:w="7585"/>
        <w:gridCol w:w="567"/>
        <w:gridCol w:w="567"/>
        <w:gridCol w:w="567"/>
      </w:tblGrid>
      <w:tr w:rsidR="003F7DD2" w:rsidTr="00773634">
        <w:tc>
          <w:tcPr>
            <w:tcW w:w="603" w:type="dxa"/>
            <w:tcBorders>
              <w:top w:val="single" w:sz="12" w:space="0" w:color="auto"/>
              <w:left w:val="single" w:sz="12" w:space="0" w:color="auto"/>
              <w:bottom w:val="single" w:sz="6" w:space="0" w:color="auto"/>
              <w:right w:val="single" w:sz="6" w:space="0" w:color="auto"/>
            </w:tcBorders>
            <w:vAlign w:val="center"/>
          </w:tcPr>
          <w:p w:rsidR="003F7DD2" w:rsidRDefault="003F7DD2" w:rsidP="00773634">
            <w:pPr>
              <w:jc w:val="center"/>
              <w:rPr>
                <w:b/>
                <w:sz w:val="18"/>
                <w:szCs w:val="18"/>
              </w:rPr>
            </w:pPr>
            <w:r>
              <w:rPr>
                <w:b/>
                <w:sz w:val="18"/>
                <w:szCs w:val="18"/>
              </w:rPr>
              <w:t>NO</w:t>
            </w:r>
          </w:p>
        </w:tc>
        <w:tc>
          <w:tcPr>
            <w:tcW w:w="7585" w:type="dxa"/>
            <w:tcBorders>
              <w:top w:val="single" w:sz="12" w:space="0" w:color="auto"/>
              <w:left w:val="single" w:sz="6" w:space="0" w:color="auto"/>
              <w:bottom w:val="single" w:sz="6" w:space="0" w:color="auto"/>
              <w:right w:val="single" w:sz="6" w:space="0" w:color="auto"/>
            </w:tcBorders>
          </w:tcPr>
          <w:p w:rsidR="003F7DD2" w:rsidRDefault="003F7DD2" w:rsidP="00773634">
            <w:pPr>
              <w:rPr>
                <w:b/>
                <w:sz w:val="22"/>
                <w:szCs w:val="22"/>
              </w:rPr>
            </w:pPr>
            <w:r>
              <w:rPr>
                <w:b/>
                <w:sz w:val="22"/>
                <w:szCs w:val="22"/>
              </w:rPr>
              <w:t xml:space="preserve">ATÇILIK VE </w:t>
            </w:r>
            <w:proofErr w:type="gramStart"/>
            <w:r>
              <w:rPr>
                <w:b/>
                <w:sz w:val="22"/>
                <w:szCs w:val="22"/>
              </w:rPr>
              <w:t>ANTRENÖRLÜK  PROGRAM</w:t>
            </w:r>
            <w:proofErr w:type="gramEnd"/>
            <w:r>
              <w:rPr>
                <w:b/>
                <w:sz w:val="22"/>
                <w:szCs w:val="22"/>
              </w:rPr>
              <w:t xml:space="preserve"> ÇIKTISI </w:t>
            </w:r>
          </w:p>
        </w:tc>
        <w:tc>
          <w:tcPr>
            <w:tcW w:w="567" w:type="dxa"/>
            <w:tcBorders>
              <w:top w:val="single" w:sz="12" w:space="0" w:color="auto"/>
              <w:left w:val="single" w:sz="6" w:space="0" w:color="auto"/>
              <w:bottom w:val="single" w:sz="6" w:space="0" w:color="auto"/>
              <w:right w:val="single" w:sz="6" w:space="0" w:color="auto"/>
            </w:tcBorders>
            <w:vAlign w:val="center"/>
          </w:tcPr>
          <w:p w:rsidR="003F7DD2" w:rsidRDefault="003F7DD2" w:rsidP="00773634">
            <w:pPr>
              <w:jc w:val="center"/>
              <w:rPr>
                <w:b/>
                <w:sz w:val="22"/>
                <w:szCs w:val="22"/>
              </w:rPr>
            </w:pPr>
            <w:r>
              <w:rPr>
                <w:b/>
                <w:sz w:val="22"/>
                <w:szCs w:val="22"/>
              </w:rPr>
              <w:t>3</w:t>
            </w:r>
          </w:p>
        </w:tc>
        <w:tc>
          <w:tcPr>
            <w:tcW w:w="567" w:type="dxa"/>
            <w:tcBorders>
              <w:top w:val="single" w:sz="12" w:space="0" w:color="auto"/>
              <w:left w:val="single" w:sz="6" w:space="0" w:color="auto"/>
              <w:bottom w:val="single" w:sz="6" w:space="0" w:color="auto"/>
              <w:right w:val="single" w:sz="6" w:space="0" w:color="auto"/>
            </w:tcBorders>
            <w:vAlign w:val="center"/>
          </w:tcPr>
          <w:p w:rsidR="003F7DD2" w:rsidRDefault="003F7DD2" w:rsidP="00773634">
            <w:pPr>
              <w:jc w:val="center"/>
              <w:rPr>
                <w:b/>
                <w:sz w:val="22"/>
                <w:szCs w:val="22"/>
              </w:rPr>
            </w:pPr>
            <w:r>
              <w:rPr>
                <w:b/>
                <w:sz w:val="22"/>
                <w:szCs w:val="22"/>
              </w:rPr>
              <w:t>2</w:t>
            </w:r>
          </w:p>
        </w:tc>
        <w:tc>
          <w:tcPr>
            <w:tcW w:w="567" w:type="dxa"/>
            <w:tcBorders>
              <w:top w:val="single" w:sz="12" w:space="0" w:color="auto"/>
              <w:left w:val="single" w:sz="6" w:space="0" w:color="auto"/>
              <w:bottom w:val="single" w:sz="6" w:space="0" w:color="auto"/>
              <w:right w:val="single" w:sz="12" w:space="0" w:color="auto"/>
            </w:tcBorders>
            <w:vAlign w:val="center"/>
          </w:tcPr>
          <w:p w:rsidR="003F7DD2" w:rsidRDefault="003F7DD2" w:rsidP="00773634">
            <w:pPr>
              <w:jc w:val="center"/>
              <w:rPr>
                <w:b/>
                <w:sz w:val="22"/>
                <w:szCs w:val="22"/>
              </w:rPr>
            </w:pPr>
            <w:r>
              <w:rPr>
                <w:b/>
                <w:sz w:val="22"/>
                <w:szCs w:val="22"/>
              </w:rPr>
              <w:t>1</w:t>
            </w:r>
          </w:p>
        </w:tc>
      </w:tr>
      <w:tr w:rsidR="003F7DD2" w:rsidTr="00773634">
        <w:tc>
          <w:tcPr>
            <w:tcW w:w="603" w:type="dxa"/>
            <w:tcBorders>
              <w:top w:val="single" w:sz="6" w:space="0" w:color="auto"/>
              <w:left w:val="single" w:sz="12" w:space="0" w:color="auto"/>
              <w:bottom w:val="single" w:sz="6" w:space="0" w:color="auto"/>
              <w:right w:val="single" w:sz="6" w:space="0" w:color="auto"/>
            </w:tcBorders>
            <w:vAlign w:val="center"/>
          </w:tcPr>
          <w:p w:rsidR="003F7DD2" w:rsidRDefault="003F7DD2" w:rsidP="00773634">
            <w:pPr>
              <w:jc w:val="center"/>
              <w:rPr>
                <w:sz w:val="22"/>
                <w:szCs w:val="22"/>
              </w:rPr>
            </w:pPr>
            <w:r>
              <w:rPr>
                <w:sz w:val="22"/>
                <w:szCs w:val="22"/>
              </w:rPr>
              <w:t>1</w:t>
            </w:r>
          </w:p>
        </w:tc>
        <w:tc>
          <w:tcPr>
            <w:tcW w:w="7585" w:type="dxa"/>
            <w:tcBorders>
              <w:top w:val="single" w:sz="6" w:space="0" w:color="auto"/>
              <w:left w:val="single" w:sz="6" w:space="0" w:color="auto"/>
              <w:bottom w:val="single" w:sz="6" w:space="0" w:color="auto"/>
              <w:right w:val="single" w:sz="6" w:space="0" w:color="auto"/>
            </w:tcBorders>
            <w:vAlign w:val="center"/>
          </w:tcPr>
          <w:p w:rsidR="003F7DD2" w:rsidRPr="00AC75B1" w:rsidRDefault="003F7DD2" w:rsidP="00773634">
            <w:pPr>
              <w:rPr>
                <w:sz w:val="20"/>
                <w:szCs w:val="20"/>
              </w:rPr>
            </w:pPr>
            <w:r w:rsidRPr="00813118">
              <w:rPr>
                <w:sz w:val="20"/>
                <w:szCs w:val="20"/>
              </w:rPr>
              <w:t>Yaşam boyu öğrenmenin önemini benimseyerek, atçılık konusunda gelişmeleri izleyerek kendini geliştirebilme</w:t>
            </w:r>
            <w:r>
              <w:rPr>
                <w:sz w:val="20"/>
                <w:szCs w:val="20"/>
              </w:rPr>
              <w:t xml:space="preserve"> </w:t>
            </w:r>
            <w:r w:rsidRPr="00813118">
              <w:rPr>
                <w:sz w:val="20"/>
                <w:szCs w:val="20"/>
              </w:rPr>
              <w:t>becerisi</w:t>
            </w:r>
          </w:p>
        </w:tc>
        <w:tc>
          <w:tcPr>
            <w:tcW w:w="567" w:type="dxa"/>
            <w:tcBorders>
              <w:top w:val="single" w:sz="6" w:space="0" w:color="auto"/>
              <w:left w:val="single" w:sz="6" w:space="0" w:color="auto"/>
              <w:bottom w:val="single" w:sz="6" w:space="0" w:color="auto"/>
              <w:right w:val="single" w:sz="6" w:space="0" w:color="auto"/>
            </w:tcBorders>
            <w:vAlign w:val="center"/>
          </w:tcPr>
          <w:p w:rsidR="003F7DD2" w:rsidRPr="000E3402" w:rsidRDefault="003F7DD2" w:rsidP="00773634">
            <w:pPr>
              <w:jc w:val="center"/>
              <w:rPr>
                <w:b/>
                <w:sz w:val="20"/>
                <w:szCs w:val="20"/>
              </w:rPr>
            </w:pPr>
            <w:r>
              <w:rPr>
                <w:b/>
                <w:sz w:val="20"/>
                <w:szCs w:val="20"/>
              </w:rPr>
              <w:t xml:space="preserve">X </w:t>
            </w:r>
          </w:p>
        </w:tc>
        <w:tc>
          <w:tcPr>
            <w:tcW w:w="567" w:type="dxa"/>
            <w:tcBorders>
              <w:top w:val="single" w:sz="6" w:space="0" w:color="auto"/>
              <w:left w:val="single" w:sz="6" w:space="0" w:color="auto"/>
              <w:bottom w:val="single" w:sz="6" w:space="0" w:color="auto"/>
              <w:right w:val="single" w:sz="6" w:space="0" w:color="auto"/>
            </w:tcBorders>
            <w:vAlign w:val="center"/>
          </w:tcPr>
          <w:p w:rsidR="003F7DD2" w:rsidRPr="000E3402" w:rsidRDefault="003F7DD2" w:rsidP="00773634">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3F7DD2" w:rsidRPr="000E3402" w:rsidRDefault="003F7DD2" w:rsidP="00773634">
            <w:pPr>
              <w:jc w:val="center"/>
              <w:rPr>
                <w:b/>
                <w:sz w:val="20"/>
                <w:szCs w:val="20"/>
              </w:rPr>
            </w:pPr>
          </w:p>
        </w:tc>
      </w:tr>
      <w:tr w:rsidR="003F7DD2" w:rsidTr="00773634">
        <w:tc>
          <w:tcPr>
            <w:tcW w:w="603" w:type="dxa"/>
            <w:tcBorders>
              <w:top w:val="single" w:sz="6" w:space="0" w:color="auto"/>
              <w:left w:val="single" w:sz="12" w:space="0" w:color="auto"/>
              <w:bottom w:val="single" w:sz="6" w:space="0" w:color="auto"/>
              <w:right w:val="single" w:sz="6" w:space="0" w:color="auto"/>
            </w:tcBorders>
            <w:vAlign w:val="center"/>
          </w:tcPr>
          <w:p w:rsidR="003F7DD2" w:rsidRDefault="003F7DD2" w:rsidP="00773634">
            <w:pPr>
              <w:jc w:val="center"/>
              <w:rPr>
                <w:sz w:val="22"/>
                <w:szCs w:val="22"/>
              </w:rPr>
            </w:pPr>
            <w:r>
              <w:rPr>
                <w:sz w:val="22"/>
                <w:szCs w:val="22"/>
              </w:rPr>
              <w:t>2</w:t>
            </w:r>
          </w:p>
        </w:tc>
        <w:tc>
          <w:tcPr>
            <w:tcW w:w="7585" w:type="dxa"/>
            <w:tcBorders>
              <w:top w:val="single" w:sz="6" w:space="0" w:color="auto"/>
              <w:left w:val="single" w:sz="6" w:space="0" w:color="auto"/>
              <w:bottom w:val="single" w:sz="6" w:space="0" w:color="auto"/>
              <w:right w:val="single" w:sz="6" w:space="0" w:color="auto"/>
            </w:tcBorders>
            <w:vAlign w:val="center"/>
          </w:tcPr>
          <w:p w:rsidR="003F7DD2" w:rsidRPr="00B07547" w:rsidRDefault="003F7DD2" w:rsidP="00773634">
            <w:pPr>
              <w:rPr>
                <w:sz w:val="20"/>
                <w:szCs w:val="20"/>
              </w:rPr>
            </w:pPr>
            <w:r>
              <w:rPr>
                <w:sz w:val="20"/>
                <w:szCs w:val="20"/>
              </w:rPr>
              <w:t>Mesleği ile ilgi</w:t>
            </w:r>
            <w:r w:rsidRPr="00B07547">
              <w:rPr>
                <w:sz w:val="20"/>
                <w:szCs w:val="20"/>
              </w:rPr>
              <w:t>li alanlarda kuramsal ve uygulamalı bilgilere sahip olabilme</w:t>
            </w:r>
            <w:r>
              <w:rPr>
                <w:sz w:val="20"/>
                <w:szCs w:val="20"/>
              </w:rPr>
              <w:t xml:space="preserve"> becerisi</w:t>
            </w:r>
          </w:p>
        </w:tc>
        <w:tc>
          <w:tcPr>
            <w:tcW w:w="567" w:type="dxa"/>
            <w:tcBorders>
              <w:top w:val="single" w:sz="6" w:space="0" w:color="auto"/>
              <w:left w:val="single" w:sz="6" w:space="0" w:color="auto"/>
              <w:bottom w:val="single" w:sz="6" w:space="0" w:color="auto"/>
              <w:right w:val="single" w:sz="6" w:space="0" w:color="auto"/>
            </w:tcBorders>
            <w:vAlign w:val="center"/>
          </w:tcPr>
          <w:p w:rsidR="003F7DD2" w:rsidRPr="000E3402" w:rsidRDefault="003F7DD2" w:rsidP="00773634">
            <w:pPr>
              <w:jc w:val="center"/>
              <w:rPr>
                <w:b/>
                <w:sz w:val="20"/>
                <w:szCs w:val="20"/>
              </w:rPr>
            </w:pPr>
            <w:r>
              <w:rPr>
                <w:b/>
                <w:sz w:val="20"/>
                <w:szCs w:val="20"/>
              </w:rPr>
              <w:t xml:space="preserve">X </w:t>
            </w:r>
          </w:p>
        </w:tc>
        <w:tc>
          <w:tcPr>
            <w:tcW w:w="567" w:type="dxa"/>
            <w:tcBorders>
              <w:top w:val="single" w:sz="6" w:space="0" w:color="auto"/>
              <w:left w:val="single" w:sz="6" w:space="0" w:color="auto"/>
              <w:bottom w:val="single" w:sz="6" w:space="0" w:color="auto"/>
              <w:right w:val="single" w:sz="6" w:space="0" w:color="auto"/>
            </w:tcBorders>
            <w:vAlign w:val="center"/>
          </w:tcPr>
          <w:p w:rsidR="003F7DD2" w:rsidRPr="000E3402" w:rsidRDefault="003F7DD2" w:rsidP="00773634">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3F7DD2" w:rsidRPr="000E3402" w:rsidRDefault="003F7DD2" w:rsidP="00773634">
            <w:pPr>
              <w:jc w:val="center"/>
              <w:rPr>
                <w:b/>
                <w:sz w:val="20"/>
                <w:szCs w:val="20"/>
              </w:rPr>
            </w:pPr>
          </w:p>
        </w:tc>
      </w:tr>
      <w:tr w:rsidR="003F7DD2" w:rsidTr="00773634">
        <w:tc>
          <w:tcPr>
            <w:tcW w:w="603" w:type="dxa"/>
            <w:tcBorders>
              <w:top w:val="single" w:sz="6" w:space="0" w:color="auto"/>
              <w:left w:val="single" w:sz="12" w:space="0" w:color="auto"/>
              <w:bottom w:val="single" w:sz="6" w:space="0" w:color="auto"/>
              <w:right w:val="single" w:sz="6" w:space="0" w:color="auto"/>
            </w:tcBorders>
            <w:vAlign w:val="center"/>
          </w:tcPr>
          <w:p w:rsidR="003F7DD2" w:rsidRDefault="003F7DD2" w:rsidP="00773634">
            <w:pPr>
              <w:jc w:val="center"/>
              <w:rPr>
                <w:sz w:val="22"/>
                <w:szCs w:val="22"/>
              </w:rPr>
            </w:pPr>
            <w:r>
              <w:rPr>
                <w:sz w:val="22"/>
                <w:szCs w:val="22"/>
              </w:rPr>
              <w:t>3</w:t>
            </w:r>
          </w:p>
        </w:tc>
        <w:tc>
          <w:tcPr>
            <w:tcW w:w="7585" w:type="dxa"/>
            <w:tcBorders>
              <w:top w:val="single" w:sz="6" w:space="0" w:color="auto"/>
              <w:left w:val="single" w:sz="6" w:space="0" w:color="auto"/>
              <w:bottom w:val="single" w:sz="6" w:space="0" w:color="auto"/>
              <w:right w:val="single" w:sz="6" w:space="0" w:color="auto"/>
            </w:tcBorders>
            <w:vAlign w:val="center"/>
          </w:tcPr>
          <w:p w:rsidR="003F7DD2" w:rsidRPr="00AC75B1" w:rsidRDefault="003F7DD2" w:rsidP="00773634">
            <w:pPr>
              <w:rPr>
                <w:sz w:val="20"/>
                <w:szCs w:val="20"/>
              </w:rPr>
            </w:pPr>
            <w:r w:rsidRPr="00813118">
              <w:rPr>
                <w:sz w:val="20"/>
                <w:szCs w:val="20"/>
              </w:rPr>
              <w:t>Karşılaştığı sorunları tanımlayabilme, analiz edebilme ve çözüm önerileri geliştirebilme</w:t>
            </w:r>
            <w:r>
              <w:t xml:space="preserve"> </w:t>
            </w:r>
            <w:r w:rsidRPr="00AC75B1">
              <w:rPr>
                <w:rFonts w:ascii="TimesNewRoman" w:hAnsi="TimesNewRoman" w:cs="TimesNewRoman"/>
                <w:sz w:val="20"/>
                <w:szCs w:val="20"/>
              </w:rPr>
              <w:t>becerisi.</w:t>
            </w:r>
          </w:p>
        </w:tc>
        <w:tc>
          <w:tcPr>
            <w:tcW w:w="567" w:type="dxa"/>
            <w:tcBorders>
              <w:top w:val="single" w:sz="6" w:space="0" w:color="auto"/>
              <w:left w:val="single" w:sz="6" w:space="0" w:color="auto"/>
              <w:bottom w:val="single" w:sz="6" w:space="0" w:color="auto"/>
              <w:right w:val="single" w:sz="6" w:space="0" w:color="auto"/>
            </w:tcBorders>
            <w:vAlign w:val="center"/>
          </w:tcPr>
          <w:p w:rsidR="003F7DD2" w:rsidRPr="000E3402" w:rsidRDefault="003F7DD2" w:rsidP="00773634">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3F7DD2" w:rsidRPr="000E3402" w:rsidRDefault="003F7DD2" w:rsidP="00773634">
            <w:pP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12" w:space="0" w:color="auto"/>
            </w:tcBorders>
            <w:vAlign w:val="center"/>
          </w:tcPr>
          <w:p w:rsidR="003F7DD2" w:rsidRPr="000E3402" w:rsidRDefault="003F7DD2" w:rsidP="00773634">
            <w:pPr>
              <w:jc w:val="center"/>
              <w:rPr>
                <w:b/>
                <w:sz w:val="20"/>
                <w:szCs w:val="20"/>
              </w:rPr>
            </w:pPr>
            <w:r>
              <w:rPr>
                <w:b/>
                <w:sz w:val="20"/>
                <w:szCs w:val="20"/>
              </w:rPr>
              <w:t xml:space="preserve"> </w:t>
            </w:r>
          </w:p>
        </w:tc>
      </w:tr>
      <w:tr w:rsidR="003F7DD2" w:rsidTr="00773634">
        <w:tc>
          <w:tcPr>
            <w:tcW w:w="603" w:type="dxa"/>
            <w:tcBorders>
              <w:top w:val="single" w:sz="6" w:space="0" w:color="auto"/>
              <w:left w:val="single" w:sz="12" w:space="0" w:color="auto"/>
              <w:bottom w:val="single" w:sz="6" w:space="0" w:color="auto"/>
              <w:right w:val="single" w:sz="6" w:space="0" w:color="auto"/>
            </w:tcBorders>
            <w:vAlign w:val="center"/>
          </w:tcPr>
          <w:p w:rsidR="003F7DD2" w:rsidRDefault="003F7DD2" w:rsidP="00773634">
            <w:pPr>
              <w:jc w:val="center"/>
              <w:rPr>
                <w:sz w:val="22"/>
                <w:szCs w:val="22"/>
              </w:rPr>
            </w:pPr>
            <w:r>
              <w:rPr>
                <w:sz w:val="22"/>
                <w:szCs w:val="22"/>
              </w:rPr>
              <w:t>4</w:t>
            </w:r>
          </w:p>
        </w:tc>
        <w:tc>
          <w:tcPr>
            <w:tcW w:w="7585" w:type="dxa"/>
            <w:tcBorders>
              <w:top w:val="single" w:sz="6" w:space="0" w:color="auto"/>
              <w:left w:val="single" w:sz="6" w:space="0" w:color="auto"/>
              <w:bottom w:val="single" w:sz="6" w:space="0" w:color="auto"/>
              <w:right w:val="single" w:sz="6" w:space="0" w:color="auto"/>
            </w:tcBorders>
            <w:vAlign w:val="center"/>
          </w:tcPr>
          <w:p w:rsidR="003F7DD2" w:rsidRPr="00B07547" w:rsidRDefault="003F7DD2" w:rsidP="00773634">
            <w:pPr>
              <w:rPr>
                <w:sz w:val="20"/>
                <w:szCs w:val="20"/>
              </w:rPr>
            </w:pPr>
            <w:r w:rsidRPr="00B07547">
              <w:rPr>
                <w:sz w:val="20"/>
                <w:szCs w:val="20"/>
              </w:rPr>
              <w:t>Alanında edin</w:t>
            </w:r>
            <w:r>
              <w:rPr>
                <w:sz w:val="20"/>
                <w:szCs w:val="20"/>
              </w:rPr>
              <w:t>diği temel düzeydeki kuramsal,</w:t>
            </w:r>
            <w:r w:rsidRPr="00B07547">
              <w:rPr>
                <w:sz w:val="20"/>
                <w:szCs w:val="20"/>
              </w:rPr>
              <w:t xml:space="preserve"> uy</w:t>
            </w:r>
            <w:r>
              <w:rPr>
                <w:sz w:val="20"/>
                <w:szCs w:val="20"/>
              </w:rPr>
              <w:t>gulamalı bilgileri aynı alanda</w:t>
            </w:r>
            <w:r w:rsidRPr="00B07547">
              <w:rPr>
                <w:sz w:val="20"/>
                <w:szCs w:val="20"/>
              </w:rPr>
              <w:t xml:space="preserve"> veya aynı düzeydeki başka bir alanda kullanabilme</w:t>
            </w:r>
            <w:r>
              <w:rPr>
                <w:sz w:val="20"/>
                <w:szCs w:val="20"/>
              </w:rPr>
              <w:t xml:space="preserve"> becerisi</w:t>
            </w:r>
          </w:p>
        </w:tc>
        <w:tc>
          <w:tcPr>
            <w:tcW w:w="567" w:type="dxa"/>
            <w:tcBorders>
              <w:top w:val="single" w:sz="6" w:space="0" w:color="auto"/>
              <w:left w:val="single" w:sz="6" w:space="0" w:color="auto"/>
              <w:bottom w:val="single" w:sz="6" w:space="0" w:color="auto"/>
              <w:right w:val="single" w:sz="6" w:space="0" w:color="auto"/>
            </w:tcBorders>
            <w:vAlign w:val="center"/>
          </w:tcPr>
          <w:p w:rsidR="003F7DD2" w:rsidRPr="000E3402" w:rsidRDefault="003F7DD2" w:rsidP="00773634">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3F7DD2" w:rsidRPr="000E3402" w:rsidRDefault="003F7DD2" w:rsidP="00773634">
            <w:pPr>
              <w:rPr>
                <w:b/>
                <w:sz w:val="20"/>
                <w:szCs w:val="20"/>
              </w:rPr>
            </w:pPr>
            <w:r>
              <w:rPr>
                <w:b/>
                <w:sz w:val="20"/>
                <w:szCs w:val="20"/>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rsidR="003F7DD2" w:rsidRPr="000E3402" w:rsidRDefault="003F7DD2" w:rsidP="00773634">
            <w:pPr>
              <w:jc w:val="center"/>
              <w:rPr>
                <w:b/>
                <w:sz w:val="20"/>
                <w:szCs w:val="20"/>
              </w:rPr>
            </w:pPr>
            <w:r>
              <w:rPr>
                <w:b/>
                <w:sz w:val="20"/>
                <w:szCs w:val="20"/>
              </w:rPr>
              <w:t xml:space="preserve"> </w:t>
            </w:r>
          </w:p>
        </w:tc>
      </w:tr>
      <w:tr w:rsidR="003F7DD2" w:rsidTr="00773634">
        <w:tc>
          <w:tcPr>
            <w:tcW w:w="603" w:type="dxa"/>
            <w:tcBorders>
              <w:top w:val="single" w:sz="6" w:space="0" w:color="auto"/>
              <w:left w:val="single" w:sz="12" w:space="0" w:color="auto"/>
              <w:bottom w:val="single" w:sz="6" w:space="0" w:color="auto"/>
              <w:right w:val="single" w:sz="6" w:space="0" w:color="auto"/>
            </w:tcBorders>
            <w:vAlign w:val="center"/>
          </w:tcPr>
          <w:p w:rsidR="003F7DD2" w:rsidRDefault="003F7DD2" w:rsidP="00773634">
            <w:pPr>
              <w:jc w:val="center"/>
              <w:rPr>
                <w:sz w:val="22"/>
                <w:szCs w:val="22"/>
              </w:rPr>
            </w:pPr>
            <w:r>
              <w:rPr>
                <w:sz w:val="22"/>
                <w:szCs w:val="22"/>
              </w:rPr>
              <w:t>5</w:t>
            </w:r>
          </w:p>
        </w:tc>
        <w:tc>
          <w:tcPr>
            <w:tcW w:w="7585" w:type="dxa"/>
            <w:tcBorders>
              <w:top w:val="single" w:sz="6" w:space="0" w:color="auto"/>
              <w:left w:val="single" w:sz="6" w:space="0" w:color="auto"/>
              <w:bottom w:val="single" w:sz="6" w:space="0" w:color="auto"/>
              <w:right w:val="single" w:sz="6" w:space="0" w:color="auto"/>
            </w:tcBorders>
            <w:vAlign w:val="center"/>
          </w:tcPr>
          <w:p w:rsidR="003F7DD2" w:rsidRPr="00B07547" w:rsidRDefault="003F7DD2" w:rsidP="00773634">
            <w:pPr>
              <w:rPr>
                <w:rFonts w:ascii="TimesNewRoman" w:hAnsi="TimesNewRoman" w:cs="TimesNewRoman"/>
                <w:sz w:val="20"/>
                <w:szCs w:val="20"/>
              </w:rPr>
            </w:pPr>
            <w:r w:rsidRPr="00B07547">
              <w:rPr>
                <w:sz w:val="20"/>
                <w:szCs w:val="20"/>
              </w:rPr>
              <w:t>Alanında karşılaştığı sorunları tanımlayabilme, analiz edebilme ve çözüm önerileri geliştirebilme</w:t>
            </w:r>
            <w:r>
              <w:rPr>
                <w:sz w:val="20"/>
                <w:szCs w:val="20"/>
              </w:rPr>
              <w:t xml:space="preserve"> becerisi</w:t>
            </w:r>
          </w:p>
        </w:tc>
        <w:tc>
          <w:tcPr>
            <w:tcW w:w="567" w:type="dxa"/>
            <w:tcBorders>
              <w:top w:val="single" w:sz="6" w:space="0" w:color="auto"/>
              <w:left w:val="single" w:sz="6" w:space="0" w:color="auto"/>
              <w:bottom w:val="single" w:sz="6" w:space="0" w:color="auto"/>
              <w:right w:val="single" w:sz="6" w:space="0" w:color="auto"/>
            </w:tcBorders>
            <w:vAlign w:val="center"/>
          </w:tcPr>
          <w:p w:rsidR="003F7DD2" w:rsidRPr="000E3402" w:rsidRDefault="003F7DD2" w:rsidP="00773634">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3F7DD2" w:rsidRPr="000E3402" w:rsidRDefault="003F7DD2" w:rsidP="00773634">
            <w:pPr>
              <w:rPr>
                <w:b/>
                <w:sz w:val="20"/>
                <w:szCs w:val="20"/>
              </w:rPr>
            </w:pPr>
            <w:r>
              <w:rPr>
                <w:b/>
                <w:sz w:val="20"/>
                <w:szCs w:val="20"/>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rsidR="003F7DD2" w:rsidRPr="000E3402" w:rsidRDefault="003F7DD2" w:rsidP="00773634">
            <w:pPr>
              <w:jc w:val="center"/>
              <w:rPr>
                <w:b/>
                <w:sz w:val="20"/>
                <w:szCs w:val="20"/>
              </w:rPr>
            </w:pPr>
            <w:r>
              <w:rPr>
                <w:b/>
                <w:sz w:val="20"/>
                <w:szCs w:val="20"/>
              </w:rPr>
              <w:t xml:space="preserve"> </w:t>
            </w:r>
          </w:p>
        </w:tc>
      </w:tr>
      <w:tr w:rsidR="003F7DD2" w:rsidTr="00773634">
        <w:tc>
          <w:tcPr>
            <w:tcW w:w="603" w:type="dxa"/>
            <w:tcBorders>
              <w:top w:val="single" w:sz="6" w:space="0" w:color="auto"/>
              <w:left w:val="single" w:sz="12" w:space="0" w:color="auto"/>
              <w:bottom w:val="single" w:sz="6" w:space="0" w:color="auto"/>
              <w:right w:val="single" w:sz="6" w:space="0" w:color="auto"/>
            </w:tcBorders>
            <w:vAlign w:val="center"/>
          </w:tcPr>
          <w:p w:rsidR="003F7DD2" w:rsidRDefault="003F7DD2" w:rsidP="00773634">
            <w:pPr>
              <w:jc w:val="center"/>
              <w:rPr>
                <w:sz w:val="22"/>
                <w:szCs w:val="22"/>
              </w:rPr>
            </w:pPr>
            <w:r>
              <w:rPr>
                <w:sz w:val="22"/>
                <w:szCs w:val="22"/>
              </w:rPr>
              <w:t>6</w:t>
            </w:r>
          </w:p>
        </w:tc>
        <w:tc>
          <w:tcPr>
            <w:tcW w:w="7585" w:type="dxa"/>
            <w:tcBorders>
              <w:top w:val="single" w:sz="6" w:space="0" w:color="auto"/>
              <w:left w:val="single" w:sz="6" w:space="0" w:color="auto"/>
              <w:bottom w:val="single" w:sz="6" w:space="0" w:color="auto"/>
              <w:right w:val="single" w:sz="6" w:space="0" w:color="auto"/>
            </w:tcBorders>
            <w:vAlign w:val="center"/>
          </w:tcPr>
          <w:p w:rsidR="003F7DD2" w:rsidRPr="00AC75B1" w:rsidRDefault="003F7DD2" w:rsidP="00773634">
            <w:pPr>
              <w:rPr>
                <w:rFonts w:ascii="TimesNewRoman" w:hAnsi="TimesNewRoman" w:cs="TimesNewRoman"/>
                <w:sz w:val="20"/>
                <w:szCs w:val="20"/>
              </w:rPr>
            </w:pPr>
            <w:r w:rsidRPr="00AC75B1">
              <w:rPr>
                <w:sz w:val="20"/>
                <w:szCs w:val="20"/>
              </w:rPr>
              <w:t>Türkçe sözlü ve yazılı etkin ileti</w:t>
            </w:r>
            <w:r w:rsidRPr="00AC75B1">
              <w:rPr>
                <w:rFonts w:ascii="TimesNewRomanPSMT" w:hAnsi="TimesNewRomanPSMT" w:cs="TimesNewRomanPSMT"/>
                <w:sz w:val="20"/>
                <w:szCs w:val="20"/>
              </w:rPr>
              <w:t>ş</w:t>
            </w:r>
            <w:r w:rsidRPr="00AC75B1">
              <w:rPr>
                <w:sz w:val="20"/>
                <w:szCs w:val="20"/>
              </w:rPr>
              <w:t xml:space="preserve">im kurma becerileri </w:t>
            </w:r>
          </w:p>
        </w:tc>
        <w:tc>
          <w:tcPr>
            <w:tcW w:w="567" w:type="dxa"/>
            <w:tcBorders>
              <w:top w:val="single" w:sz="6" w:space="0" w:color="auto"/>
              <w:left w:val="single" w:sz="6" w:space="0" w:color="auto"/>
              <w:bottom w:val="single" w:sz="6" w:space="0" w:color="auto"/>
              <w:right w:val="single" w:sz="6" w:space="0" w:color="auto"/>
            </w:tcBorders>
            <w:vAlign w:val="center"/>
          </w:tcPr>
          <w:p w:rsidR="003F7DD2" w:rsidRPr="000E3402" w:rsidRDefault="003F7DD2" w:rsidP="00773634">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3F7DD2" w:rsidRPr="000E3402" w:rsidRDefault="003F7DD2" w:rsidP="00773634">
            <w:pP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12" w:space="0" w:color="auto"/>
            </w:tcBorders>
            <w:vAlign w:val="center"/>
          </w:tcPr>
          <w:p w:rsidR="003F7DD2" w:rsidRPr="000E3402" w:rsidRDefault="003F7DD2" w:rsidP="00773634">
            <w:pPr>
              <w:jc w:val="center"/>
              <w:rPr>
                <w:b/>
                <w:sz w:val="20"/>
                <w:szCs w:val="20"/>
              </w:rPr>
            </w:pPr>
            <w:r>
              <w:rPr>
                <w:b/>
                <w:sz w:val="20"/>
                <w:szCs w:val="20"/>
              </w:rPr>
              <w:t xml:space="preserve"> </w:t>
            </w:r>
          </w:p>
        </w:tc>
      </w:tr>
      <w:tr w:rsidR="003F7DD2" w:rsidTr="00773634">
        <w:tc>
          <w:tcPr>
            <w:tcW w:w="603" w:type="dxa"/>
            <w:tcBorders>
              <w:top w:val="single" w:sz="6" w:space="0" w:color="auto"/>
              <w:left w:val="single" w:sz="12" w:space="0" w:color="auto"/>
              <w:bottom w:val="single" w:sz="6" w:space="0" w:color="auto"/>
              <w:right w:val="single" w:sz="6" w:space="0" w:color="auto"/>
            </w:tcBorders>
            <w:vAlign w:val="center"/>
          </w:tcPr>
          <w:p w:rsidR="003F7DD2" w:rsidRDefault="003F7DD2" w:rsidP="00773634">
            <w:pPr>
              <w:jc w:val="center"/>
              <w:rPr>
                <w:sz w:val="22"/>
                <w:szCs w:val="22"/>
              </w:rPr>
            </w:pPr>
            <w:r>
              <w:rPr>
                <w:sz w:val="22"/>
                <w:szCs w:val="22"/>
              </w:rPr>
              <w:t>7</w:t>
            </w:r>
          </w:p>
        </w:tc>
        <w:tc>
          <w:tcPr>
            <w:tcW w:w="7585" w:type="dxa"/>
            <w:tcBorders>
              <w:top w:val="single" w:sz="6" w:space="0" w:color="auto"/>
              <w:left w:val="single" w:sz="6" w:space="0" w:color="auto"/>
              <w:bottom w:val="single" w:sz="6" w:space="0" w:color="auto"/>
              <w:right w:val="single" w:sz="6" w:space="0" w:color="auto"/>
            </w:tcBorders>
            <w:vAlign w:val="center"/>
          </w:tcPr>
          <w:p w:rsidR="003F7DD2" w:rsidRPr="00AC75B1" w:rsidRDefault="003F7DD2" w:rsidP="00773634">
            <w:pPr>
              <w:rPr>
                <w:sz w:val="20"/>
                <w:szCs w:val="20"/>
              </w:rPr>
            </w:pPr>
            <w:r>
              <w:rPr>
                <w:sz w:val="20"/>
                <w:szCs w:val="20"/>
              </w:rPr>
              <w:t>B</w:t>
            </w:r>
            <w:r w:rsidRPr="00AC75B1">
              <w:rPr>
                <w:sz w:val="20"/>
                <w:szCs w:val="20"/>
              </w:rPr>
              <w:t>ilgiye eri</w:t>
            </w:r>
            <w:r w:rsidRPr="00AC75B1">
              <w:rPr>
                <w:rFonts w:ascii="TimesNewRomanPSMT" w:hAnsi="TimesNewRomanPSMT" w:cs="TimesNewRomanPSMT"/>
                <w:sz w:val="20"/>
                <w:szCs w:val="20"/>
              </w:rPr>
              <w:t>ş</w:t>
            </w:r>
            <w:r w:rsidRPr="00AC75B1">
              <w:rPr>
                <w:sz w:val="20"/>
                <w:szCs w:val="20"/>
              </w:rPr>
              <w:t>ebilme, bilim ve teknolojideki geli</w:t>
            </w:r>
            <w:r w:rsidRPr="00AC75B1">
              <w:rPr>
                <w:rFonts w:ascii="TimesNewRomanPSMT" w:hAnsi="TimesNewRomanPSMT" w:cs="TimesNewRomanPSMT"/>
                <w:sz w:val="20"/>
                <w:szCs w:val="20"/>
              </w:rPr>
              <w:t>ş</w:t>
            </w:r>
            <w:r w:rsidRPr="00AC75B1">
              <w:rPr>
                <w:sz w:val="20"/>
                <w:szCs w:val="20"/>
              </w:rPr>
              <w:t>meleri izleme ve kendini sürekli yenileme becerisi</w:t>
            </w:r>
          </w:p>
        </w:tc>
        <w:tc>
          <w:tcPr>
            <w:tcW w:w="567" w:type="dxa"/>
            <w:tcBorders>
              <w:top w:val="single" w:sz="6" w:space="0" w:color="auto"/>
              <w:left w:val="single" w:sz="6" w:space="0" w:color="auto"/>
              <w:bottom w:val="single" w:sz="6" w:space="0" w:color="auto"/>
              <w:right w:val="single" w:sz="6" w:space="0" w:color="auto"/>
            </w:tcBorders>
            <w:vAlign w:val="center"/>
          </w:tcPr>
          <w:p w:rsidR="003F7DD2" w:rsidRPr="000E3402" w:rsidRDefault="003F7DD2" w:rsidP="00773634">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3F7DD2" w:rsidRPr="000E3402" w:rsidRDefault="003F7DD2" w:rsidP="00773634">
            <w:pPr>
              <w:rPr>
                <w:b/>
                <w:sz w:val="20"/>
                <w:szCs w:val="20"/>
              </w:rPr>
            </w:pPr>
            <w:r>
              <w:rPr>
                <w:b/>
                <w:sz w:val="20"/>
                <w:szCs w:val="20"/>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rsidR="003F7DD2" w:rsidRPr="000E3402" w:rsidRDefault="003F7DD2" w:rsidP="00773634">
            <w:pPr>
              <w:jc w:val="center"/>
              <w:rPr>
                <w:b/>
                <w:sz w:val="20"/>
                <w:szCs w:val="20"/>
              </w:rPr>
            </w:pPr>
          </w:p>
        </w:tc>
      </w:tr>
      <w:tr w:rsidR="003F7DD2" w:rsidTr="00773634">
        <w:tc>
          <w:tcPr>
            <w:tcW w:w="603" w:type="dxa"/>
            <w:tcBorders>
              <w:top w:val="single" w:sz="6" w:space="0" w:color="auto"/>
              <w:left w:val="single" w:sz="12" w:space="0" w:color="auto"/>
              <w:bottom w:val="single" w:sz="6" w:space="0" w:color="auto"/>
              <w:right w:val="single" w:sz="6" w:space="0" w:color="auto"/>
            </w:tcBorders>
            <w:vAlign w:val="center"/>
          </w:tcPr>
          <w:p w:rsidR="003F7DD2" w:rsidRDefault="003F7DD2" w:rsidP="00773634">
            <w:pPr>
              <w:jc w:val="center"/>
              <w:rPr>
                <w:sz w:val="22"/>
                <w:szCs w:val="22"/>
              </w:rPr>
            </w:pPr>
            <w:r>
              <w:rPr>
                <w:sz w:val="22"/>
                <w:szCs w:val="22"/>
              </w:rPr>
              <w:t>8</w:t>
            </w:r>
          </w:p>
        </w:tc>
        <w:tc>
          <w:tcPr>
            <w:tcW w:w="7585" w:type="dxa"/>
            <w:tcBorders>
              <w:top w:val="single" w:sz="6" w:space="0" w:color="auto"/>
              <w:left w:val="single" w:sz="6" w:space="0" w:color="auto"/>
              <w:bottom w:val="single" w:sz="6" w:space="0" w:color="auto"/>
              <w:right w:val="single" w:sz="6" w:space="0" w:color="auto"/>
            </w:tcBorders>
            <w:vAlign w:val="center"/>
          </w:tcPr>
          <w:p w:rsidR="003F7DD2" w:rsidRPr="00AC75B1" w:rsidRDefault="003F7DD2" w:rsidP="00773634">
            <w:pPr>
              <w:rPr>
                <w:sz w:val="20"/>
                <w:szCs w:val="20"/>
              </w:rPr>
            </w:pPr>
            <w:r w:rsidRPr="00AC75B1">
              <w:rPr>
                <w:sz w:val="20"/>
                <w:szCs w:val="20"/>
              </w:rPr>
              <w:t>Mesleki ve etik sorumluluk bilinci</w:t>
            </w:r>
          </w:p>
        </w:tc>
        <w:tc>
          <w:tcPr>
            <w:tcW w:w="567" w:type="dxa"/>
            <w:tcBorders>
              <w:top w:val="single" w:sz="6" w:space="0" w:color="auto"/>
              <w:left w:val="single" w:sz="6" w:space="0" w:color="auto"/>
              <w:bottom w:val="single" w:sz="6" w:space="0" w:color="auto"/>
              <w:right w:val="single" w:sz="6" w:space="0" w:color="auto"/>
            </w:tcBorders>
            <w:vAlign w:val="center"/>
          </w:tcPr>
          <w:p w:rsidR="003F7DD2" w:rsidRPr="000E3402" w:rsidRDefault="003F7DD2" w:rsidP="00773634">
            <w:pPr>
              <w:jc w:val="center"/>
              <w:rPr>
                <w:b/>
                <w:sz w:val="20"/>
                <w:szCs w:val="20"/>
              </w:rPr>
            </w:pPr>
            <w:r>
              <w:rPr>
                <w:b/>
                <w:sz w:val="20"/>
                <w:szCs w:val="20"/>
              </w:rPr>
              <w:t xml:space="preserve">X </w:t>
            </w:r>
          </w:p>
        </w:tc>
        <w:tc>
          <w:tcPr>
            <w:tcW w:w="567" w:type="dxa"/>
            <w:tcBorders>
              <w:top w:val="single" w:sz="6" w:space="0" w:color="auto"/>
              <w:left w:val="single" w:sz="6" w:space="0" w:color="auto"/>
              <w:bottom w:val="single" w:sz="6" w:space="0" w:color="auto"/>
              <w:right w:val="single" w:sz="6" w:space="0" w:color="auto"/>
            </w:tcBorders>
            <w:vAlign w:val="center"/>
          </w:tcPr>
          <w:p w:rsidR="003F7DD2" w:rsidRPr="000E3402" w:rsidRDefault="003F7DD2" w:rsidP="00773634">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3F7DD2" w:rsidRPr="000E3402" w:rsidRDefault="003F7DD2" w:rsidP="00773634">
            <w:pPr>
              <w:jc w:val="center"/>
              <w:rPr>
                <w:b/>
                <w:sz w:val="20"/>
                <w:szCs w:val="20"/>
              </w:rPr>
            </w:pPr>
          </w:p>
        </w:tc>
      </w:tr>
      <w:tr w:rsidR="003F7DD2" w:rsidTr="00773634">
        <w:tc>
          <w:tcPr>
            <w:tcW w:w="603" w:type="dxa"/>
            <w:tcBorders>
              <w:top w:val="single" w:sz="6" w:space="0" w:color="auto"/>
              <w:left w:val="single" w:sz="12" w:space="0" w:color="auto"/>
              <w:bottom w:val="single" w:sz="6" w:space="0" w:color="auto"/>
              <w:right w:val="single" w:sz="6" w:space="0" w:color="auto"/>
            </w:tcBorders>
            <w:vAlign w:val="center"/>
          </w:tcPr>
          <w:p w:rsidR="003F7DD2" w:rsidRDefault="003F7DD2" w:rsidP="00773634">
            <w:pPr>
              <w:jc w:val="center"/>
              <w:rPr>
                <w:sz w:val="22"/>
                <w:szCs w:val="22"/>
              </w:rPr>
            </w:pPr>
            <w:r>
              <w:rPr>
                <w:sz w:val="22"/>
                <w:szCs w:val="22"/>
              </w:rPr>
              <w:t>9</w:t>
            </w:r>
          </w:p>
        </w:tc>
        <w:tc>
          <w:tcPr>
            <w:tcW w:w="7585" w:type="dxa"/>
            <w:tcBorders>
              <w:top w:val="single" w:sz="6" w:space="0" w:color="auto"/>
              <w:left w:val="single" w:sz="6" w:space="0" w:color="auto"/>
              <w:bottom w:val="single" w:sz="6" w:space="0" w:color="auto"/>
              <w:right w:val="single" w:sz="6" w:space="0" w:color="auto"/>
            </w:tcBorders>
            <w:vAlign w:val="center"/>
          </w:tcPr>
          <w:p w:rsidR="003F7DD2" w:rsidRPr="003B5563" w:rsidRDefault="003F7DD2" w:rsidP="00773634">
            <w:pPr>
              <w:rPr>
                <w:sz w:val="20"/>
                <w:szCs w:val="20"/>
              </w:rPr>
            </w:pPr>
            <w:r w:rsidRPr="00E0297E">
              <w:rPr>
                <w:sz w:val="20"/>
                <w:szCs w:val="20"/>
              </w:rPr>
              <w:t>Bireysel ve ekip olarak çalışabilme</w:t>
            </w:r>
            <w:r>
              <w:rPr>
                <w:sz w:val="20"/>
                <w:szCs w:val="20"/>
              </w:rPr>
              <w:t xml:space="preserve"> becerisi</w:t>
            </w:r>
          </w:p>
        </w:tc>
        <w:tc>
          <w:tcPr>
            <w:tcW w:w="567" w:type="dxa"/>
            <w:tcBorders>
              <w:top w:val="single" w:sz="6" w:space="0" w:color="auto"/>
              <w:left w:val="single" w:sz="6" w:space="0" w:color="auto"/>
              <w:bottom w:val="single" w:sz="6" w:space="0" w:color="auto"/>
              <w:right w:val="single" w:sz="6" w:space="0" w:color="auto"/>
            </w:tcBorders>
            <w:vAlign w:val="center"/>
          </w:tcPr>
          <w:p w:rsidR="003F7DD2" w:rsidRPr="000E3402" w:rsidRDefault="003F7DD2" w:rsidP="00773634">
            <w:pPr>
              <w:jc w:val="center"/>
              <w:rPr>
                <w:b/>
                <w:sz w:val="20"/>
                <w:szCs w:val="20"/>
              </w:rPr>
            </w:pPr>
            <w:r>
              <w:rPr>
                <w:b/>
                <w:sz w:val="20"/>
                <w:szCs w:val="20"/>
              </w:rPr>
              <w:t xml:space="preserve">X </w:t>
            </w:r>
          </w:p>
        </w:tc>
        <w:tc>
          <w:tcPr>
            <w:tcW w:w="567" w:type="dxa"/>
            <w:tcBorders>
              <w:top w:val="single" w:sz="6" w:space="0" w:color="auto"/>
              <w:left w:val="single" w:sz="6" w:space="0" w:color="auto"/>
              <w:bottom w:val="single" w:sz="6" w:space="0" w:color="auto"/>
              <w:right w:val="single" w:sz="6" w:space="0" w:color="auto"/>
            </w:tcBorders>
            <w:vAlign w:val="center"/>
          </w:tcPr>
          <w:p w:rsidR="003F7DD2" w:rsidRPr="000E3402" w:rsidRDefault="003F7DD2" w:rsidP="00773634">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3F7DD2" w:rsidRPr="000E3402" w:rsidRDefault="003F7DD2" w:rsidP="00773634">
            <w:pPr>
              <w:jc w:val="center"/>
              <w:rPr>
                <w:b/>
                <w:sz w:val="20"/>
                <w:szCs w:val="20"/>
              </w:rPr>
            </w:pPr>
            <w:r>
              <w:rPr>
                <w:b/>
                <w:sz w:val="20"/>
                <w:szCs w:val="20"/>
              </w:rPr>
              <w:t xml:space="preserve"> </w:t>
            </w:r>
          </w:p>
        </w:tc>
      </w:tr>
      <w:tr w:rsidR="003F7DD2" w:rsidTr="00773634">
        <w:tc>
          <w:tcPr>
            <w:tcW w:w="603" w:type="dxa"/>
            <w:tcBorders>
              <w:top w:val="single" w:sz="6" w:space="0" w:color="auto"/>
              <w:left w:val="single" w:sz="12" w:space="0" w:color="auto"/>
              <w:bottom w:val="single" w:sz="6" w:space="0" w:color="auto"/>
              <w:right w:val="single" w:sz="6" w:space="0" w:color="auto"/>
            </w:tcBorders>
            <w:vAlign w:val="center"/>
          </w:tcPr>
          <w:p w:rsidR="003F7DD2" w:rsidRDefault="003F7DD2" w:rsidP="00773634">
            <w:pPr>
              <w:jc w:val="center"/>
              <w:rPr>
                <w:sz w:val="22"/>
                <w:szCs w:val="22"/>
              </w:rPr>
            </w:pPr>
            <w:r>
              <w:rPr>
                <w:sz w:val="22"/>
                <w:szCs w:val="22"/>
              </w:rPr>
              <w:t>10</w:t>
            </w:r>
          </w:p>
        </w:tc>
        <w:tc>
          <w:tcPr>
            <w:tcW w:w="7585" w:type="dxa"/>
            <w:tcBorders>
              <w:top w:val="single" w:sz="6" w:space="0" w:color="auto"/>
              <w:left w:val="single" w:sz="6" w:space="0" w:color="auto"/>
              <w:bottom w:val="single" w:sz="6" w:space="0" w:color="auto"/>
              <w:right w:val="single" w:sz="6" w:space="0" w:color="auto"/>
            </w:tcBorders>
            <w:vAlign w:val="center"/>
          </w:tcPr>
          <w:p w:rsidR="003F7DD2" w:rsidRPr="00813118" w:rsidRDefault="003F7DD2" w:rsidP="00773634">
            <w:pPr>
              <w:rPr>
                <w:sz w:val="20"/>
                <w:szCs w:val="20"/>
              </w:rPr>
            </w:pPr>
            <w:r w:rsidRPr="00813118">
              <w:rPr>
                <w:sz w:val="20"/>
                <w:szCs w:val="20"/>
              </w:rPr>
              <w:t xml:space="preserve">Atla ve dolayısıyla tüm canlılarla </w:t>
            </w:r>
            <w:proofErr w:type="gramStart"/>
            <w:r w:rsidRPr="00813118">
              <w:rPr>
                <w:sz w:val="20"/>
                <w:szCs w:val="20"/>
              </w:rPr>
              <w:t>empati</w:t>
            </w:r>
            <w:proofErr w:type="gramEnd"/>
            <w:r w:rsidRPr="00813118">
              <w:rPr>
                <w:sz w:val="20"/>
                <w:szCs w:val="20"/>
              </w:rPr>
              <w:t xml:space="preserve"> kurabilme, sabırlı ve sevecen olabilme</w:t>
            </w:r>
            <w:r>
              <w:rPr>
                <w:sz w:val="20"/>
                <w:szCs w:val="20"/>
              </w:rPr>
              <w:t xml:space="preserve"> becerisi</w:t>
            </w:r>
          </w:p>
        </w:tc>
        <w:tc>
          <w:tcPr>
            <w:tcW w:w="567" w:type="dxa"/>
            <w:tcBorders>
              <w:top w:val="single" w:sz="6" w:space="0" w:color="auto"/>
              <w:left w:val="single" w:sz="6" w:space="0" w:color="auto"/>
              <w:bottom w:val="single" w:sz="6" w:space="0" w:color="auto"/>
              <w:right w:val="single" w:sz="6" w:space="0" w:color="auto"/>
            </w:tcBorders>
            <w:vAlign w:val="center"/>
          </w:tcPr>
          <w:p w:rsidR="003F7DD2" w:rsidRPr="000E3402" w:rsidRDefault="003F7DD2" w:rsidP="00773634">
            <w:pPr>
              <w:jc w:val="center"/>
              <w:rPr>
                <w:b/>
                <w:sz w:val="20"/>
                <w:szCs w:val="20"/>
              </w:rPr>
            </w:pPr>
            <w:r>
              <w:rPr>
                <w:b/>
                <w:sz w:val="20"/>
                <w:szCs w:val="20"/>
              </w:rPr>
              <w:t xml:space="preserve">X </w:t>
            </w:r>
          </w:p>
        </w:tc>
        <w:tc>
          <w:tcPr>
            <w:tcW w:w="567" w:type="dxa"/>
            <w:tcBorders>
              <w:top w:val="single" w:sz="6" w:space="0" w:color="auto"/>
              <w:left w:val="single" w:sz="6" w:space="0" w:color="auto"/>
              <w:bottom w:val="single" w:sz="6" w:space="0" w:color="auto"/>
              <w:right w:val="single" w:sz="6" w:space="0" w:color="auto"/>
            </w:tcBorders>
            <w:vAlign w:val="center"/>
          </w:tcPr>
          <w:p w:rsidR="003F7DD2" w:rsidRPr="000E3402" w:rsidRDefault="003F7DD2" w:rsidP="00773634">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3F7DD2" w:rsidRPr="000E3402" w:rsidRDefault="003F7DD2" w:rsidP="00773634">
            <w:pPr>
              <w:jc w:val="center"/>
              <w:rPr>
                <w:b/>
                <w:sz w:val="20"/>
                <w:szCs w:val="20"/>
              </w:rPr>
            </w:pPr>
            <w:r>
              <w:rPr>
                <w:b/>
                <w:sz w:val="20"/>
                <w:szCs w:val="20"/>
              </w:rPr>
              <w:t xml:space="preserve"> </w:t>
            </w:r>
          </w:p>
        </w:tc>
      </w:tr>
      <w:tr w:rsidR="003F7DD2" w:rsidTr="00773634">
        <w:tc>
          <w:tcPr>
            <w:tcW w:w="603" w:type="dxa"/>
            <w:tcBorders>
              <w:top w:val="single" w:sz="6" w:space="0" w:color="auto"/>
              <w:left w:val="single" w:sz="12" w:space="0" w:color="auto"/>
              <w:bottom w:val="single" w:sz="6" w:space="0" w:color="auto"/>
              <w:right w:val="single" w:sz="6" w:space="0" w:color="auto"/>
            </w:tcBorders>
            <w:vAlign w:val="center"/>
          </w:tcPr>
          <w:p w:rsidR="003F7DD2" w:rsidRDefault="003F7DD2" w:rsidP="00773634">
            <w:pPr>
              <w:jc w:val="center"/>
              <w:rPr>
                <w:sz w:val="22"/>
                <w:szCs w:val="22"/>
              </w:rPr>
            </w:pPr>
            <w:r>
              <w:rPr>
                <w:sz w:val="22"/>
                <w:szCs w:val="22"/>
              </w:rPr>
              <w:t>11</w:t>
            </w:r>
          </w:p>
        </w:tc>
        <w:tc>
          <w:tcPr>
            <w:tcW w:w="7585" w:type="dxa"/>
            <w:tcBorders>
              <w:top w:val="single" w:sz="6" w:space="0" w:color="auto"/>
              <w:left w:val="single" w:sz="6" w:space="0" w:color="auto"/>
              <w:bottom w:val="single" w:sz="6" w:space="0" w:color="auto"/>
              <w:right w:val="single" w:sz="6" w:space="0" w:color="auto"/>
            </w:tcBorders>
            <w:vAlign w:val="center"/>
          </w:tcPr>
          <w:p w:rsidR="003F7DD2" w:rsidRPr="00813118" w:rsidRDefault="003F7DD2" w:rsidP="00773634">
            <w:pPr>
              <w:rPr>
                <w:sz w:val="20"/>
                <w:szCs w:val="20"/>
              </w:rPr>
            </w:pPr>
            <w:r w:rsidRPr="008C171E">
              <w:rPr>
                <w:sz w:val="20"/>
                <w:szCs w:val="20"/>
              </w:rPr>
              <w:t>Değişime ve yeniliğe karşı açık tutuma sahip olma</w:t>
            </w:r>
            <w:r>
              <w:rPr>
                <w:sz w:val="20"/>
                <w:szCs w:val="20"/>
              </w:rPr>
              <w:t xml:space="preserve"> becerisi</w:t>
            </w:r>
          </w:p>
        </w:tc>
        <w:tc>
          <w:tcPr>
            <w:tcW w:w="567" w:type="dxa"/>
            <w:tcBorders>
              <w:top w:val="single" w:sz="6" w:space="0" w:color="auto"/>
              <w:left w:val="single" w:sz="6" w:space="0" w:color="auto"/>
              <w:bottom w:val="single" w:sz="6" w:space="0" w:color="auto"/>
              <w:right w:val="single" w:sz="6" w:space="0" w:color="auto"/>
            </w:tcBorders>
            <w:vAlign w:val="center"/>
          </w:tcPr>
          <w:p w:rsidR="003F7DD2" w:rsidRDefault="003F7DD2" w:rsidP="00773634">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3F7DD2" w:rsidRDefault="003F7DD2" w:rsidP="00773634">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3F7DD2" w:rsidRDefault="003F7DD2" w:rsidP="00773634">
            <w:pPr>
              <w:jc w:val="center"/>
              <w:rPr>
                <w:b/>
                <w:sz w:val="20"/>
                <w:szCs w:val="20"/>
              </w:rPr>
            </w:pPr>
          </w:p>
        </w:tc>
      </w:tr>
      <w:tr w:rsidR="003F7DD2" w:rsidTr="00773634">
        <w:tc>
          <w:tcPr>
            <w:tcW w:w="603" w:type="dxa"/>
            <w:tcBorders>
              <w:top w:val="single" w:sz="6" w:space="0" w:color="auto"/>
              <w:left w:val="single" w:sz="12" w:space="0" w:color="auto"/>
              <w:bottom w:val="single" w:sz="6" w:space="0" w:color="auto"/>
              <w:right w:val="single" w:sz="6" w:space="0" w:color="auto"/>
            </w:tcBorders>
            <w:vAlign w:val="center"/>
          </w:tcPr>
          <w:p w:rsidR="003F7DD2" w:rsidRDefault="003F7DD2" w:rsidP="00773634">
            <w:pPr>
              <w:jc w:val="center"/>
              <w:rPr>
                <w:sz w:val="22"/>
                <w:szCs w:val="22"/>
              </w:rPr>
            </w:pPr>
            <w:r>
              <w:rPr>
                <w:sz w:val="22"/>
                <w:szCs w:val="22"/>
              </w:rPr>
              <w:t>12</w:t>
            </w:r>
          </w:p>
        </w:tc>
        <w:tc>
          <w:tcPr>
            <w:tcW w:w="7585" w:type="dxa"/>
            <w:tcBorders>
              <w:top w:val="single" w:sz="6" w:space="0" w:color="auto"/>
              <w:left w:val="single" w:sz="6" w:space="0" w:color="auto"/>
              <w:bottom w:val="single" w:sz="6" w:space="0" w:color="auto"/>
              <w:right w:val="single" w:sz="6" w:space="0" w:color="auto"/>
            </w:tcBorders>
            <w:vAlign w:val="center"/>
          </w:tcPr>
          <w:p w:rsidR="003F7DD2" w:rsidRPr="00813118" w:rsidRDefault="003F7DD2" w:rsidP="00773634">
            <w:pPr>
              <w:rPr>
                <w:sz w:val="20"/>
                <w:szCs w:val="20"/>
              </w:rPr>
            </w:pPr>
            <w:r>
              <w:rPr>
                <w:sz w:val="20"/>
                <w:szCs w:val="20"/>
              </w:rPr>
              <w:t>İ</w:t>
            </w:r>
            <w:r w:rsidRPr="003B5563">
              <w:rPr>
                <w:sz w:val="20"/>
                <w:szCs w:val="20"/>
              </w:rPr>
              <w:t>nsan ve hayvan hakları konusunda bilinç sahibi olabilme becerisi</w:t>
            </w:r>
          </w:p>
        </w:tc>
        <w:tc>
          <w:tcPr>
            <w:tcW w:w="567" w:type="dxa"/>
            <w:tcBorders>
              <w:top w:val="single" w:sz="6" w:space="0" w:color="auto"/>
              <w:left w:val="single" w:sz="6" w:space="0" w:color="auto"/>
              <w:bottom w:val="single" w:sz="6" w:space="0" w:color="auto"/>
              <w:right w:val="single" w:sz="6" w:space="0" w:color="auto"/>
            </w:tcBorders>
            <w:vAlign w:val="center"/>
          </w:tcPr>
          <w:p w:rsidR="003F7DD2" w:rsidRDefault="003F7DD2" w:rsidP="00773634">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3F7DD2" w:rsidRDefault="003F7DD2" w:rsidP="00773634">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3F7DD2" w:rsidRDefault="003F7DD2" w:rsidP="00773634">
            <w:pPr>
              <w:jc w:val="center"/>
              <w:rPr>
                <w:b/>
                <w:sz w:val="20"/>
                <w:szCs w:val="20"/>
              </w:rPr>
            </w:pPr>
          </w:p>
        </w:tc>
      </w:tr>
      <w:tr w:rsidR="003F7DD2" w:rsidTr="00773634">
        <w:tc>
          <w:tcPr>
            <w:tcW w:w="603" w:type="dxa"/>
            <w:tcBorders>
              <w:top w:val="single" w:sz="6" w:space="0" w:color="auto"/>
              <w:left w:val="single" w:sz="12" w:space="0" w:color="auto"/>
              <w:bottom w:val="single" w:sz="6" w:space="0" w:color="auto"/>
              <w:right w:val="single" w:sz="6" w:space="0" w:color="auto"/>
            </w:tcBorders>
            <w:vAlign w:val="center"/>
          </w:tcPr>
          <w:p w:rsidR="003F7DD2" w:rsidRDefault="003F7DD2" w:rsidP="00773634">
            <w:pPr>
              <w:jc w:val="center"/>
              <w:rPr>
                <w:sz w:val="22"/>
                <w:szCs w:val="22"/>
              </w:rPr>
            </w:pPr>
            <w:r>
              <w:rPr>
                <w:sz w:val="22"/>
                <w:szCs w:val="22"/>
              </w:rPr>
              <w:t>13</w:t>
            </w:r>
          </w:p>
        </w:tc>
        <w:tc>
          <w:tcPr>
            <w:tcW w:w="7585" w:type="dxa"/>
            <w:tcBorders>
              <w:top w:val="single" w:sz="6" w:space="0" w:color="auto"/>
              <w:left w:val="single" w:sz="6" w:space="0" w:color="auto"/>
              <w:bottom w:val="single" w:sz="6" w:space="0" w:color="auto"/>
              <w:right w:val="single" w:sz="6" w:space="0" w:color="auto"/>
            </w:tcBorders>
            <w:vAlign w:val="center"/>
          </w:tcPr>
          <w:p w:rsidR="003F7DD2" w:rsidRPr="00B07547" w:rsidRDefault="003F7DD2" w:rsidP="00773634">
            <w:pPr>
              <w:rPr>
                <w:sz w:val="20"/>
                <w:szCs w:val="20"/>
              </w:rPr>
            </w:pPr>
            <w:r w:rsidRPr="00B07547">
              <w:rPr>
                <w:sz w:val="20"/>
                <w:szCs w:val="20"/>
              </w:rPr>
              <w:t>Kalite, çevre bilinci, iş sağlığı ve güvenliği konularında yeterli bilince sahip olma</w:t>
            </w:r>
            <w:r>
              <w:rPr>
                <w:sz w:val="20"/>
                <w:szCs w:val="20"/>
              </w:rPr>
              <w:t xml:space="preserve"> becerisi</w:t>
            </w:r>
          </w:p>
        </w:tc>
        <w:tc>
          <w:tcPr>
            <w:tcW w:w="567" w:type="dxa"/>
            <w:tcBorders>
              <w:top w:val="single" w:sz="6" w:space="0" w:color="auto"/>
              <w:left w:val="single" w:sz="6" w:space="0" w:color="auto"/>
              <w:bottom w:val="single" w:sz="6" w:space="0" w:color="auto"/>
              <w:right w:val="single" w:sz="6" w:space="0" w:color="auto"/>
            </w:tcBorders>
            <w:vAlign w:val="center"/>
          </w:tcPr>
          <w:p w:rsidR="003F7DD2" w:rsidRDefault="003F7DD2" w:rsidP="00773634">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3F7DD2" w:rsidRDefault="003F7DD2" w:rsidP="00773634">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3F7DD2" w:rsidRDefault="003F7DD2" w:rsidP="00773634">
            <w:pPr>
              <w:jc w:val="center"/>
              <w:rPr>
                <w:b/>
                <w:sz w:val="20"/>
                <w:szCs w:val="20"/>
              </w:rPr>
            </w:pPr>
          </w:p>
        </w:tc>
      </w:tr>
      <w:tr w:rsidR="003F7DD2" w:rsidTr="00773634">
        <w:tc>
          <w:tcPr>
            <w:tcW w:w="603" w:type="dxa"/>
            <w:tcBorders>
              <w:top w:val="single" w:sz="6" w:space="0" w:color="auto"/>
              <w:left w:val="single" w:sz="12" w:space="0" w:color="auto"/>
              <w:bottom w:val="single" w:sz="6" w:space="0" w:color="auto"/>
              <w:right w:val="single" w:sz="6" w:space="0" w:color="auto"/>
            </w:tcBorders>
            <w:vAlign w:val="center"/>
          </w:tcPr>
          <w:p w:rsidR="003F7DD2" w:rsidRDefault="003F7DD2" w:rsidP="00773634">
            <w:pPr>
              <w:jc w:val="center"/>
              <w:rPr>
                <w:sz w:val="22"/>
                <w:szCs w:val="22"/>
              </w:rPr>
            </w:pPr>
          </w:p>
        </w:tc>
        <w:tc>
          <w:tcPr>
            <w:tcW w:w="7585" w:type="dxa"/>
            <w:tcBorders>
              <w:top w:val="single" w:sz="6" w:space="0" w:color="auto"/>
              <w:left w:val="single" w:sz="6" w:space="0" w:color="auto"/>
              <w:bottom w:val="single" w:sz="6" w:space="0" w:color="auto"/>
              <w:right w:val="single" w:sz="6" w:space="0" w:color="auto"/>
            </w:tcBorders>
            <w:vAlign w:val="center"/>
          </w:tcPr>
          <w:p w:rsidR="003F7DD2" w:rsidRPr="000560F3" w:rsidRDefault="003F7DD2" w:rsidP="00773634">
            <w:pPr>
              <w:rPr>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3F7DD2" w:rsidRDefault="003F7DD2" w:rsidP="00773634">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3F7DD2" w:rsidRDefault="003F7DD2" w:rsidP="00773634">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3F7DD2" w:rsidRDefault="003F7DD2" w:rsidP="00773634">
            <w:pPr>
              <w:jc w:val="center"/>
              <w:rPr>
                <w:b/>
                <w:sz w:val="20"/>
                <w:szCs w:val="20"/>
              </w:rPr>
            </w:pPr>
          </w:p>
        </w:tc>
      </w:tr>
      <w:tr w:rsidR="003F7DD2" w:rsidTr="00773634">
        <w:tc>
          <w:tcPr>
            <w:tcW w:w="9889" w:type="dxa"/>
            <w:gridSpan w:val="5"/>
            <w:tcBorders>
              <w:top w:val="single" w:sz="6" w:space="0" w:color="auto"/>
              <w:left w:val="single" w:sz="12" w:space="0" w:color="auto"/>
              <w:bottom w:val="single" w:sz="12" w:space="0" w:color="auto"/>
              <w:right w:val="single" w:sz="12" w:space="0" w:color="auto"/>
            </w:tcBorders>
            <w:vAlign w:val="center"/>
          </w:tcPr>
          <w:p w:rsidR="003F7DD2" w:rsidRPr="00AC75B1" w:rsidRDefault="003F7DD2" w:rsidP="00773634">
            <w:pPr>
              <w:jc w:val="both"/>
              <w:rPr>
                <w:sz w:val="20"/>
                <w:szCs w:val="20"/>
              </w:rPr>
            </w:pPr>
            <w:r w:rsidRPr="00AC75B1">
              <w:rPr>
                <w:b/>
                <w:sz w:val="20"/>
                <w:szCs w:val="20"/>
              </w:rPr>
              <w:t>1</w:t>
            </w:r>
            <w:r w:rsidRPr="00AC75B1">
              <w:rPr>
                <w:sz w:val="20"/>
                <w:szCs w:val="20"/>
              </w:rPr>
              <w:t xml:space="preserve">:Hiç Katkısı Yok. </w:t>
            </w:r>
            <w:r w:rsidRPr="00AC75B1">
              <w:rPr>
                <w:b/>
                <w:sz w:val="20"/>
                <w:szCs w:val="20"/>
              </w:rPr>
              <w:t>2</w:t>
            </w:r>
            <w:r w:rsidRPr="00AC75B1">
              <w:rPr>
                <w:sz w:val="20"/>
                <w:szCs w:val="20"/>
              </w:rPr>
              <w:t xml:space="preserve">:Kısmen Katkısı Var. </w:t>
            </w:r>
            <w:r w:rsidRPr="00AC75B1">
              <w:rPr>
                <w:b/>
                <w:sz w:val="20"/>
                <w:szCs w:val="20"/>
              </w:rPr>
              <w:t>3</w:t>
            </w:r>
            <w:r w:rsidRPr="00AC75B1">
              <w:rPr>
                <w:sz w:val="20"/>
                <w:szCs w:val="20"/>
              </w:rPr>
              <w:t>:Tam Katkısı Var.</w:t>
            </w:r>
          </w:p>
        </w:tc>
      </w:tr>
    </w:tbl>
    <w:p w:rsidR="003F7DD2" w:rsidRDefault="003F7DD2" w:rsidP="003F7DD2">
      <w:pPr>
        <w:rPr>
          <w:sz w:val="16"/>
          <w:szCs w:val="16"/>
        </w:rPr>
      </w:pPr>
    </w:p>
    <w:p w:rsidR="003F7DD2" w:rsidRDefault="003F7DD2" w:rsidP="003F7DD2">
      <w:pPr>
        <w:spacing w:line="360" w:lineRule="auto"/>
      </w:pPr>
      <w:r>
        <w:rPr>
          <w:b/>
        </w:rPr>
        <w:t>Dersin Öğretim Ü</w:t>
      </w:r>
      <w:r w:rsidRPr="00D64451">
        <w:rPr>
          <w:b/>
        </w:rPr>
        <w:t>ye</w:t>
      </w:r>
      <w:r>
        <w:rPr>
          <w:b/>
        </w:rPr>
        <w:t>si</w:t>
      </w:r>
      <w:r w:rsidRPr="00D64451">
        <w:rPr>
          <w:b/>
        </w:rPr>
        <w:t>:</w:t>
      </w:r>
      <w:r>
        <w:t xml:space="preserve"> Prof. Dr. Muhammet ALAN</w:t>
      </w:r>
    </w:p>
    <w:p w:rsidR="004C5D01" w:rsidRDefault="003F7DD2" w:rsidP="003F7DD2">
      <w:pPr>
        <w:tabs>
          <w:tab w:val="left" w:pos="7800"/>
        </w:tabs>
      </w:pPr>
      <w:r w:rsidRPr="00D64451">
        <w:rPr>
          <w:b/>
        </w:rPr>
        <w:t>İmza</w:t>
      </w:r>
      <w:r>
        <w:t xml:space="preserve">:  </w:t>
      </w:r>
      <w:r w:rsidRPr="00D64451">
        <w:rPr>
          <w:b/>
        </w:rPr>
        <w:tab/>
        <w:t>Tarih:</w:t>
      </w:r>
      <w:r>
        <w:t xml:space="preserve">   </w:t>
      </w:r>
    </w:p>
    <w:p w:rsidR="004C5D01" w:rsidRDefault="004C5D01">
      <w:pPr>
        <w:spacing w:after="200" w:line="276" w:lineRule="auto"/>
      </w:pPr>
      <w:r>
        <w:br w:type="page"/>
      </w:r>
    </w:p>
    <w:p w:rsidR="003F7DD2" w:rsidRDefault="003F7DD2" w:rsidP="003F7DD2">
      <w:pPr>
        <w:tabs>
          <w:tab w:val="left" w:pos="7800"/>
        </w:tabs>
      </w:pPr>
      <w:r>
        <w:lastRenderedPageBreak/>
        <w:t xml:space="preserve">                              </w:t>
      </w:r>
    </w:p>
    <w:p w:rsidR="003F7DD2" w:rsidRDefault="003F7DD2" w:rsidP="003F7DD2">
      <w:pPr>
        <w:tabs>
          <w:tab w:val="left" w:pos="7800"/>
        </w:tabs>
      </w:pPr>
      <w:r>
        <w:tab/>
      </w:r>
    </w:p>
    <w:p w:rsidR="003F7DD2" w:rsidRDefault="003F7DD2" w:rsidP="003F7DD2">
      <w:r>
        <w:tab/>
      </w:r>
    </w:p>
    <w:p w:rsidR="004C5D01" w:rsidRDefault="004C5D01" w:rsidP="003F7DD2"/>
    <w:p w:rsidR="004C5D01" w:rsidRDefault="004C5D01" w:rsidP="004C5D01">
      <w:pPr>
        <w:jc w:val="center"/>
        <w:outlineLvl w:val="0"/>
        <w:rPr>
          <w:b/>
          <w:szCs w:val="28"/>
        </w:rPr>
      </w:pPr>
      <w:r>
        <w:rPr>
          <w:b/>
          <w:noProof/>
          <w:szCs w:val="28"/>
        </w:rPr>
        <w:drawing>
          <wp:anchor distT="0" distB="0" distL="114300" distR="114300" simplePos="0" relativeHeight="251668480" behindDoc="1" locked="0" layoutInCell="1" allowOverlap="1">
            <wp:simplePos x="0" y="0"/>
            <wp:positionH relativeFrom="column">
              <wp:posOffset>-152400</wp:posOffset>
            </wp:positionH>
            <wp:positionV relativeFrom="paragraph">
              <wp:posOffset>-228600</wp:posOffset>
            </wp:positionV>
            <wp:extent cx="688975" cy="514350"/>
            <wp:effectExtent l="19050" t="0" r="0" b="0"/>
            <wp:wrapTight wrapText="bothSides">
              <wp:wrapPolygon edited="0">
                <wp:start x="-597" y="0"/>
                <wp:lineTo x="-597" y="20800"/>
                <wp:lineTo x="21500" y="20800"/>
                <wp:lineTo x="21500" y="0"/>
                <wp:lineTo x="-597" y="0"/>
              </wp:wrapPolygon>
            </wp:wrapTight>
            <wp:docPr id="7"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8" cstate="print"/>
                    <a:srcRect/>
                    <a:stretch>
                      <a:fillRect/>
                    </a:stretch>
                  </pic:blipFill>
                  <pic:spPr bwMode="auto">
                    <a:xfrm>
                      <a:off x="0" y="0"/>
                      <a:ext cx="688975" cy="514350"/>
                    </a:xfrm>
                    <a:prstGeom prst="rect">
                      <a:avLst/>
                    </a:prstGeom>
                    <a:noFill/>
                    <a:ln w="9525">
                      <a:noFill/>
                      <a:miter lim="800000"/>
                      <a:headEnd/>
                      <a:tailEnd/>
                    </a:ln>
                  </pic:spPr>
                </pic:pic>
              </a:graphicData>
            </a:graphic>
          </wp:anchor>
        </w:drawing>
      </w:r>
      <w:r w:rsidRPr="00D64451">
        <w:rPr>
          <w:b/>
          <w:szCs w:val="28"/>
        </w:rPr>
        <w:t xml:space="preserve">ESOGÜ </w:t>
      </w:r>
      <w:r>
        <w:rPr>
          <w:b/>
          <w:szCs w:val="28"/>
        </w:rPr>
        <w:t>MAHMUDİYE MESLEK YÜKSEKOKULU</w:t>
      </w:r>
    </w:p>
    <w:p w:rsidR="004C5D01" w:rsidRDefault="004C5D01" w:rsidP="004C5D01">
      <w:pPr>
        <w:jc w:val="center"/>
        <w:outlineLvl w:val="0"/>
        <w:rPr>
          <w:b/>
          <w:szCs w:val="28"/>
        </w:rPr>
      </w:pPr>
      <w:r>
        <w:rPr>
          <w:b/>
          <w:szCs w:val="28"/>
        </w:rPr>
        <w:t>Atçılık ve Antrenörlük Programı</w:t>
      </w:r>
      <w:r w:rsidRPr="00D64451">
        <w:rPr>
          <w:b/>
          <w:szCs w:val="28"/>
        </w:rPr>
        <w:t xml:space="preserve"> Ders Bilgi Formu</w:t>
      </w:r>
    </w:p>
    <w:p w:rsidR="004C5D01" w:rsidRPr="00FD6860" w:rsidRDefault="004C5D01" w:rsidP="004C5D01">
      <w:pPr>
        <w:outlineLvl w:val="0"/>
        <w:rPr>
          <w:b/>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1167"/>
        <w:gridCol w:w="1527"/>
      </w:tblGrid>
      <w:tr w:rsidR="004C5D01" w:rsidRPr="006B43E2" w:rsidTr="00773634">
        <w:tc>
          <w:tcPr>
            <w:tcW w:w="1167" w:type="dxa"/>
            <w:vAlign w:val="center"/>
          </w:tcPr>
          <w:p w:rsidR="004C5D01" w:rsidRPr="006B43E2" w:rsidRDefault="004C5D01" w:rsidP="00773634">
            <w:pPr>
              <w:outlineLvl w:val="0"/>
              <w:rPr>
                <w:b/>
                <w:sz w:val="20"/>
                <w:szCs w:val="20"/>
              </w:rPr>
            </w:pPr>
            <w:r w:rsidRPr="006B43E2">
              <w:rPr>
                <w:b/>
                <w:sz w:val="20"/>
                <w:szCs w:val="20"/>
              </w:rPr>
              <w:t>DÖNEM</w:t>
            </w:r>
          </w:p>
        </w:tc>
        <w:tc>
          <w:tcPr>
            <w:tcW w:w="1527" w:type="dxa"/>
            <w:vAlign w:val="center"/>
          </w:tcPr>
          <w:p w:rsidR="004C5D01" w:rsidRPr="006B43E2" w:rsidRDefault="004C5D01" w:rsidP="00773634">
            <w:pPr>
              <w:outlineLvl w:val="0"/>
              <w:rPr>
                <w:sz w:val="20"/>
                <w:szCs w:val="20"/>
              </w:rPr>
            </w:pPr>
            <w:r>
              <w:rPr>
                <w:sz w:val="20"/>
                <w:szCs w:val="20"/>
              </w:rPr>
              <w:t>GÜZ</w:t>
            </w:r>
          </w:p>
        </w:tc>
      </w:tr>
    </w:tbl>
    <w:p w:rsidR="004C5D01" w:rsidRPr="00474EEF" w:rsidRDefault="004C5D01" w:rsidP="004C5D01">
      <w:pPr>
        <w:jc w:val="right"/>
        <w:outlineLvl w:val="0"/>
        <w:rPr>
          <w:b/>
          <w:sz w:val="20"/>
          <w:szCs w:val="20"/>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1081"/>
        <w:gridCol w:w="587"/>
        <w:gridCol w:w="284"/>
        <w:gridCol w:w="1133"/>
        <w:gridCol w:w="651"/>
        <w:gridCol w:w="692"/>
        <w:gridCol w:w="16"/>
        <w:gridCol w:w="850"/>
        <w:gridCol w:w="663"/>
        <w:gridCol w:w="31"/>
        <w:gridCol w:w="69"/>
        <w:gridCol w:w="2555"/>
        <w:gridCol w:w="1561"/>
      </w:tblGrid>
      <w:tr w:rsidR="004C5D01" w:rsidRPr="006B43E2" w:rsidTr="00773634">
        <w:tc>
          <w:tcPr>
            <w:tcW w:w="1668" w:type="dxa"/>
            <w:gridSpan w:val="2"/>
            <w:vAlign w:val="center"/>
          </w:tcPr>
          <w:p w:rsidR="004C5D01" w:rsidRPr="006B43E2" w:rsidRDefault="004C5D01" w:rsidP="00773634">
            <w:pPr>
              <w:jc w:val="center"/>
              <w:outlineLvl w:val="0"/>
              <w:rPr>
                <w:b/>
                <w:sz w:val="20"/>
                <w:szCs w:val="20"/>
              </w:rPr>
            </w:pPr>
            <w:r w:rsidRPr="006B43E2">
              <w:rPr>
                <w:b/>
                <w:sz w:val="20"/>
                <w:szCs w:val="20"/>
              </w:rPr>
              <w:t>DERSİN KODU</w:t>
            </w:r>
          </w:p>
        </w:tc>
        <w:tc>
          <w:tcPr>
            <w:tcW w:w="2760" w:type="dxa"/>
            <w:gridSpan w:val="4"/>
            <w:vAlign w:val="center"/>
          </w:tcPr>
          <w:p w:rsidR="004C5D01" w:rsidRPr="00711636" w:rsidRDefault="004C5D01" w:rsidP="00773634">
            <w:pPr>
              <w:outlineLvl w:val="0"/>
            </w:pPr>
            <w:r>
              <w:t xml:space="preserve"> </w:t>
            </w:r>
            <w:proofErr w:type="gramStart"/>
            <w:r>
              <w:t>231311003</w:t>
            </w:r>
            <w:proofErr w:type="gramEnd"/>
          </w:p>
        </w:tc>
        <w:tc>
          <w:tcPr>
            <w:tcW w:w="1560" w:type="dxa"/>
            <w:gridSpan w:val="4"/>
            <w:vAlign w:val="center"/>
          </w:tcPr>
          <w:p w:rsidR="004C5D01" w:rsidRPr="006B43E2" w:rsidRDefault="004C5D01" w:rsidP="00773634">
            <w:pPr>
              <w:jc w:val="center"/>
              <w:outlineLvl w:val="0"/>
              <w:rPr>
                <w:b/>
                <w:sz w:val="20"/>
                <w:szCs w:val="20"/>
              </w:rPr>
            </w:pPr>
            <w:r w:rsidRPr="006B43E2">
              <w:rPr>
                <w:b/>
                <w:sz w:val="20"/>
                <w:szCs w:val="20"/>
              </w:rPr>
              <w:t>DERSİN ADI</w:t>
            </w:r>
          </w:p>
        </w:tc>
        <w:tc>
          <w:tcPr>
            <w:tcW w:w="4185" w:type="dxa"/>
            <w:gridSpan w:val="3"/>
          </w:tcPr>
          <w:p w:rsidR="004C5D01" w:rsidRPr="00165AA4" w:rsidRDefault="004C5D01" w:rsidP="00773634">
            <w:pPr>
              <w:outlineLvl w:val="0"/>
              <w:rPr>
                <w:sz w:val="22"/>
                <w:szCs w:val="20"/>
              </w:rPr>
            </w:pPr>
            <w:bookmarkStart w:id="4" w:name="Atçılığa_Giriş_Tarihçe"/>
            <w:bookmarkEnd w:id="4"/>
            <w:r>
              <w:rPr>
                <w:sz w:val="20"/>
                <w:szCs w:val="20"/>
              </w:rPr>
              <w:t>ATÇILIĞA GİRİŞ VE TARİHÇE</w:t>
            </w:r>
          </w:p>
        </w:tc>
      </w:tr>
      <w:tr w:rsidR="004C5D01" w:rsidRPr="00424600" w:rsidTr="00773634">
        <w:tblPrEx>
          <w:tblBorders>
            <w:insideH w:val="single" w:sz="4" w:space="0" w:color="auto"/>
            <w:insideV w:val="single" w:sz="4" w:space="0" w:color="auto"/>
          </w:tblBorders>
        </w:tblPrEx>
        <w:trPr>
          <w:trHeight w:val="383"/>
        </w:trPr>
        <w:tc>
          <w:tcPr>
            <w:tcW w:w="1081" w:type="dxa"/>
            <w:vMerge w:val="restart"/>
            <w:tcBorders>
              <w:top w:val="single" w:sz="12" w:space="0" w:color="auto"/>
              <w:left w:val="single" w:sz="12" w:space="0" w:color="auto"/>
              <w:bottom w:val="single" w:sz="4" w:space="0" w:color="auto"/>
              <w:right w:val="single" w:sz="12" w:space="0" w:color="auto"/>
            </w:tcBorders>
            <w:vAlign w:val="center"/>
          </w:tcPr>
          <w:p w:rsidR="004C5D01" w:rsidRPr="00E017F7" w:rsidRDefault="004C5D01" w:rsidP="00773634">
            <w:pPr>
              <w:rPr>
                <w:b/>
                <w:sz w:val="18"/>
                <w:szCs w:val="20"/>
              </w:rPr>
            </w:pPr>
            <w:r w:rsidRPr="00E017F7">
              <w:rPr>
                <w:b/>
                <w:sz w:val="18"/>
                <w:szCs w:val="20"/>
              </w:rPr>
              <w:t>YARIYIL</w:t>
            </w:r>
          </w:p>
          <w:p w:rsidR="004C5D01" w:rsidRPr="00521A1D" w:rsidRDefault="004C5D01" w:rsidP="00773634">
            <w:pPr>
              <w:rPr>
                <w:sz w:val="20"/>
                <w:szCs w:val="20"/>
              </w:rPr>
            </w:pPr>
          </w:p>
        </w:tc>
        <w:tc>
          <w:tcPr>
            <w:tcW w:w="3363" w:type="dxa"/>
            <w:gridSpan w:val="6"/>
            <w:tcBorders>
              <w:left w:val="single" w:sz="12" w:space="0" w:color="auto"/>
              <w:bottom w:val="single" w:sz="4" w:space="0" w:color="auto"/>
              <w:right w:val="single" w:sz="12" w:space="0" w:color="auto"/>
            </w:tcBorders>
            <w:vAlign w:val="center"/>
          </w:tcPr>
          <w:p w:rsidR="004C5D01" w:rsidRPr="00521A1D" w:rsidRDefault="004C5D01" w:rsidP="00773634">
            <w:pPr>
              <w:jc w:val="center"/>
              <w:rPr>
                <w:b/>
                <w:sz w:val="20"/>
                <w:szCs w:val="20"/>
              </w:rPr>
            </w:pPr>
            <w:r w:rsidRPr="00521A1D">
              <w:rPr>
                <w:b/>
                <w:sz w:val="20"/>
                <w:szCs w:val="20"/>
              </w:rPr>
              <w:t>HAFTALIK DERS SAATİ</w:t>
            </w:r>
          </w:p>
        </w:tc>
        <w:tc>
          <w:tcPr>
            <w:tcW w:w="5729" w:type="dxa"/>
            <w:gridSpan w:val="6"/>
            <w:tcBorders>
              <w:left w:val="single" w:sz="12" w:space="0" w:color="auto"/>
              <w:bottom w:val="single" w:sz="4" w:space="0" w:color="auto"/>
            </w:tcBorders>
            <w:vAlign w:val="center"/>
          </w:tcPr>
          <w:p w:rsidR="004C5D01" w:rsidRPr="00521A1D" w:rsidRDefault="004C5D01" w:rsidP="00773634">
            <w:pPr>
              <w:jc w:val="center"/>
              <w:rPr>
                <w:b/>
                <w:sz w:val="20"/>
                <w:szCs w:val="20"/>
              </w:rPr>
            </w:pPr>
            <w:r w:rsidRPr="00521A1D">
              <w:rPr>
                <w:b/>
                <w:sz w:val="20"/>
                <w:szCs w:val="20"/>
              </w:rPr>
              <w:t>DERSİN</w:t>
            </w:r>
          </w:p>
        </w:tc>
      </w:tr>
      <w:tr w:rsidR="004C5D01" w:rsidRPr="00424600" w:rsidTr="00773634">
        <w:tblPrEx>
          <w:tblBorders>
            <w:insideH w:val="single" w:sz="4" w:space="0" w:color="auto"/>
            <w:insideV w:val="single" w:sz="4" w:space="0" w:color="auto"/>
          </w:tblBorders>
        </w:tblPrEx>
        <w:trPr>
          <w:trHeight w:val="382"/>
        </w:trPr>
        <w:tc>
          <w:tcPr>
            <w:tcW w:w="1081" w:type="dxa"/>
            <w:vMerge/>
            <w:tcBorders>
              <w:top w:val="single" w:sz="4" w:space="0" w:color="auto"/>
              <w:left w:val="single" w:sz="12" w:space="0" w:color="auto"/>
              <w:bottom w:val="single" w:sz="4" w:space="0" w:color="auto"/>
              <w:right w:val="single" w:sz="12" w:space="0" w:color="auto"/>
            </w:tcBorders>
          </w:tcPr>
          <w:p w:rsidR="004C5D01" w:rsidRPr="00521A1D" w:rsidRDefault="004C5D01" w:rsidP="00773634">
            <w:pPr>
              <w:rPr>
                <w:b/>
                <w:sz w:val="20"/>
                <w:szCs w:val="20"/>
              </w:rPr>
            </w:pPr>
          </w:p>
        </w:tc>
        <w:tc>
          <w:tcPr>
            <w:tcW w:w="871" w:type="dxa"/>
            <w:gridSpan w:val="2"/>
            <w:tcBorders>
              <w:top w:val="single" w:sz="4" w:space="0" w:color="auto"/>
              <w:left w:val="single" w:sz="12" w:space="0" w:color="auto"/>
              <w:bottom w:val="single" w:sz="4" w:space="0" w:color="auto"/>
              <w:right w:val="single" w:sz="4" w:space="0" w:color="auto"/>
            </w:tcBorders>
            <w:vAlign w:val="center"/>
          </w:tcPr>
          <w:p w:rsidR="004C5D01" w:rsidRPr="00521A1D" w:rsidRDefault="004C5D01" w:rsidP="00773634">
            <w:pPr>
              <w:jc w:val="center"/>
              <w:rPr>
                <w:b/>
                <w:sz w:val="20"/>
                <w:szCs w:val="20"/>
              </w:rPr>
            </w:pPr>
            <w:r w:rsidRPr="00521A1D">
              <w:rPr>
                <w:b/>
                <w:sz w:val="20"/>
                <w:szCs w:val="20"/>
              </w:rPr>
              <w:t>Teorik</w:t>
            </w:r>
          </w:p>
        </w:tc>
        <w:tc>
          <w:tcPr>
            <w:tcW w:w="1133" w:type="dxa"/>
            <w:tcBorders>
              <w:top w:val="single" w:sz="4" w:space="0" w:color="auto"/>
              <w:left w:val="single" w:sz="4" w:space="0" w:color="auto"/>
              <w:bottom w:val="single" w:sz="4" w:space="0" w:color="auto"/>
            </w:tcBorders>
            <w:vAlign w:val="center"/>
          </w:tcPr>
          <w:p w:rsidR="004C5D01" w:rsidRPr="00521A1D" w:rsidRDefault="004C5D01" w:rsidP="00773634">
            <w:pPr>
              <w:jc w:val="center"/>
              <w:rPr>
                <w:b/>
                <w:sz w:val="20"/>
                <w:szCs w:val="20"/>
              </w:rPr>
            </w:pPr>
            <w:r w:rsidRPr="00521A1D">
              <w:rPr>
                <w:b/>
                <w:sz w:val="20"/>
                <w:szCs w:val="20"/>
              </w:rPr>
              <w:t>Uygulama</w:t>
            </w:r>
          </w:p>
        </w:tc>
        <w:tc>
          <w:tcPr>
            <w:tcW w:w="1359" w:type="dxa"/>
            <w:gridSpan w:val="3"/>
            <w:tcBorders>
              <w:top w:val="single" w:sz="4" w:space="0" w:color="auto"/>
              <w:bottom w:val="single" w:sz="4" w:space="0" w:color="auto"/>
              <w:right w:val="single" w:sz="12" w:space="0" w:color="auto"/>
            </w:tcBorders>
            <w:vAlign w:val="center"/>
          </w:tcPr>
          <w:p w:rsidR="004C5D01" w:rsidRPr="00521A1D" w:rsidRDefault="004C5D01" w:rsidP="00773634">
            <w:pPr>
              <w:ind w:left="-111" w:right="-108"/>
              <w:jc w:val="center"/>
              <w:rPr>
                <w:b/>
                <w:sz w:val="20"/>
                <w:szCs w:val="20"/>
              </w:rPr>
            </w:pPr>
            <w:r>
              <w:rPr>
                <w:b/>
                <w:sz w:val="20"/>
                <w:szCs w:val="20"/>
              </w:rPr>
              <w:t>Laboratuar</w:t>
            </w:r>
          </w:p>
        </w:tc>
        <w:tc>
          <w:tcPr>
            <w:tcW w:w="850" w:type="dxa"/>
            <w:tcBorders>
              <w:top w:val="single" w:sz="4" w:space="0" w:color="auto"/>
              <w:bottom w:val="single" w:sz="4" w:space="0" w:color="auto"/>
              <w:right w:val="single" w:sz="4" w:space="0" w:color="auto"/>
            </w:tcBorders>
            <w:vAlign w:val="center"/>
          </w:tcPr>
          <w:p w:rsidR="004C5D01" w:rsidRPr="00521A1D" w:rsidRDefault="004C5D01" w:rsidP="00773634">
            <w:pPr>
              <w:jc w:val="center"/>
              <w:rPr>
                <w:b/>
                <w:sz w:val="20"/>
                <w:szCs w:val="20"/>
              </w:rPr>
            </w:pPr>
            <w:r w:rsidRPr="00521A1D">
              <w:rPr>
                <w:b/>
                <w:sz w:val="20"/>
                <w:szCs w:val="20"/>
              </w:rPr>
              <w:t>Kredisi</w:t>
            </w:r>
          </w:p>
        </w:tc>
        <w:tc>
          <w:tcPr>
            <w:tcW w:w="663" w:type="dxa"/>
            <w:tcBorders>
              <w:top w:val="single" w:sz="4" w:space="0" w:color="auto"/>
              <w:left w:val="single" w:sz="4" w:space="0" w:color="auto"/>
              <w:bottom w:val="single" w:sz="4" w:space="0" w:color="auto"/>
              <w:right w:val="single" w:sz="4" w:space="0" w:color="auto"/>
            </w:tcBorders>
            <w:vAlign w:val="center"/>
          </w:tcPr>
          <w:p w:rsidR="004C5D01" w:rsidRPr="00521A1D" w:rsidRDefault="004C5D01" w:rsidP="00773634">
            <w:pPr>
              <w:ind w:left="-111" w:right="-108"/>
              <w:jc w:val="center"/>
              <w:rPr>
                <w:b/>
                <w:sz w:val="20"/>
                <w:szCs w:val="20"/>
              </w:rPr>
            </w:pPr>
            <w:r w:rsidRPr="00521A1D">
              <w:rPr>
                <w:b/>
                <w:sz w:val="20"/>
                <w:szCs w:val="20"/>
              </w:rPr>
              <w:t>AKTS</w:t>
            </w:r>
          </w:p>
        </w:tc>
        <w:tc>
          <w:tcPr>
            <w:tcW w:w="2655" w:type="dxa"/>
            <w:gridSpan w:val="3"/>
            <w:tcBorders>
              <w:top w:val="single" w:sz="4" w:space="0" w:color="auto"/>
              <w:left w:val="single" w:sz="4" w:space="0" w:color="auto"/>
              <w:bottom w:val="single" w:sz="4" w:space="0" w:color="auto"/>
            </w:tcBorders>
            <w:vAlign w:val="center"/>
          </w:tcPr>
          <w:p w:rsidR="004C5D01" w:rsidRPr="00521A1D" w:rsidRDefault="004C5D01" w:rsidP="00773634">
            <w:pPr>
              <w:jc w:val="center"/>
              <w:rPr>
                <w:b/>
                <w:sz w:val="20"/>
                <w:szCs w:val="20"/>
              </w:rPr>
            </w:pPr>
            <w:r w:rsidRPr="00521A1D">
              <w:rPr>
                <w:b/>
                <w:sz w:val="20"/>
                <w:szCs w:val="20"/>
              </w:rPr>
              <w:t>TÜRÜ</w:t>
            </w:r>
          </w:p>
        </w:tc>
        <w:tc>
          <w:tcPr>
            <w:tcW w:w="1561" w:type="dxa"/>
            <w:tcBorders>
              <w:top w:val="single" w:sz="4" w:space="0" w:color="auto"/>
              <w:left w:val="single" w:sz="4" w:space="0" w:color="auto"/>
              <w:bottom w:val="single" w:sz="4" w:space="0" w:color="auto"/>
            </w:tcBorders>
            <w:vAlign w:val="center"/>
          </w:tcPr>
          <w:p w:rsidR="004C5D01" w:rsidRPr="00521A1D" w:rsidRDefault="004C5D01" w:rsidP="00773634">
            <w:pPr>
              <w:jc w:val="center"/>
              <w:rPr>
                <w:b/>
                <w:sz w:val="20"/>
                <w:szCs w:val="20"/>
              </w:rPr>
            </w:pPr>
            <w:r>
              <w:rPr>
                <w:b/>
                <w:sz w:val="20"/>
                <w:szCs w:val="20"/>
              </w:rPr>
              <w:t>DİLİ</w:t>
            </w:r>
          </w:p>
        </w:tc>
      </w:tr>
      <w:tr w:rsidR="004C5D01" w:rsidRPr="00424600" w:rsidTr="00773634">
        <w:tblPrEx>
          <w:tblBorders>
            <w:insideH w:val="single" w:sz="4" w:space="0" w:color="auto"/>
            <w:insideV w:val="single" w:sz="4" w:space="0" w:color="auto"/>
          </w:tblBorders>
        </w:tblPrEx>
        <w:trPr>
          <w:trHeight w:val="367"/>
        </w:trPr>
        <w:tc>
          <w:tcPr>
            <w:tcW w:w="1081" w:type="dxa"/>
            <w:tcBorders>
              <w:top w:val="single" w:sz="4" w:space="0" w:color="auto"/>
              <w:left w:val="single" w:sz="12" w:space="0" w:color="auto"/>
              <w:bottom w:val="single" w:sz="12" w:space="0" w:color="auto"/>
              <w:right w:val="single" w:sz="12" w:space="0" w:color="auto"/>
            </w:tcBorders>
            <w:vAlign w:val="center"/>
          </w:tcPr>
          <w:p w:rsidR="004C5D01" w:rsidRPr="002C02AF" w:rsidRDefault="004C5D01" w:rsidP="00773634">
            <w:pPr>
              <w:jc w:val="center"/>
              <w:rPr>
                <w:sz w:val="22"/>
                <w:szCs w:val="22"/>
              </w:rPr>
            </w:pPr>
            <w:r>
              <w:rPr>
                <w:sz w:val="22"/>
                <w:szCs w:val="22"/>
              </w:rPr>
              <w:t>1</w:t>
            </w:r>
          </w:p>
        </w:tc>
        <w:tc>
          <w:tcPr>
            <w:tcW w:w="871" w:type="dxa"/>
            <w:gridSpan w:val="2"/>
            <w:tcBorders>
              <w:top w:val="single" w:sz="4" w:space="0" w:color="auto"/>
              <w:left w:val="single" w:sz="12" w:space="0" w:color="auto"/>
              <w:bottom w:val="single" w:sz="12" w:space="0" w:color="auto"/>
              <w:right w:val="single" w:sz="4" w:space="0" w:color="auto"/>
            </w:tcBorders>
            <w:vAlign w:val="center"/>
          </w:tcPr>
          <w:p w:rsidR="004C5D01" w:rsidRPr="002C02AF" w:rsidRDefault="004C5D01" w:rsidP="00773634">
            <w:pPr>
              <w:jc w:val="center"/>
              <w:rPr>
                <w:sz w:val="22"/>
                <w:szCs w:val="22"/>
              </w:rPr>
            </w:pPr>
            <w:r>
              <w:rPr>
                <w:sz w:val="22"/>
                <w:szCs w:val="22"/>
              </w:rPr>
              <w:t xml:space="preserve">2 </w:t>
            </w:r>
          </w:p>
        </w:tc>
        <w:tc>
          <w:tcPr>
            <w:tcW w:w="1133" w:type="dxa"/>
            <w:tcBorders>
              <w:top w:val="single" w:sz="4" w:space="0" w:color="auto"/>
              <w:left w:val="single" w:sz="4" w:space="0" w:color="auto"/>
              <w:bottom w:val="single" w:sz="12" w:space="0" w:color="auto"/>
            </w:tcBorders>
            <w:vAlign w:val="center"/>
          </w:tcPr>
          <w:p w:rsidR="004C5D01" w:rsidRPr="002C02AF" w:rsidRDefault="004C5D01" w:rsidP="00773634">
            <w:pPr>
              <w:jc w:val="center"/>
              <w:rPr>
                <w:sz w:val="22"/>
                <w:szCs w:val="22"/>
              </w:rPr>
            </w:pPr>
            <w:r>
              <w:rPr>
                <w:sz w:val="22"/>
                <w:szCs w:val="22"/>
              </w:rPr>
              <w:t>0</w:t>
            </w:r>
          </w:p>
        </w:tc>
        <w:tc>
          <w:tcPr>
            <w:tcW w:w="1359" w:type="dxa"/>
            <w:gridSpan w:val="3"/>
            <w:tcBorders>
              <w:top w:val="single" w:sz="4" w:space="0" w:color="auto"/>
              <w:bottom w:val="single" w:sz="12" w:space="0" w:color="auto"/>
              <w:right w:val="single" w:sz="12" w:space="0" w:color="auto"/>
            </w:tcBorders>
            <w:shd w:val="clear" w:color="auto" w:fill="auto"/>
            <w:vAlign w:val="center"/>
          </w:tcPr>
          <w:p w:rsidR="004C5D01" w:rsidRPr="002C02AF" w:rsidRDefault="004C5D01" w:rsidP="00773634">
            <w:pPr>
              <w:jc w:val="center"/>
              <w:rPr>
                <w:sz w:val="22"/>
                <w:szCs w:val="22"/>
              </w:rPr>
            </w:pPr>
            <w:r>
              <w:rPr>
                <w:sz w:val="22"/>
                <w:szCs w:val="22"/>
              </w:rPr>
              <w:t xml:space="preserve"> -</w:t>
            </w:r>
          </w:p>
        </w:tc>
        <w:tc>
          <w:tcPr>
            <w:tcW w:w="850" w:type="dxa"/>
            <w:tcBorders>
              <w:top w:val="single" w:sz="4" w:space="0" w:color="auto"/>
              <w:bottom w:val="single" w:sz="12" w:space="0" w:color="auto"/>
              <w:right w:val="single" w:sz="4" w:space="0" w:color="auto"/>
            </w:tcBorders>
            <w:shd w:val="clear" w:color="auto" w:fill="auto"/>
            <w:vAlign w:val="center"/>
          </w:tcPr>
          <w:p w:rsidR="004C5D01" w:rsidRPr="002C02AF" w:rsidRDefault="004C5D01" w:rsidP="00773634">
            <w:pPr>
              <w:jc w:val="center"/>
              <w:rPr>
                <w:sz w:val="22"/>
                <w:szCs w:val="22"/>
              </w:rPr>
            </w:pPr>
            <w:r>
              <w:rPr>
                <w:sz w:val="22"/>
                <w:szCs w:val="22"/>
              </w:rPr>
              <w:t xml:space="preserve">2 </w:t>
            </w:r>
          </w:p>
        </w:tc>
        <w:tc>
          <w:tcPr>
            <w:tcW w:w="663" w:type="dxa"/>
            <w:tcBorders>
              <w:top w:val="single" w:sz="4" w:space="0" w:color="auto"/>
              <w:left w:val="single" w:sz="4" w:space="0" w:color="auto"/>
              <w:bottom w:val="single" w:sz="12" w:space="0" w:color="auto"/>
              <w:right w:val="single" w:sz="4" w:space="0" w:color="auto"/>
            </w:tcBorders>
            <w:shd w:val="clear" w:color="auto" w:fill="auto"/>
            <w:vAlign w:val="center"/>
          </w:tcPr>
          <w:p w:rsidR="004C5D01" w:rsidRPr="002C02AF" w:rsidRDefault="004C5D01" w:rsidP="00773634">
            <w:pPr>
              <w:jc w:val="center"/>
              <w:rPr>
                <w:sz w:val="22"/>
                <w:szCs w:val="22"/>
              </w:rPr>
            </w:pPr>
            <w:r>
              <w:rPr>
                <w:sz w:val="22"/>
                <w:szCs w:val="22"/>
              </w:rPr>
              <w:t xml:space="preserve">2 </w:t>
            </w:r>
          </w:p>
        </w:tc>
        <w:tc>
          <w:tcPr>
            <w:tcW w:w="2655" w:type="dxa"/>
            <w:gridSpan w:val="3"/>
            <w:tcBorders>
              <w:top w:val="single" w:sz="4" w:space="0" w:color="auto"/>
              <w:left w:val="single" w:sz="4" w:space="0" w:color="auto"/>
              <w:bottom w:val="single" w:sz="12" w:space="0" w:color="auto"/>
            </w:tcBorders>
            <w:vAlign w:val="center"/>
          </w:tcPr>
          <w:p w:rsidR="004C5D01" w:rsidRPr="00E25D97" w:rsidRDefault="004C5D01" w:rsidP="00773634">
            <w:pPr>
              <w:jc w:val="center"/>
              <w:rPr>
                <w:vertAlign w:val="superscript"/>
              </w:rPr>
            </w:pPr>
            <w:r w:rsidRPr="00E25D97">
              <w:rPr>
                <w:vertAlign w:val="superscript"/>
              </w:rPr>
              <w:t>ZORUNLU (</w:t>
            </w:r>
            <w:r>
              <w:rPr>
                <w:vertAlign w:val="superscript"/>
              </w:rPr>
              <w:t xml:space="preserve">X </w:t>
            </w:r>
            <w:r w:rsidRPr="00E25D97">
              <w:rPr>
                <w:vertAlign w:val="superscript"/>
              </w:rPr>
              <w:t xml:space="preserve">)  </w:t>
            </w:r>
            <w:r>
              <w:rPr>
                <w:vertAlign w:val="superscript"/>
              </w:rPr>
              <w:t xml:space="preserve">SEÇMELİ (   </w:t>
            </w:r>
            <w:r w:rsidRPr="00E25D97">
              <w:rPr>
                <w:vertAlign w:val="superscript"/>
              </w:rPr>
              <w:t>)</w:t>
            </w:r>
          </w:p>
        </w:tc>
        <w:tc>
          <w:tcPr>
            <w:tcW w:w="1561" w:type="dxa"/>
            <w:tcBorders>
              <w:top w:val="single" w:sz="4" w:space="0" w:color="auto"/>
              <w:left w:val="single" w:sz="4" w:space="0" w:color="auto"/>
              <w:bottom w:val="single" w:sz="12" w:space="0" w:color="auto"/>
            </w:tcBorders>
          </w:tcPr>
          <w:p w:rsidR="004C5D01" w:rsidRPr="00E25D97" w:rsidRDefault="004C5D01" w:rsidP="00773634">
            <w:pPr>
              <w:jc w:val="center"/>
              <w:rPr>
                <w:vertAlign w:val="superscript"/>
              </w:rPr>
            </w:pPr>
            <w:r>
              <w:rPr>
                <w:vertAlign w:val="superscript"/>
              </w:rPr>
              <w:t>Türkçe</w:t>
            </w:r>
          </w:p>
        </w:tc>
      </w:tr>
      <w:tr w:rsidR="004C5D01" w:rsidTr="00773634">
        <w:tblPrEx>
          <w:tblBorders>
            <w:insideH w:val="single" w:sz="4" w:space="0" w:color="auto"/>
            <w:insideV w:val="single" w:sz="4" w:space="0" w:color="auto"/>
          </w:tblBorders>
        </w:tblPrEx>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4C5D01" w:rsidRDefault="004C5D01" w:rsidP="00773634">
            <w:pPr>
              <w:jc w:val="center"/>
              <w:rPr>
                <w:b/>
                <w:sz w:val="20"/>
                <w:szCs w:val="20"/>
              </w:rPr>
            </w:pPr>
            <w:r>
              <w:rPr>
                <w:b/>
                <w:sz w:val="20"/>
                <w:szCs w:val="20"/>
              </w:rPr>
              <w:t>DEĞERLENDİRME ÖLÇÜTLERİ</w:t>
            </w:r>
          </w:p>
        </w:tc>
      </w:tr>
      <w:tr w:rsidR="004C5D01" w:rsidTr="00773634">
        <w:tblPrEx>
          <w:tblBorders>
            <w:insideH w:val="single" w:sz="4" w:space="0" w:color="auto"/>
            <w:insideV w:val="single" w:sz="4" w:space="0" w:color="auto"/>
          </w:tblBorders>
        </w:tblPrEx>
        <w:tc>
          <w:tcPr>
            <w:tcW w:w="3736" w:type="dxa"/>
            <w:gridSpan w:val="5"/>
            <w:vMerge w:val="restart"/>
            <w:tcBorders>
              <w:top w:val="single" w:sz="12" w:space="0" w:color="auto"/>
              <w:left w:val="single" w:sz="12" w:space="0" w:color="auto"/>
              <w:bottom w:val="single" w:sz="12" w:space="0" w:color="auto"/>
              <w:right w:val="single" w:sz="12" w:space="0" w:color="auto"/>
            </w:tcBorders>
            <w:vAlign w:val="center"/>
          </w:tcPr>
          <w:p w:rsidR="004C5D01" w:rsidRDefault="004C5D01" w:rsidP="00773634">
            <w:pPr>
              <w:jc w:val="center"/>
              <w:rPr>
                <w:b/>
                <w:sz w:val="20"/>
                <w:szCs w:val="20"/>
              </w:rPr>
            </w:pPr>
            <w:r>
              <w:rPr>
                <w:b/>
                <w:sz w:val="20"/>
                <w:szCs w:val="20"/>
              </w:rPr>
              <w:t>YARIYIL İÇİ</w:t>
            </w:r>
          </w:p>
        </w:tc>
        <w:tc>
          <w:tcPr>
            <w:tcW w:w="2321" w:type="dxa"/>
            <w:gridSpan w:val="6"/>
            <w:tcBorders>
              <w:top w:val="single" w:sz="12" w:space="0" w:color="auto"/>
              <w:left w:val="single" w:sz="12" w:space="0" w:color="auto"/>
              <w:bottom w:val="single" w:sz="8" w:space="0" w:color="auto"/>
              <w:right w:val="single" w:sz="4" w:space="0" w:color="auto"/>
            </w:tcBorders>
            <w:vAlign w:val="center"/>
          </w:tcPr>
          <w:p w:rsidR="004C5D01" w:rsidRDefault="004C5D01" w:rsidP="00773634">
            <w:pPr>
              <w:jc w:val="center"/>
              <w:rPr>
                <w:b/>
                <w:sz w:val="20"/>
                <w:szCs w:val="20"/>
              </w:rPr>
            </w:pPr>
            <w:r>
              <w:rPr>
                <w:b/>
                <w:sz w:val="20"/>
                <w:szCs w:val="20"/>
              </w:rPr>
              <w:t>Faaliyet türü</w:t>
            </w:r>
          </w:p>
        </w:tc>
        <w:tc>
          <w:tcPr>
            <w:tcW w:w="2555" w:type="dxa"/>
            <w:tcBorders>
              <w:top w:val="single" w:sz="12" w:space="0" w:color="auto"/>
              <w:left w:val="single" w:sz="4" w:space="0" w:color="auto"/>
              <w:bottom w:val="single" w:sz="8" w:space="0" w:color="auto"/>
              <w:right w:val="single" w:sz="8" w:space="0" w:color="auto"/>
            </w:tcBorders>
            <w:vAlign w:val="center"/>
          </w:tcPr>
          <w:p w:rsidR="004C5D01" w:rsidRDefault="004C5D01" w:rsidP="00773634">
            <w:pPr>
              <w:jc w:val="center"/>
              <w:rPr>
                <w:b/>
                <w:sz w:val="20"/>
                <w:szCs w:val="20"/>
              </w:rPr>
            </w:pPr>
            <w:r>
              <w:rPr>
                <w:b/>
                <w:sz w:val="20"/>
                <w:szCs w:val="20"/>
              </w:rPr>
              <w:t>Sayı</w:t>
            </w:r>
          </w:p>
        </w:tc>
        <w:tc>
          <w:tcPr>
            <w:tcW w:w="1561" w:type="dxa"/>
            <w:tcBorders>
              <w:top w:val="single" w:sz="12" w:space="0" w:color="auto"/>
              <w:left w:val="single" w:sz="8" w:space="0" w:color="auto"/>
              <w:bottom w:val="single" w:sz="8" w:space="0" w:color="auto"/>
              <w:right w:val="single" w:sz="12" w:space="0" w:color="auto"/>
            </w:tcBorders>
            <w:vAlign w:val="center"/>
          </w:tcPr>
          <w:p w:rsidR="004C5D01" w:rsidRDefault="004C5D01" w:rsidP="00773634">
            <w:pPr>
              <w:jc w:val="center"/>
              <w:rPr>
                <w:b/>
                <w:sz w:val="20"/>
                <w:szCs w:val="20"/>
              </w:rPr>
            </w:pPr>
            <w:r>
              <w:rPr>
                <w:b/>
                <w:sz w:val="20"/>
                <w:szCs w:val="20"/>
              </w:rPr>
              <w:t>%</w:t>
            </w:r>
          </w:p>
        </w:tc>
      </w:tr>
      <w:tr w:rsidR="004C5D01" w:rsidTr="00773634">
        <w:tblPrEx>
          <w:tblBorders>
            <w:insideH w:val="single" w:sz="4" w:space="0" w:color="auto"/>
            <w:insideV w:val="single" w:sz="4" w:space="0" w:color="auto"/>
          </w:tblBorders>
        </w:tblPrEx>
        <w:tc>
          <w:tcPr>
            <w:tcW w:w="3736" w:type="dxa"/>
            <w:gridSpan w:val="5"/>
            <w:vMerge/>
            <w:tcBorders>
              <w:top w:val="single" w:sz="12" w:space="0" w:color="auto"/>
              <w:left w:val="single" w:sz="12" w:space="0" w:color="auto"/>
              <w:bottom w:val="single" w:sz="12" w:space="0" w:color="auto"/>
              <w:right w:val="single" w:sz="12" w:space="0" w:color="auto"/>
            </w:tcBorders>
            <w:vAlign w:val="center"/>
          </w:tcPr>
          <w:p w:rsidR="004C5D01" w:rsidRDefault="004C5D01" w:rsidP="00773634">
            <w:pPr>
              <w:rPr>
                <w:b/>
                <w:sz w:val="20"/>
                <w:szCs w:val="20"/>
              </w:rPr>
            </w:pPr>
          </w:p>
        </w:tc>
        <w:tc>
          <w:tcPr>
            <w:tcW w:w="2321" w:type="dxa"/>
            <w:gridSpan w:val="6"/>
            <w:tcBorders>
              <w:top w:val="single" w:sz="8" w:space="0" w:color="auto"/>
              <w:left w:val="single" w:sz="12" w:space="0" w:color="auto"/>
              <w:bottom w:val="single" w:sz="4" w:space="0" w:color="auto"/>
              <w:right w:val="single" w:sz="4" w:space="0" w:color="auto"/>
            </w:tcBorders>
            <w:vAlign w:val="center"/>
          </w:tcPr>
          <w:p w:rsidR="004C5D01" w:rsidRDefault="004C5D01" w:rsidP="00773634">
            <w:pPr>
              <w:rPr>
                <w:sz w:val="20"/>
                <w:szCs w:val="20"/>
              </w:rPr>
            </w:pPr>
            <w:r>
              <w:rPr>
                <w:sz w:val="20"/>
                <w:szCs w:val="20"/>
              </w:rPr>
              <w:t>I. Ara Sınav</w:t>
            </w:r>
          </w:p>
        </w:tc>
        <w:tc>
          <w:tcPr>
            <w:tcW w:w="2555" w:type="dxa"/>
            <w:tcBorders>
              <w:top w:val="single" w:sz="8" w:space="0" w:color="auto"/>
              <w:left w:val="single" w:sz="4" w:space="0" w:color="auto"/>
              <w:bottom w:val="single" w:sz="4" w:space="0" w:color="auto"/>
              <w:right w:val="single" w:sz="8" w:space="0" w:color="auto"/>
            </w:tcBorders>
          </w:tcPr>
          <w:p w:rsidR="004C5D01" w:rsidRPr="000E3402" w:rsidRDefault="004C5D01" w:rsidP="00773634">
            <w:pPr>
              <w:jc w:val="center"/>
            </w:pPr>
            <w:r>
              <w:t xml:space="preserve">1 </w:t>
            </w:r>
          </w:p>
        </w:tc>
        <w:tc>
          <w:tcPr>
            <w:tcW w:w="1561" w:type="dxa"/>
            <w:tcBorders>
              <w:top w:val="single" w:sz="8" w:space="0" w:color="auto"/>
              <w:left w:val="single" w:sz="8" w:space="0" w:color="auto"/>
              <w:bottom w:val="single" w:sz="4" w:space="0" w:color="auto"/>
              <w:right w:val="single" w:sz="12" w:space="0" w:color="auto"/>
            </w:tcBorders>
            <w:shd w:val="clear" w:color="auto" w:fill="auto"/>
          </w:tcPr>
          <w:p w:rsidR="004C5D01" w:rsidRPr="005D19B7" w:rsidRDefault="004C5D01" w:rsidP="00773634">
            <w:pPr>
              <w:jc w:val="center"/>
              <w:rPr>
                <w:sz w:val="20"/>
                <w:szCs w:val="20"/>
                <w:highlight w:val="yellow"/>
              </w:rPr>
            </w:pPr>
            <w:r>
              <w:rPr>
                <w:sz w:val="20"/>
                <w:szCs w:val="20"/>
              </w:rPr>
              <w:t xml:space="preserve">40 </w:t>
            </w:r>
          </w:p>
        </w:tc>
      </w:tr>
      <w:tr w:rsidR="004C5D01" w:rsidTr="00773634">
        <w:tblPrEx>
          <w:tblBorders>
            <w:insideH w:val="single" w:sz="4" w:space="0" w:color="auto"/>
            <w:insideV w:val="single" w:sz="4" w:space="0" w:color="auto"/>
          </w:tblBorders>
        </w:tblPrEx>
        <w:tc>
          <w:tcPr>
            <w:tcW w:w="3736" w:type="dxa"/>
            <w:gridSpan w:val="5"/>
            <w:vMerge/>
            <w:tcBorders>
              <w:top w:val="single" w:sz="12" w:space="0" w:color="auto"/>
              <w:left w:val="single" w:sz="12" w:space="0" w:color="auto"/>
              <w:bottom w:val="single" w:sz="12" w:space="0" w:color="auto"/>
              <w:right w:val="single" w:sz="12" w:space="0" w:color="auto"/>
            </w:tcBorders>
            <w:vAlign w:val="center"/>
          </w:tcPr>
          <w:p w:rsidR="004C5D01" w:rsidRDefault="004C5D01" w:rsidP="00773634">
            <w:pPr>
              <w:rPr>
                <w:b/>
                <w:sz w:val="20"/>
                <w:szCs w:val="20"/>
              </w:rPr>
            </w:pPr>
          </w:p>
        </w:tc>
        <w:tc>
          <w:tcPr>
            <w:tcW w:w="2321" w:type="dxa"/>
            <w:gridSpan w:val="6"/>
            <w:tcBorders>
              <w:top w:val="single" w:sz="4" w:space="0" w:color="auto"/>
              <w:left w:val="single" w:sz="12" w:space="0" w:color="auto"/>
              <w:bottom w:val="single" w:sz="4" w:space="0" w:color="auto"/>
              <w:right w:val="single" w:sz="4" w:space="0" w:color="auto"/>
            </w:tcBorders>
            <w:vAlign w:val="center"/>
          </w:tcPr>
          <w:p w:rsidR="004C5D01" w:rsidRDefault="004C5D01" w:rsidP="00773634">
            <w:pPr>
              <w:rPr>
                <w:sz w:val="20"/>
                <w:szCs w:val="20"/>
              </w:rPr>
            </w:pPr>
            <w:r>
              <w:rPr>
                <w:sz w:val="20"/>
                <w:szCs w:val="20"/>
              </w:rPr>
              <w:t>II. Ara Sınav</w:t>
            </w:r>
          </w:p>
        </w:tc>
        <w:tc>
          <w:tcPr>
            <w:tcW w:w="2555" w:type="dxa"/>
            <w:tcBorders>
              <w:top w:val="single" w:sz="4" w:space="0" w:color="auto"/>
              <w:left w:val="single" w:sz="4" w:space="0" w:color="auto"/>
              <w:bottom w:val="single" w:sz="4" w:space="0" w:color="auto"/>
              <w:right w:val="single" w:sz="8" w:space="0" w:color="auto"/>
            </w:tcBorders>
          </w:tcPr>
          <w:p w:rsidR="004C5D01" w:rsidRPr="000E3402" w:rsidRDefault="004C5D01" w:rsidP="00773634">
            <w:pPr>
              <w:jc w:val="center"/>
            </w:pPr>
            <w:r>
              <w:t xml:space="preserve"> </w:t>
            </w:r>
          </w:p>
        </w:tc>
        <w:tc>
          <w:tcPr>
            <w:tcW w:w="1561" w:type="dxa"/>
            <w:tcBorders>
              <w:top w:val="single" w:sz="4" w:space="0" w:color="auto"/>
              <w:left w:val="single" w:sz="8" w:space="0" w:color="auto"/>
              <w:bottom w:val="single" w:sz="4" w:space="0" w:color="auto"/>
              <w:right w:val="single" w:sz="12" w:space="0" w:color="auto"/>
            </w:tcBorders>
            <w:shd w:val="clear" w:color="auto" w:fill="auto"/>
          </w:tcPr>
          <w:p w:rsidR="004C5D01" w:rsidRPr="005D19B7" w:rsidRDefault="004C5D01" w:rsidP="00773634">
            <w:pPr>
              <w:jc w:val="center"/>
              <w:rPr>
                <w:sz w:val="20"/>
                <w:szCs w:val="20"/>
                <w:highlight w:val="yellow"/>
              </w:rPr>
            </w:pPr>
            <w:r>
              <w:rPr>
                <w:sz w:val="20"/>
                <w:szCs w:val="20"/>
              </w:rPr>
              <w:t xml:space="preserve"> </w:t>
            </w:r>
          </w:p>
        </w:tc>
      </w:tr>
      <w:tr w:rsidR="004C5D01" w:rsidTr="00773634">
        <w:tblPrEx>
          <w:tblBorders>
            <w:insideH w:val="single" w:sz="4" w:space="0" w:color="auto"/>
            <w:insideV w:val="single" w:sz="4" w:space="0" w:color="auto"/>
          </w:tblBorders>
        </w:tblPrEx>
        <w:tc>
          <w:tcPr>
            <w:tcW w:w="3736" w:type="dxa"/>
            <w:gridSpan w:val="5"/>
            <w:vMerge/>
            <w:tcBorders>
              <w:top w:val="single" w:sz="12" w:space="0" w:color="auto"/>
              <w:left w:val="single" w:sz="12" w:space="0" w:color="auto"/>
              <w:bottom w:val="single" w:sz="12" w:space="0" w:color="auto"/>
              <w:right w:val="single" w:sz="12" w:space="0" w:color="auto"/>
            </w:tcBorders>
            <w:vAlign w:val="center"/>
          </w:tcPr>
          <w:p w:rsidR="004C5D01" w:rsidRDefault="004C5D01" w:rsidP="00773634">
            <w:pPr>
              <w:rPr>
                <w:b/>
                <w:sz w:val="20"/>
                <w:szCs w:val="20"/>
              </w:rPr>
            </w:pPr>
          </w:p>
        </w:tc>
        <w:tc>
          <w:tcPr>
            <w:tcW w:w="2321" w:type="dxa"/>
            <w:gridSpan w:val="6"/>
            <w:tcBorders>
              <w:top w:val="single" w:sz="4" w:space="0" w:color="auto"/>
              <w:left w:val="single" w:sz="12" w:space="0" w:color="auto"/>
              <w:bottom w:val="single" w:sz="4" w:space="0" w:color="auto"/>
              <w:right w:val="single" w:sz="4" w:space="0" w:color="auto"/>
            </w:tcBorders>
            <w:vAlign w:val="center"/>
          </w:tcPr>
          <w:p w:rsidR="004C5D01" w:rsidRDefault="004C5D01" w:rsidP="00773634">
            <w:pPr>
              <w:rPr>
                <w:sz w:val="20"/>
                <w:szCs w:val="20"/>
              </w:rPr>
            </w:pPr>
            <w:r>
              <w:rPr>
                <w:sz w:val="20"/>
                <w:szCs w:val="20"/>
              </w:rPr>
              <w:t>Kısa Sınav</w:t>
            </w:r>
          </w:p>
        </w:tc>
        <w:tc>
          <w:tcPr>
            <w:tcW w:w="2555" w:type="dxa"/>
            <w:tcBorders>
              <w:top w:val="single" w:sz="4" w:space="0" w:color="auto"/>
              <w:left w:val="single" w:sz="4" w:space="0" w:color="auto"/>
              <w:bottom w:val="single" w:sz="4" w:space="0" w:color="auto"/>
              <w:right w:val="single" w:sz="8" w:space="0" w:color="auto"/>
            </w:tcBorders>
          </w:tcPr>
          <w:p w:rsidR="004C5D01" w:rsidRPr="000E3402" w:rsidRDefault="004C5D01" w:rsidP="00773634"/>
        </w:tc>
        <w:tc>
          <w:tcPr>
            <w:tcW w:w="1561" w:type="dxa"/>
            <w:tcBorders>
              <w:top w:val="single" w:sz="4" w:space="0" w:color="auto"/>
              <w:left w:val="single" w:sz="8" w:space="0" w:color="auto"/>
              <w:bottom w:val="single" w:sz="4" w:space="0" w:color="auto"/>
              <w:right w:val="single" w:sz="12" w:space="0" w:color="auto"/>
            </w:tcBorders>
          </w:tcPr>
          <w:p w:rsidR="004C5D01" w:rsidRPr="00D605C4" w:rsidRDefault="004C5D01" w:rsidP="00773634">
            <w:pPr>
              <w:rPr>
                <w:sz w:val="20"/>
                <w:szCs w:val="20"/>
              </w:rPr>
            </w:pPr>
            <w:r>
              <w:rPr>
                <w:sz w:val="20"/>
                <w:szCs w:val="20"/>
              </w:rPr>
              <w:t xml:space="preserve"> </w:t>
            </w:r>
          </w:p>
        </w:tc>
      </w:tr>
      <w:tr w:rsidR="004C5D01" w:rsidTr="00773634">
        <w:tblPrEx>
          <w:tblBorders>
            <w:insideH w:val="single" w:sz="4" w:space="0" w:color="auto"/>
            <w:insideV w:val="single" w:sz="4" w:space="0" w:color="auto"/>
          </w:tblBorders>
        </w:tblPrEx>
        <w:tc>
          <w:tcPr>
            <w:tcW w:w="3736" w:type="dxa"/>
            <w:gridSpan w:val="5"/>
            <w:vMerge/>
            <w:tcBorders>
              <w:top w:val="single" w:sz="12" w:space="0" w:color="auto"/>
              <w:left w:val="single" w:sz="12" w:space="0" w:color="auto"/>
              <w:bottom w:val="single" w:sz="12" w:space="0" w:color="auto"/>
              <w:right w:val="single" w:sz="12" w:space="0" w:color="auto"/>
            </w:tcBorders>
            <w:vAlign w:val="center"/>
          </w:tcPr>
          <w:p w:rsidR="004C5D01" w:rsidRDefault="004C5D01" w:rsidP="00773634">
            <w:pPr>
              <w:rPr>
                <w:b/>
                <w:sz w:val="20"/>
                <w:szCs w:val="20"/>
              </w:rPr>
            </w:pPr>
          </w:p>
        </w:tc>
        <w:tc>
          <w:tcPr>
            <w:tcW w:w="2321" w:type="dxa"/>
            <w:gridSpan w:val="6"/>
            <w:tcBorders>
              <w:top w:val="single" w:sz="4" w:space="0" w:color="auto"/>
              <w:left w:val="single" w:sz="12" w:space="0" w:color="auto"/>
              <w:bottom w:val="single" w:sz="4" w:space="0" w:color="auto"/>
              <w:right w:val="single" w:sz="4" w:space="0" w:color="auto"/>
            </w:tcBorders>
            <w:vAlign w:val="center"/>
          </w:tcPr>
          <w:p w:rsidR="004C5D01" w:rsidRDefault="004C5D01" w:rsidP="00773634">
            <w:pPr>
              <w:rPr>
                <w:sz w:val="20"/>
                <w:szCs w:val="20"/>
              </w:rPr>
            </w:pPr>
            <w:r>
              <w:rPr>
                <w:sz w:val="20"/>
                <w:szCs w:val="20"/>
              </w:rPr>
              <w:t>Ödev</w:t>
            </w:r>
          </w:p>
        </w:tc>
        <w:tc>
          <w:tcPr>
            <w:tcW w:w="2555" w:type="dxa"/>
            <w:tcBorders>
              <w:top w:val="single" w:sz="4" w:space="0" w:color="auto"/>
              <w:left w:val="single" w:sz="4" w:space="0" w:color="auto"/>
              <w:bottom w:val="single" w:sz="4" w:space="0" w:color="auto"/>
              <w:right w:val="single" w:sz="8" w:space="0" w:color="auto"/>
            </w:tcBorders>
          </w:tcPr>
          <w:p w:rsidR="004C5D01" w:rsidRPr="000E3402" w:rsidRDefault="004C5D01" w:rsidP="00773634">
            <w:pPr>
              <w:jc w:val="center"/>
            </w:pPr>
            <w:r>
              <w:t xml:space="preserve"> </w:t>
            </w:r>
          </w:p>
        </w:tc>
        <w:tc>
          <w:tcPr>
            <w:tcW w:w="1561" w:type="dxa"/>
            <w:tcBorders>
              <w:top w:val="single" w:sz="4" w:space="0" w:color="auto"/>
              <w:left w:val="single" w:sz="8" w:space="0" w:color="auto"/>
              <w:bottom w:val="single" w:sz="4" w:space="0" w:color="auto"/>
              <w:right w:val="single" w:sz="12" w:space="0" w:color="auto"/>
            </w:tcBorders>
          </w:tcPr>
          <w:p w:rsidR="004C5D01" w:rsidRPr="001A787E" w:rsidRDefault="004C5D01" w:rsidP="00773634">
            <w:pPr>
              <w:jc w:val="center"/>
            </w:pPr>
            <w:r>
              <w:t xml:space="preserve"> </w:t>
            </w:r>
            <w:r w:rsidRPr="001A787E">
              <w:t xml:space="preserve"> </w:t>
            </w:r>
          </w:p>
        </w:tc>
      </w:tr>
      <w:tr w:rsidR="004C5D01" w:rsidTr="00773634">
        <w:tblPrEx>
          <w:tblBorders>
            <w:insideH w:val="single" w:sz="4" w:space="0" w:color="auto"/>
            <w:insideV w:val="single" w:sz="4" w:space="0" w:color="auto"/>
          </w:tblBorders>
        </w:tblPrEx>
        <w:tc>
          <w:tcPr>
            <w:tcW w:w="3736" w:type="dxa"/>
            <w:gridSpan w:val="5"/>
            <w:vMerge/>
            <w:tcBorders>
              <w:top w:val="single" w:sz="12" w:space="0" w:color="auto"/>
              <w:left w:val="single" w:sz="12" w:space="0" w:color="auto"/>
              <w:bottom w:val="single" w:sz="12" w:space="0" w:color="auto"/>
              <w:right w:val="single" w:sz="12" w:space="0" w:color="auto"/>
            </w:tcBorders>
            <w:vAlign w:val="center"/>
          </w:tcPr>
          <w:p w:rsidR="004C5D01" w:rsidRDefault="004C5D01" w:rsidP="00773634">
            <w:pPr>
              <w:rPr>
                <w:b/>
                <w:sz w:val="20"/>
                <w:szCs w:val="20"/>
              </w:rPr>
            </w:pPr>
          </w:p>
        </w:tc>
        <w:tc>
          <w:tcPr>
            <w:tcW w:w="2321" w:type="dxa"/>
            <w:gridSpan w:val="6"/>
            <w:tcBorders>
              <w:top w:val="single" w:sz="4" w:space="0" w:color="auto"/>
              <w:left w:val="single" w:sz="12" w:space="0" w:color="auto"/>
              <w:bottom w:val="single" w:sz="8" w:space="0" w:color="auto"/>
              <w:right w:val="single" w:sz="4" w:space="0" w:color="auto"/>
            </w:tcBorders>
            <w:vAlign w:val="center"/>
          </w:tcPr>
          <w:p w:rsidR="004C5D01" w:rsidRDefault="004C5D01" w:rsidP="00773634">
            <w:pPr>
              <w:rPr>
                <w:sz w:val="20"/>
                <w:szCs w:val="20"/>
              </w:rPr>
            </w:pPr>
            <w:r>
              <w:rPr>
                <w:sz w:val="20"/>
                <w:szCs w:val="20"/>
              </w:rPr>
              <w:t>Proje</w:t>
            </w:r>
          </w:p>
        </w:tc>
        <w:tc>
          <w:tcPr>
            <w:tcW w:w="2555" w:type="dxa"/>
            <w:tcBorders>
              <w:top w:val="single" w:sz="4" w:space="0" w:color="auto"/>
              <w:left w:val="single" w:sz="4" w:space="0" w:color="auto"/>
              <w:bottom w:val="single" w:sz="8" w:space="0" w:color="auto"/>
              <w:right w:val="single" w:sz="8" w:space="0" w:color="auto"/>
            </w:tcBorders>
          </w:tcPr>
          <w:p w:rsidR="004C5D01" w:rsidRPr="000E3402" w:rsidRDefault="004C5D01" w:rsidP="00773634">
            <w:pPr>
              <w:jc w:val="center"/>
            </w:pPr>
            <w:r>
              <w:t xml:space="preserve"> </w:t>
            </w:r>
          </w:p>
        </w:tc>
        <w:tc>
          <w:tcPr>
            <w:tcW w:w="1561" w:type="dxa"/>
            <w:tcBorders>
              <w:top w:val="single" w:sz="4" w:space="0" w:color="auto"/>
              <w:left w:val="single" w:sz="8" w:space="0" w:color="auto"/>
              <w:bottom w:val="single" w:sz="8" w:space="0" w:color="auto"/>
              <w:right w:val="single" w:sz="12" w:space="0" w:color="auto"/>
            </w:tcBorders>
          </w:tcPr>
          <w:p w:rsidR="004C5D01" w:rsidRPr="001A787E" w:rsidRDefault="004C5D01" w:rsidP="00773634">
            <w:pPr>
              <w:jc w:val="center"/>
            </w:pPr>
            <w:r w:rsidRPr="001A787E">
              <w:t xml:space="preserve"> </w:t>
            </w:r>
          </w:p>
        </w:tc>
      </w:tr>
      <w:tr w:rsidR="004C5D01" w:rsidTr="00773634">
        <w:tblPrEx>
          <w:tblBorders>
            <w:insideH w:val="single" w:sz="4" w:space="0" w:color="auto"/>
            <w:insideV w:val="single" w:sz="4" w:space="0" w:color="auto"/>
          </w:tblBorders>
        </w:tblPrEx>
        <w:tc>
          <w:tcPr>
            <w:tcW w:w="3736" w:type="dxa"/>
            <w:gridSpan w:val="5"/>
            <w:vMerge/>
            <w:tcBorders>
              <w:top w:val="single" w:sz="12" w:space="0" w:color="auto"/>
              <w:left w:val="single" w:sz="12" w:space="0" w:color="auto"/>
              <w:bottom w:val="single" w:sz="12" w:space="0" w:color="auto"/>
              <w:right w:val="single" w:sz="12" w:space="0" w:color="auto"/>
            </w:tcBorders>
            <w:vAlign w:val="center"/>
          </w:tcPr>
          <w:p w:rsidR="004C5D01" w:rsidRDefault="004C5D01" w:rsidP="00773634">
            <w:pPr>
              <w:rPr>
                <w:b/>
                <w:sz w:val="20"/>
                <w:szCs w:val="20"/>
              </w:rPr>
            </w:pPr>
          </w:p>
        </w:tc>
        <w:tc>
          <w:tcPr>
            <w:tcW w:w="2321" w:type="dxa"/>
            <w:gridSpan w:val="6"/>
            <w:tcBorders>
              <w:top w:val="single" w:sz="8" w:space="0" w:color="auto"/>
              <w:left w:val="single" w:sz="12" w:space="0" w:color="auto"/>
              <w:bottom w:val="single" w:sz="8" w:space="0" w:color="auto"/>
              <w:right w:val="single" w:sz="4" w:space="0" w:color="auto"/>
            </w:tcBorders>
            <w:vAlign w:val="center"/>
          </w:tcPr>
          <w:p w:rsidR="004C5D01" w:rsidRDefault="004C5D01" w:rsidP="00773634">
            <w:pPr>
              <w:rPr>
                <w:sz w:val="20"/>
                <w:szCs w:val="20"/>
              </w:rPr>
            </w:pPr>
            <w:r>
              <w:rPr>
                <w:sz w:val="20"/>
                <w:szCs w:val="20"/>
              </w:rPr>
              <w:t>Rapor</w:t>
            </w:r>
          </w:p>
        </w:tc>
        <w:tc>
          <w:tcPr>
            <w:tcW w:w="2555" w:type="dxa"/>
            <w:tcBorders>
              <w:top w:val="single" w:sz="8" w:space="0" w:color="auto"/>
              <w:left w:val="single" w:sz="4" w:space="0" w:color="auto"/>
              <w:bottom w:val="single" w:sz="8" w:space="0" w:color="auto"/>
              <w:right w:val="single" w:sz="8" w:space="0" w:color="auto"/>
            </w:tcBorders>
          </w:tcPr>
          <w:p w:rsidR="004C5D01" w:rsidRPr="000E3402" w:rsidRDefault="004C5D01" w:rsidP="00773634">
            <w:pPr>
              <w:jc w:val="center"/>
            </w:pPr>
          </w:p>
        </w:tc>
        <w:tc>
          <w:tcPr>
            <w:tcW w:w="1561" w:type="dxa"/>
            <w:tcBorders>
              <w:top w:val="single" w:sz="8" w:space="0" w:color="auto"/>
              <w:left w:val="single" w:sz="8" w:space="0" w:color="auto"/>
              <w:bottom w:val="single" w:sz="8" w:space="0" w:color="auto"/>
              <w:right w:val="single" w:sz="12" w:space="0" w:color="auto"/>
            </w:tcBorders>
          </w:tcPr>
          <w:p w:rsidR="004C5D01" w:rsidRPr="001A787E" w:rsidRDefault="004C5D01" w:rsidP="00773634"/>
        </w:tc>
      </w:tr>
      <w:tr w:rsidR="004C5D01" w:rsidTr="00773634">
        <w:tblPrEx>
          <w:tblBorders>
            <w:insideH w:val="single" w:sz="4" w:space="0" w:color="auto"/>
            <w:insideV w:val="single" w:sz="4" w:space="0" w:color="auto"/>
          </w:tblBorders>
        </w:tblPrEx>
        <w:tc>
          <w:tcPr>
            <w:tcW w:w="3736" w:type="dxa"/>
            <w:gridSpan w:val="5"/>
            <w:vMerge/>
            <w:tcBorders>
              <w:top w:val="single" w:sz="12" w:space="0" w:color="auto"/>
              <w:left w:val="single" w:sz="12" w:space="0" w:color="auto"/>
              <w:bottom w:val="single" w:sz="12" w:space="0" w:color="auto"/>
              <w:right w:val="single" w:sz="12" w:space="0" w:color="auto"/>
            </w:tcBorders>
            <w:vAlign w:val="center"/>
          </w:tcPr>
          <w:p w:rsidR="004C5D01" w:rsidRDefault="004C5D01" w:rsidP="00773634">
            <w:pPr>
              <w:rPr>
                <w:b/>
                <w:sz w:val="20"/>
                <w:szCs w:val="20"/>
              </w:rPr>
            </w:pPr>
          </w:p>
        </w:tc>
        <w:tc>
          <w:tcPr>
            <w:tcW w:w="2321" w:type="dxa"/>
            <w:gridSpan w:val="6"/>
            <w:tcBorders>
              <w:top w:val="single" w:sz="8" w:space="0" w:color="auto"/>
              <w:left w:val="single" w:sz="12" w:space="0" w:color="auto"/>
              <w:bottom w:val="single" w:sz="12" w:space="0" w:color="auto"/>
              <w:right w:val="single" w:sz="4" w:space="0" w:color="auto"/>
            </w:tcBorders>
            <w:vAlign w:val="center"/>
          </w:tcPr>
          <w:p w:rsidR="004C5D01" w:rsidRDefault="004C5D01" w:rsidP="00773634">
            <w:pPr>
              <w:rPr>
                <w:sz w:val="20"/>
                <w:szCs w:val="20"/>
              </w:rPr>
            </w:pPr>
            <w:r>
              <w:rPr>
                <w:sz w:val="20"/>
                <w:szCs w:val="20"/>
              </w:rPr>
              <w:t>Diğer (</w:t>
            </w:r>
            <w:proofErr w:type="gramStart"/>
            <w:r>
              <w:rPr>
                <w:sz w:val="20"/>
                <w:szCs w:val="20"/>
              </w:rPr>
              <w:t>………</w:t>
            </w:r>
            <w:proofErr w:type="gramEnd"/>
            <w:r>
              <w:rPr>
                <w:sz w:val="20"/>
                <w:szCs w:val="20"/>
              </w:rPr>
              <w:t>)</w:t>
            </w:r>
          </w:p>
        </w:tc>
        <w:tc>
          <w:tcPr>
            <w:tcW w:w="2555" w:type="dxa"/>
            <w:tcBorders>
              <w:top w:val="single" w:sz="8" w:space="0" w:color="auto"/>
              <w:left w:val="single" w:sz="4" w:space="0" w:color="auto"/>
              <w:bottom w:val="single" w:sz="12" w:space="0" w:color="auto"/>
              <w:right w:val="single" w:sz="8" w:space="0" w:color="auto"/>
            </w:tcBorders>
          </w:tcPr>
          <w:p w:rsidR="004C5D01" w:rsidRPr="000E3402" w:rsidRDefault="004C5D01" w:rsidP="00773634"/>
        </w:tc>
        <w:tc>
          <w:tcPr>
            <w:tcW w:w="1561" w:type="dxa"/>
            <w:tcBorders>
              <w:top w:val="single" w:sz="8" w:space="0" w:color="auto"/>
              <w:left w:val="single" w:sz="8" w:space="0" w:color="auto"/>
              <w:bottom w:val="single" w:sz="12" w:space="0" w:color="auto"/>
              <w:right w:val="single" w:sz="12" w:space="0" w:color="auto"/>
            </w:tcBorders>
          </w:tcPr>
          <w:p w:rsidR="004C5D01" w:rsidRPr="001A787E" w:rsidRDefault="004C5D01" w:rsidP="00773634"/>
        </w:tc>
      </w:tr>
      <w:tr w:rsidR="004C5D01" w:rsidTr="00773634">
        <w:tblPrEx>
          <w:tblBorders>
            <w:insideH w:val="single" w:sz="4" w:space="0" w:color="auto"/>
            <w:insideV w:val="single" w:sz="4" w:space="0" w:color="auto"/>
          </w:tblBorders>
        </w:tblPrEx>
        <w:trPr>
          <w:trHeight w:val="392"/>
        </w:trPr>
        <w:tc>
          <w:tcPr>
            <w:tcW w:w="3736" w:type="dxa"/>
            <w:gridSpan w:val="5"/>
            <w:tcBorders>
              <w:top w:val="single" w:sz="12" w:space="0" w:color="auto"/>
              <w:left w:val="single" w:sz="12" w:space="0" w:color="auto"/>
              <w:bottom w:val="single" w:sz="12" w:space="0" w:color="auto"/>
              <w:right w:val="single" w:sz="12" w:space="0" w:color="auto"/>
            </w:tcBorders>
            <w:vAlign w:val="center"/>
          </w:tcPr>
          <w:p w:rsidR="004C5D01" w:rsidRDefault="004C5D01" w:rsidP="00773634">
            <w:pPr>
              <w:jc w:val="center"/>
              <w:rPr>
                <w:b/>
                <w:sz w:val="20"/>
                <w:szCs w:val="20"/>
              </w:rPr>
            </w:pPr>
            <w:r>
              <w:rPr>
                <w:b/>
                <w:sz w:val="20"/>
                <w:szCs w:val="20"/>
              </w:rPr>
              <w:t>YARIYIL SONU SINAVI</w:t>
            </w:r>
          </w:p>
        </w:tc>
        <w:tc>
          <w:tcPr>
            <w:tcW w:w="2321" w:type="dxa"/>
            <w:gridSpan w:val="6"/>
            <w:tcBorders>
              <w:top w:val="single" w:sz="12" w:space="0" w:color="auto"/>
              <w:left w:val="single" w:sz="12" w:space="0" w:color="auto"/>
              <w:bottom w:val="single" w:sz="8" w:space="0" w:color="auto"/>
              <w:right w:val="single" w:sz="4" w:space="0" w:color="auto"/>
            </w:tcBorders>
          </w:tcPr>
          <w:p w:rsidR="004C5D01" w:rsidRDefault="004C5D01" w:rsidP="00773634">
            <w:pPr>
              <w:rPr>
                <w:sz w:val="20"/>
                <w:szCs w:val="20"/>
              </w:rPr>
            </w:pPr>
            <w:r>
              <w:rPr>
                <w:sz w:val="20"/>
                <w:szCs w:val="20"/>
              </w:rPr>
              <w:t>Yazılı</w:t>
            </w:r>
          </w:p>
        </w:tc>
        <w:tc>
          <w:tcPr>
            <w:tcW w:w="2555" w:type="dxa"/>
            <w:tcBorders>
              <w:top w:val="single" w:sz="12" w:space="0" w:color="auto"/>
              <w:left w:val="single" w:sz="4" w:space="0" w:color="auto"/>
              <w:bottom w:val="single" w:sz="8" w:space="0" w:color="auto"/>
              <w:right w:val="single" w:sz="8" w:space="0" w:color="auto"/>
            </w:tcBorders>
            <w:vAlign w:val="center"/>
          </w:tcPr>
          <w:p w:rsidR="004C5D01" w:rsidRPr="00952458" w:rsidRDefault="004C5D01" w:rsidP="00773634">
            <w:pPr>
              <w:jc w:val="center"/>
            </w:pPr>
            <w:r w:rsidRPr="00952458">
              <w:t xml:space="preserve">1 </w:t>
            </w:r>
          </w:p>
        </w:tc>
        <w:tc>
          <w:tcPr>
            <w:tcW w:w="1561" w:type="dxa"/>
            <w:tcBorders>
              <w:top w:val="single" w:sz="12" w:space="0" w:color="auto"/>
              <w:left w:val="single" w:sz="8" w:space="0" w:color="auto"/>
              <w:bottom w:val="single" w:sz="8" w:space="0" w:color="auto"/>
              <w:right w:val="single" w:sz="12" w:space="0" w:color="auto"/>
            </w:tcBorders>
            <w:vAlign w:val="center"/>
          </w:tcPr>
          <w:p w:rsidR="004C5D01" w:rsidRPr="001A787E" w:rsidRDefault="004C5D01" w:rsidP="00773634">
            <w:pPr>
              <w:jc w:val="center"/>
            </w:pPr>
            <w:r>
              <w:t xml:space="preserve">60 </w:t>
            </w:r>
          </w:p>
        </w:tc>
      </w:tr>
      <w:tr w:rsidR="004C5D01" w:rsidTr="00773634">
        <w:tblPrEx>
          <w:tblBorders>
            <w:insideH w:val="single" w:sz="4" w:space="0" w:color="auto"/>
            <w:insideV w:val="single" w:sz="4" w:space="0" w:color="auto"/>
          </w:tblBorders>
        </w:tblPrEx>
        <w:trPr>
          <w:trHeight w:val="447"/>
        </w:trPr>
        <w:tc>
          <w:tcPr>
            <w:tcW w:w="3736" w:type="dxa"/>
            <w:gridSpan w:val="5"/>
            <w:tcBorders>
              <w:top w:val="single" w:sz="12" w:space="0" w:color="auto"/>
              <w:left w:val="single" w:sz="12" w:space="0" w:color="auto"/>
              <w:bottom w:val="single" w:sz="12" w:space="0" w:color="auto"/>
              <w:right w:val="single" w:sz="12" w:space="0" w:color="auto"/>
            </w:tcBorders>
            <w:vAlign w:val="center"/>
          </w:tcPr>
          <w:p w:rsidR="004C5D01" w:rsidRDefault="004C5D01" w:rsidP="00773634">
            <w:pPr>
              <w:jc w:val="center"/>
              <w:rPr>
                <w:b/>
                <w:sz w:val="20"/>
                <w:szCs w:val="20"/>
              </w:rPr>
            </w:pPr>
            <w:r>
              <w:rPr>
                <w:b/>
                <w:sz w:val="20"/>
                <w:szCs w:val="20"/>
              </w:rPr>
              <w:t>VARSA ÖNERİLEN ÖNKOŞUL(LAR)</w:t>
            </w:r>
          </w:p>
        </w:tc>
        <w:tc>
          <w:tcPr>
            <w:tcW w:w="6437" w:type="dxa"/>
            <w:gridSpan w:val="8"/>
            <w:tcBorders>
              <w:top w:val="single" w:sz="12" w:space="0" w:color="auto"/>
              <w:left w:val="single" w:sz="12" w:space="0" w:color="auto"/>
              <w:bottom w:val="single" w:sz="12" w:space="0" w:color="auto"/>
              <w:right w:val="single" w:sz="12" w:space="0" w:color="auto"/>
            </w:tcBorders>
            <w:vAlign w:val="center"/>
          </w:tcPr>
          <w:p w:rsidR="004C5D01" w:rsidRPr="000E3402" w:rsidRDefault="004C5D01" w:rsidP="00773634">
            <w:pPr>
              <w:jc w:val="both"/>
              <w:rPr>
                <w:sz w:val="20"/>
                <w:szCs w:val="20"/>
              </w:rPr>
            </w:pPr>
            <w:r>
              <w:rPr>
                <w:sz w:val="20"/>
                <w:szCs w:val="20"/>
              </w:rPr>
              <w:t xml:space="preserve"> </w:t>
            </w:r>
          </w:p>
        </w:tc>
      </w:tr>
      <w:tr w:rsidR="004C5D01" w:rsidTr="00773634">
        <w:tblPrEx>
          <w:tblBorders>
            <w:insideH w:val="single" w:sz="4" w:space="0" w:color="auto"/>
            <w:insideV w:val="single" w:sz="4" w:space="0" w:color="auto"/>
          </w:tblBorders>
        </w:tblPrEx>
        <w:trPr>
          <w:trHeight w:val="447"/>
        </w:trPr>
        <w:tc>
          <w:tcPr>
            <w:tcW w:w="3736" w:type="dxa"/>
            <w:gridSpan w:val="5"/>
            <w:tcBorders>
              <w:top w:val="single" w:sz="12" w:space="0" w:color="auto"/>
              <w:left w:val="single" w:sz="12" w:space="0" w:color="auto"/>
              <w:bottom w:val="single" w:sz="12" w:space="0" w:color="auto"/>
              <w:right w:val="single" w:sz="12" w:space="0" w:color="auto"/>
            </w:tcBorders>
            <w:vAlign w:val="center"/>
          </w:tcPr>
          <w:p w:rsidR="004C5D01" w:rsidRDefault="004C5D01" w:rsidP="00773634">
            <w:pPr>
              <w:jc w:val="center"/>
              <w:rPr>
                <w:b/>
                <w:sz w:val="20"/>
                <w:szCs w:val="20"/>
              </w:rPr>
            </w:pPr>
            <w:r>
              <w:rPr>
                <w:b/>
                <w:sz w:val="20"/>
                <w:szCs w:val="20"/>
              </w:rPr>
              <w:t>DERSİN KISA İÇERİĞİ</w:t>
            </w:r>
          </w:p>
        </w:tc>
        <w:tc>
          <w:tcPr>
            <w:tcW w:w="6437" w:type="dxa"/>
            <w:gridSpan w:val="8"/>
            <w:tcBorders>
              <w:top w:val="single" w:sz="12" w:space="0" w:color="auto"/>
              <w:left w:val="single" w:sz="12" w:space="0" w:color="auto"/>
              <w:bottom w:val="single" w:sz="12" w:space="0" w:color="auto"/>
              <w:right w:val="single" w:sz="12" w:space="0" w:color="auto"/>
            </w:tcBorders>
          </w:tcPr>
          <w:p w:rsidR="004C5D01" w:rsidRPr="00BC3E57" w:rsidRDefault="004C5D01" w:rsidP="00773634">
            <w:r>
              <w:t>At ve atçılığın gelişim süreci, toplumların gelişmesi üzerine etkileri, tarihten günümüze atçılığın değişimi ve bugünü, Anadolu’da yetişen at ırkları ve Türkiye’de yetiştirilen İngiliz ve Arap atları konularında teorik eğitimleri kapsamaktadır.</w:t>
            </w:r>
          </w:p>
        </w:tc>
      </w:tr>
      <w:tr w:rsidR="004C5D01" w:rsidTr="00773634">
        <w:tblPrEx>
          <w:tblBorders>
            <w:insideH w:val="single" w:sz="4" w:space="0" w:color="auto"/>
            <w:insideV w:val="single" w:sz="4" w:space="0" w:color="auto"/>
          </w:tblBorders>
        </w:tblPrEx>
        <w:trPr>
          <w:trHeight w:val="426"/>
        </w:trPr>
        <w:tc>
          <w:tcPr>
            <w:tcW w:w="3736" w:type="dxa"/>
            <w:gridSpan w:val="5"/>
            <w:tcBorders>
              <w:top w:val="single" w:sz="12" w:space="0" w:color="auto"/>
              <w:left w:val="single" w:sz="12" w:space="0" w:color="auto"/>
              <w:bottom w:val="single" w:sz="12" w:space="0" w:color="auto"/>
              <w:right w:val="single" w:sz="12" w:space="0" w:color="auto"/>
            </w:tcBorders>
            <w:vAlign w:val="center"/>
          </w:tcPr>
          <w:p w:rsidR="004C5D01" w:rsidRDefault="004C5D01" w:rsidP="00773634">
            <w:pPr>
              <w:jc w:val="center"/>
              <w:rPr>
                <w:b/>
                <w:sz w:val="20"/>
                <w:szCs w:val="20"/>
              </w:rPr>
            </w:pPr>
            <w:r>
              <w:rPr>
                <w:b/>
                <w:sz w:val="20"/>
                <w:szCs w:val="20"/>
              </w:rPr>
              <w:t>DERSİN AMAÇLARI</w:t>
            </w:r>
          </w:p>
        </w:tc>
        <w:tc>
          <w:tcPr>
            <w:tcW w:w="6437" w:type="dxa"/>
            <w:gridSpan w:val="8"/>
            <w:tcBorders>
              <w:top w:val="single" w:sz="12" w:space="0" w:color="auto"/>
              <w:left w:val="single" w:sz="12" w:space="0" w:color="auto"/>
              <w:bottom w:val="single" w:sz="12" w:space="0" w:color="auto"/>
              <w:right w:val="single" w:sz="12" w:space="0" w:color="auto"/>
            </w:tcBorders>
          </w:tcPr>
          <w:p w:rsidR="004C5D01" w:rsidRPr="00C634F2" w:rsidRDefault="004C5D01" w:rsidP="00773634">
            <w:r>
              <w:t>Atçılığa giriş ve atçılığın tarihçesinin öğretilmesi</w:t>
            </w:r>
          </w:p>
        </w:tc>
      </w:tr>
      <w:tr w:rsidR="004C5D01" w:rsidTr="00773634">
        <w:tblPrEx>
          <w:tblBorders>
            <w:insideH w:val="single" w:sz="4" w:space="0" w:color="auto"/>
            <w:insideV w:val="single" w:sz="4" w:space="0" w:color="auto"/>
          </w:tblBorders>
        </w:tblPrEx>
        <w:trPr>
          <w:trHeight w:val="518"/>
        </w:trPr>
        <w:tc>
          <w:tcPr>
            <w:tcW w:w="3736" w:type="dxa"/>
            <w:gridSpan w:val="5"/>
            <w:tcBorders>
              <w:top w:val="single" w:sz="12" w:space="0" w:color="auto"/>
              <w:left w:val="single" w:sz="12" w:space="0" w:color="auto"/>
              <w:bottom w:val="single" w:sz="12" w:space="0" w:color="auto"/>
              <w:right w:val="single" w:sz="12" w:space="0" w:color="auto"/>
            </w:tcBorders>
            <w:vAlign w:val="center"/>
          </w:tcPr>
          <w:p w:rsidR="004C5D01" w:rsidRDefault="004C5D01" w:rsidP="00773634">
            <w:pPr>
              <w:jc w:val="center"/>
              <w:rPr>
                <w:b/>
                <w:sz w:val="20"/>
                <w:szCs w:val="20"/>
              </w:rPr>
            </w:pPr>
            <w:r>
              <w:rPr>
                <w:b/>
                <w:sz w:val="20"/>
                <w:szCs w:val="20"/>
              </w:rPr>
              <w:t>DERSİN MESLEK EĞİTİMİNİ SAĞLAMAYA YÖNELİK KATKISI</w:t>
            </w:r>
          </w:p>
        </w:tc>
        <w:tc>
          <w:tcPr>
            <w:tcW w:w="6437" w:type="dxa"/>
            <w:gridSpan w:val="8"/>
            <w:tcBorders>
              <w:top w:val="single" w:sz="12" w:space="0" w:color="auto"/>
              <w:left w:val="single" w:sz="12" w:space="0" w:color="auto"/>
              <w:bottom w:val="single" w:sz="12" w:space="0" w:color="auto"/>
              <w:right w:val="single" w:sz="12" w:space="0" w:color="auto"/>
            </w:tcBorders>
            <w:vAlign w:val="center"/>
          </w:tcPr>
          <w:p w:rsidR="004C5D01" w:rsidRPr="00F51DD3" w:rsidRDefault="004C5D01" w:rsidP="00773634">
            <w:r>
              <w:t xml:space="preserve"> Toplumların gelişmelerinde atın yerini öğrenerek, ata gereken önemi verme</w:t>
            </w:r>
          </w:p>
        </w:tc>
      </w:tr>
      <w:tr w:rsidR="004C5D01" w:rsidTr="00773634">
        <w:tblPrEx>
          <w:tblBorders>
            <w:insideH w:val="single" w:sz="4" w:space="0" w:color="auto"/>
            <w:insideV w:val="single" w:sz="4" w:space="0" w:color="auto"/>
          </w:tblBorders>
        </w:tblPrEx>
        <w:trPr>
          <w:trHeight w:val="518"/>
        </w:trPr>
        <w:tc>
          <w:tcPr>
            <w:tcW w:w="3736" w:type="dxa"/>
            <w:gridSpan w:val="5"/>
            <w:tcBorders>
              <w:top w:val="single" w:sz="12" w:space="0" w:color="auto"/>
              <w:left w:val="single" w:sz="12" w:space="0" w:color="auto"/>
              <w:bottom w:val="single" w:sz="12" w:space="0" w:color="auto"/>
              <w:right w:val="single" w:sz="12" w:space="0" w:color="auto"/>
            </w:tcBorders>
            <w:vAlign w:val="center"/>
          </w:tcPr>
          <w:p w:rsidR="004C5D01" w:rsidRDefault="004C5D01" w:rsidP="00773634">
            <w:pPr>
              <w:jc w:val="center"/>
              <w:rPr>
                <w:b/>
                <w:sz w:val="20"/>
                <w:szCs w:val="20"/>
              </w:rPr>
            </w:pPr>
            <w:r>
              <w:rPr>
                <w:b/>
                <w:sz w:val="20"/>
                <w:szCs w:val="20"/>
              </w:rPr>
              <w:t>DERSİN ÖĞRENİM ÇIKTILARI</w:t>
            </w:r>
          </w:p>
        </w:tc>
        <w:tc>
          <w:tcPr>
            <w:tcW w:w="6437" w:type="dxa"/>
            <w:gridSpan w:val="8"/>
            <w:tcBorders>
              <w:top w:val="single" w:sz="12" w:space="0" w:color="auto"/>
              <w:left w:val="single" w:sz="12" w:space="0" w:color="auto"/>
              <w:bottom w:val="single" w:sz="12" w:space="0" w:color="auto"/>
              <w:right w:val="single" w:sz="12" w:space="0" w:color="auto"/>
            </w:tcBorders>
          </w:tcPr>
          <w:p w:rsidR="004C5D01" w:rsidRDefault="004C5D01" w:rsidP="00773634">
            <w:pPr>
              <w:tabs>
                <w:tab w:val="left" w:pos="7800"/>
              </w:tabs>
            </w:pPr>
            <w:r>
              <w:t>Atın gelişim sürecini incelemek</w:t>
            </w:r>
          </w:p>
          <w:p w:rsidR="004C5D01" w:rsidRDefault="004C5D01" w:rsidP="00773634">
            <w:pPr>
              <w:tabs>
                <w:tab w:val="left" w:pos="7800"/>
              </w:tabs>
            </w:pPr>
            <w:r>
              <w:t>Atlı kültürlerin önemini kavramak</w:t>
            </w:r>
          </w:p>
          <w:p w:rsidR="004C5D01" w:rsidRDefault="004C5D01" w:rsidP="00773634">
            <w:pPr>
              <w:tabs>
                <w:tab w:val="left" w:pos="7800"/>
              </w:tabs>
            </w:pPr>
            <w:r>
              <w:t>Uygarlıklar ve atlar üzerine olan gelişmeleri analiz edebilme</w:t>
            </w:r>
          </w:p>
          <w:p w:rsidR="004C5D01" w:rsidRPr="00BC3E57" w:rsidRDefault="004C5D01" w:rsidP="00773634">
            <w:pPr>
              <w:tabs>
                <w:tab w:val="left" w:pos="7800"/>
              </w:tabs>
            </w:pPr>
            <w:r>
              <w:t>Atçılık konusundaki gelişmeleri takip ederek, çözüm önerileri geliştirebilme becerisi kazandırmak.</w:t>
            </w:r>
          </w:p>
        </w:tc>
      </w:tr>
      <w:tr w:rsidR="004C5D01" w:rsidTr="00773634">
        <w:tblPrEx>
          <w:tblBorders>
            <w:insideH w:val="single" w:sz="4" w:space="0" w:color="auto"/>
            <w:insideV w:val="single" w:sz="4" w:space="0" w:color="auto"/>
          </w:tblBorders>
        </w:tblPrEx>
        <w:trPr>
          <w:trHeight w:val="540"/>
        </w:trPr>
        <w:tc>
          <w:tcPr>
            <w:tcW w:w="3736" w:type="dxa"/>
            <w:gridSpan w:val="5"/>
            <w:tcBorders>
              <w:top w:val="single" w:sz="12" w:space="0" w:color="auto"/>
              <w:left w:val="single" w:sz="12" w:space="0" w:color="auto"/>
              <w:bottom w:val="single" w:sz="12" w:space="0" w:color="auto"/>
              <w:right w:val="single" w:sz="12" w:space="0" w:color="auto"/>
            </w:tcBorders>
            <w:vAlign w:val="center"/>
          </w:tcPr>
          <w:p w:rsidR="004C5D01" w:rsidRDefault="004C5D01" w:rsidP="00773634">
            <w:pPr>
              <w:jc w:val="center"/>
              <w:rPr>
                <w:b/>
                <w:sz w:val="20"/>
                <w:szCs w:val="20"/>
              </w:rPr>
            </w:pPr>
            <w:r>
              <w:rPr>
                <w:b/>
                <w:sz w:val="20"/>
                <w:szCs w:val="20"/>
              </w:rPr>
              <w:t>TEMEL DERS KİTABI</w:t>
            </w:r>
          </w:p>
        </w:tc>
        <w:tc>
          <w:tcPr>
            <w:tcW w:w="6437" w:type="dxa"/>
            <w:gridSpan w:val="8"/>
            <w:tcBorders>
              <w:top w:val="single" w:sz="12" w:space="0" w:color="auto"/>
              <w:left w:val="single" w:sz="12" w:space="0" w:color="auto"/>
              <w:bottom w:val="single" w:sz="12" w:space="0" w:color="auto"/>
              <w:right w:val="single" w:sz="12" w:space="0" w:color="auto"/>
            </w:tcBorders>
          </w:tcPr>
          <w:p w:rsidR="004C5D01" w:rsidRPr="00FC1383" w:rsidRDefault="004C5D01" w:rsidP="00773634">
            <w:pPr>
              <w:pStyle w:val="Balk4"/>
              <w:spacing w:before="0"/>
              <w:rPr>
                <w:b w:val="0"/>
              </w:rPr>
            </w:pPr>
            <w:r w:rsidRPr="00FC1383">
              <w:rPr>
                <w:b w:val="0"/>
              </w:rPr>
              <w:t>EMİROĞLU K</w:t>
            </w:r>
            <w:proofErr w:type="gramStart"/>
            <w:r w:rsidRPr="00FC1383">
              <w:rPr>
                <w:b w:val="0"/>
              </w:rPr>
              <w:t>.,</w:t>
            </w:r>
            <w:proofErr w:type="gramEnd"/>
            <w:r w:rsidRPr="00FC1383">
              <w:rPr>
                <w:b w:val="0"/>
              </w:rPr>
              <w:t xml:space="preserve"> YÜKSEL A., Yoldaşımız At, YKY, İstanbul, 2002.</w:t>
            </w:r>
          </w:p>
        </w:tc>
      </w:tr>
      <w:tr w:rsidR="004C5D01" w:rsidTr="00773634">
        <w:tblPrEx>
          <w:tblBorders>
            <w:insideH w:val="single" w:sz="4" w:space="0" w:color="auto"/>
            <w:insideV w:val="single" w:sz="4" w:space="0" w:color="auto"/>
          </w:tblBorders>
        </w:tblPrEx>
        <w:trPr>
          <w:trHeight w:val="540"/>
        </w:trPr>
        <w:tc>
          <w:tcPr>
            <w:tcW w:w="3736" w:type="dxa"/>
            <w:gridSpan w:val="5"/>
            <w:tcBorders>
              <w:top w:val="single" w:sz="12" w:space="0" w:color="auto"/>
              <w:left w:val="single" w:sz="12" w:space="0" w:color="auto"/>
              <w:bottom w:val="single" w:sz="12" w:space="0" w:color="auto"/>
              <w:right w:val="single" w:sz="12" w:space="0" w:color="auto"/>
            </w:tcBorders>
            <w:vAlign w:val="center"/>
          </w:tcPr>
          <w:p w:rsidR="004C5D01" w:rsidRDefault="004C5D01" w:rsidP="00773634">
            <w:pPr>
              <w:jc w:val="center"/>
              <w:rPr>
                <w:b/>
                <w:sz w:val="20"/>
                <w:szCs w:val="20"/>
              </w:rPr>
            </w:pPr>
            <w:r>
              <w:rPr>
                <w:b/>
                <w:sz w:val="20"/>
                <w:szCs w:val="20"/>
              </w:rPr>
              <w:t>YARDIMCI KAYNAKLAR</w:t>
            </w:r>
          </w:p>
        </w:tc>
        <w:tc>
          <w:tcPr>
            <w:tcW w:w="6437" w:type="dxa"/>
            <w:gridSpan w:val="8"/>
            <w:tcBorders>
              <w:top w:val="single" w:sz="12" w:space="0" w:color="auto"/>
              <w:left w:val="single" w:sz="12" w:space="0" w:color="auto"/>
              <w:bottom w:val="single" w:sz="12" w:space="0" w:color="auto"/>
              <w:right w:val="single" w:sz="12" w:space="0" w:color="auto"/>
            </w:tcBorders>
          </w:tcPr>
          <w:p w:rsidR="004C5D01" w:rsidRPr="00CF7BB9" w:rsidRDefault="004C5D01" w:rsidP="00773634">
            <w:pPr>
              <w:pStyle w:val="Balk4"/>
              <w:spacing w:before="0"/>
              <w:rPr>
                <w:color w:val="000000"/>
              </w:rPr>
            </w:pPr>
          </w:p>
        </w:tc>
      </w:tr>
      <w:tr w:rsidR="004C5D01" w:rsidTr="00773634">
        <w:tblPrEx>
          <w:tblBorders>
            <w:insideH w:val="single" w:sz="4" w:space="0" w:color="auto"/>
            <w:insideV w:val="single" w:sz="4" w:space="0" w:color="auto"/>
          </w:tblBorders>
        </w:tblPrEx>
        <w:trPr>
          <w:trHeight w:val="520"/>
        </w:trPr>
        <w:tc>
          <w:tcPr>
            <w:tcW w:w="3736" w:type="dxa"/>
            <w:gridSpan w:val="5"/>
            <w:tcBorders>
              <w:top w:val="single" w:sz="12" w:space="0" w:color="auto"/>
              <w:left w:val="single" w:sz="12" w:space="0" w:color="auto"/>
              <w:bottom w:val="single" w:sz="12" w:space="0" w:color="auto"/>
              <w:right w:val="single" w:sz="12" w:space="0" w:color="auto"/>
            </w:tcBorders>
            <w:vAlign w:val="center"/>
          </w:tcPr>
          <w:p w:rsidR="004C5D01" w:rsidRDefault="004C5D01" w:rsidP="00773634">
            <w:pPr>
              <w:jc w:val="center"/>
              <w:rPr>
                <w:b/>
                <w:sz w:val="20"/>
                <w:szCs w:val="20"/>
              </w:rPr>
            </w:pPr>
            <w:r>
              <w:rPr>
                <w:b/>
                <w:sz w:val="20"/>
                <w:szCs w:val="20"/>
              </w:rPr>
              <w:t>DERSTE GEREKLİ ARAÇ VE GEREÇLER</w:t>
            </w:r>
          </w:p>
        </w:tc>
        <w:tc>
          <w:tcPr>
            <w:tcW w:w="6437" w:type="dxa"/>
            <w:gridSpan w:val="8"/>
            <w:tcBorders>
              <w:top w:val="single" w:sz="12" w:space="0" w:color="auto"/>
              <w:left w:val="single" w:sz="12" w:space="0" w:color="auto"/>
              <w:bottom w:val="single" w:sz="12" w:space="0" w:color="auto"/>
              <w:right w:val="single" w:sz="12" w:space="0" w:color="auto"/>
            </w:tcBorders>
          </w:tcPr>
          <w:p w:rsidR="004C5D01" w:rsidRPr="00C44B91" w:rsidRDefault="004C5D01" w:rsidP="00773634">
            <w:pPr>
              <w:jc w:val="both"/>
            </w:pPr>
            <w:r>
              <w:t xml:space="preserve">Bilgisayar ve </w:t>
            </w:r>
            <w:proofErr w:type="gramStart"/>
            <w:r>
              <w:t>projeksiyon</w:t>
            </w:r>
            <w:proofErr w:type="gramEnd"/>
            <w:r>
              <w:t xml:space="preserve"> aleti</w:t>
            </w:r>
          </w:p>
        </w:tc>
      </w:tr>
    </w:tbl>
    <w:p w:rsidR="004C5D01" w:rsidRDefault="004C5D01" w:rsidP="004C5D01">
      <w:pPr>
        <w:rPr>
          <w:sz w:val="18"/>
          <w:szCs w:val="18"/>
        </w:rPr>
        <w:sectPr w:rsidR="004C5D01">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
      <w:tblGrid>
        <w:gridCol w:w="1169"/>
        <w:gridCol w:w="8685"/>
      </w:tblGrid>
      <w:tr w:rsidR="004C5D01" w:rsidTr="00773634">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4C5D01" w:rsidRDefault="004C5D01" w:rsidP="00773634">
            <w:pPr>
              <w:jc w:val="center"/>
              <w:rPr>
                <w:b/>
                <w:sz w:val="22"/>
                <w:szCs w:val="22"/>
              </w:rPr>
            </w:pPr>
            <w:r>
              <w:rPr>
                <w:b/>
                <w:sz w:val="22"/>
                <w:szCs w:val="22"/>
              </w:rPr>
              <w:lastRenderedPageBreak/>
              <w:t>DERSİN HAFTALIK PLANI</w:t>
            </w:r>
          </w:p>
        </w:tc>
      </w:tr>
      <w:tr w:rsidR="004C5D01" w:rsidTr="00773634">
        <w:trPr>
          <w:jc w:val="center"/>
        </w:trPr>
        <w:tc>
          <w:tcPr>
            <w:tcW w:w="593" w:type="pct"/>
            <w:tcBorders>
              <w:top w:val="single" w:sz="6" w:space="0" w:color="auto"/>
              <w:left w:val="single" w:sz="12" w:space="0" w:color="auto"/>
              <w:bottom w:val="single" w:sz="6" w:space="0" w:color="auto"/>
              <w:right w:val="single" w:sz="6" w:space="0" w:color="auto"/>
            </w:tcBorders>
          </w:tcPr>
          <w:p w:rsidR="004C5D01" w:rsidRDefault="004C5D01" w:rsidP="00773634">
            <w:pPr>
              <w:jc w:val="center"/>
              <w:rPr>
                <w:b/>
                <w:sz w:val="22"/>
                <w:szCs w:val="22"/>
              </w:rPr>
            </w:pPr>
            <w:r>
              <w:rPr>
                <w:b/>
                <w:sz w:val="22"/>
                <w:szCs w:val="22"/>
              </w:rPr>
              <w:t>HAFTA</w:t>
            </w:r>
          </w:p>
        </w:tc>
        <w:tc>
          <w:tcPr>
            <w:tcW w:w="4407" w:type="pct"/>
            <w:tcBorders>
              <w:top w:val="single" w:sz="6" w:space="0" w:color="auto"/>
              <w:left w:val="single" w:sz="6" w:space="0" w:color="auto"/>
              <w:bottom w:val="single" w:sz="6" w:space="0" w:color="auto"/>
              <w:right w:val="single" w:sz="12" w:space="0" w:color="auto"/>
            </w:tcBorders>
          </w:tcPr>
          <w:p w:rsidR="004C5D01" w:rsidRDefault="004C5D01" w:rsidP="00773634">
            <w:pPr>
              <w:rPr>
                <w:b/>
                <w:sz w:val="22"/>
                <w:szCs w:val="22"/>
              </w:rPr>
            </w:pPr>
            <w:r>
              <w:rPr>
                <w:b/>
                <w:sz w:val="22"/>
                <w:szCs w:val="22"/>
              </w:rPr>
              <w:t>İŞLENEN KONULAR</w:t>
            </w:r>
          </w:p>
        </w:tc>
      </w:tr>
      <w:tr w:rsidR="004C5D01" w:rsidTr="00773634">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4C5D01" w:rsidRDefault="004C5D01" w:rsidP="00773634">
            <w:pPr>
              <w:jc w:val="center"/>
              <w:rPr>
                <w:sz w:val="22"/>
                <w:szCs w:val="22"/>
              </w:rPr>
            </w:pPr>
            <w:r>
              <w:rPr>
                <w:sz w:val="22"/>
                <w:szCs w:val="22"/>
              </w:rPr>
              <w:t>1</w:t>
            </w:r>
          </w:p>
        </w:tc>
        <w:tc>
          <w:tcPr>
            <w:tcW w:w="4407" w:type="pct"/>
            <w:tcBorders>
              <w:top w:val="single" w:sz="6" w:space="0" w:color="auto"/>
              <w:left w:val="single" w:sz="6" w:space="0" w:color="auto"/>
              <w:bottom w:val="single" w:sz="6" w:space="0" w:color="auto"/>
              <w:right w:val="single" w:sz="12" w:space="0" w:color="auto"/>
            </w:tcBorders>
          </w:tcPr>
          <w:p w:rsidR="004C5D01" w:rsidRPr="00952458" w:rsidRDefault="004C5D01" w:rsidP="00773634">
            <w:r w:rsidRPr="00952458">
              <w:t xml:space="preserve">At ve insan </w:t>
            </w:r>
          </w:p>
        </w:tc>
      </w:tr>
      <w:tr w:rsidR="004C5D01" w:rsidTr="00773634">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4C5D01" w:rsidRDefault="004C5D01" w:rsidP="00773634">
            <w:pPr>
              <w:jc w:val="center"/>
              <w:rPr>
                <w:sz w:val="22"/>
                <w:szCs w:val="22"/>
              </w:rPr>
            </w:pPr>
            <w:r>
              <w:rPr>
                <w:sz w:val="22"/>
                <w:szCs w:val="22"/>
              </w:rPr>
              <w:t>2</w:t>
            </w:r>
          </w:p>
        </w:tc>
        <w:tc>
          <w:tcPr>
            <w:tcW w:w="4407" w:type="pct"/>
            <w:tcBorders>
              <w:top w:val="single" w:sz="6" w:space="0" w:color="auto"/>
              <w:left w:val="single" w:sz="6" w:space="0" w:color="auto"/>
              <w:bottom w:val="single" w:sz="6" w:space="0" w:color="auto"/>
              <w:right w:val="single" w:sz="12" w:space="0" w:color="auto"/>
            </w:tcBorders>
          </w:tcPr>
          <w:p w:rsidR="004C5D01" w:rsidRPr="00952458" w:rsidRDefault="004C5D01" w:rsidP="00773634">
            <w:r w:rsidRPr="00952458">
              <w:t>Atın evrimi</w:t>
            </w:r>
          </w:p>
        </w:tc>
      </w:tr>
      <w:tr w:rsidR="004C5D01" w:rsidTr="00773634">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4C5D01" w:rsidRDefault="004C5D01" w:rsidP="00773634">
            <w:pPr>
              <w:jc w:val="center"/>
              <w:rPr>
                <w:sz w:val="22"/>
                <w:szCs w:val="22"/>
              </w:rPr>
            </w:pPr>
            <w:r>
              <w:rPr>
                <w:sz w:val="22"/>
                <w:szCs w:val="22"/>
              </w:rPr>
              <w:t>3</w:t>
            </w:r>
          </w:p>
        </w:tc>
        <w:tc>
          <w:tcPr>
            <w:tcW w:w="4407" w:type="pct"/>
            <w:tcBorders>
              <w:top w:val="single" w:sz="6" w:space="0" w:color="auto"/>
              <w:left w:val="single" w:sz="6" w:space="0" w:color="auto"/>
              <w:bottom w:val="single" w:sz="6" w:space="0" w:color="auto"/>
              <w:right w:val="single" w:sz="12" w:space="0" w:color="auto"/>
            </w:tcBorders>
          </w:tcPr>
          <w:p w:rsidR="004C5D01" w:rsidRPr="00952458" w:rsidRDefault="004C5D01" w:rsidP="00773634">
            <w:r w:rsidRPr="00952458">
              <w:t>Atın donu, yürüyüşü ve kullanım amacına göre atlar</w:t>
            </w:r>
          </w:p>
        </w:tc>
      </w:tr>
      <w:tr w:rsidR="004C5D01" w:rsidTr="00773634">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4C5D01" w:rsidRDefault="004C5D01" w:rsidP="00773634">
            <w:pPr>
              <w:jc w:val="center"/>
              <w:rPr>
                <w:sz w:val="22"/>
                <w:szCs w:val="22"/>
              </w:rPr>
            </w:pPr>
            <w:r>
              <w:rPr>
                <w:sz w:val="22"/>
                <w:szCs w:val="22"/>
              </w:rPr>
              <w:t>4</w:t>
            </w:r>
          </w:p>
        </w:tc>
        <w:tc>
          <w:tcPr>
            <w:tcW w:w="4407" w:type="pct"/>
            <w:tcBorders>
              <w:top w:val="single" w:sz="6" w:space="0" w:color="auto"/>
              <w:left w:val="single" w:sz="6" w:space="0" w:color="auto"/>
              <w:bottom w:val="single" w:sz="6" w:space="0" w:color="auto"/>
              <w:right w:val="single" w:sz="12" w:space="0" w:color="auto"/>
            </w:tcBorders>
          </w:tcPr>
          <w:p w:rsidR="004C5D01" w:rsidRPr="00952458" w:rsidRDefault="004C5D01" w:rsidP="00773634">
            <w:r w:rsidRPr="00952458">
              <w:t>Uygarlıklar ve atlar üzerine</w:t>
            </w:r>
          </w:p>
        </w:tc>
      </w:tr>
      <w:tr w:rsidR="004C5D01" w:rsidTr="00773634">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4C5D01" w:rsidRDefault="004C5D01" w:rsidP="00773634">
            <w:pPr>
              <w:jc w:val="center"/>
              <w:rPr>
                <w:sz w:val="22"/>
                <w:szCs w:val="22"/>
              </w:rPr>
            </w:pPr>
            <w:r>
              <w:rPr>
                <w:sz w:val="22"/>
                <w:szCs w:val="22"/>
              </w:rPr>
              <w:t>5</w:t>
            </w:r>
          </w:p>
        </w:tc>
        <w:tc>
          <w:tcPr>
            <w:tcW w:w="4407" w:type="pct"/>
            <w:tcBorders>
              <w:top w:val="single" w:sz="6" w:space="0" w:color="auto"/>
              <w:left w:val="single" w:sz="6" w:space="0" w:color="auto"/>
              <w:bottom w:val="single" w:sz="6" w:space="0" w:color="auto"/>
              <w:right w:val="single" w:sz="12" w:space="0" w:color="auto"/>
            </w:tcBorders>
          </w:tcPr>
          <w:p w:rsidR="004C5D01" w:rsidRPr="00952458" w:rsidRDefault="004C5D01" w:rsidP="00773634">
            <w:r w:rsidRPr="00952458">
              <w:t>At kültürünün sonu</w:t>
            </w:r>
          </w:p>
        </w:tc>
      </w:tr>
      <w:tr w:rsidR="004C5D01" w:rsidTr="00773634">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4C5D01" w:rsidRDefault="004C5D01" w:rsidP="00773634">
            <w:pPr>
              <w:jc w:val="center"/>
              <w:rPr>
                <w:sz w:val="22"/>
                <w:szCs w:val="22"/>
              </w:rPr>
            </w:pPr>
            <w:r>
              <w:rPr>
                <w:sz w:val="22"/>
                <w:szCs w:val="22"/>
              </w:rPr>
              <w:t>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4C5D01" w:rsidRPr="00952458" w:rsidRDefault="004C5D01" w:rsidP="00773634">
            <w:r w:rsidRPr="00952458">
              <w:t>Osmanlının atları ve atlıları</w:t>
            </w:r>
          </w:p>
        </w:tc>
      </w:tr>
      <w:tr w:rsidR="004C5D01" w:rsidTr="00773634">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4C5D01" w:rsidRDefault="004C5D01" w:rsidP="00773634">
            <w:pPr>
              <w:jc w:val="center"/>
              <w:rPr>
                <w:sz w:val="22"/>
                <w:szCs w:val="22"/>
              </w:rPr>
            </w:pPr>
            <w:r>
              <w:rPr>
                <w:sz w:val="22"/>
                <w:szCs w:val="22"/>
              </w:rPr>
              <w:t>7</w:t>
            </w:r>
          </w:p>
        </w:tc>
        <w:tc>
          <w:tcPr>
            <w:tcW w:w="4407" w:type="pct"/>
            <w:tcBorders>
              <w:top w:val="single" w:sz="6" w:space="0" w:color="auto"/>
              <w:left w:val="single" w:sz="6" w:space="0" w:color="auto"/>
              <w:bottom w:val="single" w:sz="6" w:space="0" w:color="auto"/>
              <w:right w:val="single" w:sz="12" w:space="0" w:color="auto"/>
            </w:tcBorders>
          </w:tcPr>
          <w:p w:rsidR="004C5D01" w:rsidRPr="00952458" w:rsidRDefault="004C5D01" w:rsidP="00773634">
            <w:r w:rsidRPr="00952458">
              <w:t>At siyaseti</w:t>
            </w:r>
          </w:p>
        </w:tc>
      </w:tr>
      <w:tr w:rsidR="004C5D01" w:rsidTr="00773634">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4C5D01" w:rsidRDefault="004C5D01" w:rsidP="00773634">
            <w:pPr>
              <w:jc w:val="center"/>
              <w:rPr>
                <w:sz w:val="22"/>
                <w:szCs w:val="22"/>
              </w:rPr>
            </w:pPr>
            <w:r>
              <w:rPr>
                <w:sz w:val="22"/>
                <w:szCs w:val="22"/>
              </w:rPr>
              <w:t>8</w:t>
            </w:r>
          </w:p>
        </w:tc>
        <w:tc>
          <w:tcPr>
            <w:tcW w:w="4407" w:type="pct"/>
            <w:tcBorders>
              <w:top w:val="single" w:sz="6" w:space="0" w:color="auto"/>
              <w:left w:val="single" w:sz="6" w:space="0" w:color="auto"/>
              <w:bottom w:val="single" w:sz="6" w:space="0" w:color="auto"/>
              <w:right w:val="single" w:sz="12" w:space="0" w:color="auto"/>
            </w:tcBorders>
          </w:tcPr>
          <w:p w:rsidR="004C5D01" w:rsidRPr="00952458" w:rsidRDefault="004C5D01" w:rsidP="00773634">
            <w:r w:rsidRPr="00952458">
              <w:t xml:space="preserve">Osmanlıda ilk at yarışları </w:t>
            </w:r>
          </w:p>
        </w:tc>
      </w:tr>
      <w:tr w:rsidR="004C5D01" w:rsidTr="00773634">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4C5D01" w:rsidRDefault="004C5D01" w:rsidP="00773634">
            <w:pPr>
              <w:jc w:val="center"/>
              <w:rPr>
                <w:sz w:val="22"/>
                <w:szCs w:val="22"/>
              </w:rPr>
            </w:pPr>
            <w:r>
              <w:rPr>
                <w:sz w:val="22"/>
                <w:szCs w:val="22"/>
              </w:rPr>
              <w:t>9</w:t>
            </w:r>
          </w:p>
        </w:tc>
        <w:tc>
          <w:tcPr>
            <w:tcW w:w="4407" w:type="pct"/>
            <w:tcBorders>
              <w:top w:val="single" w:sz="6" w:space="0" w:color="auto"/>
              <w:left w:val="single" w:sz="6" w:space="0" w:color="auto"/>
              <w:bottom w:val="single" w:sz="6" w:space="0" w:color="auto"/>
              <w:right w:val="single" w:sz="12" w:space="0" w:color="auto"/>
            </w:tcBorders>
          </w:tcPr>
          <w:p w:rsidR="004C5D01" w:rsidRPr="00952458" w:rsidRDefault="004C5D01" w:rsidP="00773634">
            <w:r w:rsidRPr="00952458">
              <w:t>Geleneksel sporlarımızın bugünü</w:t>
            </w:r>
          </w:p>
        </w:tc>
      </w:tr>
      <w:tr w:rsidR="004C5D01" w:rsidTr="00773634">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4C5D01" w:rsidRDefault="004C5D01" w:rsidP="00773634">
            <w:pPr>
              <w:jc w:val="center"/>
              <w:rPr>
                <w:sz w:val="22"/>
                <w:szCs w:val="22"/>
              </w:rPr>
            </w:pPr>
            <w:r>
              <w:rPr>
                <w:sz w:val="22"/>
                <w:szCs w:val="22"/>
              </w:rPr>
              <w:t>10</w:t>
            </w:r>
          </w:p>
        </w:tc>
        <w:tc>
          <w:tcPr>
            <w:tcW w:w="4407" w:type="pct"/>
            <w:tcBorders>
              <w:top w:val="single" w:sz="6" w:space="0" w:color="auto"/>
              <w:left w:val="single" w:sz="6" w:space="0" w:color="auto"/>
              <w:bottom w:val="single" w:sz="6" w:space="0" w:color="auto"/>
              <w:right w:val="single" w:sz="12" w:space="0" w:color="auto"/>
            </w:tcBorders>
          </w:tcPr>
          <w:p w:rsidR="004C5D01" w:rsidRPr="00952458" w:rsidRDefault="004C5D01" w:rsidP="00773634">
            <w:r w:rsidRPr="00952458">
              <w:t>Cumhuriyet döneminde atçılık politikaları</w:t>
            </w:r>
          </w:p>
        </w:tc>
      </w:tr>
      <w:tr w:rsidR="004C5D01" w:rsidTr="00773634">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4C5D01" w:rsidRDefault="004C5D01" w:rsidP="00773634">
            <w:pPr>
              <w:jc w:val="center"/>
              <w:rPr>
                <w:sz w:val="22"/>
                <w:szCs w:val="22"/>
              </w:rPr>
            </w:pPr>
            <w:r>
              <w:rPr>
                <w:sz w:val="22"/>
                <w:szCs w:val="22"/>
              </w:rPr>
              <w:t>11</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4C5D01" w:rsidRPr="00952458" w:rsidRDefault="004C5D01" w:rsidP="00773634">
            <w:r w:rsidRPr="00952458">
              <w:t>Anadolu’da at ırkları</w:t>
            </w:r>
          </w:p>
        </w:tc>
      </w:tr>
      <w:tr w:rsidR="004C5D01" w:rsidTr="00773634">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4C5D01" w:rsidRDefault="004C5D01" w:rsidP="00773634">
            <w:pPr>
              <w:jc w:val="center"/>
              <w:rPr>
                <w:sz w:val="22"/>
                <w:szCs w:val="22"/>
              </w:rPr>
            </w:pPr>
            <w:r>
              <w:rPr>
                <w:sz w:val="22"/>
                <w:szCs w:val="22"/>
              </w:rPr>
              <w:t>12</w:t>
            </w:r>
          </w:p>
        </w:tc>
        <w:tc>
          <w:tcPr>
            <w:tcW w:w="4407" w:type="pct"/>
            <w:tcBorders>
              <w:top w:val="single" w:sz="6" w:space="0" w:color="auto"/>
              <w:left w:val="single" w:sz="6" w:space="0" w:color="auto"/>
              <w:bottom w:val="single" w:sz="6" w:space="0" w:color="auto"/>
              <w:right w:val="single" w:sz="12" w:space="0" w:color="auto"/>
            </w:tcBorders>
          </w:tcPr>
          <w:p w:rsidR="004C5D01" w:rsidRPr="00952458" w:rsidRDefault="004C5D01" w:rsidP="00773634">
            <w:proofErr w:type="spellStart"/>
            <w:r w:rsidRPr="00952458">
              <w:t>Tigem</w:t>
            </w:r>
            <w:proofErr w:type="spellEnd"/>
            <w:r w:rsidRPr="00952458">
              <w:t xml:space="preserve"> ve haralar</w:t>
            </w:r>
          </w:p>
        </w:tc>
      </w:tr>
      <w:tr w:rsidR="004C5D01" w:rsidTr="00773634">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4C5D01" w:rsidRDefault="004C5D01" w:rsidP="00773634">
            <w:pPr>
              <w:jc w:val="center"/>
              <w:rPr>
                <w:sz w:val="22"/>
                <w:szCs w:val="22"/>
              </w:rPr>
            </w:pPr>
            <w:r>
              <w:rPr>
                <w:sz w:val="22"/>
                <w:szCs w:val="22"/>
              </w:rPr>
              <w:t>13</w:t>
            </w:r>
          </w:p>
        </w:tc>
        <w:tc>
          <w:tcPr>
            <w:tcW w:w="4407" w:type="pct"/>
            <w:tcBorders>
              <w:top w:val="single" w:sz="6" w:space="0" w:color="auto"/>
              <w:left w:val="single" w:sz="6" w:space="0" w:color="auto"/>
              <w:bottom w:val="single" w:sz="6" w:space="0" w:color="auto"/>
              <w:right w:val="single" w:sz="12" w:space="0" w:color="auto"/>
            </w:tcBorders>
          </w:tcPr>
          <w:p w:rsidR="004C5D01" w:rsidRPr="00952458" w:rsidRDefault="004C5D01" w:rsidP="00773634">
            <w:r>
              <w:t>Geçmişten günümüze Binicilik F</w:t>
            </w:r>
            <w:r w:rsidRPr="00952458">
              <w:t>ederasyonu</w:t>
            </w:r>
            <w:r>
              <w:t xml:space="preserve"> </w:t>
            </w:r>
          </w:p>
        </w:tc>
      </w:tr>
      <w:tr w:rsidR="004C5D01" w:rsidTr="00773634">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4C5D01" w:rsidRDefault="004C5D01" w:rsidP="00773634">
            <w:pPr>
              <w:jc w:val="center"/>
              <w:rPr>
                <w:sz w:val="22"/>
                <w:szCs w:val="22"/>
              </w:rPr>
            </w:pPr>
            <w:r>
              <w:rPr>
                <w:sz w:val="22"/>
                <w:szCs w:val="22"/>
              </w:rPr>
              <w:t>14</w:t>
            </w:r>
          </w:p>
        </w:tc>
        <w:tc>
          <w:tcPr>
            <w:tcW w:w="4407" w:type="pct"/>
            <w:tcBorders>
              <w:top w:val="single" w:sz="6" w:space="0" w:color="auto"/>
              <w:left w:val="single" w:sz="6" w:space="0" w:color="auto"/>
              <w:bottom w:val="single" w:sz="6" w:space="0" w:color="auto"/>
              <w:right w:val="single" w:sz="12" w:space="0" w:color="auto"/>
            </w:tcBorders>
          </w:tcPr>
          <w:p w:rsidR="004C5D01" w:rsidRPr="00952458" w:rsidRDefault="004C5D01" w:rsidP="00773634">
            <w:r w:rsidRPr="00952458">
              <w:t>Bugün atçılığ</w:t>
            </w:r>
            <w:r>
              <w:t>ı</w:t>
            </w:r>
            <w:r w:rsidRPr="00952458">
              <w:t>mız</w:t>
            </w:r>
          </w:p>
        </w:tc>
      </w:tr>
      <w:tr w:rsidR="004C5D01" w:rsidTr="00773634">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E6E6E6"/>
            <w:vAlign w:val="center"/>
          </w:tcPr>
          <w:p w:rsidR="004C5D01" w:rsidRDefault="004C5D01" w:rsidP="00773634">
            <w:pPr>
              <w:jc w:val="center"/>
              <w:rPr>
                <w:sz w:val="22"/>
                <w:szCs w:val="22"/>
              </w:rPr>
            </w:pPr>
            <w:r>
              <w:rPr>
                <w:sz w:val="22"/>
                <w:szCs w:val="22"/>
              </w:rPr>
              <w:t>15,16</w:t>
            </w:r>
          </w:p>
        </w:tc>
        <w:tc>
          <w:tcPr>
            <w:tcW w:w="4407" w:type="pct"/>
            <w:tcBorders>
              <w:top w:val="single" w:sz="6" w:space="0" w:color="auto"/>
              <w:left w:val="single" w:sz="6" w:space="0" w:color="auto"/>
              <w:bottom w:val="single" w:sz="12" w:space="0" w:color="auto"/>
              <w:right w:val="single" w:sz="12" w:space="0" w:color="auto"/>
            </w:tcBorders>
            <w:shd w:val="clear" w:color="auto" w:fill="E6E6E6"/>
            <w:vAlign w:val="center"/>
          </w:tcPr>
          <w:p w:rsidR="004C5D01" w:rsidRPr="000E3402" w:rsidRDefault="004C5D01" w:rsidP="00773634">
            <w:pPr>
              <w:rPr>
                <w:sz w:val="20"/>
                <w:szCs w:val="20"/>
              </w:rPr>
            </w:pPr>
            <w:r>
              <w:rPr>
                <w:sz w:val="20"/>
                <w:szCs w:val="20"/>
              </w:rPr>
              <w:t xml:space="preserve"> </w:t>
            </w:r>
          </w:p>
        </w:tc>
      </w:tr>
    </w:tbl>
    <w:p w:rsidR="004C5D01" w:rsidRDefault="004C5D01" w:rsidP="004C5D01">
      <w:pPr>
        <w:rPr>
          <w:sz w:val="16"/>
          <w:szCs w:val="16"/>
        </w:rPr>
      </w:pPr>
    </w:p>
    <w:p w:rsidR="004C5D01" w:rsidRDefault="004C5D01" w:rsidP="004C5D01">
      <w:pPr>
        <w:rPr>
          <w:sz w:val="16"/>
          <w:szCs w:val="16"/>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
      <w:tblGrid>
        <w:gridCol w:w="603"/>
        <w:gridCol w:w="7585"/>
        <w:gridCol w:w="567"/>
        <w:gridCol w:w="567"/>
        <w:gridCol w:w="567"/>
      </w:tblGrid>
      <w:tr w:rsidR="004C5D01" w:rsidTr="00773634">
        <w:tc>
          <w:tcPr>
            <w:tcW w:w="603" w:type="dxa"/>
            <w:tcBorders>
              <w:top w:val="single" w:sz="12" w:space="0" w:color="auto"/>
              <w:left w:val="single" w:sz="12" w:space="0" w:color="auto"/>
              <w:bottom w:val="single" w:sz="6" w:space="0" w:color="auto"/>
              <w:right w:val="single" w:sz="6" w:space="0" w:color="auto"/>
            </w:tcBorders>
            <w:vAlign w:val="center"/>
          </w:tcPr>
          <w:p w:rsidR="004C5D01" w:rsidRDefault="004C5D01" w:rsidP="00773634">
            <w:pPr>
              <w:jc w:val="center"/>
              <w:rPr>
                <w:b/>
                <w:sz w:val="18"/>
                <w:szCs w:val="18"/>
              </w:rPr>
            </w:pPr>
            <w:r>
              <w:rPr>
                <w:b/>
                <w:sz w:val="18"/>
                <w:szCs w:val="18"/>
              </w:rPr>
              <w:t>NO</w:t>
            </w:r>
          </w:p>
        </w:tc>
        <w:tc>
          <w:tcPr>
            <w:tcW w:w="7585" w:type="dxa"/>
            <w:tcBorders>
              <w:top w:val="single" w:sz="12" w:space="0" w:color="auto"/>
              <w:left w:val="single" w:sz="6" w:space="0" w:color="auto"/>
              <w:bottom w:val="single" w:sz="6" w:space="0" w:color="auto"/>
              <w:right w:val="single" w:sz="6" w:space="0" w:color="auto"/>
            </w:tcBorders>
          </w:tcPr>
          <w:p w:rsidR="004C5D01" w:rsidRDefault="004C5D01" w:rsidP="00773634">
            <w:pPr>
              <w:rPr>
                <w:b/>
                <w:sz w:val="22"/>
                <w:szCs w:val="22"/>
              </w:rPr>
            </w:pPr>
            <w:r>
              <w:rPr>
                <w:b/>
                <w:sz w:val="22"/>
                <w:szCs w:val="22"/>
              </w:rPr>
              <w:t xml:space="preserve">ATÇILIK VE </w:t>
            </w:r>
            <w:proofErr w:type="gramStart"/>
            <w:r>
              <w:rPr>
                <w:b/>
                <w:sz w:val="22"/>
                <w:szCs w:val="22"/>
              </w:rPr>
              <w:t>ANTRENÖRLÜK  PROGRAM</w:t>
            </w:r>
            <w:proofErr w:type="gramEnd"/>
            <w:r>
              <w:rPr>
                <w:b/>
                <w:sz w:val="22"/>
                <w:szCs w:val="22"/>
              </w:rPr>
              <w:t xml:space="preserve"> ÇIKTISI </w:t>
            </w:r>
          </w:p>
        </w:tc>
        <w:tc>
          <w:tcPr>
            <w:tcW w:w="567" w:type="dxa"/>
            <w:tcBorders>
              <w:top w:val="single" w:sz="12" w:space="0" w:color="auto"/>
              <w:left w:val="single" w:sz="6" w:space="0" w:color="auto"/>
              <w:bottom w:val="single" w:sz="6" w:space="0" w:color="auto"/>
              <w:right w:val="single" w:sz="6" w:space="0" w:color="auto"/>
            </w:tcBorders>
            <w:vAlign w:val="center"/>
          </w:tcPr>
          <w:p w:rsidR="004C5D01" w:rsidRDefault="004C5D01" w:rsidP="00773634">
            <w:pPr>
              <w:jc w:val="center"/>
              <w:rPr>
                <w:b/>
                <w:sz w:val="22"/>
                <w:szCs w:val="22"/>
              </w:rPr>
            </w:pPr>
            <w:r>
              <w:rPr>
                <w:b/>
                <w:sz w:val="22"/>
                <w:szCs w:val="22"/>
              </w:rPr>
              <w:t>3</w:t>
            </w:r>
          </w:p>
        </w:tc>
        <w:tc>
          <w:tcPr>
            <w:tcW w:w="567" w:type="dxa"/>
            <w:tcBorders>
              <w:top w:val="single" w:sz="12" w:space="0" w:color="auto"/>
              <w:left w:val="single" w:sz="6" w:space="0" w:color="auto"/>
              <w:bottom w:val="single" w:sz="6" w:space="0" w:color="auto"/>
              <w:right w:val="single" w:sz="6" w:space="0" w:color="auto"/>
            </w:tcBorders>
            <w:vAlign w:val="center"/>
          </w:tcPr>
          <w:p w:rsidR="004C5D01" w:rsidRDefault="004C5D01" w:rsidP="00773634">
            <w:pPr>
              <w:jc w:val="center"/>
              <w:rPr>
                <w:b/>
                <w:sz w:val="22"/>
                <w:szCs w:val="22"/>
              </w:rPr>
            </w:pPr>
            <w:r>
              <w:rPr>
                <w:b/>
                <w:sz w:val="22"/>
                <w:szCs w:val="22"/>
              </w:rPr>
              <w:t>2</w:t>
            </w:r>
          </w:p>
        </w:tc>
        <w:tc>
          <w:tcPr>
            <w:tcW w:w="567" w:type="dxa"/>
            <w:tcBorders>
              <w:top w:val="single" w:sz="12" w:space="0" w:color="auto"/>
              <w:left w:val="single" w:sz="6" w:space="0" w:color="auto"/>
              <w:bottom w:val="single" w:sz="6" w:space="0" w:color="auto"/>
              <w:right w:val="single" w:sz="12" w:space="0" w:color="auto"/>
            </w:tcBorders>
            <w:vAlign w:val="center"/>
          </w:tcPr>
          <w:p w:rsidR="004C5D01" w:rsidRDefault="004C5D01" w:rsidP="00773634">
            <w:pPr>
              <w:jc w:val="center"/>
              <w:rPr>
                <w:b/>
                <w:sz w:val="22"/>
                <w:szCs w:val="22"/>
              </w:rPr>
            </w:pPr>
            <w:r>
              <w:rPr>
                <w:b/>
                <w:sz w:val="22"/>
                <w:szCs w:val="22"/>
              </w:rPr>
              <w:t>1</w:t>
            </w:r>
          </w:p>
        </w:tc>
      </w:tr>
      <w:tr w:rsidR="004C5D01" w:rsidTr="00773634">
        <w:tc>
          <w:tcPr>
            <w:tcW w:w="603" w:type="dxa"/>
            <w:tcBorders>
              <w:top w:val="single" w:sz="6" w:space="0" w:color="auto"/>
              <w:left w:val="single" w:sz="12" w:space="0" w:color="auto"/>
              <w:bottom w:val="single" w:sz="6" w:space="0" w:color="auto"/>
              <w:right w:val="single" w:sz="6" w:space="0" w:color="auto"/>
            </w:tcBorders>
            <w:vAlign w:val="center"/>
          </w:tcPr>
          <w:p w:rsidR="004C5D01" w:rsidRDefault="004C5D01" w:rsidP="00773634">
            <w:pPr>
              <w:jc w:val="center"/>
              <w:rPr>
                <w:sz w:val="22"/>
                <w:szCs w:val="22"/>
              </w:rPr>
            </w:pPr>
            <w:r>
              <w:rPr>
                <w:sz w:val="22"/>
                <w:szCs w:val="22"/>
              </w:rPr>
              <w:t>1</w:t>
            </w:r>
          </w:p>
        </w:tc>
        <w:tc>
          <w:tcPr>
            <w:tcW w:w="7585" w:type="dxa"/>
            <w:tcBorders>
              <w:top w:val="single" w:sz="6" w:space="0" w:color="auto"/>
              <w:left w:val="single" w:sz="6" w:space="0" w:color="auto"/>
              <w:bottom w:val="single" w:sz="6" w:space="0" w:color="auto"/>
              <w:right w:val="single" w:sz="6" w:space="0" w:color="auto"/>
            </w:tcBorders>
            <w:vAlign w:val="center"/>
          </w:tcPr>
          <w:p w:rsidR="004C5D01" w:rsidRPr="00AC75B1" w:rsidRDefault="004C5D01" w:rsidP="00773634">
            <w:pPr>
              <w:rPr>
                <w:sz w:val="20"/>
                <w:szCs w:val="20"/>
              </w:rPr>
            </w:pPr>
            <w:r w:rsidRPr="00813118">
              <w:rPr>
                <w:sz w:val="20"/>
                <w:szCs w:val="20"/>
              </w:rPr>
              <w:t>Yaşam boyu öğrenmenin önemini benimseyerek, atçılık konusunda gelişmeleri izleyerek kendini geliştirebilme</w:t>
            </w:r>
            <w:r>
              <w:rPr>
                <w:sz w:val="20"/>
                <w:szCs w:val="20"/>
              </w:rPr>
              <w:t xml:space="preserve"> </w:t>
            </w:r>
            <w:r w:rsidRPr="00813118">
              <w:rPr>
                <w:sz w:val="20"/>
                <w:szCs w:val="20"/>
              </w:rPr>
              <w:t>becerisi</w:t>
            </w:r>
          </w:p>
        </w:tc>
        <w:tc>
          <w:tcPr>
            <w:tcW w:w="567" w:type="dxa"/>
            <w:tcBorders>
              <w:top w:val="single" w:sz="6" w:space="0" w:color="auto"/>
              <w:left w:val="single" w:sz="6" w:space="0" w:color="auto"/>
              <w:bottom w:val="single" w:sz="6" w:space="0" w:color="auto"/>
              <w:right w:val="single" w:sz="6" w:space="0" w:color="auto"/>
            </w:tcBorders>
            <w:vAlign w:val="center"/>
          </w:tcPr>
          <w:p w:rsidR="004C5D01" w:rsidRPr="000E3402" w:rsidRDefault="004C5D01" w:rsidP="00773634">
            <w:pPr>
              <w:jc w:val="center"/>
              <w:rPr>
                <w:b/>
                <w:sz w:val="20"/>
                <w:szCs w:val="20"/>
              </w:rPr>
            </w:pPr>
            <w:r>
              <w:rPr>
                <w:b/>
                <w:sz w:val="20"/>
                <w:szCs w:val="20"/>
              </w:rPr>
              <w:t xml:space="preserve">X </w:t>
            </w:r>
          </w:p>
        </w:tc>
        <w:tc>
          <w:tcPr>
            <w:tcW w:w="567" w:type="dxa"/>
            <w:tcBorders>
              <w:top w:val="single" w:sz="6" w:space="0" w:color="auto"/>
              <w:left w:val="single" w:sz="6" w:space="0" w:color="auto"/>
              <w:bottom w:val="single" w:sz="6" w:space="0" w:color="auto"/>
              <w:right w:val="single" w:sz="6" w:space="0" w:color="auto"/>
            </w:tcBorders>
            <w:vAlign w:val="center"/>
          </w:tcPr>
          <w:p w:rsidR="004C5D01" w:rsidRPr="000E3402" w:rsidRDefault="004C5D01" w:rsidP="00773634">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4C5D01" w:rsidRPr="000E3402" w:rsidRDefault="004C5D01" w:rsidP="00773634">
            <w:pPr>
              <w:jc w:val="center"/>
              <w:rPr>
                <w:b/>
                <w:sz w:val="20"/>
                <w:szCs w:val="20"/>
              </w:rPr>
            </w:pPr>
          </w:p>
        </w:tc>
      </w:tr>
      <w:tr w:rsidR="004C5D01" w:rsidTr="00773634">
        <w:tc>
          <w:tcPr>
            <w:tcW w:w="603" w:type="dxa"/>
            <w:tcBorders>
              <w:top w:val="single" w:sz="6" w:space="0" w:color="auto"/>
              <w:left w:val="single" w:sz="12" w:space="0" w:color="auto"/>
              <w:bottom w:val="single" w:sz="6" w:space="0" w:color="auto"/>
              <w:right w:val="single" w:sz="6" w:space="0" w:color="auto"/>
            </w:tcBorders>
            <w:vAlign w:val="center"/>
          </w:tcPr>
          <w:p w:rsidR="004C5D01" w:rsidRDefault="004C5D01" w:rsidP="00773634">
            <w:pPr>
              <w:jc w:val="center"/>
              <w:rPr>
                <w:sz w:val="22"/>
                <w:szCs w:val="22"/>
              </w:rPr>
            </w:pPr>
            <w:r>
              <w:rPr>
                <w:sz w:val="22"/>
                <w:szCs w:val="22"/>
              </w:rPr>
              <w:t>2</w:t>
            </w:r>
          </w:p>
        </w:tc>
        <w:tc>
          <w:tcPr>
            <w:tcW w:w="7585" w:type="dxa"/>
            <w:tcBorders>
              <w:top w:val="single" w:sz="6" w:space="0" w:color="auto"/>
              <w:left w:val="single" w:sz="6" w:space="0" w:color="auto"/>
              <w:bottom w:val="single" w:sz="6" w:space="0" w:color="auto"/>
              <w:right w:val="single" w:sz="6" w:space="0" w:color="auto"/>
            </w:tcBorders>
            <w:vAlign w:val="center"/>
          </w:tcPr>
          <w:p w:rsidR="004C5D01" w:rsidRPr="00B07547" w:rsidRDefault="004C5D01" w:rsidP="00773634">
            <w:pPr>
              <w:rPr>
                <w:sz w:val="20"/>
                <w:szCs w:val="20"/>
              </w:rPr>
            </w:pPr>
            <w:r>
              <w:rPr>
                <w:sz w:val="20"/>
                <w:szCs w:val="20"/>
              </w:rPr>
              <w:t>Mesleği ile ilgi</w:t>
            </w:r>
            <w:r w:rsidRPr="00B07547">
              <w:rPr>
                <w:sz w:val="20"/>
                <w:szCs w:val="20"/>
              </w:rPr>
              <w:t>li alanlarda kuramsal ve uygulamalı bilgilere sahip olabilme</w:t>
            </w:r>
            <w:r>
              <w:rPr>
                <w:sz w:val="20"/>
                <w:szCs w:val="20"/>
              </w:rPr>
              <w:t xml:space="preserve"> becerisi</w:t>
            </w:r>
          </w:p>
        </w:tc>
        <w:tc>
          <w:tcPr>
            <w:tcW w:w="567" w:type="dxa"/>
            <w:tcBorders>
              <w:top w:val="single" w:sz="6" w:space="0" w:color="auto"/>
              <w:left w:val="single" w:sz="6" w:space="0" w:color="auto"/>
              <w:bottom w:val="single" w:sz="6" w:space="0" w:color="auto"/>
              <w:right w:val="single" w:sz="6" w:space="0" w:color="auto"/>
            </w:tcBorders>
            <w:vAlign w:val="center"/>
          </w:tcPr>
          <w:p w:rsidR="004C5D01" w:rsidRPr="000E3402" w:rsidRDefault="004C5D01" w:rsidP="00773634">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4C5D01" w:rsidRPr="000E3402" w:rsidRDefault="004C5D01" w:rsidP="00773634">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12" w:space="0" w:color="auto"/>
            </w:tcBorders>
            <w:vAlign w:val="center"/>
          </w:tcPr>
          <w:p w:rsidR="004C5D01" w:rsidRPr="000E3402" w:rsidRDefault="004C5D01" w:rsidP="00773634">
            <w:pPr>
              <w:jc w:val="center"/>
              <w:rPr>
                <w:b/>
                <w:sz w:val="20"/>
                <w:szCs w:val="20"/>
              </w:rPr>
            </w:pPr>
          </w:p>
        </w:tc>
      </w:tr>
      <w:tr w:rsidR="004C5D01" w:rsidTr="00773634">
        <w:tc>
          <w:tcPr>
            <w:tcW w:w="603" w:type="dxa"/>
            <w:tcBorders>
              <w:top w:val="single" w:sz="6" w:space="0" w:color="auto"/>
              <w:left w:val="single" w:sz="12" w:space="0" w:color="auto"/>
              <w:bottom w:val="single" w:sz="6" w:space="0" w:color="auto"/>
              <w:right w:val="single" w:sz="6" w:space="0" w:color="auto"/>
            </w:tcBorders>
            <w:vAlign w:val="center"/>
          </w:tcPr>
          <w:p w:rsidR="004C5D01" w:rsidRDefault="004C5D01" w:rsidP="00773634">
            <w:pPr>
              <w:jc w:val="center"/>
              <w:rPr>
                <w:sz w:val="22"/>
                <w:szCs w:val="22"/>
              </w:rPr>
            </w:pPr>
            <w:r>
              <w:rPr>
                <w:sz w:val="22"/>
                <w:szCs w:val="22"/>
              </w:rPr>
              <w:t>3</w:t>
            </w:r>
          </w:p>
        </w:tc>
        <w:tc>
          <w:tcPr>
            <w:tcW w:w="7585" w:type="dxa"/>
            <w:tcBorders>
              <w:top w:val="single" w:sz="6" w:space="0" w:color="auto"/>
              <w:left w:val="single" w:sz="6" w:space="0" w:color="auto"/>
              <w:bottom w:val="single" w:sz="6" w:space="0" w:color="auto"/>
              <w:right w:val="single" w:sz="6" w:space="0" w:color="auto"/>
            </w:tcBorders>
            <w:vAlign w:val="center"/>
          </w:tcPr>
          <w:p w:rsidR="004C5D01" w:rsidRPr="00AC75B1" w:rsidRDefault="004C5D01" w:rsidP="00773634">
            <w:pPr>
              <w:rPr>
                <w:sz w:val="20"/>
                <w:szCs w:val="20"/>
              </w:rPr>
            </w:pPr>
            <w:r w:rsidRPr="00813118">
              <w:rPr>
                <w:sz w:val="20"/>
                <w:szCs w:val="20"/>
              </w:rPr>
              <w:t>Karşılaştığı sorunları tanımlayabilme, analiz edebilme ve çözüm önerileri geliştirebilme</w:t>
            </w:r>
            <w:r>
              <w:t xml:space="preserve"> </w:t>
            </w:r>
            <w:r w:rsidRPr="00AC75B1">
              <w:rPr>
                <w:rFonts w:ascii="TimesNewRoman" w:hAnsi="TimesNewRoman" w:cs="TimesNewRoman"/>
                <w:sz w:val="20"/>
                <w:szCs w:val="20"/>
              </w:rPr>
              <w:t>becerisi.</w:t>
            </w:r>
          </w:p>
        </w:tc>
        <w:tc>
          <w:tcPr>
            <w:tcW w:w="567" w:type="dxa"/>
            <w:tcBorders>
              <w:top w:val="single" w:sz="6" w:space="0" w:color="auto"/>
              <w:left w:val="single" w:sz="6" w:space="0" w:color="auto"/>
              <w:bottom w:val="single" w:sz="6" w:space="0" w:color="auto"/>
              <w:right w:val="single" w:sz="6" w:space="0" w:color="auto"/>
            </w:tcBorders>
            <w:vAlign w:val="center"/>
          </w:tcPr>
          <w:p w:rsidR="004C5D01" w:rsidRPr="000E3402" w:rsidRDefault="004C5D01" w:rsidP="00773634">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4C5D01" w:rsidRPr="000E3402" w:rsidRDefault="004C5D01" w:rsidP="00773634">
            <w:pPr>
              <w:jc w:val="center"/>
              <w:rPr>
                <w:b/>
                <w:sz w:val="20"/>
                <w:szCs w:val="20"/>
              </w:rPr>
            </w:pPr>
            <w:r>
              <w:rPr>
                <w:b/>
                <w:sz w:val="20"/>
                <w:szCs w:val="20"/>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rsidR="004C5D01" w:rsidRPr="000E3402" w:rsidRDefault="004C5D01" w:rsidP="00773634">
            <w:pPr>
              <w:jc w:val="center"/>
              <w:rPr>
                <w:b/>
                <w:sz w:val="20"/>
                <w:szCs w:val="20"/>
              </w:rPr>
            </w:pPr>
            <w:r>
              <w:rPr>
                <w:b/>
                <w:sz w:val="20"/>
                <w:szCs w:val="20"/>
              </w:rPr>
              <w:t xml:space="preserve"> </w:t>
            </w:r>
          </w:p>
        </w:tc>
      </w:tr>
      <w:tr w:rsidR="004C5D01" w:rsidTr="00773634">
        <w:tc>
          <w:tcPr>
            <w:tcW w:w="603" w:type="dxa"/>
            <w:tcBorders>
              <w:top w:val="single" w:sz="6" w:space="0" w:color="auto"/>
              <w:left w:val="single" w:sz="12" w:space="0" w:color="auto"/>
              <w:bottom w:val="single" w:sz="6" w:space="0" w:color="auto"/>
              <w:right w:val="single" w:sz="6" w:space="0" w:color="auto"/>
            </w:tcBorders>
            <w:vAlign w:val="center"/>
          </w:tcPr>
          <w:p w:rsidR="004C5D01" w:rsidRDefault="004C5D01" w:rsidP="00773634">
            <w:pPr>
              <w:jc w:val="center"/>
              <w:rPr>
                <w:sz w:val="22"/>
                <w:szCs w:val="22"/>
              </w:rPr>
            </w:pPr>
            <w:r>
              <w:rPr>
                <w:sz w:val="22"/>
                <w:szCs w:val="22"/>
              </w:rPr>
              <w:t>4</w:t>
            </w:r>
          </w:p>
        </w:tc>
        <w:tc>
          <w:tcPr>
            <w:tcW w:w="7585" w:type="dxa"/>
            <w:tcBorders>
              <w:top w:val="single" w:sz="6" w:space="0" w:color="auto"/>
              <w:left w:val="single" w:sz="6" w:space="0" w:color="auto"/>
              <w:bottom w:val="single" w:sz="6" w:space="0" w:color="auto"/>
              <w:right w:val="single" w:sz="6" w:space="0" w:color="auto"/>
            </w:tcBorders>
            <w:vAlign w:val="center"/>
          </w:tcPr>
          <w:p w:rsidR="004C5D01" w:rsidRPr="00B07547" w:rsidRDefault="004C5D01" w:rsidP="00773634">
            <w:pPr>
              <w:rPr>
                <w:sz w:val="20"/>
                <w:szCs w:val="20"/>
              </w:rPr>
            </w:pPr>
            <w:r w:rsidRPr="00B07547">
              <w:rPr>
                <w:sz w:val="20"/>
                <w:szCs w:val="20"/>
              </w:rPr>
              <w:t>Alanında edin</w:t>
            </w:r>
            <w:r>
              <w:rPr>
                <w:sz w:val="20"/>
                <w:szCs w:val="20"/>
              </w:rPr>
              <w:t>diği temel düzeydeki kuramsal,</w:t>
            </w:r>
            <w:r w:rsidRPr="00B07547">
              <w:rPr>
                <w:sz w:val="20"/>
                <w:szCs w:val="20"/>
              </w:rPr>
              <w:t xml:space="preserve"> uy</w:t>
            </w:r>
            <w:r>
              <w:rPr>
                <w:sz w:val="20"/>
                <w:szCs w:val="20"/>
              </w:rPr>
              <w:t>gulamalı bilgileri aynı alanda</w:t>
            </w:r>
            <w:r w:rsidRPr="00B07547">
              <w:rPr>
                <w:sz w:val="20"/>
                <w:szCs w:val="20"/>
              </w:rPr>
              <w:t xml:space="preserve"> veya aynı düzeydeki başka bir alanda kullanabilme</w:t>
            </w:r>
            <w:r>
              <w:rPr>
                <w:sz w:val="20"/>
                <w:szCs w:val="20"/>
              </w:rPr>
              <w:t xml:space="preserve"> becerisi</w:t>
            </w:r>
          </w:p>
        </w:tc>
        <w:tc>
          <w:tcPr>
            <w:tcW w:w="567" w:type="dxa"/>
            <w:tcBorders>
              <w:top w:val="single" w:sz="6" w:space="0" w:color="auto"/>
              <w:left w:val="single" w:sz="6" w:space="0" w:color="auto"/>
              <w:bottom w:val="single" w:sz="6" w:space="0" w:color="auto"/>
              <w:right w:val="single" w:sz="6" w:space="0" w:color="auto"/>
            </w:tcBorders>
            <w:vAlign w:val="center"/>
          </w:tcPr>
          <w:p w:rsidR="004C5D01" w:rsidRPr="000E3402" w:rsidRDefault="004C5D01" w:rsidP="00773634">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4C5D01" w:rsidRPr="000E3402" w:rsidRDefault="004C5D01" w:rsidP="00773634">
            <w:pPr>
              <w:jc w:val="center"/>
              <w:rPr>
                <w:b/>
                <w:sz w:val="20"/>
                <w:szCs w:val="20"/>
              </w:rPr>
            </w:pPr>
            <w:r>
              <w:rPr>
                <w:b/>
                <w:sz w:val="20"/>
                <w:szCs w:val="20"/>
              </w:rPr>
              <w:t xml:space="preserve"> X</w:t>
            </w:r>
          </w:p>
        </w:tc>
        <w:tc>
          <w:tcPr>
            <w:tcW w:w="567" w:type="dxa"/>
            <w:tcBorders>
              <w:top w:val="single" w:sz="6" w:space="0" w:color="auto"/>
              <w:left w:val="single" w:sz="6" w:space="0" w:color="auto"/>
              <w:bottom w:val="single" w:sz="6" w:space="0" w:color="auto"/>
              <w:right w:val="single" w:sz="12" w:space="0" w:color="auto"/>
            </w:tcBorders>
            <w:vAlign w:val="center"/>
          </w:tcPr>
          <w:p w:rsidR="004C5D01" w:rsidRPr="000E3402" w:rsidRDefault="004C5D01" w:rsidP="00773634">
            <w:pPr>
              <w:jc w:val="center"/>
              <w:rPr>
                <w:b/>
                <w:sz w:val="20"/>
                <w:szCs w:val="20"/>
              </w:rPr>
            </w:pPr>
            <w:r>
              <w:rPr>
                <w:b/>
                <w:sz w:val="20"/>
                <w:szCs w:val="20"/>
              </w:rPr>
              <w:t xml:space="preserve"> </w:t>
            </w:r>
          </w:p>
        </w:tc>
      </w:tr>
      <w:tr w:rsidR="004C5D01" w:rsidTr="00773634">
        <w:tc>
          <w:tcPr>
            <w:tcW w:w="603" w:type="dxa"/>
            <w:tcBorders>
              <w:top w:val="single" w:sz="6" w:space="0" w:color="auto"/>
              <w:left w:val="single" w:sz="12" w:space="0" w:color="auto"/>
              <w:bottom w:val="single" w:sz="6" w:space="0" w:color="auto"/>
              <w:right w:val="single" w:sz="6" w:space="0" w:color="auto"/>
            </w:tcBorders>
            <w:vAlign w:val="center"/>
          </w:tcPr>
          <w:p w:rsidR="004C5D01" w:rsidRDefault="004C5D01" w:rsidP="00773634">
            <w:pPr>
              <w:jc w:val="center"/>
              <w:rPr>
                <w:sz w:val="22"/>
                <w:szCs w:val="22"/>
              </w:rPr>
            </w:pPr>
            <w:r>
              <w:rPr>
                <w:sz w:val="22"/>
                <w:szCs w:val="22"/>
              </w:rPr>
              <w:t>5</w:t>
            </w:r>
          </w:p>
        </w:tc>
        <w:tc>
          <w:tcPr>
            <w:tcW w:w="7585" w:type="dxa"/>
            <w:tcBorders>
              <w:top w:val="single" w:sz="6" w:space="0" w:color="auto"/>
              <w:left w:val="single" w:sz="6" w:space="0" w:color="auto"/>
              <w:bottom w:val="single" w:sz="6" w:space="0" w:color="auto"/>
              <w:right w:val="single" w:sz="6" w:space="0" w:color="auto"/>
            </w:tcBorders>
            <w:vAlign w:val="center"/>
          </w:tcPr>
          <w:p w:rsidR="004C5D01" w:rsidRPr="00B07547" w:rsidRDefault="004C5D01" w:rsidP="00773634">
            <w:pPr>
              <w:rPr>
                <w:rFonts w:ascii="TimesNewRoman" w:hAnsi="TimesNewRoman" w:cs="TimesNewRoman"/>
                <w:sz w:val="20"/>
                <w:szCs w:val="20"/>
              </w:rPr>
            </w:pPr>
            <w:r w:rsidRPr="00B07547">
              <w:rPr>
                <w:sz w:val="20"/>
                <w:szCs w:val="20"/>
              </w:rPr>
              <w:t>Alanında karşılaştığı sorunları tanımlayabilme, analiz edebilme ve çözüm önerileri geliştirebilme</w:t>
            </w:r>
            <w:r>
              <w:rPr>
                <w:sz w:val="20"/>
                <w:szCs w:val="20"/>
              </w:rPr>
              <w:t xml:space="preserve"> becerisi</w:t>
            </w:r>
          </w:p>
        </w:tc>
        <w:tc>
          <w:tcPr>
            <w:tcW w:w="567" w:type="dxa"/>
            <w:tcBorders>
              <w:top w:val="single" w:sz="6" w:space="0" w:color="auto"/>
              <w:left w:val="single" w:sz="6" w:space="0" w:color="auto"/>
              <w:bottom w:val="single" w:sz="6" w:space="0" w:color="auto"/>
              <w:right w:val="single" w:sz="6" w:space="0" w:color="auto"/>
            </w:tcBorders>
            <w:vAlign w:val="center"/>
          </w:tcPr>
          <w:p w:rsidR="004C5D01" w:rsidRPr="000E3402" w:rsidRDefault="004C5D01" w:rsidP="00773634">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4C5D01" w:rsidRPr="000E3402" w:rsidRDefault="004C5D01" w:rsidP="00773634">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4C5D01" w:rsidRPr="000E3402" w:rsidRDefault="004C5D01" w:rsidP="00773634">
            <w:pPr>
              <w:jc w:val="center"/>
              <w:rPr>
                <w:b/>
                <w:sz w:val="20"/>
                <w:szCs w:val="20"/>
              </w:rPr>
            </w:pPr>
            <w:r>
              <w:rPr>
                <w:b/>
                <w:sz w:val="20"/>
                <w:szCs w:val="20"/>
              </w:rPr>
              <w:t xml:space="preserve"> </w:t>
            </w:r>
          </w:p>
        </w:tc>
      </w:tr>
      <w:tr w:rsidR="004C5D01" w:rsidTr="00773634">
        <w:tc>
          <w:tcPr>
            <w:tcW w:w="603" w:type="dxa"/>
            <w:tcBorders>
              <w:top w:val="single" w:sz="6" w:space="0" w:color="auto"/>
              <w:left w:val="single" w:sz="12" w:space="0" w:color="auto"/>
              <w:bottom w:val="single" w:sz="6" w:space="0" w:color="auto"/>
              <w:right w:val="single" w:sz="6" w:space="0" w:color="auto"/>
            </w:tcBorders>
            <w:vAlign w:val="center"/>
          </w:tcPr>
          <w:p w:rsidR="004C5D01" w:rsidRDefault="004C5D01" w:rsidP="00773634">
            <w:pPr>
              <w:jc w:val="center"/>
              <w:rPr>
                <w:sz w:val="22"/>
                <w:szCs w:val="22"/>
              </w:rPr>
            </w:pPr>
            <w:r>
              <w:rPr>
                <w:sz w:val="22"/>
                <w:szCs w:val="22"/>
              </w:rPr>
              <w:t>6</w:t>
            </w:r>
          </w:p>
        </w:tc>
        <w:tc>
          <w:tcPr>
            <w:tcW w:w="7585" w:type="dxa"/>
            <w:tcBorders>
              <w:top w:val="single" w:sz="6" w:space="0" w:color="auto"/>
              <w:left w:val="single" w:sz="6" w:space="0" w:color="auto"/>
              <w:bottom w:val="single" w:sz="6" w:space="0" w:color="auto"/>
              <w:right w:val="single" w:sz="6" w:space="0" w:color="auto"/>
            </w:tcBorders>
            <w:vAlign w:val="center"/>
          </w:tcPr>
          <w:p w:rsidR="004C5D01" w:rsidRPr="00AC75B1" w:rsidRDefault="004C5D01" w:rsidP="00773634">
            <w:pPr>
              <w:rPr>
                <w:rFonts w:ascii="TimesNewRoman" w:hAnsi="TimesNewRoman" w:cs="TimesNewRoman"/>
                <w:sz w:val="20"/>
                <w:szCs w:val="20"/>
              </w:rPr>
            </w:pPr>
            <w:r w:rsidRPr="00AC75B1">
              <w:rPr>
                <w:sz w:val="20"/>
                <w:szCs w:val="20"/>
              </w:rPr>
              <w:t>Türkçe sözlü ve yazılı etkin ileti</w:t>
            </w:r>
            <w:r w:rsidRPr="00AC75B1">
              <w:rPr>
                <w:rFonts w:ascii="TimesNewRomanPSMT" w:hAnsi="TimesNewRomanPSMT" w:cs="TimesNewRomanPSMT"/>
                <w:sz w:val="20"/>
                <w:szCs w:val="20"/>
              </w:rPr>
              <w:t>ş</w:t>
            </w:r>
            <w:r w:rsidRPr="00AC75B1">
              <w:rPr>
                <w:sz w:val="20"/>
                <w:szCs w:val="20"/>
              </w:rPr>
              <w:t xml:space="preserve">im kurma becerileri </w:t>
            </w:r>
          </w:p>
        </w:tc>
        <w:tc>
          <w:tcPr>
            <w:tcW w:w="567" w:type="dxa"/>
            <w:tcBorders>
              <w:top w:val="single" w:sz="6" w:space="0" w:color="auto"/>
              <w:left w:val="single" w:sz="6" w:space="0" w:color="auto"/>
              <w:bottom w:val="single" w:sz="6" w:space="0" w:color="auto"/>
              <w:right w:val="single" w:sz="6" w:space="0" w:color="auto"/>
            </w:tcBorders>
            <w:vAlign w:val="center"/>
          </w:tcPr>
          <w:p w:rsidR="004C5D01" w:rsidRPr="000E3402" w:rsidRDefault="004C5D01" w:rsidP="00773634">
            <w:pPr>
              <w:jc w:val="center"/>
              <w:rPr>
                <w:b/>
                <w:sz w:val="20"/>
                <w:szCs w:val="20"/>
              </w:rPr>
            </w:pPr>
            <w:r>
              <w:rPr>
                <w:b/>
                <w:sz w:val="20"/>
                <w:szCs w:val="20"/>
              </w:rPr>
              <w:t xml:space="preserve">X </w:t>
            </w:r>
          </w:p>
        </w:tc>
        <w:tc>
          <w:tcPr>
            <w:tcW w:w="567" w:type="dxa"/>
            <w:tcBorders>
              <w:top w:val="single" w:sz="6" w:space="0" w:color="auto"/>
              <w:left w:val="single" w:sz="6" w:space="0" w:color="auto"/>
              <w:bottom w:val="single" w:sz="6" w:space="0" w:color="auto"/>
              <w:right w:val="single" w:sz="6" w:space="0" w:color="auto"/>
            </w:tcBorders>
            <w:vAlign w:val="center"/>
          </w:tcPr>
          <w:p w:rsidR="004C5D01" w:rsidRPr="000E3402" w:rsidRDefault="004C5D01" w:rsidP="00773634">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4C5D01" w:rsidRPr="000E3402" w:rsidRDefault="004C5D01" w:rsidP="00773634">
            <w:pPr>
              <w:jc w:val="center"/>
              <w:rPr>
                <w:b/>
                <w:sz w:val="20"/>
                <w:szCs w:val="20"/>
              </w:rPr>
            </w:pPr>
            <w:r>
              <w:rPr>
                <w:b/>
                <w:sz w:val="20"/>
                <w:szCs w:val="20"/>
              </w:rPr>
              <w:t xml:space="preserve"> </w:t>
            </w:r>
          </w:p>
        </w:tc>
      </w:tr>
      <w:tr w:rsidR="004C5D01" w:rsidTr="00773634">
        <w:tc>
          <w:tcPr>
            <w:tcW w:w="603" w:type="dxa"/>
            <w:tcBorders>
              <w:top w:val="single" w:sz="6" w:space="0" w:color="auto"/>
              <w:left w:val="single" w:sz="12" w:space="0" w:color="auto"/>
              <w:bottom w:val="single" w:sz="6" w:space="0" w:color="auto"/>
              <w:right w:val="single" w:sz="6" w:space="0" w:color="auto"/>
            </w:tcBorders>
            <w:vAlign w:val="center"/>
          </w:tcPr>
          <w:p w:rsidR="004C5D01" w:rsidRDefault="004C5D01" w:rsidP="00773634">
            <w:pPr>
              <w:jc w:val="center"/>
              <w:rPr>
                <w:sz w:val="22"/>
                <w:szCs w:val="22"/>
              </w:rPr>
            </w:pPr>
            <w:r>
              <w:rPr>
                <w:sz w:val="22"/>
                <w:szCs w:val="22"/>
              </w:rPr>
              <w:t>7</w:t>
            </w:r>
          </w:p>
        </w:tc>
        <w:tc>
          <w:tcPr>
            <w:tcW w:w="7585" w:type="dxa"/>
            <w:tcBorders>
              <w:top w:val="single" w:sz="6" w:space="0" w:color="auto"/>
              <w:left w:val="single" w:sz="6" w:space="0" w:color="auto"/>
              <w:bottom w:val="single" w:sz="6" w:space="0" w:color="auto"/>
              <w:right w:val="single" w:sz="6" w:space="0" w:color="auto"/>
            </w:tcBorders>
            <w:vAlign w:val="center"/>
          </w:tcPr>
          <w:p w:rsidR="004C5D01" w:rsidRPr="00AC75B1" w:rsidRDefault="004C5D01" w:rsidP="00773634">
            <w:pPr>
              <w:rPr>
                <w:sz w:val="20"/>
                <w:szCs w:val="20"/>
              </w:rPr>
            </w:pPr>
            <w:r>
              <w:rPr>
                <w:sz w:val="20"/>
                <w:szCs w:val="20"/>
              </w:rPr>
              <w:t>B</w:t>
            </w:r>
            <w:r w:rsidRPr="00AC75B1">
              <w:rPr>
                <w:sz w:val="20"/>
                <w:szCs w:val="20"/>
              </w:rPr>
              <w:t>ilgiye eri</w:t>
            </w:r>
            <w:r w:rsidRPr="00AC75B1">
              <w:rPr>
                <w:rFonts w:ascii="TimesNewRomanPSMT" w:hAnsi="TimesNewRomanPSMT" w:cs="TimesNewRomanPSMT"/>
                <w:sz w:val="20"/>
                <w:szCs w:val="20"/>
              </w:rPr>
              <w:t>ş</w:t>
            </w:r>
            <w:r w:rsidRPr="00AC75B1">
              <w:rPr>
                <w:sz w:val="20"/>
                <w:szCs w:val="20"/>
              </w:rPr>
              <w:t>ebilme, bilim ve teknolojideki geli</w:t>
            </w:r>
            <w:r w:rsidRPr="00AC75B1">
              <w:rPr>
                <w:rFonts w:ascii="TimesNewRomanPSMT" w:hAnsi="TimesNewRomanPSMT" w:cs="TimesNewRomanPSMT"/>
                <w:sz w:val="20"/>
                <w:szCs w:val="20"/>
              </w:rPr>
              <w:t>ş</w:t>
            </w:r>
            <w:r w:rsidRPr="00AC75B1">
              <w:rPr>
                <w:sz w:val="20"/>
                <w:szCs w:val="20"/>
              </w:rPr>
              <w:t>meleri izleme ve kendini sürekli yenileme becerisi</w:t>
            </w:r>
          </w:p>
        </w:tc>
        <w:tc>
          <w:tcPr>
            <w:tcW w:w="567" w:type="dxa"/>
            <w:tcBorders>
              <w:top w:val="single" w:sz="6" w:space="0" w:color="auto"/>
              <w:left w:val="single" w:sz="6" w:space="0" w:color="auto"/>
              <w:bottom w:val="single" w:sz="6" w:space="0" w:color="auto"/>
              <w:right w:val="single" w:sz="6" w:space="0" w:color="auto"/>
            </w:tcBorders>
            <w:vAlign w:val="center"/>
          </w:tcPr>
          <w:p w:rsidR="004C5D01" w:rsidRPr="000E3402" w:rsidRDefault="004C5D01" w:rsidP="00773634">
            <w:pPr>
              <w:jc w:val="center"/>
              <w:rPr>
                <w:b/>
                <w:sz w:val="20"/>
                <w:szCs w:val="20"/>
              </w:rPr>
            </w:pPr>
            <w:r>
              <w:rPr>
                <w:b/>
                <w:sz w:val="20"/>
                <w:szCs w:val="20"/>
              </w:rPr>
              <w:t xml:space="preserve">X </w:t>
            </w:r>
          </w:p>
        </w:tc>
        <w:tc>
          <w:tcPr>
            <w:tcW w:w="567" w:type="dxa"/>
            <w:tcBorders>
              <w:top w:val="single" w:sz="6" w:space="0" w:color="auto"/>
              <w:left w:val="single" w:sz="6" w:space="0" w:color="auto"/>
              <w:bottom w:val="single" w:sz="6" w:space="0" w:color="auto"/>
              <w:right w:val="single" w:sz="6" w:space="0" w:color="auto"/>
            </w:tcBorders>
            <w:vAlign w:val="center"/>
          </w:tcPr>
          <w:p w:rsidR="004C5D01" w:rsidRPr="000E3402" w:rsidRDefault="004C5D01" w:rsidP="00773634">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4C5D01" w:rsidRPr="000E3402" w:rsidRDefault="004C5D01" w:rsidP="00773634">
            <w:pPr>
              <w:jc w:val="center"/>
              <w:rPr>
                <w:b/>
                <w:sz w:val="20"/>
                <w:szCs w:val="20"/>
              </w:rPr>
            </w:pPr>
          </w:p>
        </w:tc>
      </w:tr>
      <w:tr w:rsidR="004C5D01" w:rsidTr="00773634">
        <w:tc>
          <w:tcPr>
            <w:tcW w:w="603" w:type="dxa"/>
            <w:tcBorders>
              <w:top w:val="single" w:sz="6" w:space="0" w:color="auto"/>
              <w:left w:val="single" w:sz="12" w:space="0" w:color="auto"/>
              <w:bottom w:val="single" w:sz="6" w:space="0" w:color="auto"/>
              <w:right w:val="single" w:sz="6" w:space="0" w:color="auto"/>
            </w:tcBorders>
            <w:vAlign w:val="center"/>
          </w:tcPr>
          <w:p w:rsidR="004C5D01" w:rsidRDefault="004C5D01" w:rsidP="00773634">
            <w:pPr>
              <w:jc w:val="center"/>
              <w:rPr>
                <w:sz w:val="22"/>
                <w:szCs w:val="22"/>
              </w:rPr>
            </w:pPr>
            <w:r>
              <w:rPr>
                <w:sz w:val="22"/>
                <w:szCs w:val="22"/>
              </w:rPr>
              <w:t>8</w:t>
            </w:r>
          </w:p>
        </w:tc>
        <w:tc>
          <w:tcPr>
            <w:tcW w:w="7585" w:type="dxa"/>
            <w:tcBorders>
              <w:top w:val="single" w:sz="6" w:space="0" w:color="auto"/>
              <w:left w:val="single" w:sz="6" w:space="0" w:color="auto"/>
              <w:bottom w:val="single" w:sz="6" w:space="0" w:color="auto"/>
              <w:right w:val="single" w:sz="6" w:space="0" w:color="auto"/>
            </w:tcBorders>
            <w:vAlign w:val="center"/>
          </w:tcPr>
          <w:p w:rsidR="004C5D01" w:rsidRPr="00AC75B1" w:rsidRDefault="004C5D01" w:rsidP="00773634">
            <w:pPr>
              <w:rPr>
                <w:sz w:val="20"/>
                <w:szCs w:val="20"/>
              </w:rPr>
            </w:pPr>
            <w:r w:rsidRPr="00AC75B1">
              <w:rPr>
                <w:sz w:val="20"/>
                <w:szCs w:val="20"/>
              </w:rPr>
              <w:t>Mesleki ve etik sorumluluk bilinci</w:t>
            </w:r>
          </w:p>
        </w:tc>
        <w:tc>
          <w:tcPr>
            <w:tcW w:w="567" w:type="dxa"/>
            <w:tcBorders>
              <w:top w:val="single" w:sz="6" w:space="0" w:color="auto"/>
              <w:left w:val="single" w:sz="6" w:space="0" w:color="auto"/>
              <w:bottom w:val="single" w:sz="6" w:space="0" w:color="auto"/>
              <w:right w:val="single" w:sz="6" w:space="0" w:color="auto"/>
            </w:tcBorders>
            <w:vAlign w:val="center"/>
          </w:tcPr>
          <w:p w:rsidR="004C5D01" w:rsidRPr="000E3402" w:rsidRDefault="004C5D01" w:rsidP="00773634">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4C5D01" w:rsidRPr="000E3402" w:rsidRDefault="004C5D01" w:rsidP="00773634">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4C5D01" w:rsidRPr="000E3402" w:rsidRDefault="004C5D01" w:rsidP="00773634">
            <w:pPr>
              <w:jc w:val="center"/>
              <w:rPr>
                <w:b/>
                <w:sz w:val="20"/>
                <w:szCs w:val="20"/>
              </w:rPr>
            </w:pPr>
          </w:p>
        </w:tc>
      </w:tr>
      <w:tr w:rsidR="004C5D01" w:rsidTr="00773634">
        <w:tc>
          <w:tcPr>
            <w:tcW w:w="603" w:type="dxa"/>
            <w:tcBorders>
              <w:top w:val="single" w:sz="6" w:space="0" w:color="auto"/>
              <w:left w:val="single" w:sz="12" w:space="0" w:color="auto"/>
              <w:bottom w:val="single" w:sz="6" w:space="0" w:color="auto"/>
              <w:right w:val="single" w:sz="6" w:space="0" w:color="auto"/>
            </w:tcBorders>
            <w:vAlign w:val="center"/>
          </w:tcPr>
          <w:p w:rsidR="004C5D01" w:rsidRDefault="004C5D01" w:rsidP="00773634">
            <w:pPr>
              <w:jc w:val="center"/>
              <w:rPr>
                <w:sz w:val="22"/>
                <w:szCs w:val="22"/>
              </w:rPr>
            </w:pPr>
            <w:r>
              <w:rPr>
                <w:sz w:val="22"/>
                <w:szCs w:val="22"/>
              </w:rPr>
              <w:t>9</w:t>
            </w:r>
          </w:p>
        </w:tc>
        <w:tc>
          <w:tcPr>
            <w:tcW w:w="7585" w:type="dxa"/>
            <w:tcBorders>
              <w:top w:val="single" w:sz="6" w:space="0" w:color="auto"/>
              <w:left w:val="single" w:sz="6" w:space="0" w:color="auto"/>
              <w:bottom w:val="single" w:sz="6" w:space="0" w:color="auto"/>
              <w:right w:val="single" w:sz="6" w:space="0" w:color="auto"/>
            </w:tcBorders>
            <w:vAlign w:val="center"/>
          </w:tcPr>
          <w:p w:rsidR="004C5D01" w:rsidRPr="003B5563" w:rsidRDefault="004C5D01" w:rsidP="00773634">
            <w:pPr>
              <w:rPr>
                <w:sz w:val="20"/>
                <w:szCs w:val="20"/>
              </w:rPr>
            </w:pPr>
            <w:r w:rsidRPr="00E0297E">
              <w:rPr>
                <w:sz w:val="20"/>
                <w:szCs w:val="20"/>
              </w:rPr>
              <w:t>Bireysel ve ekip olarak çalışabilme</w:t>
            </w:r>
            <w:r>
              <w:rPr>
                <w:sz w:val="20"/>
                <w:szCs w:val="20"/>
              </w:rPr>
              <w:t xml:space="preserve"> becerisi</w:t>
            </w:r>
          </w:p>
        </w:tc>
        <w:tc>
          <w:tcPr>
            <w:tcW w:w="567" w:type="dxa"/>
            <w:tcBorders>
              <w:top w:val="single" w:sz="6" w:space="0" w:color="auto"/>
              <w:left w:val="single" w:sz="6" w:space="0" w:color="auto"/>
              <w:bottom w:val="single" w:sz="6" w:space="0" w:color="auto"/>
              <w:right w:val="single" w:sz="6" w:space="0" w:color="auto"/>
            </w:tcBorders>
            <w:vAlign w:val="center"/>
          </w:tcPr>
          <w:p w:rsidR="004C5D01" w:rsidRPr="000E3402" w:rsidRDefault="004C5D01" w:rsidP="00773634">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4C5D01" w:rsidRPr="000E3402" w:rsidRDefault="004C5D01" w:rsidP="00773634">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4C5D01" w:rsidRPr="000E3402" w:rsidRDefault="004C5D01" w:rsidP="00773634">
            <w:pPr>
              <w:jc w:val="center"/>
              <w:rPr>
                <w:b/>
                <w:sz w:val="20"/>
                <w:szCs w:val="20"/>
              </w:rPr>
            </w:pPr>
            <w:r>
              <w:rPr>
                <w:b/>
                <w:sz w:val="20"/>
                <w:szCs w:val="20"/>
              </w:rPr>
              <w:t xml:space="preserve"> </w:t>
            </w:r>
          </w:p>
        </w:tc>
      </w:tr>
      <w:tr w:rsidR="004C5D01" w:rsidTr="00773634">
        <w:tc>
          <w:tcPr>
            <w:tcW w:w="603" w:type="dxa"/>
            <w:tcBorders>
              <w:top w:val="single" w:sz="6" w:space="0" w:color="auto"/>
              <w:left w:val="single" w:sz="12" w:space="0" w:color="auto"/>
              <w:bottom w:val="single" w:sz="6" w:space="0" w:color="auto"/>
              <w:right w:val="single" w:sz="6" w:space="0" w:color="auto"/>
            </w:tcBorders>
            <w:vAlign w:val="center"/>
          </w:tcPr>
          <w:p w:rsidR="004C5D01" w:rsidRDefault="004C5D01" w:rsidP="00773634">
            <w:pPr>
              <w:jc w:val="center"/>
              <w:rPr>
                <w:sz w:val="22"/>
                <w:szCs w:val="22"/>
              </w:rPr>
            </w:pPr>
            <w:r>
              <w:rPr>
                <w:sz w:val="22"/>
                <w:szCs w:val="22"/>
              </w:rPr>
              <w:t>10</w:t>
            </w:r>
          </w:p>
        </w:tc>
        <w:tc>
          <w:tcPr>
            <w:tcW w:w="7585" w:type="dxa"/>
            <w:tcBorders>
              <w:top w:val="single" w:sz="6" w:space="0" w:color="auto"/>
              <w:left w:val="single" w:sz="6" w:space="0" w:color="auto"/>
              <w:bottom w:val="single" w:sz="6" w:space="0" w:color="auto"/>
              <w:right w:val="single" w:sz="6" w:space="0" w:color="auto"/>
            </w:tcBorders>
            <w:vAlign w:val="center"/>
          </w:tcPr>
          <w:p w:rsidR="004C5D01" w:rsidRPr="00813118" w:rsidRDefault="004C5D01" w:rsidP="00773634">
            <w:pPr>
              <w:rPr>
                <w:sz w:val="20"/>
                <w:szCs w:val="20"/>
              </w:rPr>
            </w:pPr>
            <w:r w:rsidRPr="00813118">
              <w:rPr>
                <w:sz w:val="20"/>
                <w:szCs w:val="20"/>
              </w:rPr>
              <w:t xml:space="preserve">Atla ve dolayısıyla tüm canlılarla </w:t>
            </w:r>
            <w:proofErr w:type="gramStart"/>
            <w:r w:rsidRPr="00813118">
              <w:rPr>
                <w:sz w:val="20"/>
                <w:szCs w:val="20"/>
              </w:rPr>
              <w:t>empati</w:t>
            </w:r>
            <w:proofErr w:type="gramEnd"/>
            <w:r w:rsidRPr="00813118">
              <w:rPr>
                <w:sz w:val="20"/>
                <w:szCs w:val="20"/>
              </w:rPr>
              <w:t xml:space="preserve"> kurabilme, sabırlı ve sevecen olabilme</w:t>
            </w:r>
            <w:r>
              <w:rPr>
                <w:sz w:val="20"/>
                <w:szCs w:val="20"/>
              </w:rPr>
              <w:t xml:space="preserve"> becerisi</w:t>
            </w:r>
          </w:p>
        </w:tc>
        <w:tc>
          <w:tcPr>
            <w:tcW w:w="567" w:type="dxa"/>
            <w:tcBorders>
              <w:top w:val="single" w:sz="6" w:space="0" w:color="auto"/>
              <w:left w:val="single" w:sz="6" w:space="0" w:color="auto"/>
              <w:bottom w:val="single" w:sz="6" w:space="0" w:color="auto"/>
              <w:right w:val="single" w:sz="6" w:space="0" w:color="auto"/>
            </w:tcBorders>
            <w:vAlign w:val="center"/>
          </w:tcPr>
          <w:p w:rsidR="004C5D01" w:rsidRPr="000E3402" w:rsidRDefault="004C5D01" w:rsidP="00773634">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4C5D01" w:rsidRPr="000E3402" w:rsidRDefault="004C5D01" w:rsidP="00773634">
            <w:pPr>
              <w:jc w:val="center"/>
              <w:rPr>
                <w:b/>
                <w:sz w:val="20"/>
                <w:szCs w:val="20"/>
              </w:rPr>
            </w:pPr>
            <w:r>
              <w:rPr>
                <w:b/>
                <w:sz w:val="20"/>
                <w:szCs w:val="20"/>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rsidR="004C5D01" w:rsidRPr="000E3402" w:rsidRDefault="004C5D01" w:rsidP="00773634">
            <w:pPr>
              <w:jc w:val="center"/>
              <w:rPr>
                <w:b/>
                <w:sz w:val="20"/>
                <w:szCs w:val="20"/>
              </w:rPr>
            </w:pPr>
            <w:r>
              <w:rPr>
                <w:b/>
                <w:sz w:val="20"/>
                <w:szCs w:val="20"/>
              </w:rPr>
              <w:t xml:space="preserve"> </w:t>
            </w:r>
          </w:p>
        </w:tc>
      </w:tr>
      <w:tr w:rsidR="004C5D01" w:rsidTr="00773634">
        <w:tc>
          <w:tcPr>
            <w:tcW w:w="603" w:type="dxa"/>
            <w:tcBorders>
              <w:top w:val="single" w:sz="6" w:space="0" w:color="auto"/>
              <w:left w:val="single" w:sz="12" w:space="0" w:color="auto"/>
              <w:bottom w:val="single" w:sz="6" w:space="0" w:color="auto"/>
              <w:right w:val="single" w:sz="6" w:space="0" w:color="auto"/>
            </w:tcBorders>
            <w:vAlign w:val="center"/>
          </w:tcPr>
          <w:p w:rsidR="004C5D01" w:rsidRDefault="004C5D01" w:rsidP="00773634">
            <w:pPr>
              <w:jc w:val="center"/>
              <w:rPr>
                <w:sz w:val="22"/>
                <w:szCs w:val="22"/>
              </w:rPr>
            </w:pPr>
            <w:r>
              <w:rPr>
                <w:sz w:val="22"/>
                <w:szCs w:val="22"/>
              </w:rPr>
              <w:t>11</w:t>
            </w:r>
          </w:p>
        </w:tc>
        <w:tc>
          <w:tcPr>
            <w:tcW w:w="7585" w:type="dxa"/>
            <w:tcBorders>
              <w:top w:val="single" w:sz="6" w:space="0" w:color="auto"/>
              <w:left w:val="single" w:sz="6" w:space="0" w:color="auto"/>
              <w:bottom w:val="single" w:sz="6" w:space="0" w:color="auto"/>
              <w:right w:val="single" w:sz="6" w:space="0" w:color="auto"/>
            </w:tcBorders>
            <w:vAlign w:val="center"/>
          </w:tcPr>
          <w:p w:rsidR="004C5D01" w:rsidRPr="00813118" w:rsidRDefault="004C5D01" w:rsidP="00773634">
            <w:pPr>
              <w:rPr>
                <w:sz w:val="20"/>
                <w:szCs w:val="20"/>
              </w:rPr>
            </w:pPr>
            <w:r w:rsidRPr="008C171E">
              <w:rPr>
                <w:sz w:val="20"/>
                <w:szCs w:val="20"/>
              </w:rPr>
              <w:t>Değişime ve yeniliğe karşı açık tutuma sahip olma</w:t>
            </w:r>
            <w:r>
              <w:rPr>
                <w:sz w:val="20"/>
                <w:szCs w:val="20"/>
              </w:rPr>
              <w:t xml:space="preserve"> becerisi</w:t>
            </w:r>
          </w:p>
        </w:tc>
        <w:tc>
          <w:tcPr>
            <w:tcW w:w="567" w:type="dxa"/>
            <w:tcBorders>
              <w:top w:val="single" w:sz="6" w:space="0" w:color="auto"/>
              <w:left w:val="single" w:sz="6" w:space="0" w:color="auto"/>
              <w:bottom w:val="single" w:sz="6" w:space="0" w:color="auto"/>
              <w:right w:val="single" w:sz="6" w:space="0" w:color="auto"/>
            </w:tcBorders>
            <w:vAlign w:val="center"/>
          </w:tcPr>
          <w:p w:rsidR="004C5D01" w:rsidRDefault="004C5D01" w:rsidP="00773634">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4C5D01" w:rsidRDefault="004C5D01" w:rsidP="00773634">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4C5D01" w:rsidRDefault="004C5D01" w:rsidP="00773634">
            <w:pPr>
              <w:jc w:val="center"/>
              <w:rPr>
                <w:b/>
                <w:sz w:val="20"/>
                <w:szCs w:val="20"/>
              </w:rPr>
            </w:pPr>
          </w:p>
        </w:tc>
      </w:tr>
      <w:tr w:rsidR="004C5D01" w:rsidTr="00773634">
        <w:tc>
          <w:tcPr>
            <w:tcW w:w="603" w:type="dxa"/>
            <w:tcBorders>
              <w:top w:val="single" w:sz="6" w:space="0" w:color="auto"/>
              <w:left w:val="single" w:sz="12" w:space="0" w:color="auto"/>
              <w:bottom w:val="single" w:sz="6" w:space="0" w:color="auto"/>
              <w:right w:val="single" w:sz="6" w:space="0" w:color="auto"/>
            </w:tcBorders>
            <w:vAlign w:val="center"/>
          </w:tcPr>
          <w:p w:rsidR="004C5D01" w:rsidRDefault="004C5D01" w:rsidP="00773634">
            <w:pPr>
              <w:jc w:val="center"/>
              <w:rPr>
                <w:sz w:val="22"/>
                <w:szCs w:val="22"/>
              </w:rPr>
            </w:pPr>
            <w:r>
              <w:rPr>
                <w:sz w:val="22"/>
                <w:szCs w:val="22"/>
              </w:rPr>
              <w:t>12</w:t>
            </w:r>
          </w:p>
        </w:tc>
        <w:tc>
          <w:tcPr>
            <w:tcW w:w="7585" w:type="dxa"/>
            <w:tcBorders>
              <w:top w:val="single" w:sz="6" w:space="0" w:color="auto"/>
              <w:left w:val="single" w:sz="6" w:space="0" w:color="auto"/>
              <w:bottom w:val="single" w:sz="6" w:space="0" w:color="auto"/>
              <w:right w:val="single" w:sz="6" w:space="0" w:color="auto"/>
            </w:tcBorders>
            <w:vAlign w:val="center"/>
          </w:tcPr>
          <w:p w:rsidR="004C5D01" w:rsidRPr="00813118" w:rsidRDefault="004C5D01" w:rsidP="00773634">
            <w:pPr>
              <w:rPr>
                <w:sz w:val="20"/>
                <w:szCs w:val="20"/>
              </w:rPr>
            </w:pPr>
            <w:r>
              <w:rPr>
                <w:sz w:val="20"/>
                <w:szCs w:val="20"/>
              </w:rPr>
              <w:t>İ</w:t>
            </w:r>
            <w:r w:rsidRPr="003B5563">
              <w:rPr>
                <w:sz w:val="20"/>
                <w:szCs w:val="20"/>
              </w:rPr>
              <w:t>nsan ve hayvan hakları konusunda bilinç sahibi olabilme becerisi</w:t>
            </w:r>
          </w:p>
        </w:tc>
        <w:tc>
          <w:tcPr>
            <w:tcW w:w="567" w:type="dxa"/>
            <w:tcBorders>
              <w:top w:val="single" w:sz="6" w:space="0" w:color="auto"/>
              <w:left w:val="single" w:sz="6" w:space="0" w:color="auto"/>
              <w:bottom w:val="single" w:sz="6" w:space="0" w:color="auto"/>
              <w:right w:val="single" w:sz="6" w:space="0" w:color="auto"/>
            </w:tcBorders>
            <w:vAlign w:val="center"/>
          </w:tcPr>
          <w:p w:rsidR="004C5D01" w:rsidRDefault="004C5D01" w:rsidP="00773634">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4C5D01" w:rsidRDefault="004C5D01" w:rsidP="00773634">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4C5D01" w:rsidRDefault="004C5D01" w:rsidP="00773634">
            <w:pPr>
              <w:jc w:val="center"/>
              <w:rPr>
                <w:b/>
                <w:sz w:val="20"/>
                <w:szCs w:val="20"/>
              </w:rPr>
            </w:pPr>
          </w:p>
        </w:tc>
      </w:tr>
      <w:tr w:rsidR="004C5D01" w:rsidTr="00773634">
        <w:tc>
          <w:tcPr>
            <w:tcW w:w="603" w:type="dxa"/>
            <w:tcBorders>
              <w:top w:val="single" w:sz="6" w:space="0" w:color="auto"/>
              <w:left w:val="single" w:sz="12" w:space="0" w:color="auto"/>
              <w:bottom w:val="single" w:sz="6" w:space="0" w:color="auto"/>
              <w:right w:val="single" w:sz="6" w:space="0" w:color="auto"/>
            </w:tcBorders>
            <w:vAlign w:val="center"/>
          </w:tcPr>
          <w:p w:rsidR="004C5D01" w:rsidRDefault="004C5D01" w:rsidP="00773634">
            <w:pPr>
              <w:jc w:val="center"/>
              <w:rPr>
                <w:sz w:val="22"/>
                <w:szCs w:val="22"/>
              </w:rPr>
            </w:pPr>
            <w:r>
              <w:rPr>
                <w:sz w:val="22"/>
                <w:szCs w:val="22"/>
              </w:rPr>
              <w:t>13</w:t>
            </w:r>
          </w:p>
        </w:tc>
        <w:tc>
          <w:tcPr>
            <w:tcW w:w="7585" w:type="dxa"/>
            <w:tcBorders>
              <w:top w:val="single" w:sz="6" w:space="0" w:color="auto"/>
              <w:left w:val="single" w:sz="6" w:space="0" w:color="auto"/>
              <w:bottom w:val="single" w:sz="6" w:space="0" w:color="auto"/>
              <w:right w:val="single" w:sz="6" w:space="0" w:color="auto"/>
            </w:tcBorders>
            <w:vAlign w:val="center"/>
          </w:tcPr>
          <w:p w:rsidR="004C5D01" w:rsidRPr="00B07547" w:rsidRDefault="004C5D01" w:rsidP="00773634">
            <w:pPr>
              <w:rPr>
                <w:sz w:val="20"/>
                <w:szCs w:val="20"/>
              </w:rPr>
            </w:pPr>
            <w:r w:rsidRPr="00B07547">
              <w:rPr>
                <w:sz w:val="20"/>
                <w:szCs w:val="20"/>
              </w:rPr>
              <w:t>Kalite, çevre bilinci, iş sağlığı ve güvenliği konularında yeterli bilince sahip olma</w:t>
            </w:r>
            <w:r>
              <w:rPr>
                <w:sz w:val="20"/>
                <w:szCs w:val="20"/>
              </w:rPr>
              <w:t xml:space="preserve"> becerisi</w:t>
            </w:r>
          </w:p>
        </w:tc>
        <w:tc>
          <w:tcPr>
            <w:tcW w:w="567" w:type="dxa"/>
            <w:tcBorders>
              <w:top w:val="single" w:sz="6" w:space="0" w:color="auto"/>
              <w:left w:val="single" w:sz="6" w:space="0" w:color="auto"/>
              <w:bottom w:val="single" w:sz="6" w:space="0" w:color="auto"/>
              <w:right w:val="single" w:sz="6" w:space="0" w:color="auto"/>
            </w:tcBorders>
            <w:vAlign w:val="center"/>
          </w:tcPr>
          <w:p w:rsidR="004C5D01" w:rsidRDefault="004C5D01" w:rsidP="00773634">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4C5D01" w:rsidRDefault="004C5D01" w:rsidP="00773634">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12" w:space="0" w:color="auto"/>
            </w:tcBorders>
            <w:vAlign w:val="center"/>
          </w:tcPr>
          <w:p w:rsidR="004C5D01" w:rsidRDefault="004C5D01" w:rsidP="00773634">
            <w:pPr>
              <w:jc w:val="center"/>
              <w:rPr>
                <w:b/>
                <w:sz w:val="20"/>
                <w:szCs w:val="20"/>
              </w:rPr>
            </w:pPr>
          </w:p>
        </w:tc>
      </w:tr>
      <w:tr w:rsidR="004C5D01" w:rsidTr="00773634">
        <w:tc>
          <w:tcPr>
            <w:tcW w:w="603" w:type="dxa"/>
            <w:tcBorders>
              <w:top w:val="single" w:sz="6" w:space="0" w:color="auto"/>
              <w:left w:val="single" w:sz="12" w:space="0" w:color="auto"/>
              <w:bottom w:val="single" w:sz="6" w:space="0" w:color="auto"/>
              <w:right w:val="single" w:sz="6" w:space="0" w:color="auto"/>
            </w:tcBorders>
            <w:vAlign w:val="center"/>
          </w:tcPr>
          <w:p w:rsidR="004C5D01" w:rsidRDefault="004C5D01" w:rsidP="00773634">
            <w:pPr>
              <w:jc w:val="center"/>
              <w:rPr>
                <w:sz w:val="22"/>
                <w:szCs w:val="22"/>
              </w:rPr>
            </w:pPr>
          </w:p>
        </w:tc>
        <w:tc>
          <w:tcPr>
            <w:tcW w:w="7585" w:type="dxa"/>
            <w:tcBorders>
              <w:top w:val="single" w:sz="6" w:space="0" w:color="auto"/>
              <w:left w:val="single" w:sz="6" w:space="0" w:color="auto"/>
              <w:bottom w:val="single" w:sz="6" w:space="0" w:color="auto"/>
              <w:right w:val="single" w:sz="6" w:space="0" w:color="auto"/>
            </w:tcBorders>
            <w:vAlign w:val="center"/>
          </w:tcPr>
          <w:p w:rsidR="004C5D01" w:rsidRPr="000560F3" w:rsidRDefault="004C5D01" w:rsidP="00773634">
            <w:pPr>
              <w:rPr>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4C5D01" w:rsidRDefault="004C5D01" w:rsidP="00773634">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4C5D01" w:rsidRDefault="004C5D01" w:rsidP="00773634">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4C5D01" w:rsidRDefault="004C5D01" w:rsidP="00773634">
            <w:pPr>
              <w:jc w:val="center"/>
              <w:rPr>
                <w:b/>
                <w:sz w:val="20"/>
                <w:szCs w:val="20"/>
              </w:rPr>
            </w:pPr>
          </w:p>
        </w:tc>
      </w:tr>
      <w:tr w:rsidR="004C5D01" w:rsidTr="00773634">
        <w:tc>
          <w:tcPr>
            <w:tcW w:w="9889" w:type="dxa"/>
            <w:gridSpan w:val="5"/>
            <w:tcBorders>
              <w:top w:val="single" w:sz="6" w:space="0" w:color="auto"/>
              <w:left w:val="single" w:sz="12" w:space="0" w:color="auto"/>
              <w:bottom w:val="single" w:sz="12" w:space="0" w:color="auto"/>
              <w:right w:val="single" w:sz="12" w:space="0" w:color="auto"/>
            </w:tcBorders>
            <w:vAlign w:val="center"/>
          </w:tcPr>
          <w:p w:rsidR="004C5D01" w:rsidRPr="00AC75B1" w:rsidRDefault="004C5D01" w:rsidP="00773634">
            <w:pPr>
              <w:jc w:val="both"/>
              <w:rPr>
                <w:sz w:val="20"/>
                <w:szCs w:val="20"/>
              </w:rPr>
            </w:pPr>
            <w:r w:rsidRPr="00AC75B1">
              <w:rPr>
                <w:b/>
                <w:sz w:val="20"/>
                <w:szCs w:val="20"/>
              </w:rPr>
              <w:t>1</w:t>
            </w:r>
            <w:r w:rsidRPr="00AC75B1">
              <w:rPr>
                <w:sz w:val="20"/>
                <w:szCs w:val="20"/>
              </w:rPr>
              <w:t xml:space="preserve">:Hiç Katkısı Yok. </w:t>
            </w:r>
            <w:r w:rsidRPr="00AC75B1">
              <w:rPr>
                <w:b/>
                <w:sz w:val="20"/>
                <w:szCs w:val="20"/>
              </w:rPr>
              <w:t>2</w:t>
            </w:r>
            <w:r w:rsidRPr="00AC75B1">
              <w:rPr>
                <w:sz w:val="20"/>
                <w:szCs w:val="20"/>
              </w:rPr>
              <w:t xml:space="preserve">:Kısmen Katkısı Var. </w:t>
            </w:r>
            <w:r w:rsidRPr="00AC75B1">
              <w:rPr>
                <w:b/>
                <w:sz w:val="20"/>
                <w:szCs w:val="20"/>
              </w:rPr>
              <w:t>3</w:t>
            </w:r>
            <w:r w:rsidRPr="00AC75B1">
              <w:rPr>
                <w:sz w:val="20"/>
                <w:szCs w:val="20"/>
              </w:rPr>
              <w:t>:Tam Katkısı Var.</w:t>
            </w:r>
          </w:p>
        </w:tc>
      </w:tr>
    </w:tbl>
    <w:p w:rsidR="004C5D01" w:rsidRDefault="004C5D01" w:rsidP="004C5D01">
      <w:pPr>
        <w:rPr>
          <w:sz w:val="16"/>
          <w:szCs w:val="16"/>
        </w:rPr>
      </w:pPr>
    </w:p>
    <w:p w:rsidR="004C5D01" w:rsidRDefault="004C5D01" w:rsidP="004C5D01">
      <w:pPr>
        <w:spacing w:line="360" w:lineRule="auto"/>
      </w:pPr>
      <w:r>
        <w:rPr>
          <w:b/>
        </w:rPr>
        <w:t>Dersin Öğretim Ü</w:t>
      </w:r>
      <w:r w:rsidRPr="00D64451">
        <w:rPr>
          <w:b/>
        </w:rPr>
        <w:t>ye</w:t>
      </w:r>
      <w:r>
        <w:rPr>
          <w:b/>
        </w:rPr>
        <w:t>si</w:t>
      </w:r>
      <w:r w:rsidRPr="00D64451">
        <w:rPr>
          <w:b/>
        </w:rPr>
        <w:t>:</w:t>
      </w:r>
      <w:r w:rsidRPr="003320A5">
        <w:t xml:space="preserve">  </w:t>
      </w:r>
      <w:proofErr w:type="spellStart"/>
      <w:r>
        <w:t>Öğr</w:t>
      </w:r>
      <w:proofErr w:type="spellEnd"/>
      <w:r>
        <w:t>. Gör. Derviş ÖZTÜRK</w:t>
      </w:r>
    </w:p>
    <w:p w:rsidR="004C5D01" w:rsidRDefault="004C5D01" w:rsidP="004C5D01">
      <w:pPr>
        <w:tabs>
          <w:tab w:val="left" w:pos="7800"/>
        </w:tabs>
      </w:pPr>
      <w:r w:rsidRPr="00D64451">
        <w:rPr>
          <w:b/>
        </w:rPr>
        <w:t>İmza</w:t>
      </w:r>
      <w:r w:rsidRPr="003320A5">
        <w:t xml:space="preserve">: </w:t>
      </w:r>
      <w:r w:rsidRPr="003320A5">
        <w:tab/>
      </w:r>
      <w:r>
        <w:t xml:space="preserve"> </w:t>
      </w:r>
      <w:r w:rsidRPr="00D64451">
        <w:rPr>
          <w:b/>
        </w:rPr>
        <w:t>Tarih:</w:t>
      </w:r>
      <w:r>
        <w:t xml:space="preserve"> </w:t>
      </w:r>
    </w:p>
    <w:p w:rsidR="004C5D01" w:rsidRDefault="004C5D01">
      <w:pPr>
        <w:spacing w:after="200" w:line="276" w:lineRule="auto"/>
      </w:pPr>
      <w:r>
        <w:br w:type="page"/>
      </w:r>
    </w:p>
    <w:p w:rsidR="004C5D01" w:rsidRDefault="004C5D01" w:rsidP="004C5D01">
      <w:pPr>
        <w:jc w:val="center"/>
        <w:outlineLvl w:val="0"/>
        <w:rPr>
          <w:b/>
          <w:szCs w:val="28"/>
        </w:rPr>
      </w:pPr>
      <w:r>
        <w:rPr>
          <w:b/>
          <w:noProof/>
          <w:szCs w:val="28"/>
        </w:rPr>
        <w:lastRenderedPageBreak/>
        <w:drawing>
          <wp:anchor distT="0" distB="0" distL="114300" distR="114300" simplePos="0" relativeHeight="251670528" behindDoc="1" locked="0" layoutInCell="1" allowOverlap="1">
            <wp:simplePos x="0" y="0"/>
            <wp:positionH relativeFrom="column">
              <wp:posOffset>-152400</wp:posOffset>
            </wp:positionH>
            <wp:positionV relativeFrom="paragraph">
              <wp:posOffset>-228600</wp:posOffset>
            </wp:positionV>
            <wp:extent cx="688975" cy="514350"/>
            <wp:effectExtent l="19050" t="0" r="0" b="0"/>
            <wp:wrapTight wrapText="bothSides">
              <wp:wrapPolygon edited="0">
                <wp:start x="-597" y="0"/>
                <wp:lineTo x="-597" y="20800"/>
                <wp:lineTo x="21500" y="20800"/>
                <wp:lineTo x="21500" y="0"/>
                <wp:lineTo x="-597" y="0"/>
              </wp:wrapPolygon>
            </wp:wrapTight>
            <wp:docPr id="8"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8" cstate="print"/>
                    <a:srcRect/>
                    <a:stretch>
                      <a:fillRect/>
                    </a:stretch>
                  </pic:blipFill>
                  <pic:spPr bwMode="auto">
                    <a:xfrm>
                      <a:off x="0" y="0"/>
                      <a:ext cx="688975" cy="514350"/>
                    </a:xfrm>
                    <a:prstGeom prst="rect">
                      <a:avLst/>
                    </a:prstGeom>
                    <a:noFill/>
                    <a:ln w="9525">
                      <a:noFill/>
                      <a:miter lim="800000"/>
                      <a:headEnd/>
                      <a:tailEnd/>
                    </a:ln>
                  </pic:spPr>
                </pic:pic>
              </a:graphicData>
            </a:graphic>
          </wp:anchor>
        </w:drawing>
      </w:r>
      <w:r w:rsidRPr="00D64451">
        <w:rPr>
          <w:b/>
          <w:szCs w:val="28"/>
        </w:rPr>
        <w:t xml:space="preserve">ESOGÜ </w:t>
      </w:r>
      <w:r>
        <w:rPr>
          <w:b/>
          <w:szCs w:val="28"/>
        </w:rPr>
        <w:t>MAHMUDİYE MESLEK YÜKSEKOKULU</w:t>
      </w:r>
    </w:p>
    <w:p w:rsidR="004C5D01" w:rsidRDefault="004C5D01" w:rsidP="004C5D01">
      <w:pPr>
        <w:jc w:val="center"/>
        <w:outlineLvl w:val="0"/>
        <w:rPr>
          <w:b/>
          <w:szCs w:val="28"/>
        </w:rPr>
      </w:pPr>
      <w:r>
        <w:rPr>
          <w:b/>
          <w:szCs w:val="28"/>
        </w:rPr>
        <w:t>Atçılık ve Antrenörlük Programı</w:t>
      </w:r>
      <w:r w:rsidRPr="00D64451">
        <w:rPr>
          <w:b/>
          <w:szCs w:val="28"/>
        </w:rPr>
        <w:t xml:space="preserve"> Ders Bilgi Formu</w:t>
      </w:r>
    </w:p>
    <w:p w:rsidR="004C5D01" w:rsidRPr="00FD6860" w:rsidRDefault="004C5D01" w:rsidP="004C5D01">
      <w:pPr>
        <w:outlineLvl w:val="0"/>
        <w:rPr>
          <w:b/>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1167"/>
        <w:gridCol w:w="1527"/>
      </w:tblGrid>
      <w:tr w:rsidR="004C5D01" w:rsidRPr="006B43E2" w:rsidTr="00773634">
        <w:tc>
          <w:tcPr>
            <w:tcW w:w="1167" w:type="dxa"/>
            <w:vAlign w:val="center"/>
          </w:tcPr>
          <w:p w:rsidR="004C5D01" w:rsidRPr="006B43E2" w:rsidRDefault="004C5D01" w:rsidP="00773634">
            <w:pPr>
              <w:outlineLvl w:val="0"/>
              <w:rPr>
                <w:b/>
                <w:sz w:val="20"/>
                <w:szCs w:val="20"/>
              </w:rPr>
            </w:pPr>
            <w:r w:rsidRPr="006B43E2">
              <w:rPr>
                <w:b/>
                <w:sz w:val="20"/>
                <w:szCs w:val="20"/>
              </w:rPr>
              <w:t>DÖNEM</w:t>
            </w:r>
          </w:p>
        </w:tc>
        <w:tc>
          <w:tcPr>
            <w:tcW w:w="1527" w:type="dxa"/>
            <w:vAlign w:val="center"/>
          </w:tcPr>
          <w:p w:rsidR="004C5D01" w:rsidRPr="006B43E2" w:rsidRDefault="004C5D01" w:rsidP="00773634">
            <w:pPr>
              <w:outlineLvl w:val="0"/>
              <w:rPr>
                <w:sz w:val="20"/>
                <w:szCs w:val="20"/>
              </w:rPr>
            </w:pPr>
            <w:r>
              <w:rPr>
                <w:sz w:val="20"/>
                <w:szCs w:val="20"/>
              </w:rPr>
              <w:t xml:space="preserve"> GÜZ</w:t>
            </w:r>
          </w:p>
        </w:tc>
      </w:tr>
    </w:tbl>
    <w:p w:rsidR="004C5D01" w:rsidRPr="00474EEF" w:rsidRDefault="004C5D01" w:rsidP="004C5D01">
      <w:pPr>
        <w:jc w:val="right"/>
        <w:outlineLvl w:val="0"/>
        <w:rPr>
          <w:b/>
          <w:sz w:val="20"/>
          <w:szCs w:val="20"/>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1081"/>
        <w:gridCol w:w="587"/>
        <w:gridCol w:w="206"/>
        <w:gridCol w:w="1095"/>
        <w:gridCol w:w="767"/>
        <w:gridCol w:w="692"/>
        <w:gridCol w:w="16"/>
        <w:gridCol w:w="850"/>
        <w:gridCol w:w="663"/>
        <w:gridCol w:w="31"/>
        <w:gridCol w:w="69"/>
        <w:gridCol w:w="2555"/>
        <w:gridCol w:w="1561"/>
      </w:tblGrid>
      <w:tr w:rsidR="004C5D01" w:rsidRPr="006B43E2" w:rsidTr="00773634">
        <w:tc>
          <w:tcPr>
            <w:tcW w:w="1668" w:type="dxa"/>
            <w:gridSpan w:val="2"/>
            <w:vAlign w:val="center"/>
          </w:tcPr>
          <w:p w:rsidR="004C5D01" w:rsidRPr="006B43E2" w:rsidRDefault="004C5D01" w:rsidP="00773634">
            <w:pPr>
              <w:jc w:val="center"/>
              <w:outlineLvl w:val="0"/>
              <w:rPr>
                <w:b/>
                <w:sz w:val="20"/>
                <w:szCs w:val="20"/>
              </w:rPr>
            </w:pPr>
            <w:r w:rsidRPr="006B43E2">
              <w:rPr>
                <w:b/>
                <w:sz w:val="20"/>
                <w:szCs w:val="20"/>
              </w:rPr>
              <w:t>DERSİN KODU</w:t>
            </w:r>
          </w:p>
        </w:tc>
        <w:tc>
          <w:tcPr>
            <w:tcW w:w="2760" w:type="dxa"/>
            <w:gridSpan w:val="4"/>
            <w:vAlign w:val="center"/>
          </w:tcPr>
          <w:p w:rsidR="004C5D01" w:rsidRPr="00711636" w:rsidRDefault="004C5D01" w:rsidP="00773634">
            <w:pPr>
              <w:outlineLvl w:val="0"/>
            </w:pPr>
            <w:r>
              <w:t xml:space="preserve"> </w:t>
            </w:r>
            <w:proofErr w:type="gramStart"/>
            <w:r>
              <w:t>231311005</w:t>
            </w:r>
            <w:proofErr w:type="gramEnd"/>
          </w:p>
        </w:tc>
        <w:tc>
          <w:tcPr>
            <w:tcW w:w="1560" w:type="dxa"/>
            <w:gridSpan w:val="4"/>
            <w:vAlign w:val="center"/>
          </w:tcPr>
          <w:p w:rsidR="004C5D01" w:rsidRPr="006B43E2" w:rsidRDefault="004C5D01" w:rsidP="00773634">
            <w:pPr>
              <w:jc w:val="center"/>
              <w:outlineLvl w:val="0"/>
              <w:rPr>
                <w:b/>
                <w:sz w:val="20"/>
                <w:szCs w:val="20"/>
              </w:rPr>
            </w:pPr>
            <w:r w:rsidRPr="006B43E2">
              <w:rPr>
                <w:b/>
                <w:sz w:val="20"/>
                <w:szCs w:val="20"/>
              </w:rPr>
              <w:t>DERSİN ADI</w:t>
            </w:r>
          </w:p>
        </w:tc>
        <w:tc>
          <w:tcPr>
            <w:tcW w:w="4185" w:type="dxa"/>
            <w:gridSpan w:val="3"/>
          </w:tcPr>
          <w:p w:rsidR="004C5D01" w:rsidRPr="0082712A" w:rsidRDefault="004C5D01" w:rsidP="00773634">
            <w:pPr>
              <w:outlineLvl w:val="0"/>
              <w:rPr>
                <w:sz w:val="22"/>
                <w:szCs w:val="20"/>
              </w:rPr>
            </w:pPr>
            <w:bookmarkStart w:id="5" w:name="At_AhırBakımı_I"/>
            <w:bookmarkEnd w:id="5"/>
            <w:r>
              <w:rPr>
                <w:sz w:val="20"/>
                <w:szCs w:val="20"/>
              </w:rPr>
              <w:t>AT VE AHIR BAKIMI-I</w:t>
            </w:r>
          </w:p>
        </w:tc>
      </w:tr>
      <w:tr w:rsidR="004C5D01" w:rsidRPr="00424600" w:rsidTr="00773634">
        <w:tblPrEx>
          <w:tblBorders>
            <w:insideH w:val="single" w:sz="4" w:space="0" w:color="auto"/>
            <w:insideV w:val="single" w:sz="4" w:space="0" w:color="auto"/>
          </w:tblBorders>
        </w:tblPrEx>
        <w:trPr>
          <w:trHeight w:val="383"/>
        </w:trPr>
        <w:tc>
          <w:tcPr>
            <w:tcW w:w="1081" w:type="dxa"/>
            <w:vMerge w:val="restart"/>
            <w:tcBorders>
              <w:top w:val="single" w:sz="12" w:space="0" w:color="auto"/>
              <w:left w:val="single" w:sz="12" w:space="0" w:color="auto"/>
              <w:bottom w:val="single" w:sz="4" w:space="0" w:color="auto"/>
              <w:right w:val="single" w:sz="12" w:space="0" w:color="auto"/>
            </w:tcBorders>
            <w:vAlign w:val="center"/>
          </w:tcPr>
          <w:p w:rsidR="004C5D01" w:rsidRPr="00E017F7" w:rsidRDefault="004C5D01" w:rsidP="00773634">
            <w:pPr>
              <w:rPr>
                <w:b/>
                <w:sz w:val="18"/>
                <w:szCs w:val="20"/>
              </w:rPr>
            </w:pPr>
            <w:r w:rsidRPr="00E017F7">
              <w:rPr>
                <w:b/>
                <w:sz w:val="18"/>
                <w:szCs w:val="20"/>
              </w:rPr>
              <w:t>YARIYIL</w:t>
            </w:r>
          </w:p>
          <w:p w:rsidR="004C5D01" w:rsidRPr="00521A1D" w:rsidRDefault="004C5D01" w:rsidP="00773634">
            <w:pPr>
              <w:rPr>
                <w:sz w:val="20"/>
                <w:szCs w:val="20"/>
              </w:rPr>
            </w:pPr>
          </w:p>
        </w:tc>
        <w:tc>
          <w:tcPr>
            <w:tcW w:w="3363" w:type="dxa"/>
            <w:gridSpan w:val="6"/>
            <w:tcBorders>
              <w:left w:val="single" w:sz="12" w:space="0" w:color="auto"/>
              <w:bottom w:val="single" w:sz="4" w:space="0" w:color="auto"/>
              <w:right w:val="single" w:sz="12" w:space="0" w:color="auto"/>
            </w:tcBorders>
            <w:vAlign w:val="center"/>
          </w:tcPr>
          <w:p w:rsidR="004C5D01" w:rsidRPr="00521A1D" w:rsidRDefault="004C5D01" w:rsidP="00773634">
            <w:pPr>
              <w:jc w:val="center"/>
              <w:rPr>
                <w:b/>
                <w:sz w:val="20"/>
                <w:szCs w:val="20"/>
              </w:rPr>
            </w:pPr>
            <w:r w:rsidRPr="00521A1D">
              <w:rPr>
                <w:b/>
                <w:sz w:val="20"/>
                <w:szCs w:val="20"/>
              </w:rPr>
              <w:t>HAFTALIK DERS SAATİ</w:t>
            </w:r>
          </w:p>
        </w:tc>
        <w:tc>
          <w:tcPr>
            <w:tcW w:w="5729" w:type="dxa"/>
            <w:gridSpan w:val="6"/>
            <w:tcBorders>
              <w:left w:val="single" w:sz="12" w:space="0" w:color="auto"/>
              <w:bottom w:val="single" w:sz="4" w:space="0" w:color="auto"/>
            </w:tcBorders>
            <w:vAlign w:val="center"/>
          </w:tcPr>
          <w:p w:rsidR="004C5D01" w:rsidRPr="00521A1D" w:rsidRDefault="004C5D01" w:rsidP="00773634">
            <w:pPr>
              <w:jc w:val="center"/>
              <w:rPr>
                <w:b/>
                <w:sz w:val="20"/>
                <w:szCs w:val="20"/>
              </w:rPr>
            </w:pPr>
            <w:r w:rsidRPr="00521A1D">
              <w:rPr>
                <w:b/>
                <w:sz w:val="20"/>
                <w:szCs w:val="20"/>
              </w:rPr>
              <w:t>DERSİN</w:t>
            </w:r>
          </w:p>
        </w:tc>
      </w:tr>
      <w:tr w:rsidR="004C5D01" w:rsidRPr="00424600" w:rsidTr="00773634">
        <w:tblPrEx>
          <w:tblBorders>
            <w:insideH w:val="single" w:sz="4" w:space="0" w:color="auto"/>
            <w:insideV w:val="single" w:sz="4" w:space="0" w:color="auto"/>
          </w:tblBorders>
        </w:tblPrEx>
        <w:trPr>
          <w:trHeight w:val="382"/>
        </w:trPr>
        <w:tc>
          <w:tcPr>
            <w:tcW w:w="1081" w:type="dxa"/>
            <w:vMerge/>
            <w:tcBorders>
              <w:top w:val="single" w:sz="4" w:space="0" w:color="auto"/>
              <w:left w:val="single" w:sz="12" w:space="0" w:color="auto"/>
              <w:bottom w:val="single" w:sz="4" w:space="0" w:color="auto"/>
              <w:right w:val="single" w:sz="12" w:space="0" w:color="auto"/>
            </w:tcBorders>
          </w:tcPr>
          <w:p w:rsidR="004C5D01" w:rsidRPr="00521A1D" w:rsidRDefault="004C5D01" w:rsidP="00773634">
            <w:pPr>
              <w:rPr>
                <w:b/>
                <w:sz w:val="20"/>
                <w:szCs w:val="20"/>
              </w:rPr>
            </w:pPr>
          </w:p>
        </w:tc>
        <w:tc>
          <w:tcPr>
            <w:tcW w:w="793" w:type="dxa"/>
            <w:gridSpan w:val="2"/>
            <w:tcBorders>
              <w:top w:val="single" w:sz="4" w:space="0" w:color="auto"/>
              <w:left w:val="single" w:sz="12" w:space="0" w:color="auto"/>
              <w:bottom w:val="single" w:sz="4" w:space="0" w:color="auto"/>
              <w:right w:val="single" w:sz="4" w:space="0" w:color="auto"/>
            </w:tcBorders>
            <w:vAlign w:val="center"/>
          </w:tcPr>
          <w:p w:rsidR="004C5D01" w:rsidRPr="00521A1D" w:rsidRDefault="004C5D01" w:rsidP="00773634">
            <w:pPr>
              <w:jc w:val="center"/>
              <w:rPr>
                <w:b/>
                <w:sz w:val="20"/>
                <w:szCs w:val="20"/>
              </w:rPr>
            </w:pPr>
            <w:r w:rsidRPr="00521A1D">
              <w:rPr>
                <w:b/>
                <w:sz w:val="20"/>
                <w:szCs w:val="20"/>
              </w:rPr>
              <w:t>Teorik</w:t>
            </w:r>
          </w:p>
        </w:tc>
        <w:tc>
          <w:tcPr>
            <w:tcW w:w="1095" w:type="dxa"/>
            <w:tcBorders>
              <w:top w:val="single" w:sz="4" w:space="0" w:color="auto"/>
              <w:left w:val="single" w:sz="4" w:space="0" w:color="auto"/>
              <w:bottom w:val="single" w:sz="4" w:space="0" w:color="auto"/>
            </w:tcBorders>
            <w:vAlign w:val="center"/>
          </w:tcPr>
          <w:p w:rsidR="004C5D01" w:rsidRPr="00521A1D" w:rsidRDefault="004C5D01" w:rsidP="00773634">
            <w:pPr>
              <w:jc w:val="center"/>
              <w:rPr>
                <w:b/>
                <w:sz w:val="20"/>
                <w:szCs w:val="20"/>
              </w:rPr>
            </w:pPr>
            <w:r w:rsidRPr="00521A1D">
              <w:rPr>
                <w:b/>
                <w:sz w:val="20"/>
                <w:szCs w:val="20"/>
              </w:rPr>
              <w:t>Uygulama</w:t>
            </w:r>
          </w:p>
        </w:tc>
        <w:tc>
          <w:tcPr>
            <w:tcW w:w="1475" w:type="dxa"/>
            <w:gridSpan w:val="3"/>
            <w:tcBorders>
              <w:top w:val="single" w:sz="4" w:space="0" w:color="auto"/>
              <w:bottom w:val="single" w:sz="4" w:space="0" w:color="auto"/>
              <w:right w:val="single" w:sz="12" w:space="0" w:color="auto"/>
            </w:tcBorders>
            <w:vAlign w:val="center"/>
          </w:tcPr>
          <w:p w:rsidR="004C5D01" w:rsidRPr="00521A1D" w:rsidRDefault="004C5D01" w:rsidP="00773634">
            <w:pPr>
              <w:ind w:left="-111" w:right="-108"/>
              <w:jc w:val="center"/>
              <w:rPr>
                <w:b/>
                <w:sz w:val="20"/>
                <w:szCs w:val="20"/>
              </w:rPr>
            </w:pPr>
            <w:r>
              <w:rPr>
                <w:b/>
                <w:sz w:val="20"/>
                <w:szCs w:val="20"/>
              </w:rPr>
              <w:t>Laboratuar</w:t>
            </w:r>
          </w:p>
        </w:tc>
        <w:tc>
          <w:tcPr>
            <w:tcW w:w="850" w:type="dxa"/>
            <w:tcBorders>
              <w:top w:val="single" w:sz="4" w:space="0" w:color="auto"/>
              <w:bottom w:val="single" w:sz="4" w:space="0" w:color="auto"/>
              <w:right w:val="single" w:sz="4" w:space="0" w:color="auto"/>
            </w:tcBorders>
            <w:vAlign w:val="center"/>
          </w:tcPr>
          <w:p w:rsidR="004C5D01" w:rsidRPr="00521A1D" w:rsidRDefault="004C5D01" w:rsidP="00773634">
            <w:pPr>
              <w:jc w:val="center"/>
              <w:rPr>
                <w:b/>
                <w:sz w:val="20"/>
                <w:szCs w:val="20"/>
              </w:rPr>
            </w:pPr>
            <w:r w:rsidRPr="00521A1D">
              <w:rPr>
                <w:b/>
                <w:sz w:val="20"/>
                <w:szCs w:val="20"/>
              </w:rPr>
              <w:t>Kredisi</w:t>
            </w:r>
          </w:p>
        </w:tc>
        <w:tc>
          <w:tcPr>
            <w:tcW w:w="663" w:type="dxa"/>
            <w:tcBorders>
              <w:top w:val="single" w:sz="4" w:space="0" w:color="auto"/>
              <w:left w:val="single" w:sz="4" w:space="0" w:color="auto"/>
              <w:bottom w:val="single" w:sz="4" w:space="0" w:color="auto"/>
              <w:right w:val="single" w:sz="4" w:space="0" w:color="auto"/>
            </w:tcBorders>
            <w:vAlign w:val="center"/>
          </w:tcPr>
          <w:p w:rsidR="004C5D01" w:rsidRPr="00521A1D" w:rsidRDefault="004C5D01" w:rsidP="00773634">
            <w:pPr>
              <w:ind w:left="-111" w:right="-108"/>
              <w:jc w:val="center"/>
              <w:rPr>
                <w:b/>
                <w:sz w:val="20"/>
                <w:szCs w:val="20"/>
              </w:rPr>
            </w:pPr>
            <w:r w:rsidRPr="00521A1D">
              <w:rPr>
                <w:b/>
                <w:sz w:val="20"/>
                <w:szCs w:val="20"/>
              </w:rPr>
              <w:t>AKTS</w:t>
            </w:r>
          </w:p>
        </w:tc>
        <w:tc>
          <w:tcPr>
            <w:tcW w:w="2655" w:type="dxa"/>
            <w:gridSpan w:val="3"/>
            <w:tcBorders>
              <w:top w:val="single" w:sz="4" w:space="0" w:color="auto"/>
              <w:left w:val="single" w:sz="4" w:space="0" w:color="auto"/>
              <w:bottom w:val="single" w:sz="4" w:space="0" w:color="auto"/>
            </w:tcBorders>
            <w:vAlign w:val="center"/>
          </w:tcPr>
          <w:p w:rsidR="004C5D01" w:rsidRPr="00521A1D" w:rsidRDefault="004C5D01" w:rsidP="00773634">
            <w:pPr>
              <w:jc w:val="center"/>
              <w:rPr>
                <w:b/>
                <w:sz w:val="20"/>
                <w:szCs w:val="20"/>
              </w:rPr>
            </w:pPr>
            <w:r w:rsidRPr="00521A1D">
              <w:rPr>
                <w:b/>
                <w:sz w:val="20"/>
                <w:szCs w:val="20"/>
              </w:rPr>
              <w:t>TÜRÜ</w:t>
            </w:r>
          </w:p>
        </w:tc>
        <w:tc>
          <w:tcPr>
            <w:tcW w:w="1561" w:type="dxa"/>
            <w:tcBorders>
              <w:top w:val="single" w:sz="4" w:space="0" w:color="auto"/>
              <w:left w:val="single" w:sz="4" w:space="0" w:color="auto"/>
              <w:bottom w:val="single" w:sz="4" w:space="0" w:color="auto"/>
            </w:tcBorders>
            <w:vAlign w:val="center"/>
          </w:tcPr>
          <w:p w:rsidR="004C5D01" w:rsidRPr="00521A1D" w:rsidRDefault="004C5D01" w:rsidP="00773634">
            <w:pPr>
              <w:jc w:val="center"/>
              <w:rPr>
                <w:b/>
                <w:sz w:val="20"/>
                <w:szCs w:val="20"/>
              </w:rPr>
            </w:pPr>
            <w:r>
              <w:rPr>
                <w:b/>
                <w:sz w:val="20"/>
                <w:szCs w:val="20"/>
              </w:rPr>
              <w:t>DİLİ</w:t>
            </w:r>
          </w:p>
        </w:tc>
      </w:tr>
      <w:tr w:rsidR="004C5D01" w:rsidRPr="00424600" w:rsidTr="00773634">
        <w:tblPrEx>
          <w:tblBorders>
            <w:insideH w:val="single" w:sz="4" w:space="0" w:color="auto"/>
            <w:insideV w:val="single" w:sz="4" w:space="0" w:color="auto"/>
          </w:tblBorders>
        </w:tblPrEx>
        <w:trPr>
          <w:trHeight w:val="367"/>
        </w:trPr>
        <w:tc>
          <w:tcPr>
            <w:tcW w:w="1081" w:type="dxa"/>
            <w:tcBorders>
              <w:top w:val="single" w:sz="4" w:space="0" w:color="auto"/>
              <w:left w:val="single" w:sz="12" w:space="0" w:color="auto"/>
              <w:bottom w:val="single" w:sz="12" w:space="0" w:color="auto"/>
              <w:right w:val="single" w:sz="12" w:space="0" w:color="auto"/>
            </w:tcBorders>
            <w:vAlign w:val="center"/>
          </w:tcPr>
          <w:p w:rsidR="004C5D01" w:rsidRPr="002C02AF" w:rsidRDefault="004C5D01" w:rsidP="00773634">
            <w:pPr>
              <w:jc w:val="center"/>
              <w:rPr>
                <w:sz w:val="22"/>
                <w:szCs w:val="22"/>
              </w:rPr>
            </w:pPr>
            <w:r>
              <w:rPr>
                <w:sz w:val="22"/>
                <w:szCs w:val="22"/>
              </w:rPr>
              <w:t xml:space="preserve"> 1</w:t>
            </w:r>
          </w:p>
        </w:tc>
        <w:tc>
          <w:tcPr>
            <w:tcW w:w="793" w:type="dxa"/>
            <w:gridSpan w:val="2"/>
            <w:tcBorders>
              <w:top w:val="single" w:sz="4" w:space="0" w:color="auto"/>
              <w:left w:val="single" w:sz="12" w:space="0" w:color="auto"/>
              <w:bottom w:val="single" w:sz="12" w:space="0" w:color="auto"/>
              <w:right w:val="single" w:sz="4" w:space="0" w:color="auto"/>
            </w:tcBorders>
            <w:vAlign w:val="center"/>
          </w:tcPr>
          <w:p w:rsidR="004C5D01" w:rsidRPr="002C02AF" w:rsidRDefault="004C5D01" w:rsidP="00773634">
            <w:pPr>
              <w:jc w:val="center"/>
              <w:rPr>
                <w:sz w:val="22"/>
                <w:szCs w:val="22"/>
              </w:rPr>
            </w:pPr>
            <w:r>
              <w:rPr>
                <w:sz w:val="22"/>
                <w:szCs w:val="22"/>
              </w:rPr>
              <w:t xml:space="preserve">0 </w:t>
            </w:r>
          </w:p>
        </w:tc>
        <w:tc>
          <w:tcPr>
            <w:tcW w:w="1095" w:type="dxa"/>
            <w:tcBorders>
              <w:top w:val="single" w:sz="4" w:space="0" w:color="auto"/>
              <w:left w:val="single" w:sz="4" w:space="0" w:color="auto"/>
              <w:bottom w:val="single" w:sz="12" w:space="0" w:color="auto"/>
            </w:tcBorders>
            <w:vAlign w:val="center"/>
          </w:tcPr>
          <w:p w:rsidR="004C5D01" w:rsidRPr="002C02AF" w:rsidRDefault="004C5D01" w:rsidP="00773634">
            <w:pPr>
              <w:jc w:val="center"/>
              <w:rPr>
                <w:sz w:val="22"/>
                <w:szCs w:val="22"/>
              </w:rPr>
            </w:pPr>
            <w:r>
              <w:rPr>
                <w:sz w:val="22"/>
                <w:szCs w:val="22"/>
              </w:rPr>
              <w:t xml:space="preserve"> 4</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4C5D01" w:rsidRPr="002C02AF" w:rsidRDefault="004C5D01" w:rsidP="00773634">
            <w:pPr>
              <w:jc w:val="center"/>
              <w:rPr>
                <w:sz w:val="22"/>
                <w:szCs w:val="22"/>
              </w:rPr>
            </w:pPr>
            <w:r>
              <w:rPr>
                <w:sz w:val="22"/>
                <w:szCs w:val="22"/>
              </w:rPr>
              <w:t xml:space="preserve"> -</w:t>
            </w:r>
          </w:p>
        </w:tc>
        <w:tc>
          <w:tcPr>
            <w:tcW w:w="850" w:type="dxa"/>
            <w:tcBorders>
              <w:top w:val="single" w:sz="4" w:space="0" w:color="auto"/>
              <w:bottom w:val="single" w:sz="12" w:space="0" w:color="auto"/>
              <w:right w:val="single" w:sz="4" w:space="0" w:color="auto"/>
            </w:tcBorders>
            <w:shd w:val="clear" w:color="auto" w:fill="auto"/>
            <w:vAlign w:val="center"/>
          </w:tcPr>
          <w:p w:rsidR="004C5D01" w:rsidRPr="002C02AF" w:rsidRDefault="004C5D01" w:rsidP="00773634">
            <w:pPr>
              <w:jc w:val="center"/>
              <w:rPr>
                <w:sz w:val="22"/>
                <w:szCs w:val="22"/>
              </w:rPr>
            </w:pPr>
            <w:r>
              <w:rPr>
                <w:sz w:val="22"/>
                <w:szCs w:val="22"/>
              </w:rPr>
              <w:t xml:space="preserve">2 </w:t>
            </w:r>
          </w:p>
        </w:tc>
        <w:tc>
          <w:tcPr>
            <w:tcW w:w="663" w:type="dxa"/>
            <w:tcBorders>
              <w:top w:val="single" w:sz="4" w:space="0" w:color="auto"/>
              <w:left w:val="single" w:sz="4" w:space="0" w:color="auto"/>
              <w:bottom w:val="single" w:sz="12" w:space="0" w:color="auto"/>
              <w:right w:val="single" w:sz="4" w:space="0" w:color="auto"/>
            </w:tcBorders>
            <w:shd w:val="clear" w:color="auto" w:fill="auto"/>
            <w:vAlign w:val="center"/>
          </w:tcPr>
          <w:p w:rsidR="004C5D01" w:rsidRPr="002C02AF" w:rsidRDefault="004C5D01" w:rsidP="00773634">
            <w:pPr>
              <w:jc w:val="center"/>
              <w:rPr>
                <w:sz w:val="22"/>
                <w:szCs w:val="22"/>
              </w:rPr>
            </w:pPr>
            <w:r>
              <w:rPr>
                <w:sz w:val="22"/>
                <w:szCs w:val="22"/>
              </w:rPr>
              <w:t xml:space="preserve">2 </w:t>
            </w:r>
          </w:p>
        </w:tc>
        <w:tc>
          <w:tcPr>
            <w:tcW w:w="2655" w:type="dxa"/>
            <w:gridSpan w:val="3"/>
            <w:tcBorders>
              <w:top w:val="single" w:sz="4" w:space="0" w:color="auto"/>
              <w:left w:val="single" w:sz="4" w:space="0" w:color="auto"/>
              <w:bottom w:val="single" w:sz="12" w:space="0" w:color="auto"/>
            </w:tcBorders>
            <w:vAlign w:val="center"/>
          </w:tcPr>
          <w:p w:rsidR="004C5D01" w:rsidRPr="00E25D97" w:rsidRDefault="004C5D01" w:rsidP="00773634">
            <w:pPr>
              <w:jc w:val="center"/>
              <w:rPr>
                <w:vertAlign w:val="superscript"/>
              </w:rPr>
            </w:pPr>
            <w:r w:rsidRPr="00E25D97">
              <w:rPr>
                <w:vertAlign w:val="superscript"/>
              </w:rPr>
              <w:t>ZORUNLU (</w:t>
            </w:r>
            <w:r>
              <w:rPr>
                <w:vertAlign w:val="superscript"/>
              </w:rPr>
              <w:t xml:space="preserve"> X</w:t>
            </w:r>
            <w:r w:rsidRPr="00E25D97">
              <w:rPr>
                <w:vertAlign w:val="superscript"/>
              </w:rPr>
              <w:t xml:space="preserve">)  </w:t>
            </w:r>
            <w:r>
              <w:rPr>
                <w:vertAlign w:val="superscript"/>
              </w:rPr>
              <w:t xml:space="preserve">SEÇMELİ (   </w:t>
            </w:r>
            <w:r w:rsidRPr="00E25D97">
              <w:rPr>
                <w:vertAlign w:val="superscript"/>
              </w:rPr>
              <w:t>)</w:t>
            </w:r>
          </w:p>
        </w:tc>
        <w:tc>
          <w:tcPr>
            <w:tcW w:w="1561" w:type="dxa"/>
            <w:tcBorders>
              <w:top w:val="single" w:sz="4" w:space="0" w:color="auto"/>
              <w:left w:val="single" w:sz="4" w:space="0" w:color="auto"/>
              <w:bottom w:val="single" w:sz="12" w:space="0" w:color="auto"/>
            </w:tcBorders>
          </w:tcPr>
          <w:p w:rsidR="004C5D01" w:rsidRPr="00E25D97" w:rsidRDefault="004C5D01" w:rsidP="00773634">
            <w:pPr>
              <w:jc w:val="center"/>
              <w:rPr>
                <w:vertAlign w:val="superscript"/>
              </w:rPr>
            </w:pPr>
            <w:r>
              <w:rPr>
                <w:vertAlign w:val="superscript"/>
              </w:rPr>
              <w:t>Türkçe</w:t>
            </w:r>
          </w:p>
        </w:tc>
      </w:tr>
      <w:tr w:rsidR="004C5D01" w:rsidTr="00773634">
        <w:tblPrEx>
          <w:tblBorders>
            <w:insideH w:val="single" w:sz="4" w:space="0" w:color="auto"/>
            <w:insideV w:val="single" w:sz="4" w:space="0" w:color="auto"/>
          </w:tblBorders>
        </w:tblPrEx>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4C5D01" w:rsidRDefault="004C5D01" w:rsidP="00773634">
            <w:pPr>
              <w:jc w:val="center"/>
              <w:rPr>
                <w:b/>
                <w:sz w:val="20"/>
                <w:szCs w:val="20"/>
              </w:rPr>
            </w:pPr>
            <w:r>
              <w:rPr>
                <w:b/>
                <w:sz w:val="20"/>
                <w:szCs w:val="20"/>
              </w:rPr>
              <w:t>DEĞERLENDİRME ÖLÇÜTLERİ</w:t>
            </w:r>
          </w:p>
        </w:tc>
      </w:tr>
      <w:tr w:rsidR="004C5D01" w:rsidTr="00773634">
        <w:tblPrEx>
          <w:tblBorders>
            <w:insideH w:val="single" w:sz="4" w:space="0" w:color="auto"/>
            <w:insideV w:val="single" w:sz="4" w:space="0" w:color="auto"/>
          </w:tblBorders>
        </w:tblPrEx>
        <w:tc>
          <w:tcPr>
            <w:tcW w:w="3736" w:type="dxa"/>
            <w:gridSpan w:val="5"/>
            <w:vMerge w:val="restart"/>
            <w:tcBorders>
              <w:top w:val="single" w:sz="12" w:space="0" w:color="auto"/>
              <w:left w:val="single" w:sz="12" w:space="0" w:color="auto"/>
              <w:bottom w:val="single" w:sz="12" w:space="0" w:color="auto"/>
              <w:right w:val="single" w:sz="12" w:space="0" w:color="auto"/>
            </w:tcBorders>
            <w:vAlign w:val="center"/>
          </w:tcPr>
          <w:p w:rsidR="004C5D01" w:rsidRDefault="004C5D01" w:rsidP="00773634">
            <w:pPr>
              <w:jc w:val="center"/>
              <w:rPr>
                <w:b/>
                <w:sz w:val="20"/>
                <w:szCs w:val="20"/>
              </w:rPr>
            </w:pPr>
            <w:r>
              <w:rPr>
                <w:b/>
                <w:sz w:val="20"/>
                <w:szCs w:val="20"/>
              </w:rPr>
              <w:t>YARIYIL İÇİ</w:t>
            </w:r>
          </w:p>
        </w:tc>
        <w:tc>
          <w:tcPr>
            <w:tcW w:w="2321" w:type="dxa"/>
            <w:gridSpan w:val="6"/>
            <w:tcBorders>
              <w:top w:val="single" w:sz="12" w:space="0" w:color="auto"/>
              <w:left w:val="single" w:sz="12" w:space="0" w:color="auto"/>
              <w:bottom w:val="single" w:sz="8" w:space="0" w:color="auto"/>
              <w:right w:val="single" w:sz="4" w:space="0" w:color="auto"/>
            </w:tcBorders>
            <w:vAlign w:val="center"/>
          </w:tcPr>
          <w:p w:rsidR="004C5D01" w:rsidRDefault="004C5D01" w:rsidP="00773634">
            <w:pPr>
              <w:jc w:val="center"/>
              <w:rPr>
                <w:b/>
                <w:sz w:val="20"/>
                <w:szCs w:val="20"/>
              </w:rPr>
            </w:pPr>
            <w:r>
              <w:rPr>
                <w:b/>
                <w:sz w:val="20"/>
                <w:szCs w:val="20"/>
              </w:rPr>
              <w:t>Faaliyet türü</w:t>
            </w:r>
          </w:p>
        </w:tc>
        <w:tc>
          <w:tcPr>
            <w:tcW w:w="2555" w:type="dxa"/>
            <w:tcBorders>
              <w:top w:val="single" w:sz="12" w:space="0" w:color="auto"/>
              <w:left w:val="single" w:sz="4" w:space="0" w:color="auto"/>
              <w:bottom w:val="single" w:sz="8" w:space="0" w:color="auto"/>
              <w:right w:val="single" w:sz="8" w:space="0" w:color="auto"/>
            </w:tcBorders>
            <w:vAlign w:val="center"/>
          </w:tcPr>
          <w:p w:rsidR="004C5D01" w:rsidRDefault="004C5D01" w:rsidP="00773634">
            <w:pPr>
              <w:jc w:val="center"/>
              <w:rPr>
                <w:b/>
                <w:sz w:val="20"/>
                <w:szCs w:val="20"/>
              </w:rPr>
            </w:pPr>
            <w:r>
              <w:rPr>
                <w:b/>
                <w:sz w:val="20"/>
                <w:szCs w:val="20"/>
              </w:rPr>
              <w:t>Sayı</w:t>
            </w:r>
          </w:p>
        </w:tc>
        <w:tc>
          <w:tcPr>
            <w:tcW w:w="1561" w:type="dxa"/>
            <w:tcBorders>
              <w:top w:val="single" w:sz="12" w:space="0" w:color="auto"/>
              <w:left w:val="single" w:sz="8" w:space="0" w:color="auto"/>
              <w:bottom w:val="single" w:sz="8" w:space="0" w:color="auto"/>
              <w:right w:val="single" w:sz="12" w:space="0" w:color="auto"/>
            </w:tcBorders>
            <w:vAlign w:val="center"/>
          </w:tcPr>
          <w:p w:rsidR="004C5D01" w:rsidRDefault="004C5D01" w:rsidP="00773634">
            <w:pPr>
              <w:jc w:val="center"/>
              <w:rPr>
                <w:b/>
                <w:sz w:val="20"/>
                <w:szCs w:val="20"/>
              </w:rPr>
            </w:pPr>
            <w:r>
              <w:rPr>
                <w:b/>
                <w:sz w:val="20"/>
                <w:szCs w:val="20"/>
              </w:rPr>
              <w:t>%</w:t>
            </w:r>
          </w:p>
        </w:tc>
      </w:tr>
      <w:tr w:rsidR="004C5D01" w:rsidTr="00773634">
        <w:tblPrEx>
          <w:tblBorders>
            <w:insideH w:val="single" w:sz="4" w:space="0" w:color="auto"/>
            <w:insideV w:val="single" w:sz="4" w:space="0" w:color="auto"/>
          </w:tblBorders>
        </w:tblPrEx>
        <w:tc>
          <w:tcPr>
            <w:tcW w:w="3736" w:type="dxa"/>
            <w:gridSpan w:val="5"/>
            <w:vMerge/>
            <w:tcBorders>
              <w:top w:val="single" w:sz="12" w:space="0" w:color="auto"/>
              <w:left w:val="single" w:sz="12" w:space="0" w:color="auto"/>
              <w:bottom w:val="single" w:sz="12" w:space="0" w:color="auto"/>
              <w:right w:val="single" w:sz="12" w:space="0" w:color="auto"/>
            </w:tcBorders>
            <w:vAlign w:val="center"/>
          </w:tcPr>
          <w:p w:rsidR="004C5D01" w:rsidRDefault="004C5D01" w:rsidP="00773634">
            <w:pPr>
              <w:rPr>
                <w:b/>
                <w:sz w:val="20"/>
                <w:szCs w:val="20"/>
              </w:rPr>
            </w:pPr>
          </w:p>
        </w:tc>
        <w:tc>
          <w:tcPr>
            <w:tcW w:w="2321" w:type="dxa"/>
            <w:gridSpan w:val="6"/>
            <w:tcBorders>
              <w:top w:val="single" w:sz="8" w:space="0" w:color="auto"/>
              <w:left w:val="single" w:sz="12" w:space="0" w:color="auto"/>
              <w:bottom w:val="single" w:sz="4" w:space="0" w:color="auto"/>
              <w:right w:val="single" w:sz="4" w:space="0" w:color="auto"/>
            </w:tcBorders>
            <w:vAlign w:val="center"/>
          </w:tcPr>
          <w:p w:rsidR="004C5D01" w:rsidRDefault="004C5D01" w:rsidP="00773634">
            <w:pPr>
              <w:rPr>
                <w:sz w:val="20"/>
                <w:szCs w:val="20"/>
              </w:rPr>
            </w:pPr>
            <w:r>
              <w:rPr>
                <w:sz w:val="20"/>
                <w:szCs w:val="20"/>
              </w:rPr>
              <w:t>I. Ara Sınav</w:t>
            </w:r>
          </w:p>
        </w:tc>
        <w:tc>
          <w:tcPr>
            <w:tcW w:w="2555" w:type="dxa"/>
            <w:tcBorders>
              <w:top w:val="single" w:sz="8" w:space="0" w:color="auto"/>
              <w:left w:val="single" w:sz="4" w:space="0" w:color="auto"/>
              <w:bottom w:val="single" w:sz="4" w:space="0" w:color="auto"/>
              <w:right w:val="single" w:sz="8" w:space="0" w:color="auto"/>
            </w:tcBorders>
          </w:tcPr>
          <w:p w:rsidR="004C5D01" w:rsidRPr="000E3402" w:rsidRDefault="004C5D01" w:rsidP="00773634">
            <w:pPr>
              <w:jc w:val="center"/>
            </w:pPr>
            <w:r>
              <w:t>1</w:t>
            </w:r>
          </w:p>
        </w:tc>
        <w:tc>
          <w:tcPr>
            <w:tcW w:w="1561" w:type="dxa"/>
            <w:tcBorders>
              <w:top w:val="single" w:sz="8" w:space="0" w:color="auto"/>
              <w:left w:val="single" w:sz="8" w:space="0" w:color="auto"/>
              <w:bottom w:val="single" w:sz="4" w:space="0" w:color="auto"/>
              <w:right w:val="single" w:sz="12" w:space="0" w:color="auto"/>
            </w:tcBorders>
            <w:shd w:val="clear" w:color="auto" w:fill="auto"/>
          </w:tcPr>
          <w:p w:rsidR="004C5D01" w:rsidRPr="005D19B7" w:rsidRDefault="004C5D01" w:rsidP="00773634">
            <w:pPr>
              <w:jc w:val="center"/>
              <w:rPr>
                <w:sz w:val="20"/>
                <w:szCs w:val="20"/>
                <w:highlight w:val="yellow"/>
              </w:rPr>
            </w:pPr>
            <w:r>
              <w:rPr>
                <w:sz w:val="20"/>
                <w:szCs w:val="20"/>
              </w:rPr>
              <w:t xml:space="preserve">40 </w:t>
            </w:r>
          </w:p>
        </w:tc>
      </w:tr>
      <w:tr w:rsidR="004C5D01" w:rsidTr="00773634">
        <w:tblPrEx>
          <w:tblBorders>
            <w:insideH w:val="single" w:sz="4" w:space="0" w:color="auto"/>
            <w:insideV w:val="single" w:sz="4" w:space="0" w:color="auto"/>
          </w:tblBorders>
        </w:tblPrEx>
        <w:tc>
          <w:tcPr>
            <w:tcW w:w="3736" w:type="dxa"/>
            <w:gridSpan w:val="5"/>
            <w:vMerge/>
            <w:tcBorders>
              <w:top w:val="single" w:sz="12" w:space="0" w:color="auto"/>
              <w:left w:val="single" w:sz="12" w:space="0" w:color="auto"/>
              <w:bottom w:val="single" w:sz="12" w:space="0" w:color="auto"/>
              <w:right w:val="single" w:sz="12" w:space="0" w:color="auto"/>
            </w:tcBorders>
            <w:vAlign w:val="center"/>
          </w:tcPr>
          <w:p w:rsidR="004C5D01" w:rsidRDefault="004C5D01" w:rsidP="00773634">
            <w:pPr>
              <w:rPr>
                <w:b/>
                <w:sz w:val="20"/>
                <w:szCs w:val="20"/>
              </w:rPr>
            </w:pPr>
          </w:p>
        </w:tc>
        <w:tc>
          <w:tcPr>
            <w:tcW w:w="2321" w:type="dxa"/>
            <w:gridSpan w:val="6"/>
            <w:tcBorders>
              <w:top w:val="single" w:sz="4" w:space="0" w:color="auto"/>
              <w:left w:val="single" w:sz="12" w:space="0" w:color="auto"/>
              <w:bottom w:val="single" w:sz="4" w:space="0" w:color="auto"/>
              <w:right w:val="single" w:sz="4" w:space="0" w:color="auto"/>
            </w:tcBorders>
            <w:vAlign w:val="center"/>
          </w:tcPr>
          <w:p w:rsidR="004C5D01" w:rsidRDefault="004C5D01" w:rsidP="00773634">
            <w:pPr>
              <w:rPr>
                <w:sz w:val="20"/>
                <w:szCs w:val="20"/>
              </w:rPr>
            </w:pPr>
            <w:r>
              <w:rPr>
                <w:sz w:val="20"/>
                <w:szCs w:val="20"/>
              </w:rPr>
              <w:t>II. Ara Sınav</w:t>
            </w:r>
          </w:p>
        </w:tc>
        <w:tc>
          <w:tcPr>
            <w:tcW w:w="2555" w:type="dxa"/>
            <w:tcBorders>
              <w:top w:val="single" w:sz="4" w:space="0" w:color="auto"/>
              <w:left w:val="single" w:sz="4" w:space="0" w:color="auto"/>
              <w:bottom w:val="single" w:sz="4" w:space="0" w:color="auto"/>
              <w:right w:val="single" w:sz="8" w:space="0" w:color="auto"/>
            </w:tcBorders>
          </w:tcPr>
          <w:p w:rsidR="004C5D01" w:rsidRPr="000E3402" w:rsidRDefault="004C5D01" w:rsidP="00773634">
            <w:pPr>
              <w:jc w:val="center"/>
            </w:pPr>
            <w:r>
              <w:t xml:space="preserve"> </w:t>
            </w:r>
          </w:p>
        </w:tc>
        <w:tc>
          <w:tcPr>
            <w:tcW w:w="1561" w:type="dxa"/>
            <w:tcBorders>
              <w:top w:val="single" w:sz="4" w:space="0" w:color="auto"/>
              <w:left w:val="single" w:sz="8" w:space="0" w:color="auto"/>
              <w:bottom w:val="single" w:sz="4" w:space="0" w:color="auto"/>
              <w:right w:val="single" w:sz="12" w:space="0" w:color="auto"/>
            </w:tcBorders>
            <w:shd w:val="clear" w:color="auto" w:fill="auto"/>
          </w:tcPr>
          <w:p w:rsidR="004C5D01" w:rsidRPr="005D19B7" w:rsidRDefault="004C5D01" w:rsidP="00773634">
            <w:pPr>
              <w:jc w:val="center"/>
              <w:rPr>
                <w:sz w:val="20"/>
                <w:szCs w:val="20"/>
                <w:highlight w:val="yellow"/>
              </w:rPr>
            </w:pPr>
            <w:r>
              <w:rPr>
                <w:sz w:val="20"/>
                <w:szCs w:val="20"/>
              </w:rPr>
              <w:t xml:space="preserve"> </w:t>
            </w:r>
          </w:p>
        </w:tc>
      </w:tr>
      <w:tr w:rsidR="004C5D01" w:rsidTr="00773634">
        <w:tblPrEx>
          <w:tblBorders>
            <w:insideH w:val="single" w:sz="4" w:space="0" w:color="auto"/>
            <w:insideV w:val="single" w:sz="4" w:space="0" w:color="auto"/>
          </w:tblBorders>
        </w:tblPrEx>
        <w:tc>
          <w:tcPr>
            <w:tcW w:w="3736" w:type="dxa"/>
            <w:gridSpan w:val="5"/>
            <w:vMerge/>
            <w:tcBorders>
              <w:top w:val="single" w:sz="12" w:space="0" w:color="auto"/>
              <w:left w:val="single" w:sz="12" w:space="0" w:color="auto"/>
              <w:bottom w:val="single" w:sz="12" w:space="0" w:color="auto"/>
              <w:right w:val="single" w:sz="12" w:space="0" w:color="auto"/>
            </w:tcBorders>
            <w:vAlign w:val="center"/>
          </w:tcPr>
          <w:p w:rsidR="004C5D01" w:rsidRDefault="004C5D01" w:rsidP="00773634">
            <w:pPr>
              <w:rPr>
                <w:b/>
                <w:sz w:val="20"/>
                <w:szCs w:val="20"/>
              </w:rPr>
            </w:pPr>
          </w:p>
        </w:tc>
        <w:tc>
          <w:tcPr>
            <w:tcW w:w="2321" w:type="dxa"/>
            <w:gridSpan w:val="6"/>
            <w:tcBorders>
              <w:top w:val="single" w:sz="4" w:space="0" w:color="auto"/>
              <w:left w:val="single" w:sz="12" w:space="0" w:color="auto"/>
              <w:bottom w:val="single" w:sz="4" w:space="0" w:color="auto"/>
              <w:right w:val="single" w:sz="4" w:space="0" w:color="auto"/>
            </w:tcBorders>
            <w:vAlign w:val="center"/>
          </w:tcPr>
          <w:p w:rsidR="004C5D01" w:rsidRDefault="004C5D01" w:rsidP="00773634">
            <w:pPr>
              <w:rPr>
                <w:sz w:val="20"/>
                <w:szCs w:val="20"/>
              </w:rPr>
            </w:pPr>
            <w:r>
              <w:rPr>
                <w:sz w:val="20"/>
                <w:szCs w:val="20"/>
              </w:rPr>
              <w:t>Kısa Sınav</w:t>
            </w:r>
          </w:p>
        </w:tc>
        <w:tc>
          <w:tcPr>
            <w:tcW w:w="2555" w:type="dxa"/>
            <w:tcBorders>
              <w:top w:val="single" w:sz="4" w:space="0" w:color="auto"/>
              <w:left w:val="single" w:sz="4" w:space="0" w:color="auto"/>
              <w:bottom w:val="single" w:sz="4" w:space="0" w:color="auto"/>
              <w:right w:val="single" w:sz="8" w:space="0" w:color="auto"/>
            </w:tcBorders>
          </w:tcPr>
          <w:p w:rsidR="004C5D01" w:rsidRPr="000E3402" w:rsidRDefault="004C5D01" w:rsidP="00773634"/>
        </w:tc>
        <w:tc>
          <w:tcPr>
            <w:tcW w:w="1561" w:type="dxa"/>
            <w:tcBorders>
              <w:top w:val="single" w:sz="4" w:space="0" w:color="auto"/>
              <w:left w:val="single" w:sz="8" w:space="0" w:color="auto"/>
              <w:bottom w:val="single" w:sz="4" w:space="0" w:color="auto"/>
              <w:right w:val="single" w:sz="12" w:space="0" w:color="auto"/>
            </w:tcBorders>
          </w:tcPr>
          <w:p w:rsidR="004C5D01" w:rsidRPr="00D605C4" w:rsidRDefault="004C5D01" w:rsidP="00773634">
            <w:pPr>
              <w:rPr>
                <w:sz w:val="20"/>
                <w:szCs w:val="20"/>
              </w:rPr>
            </w:pPr>
            <w:r>
              <w:rPr>
                <w:sz w:val="20"/>
                <w:szCs w:val="20"/>
              </w:rPr>
              <w:t xml:space="preserve"> </w:t>
            </w:r>
          </w:p>
        </w:tc>
      </w:tr>
      <w:tr w:rsidR="004C5D01" w:rsidTr="00773634">
        <w:tblPrEx>
          <w:tblBorders>
            <w:insideH w:val="single" w:sz="4" w:space="0" w:color="auto"/>
            <w:insideV w:val="single" w:sz="4" w:space="0" w:color="auto"/>
          </w:tblBorders>
        </w:tblPrEx>
        <w:tc>
          <w:tcPr>
            <w:tcW w:w="3736" w:type="dxa"/>
            <w:gridSpan w:val="5"/>
            <w:vMerge/>
            <w:tcBorders>
              <w:top w:val="single" w:sz="12" w:space="0" w:color="auto"/>
              <w:left w:val="single" w:sz="12" w:space="0" w:color="auto"/>
              <w:bottom w:val="single" w:sz="12" w:space="0" w:color="auto"/>
              <w:right w:val="single" w:sz="12" w:space="0" w:color="auto"/>
            </w:tcBorders>
            <w:vAlign w:val="center"/>
          </w:tcPr>
          <w:p w:rsidR="004C5D01" w:rsidRDefault="004C5D01" w:rsidP="00773634">
            <w:pPr>
              <w:rPr>
                <w:b/>
                <w:sz w:val="20"/>
                <w:szCs w:val="20"/>
              </w:rPr>
            </w:pPr>
          </w:p>
        </w:tc>
        <w:tc>
          <w:tcPr>
            <w:tcW w:w="2321" w:type="dxa"/>
            <w:gridSpan w:val="6"/>
            <w:tcBorders>
              <w:top w:val="single" w:sz="4" w:space="0" w:color="auto"/>
              <w:left w:val="single" w:sz="12" w:space="0" w:color="auto"/>
              <w:bottom w:val="single" w:sz="4" w:space="0" w:color="auto"/>
              <w:right w:val="single" w:sz="4" w:space="0" w:color="auto"/>
            </w:tcBorders>
            <w:vAlign w:val="center"/>
          </w:tcPr>
          <w:p w:rsidR="004C5D01" w:rsidRDefault="004C5D01" w:rsidP="00773634">
            <w:pPr>
              <w:rPr>
                <w:sz w:val="20"/>
                <w:szCs w:val="20"/>
              </w:rPr>
            </w:pPr>
            <w:r>
              <w:rPr>
                <w:sz w:val="20"/>
                <w:szCs w:val="20"/>
              </w:rPr>
              <w:t>Ödev</w:t>
            </w:r>
          </w:p>
        </w:tc>
        <w:tc>
          <w:tcPr>
            <w:tcW w:w="2555" w:type="dxa"/>
            <w:tcBorders>
              <w:top w:val="single" w:sz="4" w:space="0" w:color="auto"/>
              <w:left w:val="single" w:sz="4" w:space="0" w:color="auto"/>
              <w:bottom w:val="single" w:sz="4" w:space="0" w:color="auto"/>
              <w:right w:val="single" w:sz="8" w:space="0" w:color="auto"/>
            </w:tcBorders>
          </w:tcPr>
          <w:p w:rsidR="004C5D01" w:rsidRPr="000E3402" w:rsidRDefault="004C5D01" w:rsidP="00773634">
            <w:pPr>
              <w:jc w:val="center"/>
            </w:pPr>
            <w:r>
              <w:t xml:space="preserve"> </w:t>
            </w:r>
          </w:p>
        </w:tc>
        <w:tc>
          <w:tcPr>
            <w:tcW w:w="1561" w:type="dxa"/>
            <w:tcBorders>
              <w:top w:val="single" w:sz="4" w:space="0" w:color="auto"/>
              <w:left w:val="single" w:sz="8" w:space="0" w:color="auto"/>
              <w:bottom w:val="single" w:sz="4" w:space="0" w:color="auto"/>
              <w:right w:val="single" w:sz="12" w:space="0" w:color="auto"/>
            </w:tcBorders>
          </w:tcPr>
          <w:p w:rsidR="004C5D01" w:rsidRPr="001A787E" w:rsidRDefault="004C5D01" w:rsidP="00773634">
            <w:pPr>
              <w:jc w:val="center"/>
            </w:pPr>
            <w:r>
              <w:t xml:space="preserve"> </w:t>
            </w:r>
            <w:r w:rsidRPr="001A787E">
              <w:t xml:space="preserve"> </w:t>
            </w:r>
          </w:p>
        </w:tc>
      </w:tr>
      <w:tr w:rsidR="004C5D01" w:rsidTr="00773634">
        <w:tblPrEx>
          <w:tblBorders>
            <w:insideH w:val="single" w:sz="4" w:space="0" w:color="auto"/>
            <w:insideV w:val="single" w:sz="4" w:space="0" w:color="auto"/>
          </w:tblBorders>
        </w:tblPrEx>
        <w:tc>
          <w:tcPr>
            <w:tcW w:w="3736" w:type="dxa"/>
            <w:gridSpan w:val="5"/>
            <w:vMerge/>
            <w:tcBorders>
              <w:top w:val="single" w:sz="12" w:space="0" w:color="auto"/>
              <w:left w:val="single" w:sz="12" w:space="0" w:color="auto"/>
              <w:bottom w:val="single" w:sz="12" w:space="0" w:color="auto"/>
              <w:right w:val="single" w:sz="12" w:space="0" w:color="auto"/>
            </w:tcBorders>
            <w:vAlign w:val="center"/>
          </w:tcPr>
          <w:p w:rsidR="004C5D01" w:rsidRDefault="004C5D01" w:rsidP="00773634">
            <w:pPr>
              <w:rPr>
                <w:b/>
                <w:sz w:val="20"/>
                <w:szCs w:val="20"/>
              </w:rPr>
            </w:pPr>
          </w:p>
        </w:tc>
        <w:tc>
          <w:tcPr>
            <w:tcW w:w="2321" w:type="dxa"/>
            <w:gridSpan w:val="6"/>
            <w:tcBorders>
              <w:top w:val="single" w:sz="4" w:space="0" w:color="auto"/>
              <w:left w:val="single" w:sz="12" w:space="0" w:color="auto"/>
              <w:bottom w:val="single" w:sz="8" w:space="0" w:color="auto"/>
              <w:right w:val="single" w:sz="4" w:space="0" w:color="auto"/>
            </w:tcBorders>
            <w:vAlign w:val="center"/>
          </w:tcPr>
          <w:p w:rsidR="004C5D01" w:rsidRDefault="004C5D01" w:rsidP="00773634">
            <w:pPr>
              <w:rPr>
                <w:sz w:val="20"/>
                <w:szCs w:val="20"/>
              </w:rPr>
            </w:pPr>
            <w:r>
              <w:rPr>
                <w:sz w:val="20"/>
                <w:szCs w:val="20"/>
              </w:rPr>
              <w:t>Proje</w:t>
            </w:r>
          </w:p>
        </w:tc>
        <w:tc>
          <w:tcPr>
            <w:tcW w:w="2555" w:type="dxa"/>
            <w:tcBorders>
              <w:top w:val="single" w:sz="4" w:space="0" w:color="auto"/>
              <w:left w:val="single" w:sz="4" w:space="0" w:color="auto"/>
              <w:bottom w:val="single" w:sz="8" w:space="0" w:color="auto"/>
              <w:right w:val="single" w:sz="8" w:space="0" w:color="auto"/>
            </w:tcBorders>
          </w:tcPr>
          <w:p w:rsidR="004C5D01" w:rsidRPr="000E3402" w:rsidRDefault="004C5D01" w:rsidP="00773634">
            <w:pPr>
              <w:jc w:val="center"/>
            </w:pPr>
            <w:r>
              <w:t xml:space="preserve"> </w:t>
            </w:r>
          </w:p>
        </w:tc>
        <w:tc>
          <w:tcPr>
            <w:tcW w:w="1561" w:type="dxa"/>
            <w:tcBorders>
              <w:top w:val="single" w:sz="4" w:space="0" w:color="auto"/>
              <w:left w:val="single" w:sz="8" w:space="0" w:color="auto"/>
              <w:bottom w:val="single" w:sz="8" w:space="0" w:color="auto"/>
              <w:right w:val="single" w:sz="12" w:space="0" w:color="auto"/>
            </w:tcBorders>
          </w:tcPr>
          <w:p w:rsidR="004C5D01" w:rsidRPr="001A787E" w:rsidRDefault="004C5D01" w:rsidP="00773634">
            <w:pPr>
              <w:jc w:val="center"/>
            </w:pPr>
            <w:r w:rsidRPr="001A787E">
              <w:t xml:space="preserve"> </w:t>
            </w:r>
          </w:p>
        </w:tc>
      </w:tr>
      <w:tr w:rsidR="004C5D01" w:rsidTr="00773634">
        <w:tblPrEx>
          <w:tblBorders>
            <w:insideH w:val="single" w:sz="4" w:space="0" w:color="auto"/>
            <w:insideV w:val="single" w:sz="4" w:space="0" w:color="auto"/>
          </w:tblBorders>
        </w:tblPrEx>
        <w:tc>
          <w:tcPr>
            <w:tcW w:w="3736" w:type="dxa"/>
            <w:gridSpan w:val="5"/>
            <w:vMerge/>
            <w:tcBorders>
              <w:top w:val="single" w:sz="12" w:space="0" w:color="auto"/>
              <w:left w:val="single" w:sz="12" w:space="0" w:color="auto"/>
              <w:bottom w:val="single" w:sz="12" w:space="0" w:color="auto"/>
              <w:right w:val="single" w:sz="12" w:space="0" w:color="auto"/>
            </w:tcBorders>
            <w:vAlign w:val="center"/>
          </w:tcPr>
          <w:p w:rsidR="004C5D01" w:rsidRDefault="004C5D01" w:rsidP="00773634">
            <w:pPr>
              <w:rPr>
                <w:b/>
                <w:sz w:val="20"/>
                <w:szCs w:val="20"/>
              </w:rPr>
            </w:pPr>
          </w:p>
        </w:tc>
        <w:tc>
          <w:tcPr>
            <w:tcW w:w="2321" w:type="dxa"/>
            <w:gridSpan w:val="6"/>
            <w:tcBorders>
              <w:top w:val="single" w:sz="8" w:space="0" w:color="auto"/>
              <w:left w:val="single" w:sz="12" w:space="0" w:color="auto"/>
              <w:bottom w:val="single" w:sz="8" w:space="0" w:color="auto"/>
              <w:right w:val="single" w:sz="4" w:space="0" w:color="auto"/>
            </w:tcBorders>
            <w:vAlign w:val="center"/>
          </w:tcPr>
          <w:p w:rsidR="004C5D01" w:rsidRDefault="004C5D01" w:rsidP="00773634">
            <w:pPr>
              <w:rPr>
                <w:sz w:val="20"/>
                <w:szCs w:val="20"/>
              </w:rPr>
            </w:pPr>
            <w:r>
              <w:rPr>
                <w:sz w:val="20"/>
                <w:szCs w:val="20"/>
              </w:rPr>
              <w:t>Rapor</w:t>
            </w:r>
          </w:p>
        </w:tc>
        <w:tc>
          <w:tcPr>
            <w:tcW w:w="2555" w:type="dxa"/>
            <w:tcBorders>
              <w:top w:val="single" w:sz="8" w:space="0" w:color="auto"/>
              <w:left w:val="single" w:sz="4" w:space="0" w:color="auto"/>
              <w:bottom w:val="single" w:sz="8" w:space="0" w:color="auto"/>
              <w:right w:val="single" w:sz="8" w:space="0" w:color="auto"/>
            </w:tcBorders>
          </w:tcPr>
          <w:p w:rsidR="004C5D01" w:rsidRPr="000E3402" w:rsidRDefault="004C5D01" w:rsidP="00773634">
            <w:pPr>
              <w:jc w:val="center"/>
            </w:pPr>
          </w:p>
        </w:tc>
        <w:tc>
          <w:tcPr>
            <w:tcW w:w="1561" w:type="dxa"/>
            <w:tcBorders>
              <w:top w:val="single" w:sz="8" w:space="0" w:color="auto"/>
              <w:left w:val="single" w:sz="8" w:space="0" w:color="auto"/>
              <w:bottom w:val="single" w:sz="8" w:space="0" w:color="auto"/>
              <w:right w:val="single" w:sz="12" w:space="0" w:color="auto"/>
            </w:tcBorders>
          </w:tcPr>
          <w:p w:rsidR="004C5D01" w:rsidRPr="001A787E" w:rsidRDefault="004C5D01" w:rsidP="00773634"/>
        </w:tc>
      </w:tr>
      <w:tr w:rsidR="004C5D01" w:rsidTr="00773634">
        <w:tblPrEx>
          <w:tblBorders>
            <w:insideH w:val="single" w:sz="4" w:space="0" w:color="auto"/>
            <w:insideV w:val="single" w:sz="4" w:space="0" w:color="auto"/>
          </w:tblBorders>
        </w:tblPrEx>
        <w:tc>
          <w:tcPr>
            <w:tcW w:w="3736" w:type="dxa"/>
            <w:gridSpan w:val="5"/>
            <w:vMerge/>
            <w:tcBorders>
              <w:top w:val="single" w:sz="12" w:space="0" w:color="auto"/>
              <w:left w:val="single" w:sz="12" w:space="0" w:color="auto"/>
              <w:bottom w:val="single" w:sz="12" w:space="0" w:color="auto"/>
              <w:right w:val="single" w:sz="12" w:space="0" w:color="auto"/>
            </w:tcBorders>
            <w:vAlign w:val="center"/>
          </w:tcPr>
          <w:p w:rsidR="004C5D01" w:rsidRDefault="004C5D01" w:rsidP="00773634">
            <w:pPr>
              <w:rPr>
                <w:b/>
                <w:sz w:val="20"/>
                <w:szCs w:val="20"/>
              </w:rPr>
            </w:pPr>
          </w:p>
        </w:tc>
        <w:tc>
          <w:tcPr>
            <w:tcW w:w="2321" w:type="dxa"/>
            <w:gridSpan w:val="6"/>
            <w:tcBorders>
              <w:top w:val="single" w:sz="8" w:space="0" w:color="auto"/>
              <w:left w:val="single" w:sz="12" w:space="0" w:color="auto"/>
              <w:bottom w:val="single" w:sz="12" w:space="0" w:color="auto"/>
              <w:right w:val="single" w:sz="4" w:space="0" w:color="auto"/>
            </w:tcBorders>
            <w:vAlign w:val="center"/>
          </w:tcPr>
          <w:p w:rsidR="004C5D01" w:rsidRDefault="004C5D01" w:rsidP="00773634">
            <w:pPr>
              <w:rPr>
                <w:sz w:val="20"/>
                <w:szCs w:val="20"/>
              </w:rPr>
            </w:pPr>
            <w:r>
              <w:rPr>
                <w:sz w:val="20"/>
                <w:szCs w:val="20"/>
              </w:rPr>
              <w:t>Diğer (</w:t>
            </w:r>
            <w:proofErr w:type="gramStart"/>
            <w:r>
              <w:rPr>
                <w:sz w:val="20"/>
                <w:szCs w:val="20"/>
              </w:rPr>
              <w:t>………</w:t>
            </w:r>
            <w:proofErr w:type="gramEnd"/>
            <w:r>
              <w:rPr>
                <w:sz w:val="20"/>
                <w:szCs w:val="20"/>
              </w:rPr>
              <w:t>)</w:t>
            </w:r>
          </w:p>
        </w:tc>
        <w:tc>
          <w:tcPr>
            <w:tcW w:w="2555" w:type="dxa"/>
            <w:tcBorders>
              <w:top w:val="single" w:sz="8" w:space="0" w:color="auto"/>
              <w:left w:val="single" w:sz="4" w:space="0" w:color="auto"/>
              <w:bottom w:val="single" w:sz="12" w:space="0" w:color="auto"/>
              <w:right w:val="single" w:sz="8" w:space="0" w:color="auto"/>
            </w:tcBorders>
          </w:tcPr>
          <w:p w:rsidR="004C5D01" w:rsidRPr="000E3402" w:rsidRDefault="004C5D01" w:rsidP="00773634"/>
        </w:tc>
        <w:tc>
          <w:tcPr>
            <w:tcW w:w="1561" w:type="dxa"/>
            <w:tcBorders>
              <w:top w:val="single" w:sz="8" w:space="0" w:color="auto"/>
              <w:left w:val="single" w:sz="8" w:space="0" w:color="auto"/>
              <w:bottom w:val="single" w:sz="12" w:space="0" w:color="auto"/>
              <w:right w:val="single" w:sz="12" w:space="0" w:color="auto"/>
            </w:tcBorders>
          </w:tcPr>
          <w:p w:rsidR="004C5D01" w:rsidRPr="001A787E" w:rsidRDefault="004C5D01" w:rsidP="00773634"/>
        </w:tc>
      </w:tr>
      <w:tr w:rsidR="004C5D01" w:rsidTr="00773634">
        <w:tblPrEx>
          <w:tblBorders>
            <w:insideH w:val="single" w:sz="4" w:space="0" w:color="auto"/>
            <w:insideV w:val="single" w:sz="4" w:space="0" w:color="auto"/>
          </w:tblBorders>
        </w:tblPrEx>
        <w:trPr>
          <w:trHeight w:val="392"/>
        </w:trPr>
        <w:tc>
          <w:tcPr>
            <w:tcW w:w="3736" w:type="dxa"/>
            <w:gridSpan w:val="5"/>
            <w:tcBorders>
              <w:top w:val="single" w:sz="12" w:space="0" w:color="auto"/>
              <w:left w:val="single" w:sz="12" w:space="0" w:color="auto"/>
              <w:bottom w:val="single" w:sz="12" w:space="0" w:color="auto"/>
              <w:right w:val="single" w:sz="12" w:space="0" w:color="auto"/>
            </w:tcBorders>
            <w:vAlign w:val="center"/>
          </w:tcPr>
          <w:p w:rsidR="004C5D01" w:rsidRDefault="004C5D01" w:rsidP="00773634">
            <w:pPr>
              <w:jc w:val="center"/>
              <w:rPr>
                <w:b/>
                <w:sz w:val="20"/>
                <w:szCs w:val="20"/>
              </w:rPr>
            </w:pPr>
            <w:r>
              <w:rPr>
                <w:b/>
                <w:sz w:val="20"/>
                <w:szCs w:val="20"/>
              </w:rPr>
              <w:t>YARIYIL SONU SINAVI</w:t>
            </w:r>
          </w:p>
        </w:tc>
        <w:tc>
          <w:tcPr>
            <w:tcW w:w="2321" w:type="dxa"/>
            <w:gridSpan w:val="6"/>
            <w:tcBorders>
              <w:top w:val="single" w:sz="12" w:space="0" w:color="auto"/>
              <w:left w:val="single" w:sz="12" w:space="0" w:color="auto"/>
              <w:bottom w:val="single" w:sz="8" w:space="0" w:color="auto"/>
              <w:right w:val="single" w:sz="4" w:space="0" w:color="auto"/>
            </w:tcBorders>
          </w:tcPr>
          <w:p w:rsidR="004C5D01" w:rsidRDefault="004C5D01" w:rsidP="00773634">
            <w:pPr>
              <w:rPr>
                <w:sz w:val="20"/>
                <w:szCs w:val="20"/>
              </w:rPr>
            </w:pPr>
            <w:r>
              <w:rPr>
                <w:sz w:val="20"/>
                <w:szCs w:val="20"/>
              </w:rPr>
              <w:t>Uygulama</w:t>
            </w:r>
          </w:p>
        </w:tc>
        <w:tc>
          <w:tcPr>
            <w:tcW w:w="2555" w:type="dxa"/>
            <w:tcBorders>
              <w:top w:val="single" w:sz="12" w:space="0" w:color="auto"/>
              <w:left w:val="single" w:sz="4" w:space="0" w:color="auto"/>
              <w:bottom w:val="single" w:sz="8" w:space="0" w:color="auto"/>
              <w:right w:val="single" w:sz="8" w:space="0" w:color="auto"/>
            </w:tcBorders>
            <w:vAlign w:val="center"/>
          </w:tcPr>
          <w:p w:rsidR="004C5D01" w:rsidRPr="005D48D9" w:rsidRDefault="004C5D01" w:rsidP="00773634">
            <w:pPr>
              <w:jc w:val="center"/>
            </w:pPr>
            <w:r w:rsidRPr="005D48D9">
              <w:t xml:space="preserve"> 1</w:t>
            </w:r>
          </w:p>
        </w:tc>
        <w:tc>
          <w:tcPr>
            <w:tcW w:w="1561" w:type="dxa"/>
            <w:tcBorders>
              <w:top w:val="single" w:sz="12" w:space="0" w:color="auto"/>
              <w:left w:val="single" w:sz="8" w:space="0" w:color="auto"/>
              <w:bottom w:val="single" w:sz="8" w:space="0" w:color="auto"/>
              <w:right w:val="single" w:sz="12" w:space="0" w:color="auto"/>
            </w:tcBorders>
            <w:vAlign w:val="center"/>
          </w:tcPr>
          <w:p w:rsidR="004C5D01" w:rsidRPr="001A787E" w:rsidRDefault="004C5D01" w:rsidP="00773634">
            <w:pPr>
              <w:jc w:val="center"/>
            </w:pPr>
            <w:r>
              <w:t xml:space="preserve"> 60</w:t>
            </w:r>
          </w:p>
        </w:tc>
      </w:tr>
      <w:tr w:rsidR="004C5D01" w:rsidTr="00773634">
        <w:tblPrEx>
          <w:tblBorders>
            <w:insideH w:val="single" w:sz="4" w:space="0" w:color="auto"/>
            <w:insideV w:val="single" w:sz="4" w:space="0" w:color="auto"/>
          </w:tblBorders>
        </w:tblPrEx>
        <w:trPr>
          <w:trHeight w:val="447"/>
        </w:trPr>
        <w:tc>
          <w:tcPr>
            <w:tcW w:w="3736" w:type="dxa"/>
            <w:gridSpan w:val="5"/>
            <w:tcBorders>
              <w:top w:val="single" w:sz="12" w:space="0" w:color="auto"/>
              <w:left w:val="single" w:sz="12" w:space="0" w:color="auto"/>
              <w:bottom w:val="single" w:sz="12" w:space="0" w:color="auto"/>
              <w:right w:val="single" w:sz="12" w:space="0" w:color="auto"/>
            </w:tcBorders>
            <w:vAlign w:val="center"/>
          </w:tcPr>
          <w:p w:rsidR="004C5D01" w:rsidRDefault="004C5D01" w:rsidP="00773634">
            <w:pPr>
              <w:jc w:val="center"/>
              <w:rPr>
                <w:b/>
                <w:sz w:val="20"/>
                <w:szCs w:val="20"/>
              </w:rPr>
            </w:pPr>
            <w:r>
              <w:rPr>
                <w:b/>
                <w:sz w:val="20"/>
                <w:szCs w:val="20"/>
              </w:rPr>
              <w:t>VARSA ÖNERİLEN ÖNKOŞUL(LAR)</w:t>
            </w:r>
          </w:p>
        </w:tc>
        <w:tc>
          <w:tcPr>
            <w:tcW w:w="6437" w:type="dxa"/>
            <w:gridSpan w:val="8"/>
            <w:tcBorders>
              <w:top w:val="single" w:sz="12" w:space="0" w:color="auto"/>
              <w:left w:val="single" w:sz="12" w:space="0" w:color="auto"/>
              <w:bottom w:val="single" w:sz="12" w:space="0" w:color="auto"/>
              <w:right w:val="single" w:sz="12" w:space="0" w:color="auto"/>
            </w:tcBorders>
            <w:vAlign w:val="center"/>
          </w:tcPr>
          <w:p w:rsidR="004C5D01" w:rsidRPr="005D48D9" w:rsidRDefault="004C5D01" w:rsidP="00773634">
            <w:pPr>
              <w:jc w:val="both"/>
            </w:pPr>
            <w:r>
              <w:t>Öğrenciler tulum, çizme, eldiven ile uygulama sahasında olmalıdır.</w:t>
            </w:r>
          </w:p>
        </w:tc>
      </w:tr>
      <w:tr w:rsidR="004C5D01" w:rsidTr="00773634">
        <w:tblPrEx>
          <w:tblBorders>
            <w:insideH w:val="single" w:sz="4" w:space="0" w:color="auto"/>
            <w:insideV w:val="single" w:sz="4" w:space="0" w:color="auto"/>
          </w:tblBorders>
        </w:tblPrEx>
        <w:trPr>
          <w:trHeight w:val="447"/>
        </w:trPr>
        <w:tc>
          <w:tcPr>
            <w:tcW w:w="3736" w:type="dxa"/>
            <w:gridSpan w:val="5"/>
            <w:tcBorders>
              <w:top w:val="single" w:sz="12" w:space="0" w:color="auto"/>
              <w:left w:val="single" w:sz="12" w:space="0" w:color="auto"/>
              <w:bottom w:val="single" w:sz="12" w:space="0" w:color="auto"/>
              <w:right w:val="single" w:sz="12" w:space="0" w:color="auto"/>
            </w:tcBorders>
            <w:vAlign w:val="center"/>
          </w:tcPr>
          <w:p w:rsidR="004C5D01" w:rsidRDefault="004C5D01" w:rsidP="00773634">
            <w:pPr>
              <w:jc w:val="center"/>
              <w:rPr>
                <w:b/>
                <w:sz w:val="20"/>
                <w:szCs w:val="20"/>
              </w:rPr>
            </w:pPr>
            <w:r>
              <w:rPr>
                <w:b/>
                <w:sz w:val="20"/>
                <w:szCs w:val="20"/>
              </w:rPr>
              <w:t>DERSİN KISA İÇERİĞİ</w:t>
            </w:r>
          </w:p>
        </w:tc>
        <w:tc>
          <w:tcPr>
            <w:tcW w:w="6437" w:type="dxa"/>
            <w:gridSpan w:val="8"/>
            <w:tcBorders>
              <w:top w:val="single" w:sz="12" w:space="0" w:color="auto"/>
              <w:left w:val="single" w:sz="12" w:space="0" w:color="auto"/>
              <w:bottom w:val="single" w:sz="12" w:space="0" w:color="auto"/>
              <w:right w:val="single" w:sz="12" w:space="0" w:color="auto"/>
            </w:tcBorders>
          </w:tcPr>
          <w:p w:rsidR="004C5D01" w:rsidRPr="005D48D9" w:rsidRDefault="004C5D01" w:rsidP="00773634">
            <w:r>
              <w:rPr>
                <w:color w:val="000000"/>
              </w:rPr>
              <w:t>Atçılık tesis tanıtımı, tesiste uyulması gereken kurallar, ata yaklaşma kuralları, tesis temizliği, at temel bakımı.</w:t>
            </w:r>
          </w:p>
        </w:tc>
      </w:tr>
      <w:tr w:rsidR="004C5D01" w:rsidTr="00773634">
        <w:tblPrEx>
          <w:tblBorders>
            <w:insideH w:val="single" w:sz="4" w:space="0" w:color="auto"/>
            <w:insideV w:val="single" w:sz="4" w:space="0" w:color="auto"/>
          </w:tblBorders>
        </w:tblPrEx>
        <w:trPr>
          <w:trHeight w:val="426"/>
        </w:trPr>
        <w:tc>
          <w:tcPr>
            <w:tcW w:w="3736" w:type="dxa"/>
            <w:gridSpan w:val="5"/>
            <w:tcBorders>
              <w:top w:val="single" w:sz="12" w:space="0" w:color="auto"/>
              <w:left w:val="single" w:sz="12" w:space="0" w:color="auto"/>
              <w:bottom w:val="single" w:sz="12" w:space="0" w:color="auto"/>
              <w:right w:val="single" w:sz="12" w:space="0" w:color="auto"/>
            </w:tcBorders>
            <w:vAlign w:val="center"/>
          </w:tcPr>
          <w:p w:rsidR="004C5D01" w:rsidRDefault="004C5D01" w:rsidP="00773634">
            <w:pPr>
              <w:jc w:val="center"/>
              <w:rPr>
                <w:b/>
                <w:sz w:val="20"/>
                <w:szCs w:val="20"/>
              </w:rPr>
            </w:pPr>
            <w:r>
              <w:rPr>
                <w:b/>
                <w:sz w:val="20"/>
                <w:szCs w:val="20"/>
              </w:rPr>
              <w:t>DERSİN AMAÇLARI</w:t>
            </w:r>
          </w:p>
        </w:tc>
        <w:tc>
          <w:tcPr>
            <w:tcW w:w="6437" w:type="dxa"/>
            <w:gridSpan w:val="8"/>
            <w:tcBorders>
              <w:top w:val="single" w:sz="12" w:space="0" w:color="auto"/>
              <w:left w:val="single" w:sz="12" w:space="0" w:color="auto"/>
              <w:bottom w:val="single" w:sz="12" w:space="0" w:color="auto"/>
              <w:right w:val="single" w:sz="12" w:space="0" w:color="auto"/>
            </w:tcBorders>
          </w:tcPr>
          <w:p w:rsidR="004C5D01" w:rsidRPr="005D48D9" w:rsidRDefault="004C5D01" w:rsidP="00773634">
            <w:r w:rsidRPr="005D48D9">
              <w:rPr>
                <w:bCs/>
                <w:color w:val="000000"/>
              </w:rPr>
              <w:t>Atların ve barınakların bakımı ile ilgili temel prensiplerin teorik ve pratik olarak öğretilmesi amaçlanmıştır.</w:t>
            </w:r>
          </w:p>
        </w:tc>
      </w:tr>
      <w:tr w:rsidR="004C5D01" w:rsidTr="00773634">
        <w:tblPrEx>
          <w:tblBorders>
            <w:insideH w:val="single" w:sz="4" w:space="0" w:color="auto"/>
            <w:insideV w:val="single" w:sz="4" w:space="0" w:color="auto"/>
          </w:tblBorders>
        </w:tblPrEx>
        <w:trPr>
          <w:trHeight w:val="518"/>
        </w:trPr>
        <w:tc>
          <w:tcPr>
            <w:tcW w:w="3736" w:type="dxa"/>
            <w:gridSpan w:val="5"/>
            <w:tcBorders>
              <w:top w:val="single" w:sz="12" w:space="0" w:color="auto"/>
              <w:left w:val="single" w:sz="12" w:space="0" w:color="auto"/>
              <w:bottom w:val="single" w:sz="12" w:space="0" w:color="auto"/>
              <w:right w:val="single" w:sz="12" w:space="0" w:color="auto"/>
            </w:tcBorders>
            <w:vAlign w:val="center"/>
          </w:tcPr>
          <w:p w:rsidR="004C5D01" w:rsidRDefault="004C5D01" w:rsidP="00773634">
            <w:pPr>
              <w:jc w:val="center"/>
              <w:rPr>
                <w:b/>
                <w:sz w:val="20"/>
                <w:szCs w:val="20"/>
              </w:rPr>
            </w:pPr>
            <w:r>
              <w:rPr>
                <w:b/>
                <w:sz w:val="20"/>
                <w:szCs w:val="20"/>
              </w:rPr>
              <w:t>DERSİN MESLEK EĞİTİMİNİ SAĞLAMAYA YÖNELİK KATKISI</w:t>
            </w:r>
          </w:p>
        </w:tc>
        <w:tc>
          <w:tcPr>
            <w:tcW w:w="6437" w:type="dxa"/>
            <w:gridSpan w:val="8"/>
            <w:tcBorders>
              <w:top w:val="single" w:sz="12" w:space="0" w:color="auto"/>
              <w:left w:val="single" w:sz="12" w:space="0" w:color="auto"/>
              <w:bottom w:val="single" w:sz="12" w:space="0" w:color="auto"/>
              <w:right w:val="single" w:sz="12" w:space="0" w:color="auto"/>
            </w:tcBorders>
            <w:vAlign w:val="center"/>
          </w:tcPr>
          <w:p w:rsidR="004C5D01" w:rsidRPr="005D48D9" w:rsidRDefault="004C5D01" w:rsidP="00773634">
            <w:r w:rsidRPr="005D48D9">
              <w:t xml:space="preserve"> Uygulamalı eğitim vererek mesleki tecrübe </w:t>
            </w:r>
            <w:r>
              <w:t>ve deneyim</w:t>
            </w:r>
            <w:r w:rsidRPr="005D48D9">
              <w:t xml:space="preserve"> kazandırmak</w:t>
            </w:r>
          </w:p>
        </w:tc>
      </w:tr>
      <w:tr w:rsidR="004C5D01" w:rsidTr="00773634">
        <w:tblPrEx>
          <w:tblBorders>
            <w:insideH w:val="single" w:sz="4" w:space="0" w:color="auto"/>
            <w:insideV w:val="single" w:sz="4" w:space="0" w:color="auto"/>
          </w:tblBorders>
        </w:tblPrEx>
        <w:trPr>
          <w:trHeight w:val="518"/>
        </w:trPr>
        <w:tc>
          <w:tcPr>
            <w:tcW w:w="3736" w:type="dxa"/>
            <w:gridSpan w:val="5"/>
            <w:tcBorders>
              <w:top w:val="single" w:sz="12" w:space="0" w:color="auto"/>
              <w:left w:val="single" w:sz="12" w:space="0" w:color="auto"/>
              <w:bottom w:val="single" w:sz="12" w:space="0" w:color="auto"/>
              <w:right w:val="single" w:sz="12" w:space="0" w:color="auto"/>
            </w:tcBorders>
            <w:vAlign w:val="center"/>
          </w:tcPr>
          <w:p w:rsidR="004C5D01" w:rsidRDefault="004C5D01" w:rsidP="00773634">
            <w:pPr>
              <w:jc w:val="center"/>
              <w:rPr>
                <w:b/>
                <w:sz w:val="20"/>
                <w:szCs w:val="20"/>
              </w:rPr>
            </w:pPr>
            <w:r>
              <w:rPr>
                <w:b/>
                <w:sz w:val="20"/>
                <w:szCs w:val="20"/>
              </w:rPr>
              <w:t>DERSİN ÖĞRENİM ÇIKTILARI</w:t>
            </w:r>
          </w:p>
        </w:tc>
        <w:tc>
          <w:tcPr>
            <w:tcW w:w="6437" w:type="dxa"/>
            <w:gridSpan w:val="8"/>
            <w:tcBorders>
              <w:top w:val="single" w:sz="12" w:space="0" w:color="auto"/>
              <w:left w:val="single" w:sz="12" w:space="0" w:color="auto"/>
              <w:bottom w:val="single" w:sz="12" w:space="0" w:color="auto"/>
              <w:right w:val="single" w:sz="12" w:space="0" w:color="auto"/>
            </w:tcBorders>
          </w:tcPr>
          <w:p w:rsidR="004C5D01" w:rsidRPr="005D48D9" w:rsidRDefault="004C5D01" w:rsidP="00773634">
            <w:pPr>
              <w:tabs>
                <w:tab w:val="left" w:pos="7800"/>
              </w:tabs>
            </w:pPr>
            <w:r>
              <w:t>Ata yaklaşma ve ihtiyaçlarını karşılayabilme, zapturapta alınabilmesi, sevk ve idare edebilme yeteneklerini karayacaklardır.</w:t>
            </w:r>
          </w:p>
        </w:tc>
      </w:tr>
      <w:tr w:rsidR="004C5D01" w:rsidTr="00773634">
        <w:tblPrEx>
          <w:tblBorders>
            <w:insideH w:val="single" w:sz="4" w:space="0" w:color="auto"/>
            <w:insideV w:val="single" w:sz="4" w:space="0" w:color="auto"/>
          </w:tblBorders>
        </w:tblPrEx>
        <w:trPr>
          <w:trHeight w:val="540"/>
        </w:trPr>
        <w:tc>
          <w:tcPr>
            <w:tcW w:w="3736" w:type="dxa"/>
            <w:gridSpan w:val="5"/>
            <w:tcBorders>
              <w:top w:val="single" w:sz="12" w:space="0" w:color="auto"/>
              <w:left w:val="single" w:sz="12" w:space="0" w:color="auto"/>
              <w:bottom w:val="single" w:sz="12" w:space="0" w:color="auto"/>
              <w:right w:val="single" w:sz="12" w:space="0" w:color="auto"/>
            </w:tcBorders>
            <w:vAlign w:val="center"/>
          </w:tcPr>
          <w:p w:rsidR="004C5D01" w:rsidRDefault="004C5D01" w:rsidP="00773634">
            <w:pPr>
              <w:jc w:val="center"/>
              <w:rPr>
                <w:b/>
                <w:sz w:val="20"/>
                <w:szCs w:val="20"/>
              </w:rPr>
            </w:pPr>
            <w:r>
              <w:rPr>
                <w:b/>
                <w:sz w:val="20"/>
                <w:szCs w:val="20"/>
              </w:rPr>
              <w:t>TEMEL DERS KİTABI</w:t>
            </w:r>
          </w:p>
        </w:tc>
        <w:tc>
          <w:tcPr>
            <w:tcW w:w="6437" w:type="dxa"/>
            <w:gridSpan w:val="8"/>
            <w:tcBorders>
              <w:top w:val="single" w:sz="12" w:space="0" w:color="auto"/>
              <w:left w:val="single" w:sz="12" w:space="0" w:color="auto"/>
              <w:bottom w:val="single" w:sz="12" w:space="0" w:color="auto"/>
              <w:right w:val="single" w:sz="12" w:space="0" w:color="auto"/>
            </w:tcBorders>
          </w:tcPr>
          <w:p w:rsidR="004C5D01" w:rsidRPr="005D48D9" w:rsidRDefault="004C5D01" w:rsidP="00773634">
            <w:r w:rsidRPr="005D48D9">
              <w:t xml:space="preserve"> Binicilik I (At, Bakım ve Donatım) </w:t>
            </w:r>
            <w:proofErr w:type="spellStart"/>
            <w:r w:rsidRPr="005D48D9">
              <w:t>Alb</w:t>
            </w:r>
            <w:proofErr w:type="spellEnd"/>
            <w:r w:rsidRPr="005D48D9">
              <w:t>. Özkan TEMURLENK, Öğün Yayın evi 1996</w:t>
            </w:r>
          </w:p>
        </w:tc>
      </w:tr>
      <w:tr w:rsidR="004C5D01" w:rsidTr="00773634">
        <w:tblPrEx>
          <w:tblBorders>
            <w:insideH w:val="single" w:sz="4" w:space="0" w:color="auto"/>
            <w:insideV w:val="single" w:sz="4" w:space="0" w:color="auto"/>
          </w:tblBorders>
        </w:tblPrEx>
        <w:trPr>
          <w:trHeight w:val="540"/>
        </w:trPr>
        <w:tc>
          <w:tcPr>
            <w:tcW w:w="3736" w:type="dxa"/>
            <w:gridSpan w:val="5"/>
            <w:tcBorders>
              <w:top w:val="single" w:sz="12" w:space="0" w:color="auto"/>
              <w:left w:val="single" w:sz="12" w:space="0" w:color="auto"/>
              <w:bottom w:val="single" w:sz="12" w:space="0" w:color="auto"/>
              <w:right w:val="single" w:sz="12" w:space="0" w:color="auto"/>
            </w:tcBorders>
            <w:vAlign w:val="center"/>
          </w:tcPr>
          <w:p w:rsidR="004C5D01" w:rsidRDefault="004C5D01" w:rsidP="00773634">
            <w:pPr>
              <w:jc w:val="center"/>
              <w:rPr>
                <w:b/>
                <w:sz w:val="20"/>
                <w:szCs w:val="20"/>
              </w:rPr>
            </w:pPr>
            <w:r>
              <w:rPr>
                <w:b/>
                <w:sz w:val="20"/>
                <w:szCs w:val="20"/>
              </w:rPr>
              <w:t>YARDIMCI KAYNAKLAR</w:t>
            </w:r>
          </w:p>
        </w:tc>
        <w:tc>
          <w:tcPr>
            <w:tcW w:w="6437" w:type="dxa"/>
            <w:gridSpan w:val="8"/>
            <w:tcBorders>
              <w:top w:val="single" w:sz="12" w:space="0" w:color="auto"/>
              <w:left w:val="single" w:sz="12" w:space="0" w:color="auto"/>
              <w:bottom w:val="single" w:sz="12" w:space="0" w:color="auto"/>
              <w:right w:val="single" w:sz="12" w:space="0" w:color="auto"/>
            </w:tcBorders>
          </w:tcPr>
          <w:p w:rsidR="004C5D01" w:rsidRPr="005D48D9" w:rsidRDefault="004C5D01" w:rsidP="00773634">
            <w:pPr>
              <w:pStyle w:val="Balk4"/>
              <w:spacing w:before="0"/>
              <w:rPr>
                <w:color w:val="000000"/>
              </w:rPr>
            </w:pPr>
            <w:r w:rsidRPr="005D48D9">
              <w:rPr>
                <w:b w:val="0"/>
                <w:bCs w:val="0"/>
                <w:color w:val="000000"/>
              </w:rPr>
              <w:t xml:space="preserve"> </w:t>
            </w:r>
            <w:r>
              <w:rPr>
                <w:b w:val="0"/>
                <w:bCs w:val="0"/>
                <w:color w:val="000000"/>
              </w:rPr>
              <w:t>At Yetiş</w:t>
            </w:r>
            <w:r w:rsidRPr="005D48D9">
              <w:rPr>
                <w:b w:val="0"/>
                <w:bCs w:val="0"/>
                <w:color w:val="000000"/>
              </w:rPr>
              <w:t>tiriciliği, Prof. D</w:t>
            </w:r>
            <w:r>
              <w:rPr>
                <w:b w:val="0"/>
                <w:bCs w:val="0"/>
                <w:color w:val="000000"/>
              </w:rPr>
              <w:t xml:space="preserve">r. Rafet ARPACIK, </w:t>
            </w:r>
            <w:r w:rsidRPr="005D48D9">
              <w:rPr>
                <w:b w:val="0"/>
                <w:bCs w:val="0"/>
                <w:color w:val="000000"/>
              </w:rPr>
              <w:t>Ankara 1994.</w:t>
            </w:r>
          </w:p>
        </w:tc>
      </w:tr>
      <w:tr w:rsidR="004C5D01" w:rsidTr="00773634">
        <w:tblPrEx>
          <w:tblBorders>
            <w:insideH w:val="single" w:sz="4" w:space="0" w:color="auto"/>
            <w:insideV w:val="single" w:sz="4" w:space="0" w:color="auto"/>
          </w:tblBorders>
        </w:tblPrEx>
        <w:trPr>
          <w:trHeight w:val="520"/>
        </w:trPr>
        <w:tc>
          <w:tcPr>
            <w:tcW w:w="3736" w:type="dxa"/>
            <w:gridSpan w:val="5"/>
            <w:tcBorders>
              <w:top w:val="single" w:sz="12" w:space="0" w:color="auto"/>
              <w:left w:val="single" w:sz="12" w:space="0" w:color="auto"/>
              <w:bottom w:val="single" w:sz="12" w:space="0" w:color="auto"/>
              <w:right w:val="single" w:sz="12" w:space="0" w:color="auto"/>
            </w:tcBorders>
            <w:vAlign w:val="center"/>
          </w:tcPr>
          <w:p w:rsidR="004C5D01" w:rsidRDefault="004C5D01" w:rsidP="00773634">
            <w:pPr>
              <w:jc w:val="center"/>
              <w:rPr>
                <w:b/>
                <w:sz w:val="20"/>
                <w:szCs w:val="20"/>
              </w:rPr>
            </w:pPr>
            <w:r>
              <w:rPr>
                <w:b/>
                <w:sz w:val="20"/>
                <w:szCs w:val="20"/>
              </w:rPr>
              <w:t>DERSTE GEREKLİ ARAÇ VE GEREÇLER</w:t>
            </w:r>
          </w:p>
        </w:tc>
        <w:tc>
          <w:tcPr>
            <w:tcW w:w="6437" w:type="dxa"/>
            <w:gridSpan w:val="8"/>
            <w:tcBorders>
              <w:top w:val="single" w:sz="12" w:space="0" w:color="auto"/>
              <w:left w:val="single" w:sz="12" w:space="0" w:color="auto"/>
              <w:bottom w:val="single" w:sz="12" w:space="0" w:color="auto"/>
              <w:right w:val="single" w:sz="12" w:space="0" w:color="auto"/>
            </w:tcBorders>
          </w:tcPr>
          <w:p w:rsidR="004C5D01" w:rsidRPr="005D48D9" w:rsidRDefault="004C5D01" w:rsidP="00773634">
            <w:pPr>
              <w:jc w:val="both"/>
            </w:pPr>
            <w:r w:rsidRPr="005D48D9">
              <w:t xml:space="preserve"> Tımar malzemeleri, tesis bakım malzemeleri</w:t>
            </w:r>
          </w:p>
        </w:tc>
      </w:tr>
    </w:tbl>
    <w:p w:rsidR="004C5D01" w:rsidRDefault="004C5D01" w:rsidP="004C5D01">
      <w:pPr>
        <w:rPr>
          <w:sz w:val="18"/>
          <w:szCs w:val="18"/>
        </w:rPr>
        <w:sectPr w:rsidR="004C5D01">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
      <w:tblGrid>
        <w:gridCol w:w="1169"/>
        <w:gridCol w:w="8685"/>
      </w:tblGrid>
      <w:tr w:rsidR="004C5D01" w:rsidTr="00773634">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4C5D01" w:rsidRDefault="004C5D01" w:rsidP="00773634">
            <w:pPr>
              <w:jc w:val="center"/>
              <w:rPr>
                <w:b/>
                <w:sz w:val="22"/>
                <w:szCs w:val="22"/>
              </w:rPr>
            </w:pPr>
            <w:r>
              <w:rPr>
                <w:b/>
                <w:sz w:val="22"/>
                <w:szCs w:val="22"/>
              </w:rPr>
              <w:lastRenderedPageBreak/>
              <w:t>DERSİN HAFTALIK PLANI</w:t>
            </w:r>
          </w:p>
        </w:tc>
      </w:tr>
      <w:tr w:rsidR="004C5D01" w:rsidTr="00773634">
        <w:trPr>
          <w:jc w:val="center"/>
        </w:trPr>
        <w:tc>
          <w:tcPr>
            <w:tcW w:w="593" w:type="pct"/>
            <w:tcBorders>
              <w:top w:val="single" w:sz="6" w:space="0" w:color="auto"/>
              <w:left w:val="single" w:sz="12" w:space="0" w:color="auto"/>
              <w:bottom w:val="single" w:sz="6" w:space="0" w:color="auto"/>
              <w:right w:val="single" w:sz="6" w:space="0" w:color="auto"/>
            </w:tcBorders>
          </w:tcPr>
          <w:p w:rsidR="004C5D01" w:rsidRDefault="004C5D01" w:rsidP="00773634">
            <w:pPr>
              <w:jc w:val="center"/>
              <w:rPr>
                <w:b/>
                <w:sz w:val="22"/>
                <w:szCs w:val="22"/>
              </w:rPr>
            </w:pPr>
            <w:r>
              <w:rPr>
                <w:b/>
                <w:sz w:val="22"/>
                <w:szCs w:val="22"/>
              </w:rPr>
              <w:t>HAFTA</w:t>
            </w:r>
          </w:p>
        </w:tc>
        <w:tc>
          <w:tcPr>
            <w:tcW w:w="4407" w:type="pct"/>
            <w:tcBorders>
              <w:top w:val="single" w:sz="6" w:space="0" w:color="auto"/>
              <w:left w:val="single" w:sz="6" w:space="0" w:color="auto"/>
              <w:bottom w:val="single" w:sz="6" w:space="0" w:color="auto"/>
              <w:right w:val="single" w:sz="12" w:space="0" w:color="auto"/>
            </w:tcBorders>
          </w:tcPr>
          <w:p w:rsidR="004C5D01" w:rsidRDefault="004C5D01" w:rsidP="00773634">
            <w:pPr>
              <w:rPr>
                <w:b/>
                <w:sz w:val="22"/>
                <w:szCs w:val="22"/>
              </w:rPr>
            </w:pPr>
            <w:r>
              <w:rPr>
                <w:b/>
                <w:sz w:val="22"/>
                <w:szCs w:val="22"/>
              </w:rPr>
              <w:t>İŞLENEN KONULAR</w:t>
            </w:r>
          </w:p>
        </w:tc>
      </w:tr>
      <w:tr w:rsidR="004C5D01" w:rsidTr="00773634">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4C5D01" w:rsidRDefault="004C5D01" w:rsidP="00773634">
            <w:pPr>
              <w:jc w:val="center"/>
              <w:rPr>
                <w:sz w:val="22"/>
                <w:szCs w:val="22"/>
              </w:rPr>
            </w:pPr>
            <w:r>
              <w:rPr>
                <w:sz w:val="22"/>
                <w:szCs w:val="22"/>
              </w:rPr>
              <w:t>1</w:t>
            </w:r>
          </w:p>
        </w:tc>
        <w:tc>
          <w:tcPr>
            <w:tcW w:w="4407" w:type="pct"/>
            <w:tcBorders>
              <w:top w:val="single" w:sz="6" w:space="0" w:color="auto"/>
              <w:left w:val="single" w:sz="6" w:space="0" w:color="auto"/>
              <w:bottom w:val="single" w:sz="6" w:space="0" w:color="auto"/>
              <w:right w:val="single" w:sz="12" w:space="0" w:color="auto"/>
            </w:tcBorders>
          </w:tcPr>
          <w:p w:rsidR="004C5D01" w:rsidRPr="005D48D9" w:rsidRDefault="004C5D01" w:rsidP="00773634">
            <w:r w:rsidRPr="005D48D9">
              <w:t xml:space="preserve">At </w:t>
            </w:r>
            <w:r>
              <w:t xml:space="preserve">ve at tesisleri </w:t>
            </w:r>
            <w:r w:rsidRPr="005D48D9">
              <w:t>hakkında genel bilgiler</w:t>
            </w:r>
          </w:p>
        </w:tc>
      </w:tr>
      <w:tr w:rsidR="004C5D01" w:rsidTr="00773634">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4C5D01" w:rsidRDefault="004C5D01" w:rsidP="00773634">
            <w:pPr>
              <w:jc w:val="center"/>
              <w:rPr>
                <w:sz w:val="22"/>
                <w:szCs w:val="22"/>
              </w:rPr>
            </w:pPr>
            <w:r>
              <w:rPr>
                <w:sz w:val="22"/>
                <w:szCs w:val="22"/>
              </w:rPr>
              <w:t>2</w:t>
            </w:r>
          </w:p>
        </w:tc>
        <w:tc>
          <w:tcPr>
            <w:tcW w:w="4407" w:type="pct"/>
            <w:tcBorders>
              <w:top w:val="single" w:sz="6" w:space="0" w:color="auto"/>
              <w:left w:val="single" w:sz="6" w:space="0" w:color="auto"/>
              <w:bottom w:val="single" w:sz="6" w:space="0" w:color="auto"/>
              <w:right w:val="single" w:sz="12" w:space="0" w:color="auto"/>
            </w:tcBorders>
          </w:tcPr>
          <w:p w:rsidR="004C5D01" w:rsidRPr="005D48D9" w:rsidRDefault="004C5D01" w:rsidP="00773634">
            <w:r w:rsidRPr="005D48D9">
              <w:t>Atların davranış biçimleri, ata yaklaşma, atın tehlikeli bölgeleri</w:t>
            </w:r>
          </w:p>
        </w:tc>
      </w:tr>
      <w:tr w:rsidR="004C5D01" w:rsidTr="00773634">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4C5D01" w:rsidRDefault="004C5D01" w:rsidP="00773634">
            <w:pPr>
              <w:jc w:val="center"/>
              <w:rPr>
                <w:sz w:val="22"/>
                <w:szCs w:val="22"/>
              </w:rPr>
            </w:pPr>
            <w:r>
              <w:rPr>
                <w:sz w:val="22"/>
                <w:szCs w:val="22"/>
              </w:rPr>
              <w:t>3</w:t>
            </w:r>
          </w:p>
        </w:tc>
        <w:tc>
          <w:tcPr>
            <w:tcW w:w="4407" w:type="pct"/>
            <w:tcBorders>
              <w:top w:val="single" w:sz="6" w:space="0" w:color="auto"/>
              <w:left w:val="single" w:sz="6" w:space="0" w:color="auto"/>
              <w:bottom w:val="single" w:sz="6" w:space="0" w:color="auto"/>
              <w:right w:val="single" w:sz="12" w:space="0" w:color="auto"/>
            </w:tcBorders>
          </w:tcPr>
          <w:p w:rsidR="004C5D01" w:rsidRPr="005D48D9" w:rsidRDefault="004C5D01" w:rsidP="00773634">
            <w:r w:rsidRPr="005D48D9">
              <w:t xml:space="preserve">Atların yaşam alanları ( Doğal yaşam, ahırlar, </w:t>
            </w:r>
            <w:proofErr w:type="gramStart"/>
            <w:r w:rsidRPr="005D48D9">
              <w:t>padoklar</w:t>
            </w:r>
            <w:proofErr w:type="gramEnd"/>
            <w:r w:rsidRPr="005D48D9">
              <w:t xml:space="preserve"> )</w:t>
            </w:r>
          </w:p>
        </w:tc>
      </w:tr>
      <w:tr w:rsidR="004C5D01" w:rsidTr="00773634">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4C5D01" w:rsidRDefault="004C5D01" w:rsidP="00773634">
            <w:pPr>
              <w:jc w:val="center"/>
              <w:rPr>
                <w:sz w:val="22"/>
                <w:szCs w:val="22"/>
              </w:rPr>
            </w:pPr>
            <w:r>
              <w:rPr>
                <w:sz w:val="22"/>
                <w:szCs w:val="22"/>
              </w:rPr>
              <w:t>4</w:t>
            </w:r>
          </w:p>
        </w:tc>
        <w:tc>
          <w:tcPr>
            <w:tcW w:w="4407" w:type="pct"/>
            <w:tcBorders>
              <w:top w:val="single" w:sz="6" w:space="0" w:color="auto"/>
              <w:left w:val="single" w:sz="6" w:space="0" w:color="auto"/>
              <w:bottom w:val="single" w:sz="6" w:space="0" w:color="auto"/>
              <w:right w:val="single" w:sz="12" w:space="0" w:color="auto"/>
            </w:tcBorders>
          </w:tcPr>
          <w:p w:rsidR="004C5D01" w:rsidRPr="005D48D9" w:rsidRDefault="004C5D01" w:rsidP="00773634">
            <w:r w:rsidRPr="005D48D9">
              <w:t xml:space="preserve">At bakım malzemelerinin tanıtımı </w:t>
            </w:r>
          </w:p>
        </w:tc>
      </w:tr>
      <w:tr w:rsidR="004C5D01" w:rsidTr="00773634">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4C5D01" w:rsidRDefault="004C5D01" w:rsidP="00773634">
            <w:pPr>
              <w:jc w:val="center"/>
              <w:rPr>
                <w:sz w:val="22"/>
                <w:szCs w:val="22"/>
              </w:rPr>
            </w:pPr>
            <w:r>
              <w:rPr>
                <w:sz w:val="22"/>
                <w:szCs w:val="22"/>
              </w:rPr>
              <w:t>5</w:t>
            </w:r>
          </w:p>
        </w:tc>
        <w:tc>
          <w:tcPr>
            <w:tcW w:w="4407" w:type="pct"/>
            <w:tcBorders>
              <w:top w:val="single" w:sz="6" w:space="0" w:color="auto"/>
              <w:left w:val="single" w:sz="6" w:space="0" w:color="auto"/>
              <w:bottom w:val="single" w:sz="6" w:space="0" w:color="auto"/>
              <w:right w:val="single" w:sz="12" w:space="0" w:color="auto"/>
            </w:tcBorders>
          </w:tcPr>
          <w:p w:rsidR="004C5D01" w:rsidRPr="005D48D9" w:rsidRDefault="004C5D01" w:rsidP="00773634">
            <w:r w:rsidRPr="005D48D9">
              <w:t>Atlarda</w:t>
            </w:r>
            <w:r>
              <w:t xml:space="preserve"> tımar, </w:t>
            </w:r>
            <w:r w:rsidRPr="005D48D9">
              <w:t>yıkama, ayak bakımı ve kuyruk yele bakımı</w:t>
            </w:r>
          </w:p>
        </w:tc>
      </w:tr>
      <w:tr w:rsidR="004C5D01" w:rsidTr="00773634">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4C5D01" w:rsidRDefault="004C5D01" w:rsidP="00773634">
            <w:pPr>
              <w:jc w:val="center"/>
              <w:rPr>
                <w:sz w:val="22"/>
                <w:szCs w:val="22"/>
              </w:rPr>
            </w:pPr>
            <w:r>
              <w:rPr>
                <w:sz w:val="22"/>
                <w:szCs w:val="22"/>
              </w:rPr>
              <w:t>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4C5D01" w:rsidRPr="005D48D9" w:rsidRDefault="004C5D01" w:rsidP="00773634">
            <w:r>
              <w:t>Tımar</w:t>
            </w:r>
            <w:r w:rsidRPr="005D48D9">
              <w:t xml:space="preserve"> malzemelerinin bakımı ve temizliği</w:t>
            </w:r>
          </w:p>
        </w:tc>
      </w:tr>
      <w:tr w:rsidR="004C5D01" w:rsidTr="00773634">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4C5D01" w:rsidRDefault="004C5D01" w:rsidP="00773634">
            <w:pPr>
              <w:jc w:val="center"/>
              <w:rPr>
                <w:sz w:val="22"/>
                <w:szCs w:val="22"/>
              </w:rPr>
            </w:pPr>
            <w:r>
              <w:rPr>
                <w:sz w:val="22"/>
                <w:szCs w:val="22"/>
              </w:rPr>
              <w:t>7</w:t>
            </w:r>
          </w:p>
        </w:tc>
        <w:tc>
          <w:tcPr>
            <w:tcW w:w="4407" w:type="pct"/>
            <w:tcBorders>
              <w:top w:val="single" w:sz="6" w:space="0" w:color="auto"/>
              <w:left w:val="single" w:sz="6" w:space="0" w:color="auto"/>
              <w:bottom w:val="single" w:sz="6" w:space="0" w:color="auto"/>
              <w:right w:val="single" w:sz="12" w:space="0" w:color="auto"/>
            </w:tcBorders>
          </w:tcPr>
          <w:p w:rsidR="004C5D01" w:rsidRPr="005D48D9" w:rsidRDefault="004C5D01" w:rsidP="00773634">
            <w:r>
              <w:t>Atlarda tıraş</w:t>
            </w:r>
          </w:p>
        </w:tc>
      </w:tr>
      <w:tr w:rsidR="004C5D01" w:rsidTr="00773634">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4C5D01" w:rsidRDefault="004C5D01" w:rsidP="00773634">
            <w:pPr>
              <w:jc w:val="center"/>
              <w:rPr>
                <w:sz w:val="22"/>
                <w:szCs w:val="22"/>
              </w:rPr>
            </w:pPr>
            <w:r>
              <w:rPr>
                <w:sz w:val="22"/>
                <w:szCs w:val="22"/>
              </w:rPr>
              <w:t>8</w:t>
            </w:r>
          </w:p>
        </w:tc>
        <w:tc>
          <w:tcPr>
            <w:tcW w:w="4407" w:type="pct"/>
            <w:tcBorders>
              <w:top w:val="single" w:sz="6" w:space="0" w:color="auto"/>
              <w:left w:val="single" w:sz="6" w:space="0" w:color="auto"/>
              <w:bottom w:val="single" w:sz="6" w:space="0" w:color="auto"/>
              <w:right w:val="single" w:sz="12" w:space="0" w:color="auto"/>
            </w:tcBorders>
          </w:tcPr>
          <w:p w:rsidR="004C5D01" w:rsidRPr="005D48D9" w:rsidRDefault="004C5D01" w:rsidP="00773634">
            <w:r w:rsidRPr="005D48D9">
              <w:t>Tavlanın genel özelliklerinin tanıtımı</w:t>
            </w:r>
          </w:p>
        </w:tc>
      </w:tr>
      <w:tr w:rsidR="004C5D01" w:rsidTr="00773634">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4C5D01" w:rsidRDefault="004C5D01" w:rsidP="00773634">
            <w:pPr>
              <w:jc w:val="center"/>
              <w:rPr>
                <w:sz w:val="22"/>
                <w:szCs w:val="22"/>
              </w:rPr>
            </w:pPr>
            <w:r>
              <w:rPr>
                <w:sz w:val="22"/>
                <w:szCs w:val="22"/>
              </w:rPr>
              <w:t>9</w:t>
            </w:r>
          </w:p>
        </w:tc>
        <w:tc>
          <w:tcPr>
            <w:tcW w:w="4407" w:type="pct"/>
            <w:tcBorders>
              <w:top w:val="single" w:sz="6" w:space="0" w:color="auto"/>
              <w:left w:val="single" w:sz="6" w:space="0" w:color="auto"/>
              <w:bottom w:val="single" w:sz="6" w:space="0" w:color="auto"/>
              <w:right w:val="single" w:sz="12" w:space="0" w:color="auto"/>
            </w:tcBorders>
          </w:tcPr>
          <w:p w:rsidR="004C5D01" w:rsidRPr="005D48D9" w:rsidRDefault="004C5D01" w:rsidP="00773634">
            <w:r w:rsidRPr="005D48D9">
              <w:t>Tavlada günlük çalışma düzeninin öğretilmesi</w:t>
            </w:r>
          </w:p>
        </w:tc>
      </w:tr>
      <w:tr w:rsidR="004C5D01" w:rsidTr="00773634">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4C5D01" w:rsidRDefault="004C5D01" w:rsidP="00773634">
            <w:pPr>
              <w:jc w:val="center"/>
              <w:rPr>
                <w:sz w:val="22"/>
                <w:szCs w:val="22"/>
              </w:rPr>
            </w:pPr>
            <w:r>
              <w:rPr>
                <w:sz w:val="22"/>
                <w:szCs w:val="22"/>
              </w:rPr>
              <w:t>10</w:t>
            </w:r>
          </w:p>
        </w:tc>
        <w:tc>
          <w:tcPr>
            <w:tcW w:w="4407" w:type="pct"/>
            <w:tcBorders>
              <w:top w:val="single" w:sz="6" w:space="0" w:color="auto"/>
              <w:left w:val="single" w:sz="6" w:space="0" w:color="auto"/>
              <w:bottom w:val="single" w:sz="6" w:space="0" w:color="auto"/>
              <w:right w:val="single" w:sz="12" w:space="0" w:color="auto"/>
            </w:tcBorders>
          </w:tcPr>
          <w:p w:rsidR="004C5D01" w:rsidRPr="005D48D9" w:rsidRDefault="004C5D01" w:rsidP="00773634">
            <w:r w:rsidRPr="005D48D9">
              <w:t>Tavla bakım malzemelerinin tanıtımı</w:t>
            </w:r>
          </w:p>
        </w:tc>
      </w:tr>
      <w:tr w:rsidR="004C5D01" w:rsidTr="00773634">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4C5D01" w:rsidRDefault="004C5D01" w:rsidP="00773634">
            <w:pPr>
              <w:jc w:val="center"/>
              <w:rPr>
                <w:sz w:val="22"/>
                <w:szCs w:val="22"/>
              </w:rPr>
            </w:pPr>
            <w:r>
              <w:rPr>
                <w:sz w:val="22"/>
                <w:szCs w:val="22"/>
              </w:rPr>
              <w:t>11</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4C5D01" w:rsidRPr="005D48D9" w:rsidRDefault="004C5D01" w:rsidP="00773634">
            <w:r w:rsidRPr="005D48D9">
              <w:t>Tavlanın bakım, temizliği ve haşarata karşı mücadele</w:t>
            </w:r>
          </w:p>
        </w:tc>
      </w:tr>
      <w:tr w:rsidR="004C5D01" w:rsidTr="00773634">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4C5D01" w:rsidRDefault="004C5D01" w:rsidP="00773634">
            <w:pPr>
              <w:jc w:val="center"/>
              <w:rPr>
                <w:sz w:val="22"/>
                <w:szCs w:val="22"/>
              </w:rPr>
            </w:pPr>
            <w:r>
              <w:rPr>
                <w:sz w:val="22"/>
                <w:szCs w:val="22"/>
              </w:rPr>
              <w:t>12</w:t>
            </w:r>
          </w:p>
        </w:tc>
        <w:tc>
          <w:tcPr>
            <w:tcW w:w="4407" w:type="pct"/>
            <w:tcBorders>
              <w:top w:val="single" w:sz="6" w:space="0" w:color="auto"/>
              <w:left w:val="single" w:sz="6" w:space="0" w:color="auto"/>
              <w:bottom w:val="single" w:sz="6" w:space="0" w:color="auto"/>
              <w:right w:val="single" w:sz="12" w:space="0" w:color="auto"/>
            </w:tcBorders>
          </w:tcPr>
          <w:p w:rsidR="004C5D01" w:rsidRPr="005D48D9" w:rsidRDefault="004C5D01" w:rsidP="00773634">
            <w:r w:rsidRPr="005D48D9">
              <w:t>Tavla çevre düzenlenmesi</w:t>
            </w:r>
          </w:p>
        </w:tc>
      </w:tr>
      <w:tr w:rsidR="004C5D01" w:rsidTr="00773634">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4C5D01" w:rsidRDefault="004C5D01" w:rsidP="00773634">
            <w:pPr>
              <w:jc w:val="center"/>
              <w:rPr>
                <w:sz w:val="22"/>
                <w:szCs w:val="22"/>
              </w:rPr>
            </w:pPr>
            <w:r>
              <w:rPr>
                <w:sz w:val="22"/>
                <w:szCs w:val="22"/>
              </w:rPr>
              <w:t>13</w:t>
            </w:r>
          </w:p>
        </w:tc>
        <w:tc>
          <w:tcPr>
            <w:tcW w:w="4407" w:type="pct"/>
            <w:tcBorders>
              <w:top w:val="single" w:sz="6" w:space="0" w:color="auto"/>
              <w:left w:val="single" w:sz="6" w:space="0" w:color="auto"/>
              <w:bottom w:val="single" w:sz="6" w:space="0" w:color="auto"/>
              <w:right w:val="single" w:sz="12" w:space="0" w:color="auto"/>
            </w:tcBorders>
          </w:tcPr>
          <w:p w:rsidR="004C5D01" w:rsidRPr="005D48D9" w:rsidRDefault="004C5D01" w:rsidP="00773634">
            <w:r w:rsidRPr="005D48D9">
              <w:t>Padok ve manejin tanıtımı ve bakımı</w:t>
            </w:r>
          </w:p>
        </w:tc>
      </w:tr>
      <w:tr w:rsidR="004C5D01" w:rsidTr="00773634">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4C5D01" w:rsidRDefault="004C5D01" w:rsidP="00773634">
            <w:pPr>
              <w:jc w:val="center"/>
              <w:rPr>
                <w:sz w:val="22"/>
                <w:szCs w:val="22"/>
              </w:rPr>
            </w:pPr>
            <w:r>
              <w:rPr>
                <w:sz w:val="22"/>
                <w:szCs w:val="22"/>
              </w:rPr>
              <w:t>14</w:t>
            </w:r>
          </w:p>
        </w:tc>
        <w:tc>
          <w:tcPr>
            <w:tcW w:w="4407" w:type="pct"/>
            <w:tcBorders>
              <w:top w:val="single" w:sz="6" w:space="0" w:color="auto"/>
              <w:left w:val="single" w:sz="6" w:space="0" w:color="auto"/>
              <w:bottom w:val="single" w:sz="6" w:space="0" w:color="auto"/>
              <w:right w:val="single" w:sz="12" w:space="0" w:color="auto"/>
            </w:tcBorders>
          </w:tcPr>
          <w:p w:rsidR="004C5D01" w:rsidRPr="005D48D9" w:rsidRDefault="004C5D01" w:rsidP="00773634">
            <w:r>
              <w:t xml:space="preserve">Tavla, </w:t>
            </w:r>
            <w:proofErr w:type="gramStart"/>
            <w:r>
              <w:t>padok</w:t>
            </w:r>
            <w:proofErr w:type="gramEnd"/>
            <w:r>
              <w:t xml:space="preserve"> ve manej genel bakım uygulaması</w:t>
            </w:r>
          </w:p>
        </w:tc>
      </w:tr>
      <w:tr w:rsidR="004C5D01" w:rsidTr="00773634">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E6E6E6"/>
            <w:vAlign w:val="center"/>
          </w:tcPr>
          <w:p w:rsidR="004C5D01" w:rsidRDefault="004C5D01" w:rsidP="00773634">
            <w:pPr>
              <w:jc w:val="center"/>
              <w:rPr>
                <w:sz w:val="22"/>
                <w:szCs w:val="22"/>
              </w:rPr>
            </w:pPr>
            <w:r>
              <w:rPr>
                <w:sz w:val="22"/>
                <w:szCs w:val="22"/>
              </w:rPr>
              <w:t>15,16</w:t>
            </w:r>
          </w:p>
        </w:tc>
        <w:tc>
          <w:tcPr>
            <w:tcW w:w="4407" w:type="pct"/>
            <w:tcBorders>
              <w:top w:val="single" w:sz="6" w:space="0" w:color="auto"/>
              <w:left w:val="single" w:sz="6" w:space="0" w:color="auto"/>
              <w:bottom w:val="single" w:sz="12" w:space="0" w:color="auto"/>
              <w:right w:val="single" w:sz="12" w:space="0" w:color="auto"/>
            </w:tcBorders>
            <w:shd w:val="clear" w:color="auto" w:fill="E6E6E6"/>
            <w:vAlign w:val="center"/>
          </w:tcPr>
          <w:p w:rsidR="004C5D01" w:rsidRPr="000E3402" w:rsidRDefault="004C5D01" w:rsidP="00773634">
            <w:pPr>
              <w:rPr>
                <w:sz w:val="20"/>
                <w:szCs w:val="20"/>
              </w:rPr>
            </w:pPr>
            <w:r>
              <w:rPr>
                <w:sz w:val="20"/>
                <w:szCs w:val="20"/>
              </w:rPr>
              <w:t xml:space="preserve"> </w:t>
            </w:r>
          </w:p>
        </w:tc>
      </w:tr>
    </w:tbl>
    <w:p w:rsidR="004C5D01" w:rsidRDefault="004C5D01" w:rsidP="004C5D01">
      <w:pPr>
        <w:rPr>
          <w:sz w:val="16"/>
          <w:szCs w:val="16"/>
        </w:rPr>
      </w:pPr>
    </w:p>
    <w:p w:rsidR="004C5D01" w:rsidRDefault="004C5D01" w:rsidP="004C5D01">
      <w:pPr>
        <w:rPr>
          <w:sz w:val="16"/>
          <w:szCs w:val="16"/>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
      <w:tblGrid>
        <w:gridCol w:w="603"/>
        <w:gridCol w:w="7585"/>
        <w:gridCol w:w="567"/>
        <w:gridCol w:w="567"/>
        <w:gridCol w:w="567"/>
      </w:tblGrid>
      <w:tr w:rsidR="004C5D01" w:rsidTr="00773634">
        <w:tc>
          <w:tcPr>
            <w:tcW w:w="603" w:type="dxa"/>
            <w:tcBorders>
              <w:top w:val="single" w:sz="12" w:space="0" w:color="auto"/>
              <w:left w:val="single" w:sz="12" w:space="0" w:color="auto"/>
              <w:bottom w:val="single" w:sz="6" w:space="0" w:color="auto"/>
              <w:right w:val="single" w:sz="6" w:space="0" w:color="auto"/>
            </w:tcBorders>
            <w:vAlign w:val="center"/>
          </w:tcPr>
          <w:p w:rsidR="004C5D01" w:rsidRDefault="004C5D01" w:rsidP="00773634">
            <w:pPr>
              <w:jc w:val="center"/>
              <w:rPr>
                <w:b/>
                <w:sz w:val="18"/>
                <w:szCs w:val="18"/>
              </w:rPr>
            </w:pPr>
            <w:r>
              <w:rPr>
                <w:b/>
                <w:sz w:val="18"/>
                <w:szCs w:val="18"/>
              </w:rPr>
              <w:t>NO</w:t>
            </w:r>
          </w:p>
        </w:tc>
        <w:tc>
          <w:tcPr>
            <w:tcW w:w="7585" w:type="dxa"/>
            <w:tcBorders>
              <w:top w:val="single" w:sz="12" w:space="0" w:color="auto"/>
              <w:left w:val="single" w:sz="6" w:space="0" w:color="auto"/>
              <w:bottom w:val="single" w:sz="6" w:space="0" w:color="auto"/>
              <w:right w:val="single" w:sz="6" w:space="0" w:color="auto"/>
            </w:tcBorders>
          </w:tcPr>
          <w:p w:rsidR="004C5D01" w:rsidRDefault="004C5D01" w:rsidP="00773634">
            <w:pPr>
              <w:rPr>
                <w:b/>
                <w:sz w:val="22"/>
                <w:szCs w:val="22"/>
              </w:rPr>
            </w:pPr>
            <w:r>
              <w:rPr>
                <w:b/>
                <w:sz w:val="22"/>
                <w:szCs w:val="22"/>
              </w:rPr>
              <w:t xml:space="preserve">ATÇILIK VE </w:t>
            </w:r>
            <w:proofErr w:type="gramStart"/>
            <w:r>
              <w:rPr>
                <w:b/>
                <w:sz w:val="22"/>
                <w:szCs w:val="22"/>
              </w:rPr>
              <w:t>ANTRENÖRLÜK  PROGRAM</w:t>
            </w:r>
            <w:proofErr w:type="gramEnd"/>
            <w:r>
              <w:rPr>
                <w:b/>
                <w:sz w:val="22"/>
                <w:szCs w:val="22"/>
              </w:rPr>
              <w:t xml:space="preserve"> ÇIKTISI </w:t>
            </w:r>
          </w:p>
        </w:tc>
        <w:tc>
          <w:tcPr>
            <w:tcW w:w="567" w:type="dxa"/>
            <w:tcBorders>
              <w:top w:val="single" w:sz="12" w:space="0" w:color="auto"/>
              <w:left w:val="single" w:sz="6" w:space="0" w:color="auto"/>
              <w:bottom w:val="single" w:sz="6" w:space="0" w:color="auto"/>
              <w:right w:val="single" w:sz="6" w:space="0" w:color="auto"/>
            </w:tcBorders>
            <w:vAlign w:val="center"/>
          </w:tcPr>
          <w:p w:rsidR="004C5D01" w:rsidRDefault="004C5D01" w:rsidP="00773634">
            <w:pPr>
              <w:jc w:val="center"/>
              <w:rPr>
                <w:b/>
                <w:sz w:val="22"/>
                <w:szCs w:val="22"/>
              </w:rPr>
            </w:pPr>
            <w:r>
              <w:rPr>
                <w:b/>
                <w:sz w:val="22"/>
                <w:szCs w:val="22"/>
              </w:rPr>
              <w:t>3</w:t>
            </w:r>
          </w:p>
        </w:tc>
        <w:tc>
          <w:tcPr>
            <w:tcW w:w="567" w:type="dxa"/>
            <w:tcBorders>
              <w:top w:val="single" w:sz="12" w:space="0" w:color="auto"/>
              <w:left w:val="single" w:sz="6" w:space="0" w:color="auto"/>
              <w:bottom w:val="single" w:sz="6" w:space="0" w:color="auto"/>
              <w:right w:val="single" w:sz="6" w:space="0" w:color="auto"/>
            </w:tcBorders>
            <w:vAlign w:val="center"/>
          </w:tcPr>
          <w:p w:rsidR="004C5D01" w:rsidRDefault="004C5D01" w:rsidP="00773634">
            <w:pPr>
              <w:jc w:val="center"/>
              <w:rPr>
                <w:b/>
                <w:sz w:val="22"/>
                <w:szCs w:val="22"/>
              </w:rPr>
            </w:pPr>
            <w:r>
              <w:rPr>
                <w:b/>
                <w:sz w:val="22"/>
                <w:szCs w:val="22"/>
              </w:rPr>
              <w:t>2</w:t>
            </w:r>
          </w:p>
        </w:tc>
        <w:tc>
          <w:tcPr>
            <w:tcW w:w="567" w:type="dxa"/>
            <w:tcBorders>
              <w:top w:val="single" w:sz="12" w:space="0" w:color="auto"/>
              <w:left w:val="single" w:sz="6" w:space="0" w:color="auto"/>
              <w:bottom w:val="single" w:sz="6" w:space="0" w:color="auto"/>
              <w:right w:val="single" w:sz="12" w:space="0" w:color="auto"/>
            </w:tcBorders>
            <w:vAlign w:val="center"/>
          </w:tcPr>
          <w:p w:rsidR="004C5D01" w:rsidRDefault="004C5D01" w:rsidP="00773634">
            <w:pPr>
              <w:jc w:val="center"/>
              <w:rPr>
                <w:b/>
                <w:sz w:val="22"/>
                <w:szCs w:val="22"/>
              </w:rPr>
            </w:pPr>
            <w:r>
              <w:rPr>
                <w:b/>
                <w:sz w:val="22"/>
                <w:szCs w:val="22"/>
              </w:rPr>
              <w:t>1</w:t>
            </w:r>
          </w:p>
        </w:tc>
      </w:tr>
      <w:tr w:rsidR="004C5D01" w:rsidTr="00773634">
        <w:tc>
          <w:tcPr>
            <w:tcW w:w="603" w:type="dxa"/>
            <w:tcBorders>
              <w:top w:val="single" w:sz="6" w:space="0" w:color="auto"/>
              <w:left w:val="single" w:sz="12" w:space="0" w:color="auto"/>
              <w:bottom w:val="single" w:sz="6" w:space="0" w:color="auto"/>
              <w:right w:val="single" w:sz="6" w:space="0" w:color="auto"/>
            </w:tcBorders>
            <w:vAlign w:val="center"/>
          </w:tcPr>
          <w:p w:rsidR="004C5D01" w:rsidRDefault="004C5D01" w:rsidP="00773634">
            <w:pPr>
              <w:jc w:val="center"/>
              <w:rPr>
                <w:sz w:val="22"/>
                <w:szCs w:val="22"/>
              </w:rPr>
            </w:pPr>
            <w:r>
              <w:rPr>
                <w:sz w:val="22"/>
                <w:szCs w:val="22"/>
              </w:rPr>
              <w:t>1</w:t>
            </w:r>
          </w:p>
        </w:tc>
        <w:tc>
          <w:tcPr>
            <w:tcW w:w="7585" w:type="dxa"/>
            <w:tcBorders>
              <w:top w:val="single" w:sz="6" w:space="0" w:color="auto"/>
              <w:left w:val="single" w:sz="6" w:space="0" w:color="auto"/>
              <w:bottom w:val="single" w:sz="6" w:space="0" w:color="auto"/>
              <w:right w:val="single" w:sz="6" w:space="0" w:color="auto"/>
            </w:tcBorders>
            <w:vAlign w:val="center"/>
          </w:tcPr>
          <w:p w:rsidR="004C5D01" w:rsidRPr="00AC75B1" w:rsidRDefault="004C5D01" w:rsidP="00773634">
            <w:pPr>
              <w:rPr>
                <w:sz w:val="20"/>
                <w:szCs w:val="20"/>
              </w:rPr>
            </w:pPr>
            <w:r w:rsidRPr="00813118">
              <w:rPr>
                <w:sz w:val="20"/>
                <w:szCs w:val="20"/>
              </w:rPr>
              <w:t>Yaşam boyu öğrenmenin önemini benimseyerek, atçılık konusunda gelişmeleri izleyerek kendini geliştirebilme</w:t>
            </w:r>
            <w:r>
              <w:rPr>
                <w:sz w:val="20"/>
                <w:szCs w:val="20"/>
              </w:rPr>
              <w:t xml:space="preserve"> </w:t>
            </w:r>
            <w:r w:rsidRPr="00813118">
              <w:rPr>
                <w:sz w:val="20"/>
                <w:szCs w:val="20"/>
              </w:rPr>
              <w:t>becerisi</w:t>
            </w:r>
          </w:p>
        </w:tc>
        <w:tc>
          <w:tcPr>
            <w:tcW w:w="567" w:type="dxa"/>
            <w:tcBorders>
              <w:top w:val="single" w:sz="6" w:space="0" w:color="auto"/>
              <w:left w:val="single" w:sz="6" w:space="0" w:color="auto"/>
              <w:bottom w:val="single" w:sz="6" w:space="0" w:color="auto"/>
              <w:right w:val="single" w:sz="6" w:space="0" w:color="auto"/>
            </w:tcBorders>
            <w:vAlign w:val="center"/>
          </w:tcPr>
          <w:p w:rsidR="004C5D01" w:rsidRPr="000E3402" w:rsidRDefault="004C5D01" w:rsidP="00773634">
            <w:pPr>
              <w:jc w:val="center"/>
              <w:rPr>
                <w:b/>
                <w:sz w:val="20"/>
                <w:szCs w:val="20"/>
              </w:rPr>
            </w:pPr>
            <w:r>
              <w:rPr>
                <w:b/>
                <w:sz w:val="20"/>
                <w:szCs w:val="20"/>
              </w:rPr>
              <w:t xml:space="preserve"> X</w:t>
            </w:r>
          </w:p>
        </w:tc>
        <w:tc>
          <w:tcPr>
            <w:tcW w:w="567" w:type="dxa"/>
            <w:tcBorders>
              <w:top w:val="single" w:sz="6" w:space="0" w:color="auto"/>
              <w:left w:val="single" w:sz="6" w:space="0" w:color="auto"/>
              <w:bottom w:val="single" w:sz="6" w:space="0" w:color="auto"/>
              <w:right w:val="single" w:sz="6" w:space="0" w:color="auto"/>
            </w:tcBorders>
            <w:vAlign w:val="center"/>
          </w:tcPr>
          <w:p w:rsidR="004C5D01" w:rsidRPr="000E3402" w:rsidRDefault="004C5D01" w:rsidP="00773634">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4C5D01" w:rsidRPr="000E3402" w:rsidRDefault="004C5D01" w:rsidP="00773634">
            <w:pPr>
              <w:jc w:val="center"/>
              <w:rPr>
                <w:b/>
                <w:sz w:val="20"/>
                <w:szCs w:val="20"/>
              </w:rPr>
            </w:pPr>
          </w:p>
        </w:tc>
      </w:tr>
      <w:tr w:rsidR="004C5D01" w:rsidTr="00773634">
        <w:tc>
          <w:tcPr>
            <w:tcW w:w="603" w:type="dxa"/>
            <w:tcBorders>
              <w:top w:val="single" w:sz="6" w:space="0" w:color="auto"/>
              <w:left w:val="single" w:sz="12" w:space="0" w:color="auto"/>
              <w:bottom w:val="single" w:sz="6" w:space="0" w:color="auto"/>
              <w:right w:val="single" w:sz="6" w:space="0" w:color="auto"/>
            </w:tcBorders>
            <w:vAlign w:val="center"/>
          </w:tcPr>
          <w:p w:rsidR="004C5D01" w:rsidRDefault="004C5D01" w:rsidP="00773634">
            <w:pPr>
              <w:jc w:val="center"/>
              <w:rPr>
                <w:sz w:val="22"/>
                <w:szCs w:val="22"/>
              </w:rPr>
            </w:pPr>
            <w:r>
              <w:rPr>
                <w:sz w:val="22"/>
                <w:szCs w:val="22"/>
              </w:rPr>
              <w:t>2</w:t>
            </w:r>
          </w:p>
        </w:tc>
        <w:tc>
          <w:tcPr>
            <w:tcW w:w="7585" w:type="dxa"/>
            <w:tcBorders>
              <w:top w:val="single" w:sz="6" w:space="0" w:color="auto"/>
              <w:left w:val="single" w:sz="6" w:space="0" w:color="auto"/>
              <w:bottom w:val="single" w:sz="6" w:space="0" w:color="auto"/>
              <w:right w:val="single" w:sz="6" w:space="0" w:color="auto"/>
            </w:tcBorders>
            <w:vAlign w:val="center"/>
          </w:tcPr>
          <w:p w:rsidR="004C5D01" w:rsidRPr="00B07547" w:rsidRDefault="004C5D01" w:rsidP="00773634">
            <w:pPr>
              <w:rPr>
                <w:sz w:val="20"/>
                <w:szCs w:val="20"/>
              </w:rPr>
            </w:pPr>
            <w:r>
              <w:rPr>
                <w:sz w:val="20"/>
                <w:szCs w:val="20"/>
              </w:rPr>
              <w:t>Mesleği ile ilgi</w:t>
            </w:r>
            <w:r w:rsidRPr="00B07547">
              <w:rPr>
                <w:sz w:val="20"/>
                <w:szCs w:val="20"/>
              </w:rPr>
              <w:t>li alanlarda kuramsal ve uygulamalı bilgilere sahip olabilme</w:t>
            </w:r>
            <w:r>
              <w:rPr>
                <w:sz w:val="20"/>
                <w:szCs w:val="20"/>
              </w:rPr>
              <w:t xml:space="preserve"> becerisi</w:t>
            </w:r>
          </w:p>
        </w:tc>
        <w:tc>
          <w:tcPr>
            <w:tcW w:w="567" w:type="dxa"/>
            <w:tcBorders>
              <w:top w:val="single" w:sz="6" w:space="0" w:color="auto"/>
              <w:left w:val="single" w:sz="6" w:space="0" w:color="auto"/>
              <w:bottom w:val="single" w:sz="6" w:space="0" w:color="auto"/>
              <w:right w:val="single" w:sz="6" w:space="0" w:color="auto"/>
            </w:tcBorders>
            <w:vAlign w:val="center"/>
          </w:tcPr>
          <w:p w:rsidR="004C5D01" w:rsidRPr="000E3402" w:rsidRDefault="004C5D01" w:rsidP="00773634">
            <w:pPr>
              <w:jc w:val="center"/>
              <w:rPr>
                <w:b/>
                <w:sz w:val="20"/>
                <w:szCs w:val="20"/>
              </w:rPr>
            </w:pPr>
            <w:r>
              <w:rPr>
                <w:b/>
                <w:sz w:val="20"/>
                <w:szCs w:val="20"/>
              </w:rPr>
              <w:t xml:space="preserve">X </w:t>
            </w:r>
          </w:p>
        </w:tc>
        <w:tc>
          <w:tcPr>
            <w:tcW w:w="567" w:type="dxa"/>
            <w:tcBorders>
              <w:top w:val="single" w:sz="6" w:space="0" w:color="auto"/>
              <w:left w:val="single" w:sz="6" w:space="0" w:color="auto"/>
              <w:bottom w:val="single" w:sz="6" w:space="0" w:color="auto"/>
              <w:right w:val="single" w:sz="6" w:space="0" w:color="auto"/>
            </w:tcBorders>
            <w:vAlign w:val="center"/>
          </w:tcPr>
          <w:p w:rsidR="004C5D01" w:rsidRPr="000E3402" w:rsidRDefault="004C5D01" w:rsidP="00773634">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4C5D01" w:rsidRPr="000E3402" w:rsidRDefault="004C5D01" w:rsidP="00773634">
            <w:pPr>
              <w:jc w:val="center"/>
              <w:rPr>
                <w:b/>
                <w:sz w:val="20"/>
                <w:szCs w:val="20"/>
              </w:rPr>
            </w:pPr>
          </w:p>
        </w:tc>
      </w:tr>
      <w:tr w:rsidR="004C5D01" w:rsidTr="00773634">
        <w:tc>
          <w:tcPr>
            <w:tcW w:w="603" w:type="dxa"/>
            <w:tcBorders>
              <w:top w:val="single" w:sz="6" w:space="0" w:color="auto"/>
              <w:left w:val="single" w:sz="12" w:space="0" w:color="auto"/>
              <w:bottom w:val="single" w:sz="6" w:space="0" w:color="auto"/>
              <w:right w:val="single" w:sz="6" w:space="0" w:color="auto"/>
            </w:tcBorders>
            <w:vAlign w:val="center"/>
          </w:tcPr>
          <w:p w:rsidR="004C5D01" w:rsidRDefault="004C5D01" w:rsidP="00773634">
            <w:pPr>
              <w:jc w:val="center"/>
              <w:rPr>
                <w:sz w:val="22"/>
                <w:szCs w:val="22"/>
              </w:rPr>
            </w:pPr>
            <w:r>
              <w:rPr>
                <w:sz w:val="22"/>
                <w:szCs w:val="22"/>
              </w:rPr>
              <w:t>3</w:t>
            </w:r>
          </w:p>
        </w:tc>
        <w:tc>
          <w:tcPr>
            <w:tcW w:w="7585" w:type="dxa"/>
            <w:tcBorders>
              <w:top w:val="single" w:sz="6" w:space="0" w:color="auto"/>
              <w:left w:val="single" w:sz="6" w:space="0" w:color="auto"/>
              <w:bottom w:val="single" w:sz="6" w:space="0" w:color="auto"/>
              <w:right w:val="single" w:sz="6" w:space="0" w:color="auto"/>
            </w:tcBorders>
            <w:vAlign w:val="center"/>
          </w:tcPr>
          <w:p w:rsidR="004C5D01" w:rsidRPr="00AC75B1" w:rsidRDefault="004C5D01" w:rsidP="00773634">
            <w:pPr>
              <w:rPr>
                <w:sz w:val="20"/>
                <w:szCs w:val="20"/>
              </w:rPr>
            </w:pPr>
            <w:r w:rsidRPr="00813118">
              <w:rPr>
                <w:sz w:val="20"/>
                <w:szCs w:val="20"/>
              </w:rPr>
              <w:t>Karşılaştığı sorunları tanımlayabilme, analiz edebilme ve çözüm önerileri geliştirebilme</w:t>
            </w:r>
            <w:r>
              <w:t xml:space="preserve"> </w:t>
            </w:r>
            <w:r w:rsidRPr="00AC75B1">
              <w:rPr>
                <w:rFonts w:ascii="TimesNewRoman" w:hAnsi="TimesNewRoman" w:cs="TimesNewRoman"/>
                <w:sz w:val="20"/>
                <w:szCs w:val="20"/>
              </w:rPr>
              <w:t>becerisi.</w:t>
            </w:r>
          </w:p>
        </w:tc>
        <w:tc>
          <w:tcPr>
            <w:tcW w:w="567" w:type="dxa"/>
            <w:tcBorders>
              <w:top w:val="single" w:sz="6" w:space="0" w:color="auto"/>
              <w:left w:val="single" w:sz="6" w:space="0" w:color="auto"/>
              <w:bottom w:val="single" w:sz="6" w:space="0" w:color="auto"/>
              <w:right w:val="single" w:sz="6" w:space="0" w:color="auto"/>
            </w:tcBorders>
            <w:vAlign w:val="center"/>
          </w:tcPr>
          <w:p w:rsidR="004C5D01" w:rsidRPr="000E3402" w:rsidRDefault="004C5D01" w:rsidP="00773634">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4C5D01" w:rsidRPr="000E3402" w:rsidRDefault="004C5D01" w:rsidP="00773634">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4C5D01" w:rsidRPr="000E3402" w:rsidRDefault="004C5D01" w:rsidP="00773634">
            <w:pPr>
              <w:jc w:val="center"/>
              <w:rPr>
                <w:b/>
                <w:sz w:val="20"/>
                <w:szCs w:val="20"/>
              </w:rPr>
            </w:pPr>
            <w:r>
              <w:rPr>
                <w:b/>
                <w:sz w:val="20"/>
                <w:szCs w:val="20"/>
              </w:rPr>
              <w:t xml:space="preserve"> </w:t>
            </w:r>
          </w:p>
        </w:tc>
      </w:tr>
      <w:tr w:rsidR="004C5D01" w:rsidTr="00773634">
        <w:tc>
          <w:tcPr>
            <w:tcW w:w="603" w:type="dxa"/>
            <w:tcBorders>
              <w:top w:val="single" w:sz="6" w:space="0" w:color="auto"/>
              <w:left w:val="single" w:sz="12" w:space="0" w:color="auto"/>
              <w:bottom w:val="single" w:sz="6" w:space="0" w:color="auto"/>
              <w:right w:val="single" w:sz="6" w:space="0" w:color="auto"/>
            </w:tcBorders>
            <w:vAlign w:val="center"/>
          </w:tcPr>
          <w:p w:rsidR="004C5D01" w:rsidRDefault="004C5D01" w:rsidP="00773634">
            <w:pPr>
              <w:jc w:val="center"/>
              <w:rPr>
                <w:sz w:val="22"/>
                <w:szCs w:val="22"/>
              </w:rPr>
            </w:pPr>
            <w:r>
              <w:rPr>
                <w:sz w:val="22"/>
                <w:szCs w:val="22"/>
              </w:rPr>
              <w:t>4</w:t>
            </w:r>
          </w:p>
        </w:tc>
        <w:tc>
          <w:tcPr>
            <w:tcW w:w="7585" w:type="dxa"/>
            <w:tcBorders>
              <w:top w:val="single" w:sz="6" w:space="0" w:color="auto"/>
              <w:left w:val="single" w:sz="6" w:space="0" w:color="auto"/>
              <w:bottom w:val="single" w:sz="6" w:space="0" w:color="auto"/>
              <w:right w:val="single" w:sz="6" w:space="0" w:color="auto"/>
            </w:tcBorders>
            <w:vAlign w:val="center"/>
          </w:tcPr>
          <w:p w:rsidR="004C5D01" w:rsidRPr="00B07547" w:rsidRDefault="004C5D01" w:rsidP="00773634">
            <w:pPr>
              <w:rPr>
                <w:sz w:val="20"/>
                <w:szCs w:val="20"/>
              </w:rPr>
            </w:pPr>
            <w:r w:rsidRPr="00B07547">
              <w:rPr>
                <w:sz w:val="20"/>
                <w:szCs w:val="20"/>
              </w:rPr>
              <w:t>Alanında edin</w:t>
            </w:r>
            <w:r>
              <w:rPr>
                <w:sz w:val="20"/>
                <w:szCs w:val="20"/>
              </w:rPr>
              <w:t>diği temel düzeydeki kuramsal,</w:t>
            </w:r>
            <w:r w:rsidRPr="00B07547">
              <w:rPr>
                <w:sz w:val="20"/>
                <w:szCs w:val="20"/>
              </w:rPr>
              <w:t xml:space="preserve"> uy</w:t>
            </w:r>
            <w:r>
              <w:rPr>
                <w:sz w:val="20"/>
                <w:szCs w:val="20"/>
              </w:rPr>
              <w:t>gulamalı bilgileri aynı alanda</w:t>
            </w:r>
            <w:r w:rsidRPr="00B07547">
              <w:rPr>
                <w:sz w:val="20"/>
                <w:szCs w:val="20"/>
              </w:rPr>
              <w:t xml:space="preserve"> veya aynı düzeydeki başka bir alanda kullanabilme</w:t>
            </w:r>
            <w:r>
              <w:rPr>
                <w:sz w:val="20"/>
                <w:szCs w:val="20"/>
              </w:rPr>
              <w:t xml:space="preserve"> becerisi</w:t>
            </w:r>
          </w:p>
        </w:tc>
        <w:tc>
          <w:tcPr>
            <w:tcW w:w="567" w:type="dxa"/>
            <w:tcBorders>
              <w:top w:val="single" w:sz="6" w:space="0" w:color="auto"/>
              <w:left w:val="single" w:sz="6" w:space="0" w:color="auto"/>
              <w:bottom w:val="single" w:sz="6" w:space="0" w:color="auto"/>
              <w:right w:val="single" w:sz="6" w:space="0" w:color="auto"/>
            </w:tcBorders>
            <w:vAlign w:val="center"/>
          </w:tcPr>
          <w:p w:rsidR="004C5D01" w:rsidRPr="000E3402" w:rsidRDefault="004C5D01" w:rsidP="00773634">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4C5D01" w:rsidRPr="000E3402" w:rsidRDefault="004C5D01" w:rsidP="00773634">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12" w:space="0" w:color="auto"/>
            </w:tcBorders>
            <w:vAlign w:val="center"/>
          </w:tcPr>
          <w:p w:rsidR="004C5D01" w:rsidRPr="000E3402" w:rsidRDefault="004C5D01" w:rsidP="00773634">
            <w:pPr>
              <w:jc w:val="center"/>
              <w:rPr>
                <w:b/>
                <w:sz w:val="20"/>
                <w:szCs w:val="20"/>
              </w:rPr>
            </w:pPr>
          </w:p>
        </w:tc>
      </w:tr>
      <w:tr w:rsidR="004C5D01" w:rsidTr="00773634">
        <w:tc>
          <w:tcPr>
            <w:tcW w:w="603" w:type="dxa"/>
            <w:tcBorders>
              <w:top w:val="single" w:sz="6" w:space="0" w:color="auto"/>
              <w:left w:val="single" w:sz="12" w:space="0" w:color="auto"/>
              <w:bottom w:val="single" w:sz="6" w:space="0" w:color="auto"/>
              <w:right w:val="single" w:sz="6" w:space="0" w:color="auto"/>
            </w:tcBorders>
            <w:vAlign w:val="center"/>
          </w:tcPr>
          <w:p w:rsidR="004C5D01" w:rsidRDefault="004C5D01" w:rsidP="00773634">
            <w:pPr>
              <w:jc w:val="center"/>
              <w:rPr>
                <w:sz w:val="22"/>
                <w:szCs w:val="22"/>
              </w:rPr>
            </w:pPr>
            <w:r>
              <w:rPr>
                <w:sz w:val="22"/>
                <w:szCs w:val="22"/>
              </w:rPr>
              <w:t>5</w:t>
            </w:r>
          </w:p>
        </w:tc>
        <w:tc>
          <w:tcPr>
            <w:tcW w:w="7585" w:type="dxa"/>
            <w:tcBorders>
              <w:top w:val="single" w:sz="6" w:space="0" w:color="auto"/>
              <w:left w:val="single" w:sz="6" w:space="0" w:color="auto"/>
              <w:bottom w:val="single" w:sz="6" w:space="0" w:color="auto"/>
              <w:right w:val="single" w:sz="6" w:space="0" w:color="auto"/>
            </w:tcBorders>
            <w:vAlign w:val="center"/>
          </w:tcPr>
          <w:p w:rsidR="004C5D01" w:rsidRPr="00AC75B1" w:rsidRDefault="004C5D01" w:rsidP="00773634">
            <w:pPr>
              <w:rPr>
                <w:rFonts w:ascii="TimesNewRoman" w:hAnsi="TimesNewRoman" w:cs="TimesNewRoman"/>
                <w:sz w:val="20"/>
                <w:szCs w:val="20"/>
              </w:rPr>
            </w:pPr>
            <w:r w:rsidRPr="00AC75B1">
              <w:rPr>
                <w:sz w:val="20"/>
                <w:szCs w:val="20"/>
              </w:rPr>
              <w:t>Türkçe sözlü ve yazılı etkin ileti</w:t>
            </w:r>
            <w:r w:rsidRPr="00AC75B1">
              <w:rPr>
                <w:rFonts w:ascii="TimesNewRomanPSMT" w:hAnsi="TimesNewRomanPSMT" w:cs="TimesNewRomanPSMT"/>
                <w:sz w:val="20"/>
                <w:szCs w:val="20"/>
              </w:rPr>
              <w:t>ş</w:t>
            </w:r>
            <w:r w:rsidRPr="00AC75B1">
              <w:rPr>
                <w:sz w:val="20"/>
                <w:szCs w:val="20"/>
              </w:rPr>
              <w:t xml:space="preserve">im kurma becerileri </w:t>
            </w:r>
          </w:p>
        </w:tc>
        <w:tc>
          <w:tcPr>
            <w:tcW w:w="567" w:type="dxa"/>
            <w:tcBorders>
              <w:top w:val="single" w:sz="6" w:space="0" w:color="auto"/>
              <w:left w:val="single" w:sz="6" w:space="0" w:color="auto"/>
              <w:bottom w:val="single" w:sz="6" w:space="0" w:color="auto"/>
              <w:right w:val="single" w:sz="6" w:space="0" w:color="auto"/>
            </w:tcBorders>
            <w:vAlign w:val="center"/>
          </w:tcPr>
          <w:p w:rsidR="004C5D01" w:rsidRPr="000E3402" w:rsidRDefault="004C5D01" w:rsidP="00773634">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4C5D01" w:rsidRPr="000E3402" w:rsidRDefault="004C5D01" w:rsidP="00773634">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4C5D01" w:rsidRPr="000E3402" w:rsidRDefault="004C5D01" w:rsidP="00773634">
            <w:pPr>
              <w:jc w:val="center"/>
              <w:rPr>
                <w:b/>
                <w:sz w:val="20"/>
                <w:szCs w:val="20"/>
              </w:rPr>
            </w:pPr>
            <w:r>
              <w:rPr>
                <w:b/>
                <w:sz w:val="20"/>
                <w:szCs w:val="20"/>
              </w:rPr>
              <w:t xml:space="preserve"> X</w:t>
            </w:r>
          </w:p>
        </w:tc>
      </w:tr>
      <w:tr w:rsidR="004C5D01" w:rsidTr="00773634">
        <w:tc>
          <w:tcPr>
            <w:tcW w:w="603" w:type="dxa"/>
            <w:tcBorders>
              <w:top w:val="single" w:sz="6" w:space="0" w:color="auto"/>
              <w:left w:val="single" w:sz="12" w:space="0" w:color="auto"/>
              <w:bottom w:val="single" w:sz="6" w:space="0" w:color="auto"/>
              <w:right w:val="single" w:sz="6" w:space="0" w:color="auto"/>
            </w:tcBorders>
            <w:vAlign w:val="center"/>
          </w:tcPr>
          <w:p w:rsidR="004C5D01" w:rsidRDefault="004C5D01" w:rsidP="00773634">
            <w:pPr>
              <w:jc w:val="center"/>
              <w:rPr>
                <w:sz w:val="22"/>
                <w:szCs w:val="22"/>
              </w:rPr>
            </w:pPr>
            <w:r>
              <w:rPr>
                <w:sz w:val="22"/>
                <w:szCs w:val="22"/>
              </w:rPr>
              <w:t>6</w:t>
            </w:r>
          </w:p>
        </w:tc>
        <w:tc>
          <w:tcPr>
            <w:tcW w:w="7585" w:type="dxa"/>
            <w:tcBorders>
              <w:top w:val="single" w:sz="6" w:space="0" w:color="auto"/>
              <w:left w:val="single" w:sz="6" w:space="0" w:color="auto"/>
              <w:bottom w:val="single" w:sz="6" w:space="0" w:color="auto"/>
              <w:right w:val="single" w:sz="6" w:space="0" w:color="auto"/>
            </w:tcBorders>
            <w:vAlign w:val="center"/>
          </w:tcPr>
          <w:p w:rsidR="004C5D01" w:rsidRPr="00AC75B1" w:rsidRDefault="004C5D01" w:rsidP="00773634">
            <w:pPr>
              <w:rPr>
                <w:sz w:val="20"/>
                <w:szCs w:val="20"/>
              </w:rPr>
            </w:pPr>
            <w:r>
              <w:rPr>
                <w:sz w:val="20"/>
                <w:szCs w:val="20"/>
              </w:rPr>
              <w:t>B</w:t>
            </w:r>
            <w:r w:rsidRPr="00AC75B1">
              <w:rPr>
                <w:sz w:val="20"/>
                <w:szCs w:val="20"/>
              </w:rPr>
              <w:t>ilgiye eri</w:t>
            </w:r>
            <w:r w:rsidRPr="00AC75B1">
              <w:rPr>
                <w:rFonts w:ascii="TimesNewRomanPSMT" w:hAnsi="TimesNewRomanPSMT" w:cs="TimesNewRomanPSMT"/>
                <w:sz w:val="20"/>
                <w:szCs w:val="20"/>
              </w:rPr>
              <w:t>ş</w:t>
            </w:r>
            <w:r w:rsidRPr="00AC75B1">
              <w:rPr>
                <w:sz w:val="20"/>
                <w:szCs w:val="20"/>
              </w:rPr>
              <w:t>ebilme, bilim ve teknolojideki geli</w:t>
            </w:r>
            <w:r w:rsidRPr="00AC75B1">
              <w:rPr>
                <w:rFonts w:ascii="TimesNewRomanPSMT" w:hAnsi="TimesNewRomanPSMT" w:cs="TimesNewRomanPSMT"/>
                <w:sz w:val="20"/>
                <w:szCs w:val="20"/>
              </w:rPr>
              <w:t>ş</w:t>
            </w:r>
            <w:r w:rsidRPr="00AC75B1">
              <w:rPr>
                <w:sz w:val="20"/>
                <w:szCs w:val="20"/>
              </w:rPr>
              <w:t>meleri izleme ve kendini sürekli yenileme becerisi</w:t>
            </w:r>
          </w:p>
        </w:tc>
        <w:tc>
          <w:tcPr>
            <w:tcW w:w="567" w:type="dxa"/>
            <w:tcBorders>
              <w:top w:val="single" w:sz="6" w:space="0" w:color="auto"/>
              <w:left w:val="single" w:sz="6" w:space="0" w:color="auto"/>
              <w:bottom w:val="single" w:sz="6" w:space="0" w:color="auto"/>
              <w:right w:val="single" w:sz="6" w:space="0" w:color="auto"/>
            </w:tcBorders>
            <w:vAlign w:val="center"/>
          </w:tcPr>
          <w:p w:rsidR="004C5D01" w:rsidRPr="000E3402" w:rsidRDefault="004C5D01" w:rsidP="00773634">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4C5D01" w:rsidRPr="000E3402" w:rsidRDefault="004C5D01" w:rsidP="00773634">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4C5D01" w:rsidRPr="000E3402" w:rsidRDefault="004C5D01" w:rsidP="00773634">
            <w:pPr>
              <w:jc w:val="center"/>
              <w:rPr>
                <w:b/>
                <w:sz w:val="20"/>
                <w:szCs w:val="20"/>
              </w:rPr>
            </w:pPr>
            <w:r>
              <w:rPr>
                <w:b/>
                <w:sz w:val="20"/>
                <w:szCs w:val="20"/>
              </w:rPr>
              <w:t>X</w:t>
            </w:r>
          </w:p>
        </w:tc>
      </w:tr>
      <w:tr w:rsidR="004C5D01" w:rsidTr="00773634">
        <w:tc>
          <w:tcPr>
            <w:tcW w:w="603" w:type="dxa"/>
            <w:tcBorders>
              <w:top w:val="single" w:sz="6" w:space="0" w:color="auto"/>
              <w:left w:val="single" w:sz="12" w:space="0" w:color="auto"/>
              <w:bottom w:val="single" w:sz="6" w:space="0" w:color="auto"/>
              <w:right w:val="single" w:sz="6" w:space="0" w:color="auto"/>
            </w:tcBorders>
            <w:vAlign w:val="center"/>
          </w:tcPr>
          <w:p w:rsidR="004C5D01" w:rsidRDefault="004C5D01" w:rsidP="00773634">
            <w:pPr>
              <w:jc w:val="center"/>
              <w:rPr>
                <w:sz w:val="22"/>
                <w:szCs w:val="22"/>
              </w:rPr>
            </w:pPr>
            <w:r>
              <w:rPr>
                <w:sz w:val="22"/>
                <w:szCs w:val="22"/>
              </w:rPr>
              <w:t>7</w:t>
            </w:r>
          </w:p>
        </w:tc>
        <w:tc>
          <w:tcPr>
            <w:tcW w:w="7585" w:type="dxa"/>
            <w:tcBorders>
              <w:top w:val="single" w:sz="6" w:space="0" w:color="auto"/>
              <w:left w:val="single" w:sz="6" w:space="0" w:color="auto"/>
              <w:bottom w:val="single" w:sz="6" w:space="0" w:color="auto"/>
              <w:right w:val="single" w:sz="6" w:space="0" w:color="auto"/>
            </w:tcBorders>
            <w:vAlign w:val="center"/>
          </w:tcPr>
          <w:p w:rsidR="004C5D01" w:rsidRPr="00AC75B1" w:rsidRDefault="004C5D01" w:rsidP="00773634">
            <w:pPr>
              <w:rPr>
                <w:sz w:val="20"/>
                <w:szCs w:val="20"/>
              </w:rPr>
            </w:pPr>
            <w:r w:rsidRPr="00AC75B1">
              <w:rPr>
                <w:sz w:val="20"/>
                <w:szCs w:val="20"/>
              </w:rPr>
              <w:t>Mesleki ve etik sorumluluk bilinci</w:t>
            </w:r>
          </w:p>
        </w:tc>
        <w:tc>
          <w:tcPr>
            <w:tcW w:w="567" w:type="dxa"/>
            <w:tcBorders>
              <w:top w:val="single" w:sz="6" w:space="0" w:color="auto"/>
              <w:left w:val="single" w:sz="6" w:space="0" w:color="auto"/>
              <w:bottom w:val="single" w:sz="6" w:space="0" w:color="auto"/>
              <w:right w:val="single" w:sz="6" w:space="0" w:color="auto"/>
            </w:tcBorders>
            <w:vAlign w:val="center"/>
          </w:tcPr>
          <w:p w:rsidR="004C5D01" w:rsidRPr="000E3402" w:rsidRDefault="004C5D01" w:rsidP="00773634">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4C5D01" w:rsidRPr="000E3402" w:rsidRDefault="004C5D01" w:rsidP="00773634">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4C5D01" w:rsidRPr="000E3402" w:rsidRDefault="004C5D01" w:rsidP="00773634">
            <w:pPr>
              <w:jc w:val="center"/>
              <w:rPr>
                <w:b/>
                <w:sz w:val="20"/>
                <w:szCs w:val="20"/>
              </w:rPr>
            </w:pPr>
          </w:p>
        </w:tc>
      </w:tr>
      <w:tr w:rsidR="004C5D01" w:rsidTr="00773634">
        <w:tc>
          <w:tcPr>
            <w:tcW w:w="603" w:type="dxa"/>
            <w:tcBorders>
              <w:top w:val="single" w:sz="6" w:space="0" w:color="auto"/>
              <w:left w:val="single" w:sz="12" w:space="0" w:color="auto"/>
              <w:bottom w:val="single" w:sz="6" w:space="0" w:color="auto"/>
              <w:right w:val="single" w:sz="6" w:space="0" w:color="auto"/>
            </w:tcBorders>
            <w:vAlign w:val="center"/>
          </w:tcPr>
          <w:p w:rsidR="004C5D01" w:rsidRDefault="004C5D01" w:rsidP="00773634">
            <w:pPr>
              <w:jc w:val="center"/>
              <w:rPr>
                <w:sz w:val="22"/>
                <w:szCs w:val="22"/>
              </w:rPr>
            </w:pPr>
            <w:r>
              <w:rPr>
                <w:sz w:val="22"/>
                <w:szCs w:val="22"/>
              </w:rPr>
              <w:t>8</w:t>
            </w:r>
          </w:p>
        </w:tc>
        <w:tc>
          <w:tcPr>
            <w:tcW w:w="7585" w:type="dxa"/>
            <w:tcBorders>
              <w:top w:val="single" w:sz="6" w:space="0" w:color="auto"/>
              <w:left w:val="single" w:sz="6" w:space="0" w:color="auto"/>
              <w:bottom w:val="single" w:sz="6" w:space="0" w:color="auto"/>
              <w:right w:val="single" w:sz="6" w:space="0" w:color="auto"/>
            </w:tcBorders>
            <w:vAlign w:val="center"/>
          </w:tcPr>
          <w:p w:rsidR="004C5D01" w:rsidRPr="003B5563" w:rsidRDefault="004C5D01" w:rsidP="00773634">
            <w:pPr>
              <w:rPr>
                <w:sz w:val="20"/>
                <w:szCs w:val="20"/>
              </w:rPr>
            </w:pPr>
            <w:r w:rsidRPr="00E0297E">
              <w:rPr>
                <w:sz w:val="20"/>
                <w:szCs w:val="20"/>
              </w:rPr>
              <w:t>Bireysel ve ekip olarak çalışabilme</w:t>
            </w:r>
            <w:r>
              <w:rPr>
                <w:sz w:val="20"/>
                <w:szCs w:val="20"/>
              </w:rPr>
              <w:t xml:space="preserve"> becerisi</w:t>
            </w:r>
          </w:p>
        </w:tc>
        <w:tc>
          <w:tcPr>
            <w:tcW w:w="567" w:type="dxa"/>
            <w:tcBorders>
              <w:top w:val="single" w:sz="6" w:space="0" w:color="auto"/>
              <w:left w:val="single" w:sz="6" w:space="0" w:color="auto"/>
              <w:bottom w:val="single" w:sz="6" w:space="0" w:color="auto"/>
              <w:right w:val="single" w:sz="6" w:space="0" w:color="auto"/>
            </w:tcBorders>
            <w:vAlign w:val="center"/>
          </w:tcPr>
          <w:p w:rsidR="004C5D01" w:rsidRPr="000E3402" w:rsidRDefault="004C5D01" w:rsidP="00773634">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4C5D01" w:rsidRPr="000E3402" w:rsidRDefault="004C5D01" w:rsidP="00773634">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4C5D01" w:rsidRPr="000E3402" w:rsidRDefault="004C5D01" w:rsidP="00773634">
            <w:pPr>
              <w:jc w:val="center"/>
              <w:rPr>
                <w:b/>
                <w:sz w:val="20"/>
                <w:szCs w:val="20"/>
              </w:rPr>
            </w:pPr>
            <w:r>
              <w:rPr>
                <w:b/>
                <w:sz w:val="20"/>
                <w:szCs w:val="20"/>
              </w:rPr>
              <w:t xml:space="preserve"> </w:t>
            </w:r>
          </w:p>
        </w:tc>
      </w:tr>
      <w:tr w:rsidR="004C5D01" w:rsidTr="00773634">
        <w:tc>
          <w:tcPr>
            <w:tcW w:w="603" w:type="dxa"/>
            <w:tcBorders>
              <w:top w:val="single" w:sz="6" w:space="0" w:color="auto"/>
              <w:left w:val="single" w:sz="12" w:space="0" w:color="auto"/>
              <w:bottom w:val="single" w:sz="6" w:space="0" w:color="auto"/>
              <w:right w:val="single" w:sz="6" w:space="0" w:color="auto"/>
            </w:tcBorders>
            <w:vAlign w:val="center"/>
          </w:tcPr>
          <w:p w:rsidR="004C5D01" w:rsidRDefault="004C5D01" w:rsidP="00773634">
            <w:pPr>
              <w:jc w:val="center"/>
              <w:rPr>
                <w:sz w:val="22"/>
                <w:szCs w:val="22"/>
              </w:rPr>
            </w:pPr>
            <w:r>
              <w:rPr>
                <w:sz w:val="22"/>
                <w:szCs w:val="22"/>
              </w:rPr>
              <w:t>9</w:t>
            </w:r>
          </w:p>
        </w:tc>
        <w:tc>
          <w:tcPr>
            <w:tcW w:w="7585" w:type="dxa"/>
            <w:tcBorders>
              <w:top w:val="single" w:sz="6" w:space="0" w:color="auto"/>
              <w:left w:val="single" w:sz="6" w:space="0" w:color="auto"/>
              <w:bottom w:val="single" w:sz="6" w:space="0" w:color="auto"/>
              <w:right w:val="single" w:sz="6" w:space="0" w:color="auto"/>
            </w:tcBorders>
            <w:vAlign w:val="center"/>
          </w:tcPr>
          <w:p w:rsidR="004C5D01" w:rsidRPr="00813118" w:rsidRDefault="004C5D01" w:rsidP="00773634">
            <w:pPr>
              <w:rPr>
                <w:sz w:val="20"/>
                <w:szCs w:val="20"/>
              </w:rPr>
            </w:pPr>
            <w:r w:rsidRPr="00813118">
              <w:rPr>
                <w:sz w:val="20"/>
                <w:szCs w:val="20"/>
              </w:rPr>
              <w:t xml:space="preserve">Atla ve dolayısıyla tüm canlılarla </w:t>
            </w:r>
            <w:proofErr w:type="gramStart"/>
            <w:r w:rsidRPr="00813118">
              <w:rPr>
                <w:sz w:val="20"/>
                <w:szCs w:val="20"/>
              </w:rPr>
              <w:t>empati</w:t>
            </w:r>
            <w:proofErr w:type="gramEnd"/>
            <w:r w:rsidRPr="00813118">
              <w:rPr>
                <w:sz w:val="20"/>
                <w:szCs w:val="20"/>
              </w:rPr>
              <w:t xml:space="preserve"> kurabilme, sabırlı ve sevecen olabilme</w:t>
            </w:r>
            <w:r>
              <w:rPr>
                <w:sz w:val="20"/>
                <w:szCs w:val="20"/>
              </w:rPr>
              <w:t xml:space="preserve"> becerisi</w:t>
            </w:r>
          </w:p>
        </w:tc>
        <w:tc>
          <w:tcPr>
            <w:tcW w:w="567" w:type="dxa"/>
            <w:tcBorders>
              <w:top w:val="single" w:sz="6" w:space="0" w:color="auto"/>
              <w:left w:val="single" w:sz="6" w:space="0" w:color="auto"/>
              <w:bottom w:val="single" w:sz="6" w:space="0" w:color="auto"/>
              <w:right w:val="single" w:sz="6" w:space="0" w:color="auto"/>
            </w:tcBorders>
            <w:vAlign w:val="center"/>
          </w:tcPr>
          <w:p w:rsidR="004C5D01" w:rsidRPr="000E3402" w:rsidRDefault="004C5D01" w:rsidP="00773634">
            <w:pPr>
              <w:jc w:val="center"/>
              <w:rPr>
                <w:b/>
                <w:sz w:val="20"/>
                <w:szCs w:val="20"/>
              </w:rPr>
            </w:pPr>
            <w:r>
              <w:rPr>
                <w:b/>
                <w:sz w:val="20"/>
                <w:szCs w:val="20"/>
              </w:rPr>
              <w:t xml:space="preserve">X </w:t>
            </w:r>
          </w:p>
        </w:tc>
        <w:tc>
          <w:tcPr>
            <w:tcW w:w="567" w:type="dxa"/>
            <w:tcBorders>
              <w:top w:val="single" w:sz="6" w:space="0" w:color="auto"/>
              <w:left w:val="single" w:sz="6" w:space="0" w:color="auto"/>
              <w:bottom w:val="single" w:sz="6" w:space="0" w:color="auto"/>
              <w:right w:val="single" w:sz="6" w:space="0" w:color="auto"/>
            </w:tcBorders>
            <w:vAlign w:val="center"/>
          </w:tcPr>
          <w:p w:rsidR="004C5D01" w:rsidRPr="000E3402" w:rsidRDefault="004C5D01" w:rsidP="00773634">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4C5D01" w:rsidRPr="000E3402" w:rsidRDefault="004C5D01" w:rsidP="00773634">
            <w:pPr>
              <w:jc w:val="center"/>
              <w:rPr>
                <w:b/>
                <w:sz w:val="20"/>
                <w:szCs w:val="20"/>
              </w:rPr>
            </w:pPr>
            <w:r>
              <w:rPr>
                <w:b/>
                <w:sz w:val="20"/>
                <w:szCs w:val="20"/>
              </w:rPr>
              <w:t xml:space="preserve"> </w:t>
            </w:r>
          </w:p>
        </w:tc>
      </w:tr>
      <w:tr w:rsidR="004C5D01" w:rsidTr="00773634">
        <w:tc>
          <w:tcPr>
            <w:tcW w:w="603" w:type="dxa"/>
            <w:tcBorders>
              <w:top w:val="single" w:sz="6" w:space="0" w:color="auto"/>
              <w:left w:val="single" w:sz="12" w:space="0" w:color="auto"/>
              <w:bottom w:val="single" w:sz="6" w:space="0" w:color="auto"/>
              <w:right w:val="single" w:sz="6" w:space="0" w:color="auto"/>
            </w:tcBorders>
            <w:vAlign w:val="center"/>
          </w:tcPr>
          <w:p w:rsidR="004C5D01" w:rsidRDefault="004C5D01" w:rsidP="00773634">
            <w:pPr>
              <w:jc w:val="center"/>
              <w:rPr>
                <w:sz w:val="22"/>
                <w:szCs w:val="22"/>
              </w:rPr>
            </w:pPr>
            <w:r>
              <w:rPr>
                <w:sz w:val="22"/>
                <w:szCs w:val="22"/>
              </w:rPr>
              <w:t>10</w:t>
            </w:r>
          </w:p>
        </w:tc>
        <w:tc>
          <w:tcPr>
            <w:tcW w:w="7585" w:type="dxa"/>
            <w:tcBorders>
              <w:top w:val="single" w:sz="6" w:space="0" w:color="auto"/>
              <w:left w:val="single" w:sz="6" w:space="0" w:color="auto"/>
              <w:bottom w:val="single" w:sz="6" w:space="0" w:color="auto"/>
              <w:right w:val="single" w:sz="6" w:space="0" w:color="auto"/>
            </w:tcBorders>
            <w:vAlign w:val="center"/>
          </w:tcPr>
          <w:p w:rsidR="004C5D01" w:rsidRPr="00813118" w:rsidRDefault="004C5D01" w:rsidP="00773634">
            <w:pPr>
              <w:rPr>
                <w:sz w:val="20"/>
                <w:szCs w:val="20"/>
              </w:rPr>
            </w:pPr>
            <w:r w:rsidRPr="008C171E">
              <w:rPr>
                <w:sz w:val="20"/>
                <w:szCs w:val="20"/>
              </w:rPr>
              <w:t>Değişime ve yeniliğe karşı açık tutuma sahip olma</w:t>
            </w:r>
            <w:r>
              <w:rPr>
                <w:sz w:val="20"/>
                <w:szCs w:val="20"/>
              </w:rPr>
              <w:t xml:space="preserve"> becerisi</w:t>
            </w:r>
          </w:p>
        </w:tc>
        <w:tc>
          <w:tcPr>
            <w:tcW w:w="567" w:type="dxa"/>
            <w:tcBorders>
              <w:top w:val="single" w:sz="6" w:space="0" w:color="auto"/>
              <w:left w:val="single" w:sz="6" w:space="0" w:color="auto"/>
              <w:bottom w:val="single" w:sz="6" w:space="0" w:color="auto"/>
              <w:right w:val="single" w:sz="6" w:space="0" w:color="auto"/>
            </w:tcBorders>
            <w:vAlign w:val="center"/>
          </w:tcPr>
          <w:p w:rsidR="004C5D01" w:rsidRDefault="004C5D01" w:rsidP="00773634">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4C5D01" w:rsidRDefault="004C5D01" w:rsidP="00773634">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12" w:space="0" w:color="auto"/>
            </w:tcBorders>
            <w:vAlign w:val="center"/>
          </w:tcPr>
          <w:p w:rsidR="004C5D01" w:rsidRDefault="004C5D01" w:rsidP="00773634">
            <w:pPr>
              <w:jc w:val="center"/>
              <w:rPr>
                <w:b/>
                <w:sz w:val="20"/>
                <w:szCs w:val="20"/>
              </w:rPr>
            </w:pPr>
          </w:p>
        </w:tc>
      </w:tr>
      <w:tr w:rsidR="004C5D01" w:rsidTr="00773634">
        <w:tc>
          <w:tcPr>
            <w:tcW w:w="603" w:type="dxa"/>
            <w:tcBorders>
              <w:top w:val="single" w:sz="6" w:space="0" w:color="auto"/>
              <w:left w:val="single" w:sz="12" w:space="0" w:color="auto"/>
              <w:bottom w:val="single" w:sz="6" w:space="0" w:color="auto"/>
              <w:right w:val="single" w:sz="6" w:space="0" w:color="auto"/>
            </w:tcBorders>
            <w:vAlign w:val="center"/>
          </w:tcPr>
          <w:p w:rsidR="004C5D01" w:rsidRDefault="004C5D01" w:rsidP="00773634">
            <w:pPr>
              <w:jc w:val="center"/>
              <w:rPr>
                <w:sz w:val="22"/>
                <w:szCs w:val="22"/>
              </w:rPr>
            </w:pPr>
            <w:r>
              <w:rPr>
                <w:sz w:val="22"/>
                <w:szCs w:val="22"/>
              </w:rPr>
              <w:t>11</w:t>
            </w:r>
          </w:p>
        </w:tc>
        <w:tc>
          <w:tcPr>
            <w:tcW w:w="7585" w:type="dxa"/>
            <w:tcBorders>
              <w:top w:val="single" w:sz="6" w:space="0" w:color="auto"/>
              <w:left w:val="single" w:sz="6" w:space="0" w:color="auto"/>
              <w:bottom w:val="single" w:sz="6" w:space="0" w:color="auto"/>
              <w:right w:val="single" w:sz="6" w:space="0" w:color="auto"/>
            </w:tcBorders>
            <w:vAlign w:val="center"/>
          </w:tcPr>
          <w:p w:rsidR="004C5D01" w:rsidRPr="00813118" w:rsidRDefault="004C5D01" w:rsidP="00773634">
            <w:pPr>
              <w:rPr>
                <w:sz w:val="20"/>
                <w:szCs w:val="20"/>
              </w:rPr>
            </w:pPr>
            <w:r>
              <w:rPr>
                <w:sz w:val="20"/>
                <w:szCs w:val="20"/>
              </w:rPr>
              <w:t>İ</w:t>
            </w:r>
            <w:r w:rsidRPr="003B5563">
              <w:rPr>
                <w:sz w:val="20"/>
                <w:szCs w:val="20"/>
              </w:rPr>
              <w:t>nsan ve hayvan hakları konusunda bilinç sahibi olabilme becerisi</w:t>
            </w:r>
          </w:p>
        </w:tc>
        <w:tc>
          <w:tcPr>
            <w:tcW w:w="567" w:type="dxa"/>
            <w:tcBorders>
              <w:top w:val="single" w:sz="6" w:space="0" w:color="auto"/>
              <w:left w:val="single" w:sz="6" w:space="0" w:color="auto"/>
              <w:bottom w:val="single" w:sz="6" w:space="0" w:color="auto"/>
              <w:right w:val="single" w:sz="6" w:space="0" w:color="auto"/>
            </w:tcBorders>
            <w:vAlign w:val="center"/>
          </w:tcPr>
          <w:p w:rsidR="004C5D01" w:rsidRDefault="004C5D01" w:rsidP="00773634">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4C5D01" w:rsidRDefault="004C5D01" w:rsidP="00773634">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4C5D01" w:rsidRDefault="004C5D01" w:rsidP="00773634">
            <w:pPr>
              <w:jc w:val="center"/>
              <w:rPr>
                <w:b/>
                <w:sz w:val="20"/>
                <w:szCs w:val="20"/>
              </w:rPr>
            </w:pPr>
          </w:p>
        </w:tc>
      </w:tr>
      <w:tr w:rsidR="004C5D01" w:rsidTr="00773634">
        <w:tc>
          <w:tcPr>
            <w:tcW w:w="603" w:type="dxa"/>
            <w:tcBorders>
              <w:top w:val="single" w:sz="6" w:space="0" w:color="auto"/>
              <w:left w:val="single" w:sz="12" w:space="0" w:color="auto"/>
              <w:bottom w:val="single" w:sz="6" w:space="0" w:color="auto"/>
              <w:right w:val="single" w:sz="6" w:space="0" w:color="auto"/>
            </w:tcBorders>
            <w:vAlign w:val="center"/>
          </w:tcPr>
          <w:p w:rsidR="004C5D01" w:rsidRDefault="004C5D01" w:rsidP="00773634">
            <w:pPr>
              <w:jc w:val="center"/>
              <w:rPr>
                <w:sz w:val="22"/>
                <w:szCs w:val="22"/>
              </w:rPr>
            </w:pPr>
            <w:r>
              <w:rPr>
                <w:sz w:val="22"/>
                <w:szCs w:val="22"/>
              </w:rPr>
              <w:t>12</w:t>
            </w:r>
          </w:p>
        </w:tc>
        <w:tc>
          <w:tcPr>
            <w:tcW w:w="7585" w:type="dxa"/>
            <w:tcBorders>
              <w:top w:val="single" w:sz="6" w:space="0" w:color="auto"/>
              <w:left w:val="single" w:sz="6" w:space="0" w:color="auto"/>
              <w:bottom w:val="single" w:sz="6" w:space="0" w:color="auto"/>
              <w:right w:val="single" w:sz="6" w:space="0" w:color="auto"/>
            </w:tcBorders>
            <w:vAlign w:val="center"/>
          </w:tcPr>
          <w:p w:rsidR="004C5D01" w:rsidRPr="00B07547" w:rsidRDefault="004C5D01" w:rsidP="00773634">
            <w:pPr>
              <w:rPr>
                <w:sz w:val="20"/>
                <w:szCs w:val="20"/>
              </w:rPr>
            </w:pPr>
            <w:r w:rsidRPr="00B07547">
              <w:rPr>
                <w:sz w:val="20"/>
                <w:szCs w:val="20"/>
              </w:rPr>
              <w:t>Kalite, çevre bilinci, iş sağlığı ve güvenliği konularında yeterli bilince sahip olma</w:t>
            </w:r>
            <w:r>
              <w:rPr>
                <w:sz w:val="20"/>
                <w:szCs w:val="20"/>
              </w:rPr>
              <w:t xml:space="preserve"> becerisi</w:t>
            </w:r>
          </w:p>
        </w:tc>
        <w:tc>
          <w:tcPr>
            <w:tcW w:w="567" w:type="dxa"/>
            <w:tcBorders>
              <w:top w:val="single" w:sz="6" w:space="0" w:color="auto"/>
              <w:left w:val="single" w:sz="6" w:space="0" w:color="auto"/>
              <w:bottom w:val="single" w:sz="6" w:space="0" w:color="auto"/>
              <w:right w:val="single" w:sz="6" w:space="0" w:color="auto"/>
            </w:tcBorders>
            <w:vAlign w:val="center"/>
          </w:tcPr>
          <w:p w:rsidR="004C5D01" w:rsidRDefault="004C5D01" w:rsidP="00773634">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4C5D01" w:rsidRDefault="004C5D01" w:rsidP="00773634">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4C5D01" w:rsidRDefault="004C5D01" w:rsidP="00773634">
            <w:pPr>
              <w:jc w:val="center"/>
              <w:rPr>
                <w:b/>
                <w:sz w:val="20"/>
                <w:szCs w:val="20"/>
              </w:rPr>
            </w:pPr>
          </w:p>
        </w:tc>
      </w:tr>
      <w:tr w:rsidR="004C5D01" w:rsidTr="00773634">
        <w:tc>
          <w:tcPr>
            <w:tcW w:w="603" w:type="dxa"/>
            <w:tcBorders>
              <w:top w:val="single" w:sz="6" w:space="0" w:color="auto"/>
              <w:left w:val="single" w:sz="12" w:space="0" w:color="auto"/>
              <w:bottom w:val="single" w:sz="6" w:space="0" w:color="auto"/>
              <w:right w:val="single" w:sz="6" w:space="0" w:color="auto"/>
            </w:tcBorders>
            <w:vAlign w:val="center"/>
          </w:tcPr>
          <w:p w:rsidR="004C5D01" w:rsidRDefault="004C5D01" w:rsidP="00773634">
            <w:pPr>
              <w:jc w:val="center"/>
              <w:rPr>
                <w:sz w:val="22"/>
                <w:szCs w:val="22"/>
              </w:rPr>
            </w:pPr>
          </w:p>
        </w:tc>
        <w:tc>
          <w:tcPr>
            <w:tcW w:w="7585" w:type="dxa"/>
            <w:tcBorders>
              <w:top w:val="single" w:sz="6" w:space="0" w:color="auto"/>
              <w:left w:val="single" w:sz="6" w:space="0" w:color="auto"/>
              <w:bottom w:val="single" w:sz="6" w:space="0" w:color="auto"/>
              <w:right w:val="single" w:sz="6" w:space="0" w:color="auto"/>
            </w:tcBorders>
            <w:vAlign w:val="center"/>
          </w:tcPr>
          <w:p w:rsidR="004C5D01" w:rsidRPr="000560F3" w:rsidRDefault="004C5D01" w:rsidP="00773634">
            <w:pPr>
              <w:rPr>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4C5D01" w:rsidRDefault="004C5D01" w:rsidP="00773634">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4C5D01" w:rsidRDefault="004C5D01" w:rsidP="00773634">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4C5D01" w:rsidRDefault="004C5D01" w:rsidP="00773634">
            <w:pPr>
              <w:jc w:val="center"/>
              <w:rPr>
                <w:b/>
                <w:sz w:val="20"/>
                <w:szCs w:val="20"/>
              </w:rPr>
            </w:pPr>
          </w:p>
        </w:tc>
      </w:tr>
      <w:tr w:rsidR="004C5D01" w:rsidTr="00773634">
        <w:tc>
          <w:tcPr>
            <w:tcW w:w="9889" w:type="dxa"/>
            <w:gridSpan w:val="5"/>
            <w:tcBorders>
              <w:top w:val="single" w:sz="6" w:space="0" w:color="auto"/>
              <w:left w:val="single" w:sz="12" w:space="0" w:color="auto"/>
              <w:bottom w:val="single" w:sz="12" w:space="0" w:color="auto"/>
              <w:right w:val="single" w:sz="12" w:space="0" w:color="auto"/>
            </w:tcBorders>
            <w:vAlign w:val="center"/>
          </w:tcPr>
          <w:p w:rsidR="004C5D01" w:rsidRPr="00AC75B1" w:rsidRDefault="004C5D01" w:rsidP="00773634">
            <w:pPr>
              <w:jc w:val="both"/>
              <w:rPr>
                <w:sz w:val="20"/>
                <w:szCs w:val="20"/>
              </w:rPr>
            </w:pPr>
            <w:r w:rsidRPr="00AC75B1">
              <w:rPr>
                <w:b/>
                <w:sz w:val="20"/>
                <w:szCs w:val="20"/>
              </w:rPr>
              <w:t>1</w:t>
            </w:r>
            <w:r w:rsidRPr="00AC75B1">
              <w:rPr>
                <w:sz w:val="20"/>
                <w:szCs w:val="20"/>
              </w:rPr>
              <w:t xml:space="preserve">:Hiç Katkısı Yok. </w:t>
            </w:r>
            <w:r w:rsidRPr="00AC75B1">
              <w:rPr>
                <w:b/>
                <w:sz w:val="20"/>
                <w:szCs w:val="20"/>
              </w:rPr>
              <w:t>2</w:t>
            </w:r>
            <w:r w:rsidRPr="00AC75B1">
              <w:rPr>
                <w:sz w:val="20"/>
                <w:szCs w:val="20"/>
              </w:rPr>
              <w:t xml:space="preserve">:Kısmen Katkısı Var. </w:t>
            </w:r>
            <w:r w:rsidRPr="00AC75B1">
              <w:rPr>
                <w:b/>
                <w:sz w:val="20"/>
                <w:szCs w:val="20"/>
              </w:rPr>
              <w:t>3</w:t>
            </w:r>
            <w:r w:rsidRPr="00AC75B1">
              <w:rPr>
                <w:sz w:val="20"/>
                <w:szCs w:val="20"/>
              </w:rPr>
              <w:t>:Tam Katkısı Var.</w:t>
            </w:r>
          </w:p>
        </w:tc>
      </w:tr>
    </w:tbl>
    <w:p w:rsidR="004C5D01" w:rsidRDefault="004C5D01" w:rsidP="004C5D01">
      <w:pPr>
        <w:rPr>
          <w:sz w:val="16"/>
          <w:szCs w:val="16"/>
        </w:rPr>
      </w:pPr>
    </w:p>
    <w:p w:rsidR="004C5D01" w:rsidRDefault="004C5D01" w:rsidP="004C5D01">
      <w:pPr>
        <w:spacing w:line="360" w:lineRule="auto"/>
      </w:pPr>
      <w:r>
        <w:rPr>
          <w:b/>
        </w:rPr>
        <w:t>Dersin Öğretim Üyesi:</w:t>
      </w:r>
      <w:r>
        <w:t xml:space="preserve"> </w:t>
      </w:r>
      <w:proofErr w:type="spellStart"/>
      <w:r>
        <w:t>Öğr</w:t>
      </w:r>
      <w:proofErr w:type="spellEnd"/>
      <w:r>
        <w:t xml:space="preserve">. Gör. </w:t>
      </w:r>
      <w:proofErr w:type="gramStart"/>
      <w:r>
        <w:t>Adem</w:t>
      </w:r>
      <w:proofErr w:type="gramEnd"/>
      <w:r>
        <w:t xml:space="preserve"> ASLAN</w:t>
      </w:r>
    </w:p>
    <w:p w:rsidR="004C5D01" w:rsidRDefault="004C5D01" w:rsidP="004C5D01">
      <w:pPr>
        <w:tabs>
          <w:tab w:val="left" w:pos="7800"/>
        </w:tabs>
      </w:pPr>
      <w:r>
        <w:rPr>
          <w:b/>
        </w:rPr>
        <w:t>İmza</w:t>
      </w:r>
      <w:r>
        <w:t xml:space="preserve">:  </w:t>
      </w:r>
      <w:r>
        <w:rPr>
          <w:b/>
        </w:rPr>
        <w:tab/>
        <w:t>Tarih:</w:t>
      </w:r>
      <w:r>
        <w:t xml:space="preserve">    </w:t>
      </w:r>
    </w:p>
    <w:p w:rsidR="004C5D01" w:rsidRDefault="004C5D01">
      <w:pPr>
        <w:spacing w:after="200" w:line="276" w:lineRule="auto"/>
      </w:pPr>
      <w:r>
        <w:br w:type="page"/>
      </w:r>
    </w:p>
    <w:p w:rsidR="004C5D01" w:rsidRDefault="004C5D01" w:rsidP="004C5D01">
      <w:pPr>
        <w:jc w:val="center"/>
        <w:outlineLvl w:val="0"/>
        <w:rPr>
          <w:b/>
          <w:szCs w:val="28"/>
        </w:rPr>
      </w:pPr>
      <w:r>
        <w:rPr>
          <w:b/>
          <w:noProof/>
          <w:szCs w:val="28"/>
        </w:rPr>
        <w:lastRenderedPageBreak/>
        <w:drawing>
          <wp:anchor distT="0" distB="0" distL="114300" distR="114300" simplePos="0" relativeHeight="251672576" behindDoc="1" locked="0" layoutInCell="1" allowOverlap="1">
            <wp:simplePos x="0" y="0"/>
            <wp:positionH relativeFrom="column">
              <wp:posOffset>-152400</wp:posOffset>
            </wp:positionH>
            <wp:positionV relativeFrom="paragraph">
              <wp:posOffset>-228600</wp:posOffset>
            </wp:positionV>
            <wp:extent cx="688975" cy="514350"/>
            <wp:effectExtent l="19050" t="0" r="0" b="0"/>
            <wp:wrapTight wrapText="bothSides">
              <wp:wrapPolygon edited="0">
                <wp:start x="-597" y="0"/>
                <wp:lineTo x="-597" y="20800"/>
                <wp:lineTo x="21500" y="20800"/>
                <wp:lineTo x="21500" y="0"/>
                <wp:lineTo x="-597" y="0"/>
              </wp:wrapPolygon>
            </wp:wrapTight>
            <wp:docPr id="9"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8" cstate="print"/>
                    <a:srcRect/>
                    <a:stretch>
                      <a:fillRect/>
                    </a:stretch>
                  </pic:blipFill>
                  <pic:spPr bwMode="auto">
                    <a:xfrm>
                      <a:off x="0" y="0"/>
                      <a:ext cx="688975" cy="514350"/>
                    </a:xfrm>
                    <a:prstGeom prst="rect">
                      <a:avLst/>
                    </a:prstGeom>
                    <a:noFill/>
                    <a:ln w="9525">
                      <a:noFill/>
                      <a:miter lim="800000"/>
                      <a:headEnd/>
                      <a:tailEnd/>
                    </a:ln>
                  </pic:spPr>
                </pic:pic>
              </a:graphicData>
            </a:graphic>
          </wp:anchor>
        </w:drawing>
      </w:r>
      <w:r w:rsidRPr="00D64451">
        <w:rPr>
          <w:b/>
          <w:szCs w:val="28"/>
        </w:rPr>
        <w:t xml:space="preserve">ESOGÜ </w:t>
      </w:r>
      <w:r>
        <w:rPr>
          <w:b/>
          <w:szCs w:val="28"/>
        </w:rPr>
        <w:t>MAHMUDİYE MESLEK YÜKSEKOKULU</w:t>
      </w:r>
    </w:p>
    <w:p w:rsidR="004C5D01" w:rsidRDefault="004C5D01" w:rsidP="004C5D01">
      <w:pPr>
        <w:jc w:val="center"/>
        <w:outlineLvl w:val="0"/>
        <w:rPr>
          <w:b/>
          <w:szCs w:val="28"/>
        </w:rPr>
      </w:pPr>
      <w:r>
        <w:rPr>
          <w:b/>
          <w:szCs w:val="28"/>
        </w:rPr>
        <w:t>Atçılık ve Antrenörlük Programı</w:t>
      </w:r>
      <w:r w:rsidRPr="00D64451">
        <w:rPr>
          <w:b/>
          <w:szCs w:val="28"/>
        </w:rPr>
        <w:t xml:space="preserve"> Ders Bilgi Formu</w:t>
      </w:r>
    </w:p>
    <w:p w:rsidR="004C5D01" w:rsidRPr="00FD6860" w:rsidRDefault="004C5D01" w:rsidP="004C5D01">
      <w:pPr>
        <w:outlineLvl w:val="0"/>
        <w:rPr>
          <w:b/>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1167"/>
        <w:gridCol w:w="1527"/>
      </w:tblGrid>
      <w:tr w:rsidR="004C5D01" w:rsidRPr="006B43E2" w:rsidTr="00773634">
        <w:tc>
          <w:tcPr>
            <w:tcW w:w="1167" w:type="dxa"/>
            <w:vAlign w:val="center"/>
          </w:tcPr>
          <w:p w:rsidR="004C5D01" w:rsidRPr="006B43E2" w:rsidRDefault="004C5D01" w:rsidP="00773634">
            <w:pPr>
              <w:outlineLvl w:val="0"/>
              <w:rPr>
                <w:b/>
                <w:sz w:val="20"/>
                <w:szCs w:val="20"/>
              </w:rPr>
            </w:pPr>
            <w:r w:rsidRPr="006B43E2">
              <w:rPr>
                <w:b/>
                <w:sz w:val="20"/>
                <w:szCs w:val="20"/>
              </w:rPr>
              <w:t>DÖNEM</w:t>
            </w:r>
          </w:p>
        </w:tc>
        <w:tc>
          <w:tcPr>
            <w:tcW w:w="1527" w:type="dxa"/>
            <w:vAlign w:val="center"/>
          </w:tcPr>
          <w:p w:rsidR="004C5D01" w:rsidRPr="006B43E2" w:rsidRDefault="004C5D01" w:rsidP="00773634">
            <w:pPr>
              <w:outlineLvl w:val="0"/>
              <w:rPr>
                <w:sz w:val="20"/>
                <w:szCs w:val="20"/>
              </w:rPr>
            </w:pPr>
            <w:r>
              <w:rPr>
                <w:sz w:val="20"/>
                <w:szCs w:val="20"/>
              </w:rPr>
              <w:t>GÜZ</w:t>
            </w:r>
          </w:p>
        </w:tc>
      </w:tr>
    </w:tbl>
    <w:p w:rsidR="004C5D01" w:rsidRPr="00474EEF" w:rsidRDefault="004C5D01" w:rsidP="004C5D01">
      <w:pPr>
        <w:jc w:val="right"/>
        <w:outlineLvl w:val="0"/>
        <w:rPr>
          <w:b/>
          <w:sz w:val="20"/>
          <w:szCs w:val="20"/>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1081"/>
        <w:gridCol w:w="587"/>
        <w:gridCol w:w="284"/>
        <w:gridCol w:w="1133"/>
        <w:gridCol w:w="651"/>
        <w:gridCol w:w="692"/>
        <w:gridCol w:w="16"/>
        <w:gridCol w:w="850"/>
        <w:gridCol w:w="663"/>
        <w:gridCol w:w="31"/>
        <w:gridCol w:w="69"/>
        <w:gridCol w:w="2555"/>
        <w:gridCol w:w="1561"/>
      </w:tblGrid>
      <w:tr w:rsidR="004C5D01" w:rsidRPr="006B43E2" w:rsidTr="00773634">
        <w:tc>
          <w:tcPr>
            <w:tcW w:w="1668" w:type="dxa"/>
            <w:gridSpan w:val="2"/>
            <w:vAlign w:val="center"/>
          </w:tcPr>
          <w:p w:rsidR="004C5D01" w:rsidRPr="006B43E2" w:rsidRDefault="004C5D01" w:rsidP="00773634">
            <w:pPr>
              <w:jc w:val="center"/>
              <w:outlineLvl w:val="0"/>
              <w:rPr>
                <w:b/>
                <w:sz w:val="20"/>
                <w:szCs w:val="20"/>
              </w:rPr>
            </w:pPr>
            <w:r w:rsidRPr="006B43E2">
              <w:rPr>
                <w:b/>
                <w:sz w:val="20"/>
                <w:szCs w:val="20"/>
              </w:rPr>
              <w:t>DERSİN KODU</w:t>
            </w:r>
          </w:p>
        </w:tc>
        <w:tc>
          <w:tcPr>
            <w:tcW w:w="2760" w:type="dxa"/>
            <w:gridSpan w:val="4"/>
            <w:vAlign w:val="center"/>
          </w:tcPr>
          <w:p w:rsidR="004C5D01" w:rsidRPr="00711636" w:rsidRDefault="004C5D01" w:rsidP="00773634">
            <w:pPr>
              <w:outlineLvl w:val="0"/>
            </w:pPr>
            <w:r>
              <w:t xml:space="preserve"> </w:t>
            </w:r>
            <w:proofErr w:type="gramStart"/>
            <w:r>
              <w:t>231311006</w:t>
            </w:r>
            <w:proofErr w:type="gramEnd"/>
          </w:p>
        </w:tc>
        <w:tc>
          <w:tcPr>
            <w:tcW w:w="1560" w:type="dxa"/>
            <w:gridSpan w:val="4"/>
            <w:vAlign w:val="center"/>
          </w:tcPr>
          <w:p w:rsidR="004C5D01" w:rsidRPr="006B43E2" w:rsidRDefault="004C5D01" w:rsidP="00773634">
            <w:pPr>
              <w:jc w:val="center"/>
              <w:outlineLvl w:val="0"/>
              <w:rPr>
                <w:b/>
                <w:sz w:val="20"/>
                <w:szCs w:val="20"/>
              </w:rPr>
            </w:pPr>
            <w:r w:rsidRPr="006B43E2">
              <w:rPr>
                <w:b/>
                <w:sz w:val="20"/>
                <w:szCs w:val="20"/>
              </w:rPr>
              <w:t>DERSİN ADI</w:t>
            </w:r>
          </w:p>
        </w:tc>
        <w:tc>
          <w:tcPr>
            <w:tcW w:w="4185" w:type="dxa"/>
            <w:gridSpan w:val="3"/>
          </w:tcPr>
          <w:p w:rsidR="004C5D01" w:rsidRPr="00856573" w:rsidRDefault="004C5D01" w:rsidP="00773634">
            <w:pPr>
              <w:outlineLvl w:val="0"/>
              <w:rPr>
                <w:sz w:val="20"/>
                <w:szCs w:val="20"/>
              </w:rPr>
            </w:pPr>
            <w:bookmarkStart w:id="6" w:name="Binicilik_I"/>
            <w:bookmarkEnd w:id="6"/>
            <w:r>
              <w:rPr>
                <w:sz w:val="20"/>
                <w:szCs w:val="20"/>
              </w:rPr>
              <w:t>BİNİCİLİK- I</w:t>
            </w:r>
          </w:p>
        </w:tc>
      </w:tr>
      <w:tr w:rsidR="004C5D01" w:rsidRPr="00424600" w:rsidTr="00773634">
        <w:tblPrEx>
          <w:tblBorders>
            <w:insideH w:val="single" w:sz="4" w:space="0" w:color="auto"/>
            <w:insideV w:val="single" w:sz="4" w:space="0" w:color="auto"/>
          </w:tblBorders>
        </w:tblPrEx>
        <w:trPr>
          <w:trHeight w:val="383"/>
        </w:trPr>
        <w:tc>
          <w:tcPr>
            <w:tcW w:w="1081" w:type="dxa"/>
            <w:vMerge w:val="restart"/>
            <w:tcBorders>
              <w:top w:val="single" w:sz="12" w:space="0" w:color="auto"/>
              <w:left w:val="single" w:sz="12" w:space="0" w:color="auto"/>
              <w:bottom w:val="single" w:sz="4" w:space="0" w:color="auto"/>
              <w:right w:val="single" w:sz="12" w:space="0" w:color="auto"/>
            </w:tcBorders>
            <w:vAlign w:val="center"/>
          </w:tcPr>
          <w:p w:rsidR="004C5D01" w:rsidRPr="00E017F7" w:rsidRDefault="004C5D01" w:rsidP="00773634">
            <w:pPr>
              <w:rPr>
                <w:b/>
                <w:sz w:val="18"/>
                <w:szCs w:val="20"/>
              </w:rPr>
            </w:pPr>
            <w:r w:rsidRPr="00E017F7">
              <w:rPr>
                <w:b/>
                <w:sz w:val="18"/>
                <w:szCs w:val="20"/>
              </w:rPr>
              <w:t>YARIYIL</w:t>
            </w:r>
          </w:p>
          <w:p w:rsidR="004C5D01" w:rsidRPr="00521A1D" w:rsidRDefault="004C5D01" w:rsidP="00773634">
            <w:pPr>
              <w:rPr>
                <w:sz w:val="20"/>
                <w:szCs w:val="20"/>
              </w:rPr>
            </w:pPr>
          </w:p>
        </w:tc>
        <w:tc>
          <w:tcPr>
            <w:tcW w:w="3363" w:type="dxa"/>
            <w:gridSpan w:val="6"/>
            <w:tcBorders>
              <w:left w:val="single" w:sz="12" w:space="0" w:color="auto"/>
              <w:bottom w:val="single" w:sz="4" w:space="0" w:color="auto"/>
              <w:right w:val="single" w:sz="12" w:space="0" w:color="auto"/>
            </w:tcBorders>
            <w:vAlign w:val="center"/>
          </w:tcPr>
          <w:p w:rsidR="004C5D01" w:rsidRPr="00521A1D" w:rsidRDefault="004C5D01" w:rsidP="00773634">
            <w:pPr>
              <w:jc w:val="center"/>
              <w:rPr>
                <w:b/>
                <w:sz w:val="20"/>
                <w:szCs w:val="20"/>
              </w:rPr>
            </w:pPr>
            <w:r w:rsidRPr="00521A1D">
              <w:rPr>
                <w:b/>
                <w:sz w:val="20"/>
                <w:szCs w:val="20"/>
              </w:rPr>
              <w:t>HAFTALIK DERS SAATİ</w:t>
            </w:r>
          </w:p>
        </w:tc>
        <w:tc>
          <w:tcPr>
            <w:tcW w:w="5729" w:type="dxa"/>
            <w:gridSpan w:val="6"/>
            <w:tcBorders>
              <w:left w:val="single" w:sz="12" w:space="0" w:color="auto"/>
              <w:bottom w:val="single" w:sz="4" w:space="0" w:color="auto"/>
            </w:tcBorders>
            <w:vAlign w:val="center"/>
          </w:tcPr>
          <w:p w:rsidR="004C5D01" w:rsidRPr="00521A1D" w:rsidRDefault="004C5D01" w:rsidP="00773634">
            <w:pPr>
              <w:jc w:val="center"/>
              <w:rPr>
                <w:b/>
                <w:sz w:val="20"/>
                <w:szCs w:val="20"/>
              </w:rPr>
            </w:pPr>
            <w:r w:rsidRPr="00521A1D">
              <w:rPr>
                <w:b/>
                <w:sz w:val="20"/>
                <w:szCs w:val="20"/>
              </w:rPr>
              <w:t>DERSİN</w:t>
            </w:r>
          </w:p>
        </w:tc>
      </w:tr>
      <w:tr w:rsidR="004C5D01" w:rsidRPr="00424600" w:rsidTr="00773634">
        <w:tblPrEx>
          <w:tblBorders>
            <w:insideH w:val="single" w:sz="4" w:space="0" w:color="auto"/>
            <w:insideV w:val="single" w:sz="4" w:space="0" w:color="auto"/>
          </w:tblBorders>
        </w:tblPrEx>
        <w:trPr>
          <w:trHeight w:val="382"/>
        </w:trPr>
        <w:tc>
          <w:tcPr>
            <w:tcW w:w="1081" w:type="dxa"/>
            <w:vMerge/>
            <w:tcBorders>
              <w:top w:val="single" w:sz="4" w:space="0" w:color="auto"/>
              <w:left w:val="single" w:sz="12" w:space="0" w:color="auto"/>
              <w:bottom w:val="single" w:sz="4" w:space="0" w:color="auto"/>
              <w:right w:val="single" w:sz="12" w:space="0" w:color="auto"/>
            </w:tcBorders>
          </w:tcPr>
          <w:p w:rsidR="004C5D01" w:rsidRPr="00521A1D" w:rsidRDefault="004C5D01" w:rsidP="00773634">
            <w:pPr>
              <w:rPr>
                <w:b/>
                <w:sz w:val="20"/>
                <w:szCs w:val="20"/>
              </w:rPr>
            </w:pPr>
          </w:p>
        </w:tc>
        <w:tc>
          <w:tcPr>
            <w:tcW w:w="871" w:type="dxa"/>
            <w:gridSpan w:val="2"/>
            <w:tcBorders>
              <w:top w:val="single" w:sz="4" w:space="0" w:color="auto"/>
              <w:left w:val="single" w:sz="12" w:space="0" w:color="auto"/>
              <w:bottom w:val="single" w:sz="4" w:space="0" w:color="auto"/>
              <w:right w:val="single" w:sz="4" w:space="0" w:color="auto"/>
            </w:tcBorders>
            <w:vAlign w:val="center"/>
          </w:tcPr>
          <w:p w:rsidR="004C5D01" w:rsidRPr="00521A1D" w:rsidRDefault="004C5D01" w:rsidP="00773634">
            <w:pPr>
              <w:jc w:val="center"/>
              <w:rPr>
                <w:b/>
                <w:sz w:val="20"/>
                <w:szCs w:val="20"/>
              </w:rPr>
            </w:pPr>
            <w:r w:rsidRPr="00521A1D">
              <w:rPr>
                <w:b/>
                <w:sz w:val="20"/>
                <w:szCs w:val="20"/>
              </w:rPr>
              <w:t>Teorik</w:t>
            </w:r>
          </w:p>
        </w:tc>
        <w:tc>
          <w:tcPr>
            <w:tcW w:w="1133" w:type="dxa"/>
            <w:tcBorders>
              <w:top w:val="single" w:sz="4" w:space="0" w:color="auto"/>
              <w:left w:val="single" w:sz="4" w:space="0" w:color="auto"/>
              <w:bottom w:val="single" w:sz="4" w:space="0" w:color="auto"/>
            </w:tcBorders>
            <w:vAlign w:val="center"/>
          </w:tcPr>
          <w:p w:rsidR="004C5D01" w:rsidRPr="00521A1D" w:rsidRDefault="004C5D01" w:rsidP="00773634">
            <w:pPr>
              <w:jc w:val="center"/>
              <w:rPr>
                <w:b/>
                <w:sz w:val="20"/>
                <w:szCs w:val="20"/>
              </w:rPr>
            </w:pPr>
            <w:r w:rsidRPr="00521A1D">
              <w:rPr>
                <w:b/>
                <w:sz w:val="20"/>
                <w:szCs w:val="20"/>
              </w:rPr>
              <w:t>Uygulama</w:t>
            </w:r>
          </w:p>
        </w:tc>
        <w:tc>
          <w:tcPr>
            <w:tcW w:w="1359" w:type="dxa"/>
            <w:gridSpan w:val="3"/>
            <w:tcBorders>
              <w:top w:val="single" w:sz="4" w:space="0" w:color="auto"/>
              <w:bottom w:val="single" w:sz="4" w:space="0" w:color="auto"/>
              <w:right w:val="single" w:sz="12" w:space="0" w:color="auto"/>
            </w:tcBorders>
            <w:vAlign w:val="center"/>
          </w:tcPr>
          <w:p w:rsidR="004C5D01" w:rsidRPr="00521A1D" w:rsidRDefault="004C5D01" w:rsidP="00773634">
            <w:pPr>
              <w:ind w:left="-111" w:right="-108"/>
              <w:jc w:val="center"/>
              <w:rPr>
                <w:b/>
                <w:sz w:val="20"/>
                <w:szCs w:val="20"/>
              </w:rPr>
            </w:pPr>
            <w:r>
              <w:rPr>
                <w:b/>
                <w:sz w:val="20"/>
                <w:szCs w:val="20"/>
              </w:rPr>
              <w:t>Laboratuar</w:t>
            </w:r>
          </w:p>
        </w:tc>
        <w:tc>
          <w:tcPr>
            <w:tcW w:w="850" w:type="dxa"/>
            <w:tcBorders>
              <w:top w:val="single" w:sz="4" w:space="0" w:color="auto"/>
              <w:bottom w:val="single" w:sz="4" w:space="0" w:color="auto"/>
              <w:right w:val="single" w:sz="4" w:space="0" w:color="auto"/>
            </w:tcBorders>
            <w:vAlign w:val="center"/>
          </w:tcPr>
          <w:p w:rsidR="004C5D01" w:rsidRPr="00521A1D" w:rsidRDefault="004C5D01" w:rsidP="00773634">
            <w:pPr>
              <w:jc w:val="center"/>
              <w:rPr>
                <w:b/>
                <w:sz w:val="20"/>
                <w:szCs w:val="20"/>
              </w:rPr>
            </w:pPr>
            <w:r w:rsidRPr="00521A1D">
              <w:rPr>
                <w:b/>
                <w:sz w:val="20"/>
                <w:szCs w:val="20"/>
              </w:rPr>
              <w:t>Kredisi</w:t>
            </w:r>
          </w:p>
        </w:tc>
        <w:tc>
          <w:tcPr>
            <w:tcW w:w="663" w:type="dxa"/>
            <w:tcBorders>
              <w:top w:val="single" w:sz="4" w:space="0" w:color="auto"/>
              <w:left w:val="single" w:sz="4" w:space="0" w:color="auto"/>
              <w:bottom w:val="single" w:sz="4" w:space="0" w:color="auto"/>
              <w:right w:val="single" w:sz="4" w:space="0" w:color="auto"/>
            </w:tcBorders>
            <w:vAlign w:val="center"/>
          </w:tcPr>
          <w:p w:rsidR="004C5D01" w:rsidRPr="00521A1D" w:rsidRDefault="004C5D01" w:rsidP="00773634">
            <w:pPr>
              <w:ind w:left="-111" w:right="-108"/>
              <w:jc w:val="center"/>
              <w:rPr>
                <w:b/>
                <w:sz w:val="20"/>
                <w:szCs w:val="20"/>
              </w:rPr>
            </w:pPr>
            <w:r w:rsidRPr="00521A1D">
              <w:rPr>
                <w:b/>
                <w:sz w:val="20"/>
                <w:szCs w:val="20"/>
              </w:rPr>
              <w:t>AKTS</w:t>
            </w:r>
          </w:p>
        </w:tc>
        <w:tc>
          <w:tcPr>
            <w:tcW w:w="2655" w:type="dxa"/>
            <w:gridSpan w:val="3"/>
            <w:tcBorders>
              <w:top w:val="single" w:sz="4" w:space="0" w:color="auto"/>
              <w:left w:val="single" w:sz="4" w:space="0" w:color="auto"/>
              <w:bottom w:val="single" w:sz="4" w:space="0" w:color="auto"/>
            </w:tcBorders>
            <w:vAlign w:val="center"/>
          </w:tcPr>
          <w:p w:rsidR="004C5D01" w:rsidRPr="00521A1D" w:rsidRDefault="004C5D01" w:rsidP="00773634">
            <w:pPr>
              <w:jc w:val="center"/>
              <w:rPr>
                <w:b/>
                <w:sz w:val="20"/>
                <w:szCs w:val="20"/>
              </w:rPr>
            </w:pPr>
            <w:r w:rsidRPr="00521A1D">
              <w:rPr>
                <w:b/>
                <w:sz w:val="20"/>
                <w:szCs w:val="20"/>
              </w:rPr>
              <w:t>TÜRÜ</w:t>
            </w:r>
          </w:p>
        </w:tc>
        <w:tc>
          <w:tcPr>
            <w:tcW w:w="1561" w:type="dxa"/>
            <w:tcBorders>
              <w:top w:val="single" w:sz="4" w:space="0" w:color="auto"/>
              <w:left w:val="single" w:sz="4" w:space="0" w:color="auto"/>
              <w:bottom w:val="single" w:sz="4" w:space="0" w:color="auto"/>
            </w:tcBorders>
            <w:vAlign w:val="center"/>
          </w:tcPr>
          <w:p w:rsidR="004C5D01" w:rsidRPr="00521A1D" w:rsidRDefault="004C5D01" w:rsidP="00773634">
            <w:pPr>
              <w:jc w:val="center"/>
              <w:rPr>
                <w:b/>
                <w:sz w:val="20"/>
                <w:szCs w:val="20"/>
              </w:rPr>
            </w:pPr>
            <w:r>
              <w:rPr>
                <w:b/>
                <w:sz w:val="20"/>
                <w:szCs w:val="20"/>
              </w:rPr>
              <w:t>DİLİ</w:t>
            </w:r>
          </w:p>
        </w:tc>
      </w:tr>
      <w:tr w:rsidR="004C5D01" w:rsidRPr="00424600" w:rsidTr="00773634">
        <w:tblPrEx>
          <w:tblBorders>
            <w:insideH w:val="single" w:sz="4" w:space="0" w:color="auto"/>
            <w:insideV w:val="single" w:sz="4" w:space="0" w:color="auto"/>
          </w:tblBorders>
        </w:tblPrEx>
        <w:trPr>
          <w:trHeight w:val="367"/>
        </w:trPr>
        <w:tc>
          <w:tcPr>
            <w:tcW w:w="1081" w:type="dxa"/>
            <w:tcBorders>
              <w:top w:val="single" w:sz="4" w:space="0" w:color="auto"/>
              <w:left w:val="single" w:sz="12" w:space="0" w:color="auto"/>
              <w:bottom w:val="single" w:sz="12" w:space="0" w:color="auto"/>
              <w:right w:val="single" w:sz="12" w:space="0" w:color="auto"/>
            </w:tcBorders>
            <w:vAlign w:val="center"/>
          </w:tcPr>
          <w:p w:rsidR="004C5D01" w:rsidRPr="002C02AF" w:rsidRDefault="004C5D01" w:rsidP="00773634">
            <w:pPr>
              <w:jc w:val="center"/>
              <w:rPr>
                <w:sz w:val="22"/>
                <w:szCs w:val="22"/>
              </w:rPr>
            </w:pPr>
            <w:r>
              <w:rPr>
                <w:sz w:val="22"/>
                <w:szCs w:val="22"/>
              </w:rPr>
              <w:t>1</w:t>
            </w:r>
          </w:p>
        </w:tc>
        <w:tc>
          <w:tcPr>
            <w:tcW w:w="871" w:type="dxa"/>
            <w:gridSpan w:val="2"/>
            <w:tcBorders>
              <w:top w:val="single" w:sz="4" w:space="0" w:color="auto"/>
              <w:left w:val="single" w:sz="12" w:space="0" w:color="auto"/>
              <w:bottom w:val="single" w:sz="12" w:space="0" w:color="auto"/>
              <w:right w:val="single" w:sz="4" w:space="0" w:color="auto"/>
            </w:tcBorders>
            <w:vAlign w:val="center"/>
          </w:tcPr>
          <w:p w:rsidR="004C5D01" w:rsidRPr="002C02AF" w:rsidRDefault="004C5D01" w:rsidP="00773634">
            <w:pPr>
              <w:jc w:val="center"/>
              <w:rPr>
                <w:sz w:val="22"/>
                <w:szCs w:val="22"/>
              </w:rPr>
            </w:pPr>
            <w:r>
              <w:rPr>
                <w:sz w:val="22"/>
                <w:szCs w:val="22"/>
              </w:rPr>
              <w:t xml:space="preserve">2 </w:t>
            </w:r>
          </w:p>
        </w:tc>
        <w:tc>
          <w:tcPr>
            <w:tcW w:w="1133" w:type="dxa"/>
            <w:tcBorders>
              <w:top w:val="single" w:sz="4" w:space="0" w:color="auto"/>
              <w:left w:val="single" w:sz="4" w:space="0" w:color="auto"/>
              <w:bottom w:val="single" w:sz="12" w:space="0" w:color="auto"/>
            </w:tcBorders>
            <w:vAlign w:val="center"/>
          </w:tcPr>
          <w:p w:rsidR="004C5D01" w:rsidRPr="002C02AF" w:rsidRDefault="004C5D01" w:rsidP="00773634">
            <w:pPr>
              <w:jc w:val="center"/>
              <w:rPr>
                <w:sz w:val="22"/>
                <w:szCs w:val="22"/>
              </w:rPr>
            </w:pPr>
            <w:r>
              <w:rPr>
                <w:sz w:val="22"/>
                <w:szCs w:val="22"/>
              </w:rPr>
              <w:t>2</w:t>
            </w:r>
          </w:p>
        </w:tc>
        <w:tc>
          <w:tcPr>
            <w:tcW w:w="1359" w:type="dxa"/>
            <w:gridSpan w:val="3"/>
            <w:tcBorders>
              <w:top w:val="single" w:sz="4" w:space="0" w:color="auto"/>
              <w:bottom w:val="single" w:sz="12" w:space="0" w:color="auto"/>
              <w:right w:val="single" w:sz="12" w:space="0" w:color="auto"/>
            </w:tcBorders>
            <w:shd w:val="clear" w:color="auto" w:fill="auto"/>
            <w:vAlign w:val="center"/>
          </w:tcPr>
          <w:p w:rsidR="004C5D01" w:rsidRPr="002C02AF" w:rsidRDefault="004C5D01" w:rsidP="00773634">
            <w:pPr>
              <w:jc w:val="center"/>
              <w:rPr>
                <w:sz w:val="22"/>
                <w:szCs w:val="22"/>
              </w:rPr>
            </w:pPr>
            <w:r>
              <w:rPr>
                <w:sz w:val="22"/>
                <w:szCs w:val="22"/>
              </w:rPr>
              <w:t xml:space="preserve"> -</w:t>
            </w:r>
          </w:p>
        </w:tc>
        <w:tc>
          <w:tcPr>
            <w:tcW w:w="850" w:type="dxa"/>
            <w:tcBorders>
              <w:top w:val="single" w:sz="4" w:space="0" w:color="auto"/>
              <w:bottom w:val="single" w:sz="12" w:space="0" w:color="auto"/>
              <w:right w:val="single" w:sz="4" w:space="0" w:color="auto"/>
            </w:tcBorders>
            <w:shd w:val="clear" w:color="auto" w:fill="auto"/>
            <w:vAlign w:val="center"/>
          </w:tcPr>
          <w:p w:rsidR="004C5D01" w:rsidRPr="002C02AF" w:rsidRDefault="004C5D01" w:rsidP="00773634">
            <w:pPr>
              <w:jc w:val="center"/>
              <w:rPr>
                <w:sz w:val="22"/>
                <w:szCs w:val="22"/>
              </w:rPr>
            </w:pPr>
            <w:r>
              <w:rPr>
                <w:sz w:val="22"/>
                <w:szCs w:val="22"/>
              </w:rPr>
              <w:t xml:space="preserve">3 </w:t>
            </w:r>
          </w:p>
        </w:tc>
        <w:tc>
          <w:tcPr>
            <w:tcW w:w="663" w:type="dxa"/>
            <w:tcBorders>
              <w:top w:val="single" w:sz="4" w:space="0" w:color="auto"/>
              <w:left w:val="single" w:sz="4" w:space="0" w:color="auto"/>
              <w:bottom w:val="single" w:sz="12" w:space="0" w:color="auto"/>
              <w:right w:val="single" w:sz="4" w:space="0" w:color="auto"/>
            </w:tcBorders>
            <w:shd w:val="clear" w:color="auto" w:fill="auto"/>
            <w:vAlign w:val="center"/>
          </w:tcPr>
          <w:p w:rsidR="004C5D01" w:rsidRPr="002C02AF" w:rsidRDefault="004C5D01" w:rsidP="00773634">
            <w:pPr>
              <w:jc w:val="center"/>
              <w:rPr>
                <w:sz w:val="22"/>
                <w:szCs w:val="22"/>
              </w:rPr>
            </w:pPr>
            <w:r>
              <w:rPr>
                <w:sz w:val="22"/>
                <w:szCs w:val="22"/>
              </w:rPr>
              <w:t xml:space="preserve">3 </w:t>
            </w:r>
          </w:p>
        </w:tc>
        <w:tc>
          <w:tcPr>
            <w:tcW w:w="2655" w:type="dxa"/>
            <w:gridSpan w:val="3"/>
            <w:tcBorders>
              <w:top w:val="single" w:sz="4" w:space="0" w:color="auto"/>
              <w:left w:val="single" w:sz="4" w:space="0" w:color="auto"/>
              <w:bottom w:val="single" w:sz="12" w:space="0" w:color="auto"/>
            </w:tcBorders>
            <w:vAlign w:val="center"/>
          </w:tcPr>
          <w:p w:rsidR="004C5D01" w:rsidRPr="00E25D97" w:rsidRDefault="004C5D01" w:rsidP="00773634">
            <w:pPr>
              <w:jc w:val="center"/>
              <w:rPr>
                <w:vertAlign w:val="superscript"/>
              </w:rPr>
            </w:pPr>
            <w:r w:rsidRPr="00E25D97">
              <w:rPr>
                <w:vertAlign w:val="superscript"/>
              </w:rPr>
              <w:t>ZORUNLU (</w:t>
            </w:r>
            <w:r>
              <w:rPr>
                <w:vertAlign w:val="superscript"/>
              </w:rPr>
              <w:t xml:space="preserve">X </w:t>
            </w:r>
            <w:r w:rsidRPr="00E25D97">
              <w:rPr>
                <w:vertAlign w:val="superscript"/>
              </w:rPr>
              <w:t xml:space="preserve">)  </w:t>
            </w:r>
            <w:r>
              <w:rPr>
                <w:vertAlign w:val="superscript"/>
              </w:rPr>
              <w:t xml:space="preserve">SEÇMELİ (   </w:t>
            </w:r>
            <w:r w:rsidRPr="00E25D97">
              <w:rPr>
                <w:vertAlign w:val="superscript"/>
              </w:rPr>
              <w:t>)</w:t>
            </w:r>
          </w:p>
        </w:tc>
        <w:tc>
          <w:tcPr>
            <w:tcW w:w="1561" w:type="dxa"/>
            <w:tcBorders>
              <w:top w:val="single" w:sz="4" w:space="0" w:color="auto"/>
              <w:left w:val="single" w:sz="4" w:space="0" w:color="auto"/>
              <w:bottom w:val="single" w:sz="12" w:space="0" w:color="auto"/>
            </w:tcBorders>
          </w:tcPr>
          <w:p w:rsidR="004C5D01" w:rsidRPr="00E25D97" w:rsidRDefault="004C5D01" w:rsidP="00773634">
            <w:pPr>
              <w:jc w:val="center"/>
              <w:rPr>
                <w:vertAlign w:val="superscript"/>
              </w:rPr>
            </w:pPr>
            <w:r>
              <w:rPr>
                <w:vertAlign w:val="superscript"/>
              </w:rPr>
              <w:t>Türkçe</w:t>
            </w:r>
          </w:p>
        </w:tc>
      </w:tr>
      <w:tr w:rsidR="004C5D01" w:rsidTr="00773634">
        <w:tblPrEx>
          <w:tblBorders>
            <w:insideH w:val="single" w:sz="4" w:space="0" w:color="auto"/>
            <w:insideV w:val="single" w:sz="4" w:space="0" w:color="auto"/>
          </w:tblBorders>
        </w:tblPrEx>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4C5D01" w:rsidRDefault="004C5D01" w:rsidP="00773634">
            <w:pPr>
              <w:jc w:val="center"/>
              <w:rPr>
                <w:b/>
                <w:sz w:val="20"/>
                <w:szCs w:val="20"/>
              </w:rPr>
            </w:pPr>
            <w:r>
              <w:rPr>
                <w:b/>
                <w:sz w:val="20"/>
                <w:szCs w:val="20"/>
              </w:rPr>
              <w:t>DEĞERLENDİRME ÖLÇÜTLERİ</w:t>
            </w:r>
          </w:p>
        </w:tc>
      </w:tr>
      <w:tr w:rsidR="004C5D01" w:rsidTr="00773634">
        <w:tblPrEx>
          <w:tblBorders>
            <w:insideH w:val="single" w:sz="4" w:space="0" w:color="auto"/>
            <w:insideV w:val="single" w:sz="4" w:space="0" w:color="auto"/>
          </w:tblBorders>
        </w:tblPrEx>
        <w:tc>
          <w:tcPr>
            <w:tcW w:w="3736" w:type="dxa"/>
            <w:gridSpan w:val="5"/>
            <w:vMerge w:val="restart"/>
            <w:tcBorders>
              <w:top w:val="single" w:sz="12" w:space="0" w:color="auto"/>
              <w:left w:val="single" w:sz="12" w:space="0" w:color="auto"/>
              <w:bottom w:val="single" w:sz="12" w:space="0" w:color="auto"/>
              <w:right w:val="single" w:sz="12" w:space="0" w:color="auto"/>
            </w:tcBorders>
            <w:vAlign w:val="center"/>
          </w:tcPr>
          <w:p w:rsidR="004C5D01" w:rsidRDefault="004C5D01" w:rsidP="00773634">
            <w:pPr>
              <w:jc w:val="center"/>
              <w:rPr>
                <w:b/>
                <w:sz w:val="20"/>
                <w:szCs w:val="20"/>
              </w:rPr>
            </w:pPr>
            <w:r>
              <w:rPr>
                <w:b/>
                <w:sz w:val="20"/>
                <w:szCs w:val="20"/>
              </w:rPr>
              <w:t>YARIYIL İÇİ</w:t>
            </w:r>
          </w:p>
        </w:tc>
        <w:tc>
          <w:tcPr>
            <w:tcW w:w="2321" w:type="dxa"/>
            <w:gridSpan w:val="6"/>
            <w:tcBorders>
              <w:top w:val="single" w:sz="12" w:space="0" w:color="auto"/>
              <w:left w:val="single" w:sz="12" w:space="0" w:color="auto"/>
              <w:bottom w:val="single" w:sz="8" w:space="0" w:color="auto"/>
              <w:right w:val="single" w:sz="4" w:space="0" w:color="auto"/>
            </w:tcBorders>
            <w:vAlign w:val="center"/>
          </w:tcPr>
          <w:p w:rsidR="004C5D01" w:rsidRDefault="004C5D01" w:rsidP="00773634">
            <w:pPr>
              <w:jc w:val="center"/>
              <w:rPr>
                <w:b/>
                <w:sz w:val="20"/>
                <w:szCs w:val="20"/>
              </w:rPr>
            </w:pPr>
            <w:r>
              <w:rPr>
                <w:b/>
                <w:sz w:val="20"/>
                <w:szCs w:val="20"/>
              </w:rPr>
              <w:t>Faaliyet türü</w:t>
            </w:r>
          </w:p>
        </w:tc>
        <w:tc>
          <w:tcPr>
            <w:tcW w:w="2555" w:type="dxa"/>
            <w:tcBorders>
              <w:top w:val="single" w:sz="12" w:space="0" w:color="auto"/>
              <w:left w:val="single" w:sz="4" w:space="0" w:color="auto"/>
              <w:bottom w:val="single" w:sz="8" w:space="0" w:color="auto"/>
              <w:right w:val="single" w:sz="8" w:space="0" w:color="auto"/>
            </w:tcBorders>
            <w:vAlign w:val="center"/>
          </w:tcPr>
          <w:p w:rsidR="004C5D01" w:rsidRDefault="004C5D01" w:rsidP="00773634">
            <w:pPr>
              <w:jc w:val="center"/>
              <w:rPr>
                <w:b/>
                <w:sz w:val="20"/>
                <w:szCs w:val="20"/>
              </w:rPr>
            </w:pPr>
            <w:r>
              <w:rPr>
                <w:b/>
                <w:sz w:val="20"/>
                <w:szCs w:val="20"/>
              </w:rPr>
              <w:t>Sayı</w:t>
            </w:r>
          </w:p>
        </w:tc>
        <w:tc>
          <w:tcPr>
            <w:tcW w:w="1561" w:type="dxa"/>
            <w:tcBorders>
              <w:top w:val="single" w:sz="12" w:space="0" w:color="auto"/>
              <w:left w:val="single" w:sz="8" w:space="0" w:color="auto"/>
              <w:bottom w:val="single" w:sz="8" w:space="0" w:color="auto"/>
              <w:right w:val="single" w:sz="12" w:space="0" w:color="auto"/>
            </w:tcBorders>
            <w:vAlign w:val="center"/>
          </w:tcPr>
          <w:p w:rsidR="004C5D01" w:rsidRDefault="004C5D01" w:rsidP="00773634">
            <w:pPr>
              <w:jc w:val="center"/>
              <w:rPr>
                <w:b/>
                <w:sz w:val="20"/>
                <w:szCs w:val="20"/>
              </w:rPr>
            </w:pPr>
            <w:r>
              <w:rPr>
                <w:b/>
                <w:sz w:val="20"/>
                <w:szCs w:val="20"/>
              </w:rPr>
              <w:t>%</w:t>
            </w:r>
          </w:p>
        </w:tc>
      </w:tr>
      <w:tr w:rsidR="004C5D01" w:rsidTr="00773634">
        <w:tblPrEx>
          <w:tblBorders>
            <w:insideH w:val="single" w:sz="4" w:space="0" w:color="auto"/>
            <w:insideV w:val="single" w:sz="4" w:space="0" w:color="auto"/>
          </w:tblBorders>
        </w:tblPrEx>
        <w:tc>
          <w:tcPr>
            <w:tcW w:w="3736" w:type="dxa"/>
            <w:gridSpan w:val="5"/>
            <w:vMerge/>
            <w:tcBorders>
              <w:top w:val="single" w:sz="12" w:space="0" w:color="auto"/>
              <w:left w:val="single" w:sz="12" w:space="0" w:color="auto"/>
              <w:bottom w:val="single" w:sz="12" w:space="0" w:color="auto"/>
              <w:right w:val="single" w:sz="12" w:space="0" w:color="auto"/>
            </w:tcBorders>
            <w:vAlign w:val="center"/>
          </w:tcPr>
          <w:p w:rsidR="004C5D01" w:rsidRDefault="004C5D01" w:rsidP="00773634">
            <w:pPr>
              <w:rPr>
                <w:b/>
                <w:sz w:val="20"/>
                <w:szCs w:val="20"/>
              </w:rPr>
            </w:pPr>
          </w:p>
        </w:tc>
        <w:tc>
          <w:tcPr>
            <w:tcW w:w="2321" w:type="dxa"/>
            <w:gridSpan w:val="6"/>
            <w:tcBorders>
              <w:top w:val="single" w:sz="8" w:space="0" w:color="auto"/>
              <w:left w:val="single" w:sz="12" w:space="0" w:color="auto"/>
              <w:bottom w:val="single" w:sz="4" w:space="0" w:color="auto"/>
              <w:right w:val="single" w:sz="4" w:space="0" w:color="auto"/>
            </w:tcBorders>
            <w:vAlign w:val="center"/>
          </w:tcPr>
          <w:p w:rsidR="004C5D01" w:rsidRDefault="004C5D01" w:rsidP="00773634">
            <w:pPr>
              <w:rPr>
                <w:sz w:val="20"/>
                <w:szCs w:val="20"/>
              </w:rPr>
            </w:pPr>
            <w:r>
              <w:rPr>
                <w:sz w:val="20"/>
                <w:szCs w:val="20"/>
              </w:rPr>
              <w:t>I. Ara Sınav</w:t>
            </w:r>
          </w:p>
        </w:tc>
        <w:tc>
          <w:tcPr>
            <w:tcW w:w="2555" w:type="dxa"/>
            <w:tcBorders>
              <w:top w:val="single" w:sz="8" w:space="0" w:color="auto"/>
              <w:left w:val="single" w:sz="4" w:space="0" w:color="auto"/>
              <w:bottom w:val="single" w:sz="4" w:space="0" w:color="auto"/>
              <w:right w:val="single" w:sz="8" w:space="0" w:color="auto"/>
            </w:tcBorders>
          </w:tcPr>
          <w:p w:rsidR="004C5D01" w:rsidRPr="000E3402" w:rsidRDefault="004C5D01" w:rsidP="00773634">
            <w:pPr>
              <w:jc w:val="center"/>
            </w:pPr>
            <w:r>
              <w:t xml:space="preserve"> </w:t>
            </w:r>
          </w:p>
        </w:tc>
        <w:tc>
          <w:tcPr>
            <w:tcW w:w="1561" w:type="dxa"/>
            <w:tcBorders>
              <w:top w:val="single" w:sz="8" w:space="0" w:color="auto"/>
              <w:left w:val="single" w:sz="8" w:space="0" w:color="auto"/>
              <w:bottom w:val="single" w:sz="4" w:space="0" w:color="auto"/>
              <w:right w:val="single" w:sz="12" w:space="0" w:color="auto"/>
            </w:tcBorders>
            <w:shd w:val="clear" w:color="auto" w:fill="auto"/>
          </w:tcPr>
          <w:p w:rsidR="004C5D01" w:rsidRPr="005D19B7" w:rsidRDefault="004C5D01" w:rsidP="00773634">
            <w:pPr>
              <w:jc w:val="center"/>
              <w:rPr>
                <w:sz w:val="20"/>
                <w:szCs w:val="20"/>
                <w:highlight w:val="yellow"/>
              </w:rPr>
            </w:pPr>
            <w:r>
              <w:rPr>
                <w:sz w:val="20"/>
                <w:szCs w:val="20"/>
              </w:rPr>
              <w:t xml:space="preserve">40 </w:t>
            </w:r>
          </w:p>
        </w:tc>
      </w:tr>
      <w:tr w:rsidR="004C5D01" w:rsidTr="00773634">
        <w:tblPrEx>
          <w:tblBorders>
            <w:insideH w:val="single" w:sz="4" w:space="0" w:color="auto"/>
            <w:insideV w:val="single" w:sz="4" w:space="0" w:color="auto"/>
          </w:tblBorders>
        </w:tblPrEx>
        <w:tc>
          <w:tcPr>
            <w:tcW w:w="3736" w:type="dxa"/>
            <w:gridSpan w:val="5"/>
            <w:vMerge/>
            <w:tcBorders>
              <w:top w:val="single" w:sz="12" w:space="0" w:color="auto"/>
              <w:left w:val="single" w:sz="12" w:space="0" w:color="auto"/>
              <w:bottom w:val="single" w:sz="12" w:space="0" w:color="auto"/>
              <w:right w:val="single" w:sz="12" w:space="0" w:color="auto"/>
            </w:tcBorders>
            <w:vAlign w:val="center"/>
          </w:tcPr>
          <w:p w:rsidR="004C5D01" w:rsidRDefault="004C5D01" w:rsidP="00773634">
            <w:pPr>
              <w:rPr>
                <w:b/>
                <w:sz w:val="20"/>
                <w:szCs w:val="20"/>
              </w:rPr>
            </w:pPr>
          </w:p>
        </w:tc>
        <w:tc>
          <w:tcPr>
            <w:tcW w:w="2321" w:type="dxa"/>
            <w:gridSpan w:val="6"/>
            <w:tcBorders>
              <w:top w:val="single" w:sz="4" w:space="0" w:color="auto"/>
              <w:left w:val="single" w:sz="12" w:space="0" w:color="auto"/>
              <w:bottom w:val="single" w:sz="4" w:space="0" w:color="auto"/>
              <w:right w:val="single" w:sz="4" w:space="0" w:color="auto"/>
            </w:tcBorders>
            <w:vAlign w:val="center"/>
          </w:tcPr>
          <w:p w:rsidR="004C5D01" w:rsidRDefault="004C5D01" w:rsidP="00773634">
            <w:pPr>
              <w:rPr>
                <w:sz w:val="20"/>
                <w:szCs w:val="20"/>
              </w:rPr>
            </w:pPr>
            <w:r>
              <w:rPr>
                <w:sz w:val="20"/>
                <w:szCs w:val="20"/>
              </w:rPr>
              <w:t>II. Ara Sınav</w:t>
            </w:r>
          </w:p>
        </w:tc>
        <w:tc>
          <w:tcPr>
            <w:tcW w:w="2555" w:type="dxa"/>
            <w:tcBorders>
              <w:top w:val="single" w:sz="4" w:space="0" w:color="auto"/>
              <w:left w:val="single" w:sz="4" w:space="0" w:color="auto"/>
              <w:bottom w:val="single" w:sz="4" w:space="0" w:color="auto"/>
              <w:right w:val="single" w:sz="8" w:space="0" w:color="auto"/>
            </w:tcBorders>
          </w:tcPr>
          <w:p w:rsidR="004C5D01" w:rsidRPr="000E3402" w:rsidRDefault="004C5D01" w:rsidP="00773634">
            <w:pPr>
              <w:jc w:val="center"/>
            </w:pPr>
            <w:r>
              <w:t xml:space="preserve"> </w:t>
            </w:r>
          </w:p>
        </w:tc>
        <w:tc>
          <w:tcPr>
            <w:tcW w:w="1561" w:type="dxa"/>
            <w:tcBorders>
              <w:top w:val="single" w:sz="4" w:space="0" w:color="auto"/>
              <w:left w:val="single" w:sz="8" w:space="0" w:color="auto"/>
              <w:bottom w:val="single" w:sz="4" w:space="0" w:color="auto"/>
              <w:right w:val="single" w:sz="12" w:space="0" w:color="auto"/>
            </w:tcBorders>
            <w:shd w:val="clear" w:color="auto" w:fill="auto"/>
          </w:tcPr>
          <w:p w:rsidR="004C5D01" w:rsidRPr="005D19B7" w:rsidRDefault="004C5D01" w:rsidP="00773634">
            <w:pPr>
              <w:jc w:val="center"/>
              <w:rPr>
                <w:sz w:val="20"/>
                <w:szCs w:val="20"/>
                <w:highlight w:val="yellow"/>
              </w:rPr>
            </w:pPr>
            <w:r>
              <w:rPr>
                <w:sz w:val="20"/>
                <w:szCs w:val="20"/>
              </w:rPr>
              <w:t xml:space="preserve"> </w:t>
            </w:r>
          </w:p>
        </w:tc>
      </w:tr>
      <w:tr w:rsidR="004C5D01" w:rsidTr="00773634">
        <w:tblPrEx>
          <w:tblBorders>
            <w:insideH w:val="single" w:sz="4" w:space="0" w:color="auto"/>
            <w:insideV w:val="single" w:sz="4" w:space="0" w:color="auto"/>
          </w:tblBorders>
        </w:tblPrEx>
        <w:tc>
          <w:tcPr>
            <w:tcW w:w="3736" w:type="dxa"/>
            <w:gridSpan w:val="5"/>
            <w:vMerge/>
            <w:tcBorders>
              <w:top w:val="single" w:sz="12" w:space="0" w:color="auto"/>
              <w:left w:val="single" w:sz="12" w:space="0" w:color="auto"/>
              <w:bottom w:val="single" w:sz="12" w:space="0" w:color="auto"/>
              <w:right w:val="single" w:sz="12" w:space="0" w:color="auto"/>
            </w:tcBorders>
            <w:vAlign w:val="center"/>
          </w:tcPr>
          <w:p w:rsidR="004C5D01" w:rsidRDefault="004C5D01" w:rsidP="00773634">
            <w:pPr>
              <w:rPr>
                <w:b/>
                <w:sz w:val="20"/>
                <w:szCs w:val="20"/>
              </w:rPr>
            </w:pPr>
          </w:p>
        </w:tc>
        <w:tc>
          <w:tcPr>
            <w:tcW w:w="2321" w:type="dxa"/>
            <w:gridSpan w:val="6"/>
            <w:tcBorders>
              <w:top w:val="single" w:sz="4" w:space="0" w:color="auto"/>
              <w:left w:val="single" w:sz="12" w:space="0" w:color="auto"/>
              <w:bottom w:val="single" w:sz="4" w:space="0" w:color="auto"/>
              <w:right w:val="single" w:sz="4" w:space="0" w:color="auto"/>
            </w:tcBorders>
            <w:vAlign w:val="center"/>
          </w:tcPr>
          <w:p w:rsidR="004C5D01" w:rsidRDefault="004C5D01" w:rsidP="00773634">
            <w:pPr>
              <w:rPr>
                <w:sz w:val="20"/>
                <w:szCs w:val="20"/>
              </w:rPr>
            </w:pPr>
            <w:r>
              <w:rPr>
                <w:sz w:val="20"/>
                <w:szCs w:val="20"/>
              </w:rPr>
              <w:t>Kısa Sınav</w:t>
            </w:r>
          </w:p>
        </w:tc>
        <w:tc>
          <w:tcPr>
            <w:tcW w:w="2555" w:type="dxa"/>
            <w:tcBorders>
              <w:top w:val="single" w:sz="4" w:space="0" w:color="auto"/>
              <w:left w:val="single" w:sz="4" w:space="0" w:color="auto"/>
              <w:bottom w:val="single" w:sz="4" w:space="0" w:color="auto"/>
              <w:right w:val="single" w:sz="8" w:space="0" w:color="auto"/>
            </w:tcBorders>
          </w:tcPr>
          <w:p w:rsidR="004C5D01" w:rsidRPr="000E3402" w:rsidRDefault="004C5D01" w:rsidP="00773634"/>
        </w:tc>
        <w:tc>
          <w:tcPr>
            <w:tcW w:w="1561" w:type="dxa"/>
            <w:tcBorders>
              <w:top w:val="single" w:sz="4" w:space="0" w:color="auto"/>
              <w:left w:val="single" w:sz="8" w:space="0" w:color="auto"/>
              <w:bottom w:val="single" w:sz="4" w:space="0" w:color="auto"/>
              <w:right w:val="single" w:sz="12" w:space="0" w:color="auto"/>
            </w:tcBorders>
          </w:tcPr>
          <w:p w:rsidR="004C5D01" w:rsidRPr="00D605C4" w:rsidRDefault="004C5D01" w:rsidP="00773634">
            <w:pPr>
              <w:rPr>
                <w:sz w:val="20"/>
                <w:szCs w:val="20"/>
              </w:rPr>
            </w:pPr>
            <w:r>
              <w:rPr>
                <w:sz w:val="20"/>
                <w:szCs w:val="20"/>
              </w:rPr>
              <w:t xml:space="preserve"> </w:t>
            </w:r>
          </w:p>
        </w:tc>
      </w:tr>
      <w:tr w:rsidR="004C5D01" w:rsidTr="00773634">
        <w:tblPrEx>
          <w:tblBorders>
            <w:insideH w:val="single" w:sz="4" w:space="0" w:color="auto"/>
            <w:insideV w:val="single" w:sz="4" w:space="0" w:color="auto"/>
          </w:tblBorders>
        </w:tblPrEx>
        <w:tc>
          <w:tcPr>
            <w:tcW w:w="3736" w:type="dxa"/>
            <w:gridSpan w:val="5"/>
            <w:vMerge/>
            <w:tcBorders>
              <w:top w:val="single" w:sz="12" w:space="0" w:color="auto"/>
              <w:left w:val="single" w:sz="12" w:space="0" w:color="auto"/>
              <w:bottom w:val="single" w:sz="12" w:space="0" w:color="auto"/>
              <w:right w:val="single" w:sz="12" w:space="0" w:color="auto"/>
            </w:tcBorders>
            <w:vAlign w:val="center"/>
          </w:tcPr>
          <w:p w:rsidR="004C5D01" w:rsidRDefault="004C5D01" w:rsidP="00773634">
            <w:pPr>
              <w:rPr>
                <w:b/>
                <w:sz w:val="20"/>
                <w:szCs w:val="20"/>
              </w:rPr>
            </w:pPr>
          </w:p>
        </w:tc>
        <w:tc>
          <w:tcPr>
            <w:tcW w:w="2321" w:type="dxa"/>
            <w:gridSpan w:val="6"/>
            <w:tcBorders>
              <w:top w:val="single" w:sz="4" w:space="0" w:color="auto"/>
              <w:left w:val="single" w:sz="12" w:space="0" w:color="auto"/>
              <w:bottom w:val="single" w:sz="4" w:space="0" w:color="auto"/>
              <w:right w:val="single" w:sz="4" w:space="0" w:color="auto"/>
            </w:tcBorders>
            <w:vAlign w:val="center"/>
          </w:tcPr>
          <w:p w:rsidR="004C5D01" w:rsidRDefault="004C5D01" w:rsidP="00773634">
            <w:pPr>
              <w:rPr>
                <w:sz w:val="20"/>
                <w:szCs w:val="20"/>
              </w:rPr>
            </w:pPr>
            <w:r>
              <w:rPr>
                <w:sz w:val="20"/>
                <w:szCs w:val="20"/>
              </w:rPr>
              <w:t>Ödev</w:t>
            </w:r>
          </w:p>
        </w:tc>
        <w:tc>
          <w:tcPr>
            <w:tcW w:w="2555" w:type="dxa"/>
            <w:tcBorders>
              <w:top w:val="single" w:sz="4" w:space="0" w:color="auto"/>
              <w:left w:val="single" w:sz="4" w:space="0" w:color="auto"/>
              <w:bottom w:val="single" w:sz="4" w:space="0" w:color="auto"/>
              <w:right w:val="single" w:sz="8" w:space="0" w:color="auto"/>
            </w:tcBorders>
          </w:tcPr>
          <w:p w:rsidR="004C5D01" w:rsidRPr="000E3402" w:rsidRDefault="004C5D01" w:rsidP="00773634">
            <w:pPr>
              <w:jc w:val="center"/>
            </w:pPr>
            <w:r>
              <w:t xml:space="preserve"> </w:t>
            </w:r>
          </w:p>
        </w:tc>
        <w:tc>
          <w:tcPr>
            <w:tcW w:w="1561" w:type="dxa"/>
            <w:tcBorders>
              <w:top w:val="single" w:sz="4" w:space="0" w:color="auto"/>
              <w:left w:val="single" w:sz="8" w:space="0" w:color="auto"/>
              <w:bottom w:val="single" w:sz="4" w:space="0" w:color="auto"/>
              <w:right w:val="single" w:sz="12" w:space="0" w:color="auto"/>
            </w:tcBorders>
          </w:tcPr>
          <w:p w:rsidR="004C5D01" w:rsidRPr="001A787E" w:rsidRDefault="004C5D01" w:rsidP="00773634">
            <w:pPr>
              <w:jc w:val="center"/>
            </w:pPr>
            <w:r>
              <w:t xml:space="preserve"> </w:t>
            </w:r>
            <w:r w:rsidRPr="001A787E">
              <w:t xml:space="preserve"> </w:t>
            </w:r>
          </w:p>
        </w:tc>
      </w:tr>
      <w:tr w:rsidR="004C5D01" w:rsidTr="00773634">
        <w:tblPrEx>
          <w:tblBorders>
            <w:insideH w:val="single" w:sz="4" w:space="0" w:color="auto"/>
            <w:insideV w:val="single" w:sz="4" w:space="0" w:color="auto"/>
          </w:tblBorders>
        </w:tblPrEx>
        <w:tc>
          <w:tcPr>
            <w:tcW w:w="3736" w:type="dxa"/>
            <w:gridSpan w:val="5"/>
            <w:vMerge/>
            <w:tcBorders>
              <w:top w:val="single" w:sz="12" w:space="0" w:color="auto"/>
              <w:left w:val="single" w:sz="12" w:space="0" w:color="auto"/>
              <w:bottom w:val="single" w:sz="12" w:space="0" w:color="auto"/>
              <w:right w:val="single" w:sz="12" w:space="0" w:color="auto"/>
            </w:tcBorders>
            <w:vAlign w:val="center"/>
          </w:tcPr>
          <w:p w:rsidR="004C5D01" w:rsidRDefault="004C5D01" w:rsidP="00773634">
            <w:pPr>
              <w:rPr>
                <w:b/>
                <w:sz w:val="20"/>
                <w:szCs w:val="20"/>
              </w:rPr>
            </w:pPr>
          </w:p>
        </w:tc>
        <w:tc>
          <w:tcPr>
            <w:tcW w:w="2321" w:type="dxa"/>
            <w:gridSpan w:val="6"/>
            <w:tcBorders>
              <w:top w:val="single" w:sz="4" w:space="0" w:color="auto"/>
              <w:left w:val="single" w:sz="12" w:space="0" w:color="auto"/>
              <w:bottom w:val="single" w:sz="8" w:space="0" w:color="auto"/>
              <w:right w:val="single" w:sz="4" w:space="0" w:color="auto"/>
            </w:tcBorders>
            <w:vAlign w:val="center"/>
          </w:tcPr>
          <w:p w:rsidR="004C5D01" w:rsidRDefault="004C5D01" w:rsidP="00773634">
            <w:pPr>
              <w:rPr>
                <w:sz w:val="20"/>
                <w:szCs w:val="20"/>
              </w:rPr>
            </w:pPr>
            <w:r>
              <w:rPr>
                <w:sz w:val="20"/>
                <w:szCs w:val="20"/>
              </w:rPr>
              <w:t>Proje</w:t>
            </w:r>
          </w:p>
        </w:tc>
        <w:tc>
          <w:tcPr>
            <w:tcW w:w="2555" w:type="dxa"/>
            <w:tcBorders>
              <w:top w:val="single" w:sz="4" w:space="0" w:color="auto"/>
              <w:left w:val="single" w:sz="4" w:space="0" w:color="auto"/>
              <w:bottom w:val="single" w:sz="8" w:space="0" w:color="auto"/>
              <w:right w:val="single" w:sz="8" w:space="0" w:color="auto"/>
            </w:tcBorders>
          </w:tcPr>
          <w:p w:rsidR="004C5D01" w:rsidRPr="000E3402" w:rsidRDefault="004C5D01" w:rsidP="00773634">
            <w:pPr>
              <w:jc w:val="center"/>
            </w:pPr>
            <w:r>
              <w:t xml:space="preserve"> </w:t>
            </w:r>
          </w:p>
        </w:tc>
        <w:tc>
          <w:tcPr>
            <w:tcW w:w="1561" w:type="dxa"/>
            <w:tcBorders>
              <w:top w:val="single" w:sz="4" w:space="0" w:color="auto"/>
              <w:left w:val="single" w:sz="8" w:space="0" w:color="auto"/>
              <w:bottom w:val="single" w:sz="8" w:space="0" w:color="auto"/>
              <w:right w:val="single" w:sz="12" w:space="0" w:color="auto"/>
            </w:tcBorders>
          </w:tcPr>
          <w:p w:rsidR="004C5D01" w:rsidRPr="001A787E" w:rsidRDefault="004C5D01" w:rsidP="00773634">
            <w:pPr>
              <w:jc w:val="center"/>
            </w:pPr>
            <w:r w:rsidRPr="001A787E">
              <w:t xml:space="preserve"> </w:t>
            </w:r>
          </w:p>
        </w:tc>
      </w:tr>
      <w:tr w:rsidR="004C5D01" w:rsidTr="00773634">
        <w:tblPrEx>
          <w:tblBorders>
            <w:insideH w:val="single" w:sz="4" w:space="0" w:color="auto"/>
            <w:insideV w:val="single" w:sz="4" w:space="0" w:color="auto"/>
          </w:tblBorders>
        </w:tblPrEx>
        <w:tc>
          <w:tcPr>
            <w:tcW w:w="3736" w:type="dxa"/>
            <w:gridSpan w:val="5"/>
            <w:vMerge/>
            <w:tcBorders>
              <w:top w:val="single" w:sz="12" w:space="0" w:color="auto"/>
              <w:left w:val="single" w:sz="12" w:space="0" w:color="auto"/>
              <w:bottom w:val="single" w:sz="12" w:space="0" w:color="auto"/>
              <w:right w:val="single" w:sz="12" w:space="0" w:color="auto"/>
            </w:tcBorders>
            <w:vAlign w:val="center"/>
          </w:tcPr>
          <w:p w:rsidR="004C5D01" w:rsidRDefault="004C5D01" w:rsidP="00773634">
            <w:pPr>
              <w:rPr>
                <w:b/>
                <w:sz w:val="20"/>
                <w:szCs w:val="20"/>
              </w:rPr>
            </w:pPr>
          </w:p>
        </w:tc>
        <w:tc>
          <w:tcPr>
            <w:tcW w:w="2321" w:type="dxa"/>
            <w:gridSpan w:val="6"/>
            <w:tcBorders>
              <w:top w:val="single" w:sz="8" w:space="0" w:color="auto"/>
              <w:left w:val="single" w:sz="12" w:space="0" w:color="auto"/>
              <w:bottom w:val="single" w:sz="8" w:space="0" w:color="auto"/>
              <w:right w:val="single" w:sz="4" w:space="0" w:color="auto"/>
            </w:tcBorders>
            <w:vAlign w:val="center"/>
          </w:tcPr>
          <w:p w:rsidR="004C5D01" w:rsidRDefault="004C5D01" w:rsidP="00773634">
            <w:pPr>
              <w:rPr>
                <w:sz w:val="20"/>
                <w:szCs w:val="20"/>
              </w:rPr>
            </w:pPr>
            <w:r>
              <w:rPr>
                <w:sz w:val="20"/>
                <w:szCs w:val="20"/>
              </w:rPr>
              <w:t>Rapor</w:t>
            </w:r>
          </w:p>
        </w:tc>
        <w:tc>
          <w:tcPr>
            <w:tcW w:w="2555" w:type="dxa"/>
            <w:tcBorders>
              <w:top w:val="single" w:sz="8" w:space="0" w:color="auto"/>
              <w:left w:val="single" w:sz="4" w:space="0" w:color="auto"/>
              <w:bottom w:val="single" w:sz="8" w:space="0" w:color="auto"/>
              <w:right w:val="single" w:sz="8" w:space="0" w:color="auto"/>
            </w:tcBorders>
          </w:tcPr>
          <w:p w:rsidR="004C5D01" w:rsidRPr="000E3402" w:rsidRDefault="004C5D01" w:rsidP="00773634">
            <w:pPr>
              <w:jc w:val="center"/>
            </w:pPr>
          </w:p>
        </w:tc>
        <w:tc>
          <w:tcPr>
            <w:tcW w:w="1561" w:type="dxa"/>
            <w:tcBorders>
              <w:top w:val="single" w:sz="8" w:space="0" w:color="auto"/>
              <w:left w:val="single" w:sz="8" w:space="0" w:color="auto"/>
              <w:bottom w:val="single" w:sz="8" w:space="0" w:color="auto"/>
              <w:right w:val="single" w:sz="12" w:space="0" w:color="auto"/>
            </w:tcBorders>
          </w:tcPr>
          <w:p w:rsidR="004C5D01" w:rsidRPr="001A787E" w:rsidRDefault="004C5D01" w:rsidP="00773634"/>
        </w:tc>
      </w:tr>
      <w:tr w:rsidR="004C5D01" w:rsidTr="00773634">
        <w:tblPrEx>
          <w:tblBorders>
            <w:insideH w:val="single" w:sz="4" w:space="0" w:color="auto"/>
            <w:insideV w:val="single" w:sz="4" w:space="0" w:color="auto"/>
          </w:tblBorders>
        </w:tblPrEx>
        <w:tc>
          <w:tcPr>
            <w:tcW w:w="3736" w:type="dxa"/>
            <w:gridSpan w:val="5"/>
            <w:vMerge/>
            <w:tcBorders>
              <w:top w:val="single" w:sz="12" w:space="0" w:color="auto"/>
              <w:left w:val="single" w:sz="12" w:space="0" w:color="auto"/>
              <w:bottom w:val="single" w:sz="12" w:space="0" w:color="auto"/>
              <w:right w:val="single" w:sz="12" w:space="0" w:color="auto"/>
            </w:tcBorders>
            <w:vAlign w:val="center"/>
          </w:tcPr>
          <w:p w:rsidR="004C5D01" w:rsidRDefault="004C5D01" w:rsidP="00773634">
            <w:pPr>
              <w:rPr>
                <w:b/>
                <w:sz w:val="20"/>
                <w:szCs w:val="20"/>
              </w:rPr>
            </w:pPr>
          </w:p>
        </w:tc>
        <w:tc>
          <w:tcPr>
            <w:tcW w:w="2321" w:type="dxa"/>
            <w:gridSpan w:val="6"/>
            <w:tcBorders>
              <w:top w:val="single" w:sz="8" w:space="0" w:color="auto"/>
              <w:left w:val="single" w:sz="12" w:space="0" w:color="auto"/>
              <w:bottom w:val="single" w:sz="12" w:space="0" w:color="auto"/>
              <w:right w:val="single" w:sz="4" w:space="0" w:color="auto"/>
            </w:tcBorders>
            <w:vAlign w:val="center"/>
          </w:tcPr>
          <w:p w:rsidR="004C5D01" w:rsidRDefault="004C5D01" w:rsidP="00773634">
            <w:pPr>
              <w:rPr>
                <w:sz w:val="20"/>
                <w:szCs w:val="20"/>
              </w:rPr>
            </w:pPr>
            <w:r>
              <w:rPr>
                <w:sz w:val="20"/>
                <w:szCs w:val="20"/>
              </w:rPr>
              <w:t>Diğer (</w:t>
            </w:r>
            <w:proofErr w:type="gramStart"/>
            <w:r>
              <w:rPr>
                <w:sz w:val="20"/>
                <w:szCs w:val="20"/>
              </w:rPr>
              <w:t>………</w:t>
            </w:r>
            <w:proofErr w:type="gramEnd"/>
            <w:r>
              <w:rPr>
                <w:sz w:val="20"/>
                <w:szCs w:val="20"/>
              </w:rPr>
              <w:t>)</w:t>
            </w:r>
          </w:p>
        </w:tc>
        <w:tc>
          <w:tcPr>
            <w:tcW w:w="2555" w:type="dxa"/>
            <w:tcBorders>
              <w:top w:val="single" w:sz="8" w:space="0" w:color="auto"/>
              <w:left w:val="single" w:sz="4" w:space="0" w:color="auto"/>
              <w:bottom w:val="single" w:sz="12" w:space="0" w:color="auto"/>
              <w:right w:val="single" w:sz="8" w:space="0" w:color="auto"/>
            </w:tcBorders>
          </w:tcPr>
          <w:p w:rsidR="004C5D01" w:rsidRPr="000E3402" w:rsidRDefault="004C5D01" w:rsidP="00773634"/>
        </w:tc>
        <w:tc>
          <w:tcPr>
            <w:tcW w:w="1561" w:type="dxa"/>
            <w:tcBorders>
              <w:top w:val="single" w:sz="8" w:space="0" w:color="auto"/>
              <w:left w:val="single" w:sz="8" w:space="0" w:color="auto"/>
              <w:bottom w:val="single" w:sz="12" w:space="0" w:color="auto"/>
              <w:right w:val="single" w:sz="12" w:space="0" w:color="auto"/>
            </w:tcBorders>
          </w:tcPr>
          <w:p w:rsidR="004C5D01" w:rsidRPr="001A787E" w:rsidRDefault="004C5D01" w:rsidP="00773634"/>
        </w:tc>
      </w:tr>
      <w:tr w:rsidR="004C5D01" w:rsidTr="00773634">
        <w:tblPrEx>
          <w:tblBorders>
            <w:insideH w:val="single" w:sz="4" w:space="0" w:color="auto"/>
            <w:insideV w:val="single" w:sz="4" w:space="0" w:color="auto"/>
          </w:tblBorders>
        </w:tblPrEx>
        <w:trPr>
          <w:trHeight w:val="392"/>
        </w:trPr>
        <w:tc>
          <w:tcPr>
            <w:tcW w:w="3736" w:type="dxa"/>
            <w:gridSpan w:val="5"/>
            <w:tcBorders>
              <w:top w:val="single" w:sz="12" w:space="0" w:color="auto"/>
              <w:left w:val="single" w:sz="12" w:space="0" w:color="auto"/>
              <w:bottom w:val="single" w:sz="12" w:space="0" w:color="auto"/>
              <w:right w:val="single" w:sz="12" w:space="0" w:color="auto"/>
            </w:tcBorders>
            <w:vAlign w:val="center"/>
          </w:tcPr>
          <w:p w:rsidR="004C5D01" w:rsidRDefault="004C5D01" w:rsidP="00773634">
            <w:pPr>
              <w:jc w:val="center"/>
              <w:rPr>
                <w:b/>
                <w:sz w:val="20"/>
                <w:szCs w:val="20"/>
              </w:rPr>
            </w:pPr>
            <w:r>
              <w:rPr>
                <w:b/>
                <w:sz w:val="20"/>
                <w:szCs w:val="20"/>
              </w:rPr>
              <w:t>YARIYIL SONU SINAVI</w:t>
            </w:r>
          </w:p>
        </w:tc>
        <w:tc>
          <w:tcPr>
            <w:tcW w:w="2321" w:type="dxa"/>
            <w:gridSpan w:val="6"/>
            <w:tcBorders>
              <w:top w:val="single" w:sz="12" w:space="0" w:color="auto"/>
              <w:left w:val="single" w:sz="12" w:space="0" w:color="auto"/>
              <w:bottom w:val="single" w:sz="8" w:space="0" w:color="auto"/>
              <w:right w:val="single" w:sz="4" w:space="0" w:color="auto"/>
            </w:tcBorders>
          </w:tcPr>
          <w:p w:rsidR="004C5D01" w:rsidRDefault="004C5D01" w:rsidP="00773634">
            <w:pPr>
              <w:rPr>
                <w:sz w:val="20"/>
                <w:szCs w:val="20"/>
              </w:rPr>
            </w:pPr>
            <w:r>
              <w:rPr>
                <w:sz w:val="20"/>
                <w:szCs w:val="20"/>
              </w:rPr>
              <w:t>Yazılı</w:t>
            </w:r>
          </w:p>
        </w:tc>
        <w:tc>
          <w:tcPr>
            <w:tcW w:w="2555" w:type="dxa"/>
            <w:tcBorders>
              <w:top w:val="single" w:sz="12" w:space="0" w:color="auto"/>
              <w:left w:val="single" w:sz="4" w:space="0" w:color="auto"/>
              <w:bottom w:val="single" w:sz="8" w:space="0" w:color="auto"/>
              <w:right w:val="single" w:sz="8" w:space="0" w:color="auto"/>
            </w:tcBorders>
            <w:vAlign w:val="center"/>
          </w:tcPr>
          <w:p w:rsidR="004C5D01" w:rsidRPr="000E3402" w:rsidRDefault="004C5D01" w:rsidP="00773634">
            <w:pPr>
              <w:jc w:val="center"/>
            </w:pPr>
            <w:r>
              <w:rPr>
                <w:sz w:val="20"/>
                <w:szCs w:val="20"/>
              </w:rPr>
              <w:t xml:space="preserve"> </w:t>
            </w:r>
          </w:p>
        </w:tc>
        <w:tc>
          <w:tcPr>
            <w:tcW w:w="1561" w:type="dxa"/>
            <w:tcBorders>
              <w:top w:val="single" w:sz="12" w:space="0" w:color="auto"/>
              <w:left w:val="single" w:sz="8" w:space="0" w:color="auto"/>
              <w:bottom w:val="single" w:sz="8" w:space="0" w:color="auto"/>
              <w:right w:val="single" w:sz="12" w:space="0" w:color="auto"/>
            </w:tcBorders>
            <w:vAlign w:val="center"/>
          </w:tcPr>
          <w:p w:rsidR="004C5D01" w:rsidRPr="001A787E" w:rsidRDefault="004C5D01" w:rsidP="00773634">
            <w:pPr>
              <w:jc w:val="center"/>
            </w:pPr>
            <w:r>
              <w:t xml:space="preserve">60 </w:t>
            </w:r>
          </w:p>
        </w:tc>
      </w:tr>
      <w:tr w:rsidR="004C5D01" w:rsidTr="00773634">
        <w:tblPrEx>
          <w:tblBorders>
            <w:insideH w:val="single" w:sz="4" w:space="0" w:color="auto"/>
            <w:insideV w:val="single" w:sz="4" w:space="0" w:color="auto"/>
          </w:tblBorders>
        </w:tblPrEx>
        <w:trPr>
          <w:trHeight w:val="447"/>
        </w:trPr>
        <w:tc>
          <w:tcPr>
            <w:tcW w:w="3736" w:type="dxa"/>
            <w:gridSpan w:val="5"/>
            <w:tcBorders>
              <w:top w:val="single" w:sz="12" w:space="0" w:color="auto"/>
              <w:left w:val="single" w:sz="12" w:space="0" w:color="auto"/>
              <w:bottom w:val="single" w:sz="12" w:space="0" w:color="auto"/>
              <w:right w:val="single" w:sz="12" w:space="0" w:color="auto"/>
            </w:tcBorders>
            <w:vAlign w:val="center"/>
          </w:tcPr>
          <w:p w:rsidR="004C5D01" w:rsidRDefault="004C5D01" w:rsidP="00773634">
            <w:pPr>
              <w:jc w:val="center"/>
              <w:rPr>
                <w:b/>
                <w:sz w:val="20"/>
                <w:szCs w:val="20"/>
              </w:rPr>
            </w:pPr>
            <w:r>
              <w:rPr>
                <w:b/>
                <w:sz w:val="20"/>
                <w:szCs w:val="20"/>
              </w:rPr>
              <w:t>VARSA ÖNERİLEN ÖNKOŞUL(LAR)</w:t>
            </w:r>
          </w:p>
        </w:tc>
        <w:tc>
          <w:tcPr>
            <w:tcW w:w="6437" w:type="dxa"/>
            <w:gridSpan w:val="8"/>
            <w:tcBorders>
              <w:top w:val="single" w:sz="12" w:space="0" w:color="auto"/>
              <w:left w:val="single" w:sz="12" w:space="0" w:color="auto"/>
              <w:bottom w:val="single" w:sz="12" w:space="0" w:color="auto"/>
              <w:right w:val="single" w:sz="12" w:space="0" w:color="auto"/>
            </w:tcBorders>
            <w:vAlign w:val="center"/>
          </w:tcPr>
          <w:p w:rsidR="004C5D01" w:rsidRPr="00F95AA1" w:rsidRDefault="004C5D01" w:rsidP="00773634">
            <w:pPr>
              <w:jc w:val="both"/>
            </w:pPr>
            <w:r w:rsidRPr="00F95AA1">
              <w:t xml:space="preserve"> Öğrenci ve atların gerekli donanımlarıyla çalışma alanında hazır olmaları.</w:t>
            </w:r>
          </w:p>
        </w:tc>
      </w:tr>
      <w:tr w:rsidR="004C5D01" w:rsidTr="00773634">
        <w:tblPrEx>
          <w:tblBorders>
            <w:insideH w:val="single" w:sz="4" w:space="0" w:color="auto"/>
            <w:insideV w:val="single" w:sz="4" w:space="0" w:color="auto"/>
          </w:tblBorders>
        </w:tblPrEx>
        <w:trPr>
          <w:trHeight w:val="447"/>
        </w:trPr>
        <w:tc>
          <w:tcPr>
            <w:tcW w:w="3736" w:type="dxa"/>
            <w:gridSpan w:val="5"/>
            <w:tcBorders>
              <w:top w:val="single" w:sz="12" w:space="0" w:color="auto"/>
              <w:left w:val="single" w:sz="12" w:space="0" w:color="auto"/>
              <w:bottom w:val="single" w:sz="12" w:space="0" w:color="auto"/>
              <w:right w:val="single" w:sz="12" w:space="0" w:color="auto"/>
            </w:tcBorders>
            <w:vAlign w:val="center"/>
          </w:tcPr>
          <w:p w:rsidR="004C5D01" w:rsidRDefault="004C5D01" w:rsidP="00773634">
            <w:pPr>
              <w:jc w:val="center"/>
              <w:rPr>
                <w:b/>
                <w:sz w:val="20"/>
                <w:szCs w:val="20"/>
              </w:rPr>
            </w:pPr>
            <w:r>
              <w:rPr>
                <w:b/>
                <w:sz w:val="20"/>
                <w:szCs w:val="20"/>
              </w:rPr>
              <w:t>DERSİN KISA İÇERİĞİ</w:t>
            </w:r>
          </w:p>
        </w:tc>
        <w:tc>
          <w:tcPr>
            <w:tcW w:w="6437" w:type="dxa"/>
            <w:gridSpan w:val="8"/>
            <w:tcBorders>
              <w:top w:val="single" w:sz="12" w:space="0" w:color="auto"/>
              <w:left w:val="single" w:sz="12" w:space="0" w:color="auto"/>
              <w:bottom w:val="single" w:sz="12" w:space="0" w:color="auto"/>
              <w:right w:val="single" w:sz="12" w:space="0" w:color="auto"/>
            </w:tcBorders>
          </w:tcPr>
          <w:p w:rsidR="004C5D01" w:rsidRPr="00F95AA1" w:rsidRDefault="004C5D01" w:rsidP="00773634">
            <w:pPr>
              <w:autoSpaceDE w:val="0"/>
              <w:autoSpaceDN w:val="0"/>
              <w:adjustRightInd w:val="0"/>
            </w:pPr>
            <w:r w:rsidRPr="00F95AA1">
              <w:t xml:space="preserve">Binicilik için atın sahip olması gereken özellikleri, atların çalışma alanları ve özellikleri, biniş için gerekli olan at ve binici donatım ve ekipmanları, </w:t>
            </w:r>
            <w:proofErr w:type="gramStart"/>
            <w:r w:rsidRPr="00F95AA1">
              <w:t>atın  yedekte</w:t>
            </w:r>
            <w:proofErr w:type="gramEnd"/>
            <w:r w:rsidRPr="00F95AA1">
              <w:t xml:space="preserve"> sevk edilmesi, atlardaki yürüyüş şekilleri, binicilikte ata uygulanan yardımlar, binicilikte denge, uyum ve yumuşaklık, atla dengeli bir biçimde hareket etme.</w:t>
            </w:r>
          </w:p>
        </w:tc>
      </w:tr>
      <w:tr w:rsidR="004C5D01" w:rsidTr="00773634">
        <w:tblPrEx>
          <w:tblBorders>
            <w:insideH w:val="single" w:sz="4" w:space="0" w:color="auto"/>
            <w:insideV w:val="single" w:sz="4" w:space="0" w:color="auto"/>
          </w:tblBorders>
        </w:tblPrEx>
        <w:trPr>
          <w:trHeight w:val="426"/>
        </w:trPr>
        <w:tc>
          <w:tcPr>
            <w:tcW w:w="3736" w:type="dxa"/>
            <w:gridSpan w:val="5"/>
            <w:tcBorders>
              <w:top w:val="single" w:sz="12" w:space="0" w:color="auto"/>
              <w:left w:val="single" w:sz="12" w:space="0" w:color="auto"/>
              <w:bottom w:val="single" w:sz="12" w:space="0" w:color="auto"/>
              <w:right w:val="single" w:sz="12" w:space="0" w:color="auto"/>
            </w:tcBorders>
            <w:vAlign w:val="center"/>
          </w:tcPr>
          <w:p w:rsidR="004C5D01" w:rsidRDefault="004C5D01" w:rsidP="00773634">
            <w:pPr>
              <w:jc w:val="center"/>
              <w:rPr>
                <w:b/>
                <w:sz w:val="20"/>
                <w:szCs w:val="20"/>
              </w:rPr>
            </w:pPr>
            <w:r>
              <w:rPr>
                <w:b/>
                <w:sz w:val="20"/>
                <w:szCs w:val="20"/>
              </w:rPr>
              <w:t>DERSİN AMAÇLARI</w:t>
            </w:r>
          </w:p>
        </w:tc>
        <w:tc>
          <w:tcPr>
            <w:tcW w:w="6437" w:type="dxa"/>
            <w:gridSpan w:val="8"/>
            <w:tcBorders>
              <w:top w:val="single" w:sz="12" w:space="0" w:color="auto"/>
              <w:left w:val="single" w:sz="12" w:space="0" w:color="auto"/>
              <w:bottom w:val="single" w:sz="12" w:space="0" w:color="auto"/>
              <w:right w:val="single" w:sz="12" w:space="0" w:color="auto"/>
            </w:tcBorders>
          </w:tcPr>
          <w:p w:rsidR="004C5D01" w:rsidRPr="00F95AA1" w:rsidRDefault="004C5D01" w:rsidP="00773634">
            <w:r w:rsidRPr="00F95AA1">
              <w:t>Atın bir yerden bir yere sevk ve idaresinin yapılması, atı kapayarak binmek ve biniş esnasında atla denge ve uyum içerisinde yumuşaklığı sağlayarak birlikte hareket edebilme.</w:t>
            </w:r>
          </w:p>
        </w:tc>
      </w:tr>
      <w:tr w:rsidR="004C5D01" w:rsidTr="00773634">
        <w:tblPrEx>
          <w:tblBorders>
            <w:insideH w:val="single" w:sz="4" w:space="0" w:color="auto"/>
            <w:insideV w:val="single" w:sz="4" w:space="0" w:color="auto"/>
          </w:tblBorders>
        </w:tblPrEx>
        <w:trPr>
          <w:trHeight w:val="518"/>
        </w:trPr>
        <w:tc>
          <w:tcPr>
            <w:tcW w:w="3736" w:type="dxa"/>
            <w:gridSpan w:val="5"/>
            <w:tcBorders>
              <w:top w:val="single" w:sz="12" w:space="0" w:color="auto"/>
              <w:left w:val="single" w:sz="12" w:space="0" w:color="auto"/>
              <w:bottom w:val="single" w:sz="12" w:space="0" w:color="auto"/>
              <w:right w:val="single" w:sz="12" w:space="0" w:color="auto"/>
            </w:tcBorders>
            <w:vAlign w:val="center"/>
          </w:tcPr>
          <w:p w:rsidR="004C5D01" w:rsidRDefault="004C5D01" w:rsidP="00773634">
            <w:pPr>
              <w:jc w:val="center"/>
              <w:rPr>
                <w:b/>
                <w:sz w:val="20"/>
                <w:szCs w:val="20"/>
              </w:rPr>
            </w:pPr>
            <w:r>
              <w:rPr>
                <w:b/>
                <w:sz w:val="20"/>
                <w:szCs w:val="20"/>
              </w:rPr>
              <w:t>DERSİN MESLEK EĞİTİMİNİ SAĞLAMAYA YÖNELİK KATKISI</w:t>
            </w:r>
          </w:p>
        </w:tc>
        <w:tc>
          <w:tcPr>
            <w:tcW w:w="6437" w:type="dxa"/>
            <w:gridSpan w:val="8"/>
            <w:tcBorders>
              <w:top w:val="single" w:sz="12" w:space="0" w:color="auto"/>
              <w:left w:val="single" w:sz="12" w:space="0" w:color="auto"/>
              <w:bottom w:val="single" w:sz="12" w:space="0" w:color="auto"/>
              <w:right w:val="single" w:sz="12" w:space="0" w:color="auto"/>
            </w:tcBorders>
          </w:tcPr>
          <w:p w:rsidR="004C5D01" w:rsidRPr="00F95AA1" w:rsidRDefault="004C5D01" w:rsidP="00773634">
            <w:r w:rsidRPr="00F95AA1">
              <w:t>Temel binicilik kavramlarını öğrenip uygulayarak, bir üst düzey için alt yapı oluşturmak</w:t>
            </w:r>
          </w:p>
        </w:tc>
      </w:tr>
      <w:tr w:rsidR="004C5D01" w:rsidTr="00773634">
        <w:tblPrEx>
          <w:tblBorders>
            <w:insideH w:val="single" w:sz="4" w:space="0" w:color="auto"/>
            <w:insideV w:val="single" w:sz="4" w:space="0" w:color="auto"/>
          </w:tblBorders>
        </w:tblPrEx>
        <w:trPr>
          <w:trHeight w:val="518"/>
        </w:trPr>
        <w:tc>
          <w:tcPr>
            <w:tcW w:w="3736" w:type="dxa"/>
            <w:gridSpan w:val="5"/>
            <w:tcBorders>
              <w:top w:val="single" w:sz="12" w:space="0" w:color="auto"/>
              <w:left w:val="single" w:sz="12" w:space="0" w:color="auto"/>
              <w:bottom w:val="single" w:sz="12" w:space="0" w:color="auto"/>
              <w:right w:val="single" w:sz="12" w:space="0" w:color="auto"/>
            </w:tcBorders>
            <w:vAlign w:val="center"/>
          </w:tcPr>
          <w:p w:rsidR="004C5D01" w:rsidRDefault="004C5D01" w:rsidP="00773634">
            <w:pPr>
              <w:jc w:val="center"/>
              <w:rPr>
                <w:b/>
                <w:sz w:val="20"/>
                <w:szCs w:val="20"/>
              </w:rPr>
            </w:pPr>
            <w:r>
              <w:rPr>
                <w:b/>
                <w:sz w:val="20"/>
                <w:szCs w:val="20"/>
              </w:rPr>
              <w:t>DERSİN ÖĞRENİM ÇIKTILARI</w:t>
            </w:r>
          </w:p>
        </w:tc>
        <w:tc>
          <w:tcPr>
            <w:tcW w:w="6437" w:type="dxa"/>
            <w:gridSpan w:val="8"/>
            <w:tcBorders>
              <w:top w:val="single" w:sz="12" w:space="0" w:color="auto"/>
              <w:left w:val="single" w:sz="12" w:space="0" w:color="auto"/>
              <w:bottom w:val="single" w:sz="12" w:space="0" w:color="auto"/>
              <w:right w:val="single" w:sz="12" w:space="0" w:color="auto"/>
            </w:tcBorders>
          </w:tcPr>
          <w:p w:rsidR="004C5D01" w:rsidRPr="00F95AA1" w:rsidRDefault="004C5D01" w:rsidP="00773634">
            <w:pPr>
              <w:tabs>
                <w:tab w:val="left" w:pos="7800"/>
              </w:tabs>
            </w:pPr>
            <w:r w:rsidRPr="00F95AA1">
              <w:t xml:space="preserve">Atın temel donanımlarını tanıma, </w:t>
            </w:r>
          </w:p>
          <w:p w:rsidR="004C5D01" w:rsidRPr="00F95AA1" w:rsidRDefault="004C5D01" w:rsidP="00773634">
            <w:pPr>
              <w:tabs>
                <w:tab w:val="left" w:pos="7800"/>
              </w:tabs>
            </w:pPr>
            <w:r w:rsidRPr="00F95AA1">
              <w:t>Atın çalışma alanları hakkında genel bilgi edinme,</w:t>
            </w:r>
          </w:p>
          <w:p w:rsidR="004C5D01" w:rsidRPr="00F95AA1" w:rsidRDefault="004C5D01" w:rsidP="00773634">
            <w:pPr>
              <w:tabs>
                <w:tab w:val="left" w:pos="7800"/>
              </w:tabs>
            </w:pPr>
            <w:r w:rsidRPr="00F95AA1">
              <w:t>Atla iyi bir iletişim sağlayarak onu, binerek veya yerde iken sevk ve idaresini yapabilme.</w:t>
            </w:r>
          </w:p>
        </w:tc>
      </w:tr>
      <w:tr w:rsidR="004C5D01" w:rsidTr="00773634">
        <w:tblPrEx>
          <w:tblBorders>
            <w:insideH w:val="single" w:sz="4" w:space="0" w:color="auto"/>
            <w:insideV w:val="single" w:sz="4" w:space="0" w:color="auto"/>
          </w:tblBorders>
        </w:tblPrEx>
        <w:trPr>
          <w:trHeight w:val="540"/>
        </w:trPr>
        <w:tc>
          <w:tcPr>
            <w:tcW w:w="3736" w:type="dxa"/>
            <w:gridSpan w:val="5"/>
            <w:tcBorders>
              <w:top w:val="single" w:sz="12" w:space="0" w:color="auto"/>
              <w:left w:val="single" w:sz="12" w:space="0" w:color="auto"/>
              <w:bottom w:val="single" w:sz="12" w:space="0" w:color="auto"/>
              <w:right w:val="single" w:sz="12" w:space="0" w:color="auto"/>
            </w:tcBorders>
            <w:vAlign w:val="center"/>
          </w:tcPr>
          <w:p w:rsidR="004C5D01" w:rsidRDefault="004C5D01" w:rsidP="00773634">
            <w:pPr>
              <w:jc w:val="center"/>
              <w:rPr>
                <w:b/>
                <w:sz w:val="20"/>
                <w:szCs w:val="20"/>
              </w:rPr>
            </w:pPr>
            <w:r>
              <w:rPr>
                <w:b/>
                <w:sz w:val="20"/>
                <w:szCs w:val="20"/>
              </w:rPr>
              <w:t>TEMEL DERS KİTABI</w:t>
            </w:r>
          </w:p>
        </w:tc>
        <w:tc>
          <w:tcPr>
            <w:tcW w:w="6437" w:type="dxa"/>
            <w:gridSpan w:val="8"/>
            <w:tcBorders>
              <w:top w:val="single" w:sz="12" w:space="0" w:color="auto"/>
              <w:left w:val="single" w:sz="12" w:space="0" w:color="auto"/>
              <w:bottom w:val="single" w:sz="12" w:space="0" w:color="auto"/>
              <w:right w:val="single" w:sz="12" w:space="0" w:color="auto"/>
            </w:tcBorders>
          </w:tcPr>
          <w:p w:rsidR="004C5D01" w:rsidRPr="00F95AA1" w:rsidRDefault="004C5D01" w:rsidP="00773634">
            <w:pPr>
              <w:pStyle w:val="Balk4"/>
              <w:spacing w:before="0"/>
              <w:rPr>
                <w:b w:val="0"/>
              </w:rPr>
            </w:pPr>
            <w:r w:rsidRPr="00F95AA1">
              <w:rPr>
                <w:b w:val="0"/>
              </w:rPr>
              <w:t xml:space="preserve">Binicilik-1, </w:t>
            </w:r>
            <w:proofErr w:type="spellStart"/>
            <w:proofErr w:type="gramStart"/>
            <w:r w:rsidRPr="00F95AA1">
              <w:rPr>
                <w:b w:val="0"/>
              </w:rPr>
              <w:t>Tnk</w:t>
            </w:r>
            <w:proofErr w:type="spellEnd"/>
            <w:r w:rsidRPr="00F95AA1">
              <w:rPr>
                <w:b w:val="0"/>
              </w:rPr>
              <w:t>.</w:t>
            </w:r>
            <w:proofErr w:type="spellStart"/>
            <w:r w:rsidRPr="00F95AA1">
              <w:rPr>
                <w:b w:val="0"/>
              </w:rPr>
              <w:t>Alb</w:t>
            </w:r>
            <w:proofErr w:type="spellEnd"/>
            <w:proofErr w:type="gramEnd"/>
            <w:r w:rsidRPr="00F95AA1">
              <w:rPr>
                <w:b w:val="0"/>
              </w:rPr>
              <w:t>.Özkan TEMURLENK-ANKARA-1996</w:t>
            </w:r>
          </w:p>
        </w:tc>
      </w:tr>
      <w:tr w:rsidR="004C5D01" w:rsidTr="00773634">
        <w:tblPrEx>
          <w:tblBorders>
            <w:insideH w:val="single" w:sz="4" w:space="0" w:color="auto"/>
            <w:insideV w:val="single" w:sz="4" w:space="0" w:color="auto"/>
          </w:tblBorders>
        </w:tblPrEx>
        <w:trPr>
          <w:trHeight w:val="540"/>
        </w:trPr>
        <w:tc>
          <w:tcPr>
            <w:tcW w:w="3736" w:type="dxa"/>
            <w:gridSpan w:val="5"/>
            <w:tcBorders>
              <w:top w:val="single" w:sz="12" w:space="0" w:color="auto"/>
              <w:left w:val="single" w:sz="12" w:space="0" w:color="auto"/>
              <w:bottom w:val="single" w:sz="12" w:space="0" w:color="auto"/>
              <w:right w:val="single" w:sz="12" w:space="0" w:color="auto"/>
            </w:tcBorders>
            <w:vAlign w:val="center"/>
          </w:tcPr>
          <w:p w:rsidR="004C5D01" w:rsidRDefault="004C5D01" w:rsidP="00773634">
            <w:pPr>
              <w:jc w:val="center"/>
              <w:rPr>
                <w:b/>
                <w:sz w:val="20"/>
                <w:szCs w:val="20"/>
              </w:rPr>
            </w:pPr>
            <w:r>
              <w:rPr>
                <w:b/>
                <w:sz w:val="20"/>
                <w:szCs w:val="20"/>
              </w:rPr>
              <w:t>YARDIMCI KAYNAKLAR</w:t>
            </w:r>
          </w:p>
        </w:tc>
        <w:tc>
          <w:tcPr>
            <w:tcW w:w="6437" w:type="dxa"/>
            <w:gridSpan w:val="8"/>
            <w:tcBorders>
              <w:top w:val="single" w:sz="12" w:space="0" w:color="auto"/>
              <w:left w:val="single" w:sz="12" w:space="0" w:color="auto"/>
              <w:bottom w:val="single" w:sz="12" w:space="0" w:color="auto"/>
              <w:right w:val="single" w:sz="12" w:space="0" w:color="auto"/>
            </w:tcBorders>
          </w:tcPr>
          <w:p w:rsidR="004C5D01" w:rsidRPr="00F95AA1" w:rsidRDefault="004C5D01" w:rsidP="00773634">
            <w:pPr>
              <w:pStyle w:val="Balk4"/>
              <w:spacing w:before="0"/>
              <w:rPr>
                <w:b w:val="0"/>
                <w:color w:val="000000"/>
              </w:rPr>
            </w:pPr>
            <w:r w:rsidRPr="00F95AA1">
              <w:rPr>
                <w:b w:val="0"/>
                <w:color w:val="000000"/>
              </w:rPr>
              <w:t>Binici olmak -TBF yayınları</w:t>
            </w:r>
          </w:p>
        </w:tc>
      </w:tr>
      <w:tr w:rsidR="004C5D01" w:rsidTr="00773634">
        <w:tblPrEx>
          <w:tblBorders>
            <w:insideH w:val="single" w:sz="4" w:space="0" w:color="auto"/>
            <w:insideV w:val="single" w:sz="4" w:space="0" w:color="auto"/>
          </w:tblBorders>
        </w:tblPrEx>
        <w:trPr>
          <w:trHeight w:val="520"/>
        </w:trPr>
        <w:tc>
          <w:tcPr>
            <w:tcW w:w="3736" w:type="dxa"/>
            <w:gridSpan w:val="5"/>
            <w:tcBorders>
              <w:top w:val="single" w:sz="12" w:space="0" w:color="auto"/>
              <w:left w:val="single" w:sz="12" w:space="0" w:color="auto"/>
              <w:bottom w:val="single" w:sz="12" w:space="0" w:color="auto"/>
              <w:right w:val="single" w:sz="12" w:space="0" w:color="auto"/>
            </w:tcBorders>
            <w:vAlign w:val="center"/>
          </w:tcPr>
          <w:p w:rsidR="004C5D01" w:rsidRDefault="004C5D01" w:rsidP="00773634">
            <w:pPr>
              <w:jc w:val="center"/>
              <w:rPr>
                <w:b/>
                <w:sz w:val="20"/>
                <w:szCs w:val="20"/>
              </w:rPr>
            </w:pPr>
            <w:r>
              <w:rPr>
                <w:b/>
                <w:sz w:val="20"/>
                <w:szCs w:val="20"/>
              </w:rPr>
              <w:t>DERSTE GEREKLİ ARAÇ VE GEREÇLER</w:t>
            </w:r>
          </w:p>
        </w:tc>
        <w:tc>
          <w:tcPr>
            <w:tcW w:w="6437" w:type="dxa"/>
            <w:gridSpan w:val="8"/>
            <w:tcBorders>
              <w:top w:val="single" w:sz="12" w:space="0" w:color="auto"/>
              <w:left w:val="single" w:sz="12" w:space="0" w:color="auto"/>
              <w:bottom w:val="single" w:sz="12" w:space="0" w:color="auto"/>
              <w:right w:val="single" w:sz="12" w:space="0" w:color="auto"/>
            </w:tcBorders>
          </w:tcPr>
          <w:p w:rsidR="004C5D01" w:rsidRPr="00F95AA1" w:rsidRDefault="004C5D01" w:rsidP="00773634">
            <w:pPr>
              <w:jc w:val="both"/>
            </w:pPr>
            <w:r w:rsidRPr="00F95AA1">
              <w:t xml:space="preserve">At ve binici donatım ve </w:t>
            </w:r>
            <w:proofErr w:type="gramStart"/>
            <w:r w:rsidRPr="00F95AA1">
              <w:t>ekipmanları</w:t>
            </w:r>
            <w:proofErr w:type="gramEnd"/>
            <w:r w:rsidRPr="00F95AA1">
              <w:t>, sevk ipi</w:t>
            </w:r>
          </w:p>
        </w:tc>
      </w:tr>
    </w:tbl>
    <w:p w:rsidR="004C5D01" w:rsidRDefault="004C5D01" w:rsidP="004C5D01">
      <w:pPr>
        <w:rPr>
          <w:sz w:val="18"/>
          <w:szCs w:val="18"/>
        </w:rPr>
        <w:sectPr w:rsidR="004C5D01">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
      <w:tblGrid>
        <w:gridCol w:w="1169"/>
        <w:gridCol w:w="8685"/>
      </w:tblGrid>
      <w:tr w:rsidR="004C5D01" w:rsidTr="00773634">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4C5D01" w:rsidRDefault="004C5D01" w:rsidP="00773634">
            <w:pPr>
              <w:jc w:val="center"/>
              <w:rPr>
                <w:b/>
                <w:sz w:val="22"/>
                <w:szCs w:val="22"/>
              </w:rPr>
            </w:pPr>
            <w:r>
              <w:rPr>
                <w:b/>
                <w:sz w:val="22"/>
                <w:szCs w:val="22"/>
              </w:rPr>
              <w:lastRenderedPageBreak/>
              <w:t>DERSİN HAFTALIK PLANI</w:t>
            </w:r>
          </w:p>
        </w:tc>
      </w:tr>
      <w:tr w:rsidR="004C5D01" w:rsidTr="00773634">
        <w:trPr>
          <w:jc w:val="center"/>
        </w:trPr>
        <w:tc>
          <w:tcPr>
            <w:tcW w:w="593" w:type="pct"/>
            <w:tcBorders>
              <w:top w:val="single" w:sz="6" w:space="0" w:color="auto"/>
              <w:left w:val="single" w:sz="12" w:space="0" w:color="auto"/>
              <w:bottom w:val="single" w:sz="6" w:space="0" w:color="auto"/>
              <w:right w:val="single" w:sz="6" w:space="0" w:color="auto"/>
            </w:tcBorders>
          </w:tcPr>
          <w:p w:rsidR="004C5D01" w:rsidRDefault="004C5D01" w:rsidP="00773634">
            <w:pPr>
              <w:jc w:val="center"/>
              <w:rPr>
                <w:b/>
                <w:sz w:val="22"/>
                <w:szCs w:val="22"/>
              </w:rPr>
            </w:pPr>
            <w:r>
              <w:rPr>
                <w:b/>
                <w:sz w:val="22"/>
                <w:szCs w:val="22"/>
              </w:rPr>
              <w:t>HAFTA</w:t>
            </w:r>
          </w:p>
        </w:tc>
        <w:tc>
          <w:tcPr>
            <w:tcW w:w="4407" w:type="pct"/>
            <w:tcBorders>
              <w:top w:val="single" w:sz="6" w:space="0" w:color="auto"/>
              <w:left w:val="single" w:sz="6" w:space="0" w:color="auto"/>
              <w:bottom w:val="single" w:sz="6" w:space="0" w:color="auto"/>
              <w:right w:val="single" w:sz="12" w:space="0" w:color="auto"/>
            </w:tcBorders>
          </w:tcPr>
          <w:p w:rsidR="004C5D01" w:rsidRDefault="004C5D01" w:rsidP="00773634">
            <w:pPr>
              <w:rPr>
                <w:b/>
                <w:sz w:val="22"/>
                <w:szCs w:val="22"/>
              </w:rPr>
            </w:pPr>
            <w:r>
              <w:rPr>
                <w:b/>
                <w:sz w:val="22"/>
                <w:szCs w:val="22"/>
              </w:rPr>
              <w:t>İŞLENEN KONULAR</w:t>
            </w:r>
          </w:p>
        </w:tc>
      </w:tr>
      <w:tr w:rsidR="004C5D01" w:rsidTr="00773634">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4C5D01" w:rsidRDefault="004C5D01" w:rsidP="00773634">
            <w:pPr>
              <w:jc w:val="center"/>
              <w:rPr>
                <w:sz w:val="22"/>
                <w:szCs w:val="22"/>
              </w:rPr>
            </w:pPr>
            <w:r>
              <w:rPr>
                <w:sz w:val="22"/>
                <w:szCs w:val="22"/>
              </w:rPr>
              <w:t>1</w:t>
            </w:r>
          </w:p>
        </w:tc>
        <w:tc>
          <w:tcPr>
            <w:tcW w:w="4407" w:type="pct"/>
            <w:tcBorders>
              <w:top w:val="single" w:sz="6" w:space="0" w:color="auto"/>
              <w:left w:val="single" w:sz="6" w:space="0" w:color="auto"/>
              <w:bottom w:val="single" w:sz="6" w:space="0" w:color="auto"/>
              <w:right w:val="single" w:sz="12" w:space="0" w:color="auto"/>
            </w:tcBorders>
          </w:tcPr>
          <w:p w:rsidR="004C5D01" w:rsidRPr="00283524" w:rsidRDefault="004C5D01" w:rsidP="00773634">
            <w:r>
              <w:t>Binicilik hakkında genel bilgiler</w:t>
            </w:r>
          </w:p>
        </w:tc>
      </w:tr>
      <w:tr w:rsidR="004C5D01" w:rsidTr="00773634">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4C5D01" w:rsidRDefault="004C5D01" w:rsidP="00773634">
            <w:pPr>
              <w:jc w:val="center"/>
              <w:rPr>
                <w:sz w:val="22"/>
                <w:szCs w:val="22"/>
              </w:rPr>
            </w:pPr>
            <w:r>
              <w:rPr>
                <w:sz w:val="22"/>
                <w:szCs w:val="22"/>
              </w:rPr>
              <w:t>2</w:t>
            </w:r>
          </w:p>
        </w:tc>
        <w:tc>
          <w:tcPr>
            <w:tcW w:w="4407" w:type="pct"/>
            <w:tcBorders>
              <w:top w:val="single" w:sz="6" w:space="0" w:color="auto"/>
              <w:left w:val="single" w:sz="6" w:space="0" w:color="auto"/>
              <w:bottom w:val="single" w:sz="6" w:space="0" w:color="auto"/>
              <w:right w:val="single" w:sz="12" w:space="0" w:color="auto"/>
            </w:tcBorders>
          </w:tcPr>
          <w:p w:rsidR="004C5D01" w:rsidRPr="00283524" w:rsidRDefault="004C5D01" w:rsidP="00773634">
            <w:r>
              <w:t>Atın tanıtımı ve binicilikte kullanılacak atların özellikleri</w:t>
            </w:r>
          </w:p>
        </w:tc>
      </w:tr>
      <w:tr w:rsidR="004C5D01" w:rsidTr="00773634">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4C5D01" w:rsidRDefault="004C5D01" w:rsidP="00773634">
            <w:pPr>
              <w:jc w:val="center"/>
              <w:rPr>
                <w:sz w:val="22"/>
                <w:szCs w:val="22"/>
              </w:rPr>
            </w:pPr>
            <w:r>
              <w:rPr>
                <w:sz w:val="22"/>
                <w:szCs w:val="22"/>
              </w:rPr>
              <w:t>3</w:t>
            </w:r>
          </w:p>
        </w:tc>
        <w:tc>
          <w:tcPr>
            <w:tcW w:w="4407" w:type="pct"/>
            <w:tcBorders>
              <w:top w:val="single" w:sz="6" w:space="0" w:color="auto"/>
              <w:left w:val="single" w:sz="6" w:space="0" w:color="auto"/>
              <w:bottom w:val="single" w:sz="6" w:space="0" w:color="auto"/>
              <w:right w:val="single" w:sz="12" w:space="0" w:color="auto"/>
            </w:tcBorders>
          </w:tcPr>
          <w:p w:rsidR="004C5D01" w:rsidRPr="00283524" w:rsidRDefault="004C5D01" w:rsidP="00773634">
            <w:r w:rsidRPr="00283524">
              <w:t>Atların Çalışma Alanları</w:t>
            </w:r>
          </w:p>
        </w:tc>
      </w:tr>
      <w:tr w:rsidR="004C5D01" w:rsidTr="00773634">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4C5D01" w:rsidRDefault="004C5D01" w:rsidP="00773634">
            <w:pPr>
              <w:jc w:val="center"/>
              <w:rPr>
                <w:sz w:val="22"/>
                <w:szCs w:val="22"/>
              </w:rPr>
            </w:pPr>
            <w:r>
              <w:rPr>
                <w:sz w:val="22"/>
                <w:szCs w:val="22"/>
              </w:rPr>
              <w:t>4</w:t>
            </w:r>
          </w:p>
        </w:tc>
        <w:tc>
          <w:tcPr>
            <w:tcW w:w="4407" w:type="pct"/>
            <w:tcBorders>
              <w:top w:val="single" w:sz="6" w:space="0" w:color="auto"/>
              <w:left w:val="single" w:sz="6" w:space="0" w:color="auto"/>
              <w:bottom w:val="single" w:sz="6" w:space="0" w:color="auto"/>
              <w:right w:val="single" w:sz="12" w:space="0" w:color="auto"/>
            </w:tcBorders>
          </w:tcPr>
          <w:p w:rsidR="004C5D01" w:rsidRPr="00283524" w:rsidRDefault="004C5D01" w:rsidP="00773634">
            <w:r>
              <w:t>Manej, manej kuralları ve manej hareketleri</w:t>
            </w:r>
          </w:p>
        </w:tc>
      </w:tr>
      <w:tr w:rsidR="004C5D01" w:rsidTr="00773634">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4C5D01" w:rsidRDefault="004C5D01" w:rsidP="00773634">
            <w:pPr>
              <w:jc w:val="center"/>
              <w:rPr>
                <w:sz w:val="22"/>
                <w:szCs w:val="22"/>
              </w:rPr>
            </w:pPr>
            <w:r>
              <w:rPr>
                <w:sz w:val="22"/>
                <w:szCs w:val="22"/>
              </w:rPr>
              <w:t>5</w:t>
            </w:r>
          </w:p>
        </w:tc>
        <w:tc>
          <w:tcPr>
            <w:tcW w:w="4407" w:type="pct"/>
            <w:tcBorders>
              <w:top w:val="single" w:sz="6" w:space="0" w:color="auto"/>
              <w:left w:val="single" w:sz="6" w:space="0" w:color="auto"/>
              <w:bottom w:val="single" w:sz="6" w:space="0" w:color="auto"/>
              <w:right w:val="single" w:sz="12" w:space="0" w:color="auto"/>
            </w:tcBorders>
          </w:tcPr>
          <w:p w:rsidR="004C5D01" w:rsidRPr="006D42DF" w:rsidRDefault="004C5D01" w:rsidP="00773634">
            <w:r w:rsidRPr="006D42DF">
              <w:t xml:space="preserve">At ve binici donanım ve </w:t>
            </w:r>
            <w:proofErr w:type="gramStart"/>
            <w:r w:rsidRPr="006D42DF">
              <w:t>ekipmanlarının</w:t>
            </w:r>
            <w:proofErr w:type="gramEnd"/>
            <w:r w:rsidRPr="006D42DF">
              <w:t xml:space="preserve"> tanıtımı  </w:t>
            </w:r>
          </w:p>
        </w:tc>
      </w:tr>
      <w:tr w:rsidR="004C5D01" w:rsidTr="00773634">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4C5D01" w:rsidRDefault="004C5D01" w:rsidP="00773634">
            <w:pPr>
              <w:jc w:val="center"/>
              <w:rPr>
                <w:sz w:val="22"/>
                <w:szCs w:val="22"/>
              </w:rPr>
            </w:pPr>
            <w:r>
              <w:rPr>
                <w:sz w:val="22"/>
                <w:szCs w:val="22"/>
              </w:rPr>
              <w:t>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4C5D01" w:rsidRPr="006D42DF" w:rsidRDefault="004C5D01" w:rsidP="00773634">
            <w:r>
              <w:t>Atlarda yürüyüş şekilleri (adeta, süratli, dörtnal)</w:t>
            </w:r>
          </w:p>
        </w:tc>
      </w:tr>
      <w:tr w:rsidR="004C5D01" w:rsidTr="00773634">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4C5D01" w:rsidRDefault="004C5D01" w:rsidP="00773634">
            <w:pPr>
              <w:jc w:val="center"/>
              <w:rPr>
                <w:sz w:val="22"/>
                <w:szCs w:val="22"/>
              </w:rPr>
            </w:pPr>
            <w:r>
              <w:rPr>
                <w:sz w:val="22"/>
                <w:szCs w:val="22"/>
              </w:rPr>
              <w:t>7</w:t>
            </w:r>
          </w:p>
        </w:tc>
        <w:tc>
          <w:tcPr>
            <w:tcW w:w="4407" w:type="pct"/>
            <w:tcBorders>
              <w:top w:val="single" w:sz="6" w:space="0" w:color="auto"/>
              <w:left w:val="single" w:sz="6" w:space="0" w:color="auto"/>
              <w:bottom w:val="single" w:sz="6" w:space="0" w:color="auto"/>
              <w:right w:val="single" w:sz="12" w:space="0" w:color="auto"/>
            </w:tcBorders>
          </w:tcPr>
          <w:p w:rsidR="004C5D01" w:rsidRPr="00F516BA" w:rsidRDefault="004C5D01" w:rsidP="00773634">
            <w:r w:rsidRPr="00F516BA">
              <w:t>Atların yedekte sevki</w:t>
            </w:r>
          </w:p>
        </w:tc>
      </w:tr>
      <w:tr w:rsidR="004C5D01" w:rsidTr="00773634">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4C5D01" w:rsidRDefault="004C5D01" w:rsidP="00773634">
            <w:pPr>
              <w:jc w:val="center"/>
              <w:rPr>
                <w:sz w:val="22"/>
                <w:szCs w:val="22"/>
              </w:rPr>
            </w:pPr>
            <w:r>
              <w:rPr>
                <w:sz w:val="22"/>
                <w:szCs w:val="22"/>
              </w:rPr>
              <w:t>8</w:t>
            </w:r>
          </w:p>
        </w:tc>
        <w:tc>
          <w:tcPr>
            <w:tcW w:w="4407" w:type="pct"/>
            <w:tcBorders>
              <w:top w:val="single" w:sz="6" w:space="0" w:color="auto"/>
              <w:left w:val="single" w:sz="6" w:space="0" w:color="auto"/>
              <w:bottom w:val="single" w:sz="6" w:space="0" w:color="auto"/>
              <w:right w:val="single" w:sz="12" w:space="0" w:color="auto"/>
            </w:tcBorders>
          </w:tcPr>
          <w:p w:rsidR="004C5D01" w:rsidRPr="00F516BA" w:rsidRDefault="004C5D01" w:rsidP="00773634">
            <w:r w:rsidRPr="00F516BA">
              <w:t xml:space="preserve">Doğru oturuş </w:t>
            </w:r>
          </w:p>
        </w:tc>
      </w:tr>
      <w:tr w:rsidR="004C5D01" w:rsidTr="00773634">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4C5D01" w:rsidRDefault="004C5D01" w:rsidP="00773634">
            <w:pPr>
              <w:jc w:val="center"/>
              <w:rPr>
                <w:sz w:val="22"/>
                <w:szCs w:val="22"/>
              </w:rPr>
            </w:pPr>
            <w:r>
              <w:rPr>
                <w:sz w:val="22"/>
                <w:szCs w:val="22"/>
              </w:rPr>
              <w:t>9</w:t>
            </w:r>
          </w:p>
        </w:tc>
        <w:tc>
          <w:tcPr>
            <w:tcW w:w="4407" w:type="pct"/>
            <w:tcBorders>
              <w:top w:val="single" w:sz="6" w:space="0" w:color="auto"/>
              <w:left w:val="single" w:sz="6" w:space="0" w:color="auto"/>
              <w:bottom w:val="single" w:sz="6" w:space="0" w:color="auto"/>
              <w:right w:val="single" w:sz="12" w:space="0" w:color="auto"/>
            </w:tcBorders>
          </w:tcPr>
          <w:p w:rsidR="004C5D01" w:rsidRPr="00F516BA" w:rsidRDefault="004C5D01" w:rsidP="00773634">
            <w:r w:rsidRPr="00F516BA">
              <w:t>Temel uyarı ve yardımlar (baldır, ağırlık, dizgin yardımları)</w:t>
            </w:r>
          </w:p>
        </w:tc>
      </w:tr>
      <w:tr w:rsidR="004C5D01" w:rsidTr="00773634">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4C5D01" w:rsidRDefault="004C5D01" w:rsidP="00773634">
            <w:pPr>
              <w:jc w:val="center"/>
              <w:rPr>
                <w:sz w:val="22"/>
                <w:szCs w:val="22"/>
              </w:rPr>
            </w:pPr>
            <w:r>
              <w:rPr>
                <w:sz w:val="22"/>
                <w:szCs w:val="22"/>
              </w:rPr>
              <w:t>10</w:t>
            </w:r>
          </w:p>
        </w:tc>
        <w:tc>
          <w:tcPr>
            <w:tcW w:w="4407" w:type="pct"/>
            <w:tcBorders>
              <w:top w:val="single" w:sz="6" w:space="0" w:color="auto"/>
              <w:left w:val="single" w:sz="6" w:space="0" w:color="auto"/>
              <w:bottom w:val="single" w:sz="6" w:space="0" w:color="auto"/>
              <w:right w:val="single" w:sz="12" w:space="0" w:color="auto"/>
            </w:tcBorders>
          </w:tcPr>
          <w:p w:rsidR="004C5D01" w:rsidRPr="00F516BA" w:rsidRDefault="004C5D01" w:rsidP="00773634">
            <w:r w:rsidRPr="00F516BA">
              <w:t>Yardımcı uyarı ve yardımlar (kamçı, mahmuz, ses yardımları)</w:t>
            </w:r>
          </w:p>
        </w:tc>
      </w:tr>
      <w:tr w:rsidR="004C5D01" w:rsidTr="00773634">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4C5D01" w:rsidRDefault="004C5D01" w:rsidP="00773634">
            <w:pPr>
              <w:jc w:val="center"/>
              <w:rPr>
                <w:sz w:val="22"/>
                <w:szCs w:val="22"/>
              </w:rPr>
            </w:pPr>
            <w:r>
              <w:rPr>
                <w:sz w:val="22"/>
                <w:szCs w:val="22"/>
              </w:rPr>
              <w:t>11</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4C5D01" w:rsidRPr="00F516BA" w:rsidRDefault="004C5D01" w:rsidP="00773634">
            <w:r w:rsidRPr="00F516BA">
              <w:t>Yardımcı malzemelerin tanıtılması, takılması ve kullanılması</w:t>
            </w:r>
          </w:p>
        </w:tc>
      </w:tr>
      <w:tr w:rsidR="004C5D01" w:rsidTr="00773634">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4C5D01" w:rsidRDefault="004C5D01" w:rsidP="00773634">
            <w:pPr>
              <w:jc w:val="center"/>
              <w:rPr>
                <w:sz w:val="22"/>
                <w:szCs w:val="22"/>
              </w:rPr>
            </w:pPr>
            <w:r>
              <w:rPr>
                <w:sz w:val="22"/>
                <w:szCs w:val="22"/>
              </w:rPr>
              <w:t>12</w:t>
            </w:r>
          </w:p>
        </w:tc>
        <w:tc>
          <w:tcPr>
            <w:tcW w:w="4407" w:type="pct"/>
            <w:tcBorders>
              <w:top w:val="single" w:sz="6" w:space="0" w:color="auto"/>
              <w:left w:val="single" w:sz="6" w:space="0" w:color="auto"/>
              <w:bottom w:val="single" w:sz="6" w:space="0" w:color="auto"/>
              <w:right w:val="single" w:sz="12" w:space="0" w:color="auto"/>
            </w:tcBorders>
          </w:tcPr>
          <w:p w:rsidR="004C5D01" w:rsidRDefault="004C5D01" w:rsidP="00773634">
            <w:r w:rsidRPr="00F516BA">
              <w:t>Arazide ve manejde ata binm</w:t>
            </w:r>
            <w:r>
              <w:t>e (adetada)</w:t>
            </w:r>
          </w:p>
        </w:tc>
      </w:tr>
      <w:tr w:rsidR="004C5D01" w:rsidTr="00773634">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4C5D01" w:rsidRDefault="004C5D01" w:rsidP="00773634">
            <w:pPr>
              <w:jc w:val="center"/>
              <w:rPr>
                <w:sz w:val="22"/>
                <w:szCs w:val="22"/>
              </w:rPr>
            </w:pPr>
            <w:r>
              <w:rPr>
                <w:sz w:val="22"/>
                <w:szCs w:val="22"/>
              </w:rPr>
              <w:t>13</w:t>
            </w:r>
          </w:p>
        </w:tc>
        <w:tc>
          <w:tcPr>
            <w:tcW w:w="4407" w:type="pct"/>
            <w:tcBorders>
              <w:top w:val="single" w:sz="6" w:space="0" w:color="auto"/>
              <w:left w:val="single" w:sz="6" w:space="0" w:color="auto"/>
              <w:bottom w:val="single" w:sz="6" w:space="0" w:color="auto"/>
              <w:right w:val="single" w:sz="12" w:space="0" w:color="auto"/>
            </w:tcBorders>
          </w:tcPr>
          <w:p w:rsidR="004C5D01" w:rsidRPr="006D42DF" w:rsidRDefault="004C5D01" w:rsidP="00773634">
            <w:r>
              <w:t>Binişte denge-uyum-yumuşaklık</w:t>
            </w:r>
          </w:p>
        </w:tc>
      </w:tr>
      <w:tr w:rsidR="004C5D01" w:rsidTr="00773634">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4C5D01" w:rsidRDefault="004C5D01" w:rsidP="00773634">
            <w:pPr>
              <w:jc w:val="center"/>
              <w:rPr>
                <w:sz w:val="22"/>
                <w:szCs w:val="22"/>
              </w:rPr>
            </w:pPr>
            <w:r>
              <w:rPr>
                <w:sz w:val="22"/>
                <w:szCs w:val="22"/>
              </w:rPr>
              <w:t>14</w:t>
            </w:r>
          </w:p>
        </w:tc>
        <w:tc>
          <w:tcPr>
            <w:tcW w:w="4407" w:type="pct"/>
            <w:tcBorders>
              <w:top w:val="single" w:sz="6" w:space="0" w:color="auto"/>
              <w:left w:val="single" w:sz="6" w:space="0" w:color="auto"/>
              <w:bottom w:val="single" w:sz="6" w:space="0" w:color="auto"/>
              <w:right w:val="single" w:sz="12" w:space="0" w:color="auto"/>
            </w:tcBorders>
          </w:tcPr>
          <w:p w:rsidR="004C5D01" w:rsidRDefault="004C5D01" w:rsidP="00773634">
            <w:r>
              <w:t>Binişte uyarı ve yardımların müşterek kullanılması</w:t>
            </w:r>
          </w:p>
        </w:tc>
      </w:tr>
      <w:tr w:rsidR="004C5D01" w:rsidTr="00773634">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E6E6E6"/>
            <w:vAlign w:val="center"/>
          </w:tcPr>
          <w:p w:rsidR="004C5D01" w:rsidRDefault="004C5D01" w:rsidP="00773634">
            <w:pPr>
              <w:jc w:val="center"/>
              <w:rPr>
                <w:sz w:val="22"/>
                <w:szCs w:val="22"/>
              </w:rPr>
            </w:pPr>
            <w:r>
              <w:rPr>
                <w:sz w:val="22"/>
                <w:szCs w:val="22"/>
              </w:rPr>
              <w:t>15,16</w:t>
            </w:r>
          </w:p>
        </w:tc>
        <w:tc>
          <w:tcPr>
            <w:tcW w:w="4407" w:type="pct"/>
            <w:tcBorders>
              <w:top w:val="single" w:sz="6" w:space="0" w:color="auto"/>
              <w:left w:val="single" w:sz="6" w:space="0" w:color="auto"/>
              <w:bottom w:val="single" w:sz="12" w:space="0" w:color="auto"/>
              <w:right w:val="single" w:sz="12" w:space="0" w:color="auto"/>
            </w:tcBorders>
            <w:shd w:val="clear" w:color="auto" w:fill="E6E6E6"/>
          </w:tcPr>
          <w:p w:rsidR="004C5D01" w:rsidRPr="006D42DF" w:rsidRDefault="004C5D01" w:rsidP="00773634"/>
        </w:tc>
      </w:tr>
    </w:tbl>
    <w:p w:rsidR="004C5D01" w:rsidRDefault="004C5D01" w:rsidP="004C5D01">
      <w:pPr>
        <w:rPr>
          <w:sz w:val="16"/>
          <w:szCs w:val="16"/>
        </w:rPr>
      </w:pPr>
    </w:p>
    <w:p w:rsidR="004C5D01" w:rsidRDefault="004C5D01" w:rsidP="004C5D01">
      <w:pPr>
        <w:rPr>
          <w:sz w:val="16"/>
          <w:szCs w:val="16"/>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
      <w:tblGrid>
        <w:gridCol w:w="603"/>
        <w:gridCol w:w="7585"/>
        <w:gridCol w:w="567"/>
        <w:gridCol w:w="567"/>
        <w:gridCol w:w="567"/>
      </w:tblGrid>
      <w:tr w:rsidR="004C5D01" w:rsidTr="00773634">
        <w:tc>
          <w:tcPr>
            <w:tcW w:w="603" w:type="dxa"/>
            <w:tcBorders>
              <w:top w:val="single" w:sz="12" w:space="0" w:color="auto"/>
              <w:left w:val="single" w:sz="12" w:space="0" w:color="auto"/>
              <w:bottom w:val="single" w:sz="6" w:space="0" w:color="auto"/>
              <w:right w:val="single" w:sz="6" w:space="0" w:color="auto"/>
            </w:tcBorders>
            <w:vAlign w:val="center"/>
          </w:tcPr>
          <w:p w:rsidR="004C5D01" w:rsidRDefault="004C5D01" w:rsidP="00773634">
            <w:pPr>
              <w:jc w:val="center"/>
              <w:rPr>
                <w:b/>
                <w:sz w:val="18"/>
                <w:szCs w:val="18"/>
              </w:rPr>
            </w:pPr>
            <w:r>
              <w:rPr>
                <w:b/>
                <w:sz w:val="18"/>
                <w:szCs w:val="18"/>
              </w:rPr>
              <w:t>NO</w:t>
            </w:r>
          </w:p>
        </w:tc>
        <w:tc>
          <w:tcPr>
            <w:tcW w:w="7585" w:type="dxa"/>
            <w:tcBorders>
              <w:top w:val="single" w:sz="12" w:space="0" w:color="auto"/>
              <w:left w:val="single" w:sz="6" w:space="0" w:color="auto"/>
              <w:bottom w:val="single" w:sz="6" w:space="0" w:color="auto"/>
              <w:right w:val="single" w:sz="6" w:space="0" w:color="auto"/>
            </w:tcBorders>
          </w:tcPr>
          <w:p w:rsidR="004C5D01" w:rsidRDefault="004C5D01" w:rsidP="00773634">
            <w:pPr>
              <w:rPr>
                <w:b/>
                <w:sz w:val="22"/>
                <w:szCs w:val="22"/>
              </w:rPr>
            </w:pPr>
            <w:r>
              <w:rPr>
                <w:b/>
                <w:sz w:val="22"/>
                <w:szCs w:val="22"/>
              </w:rPr>
              <w:t xml:space="preserve">ATÇILIK VE </w:t>
            </w:r>
            <w:proofErr w:type="gramStart"/>
            <w:r>
              <w:rPr>
                <w:b/>
                <w:sz w:val="22"/>
                <w:szCs w:val="22"/>
              </w:rPr>
              <w:t>ANTRENÖRLÜK  PROGRAM</w:t>
            </w:r>
            <w:proofErr w:type="gramEnd"/>
            <w:r>
              <w:rPr>
                <w:b/>
                <w:sz w:val="22"/>
                <w:szCs w:val="22"/>
              </w:rPr>
              <w:t xml:space="preserve"> ÇIKTISI </w:t>
            </w:r>
          </w:p>
        </w:tc>
        <w:tc>
          <w:tcPr>
            <w:tcW w:w="567" w:type="dxa"/>
            <w:tcBorders>
              <w:top w:val="single" w:sz="12" w:space="0" w:color="auto"/>
              <w:left w:val="single" w:sz="6" w:space="0" w:color="auto"/>
              <w:bottom w:val="single" w:sz="6" w:space="0" w:color="auto"/>
              <w:right w:val="single" w:sz="6" w:space="0" w:color="auto"/>
            </w:tcBorders>
            <w:vAlign w:val="center"/>
          </w:tcPr>
          <w:p w:rsidR="004C5D01" w:rsidRDefault="004C5D01" w:rsidP="00773634">
            <w:pPr>
              <w:jc w:val="center"/>
              <w:rPr>
                <w:b/>
                <w:sz w:val="22"/>
                <w:szCs w:val="22"/>
              </w:rPr>
            </w:pPr>
            <w:r>
              <w:rPr>
                <w:b/>
                <w:sz w:val="22"/>
                <w:szCs w:val="22"/>
              </w:rPr>
              <w:t>3</w:t>
            </w:r>
          </w:p>
        </w:tc>
        <w:tc>
          <w:tcPr>
            <w:tcW w:w="567" w:type="dxa"/>
            <w:tcBorders>
              <w:top w:val="single" w:sz="12" w:space="0" w:color="auto"/>
              <w:left w:val="single" w:sz="6" w:space="0" w:color="auto"/>
              <w:bottom w:val="single" w:sz="6" w:space="0" w:color="auto"/>
              <w:right w:val="single" w:sz="6" w:space="0" w:color="auto"/>
            </w:tcBorders>
            <w:vAlign w:val="center"/>
          </w:tcPr>
          <w:p w:rsidR="004C5D01" w:rsidRDefault="004C5D01" w:rsidP="00773634">
            <w:pPr>
              <w:jc w:val="center"/>
              <w:rPr>
                <w:b/>
                <w:sz w:val="22"/>
                <w:szCs w:val="22"/>
              </w:rPr>
            </w:pPr>
            <w:r>
              <w:rPr>
                <w:b/>
                <w:sz w:val="22"/>
                <w:szCs w:val="22"/>
              </w:rPr>
              <w:t>2</w:t>
            </w:r>
          </w:p>
        </w:tc>
        <w:tc>
          <w:tcPr>
            <w:tcW w:w="567" w:type="dxa"/>
            <w:tcBorders>
              <w:top w:val="single" w:sz="12" w:space="0" w:color="auto"/>
              <w:left w:val="single" w:sz="6" w:space="0" w:color="auto"/>
              <w:bottom w:val="single" w:sz="6" w:space="0" w:color="auto"/>
              <w:right w:val="single" w:sz="12" w:space="0" w:color="auto"/>
            </w:tcBorders>
            <w:vAlign w:val="center"/>
          </w:tcPr>
          <w:p w:rsidR="004C5D01" w:rsidRDefault="004C5D01" w:rsidP="00773634">
            <w:pPr>
              <w:jc w:val="center"/>
              <w:rPr>
                <w:b/>
                <w:sz w:val="22"/>
                <w:szCs w:val="22"/>
              </w:rPr>
            </w:pPr>
            <w:r>
              <w:rPr>
                <w:b/>
                <w:sz w:val="22"/>
                <w:szCs w:val="22"/>
              </w:rPr>
              <w:t>1</w:t>
            </w:r>
          </w:p>
        </w:tc>
      </w:tr>
      <w:tr w:rsidR="004C5D01" w:rsidTr="00773634">
        <w:tc>
          <w:tcPr>
            <w:tcW w:w="603" w:type="dxa"/>
            <w:tcBorders>
              <w:top w:val="single" w:sz="6" w:space="0" w:color="auto"/>
              <w:left w:val="single" w:sz="12" w:space="0" w:color="auto"/>
              <w:bottom w:val="single" w:sz="6" w:space="0" w:color="auto"/>
              <w:right w:val="single" w:sz="6" w:space="0" w:color="auto"/>
            </w:tcBorders>
            <w:vAlign w:val="center"/>
          </w:tcPr>
          <w:p w:rsidR="004C5D01" w:rsidRDefault="004C5D01" w:rsidP="00773634">
            <w:pPr>
              <w:jc w:val="center"/>
              <w:rPr>
                <w:sz w:val="22"/>
                <w:szCs w:val="22"/>
              </w:rPr>
            </w:pPr>
            <w:r>
              <w:rPr>
                <w:sz w:val="22"/>
                <w:szCs w:val="22"/>
              </w:rPr>
              <w:t>1</w:t>
            </w:r>
          </w:p>
        </w:tc>
        <w:tc>
          <w:tcPr>
            <w:tcW w:w="7585" w:type="dxa"/>
            <w:tcBorders>
              <w:top w:val="single" w:sz="6" w:space="0" w:color="auto"/>
              <w:left w:val="single" w:sz="6" w:space="0" w:color="auto"/>
              <w:bottom w:val="single" w:sz="6" w:space="0" w:color="auto"/>
              <w:right w:val="single" w:sz="6" w:space="0" w:color="auto"/>
            </w:tcBorders>
            <w:vAlign w:val="center"/>
          </w:tcPr>
          <w:p w:rsidR="004C5D01" w:rsidRPr="00AC75B1" w:rsidRDefault="004C5D01" w:rsidP="00773634">
            <w:pPr>
              <w:rPr>
                <w:sz w:val="20"/>
                <w:szCs w:val="20"/>
              </w:rPr>
            </w:pPr>
            <w:r w:rsidRPr="00813118">
              <w:rPr>
                <w:sz w:val="20"/>
                <w:szCs w:val="20"/>
              </w:rPr>
              <w:t>Yaşam boyu öğrenmenin önemini benimseyerek, atçılık konusunda gelişmeleri izleyerek kendini geliştirebilme</w:t>
            </w:r>
            <w:r>
              <w:rPr>
                <w:sz w:val="20"/>
                <w:szCs w:val="20"/>
              </w:rPr>
              <w:t xml:space="preserve"> </w:t>
            </w:r>
            <w:r w:rsidRPr="00813118">
              <w:rPr>
                <w:sz w:val="20"/>
                <w:szCs w:val="20"/>
              </w:rPr>
              <w:t>becerisi</w:t>
            </w:r>
          </w:p>
        </w:tc>
        <w:tc>
          <w:tcPr>
            <w:tcW w:w="567" w:type="dxa"/>
            <w:tcBorders>
              <w:top w:val="single" w:sz="6" w:space="0" w:color="auto"/>
              <w:left w:val="single" w:sz="6" w:space="0" w:color="auto"/>
              <w:bottom w:val="single" w:sz="6" w:space="0" w:color="auto"/>
              <w:right w:val="single" w:sz="6" w:space="0" w:color="auto"/>
            </w:tcBorders>
            <w:vAlign w:val="center"/>
          </w:tcPr>
          <w:p w:rsidR="004C5D01" w:rsidRPr="000E3402" w:rsidRDefault="004C5D01" w:rsidP="00773634">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4C5D01" w:rsidRPr="000E3402" w:rsidRDefault="004C5D01" w:rsidP="00773634">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4C5D01" w:rsidRPr="000E3402" w:rsidRDefault="004C5D01" w:rsidP="00773634">
            <w:pPr>
              <w:jc w:val="center"/>
              <w:rPr>
                <w:b/>
                <w:sz w:val="20"/>
                <w:szCs w:val="20"/>
              </w:rPr>
            </w:pPr>
          </w:p>
        </w:tc>
      </w:tr>
      <w:tr w:rsidR="004C5D01" w:rsidTr="00773634">
        <w:tc>
          <w:tcPr>
            <w:tcW w:w="603" w:type="dxa"/>
            <w:tcBorders>
              <w:top w:val="single" w:sz="6" w:space="0" w:color="auto"/>
              <w:left w:val="single" w:sz="12" w:space="0" w:color="auto"/>
              <w:bottom w:val="single" w:sz="6" w:space="0" w:color="auto"/>
              <w:right w:val="single" w:sz="6" w:space="0" w:color="auto"/>
            </w:tcBorders>
            <w:vAlign w:val="center"/>
          </w:tcPr>
          <w:p w:rsidR="004C5D01" w:rsidRDefault="004C5D01" w:rsidP="00773634">
            <w:pPr>
              <w:jc w:val="center"/>
              <w:rPr>
                <w:sz w:val="22"/>
                <w:szCs w:val="22"/>
              </w:rPr>
            </w:pPr>
            <w:r>
              <w:rPr>
                <w:sz w:val="22"/>
                <w:szCs w:val="22"/>
              </w:rPr>
              <w:t>2</w:t>
            </w:r>
          </w:p>
        </w:tc>
        <w:tc>
          <w:tcPr>
            <w:tcW w:w="7585" w:type="dxa"/>
            <w:tcBorders>
              <w:top w:val="single" w:sz="6" w:space="0" w:color="auto"/>
              <w:left w:val="single" w:sz="6" w:space="0" w:color="auto"/>
              <w:bottom w:val="single" w:sz="6" w:space="0" w:color="auto"/>
              <w:right w:val="single" w:sz="6" w:space="0" w:color="auto"/>
            </w:tcBorders>
            <w:vAlign w:val="center"/>
          </w:tcPr>
          <w:p w:rsidR="004C5D01" w:rsidRPr="00B07547" w:rsidRDefault="004C5D01" w:rsidP="00773634">
            <w:pPr>
              <w:rPr>
                <w:sz w:val="20"/>
                <w:szCs w:val="20"/>
              </w:rPr>
            </w:pPr>
            <w:r>
              <w:rPr>
                <w:sz w:val="20"/>
                <w:szCs w:val="20"/>
              </w:rPr>
              <w:t>Mesleği ile ilgi</w:t>
            </w:r>
            <w:r w:rsidRPr="00B07547">
              <w:rPr>
                <w:sz w:val="20"/>
                <w:szCs w:val="20"/>
              </w:rPr>
              <w:t>li alanlarda kuramsal ve uygulamalı bilgilere sahip olabilme</w:t>
            </w:r>
            <w:r>
              <w:rPr>
                <w:sz w:val="20"/>
                <w:szCs w:val="20"/>
              </w:rPr>
              <w:t xml:space="preserve"> becerisi</w:t>
            </w:r>
          </w:p>
        </w:tc>
        <w:tc>
          <w:tcPr>
            <w:tcW w:w="567" w:type="dxa"/>
            <w:tcBorders>
              <w:top w:val="single" w:sz="6" w:space="0" w:color="auto"/>
              <w:left w:val="single" w:sz="6" w:space="0" w:color="auto"/>
              <w:bottom w:val="single" w:sz="6" w:space="0" w:color="auto"/>
              <w:right w:val="single" w:sz="6" w:space="0" w:color="auto"/>
            </w:tcBorders>
            <w:vAlign w:val="center"/>
          </w:tcPr>
          <w:p w:rsidR="004C5D01" w:rsidRPr="000E3402" w:rsidRDefault="004C5D01" w:rsidP="00773634">
            <w:pPr>
              <w:jc w:val="center"/>
              <w:rPr>
                <w:b/>
                <w:sz w:val="20"/>
                <w:szCs w:val="20"/>
              </w:rPr>
            </w:pPr>
            <w:r>
              <w:rPr>
                <w:b/>
                <w:sz w:val="20"/>
                <w:szCs w:val="20"/>
              </w:rPr>
              <w:t xml:space="preserve"> X</w:t>
            </w:r>
          </w:p>
        </w:tc>
        <w:tc>
          <w:tcPr>
            <w:tcW w:w="567" w:type="dxa"/>
            <w:tcBorders>
              <w:top w:val="single" w:sz="6" w:space="0" w:color="auto"/>
              <w:left w:val="single" w:sz="6" w:space="0" w:color="auto"/>
              <w:bottom w:val="single" w:sz="6" w:space="0" w:color="auto"/>
              <w:right w:val="single" w:sz="6" w:space="0" w:color="auto"/>
            </w:tcBorders>
            <w:vAlign w:val="center"/>
          </w:tcPr>
          <w:p w:rsidR="004C5D01" w:rsidRPr="000E3402" w:rsidRDefault="004C5D01" w:rsidP="00773634">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4C5D01" w:rsidRPr="000E3402" w:rsidRDefault="004C5D01" w:rsidP="00773634">
            <w:pPr>
              <w:jc w:val="center"/>
              <w:rPr>
                <w:b/>
                <w:sz w:val="20"/>
                <w:szCs w:val="20"/>
              </w:rPr>
            </w:pPr>
          </w:p>
        </w:tc>
      </w:tr>
      <w:tr w:rsidR="004C5D01" w:rsidTr="00773634">
        <w:tc>
          <w:tcPr>
            <w:tcW w:w="603" w:type="dxa"/>
            <w:tcBorders>
              <w:top w:val="single" w:sz="6" w:space="0" w:color="auto"/>
              <w:left w:val="single" w:sz="12" w:space="0" w:color="auto"/>
              <w:bottom w:val="single" w:sz="6" w:space="0" w:color="auto"/>
              <w:right w:val="single" w:sz="6" w:space="0" w:color="auto"/>
            </w:tcBorders>
            <w:vAlign w:val="center"/>
          </w:tcPr>
          <w:p w:rsidR="004C5D01" w:rsidRDefault="004C5D01" w:rsidP="00773634">
            <w:pPr>
              <w:jc w:val="center"/>
              <w:rPr>
                <w:sz w:val="22"/>
                <w:szCs w:val="22"/>
              </w:rPr>
            </w:pPr>
            <w:r>
              <w:rPr>
                <w:sz w:val="22"/>
                <w:szCs w:val="22"/>
              </w:rPr>
              <w:t>3</w:t>
            </w:r>
          </w:p>
        </w:tc>
        <w:tc>
          <w:tcPr>
            <w:tcW w:w="7585" w:type="dxa"/>
            <w:tcBorders>
              <w:top w:val="single" w:sz="6" w:space="0" w:color="auto"/>
              <w:left w:val="single" w:sz="6" w:space="0" w:color="auto"/>
              <w:bottom w:val="single" w:sz="6" w:space="0" w:color="auto"/>
              <w:right w:val="single" w:sz="6" w:space="0" w:color="auto"/>
            </w:tcBorders>
            <w:vAlign w:val="center"/>
          </w:tcPr>
          <w:p w:rsidR="004C5D01" w:rsidRPr="00AC75B1" w:rsidRDefault="004C5D01" w:rsidP="00773634">
            <w:pPr>
              <w:rPr>
                <w:sz w:val="20"/>
                <w:szCs w:val="20"/>
              </w:rPr>
            </w:pPr>
            <w:r w:rsidRPr="00813118">
              <w:rPr>
                <w:sz w:val="20"/>
                <w:szCs w:val="20"/>
              </w:rPr>
              <w:t>Karşılaştığı sorunları tanımlayabilme, analiz edebilme ve çözüm önerileri geliştirebilme</w:t>
            </w:r>
            <w:r>
              <w:t xml:space="preserve"> </w:t>
            </w:r>
            <w:r w:rsidRPr="00AC75B1">
              <w:rPr>
                <w:rFonts w:ascii="TimesNewRoman" w:hAnsi="TimesNewRoman" w:cs="TimesNewRoman"/>
                <w:sz w:val="20"/>
                <w:szCs w:val="20"/>
              </w:rPr>
              <w:t>becerisi.</w:t>
            </w:r>
          </w:p>
        </w:tc>
        <w:tc>
          <w:tcPr>
            <w:tcW w:w="567" w:type="dxa"/>
            <w:tcBorders>
              <w:top w:val="single" w:sz="6" w:space="0" w:color="auto"/>
              <w:left w:val="single" w:sz="6" w:space="0" w:color="auto"/>
              <w:bottom w:val="single" w:sz="6" w:space="0" w:color="auto"/>
              <w:right w:val="single" w:sz="6" w:space="0" w:color="auto"/>
            </w:tcBorders>
            <w:vAlign w:val="center"/>
          </w:tcPr>
          <w:p w:rsidR="004C5D01" w:rsidRPr="000E3402" w:rsidRDefault="004C5D01" w:rsidP="00773634">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4C5D01" w:rsidRPr="000E3402" w:rsidRDefault="004C5D01" w:rsidP="00773634">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4C5D01" w:rsidRPr="000E3402" w:rsidRDefault="004C5D01" w:rsidP="00773634">
            <w:pPr>
              <w:jc w:val="center"/>
              <w:rPr>
                <w:b/>
                <w:sz w:val="20"/>
                <w:szCs w:val="20"/>
              </w:rPr>
            </w:pPr>
            <w:r>
              <w:rPr>
                <w:b/>
                <w:sz w:val="20"/>
                <w:szCs w:val="20"/>
              </w:rPr>
              <w:t xml:space="preserve"> </w:t>
            </w:r>
          </w:p>
        </w:tc>
      </w:tr>
      <w:tr w:rsidR="004C5D01" w:rsidTr="00773634">
        <w:tc>
          <w:tcPr>
            <w:tcW w:w="603" w:type="dxa"/>
            <w:tcBorders>
              <w:top w:val="single" w:sz="6" w:space="0" w:color="auto"/>
              <w:left w:val="single" w:sz="12" w:space="0" w:color="auto"/>
              <w:bottom w:val="single" w:sz="6" w:space="0" w:color="auto"/>
              <w:right w:val="single" w:sz="6" w:space="0" w:color="auto"/>
            </w:tcBorders>
            <w:vAlign w:val="center"/>
          </w:tcPr>
          <w:p w:rsidR="004C5D01" w:rsidRDefault="004C5D01" w:rsidP="00773634">
            <w:pPr>
              <w:jc w:val="center"/>
              <w:rPr>
                <w:sz w:val="22"/>
                <w:szCs w:val="22"/>
              </w:rPr>
            </w:pPr>
            <w:r>
              <w:rPr>
                <w:sz w:val="22"/>
                <w:szCs w:val="22"/>
              </w:rPr>
              <w:t>4</w:t>
            </w:r>
          </w:p>
        </w:tc>
        <w:tc>
          <w:tcPr>
            <w:tcW w:w="7585" w:type="dxa"/>
            <w:tcBorders>
              <w:top w:val="single" w:sz="6" w:space="0" w:color="auto"/>
              <w:left w:val="single" w:sz="6" w:space="0" w:color="auto"/>
              <w:bottom w:val="single" w:sz="6" w:space="0" w:color="auto"/>
              <w:right w:val="single" w:sz="6" w:space="0" w:color="auto"/>
            </w:tcBorders>
            <w:vAlign w:val="center"/>
          </w:tcPr>
          <w:p w:rsidR="004C5D01" w:rsidRPr="00B07547" w:rsidRDefault="004C5D01" w:rsidP="00773634">
            <w:pPr>
              <w:rPr>
                <w:sz w:val="20"/>
                <w:szCs w:val="20"/>
              </w:rPr>
            </w:pPr>
            <w:r w:rsidRPr="00B07547">
              <w:rPr>
                <w:sz w:val="20"/>
                <w:szCs w:val="20"/>
              </w:rPr>
              <w:t>Alanında edin</w:t>
            </w:r>
            <w:r>
              <w:rPr>
                <w:sz w:val="20"/>
                <w:szCs w:val="20"/>
              </w:rPr>
              <w:t>diği temel düzeydeki kuramsal,</w:t>
            </w:r>
            <w:r w:rsidRPr="00B07547">
              <w:rPr>
                <w:sz w:val="20"/>
                <w:szCs w:val="20"/>
              </w:rPr>
              <w:t xml:space="preserve"> uy</w:t>
            </w:r>
            <w:r>
              <w:rPr>
                <w:sz w:val="20"/>
                <w:szCs w:val="20"/>
              </w:rPr>
              <w:t>gulamalı bilgileri aynı alanda</w:t>
            </w:r>
            <w:r w:rsidRPr="00B07547">
              <w:rPr>
                <w:sz w:val="20"/>
                <w:szCs w:val="20"/>
              </w:rPr>
              <w:t xml:space="preserve"> veya aynı düzeydeki başka bir alanda kullanabilme</w:t>
            </w:r>
            <w:r>
              <w:rPr>
                <w:sz w:val="20"/>
                <w:szCs w:val="20"/>
              </w:rPr>
              <w:t xml:space="preserve"> becerisi</w:t>
            </w:r>
          </w:p>
        </w:tc>
        <w:tc>
          <w:tcPr>
            <w:tcW w:w="567" w:type="dxa"/>
            <w:tcBorders>
              <w:top w:val="single" w:sz="6" w:space="0" w:color="auto"/>
              <w:left w:val="single" w:sz="6" w:space="0" w:color="auto"/>
              <w:bottom w:val="single" w:sz="6" w:space="0" w:color="auto"/>
              <w:right w:val="single" w:sz="6" w:space="0" w:color="auto"/>
            </w:tcBorders>
            <w:vAlign w:val="center"/>
          </w:tcPr>
          <w:p w:rsidR="004C5D01" w:rsidRPr="000E3402" w:rsidRDefault="004C5D01" w:rsidP="00773634">
            <w:pPr>
              <w:jc w:val="center"/>
              <w:rPr>
                <w:b/>
                <w:sz w:val="20"/>
                <w:szCs w:val="20"/>
              </w:rPr>
            </w:pPr>
            <w:r>
              <w:rPr>
                <w:b/>
                <w:sz w:val="20"/>
                <w:szCs w:val="20"/>
              </w:rPr>
              <w:t xml:space="preserve">X  </w:t>
            </w:r>
          </w:p>
        </w:tc>
        <w:tc>
          <w:tcPr>
            <w:tcW w:w="567" w:type="dxa"/>
            <w:tcBorders>
              <w:top w:val="single" w:sz="6" w:space="0" w:color="auto"/>
              <w:left w:val="single" w:sz="6" w:space="0" w:color="auto"/>
              <w:bottom w:val="single" w:sz="6" w:space="0" w:color="auto"/>
              <w:right w:val="single" w:sz="6" w:space="0" w:color="auto"/>
            </w:tcBorders>
            <w:vAlign w:val="center"/>
          </w:tcPr>
          <w:p w:rsidR="004C5D01" w:rsidRPr="000E3402" w:rsidRDefault="004C5D01" w:rsidP="00773634">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4C5D01" w:rsidRPr="000E3402" w:rsidRDefault="004C5D01" w:rsidP="00773634">
            <w:pPr>
              <w:jc w:val="center"/>
              <w:rPr>
                <w:b/>
                <w:sz w:val="20"/>
                <w:szCs w:val="20"/>
              </w:rPr>
            </w:pPr>
            <w:r>
              <w:rPr>
                <w:b/>
                <w:sz w:val="20"/>
                <w:szCs w:val="20"/>
              </w:rPr>
              <w:t xml:space="preserve"> </w:t>
            </w:r>
          </w:p>
        </w:tc>
      </w:tr>
      <w:tr w:rsidR="004C5D01" w:rsidTr="00773634">
        <w:tc>
          <w:tcPr>
            <w:tcW w:w="603" w:type="dxa"/>
            <w:tcBorders>
              <w:top w:val="single" w:sz="6" w:space="0" w:color="auto"/>
              <w:left w:val="single" w:sz="12" w:space="0" w:color="auto"/>
              <w:bottom w:val="single" w:sz="6" w:space="0" w:color="auto"/>
              <w:right w:val="single" w:sz="6" w:space="0" w:color="auto"/>
            </w:tcBorders>
            <w:vAlign w:val="center"/>
          </w:tcPr>
          <w:p w:rsidR="004C5D01" w:rsidRDefault="004C5D01" w:rsidP="00773634">
            <w:pPr>
              <w:jc w:val="center"/>
              <w:rPr>
                <w:sz w:val="22"/>
                <w:szCs w:val="22"/>
              </w:rPr>
            </w:pPr>
            <w:r>
              <w:rPr>
                <w:sz w:val="22"/>
                <w:szCs w:val="22"/>
              </w:rPr>
              <w:t>5</w:t>
            </w:r>
          </w:p>
        </w:tc>
        <w:tc>
          <w:tcPr>
            <w:tcW w:w="7585" w:type="dxa"/>
            <w:tcBorders>
              <w:top w:val="single" w:sz="6" w:space="0" w:color="auto"/>
              <w:left w:val="single" w:sz="6" w:space="0" w:color="auto"/>
              <w:bottom w:val="single" w:sz="6" w:space="0" w:color="auto"/>
              <w:right w:val="single" w:sz="6" w:space="0" w:color="auto"/>
            </w:tcBorders>
            <w:vAlign w:val="center"/>
          </w:tcPr>
          <w:p w:rsidR="004C5D01" w:rsidRPr="00B07547" w:rsidRDefault="004C5D01" w:rsidP="00773634">
            <w:pPr>
              <w:rPr>
                <w:rFonts w:ascii="TimesNewRoman" w:hAnsi="TimesNewRoman" w:cs="TimesNewRoman"/>
                <w:sz w:val="20"/>
                <w:szCs w:val="20"/>
              </w:rPr>
            </w:pPr>
            <w:r w:rsidRPr="00B07547">
              <w:rPr>
                <w:sz w:val="20"/>
                <w:szCs w:val="20"/>
              </w:rPr>
              <w:t>Alanında karşılaştığı sorunları tanımlayabilme, analiz edebilme ve çözüm önerileri geliştirebilme</w:t>
            </w:r>
            <w:r>
              <w:rPr>
                <w:sz w:val="20"/>
                <w:szCs w:val="20"/>
              </w:rPr>
              <w:t xml:space="preserve"> becerisi</w:t>
            </w:r>
          </w:p>
        </w:tc>
        <w:tc>
          <w:tcPr>
            <w:tcW w:w="567" w:type="dxa"/>
            <w:tcBorders>
              <w:top w:val="single" w:sz="6" w:space="0" w:color="auto"/>
              <w:left w:val="single" w:sz="6" w:space="0" w:color="auto"/>
              <w:bottom w:val="single" w:sz="6" w:space="0" w:color="auto"/>
              <w:right w:val="single" w:sz="6" w:space="0" w:color="auto"/>
            </w:tcBorders>
            <w:vAlign w:val="center"/>
          </w:tcPr>
          <w:p w:rsidR="004C5D01" w:rsidRPr="000E3402" w:rsidRDefault="004C5D01" w:rsidP="00773634">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4C5D01" w:rsidRPr="000E3402" w:rsidRDefault="004C5D01" w:rsidP="00773634">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4C5D01" w:rsidRPr="000E3402" w:rsidRDefault="004C5D01" w:rsidP="00773634">
            <w:pPr>
              <w:jc w:val="center"/>
              <w:rPr>
                <w:b/>
                <w:sz w:val="20"/>
                <w:szCs w:val="20"/>
              </w:rPr>
            </w:pPr>
            <w:r>
              <w:rPr>
                <w:b/>
                <w:sz w:val="20"/>
                <w:szCs w:val="20"/>
              </w:rPr>
              <w:t xml:space="preserve"> </w:t>
            </w:r>
          </w:p>
        </w:tc>
      </w:tr>
      <w:tr w:rsidR="004C5D01" w:rsidTr="00773634">
        <w:tc>
          <w:tcPr>
            <w:tcW w:w="603" w:type="dxa"/>
            <w:tcBorders>
              <w:top w:val="single" w:sz="6" w:space="0" w:color="auto"/>
              <w:left w:val="single" w:sz="12" w:space="0" w:color="auto"/>
              <w:bottom w:val="single" w:sz="6" w:space="0" w:color="auto"/>
              <w:right w:val="single" w:sz="6" w:space="0" w:color="auto"/>
            </w:tcBorders>
            <w:vAlign w:val="center"/>
          </w:tcPr>
          <w:p w:rsidR="004C5D01" w:rsidRDefault="004C5D01" w:rsidP="00773634">
            <w:pPr>
              <w:jc w:val="center"/>
              <w:rPr>
                <w:sz w:val="22"/>
                <w:szCs w:val="22"/>
              </w:rPr>
            </w:pPr>
            <w:r>
              <w:rPr>
                <w:sz w:val="22"/>
                <w:szCs w:val="22"/>
              </w:rPr>
              <w:t>6</w:t>
            </w:r>
          </w:p>
        </w:tc>
        <w:tc>
          <w:tcPr>
            <w:tcW w:w="7585" w:type="dxa"/>
            <w:tcBorders>
              <w:top w:val="single" w:sz="6" w:space="0" w:color="auto"/>
              <w:left w:val="single" w:sz="6" w:space="0" w:color="auto"/>
              <w:bottom w:val="single" w:sz="6" w:space="0" w:color="auto"/>
              <w:right w:val="single" w:sz="6" w:space="0" w:color="auto"/>
            </w:tcBorders>
            <w:vAlign w:val="center"/>
          </w:tcPr>
          <w:p w:rsidR="004C5D01" w:rsidRPr="00AC75B1" w:rsidRDefault="004C5D01" w:rsidP="00773634">
            <w:pPr>
              <w:rPr>
                <w:rFonts w:ascii="TimesNewRoman" w:hAnsi="TimesNewRoman" w:cs="TimesNewRoman"/>
                <w:sz w:val="20"/>
                <w:szCs w:val="20"/>
              </w:rPr>
            </w:pPr>
            <w:r w:rsidRPr="00AC75B1">
              <w:rPr>
                <w:sz w:val="20"/>
                <w:szCs w:val="20"/>
              </w:rPr>
              <w:t>Türkçe sözlü ve yazılı etkin ileti</w:t>
            </w:r>
            <w:r w:rsidRPr="00AC75B1">
              <w:rPr>
                <w:rFonts w:ascii="TimesNewRomanPSMT" w:hAnsi="TimesNewRomanPSMT" w:cs="TimesNewRomanPSMT"/>
                <w:sz w:val="20"/>
                <w:szCs w:val="20"/>
              </w:rPr>
              <w:t>ş</w:t>
            </w:r>
            <w:r w:rsidRPr="00AC75B1">
              <w:rPr>
                <w:sz w:val="20"/>
                <w:szCs w:val="20"/>
              </w:rPr>
              <w:t xml:space="preserve">im kurma becerileri </w:t>
            </w:r>
          </w:p>
        </w:tc>
        <w:tc>
          <w:tcPr>
            <w:tcW w:w="567" w:type="dxa"/>
            <w:tcBorders>
              <w:top w:val="single" w:sz="6" w:space="0" w:color="auto"/>
              <w:left w:val="single" w:sz="6" w:space="0" w:color="auto"/>
              <w:bottom w:val="single" w:sz="6" w:space="0" w:color="auto"/>
              <w:right w:val="single" w:sz="6" w:space="0" w:color="auto"/>
            </w:tcBorders>
            <w:vAlign w:val="center"/>
          </w:tcPr>
          <w:p w:rsidR="004C5D01" w:rsidRPr="000E3402" w:rsidRDefault="004C5D01" w:rsidP="00773634">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4C5D01" w:rsidRPr="000E3402" w:rsidRDefault="004C5D01" w:rsidP="00773634">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12" w:space="0" w:color="auto"/>
            </w:tcBorders>
            <w:vAlign w:val="center"/>
          </w:tcPr>
          <w:p w:rsidR="004C5D01" w:rsidRPr="000E3402" w:rsidRDefault="004C5D01" w:rsidP="00773634">
            <w:pPr>
              <w:jc w:val="center"/>
              <w:rPr>
                <w:b/>
                <w:sz w:val="20"/>
                <w:szCs w:val="20"/>
              </w:rPr>
            </w:pPr>
            <w:r>
              <w:rPr>
                <w:b/>
                <w:sz w:val="20"/>
                <w:szCs w:val="20"/>
              </w:rPr>
              <w:t xml:space="preserve"> </w:t>
            </w:r>
          </w:p>
        </w:tc>
      </w:tr>
      <w:tr w:rsidR="004C5D01" w:rsidTr="00773634">
        <w:tc>
          <w:tcPr>
            <w:tcW w:w="603" w:type="dxa"/>
            <w:tcBorders>
              <w:top w:val="single" w:sz="6" w:space="0" w:color="auto"/>
              <w:left w:val="single" w:sz="12" w:space="0" w:color="auto"/>
              <w:bottom w:val="single" w:sz="6" w:space="0" w:color="auto"/>
              <w:right w:val="single" w:sz="6" w:space="0" w:color="auto"/>
            </w:tcBorders>
            <w:vAlign w:val="center"/>
          </w:tcPr>
          <w:p w:rsidR="004C5D01" w:rsidRDefault="004C5D01" w:rsidP="00773634">
            <w:pPr>
              <w:jc w:val="center"/>
              <w:rPr>
                <w:sz w:val="22"/>
                <w:szCs w:val="22"/>
              </w:rPr>
            </w:pPr>
            <w:r>
              <w:rPr>
                <w:sz w:val="22"/>
                <w:szCs w:val="22"/>
              </w:rPr>
              <w:t>7</w:t>
            </w:r>
          </w:p>
        </w:tc>
        <w:tc>
          <w:tcPr>
            <w:tcW w:w="7585" w:type="dxa"/>
            <w:tcBorders>
              <w:top w:val="single" w:sz="6" w:space="0" w:color="auto"/>
              <w:left w:val="single" w:sz="6" w:space="0" w:color="auto"/>
              <w:bottom w:val="single" w:sz="6" w:space="0" w:color="auto"/>
              <w:right w:val="single" w:sz="6" w:space="0" w:color="auto"/>
            </w:tcBorders>
            <w:vAlign w:val="center"/>
          </w:tcPr>
          <w:p w:rsidR="004C5D01" w:rsidRPr="00AC75B1" w:rsidRDefault="004C5D01" w:rsidP="00773634">
            <w:pPr>
              <w:rPr>
                <w:sz w:val="20"/>
                <w:szCs w:val="20"/>
              </w:rPr>
            </w:pPr>
            <w:r>
              <w:rPr>
                <w:sz w:val="20"/>
                <w:szCs w:val="20"/>
              </w:rPr>
              <w:t>B</w:t>
            </w:r>
            <w:r w:rsidRPr="00AC75B1">
              <w:rPr>
                <w:sz w:val="20"/>
                <w:szCs w:val="20"/>
              </w:rPr>
              <w:t>ilgiye eri</w:t>
            </w:r>
            <w:r w:rsidRPr="00AC75B1">
              <w:rPr>
                <w:rFonts w:ascii="TimesNewRomanPSMT" w:hAnsi="TimesNewRomanPSMT" w:cs="TimesNewRomanPSMT"/>
                <w:sz w:val="20"/>
                <w:szCs w:val="20"/>
              </w:rPr>
              <w:t>ş</w:t>
            </w:r>
            <w:r w:rsidRPr="00AC75B1">
              <w:rPr>
                <w:sz w:val="20"/>
                <w:szCs w:val="20"/>
              </w:rPr>
              <w:t>ebilme, bilim ve teknolojideki geli</w:t>
            </w:r>
            <w:r w:rsidRPr="00AC75B1">
              <w:rPr>
                <w:rFonts w:ascii="TimesNewRomanPSMT" w:hAnsi="TimesNewRomanPSMT" w:cs="TimesNewRomanPSMT"/>
                <w:sz w:val="20"/>
                <w:szCs w:val="20"/>
              </w:rPr>
              <w:t>ş</w:t>
            </w:r>
            <w:r w:rsidRPr="00AC75B1">
              <w:rPr>
                <w:sz w:val="20"/>
                <w:szCs w:val="20"/>
              </w:rPr>
              <w:t>meleri izleme ve kendini sürekli yenileme becerisi</w:t>
            </w:r>
          </w:p>
        </w:tc>
        <w:tc>
          <w:tcPr>
            <w:tcW w:w="567" w:type="dxa"/>
            <w:tcBorders>
              <w:top w:val="single" w:sz="6" w:space="0" w:color="auto"/>
              <w:left w:val="single" w:sz="6" w:space="0" w:color="auto"/>
              <w:bottom w:val="single" w:sz="6" w:space="0" w:color="auto"/>
              <w:right w:val="single" w:sz="6" w:space="0" w:color="auto"/>
            </w:tcBorders>
            <w:vAlign w:val="center"/>
          </w:tcPr>
          <w:p w:rsidR="004C5D01" w:rsidRPr="000E3402" w:rsidRDefault="004C5D01" w:rsidP="00773634">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4C5D01" w:rsidRPr="000E3402" w:rsidRDefault="004C5D01" w:rsidP="00773634">
            <w:pPr>
              <w:jc w:val="center"/>
              <w:rPr>
                <w:b/>
                <w:sz w:val="20"/>
                <w:szCs w:val="20"/>
              </w:rPr>
            </w:pPr>
            <w:r>
              <w:rPr>
                <w:b/>
                <w:sz w:val="20"/>
                <w:szCs w:val="20"/>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rsidR="004C5D01" w:rsidRPr="000E3402" w:rsidRDefault="004C5D01" w:rsidP="00773634">
            <w:pPr>
              <w:jc w:val="center"/>
              <w:rPr>
                <w:b/>
                <w:sz w:val="20"/>
                <w:szCs w:val="20"/>
              </w:rPr>
            </w:pPr>
          </w:p>
        </w:tc>
      </w:tr>
      <w:tr w:rsidR="004C5D01" w:rsidTr="00773634">
        <w:tc>
          <w:tcPr>
            <w:tcW w:w="603" w:type="dxa"/>
            <w:tcBorders>
              <w:top w:val="single" w:sz="6" w:space="0" w:color="auto"/>
              <w:left w:val="single" w:sz="12" w:space="0" w:color="auto"/>
              <w:bottom w:val="single" w:sz="6" w:space="0" w:color="auto"/>
              <w:right w:val="single" w:sz="6" w:space="0" w:color="auto"/>
            </w:tcBorders>
            <w:vAlign w:val="center"/>
          </w:tcPr>
          <w:p w:rsidR="004C5D01" w:rsidRDefault="004C5D01" w:rsidP="00773634">
            <w:pPr>
              <w:jc w:val="center"/>
              <w:rPr>
                <w:sz w:val="22"/>
                <w:szCs w:val="22"/>
              </w:rPr>
            </w:pPr>
            <w:r>
              <w:rPr>
                <w:sz w:val="22"/>
                <w:szCs w:val="22"/>
              </w:rPr>
              <w:t>8</w:t>
            </w:r>
          </w:p>
        </w:tc>
        <w:tc>
          <w:tcPr>
            <w:tcW w:w="7585" w:type="dxa"/>
            <w:tcBorders>
              <w:top w:val="single" w:sz="6" w:space="0" w:color="auto"/>
              <w:left w:val="single" w:sz="6" w:space="0" w:color="auto"/>
              <w:bottom w:val="single" w:sz="6" w:space="0" w:color="auto"/>
              <w:right w:val="single" w:sz="6" w:space="0" w:color="auto"/>
            </w:tcBorders>
            <w:vAlign w:val="center"/>
          </w:tcPr>
          <w:p w:rsidR="004C5D01" w:rsidRPr="00AC75B1" w:rsidRDefault="004C5D01" w:rsidP="00773634">
            <w:pPr>
              <w:rPr>
                <w:sz w:val="20"/>
                <w:szCs w:val="20"/>
              </w:rPr>
            </w:pPr>
            <w:r w:rsidRPr="00AC75B1">
              <w:rPr>
                <w:sz w:val="20"/>
                <w:szCs w:val="20"/>
              </w:rPr>
              <w:t>Mesleki ve etik sorumluluk bilinci</w:t>
            </w:r>
          </w:p>
        </w:tc>
        <w:tc>
          <w:tcPr>
            <w:tcW w:w="567" w:type="dxa"/>
            <w:tcBorders>
              <w:top w:val="single" w:sz="6" w:space="0" w:color="auto"/>
              <w:left w:val="single" w:sz="6" w:space="0" w:color="auto"/>
              <w:bottom w:val="single" w:sz="6" w:space="0" w:color="auto"/>
              <w:right w:val="single" w:sz="6" w:space="0" w:color="auto"/>
            </w:tcBorders>
            <w:vAlign w:val="center"/>
          </w:tcPr>
          <w:p w:rsidR="004C5D01" w:rsidRPr="000E3402" w:rsidRDefault="004C5D01" w:rsidP="00773634">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4C5D01" w:rsidRPr="000E3402" w:rsidRDefault="004C5D01" w:rsidP="00773634">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4C5D01" w:rsidRPr="000E3402" w:rsidRDefault="004C5D01" w:rsidP="00773634">
            <w:pPr>
              <w:jc w:val="center"/>
              <w:rPr>
                <w:b/>
                <w:sz w:val="20"/>
                <w:szCs w:val="20"/>
              </w:rPr>
            </w:pPr>
          </w:p>
        </w:tc>
      </w:tr>
      <w:tr w:rsidR="004C5D01" w:rsidTr="00773634">
        <w:tc>
          <w:tcPr>
            <w:tcW w:w="603" w:type="dxa"/>
            <w:tcBorders>
              <w:top w:val="single" w:sz="6" w:space="0" w:color="auto"/>
              <w:left w:val="single" w:sz="12" w:space="0" w:color="auto"/>
              <w:bottom w:val="single" w:sz="6" w:space="0" w:color="auto"/>
              <w:right w:val="single" w:sz="6" w:space="0" w:color="auto"/>
            </w:tcBorders>
            <w:vAlign w:val="center"/>
          </w:tcPr>
          <w:p w:rsidR="004C5D01" w:rsidRDefault="004C5D01" w:rsidP="00773634">
            <w:pPr>
              <w:jc w:val="center"/>
              <w:rPr>
                <w:sz w:val="22"/>
                <w:szCs w:val="22"/>
              </w:rPr>
            </w:pPr>
            <w:r>
              <w:rPr>
                <w:sz w:val="22"/>
                <w:szCs w:val="22"/>
              </w:rPr>
              <w:t>9</w:t>
            </w:r>
          </w:p>
        </w:tc>
        <w:tc>
          <w:tcPr>
            <w:tcW w:w="7585" w:type="dxa"/>
            <w:tcBorders>
              <w:top w:val="single" w:sz="6" w:space="0" w:color="auto"/>
              <w:left w:val="single" w:sz="6" w:space="0" w:color="auto"/>
              <w:bottom w:val="single" w:sz="6" w:space="0" w:color="auto"/>
              <w:right w:val="single" w:sz="6" w:space="0" w:color="auto"/>
            </w:tcBorders>
            <w:vAlign w:val="center"/>
          </w:tcPr>
          <w:p w:rsidR="004C5D01" w:rsidRPr="003B5563" w:rsidRDefault="004C5D01" w:rsidP="00773634">
            <w:pPr>
              <w:rPr>
                <w:sz w:val="20"/>
                <w:szCs w:val="20"/>
              </w:rPr>
            </w:pPr>
            <w:r w:rsidRPr="00E0297E">
              <w:rPr>
                <w:sz w:val="20"/>
                <w:szCs w:val="20"/>
              </w:rPr>
              <w:t>Bireysel ve ekip olarak çalışabilme</w:t>
            </w:r>
            <w:r>
              <w:rPr>
                <w:sz w:val="20"/>
                <w:szCs w:val="20"/>
              </w:rPr>
              <w:t xml:space="preserve"> becerisi</w:t>
            </w:r>
          </w:p>
        </w:tc>
        <w:tc>
          <w:tcPr>
            <w:tcW w:w="567" w:type="dxa"/>
            <w:tcBorders>
              <w:top w:val="single" w:sz="6" w:space="0" w:color="auto"/>
              <w:left w:val="single" w:sz="6" w:space="0" w:color="auto"/>
              <w:bottom w:val="single" w:sz="6" w:space="0" w:color="auto"/>
              <w:right w:val="single" w:sz="6" w:space="0" w:color="auto"/>
            </w:tcBorders>
            <w:vAlign w:val="center"/>
          </w:tcPr>
          <w:p w:rsidR="004C5D01" w:rsidRPr="000E3402" w:rsidRDefault="004C5D01" w:rsidP="00773634">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4C5D01" w:rsidRPr="000E3402" w:rsidRDefault="004C5D01" w:rsidP="00773634">
            <w:pPr>
              <w:jc w:val="center"/>
              <w:rPr>
                <w:b/>
                <w:sz w:val="20"/>
                <w:szCs w:val="20"/>
              </w:rPr>
            </w:pPr>
            <w:r>
              <w:rPr>
                <w:b/>
                <w:sz w:val="20"/>
                <w:szCs w:val="20"/>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rsidR="004C5D01" w:rsidRPr="000E3402" w:rsidRDefault="004C5D01" w:rsidP="00773634">
            <w:pPr>
              <w:jc w:val="center"/>
              <w:rPr>
                <w:b/>
                <w:sz w:val="20"/>
                <w:szCs w:val="20"/>
              </w:rPr>
            </w:pPr>
            <w:r>
              <w:rPr>
                <w:b/>
                <w:sz w:val="20"/>
                <w:szCs w:val="20"/>
              </w:rPr>
              <w:t xml:space="preserve"> </w:t>
            </w:r>
          </w:p>
        </w:tc>
      </w:tr>
      <w:tr w:rsidR="004C5D01" w:rsidTr="00773634">
        <w:tc>
          <w:tcPr>
            <w:tcW w:w="603" w:type="dxa"/>
            <w:tcBorders>
              <w:top w:val="single" w:sz="6" w:space="0" w:color="auto"/>
              <w:left w:val="single" w:sz="12" w:space="0" w:color="auto"/>
              <w:bottom w:val="single" w:sz="6" w:space="0" w:color="auto"/>
              <w:right w:val="single" w:sz="6" w:space="0" w:color="auto"/>
            </w:tcBorders>
            <w:vAlign w:val="center"/>
          </w:tcPr>
          <w:p w:rsidR="004C5D01" w:rsidRDefault="004C5D01" w:rsidP="00773634">
            <w:pPr>
              <w:jc w:val="center"/>
              <w:rPr>
                <w:sz w:val="22"/>
                <w:szCs w:val="22"/>
              </w:rPr>
            </w:pPr>
            <w:r>
              <w:rPr>
                <w:sz w:val="22"/>
                <w:szCs w:val="22"/>
              </w:rPr>
              <w:t>10</w:t>
            </w:r>
          </w:p>
        </w:tc>
        <w:tc>
          <w:tcPr>
            <w:tcW w:w="7585" w:type="dxa"/>
            <w:tcBorders>
              <w:top w:val="single" w:sz="6" w:space="0" w:color="auto"/>
              <w:left w:val="single" w:sz="6" w:space="0" w:color="auto"/>
              <w:bottom w:val="single" w:sz="6" w:space="0" w:color="auto"/>
              <w:right w:val="single" w:sz="6" w:space="0" w:color="auto"/>
            </w:tcBorders>
            <w:vAlign w:val="center"/>
          </w:tcPr>
          <w:p w:rsidR="004C5D01" w:rsidRPr="00813118" w:rsidRDefault="004C5D01" w:rsidP="00773634">
            <w:pPr>
              <w:rPr>
                <w:sz w:val="20"/>
                <w:szCs w:val="20"/>
              </w:rPr>
            </w:pPr>
            <w:r w:rsidRPr="00813118">
              <w:rPr>
                <w:sz w:val="20"/>
                <w:szCs w:val="20"/>
              </w:rPr>
              <w:t xml:space="preserve">Atla ve dolayısıyla tüm canlılarla </w:t>
            </w:r>
            <w:proofErr w:type="gramStart"/>
            <w:r w:rsidRPr="00813118">
              <w:rPr>
                <w:sz w:val="20"/>
                <w:szCs w:val="20"/>
              </w:rPr>
              <w:t>empati</w:t>
            </w:r>
            <w:proofErr w:type="gramEnd"/>
            <w:r w:rsidRPr="00813118">
              <w:rPr>
                <w:sz w:val="20"/>
                <w:szCs w:val="20"/>
              </w:rPr>
              <w:t xml:space="preserve"> kurabilme, sabırlı ve sevecen olabilme</w:t>
            </w:r>
            <w:r>
              <w:rPr>
                <w:sz w:val="20"/>
                <w:szCs w:val="20"/>
              </w:rPr>
              <w:t xml:space="preserve"> becerisi</w:t>
            </w:r>
          </w:p>
        </w:tc>
        <w:tc>
          <w:tcPr>
            <w:tcW w:w="567" w:type="dxa"/>
            <w:tcBorders>
              <w:top w:val="single" w:sz="6" w:space="0" w:color="auto"/>
              <w:left w:val="single" w:sz="6" w:space="0" w:color="auto"/>
              <w:bottom w:val="single" w:sz="6" w:space="0" w:color="auto"/>
              <w:right w:val="single" w:sz="6" w:space="0" w:color="auto"/>
            </w:tcBorders>
            <w:vAlign w:val="center"/>
          </w:tcPr>
          <w:p w:rsidR="004C5D01" w:rsidRPr="000E3402" w:rsidRDefault="004C5D01" w:rsidP="00773634">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4C5D01" w:rsidRPr="000E3402" w:rsidRDefault="004C5D01" w:rsidP="00773634">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4C5D01" w:rsidRPr="000E3402" w:rsidRDefault="004C5D01" w:rsidP="00773634">
            <w:pPr>
              <w:jc w:val="center"/>
              <w:rPr>
                <w:b/>
                <w:sz w:val="20"/>
                <w:szCs w:val="20"/>
              </w:rPr>
            </w:pPr>
          </w:p>
        </w:tc>
      </w:tr>
      <w:tr w:rsidR="004C5D01" w:rsidTr="00773634">
        <w:tc>
          <w:tcPr>
            <w:tcW w:w="603" w:type="dxa"/>
            <w:tcBorders>
              <w:top w:val="single" w:sz="6" w:space="0" w:color="auto"/>
              <w:left w:val="single" w:sz="12" w:space="0" w:color="auto"/>
              <w:bottom w:val="single" w:sz="6" w:space="0" w:color="auto"/>
              <w:right w:val="single" w:sz="6" w:space="0" w:color="auto"/>
            </w:tcBorders>
            <w:vAlign w:val="center"/>
          </w:tcPr>
          <w:p w:rsidR="004C5D01" w:rsidRDefault="004C5D01" w:rsidP="00773634">
            <w:pPr>
              <w:jc w:val="center"/>
              <w:rPr>
                <w:sz w:val="22"/>
                <w:szCs w:val="22"/>
              </w:rPr>
            </w:pPr>
            <w:r>
              <w:rPr>
                <w:sz w:val="22"/>
                <w:szCs w:val="22"/>
              </w:rPr>
              <w:t>11</w:t>
            </w:r>
          </w:p>
        </w:tc>
        <w:tc>
          <w:tcPr>
            <w:tcW w:w="7585" w:type="dxa"/>
            <w:tcBorders>
              <w:top w:val="single" w:sz="6" w:space="0" w:color="auto"/>
              <w:left w:val="single" w:sz="6" w:space="0" w:color="auto"/>
              <w:bottom w:val="single" w:sz="6" w:space="0" w:color="auto"/>
              <w:right w:val="single" w:sz="6" w:space="0" w:color="auto"/>
            </w:tcBorders>
            <w:vAlign w:val="center"/>
          </w:tcPr>
          <w:p w:rsidR="004C5D01" w:rsidRPr="00813118" w:rsidRDefault="004C5D01" w:rsidP="00773634">
            <w:pPr>
              <w:rPr>
                <w:sz w:val="20"/>
                <w:szCs w:val="20"/>
              </w:rPr>
            </w:pPr>
            <w:r w:rsidRPr="008C171E">
              <w:rPr>
                <w:sz w:val="20"/>
                <w:szCs w:val="20"/>
              </w:rPr>
              <w:t>Değişime ve yeniliğe karşı açık tutuma sahip olma</w:t>
            </w:r>
            <w:r>
              <w:rPr>
                <w:sz w:val="20"/>
                <w:szCs w:val="20"/>
              </w:rPr>
              <w:t xml:space="preserve"> becerisi</w:t>
            </w:r>
          </w:p>
        </w:tc>
        <w:tc>
          <w:tcPr>
            <w:tcW w:w="567" w:type="dxa"/>
            <w:tcBorders>
              <w:top w:val="single" w:sz="6" w:space="0" w:color="auto"/>
              <w:left w:val="single" w:sz="6" w:space="0" w:color="auto"/>
              <w:bottom w:val="single" w:sz="6" w:space="0" w:color="auto"/>
              <w:right w:val="single" w:sz="6" w:space="0" w:color="auto"/>
            </w:tcBorders>
            <w:vAlign w:val="center"/>
          </w:tcPr>
          <w:p w:rsidR="004C5D01" w:rsidRDefault="004C5D01" w:rsidP="00773634">
            <w:pP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4C5D01" w:rsidRDefault="004C5D01" w:rsidP="00773634">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12" w:space="0" w:color="auto"/>
            </w:tcBorders>
            <w:vAlign w:val="center"/>
          </w:tcPr>
          <w:p w:rsidR="004C5D01" w:rsidRDefault="004C5D01" w:rsidP="00773634">
            <w:pPr>
              <w:jc w:val="center"/>
              <w:rPr>
                <w:b/>
                <w:sz w:val="20"/>
                <w:szCs w:val="20"/>
              </w:rPr>
            </w:pPr>
          </w:p>
        </w:tc>
      </w:tr>
      <w:tr w:rsidR="004C5D01" w:rsidTr="00773634">
        <w:tc>
          <w:tcPr>
            <w:tcW w:w="603" w:type="dxa"/>
            <w:tcBorders>
              <w:top w:val="single" w:sz="6" w:space="0" w:color="auto"/>
              <w:left w:val="single" w:sz="12" w:space="0" w:color="auto"/>
              <w:bottom w:val="single" w:sz="6" w:space="0" w:color="auto"/>
              <w:right w:val="single" w:sz="6" w:space="0" w:color="auto"/>
            </w:tcBorders>
            <w:vAlign w:val="center"/>
          </w:tcPr>
          <w:p w:rsidR="004C5D01" w:rsidRDefault="004C5D01" w:rsidP="00773634">
            <w:pPr>
              <w:jc w:val="center"/>
              <w:rPr>
                <w:sz w:val="22"/>
                <w:szCs w:val="22"/>
              </w:rPr>
            </w:pPr>
            <w:r>
              <w:rPr>
                <w:sz w:val="22"/>
                <w:szCs w:val="22"/>
              </w:rPr>
              <w:t>12</w:t>
            </w:r>
          </w:p>
        </w:tc>
        <w:tc>
          <w:tcPr>
            <w:tcW w:w="7585" w:type="dxa"/>
            <w:tcBorders>
              <w:top w:val="single" w:sz="6" w:space="0" w:color="auto"/>
              <w:left w:val="single" w:sz="6" w:space="0" w:color="auto"/>
              <w:bottom w:val="single" w:sz="6" w:space="0" w:color="auto"/>
              <w:right w:val="single" w:sz="6" w:space="0" w:color="auto"/>
            </w:tcBorders>
            <w:vAlign w:val="center"/>
          </w:tcPr>
          <w:p w:rsidR="004C5D01" w:rsidRPr="00813118" w:rsidRDefault="004C5D01" w:rsidP="00773634">
            <w:pPr>
              <w:rPr>
                <w:sz w:val="20"/>
                <w:szCs w:val="20"/>
              </w:rPr>
            </w:pPr>
            <w:r>
              <w:rPr>
                <w:sz w:val="20"/>
                <w:szCs w:val="20"/>
              </w:rPr>
              <w:t>İ</w:t>
            </w:r>
            <w:r w:rsidRPr="003B5563">
              <w:rPr>
                <w:sz w:val="20"/>
                <w:szCs w:val="20"/>
              </w:rPr>
              <w:t>nsan ve hayvan hakları konusunda bilinç sahibi olabilme becerisi</w:t>
            </w:r>
          </w:p>
        </w:tc>
        <w:tc>
          <w:tcPr>
            <w:tcW w:w="567" w:type="dxa"/>
            <w:tcBorders>
              <w:top w:val="single" w:sz="6" w:space="0" w:color="auto"/>
              <w:left w:val="single" w:sz="6" w:space="0" w:color="auto"/>
              <w:bottom w:val="single" w:sz="6" w:space="0" w:color="auto"/>
              <w:right w:val="single" w:sz="6" w:space="0" w:color="auto"/>
            </w:tcBorders>
            <w:vAlign w:val="center"/>
          </w:tcPr>
          <w:p w:rsidR="004C5D01" w:rsidRDefault="004C5D01" w:rsidP="00773634">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4C5D01" w:rsidRDefault="004C5D01" w:rsidP="00773634">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12" w:space="0" w:color="auto"/>
            </w:tcBorders>
            <w:vAlign w:val="center"/>
          </w:tcPr>
          <w:p w:rsidR="004C5D01" w:rsidRDefault="004C5D01" w:rsidP="00773634">
            <w:pPr>
              <w:jc w:val="center"/>
              <w:rPr>
                <w:b/>
                <w:sz w:val="20"/>
                <w:szCs w:val="20"/>
              </w:rPr>
            </w:pPr>
          </w:p>
        </w:tc>
      </w:tr>
      <w:tr w:rsidR="004C5D01" w:rsidTr="00773634">
        <w:tc>
          <w:tcPr>
            <w:tcW w:w="603" w:type="dxa"/>
            <w:tcBorders>
              <w:top w:val="single" w:sz="6" w:space="0" w:color="auto"/>
              <w:left w:val="single" w:sz="12" w:space="0" w:color="auto"/>
              <w:bottom w:val="single" w:sz="6" w:space="0" w:color="auto"/>
              <w:right w:val="single" w:sz="6" w:space="0" w:color="auto"/>
            </w:tcBorders>
            <w:vAlign w:val="center"/>
          </w:tcPr>
          <w:p w:rsidR="004C5D01" w:rsidRDefault="004C5D01" w:rsidP="00773634">
            <w:pPr>
              <w:jc w:val="center"/>
              <w:rPr>
                <w:sz w:val="22"/>
                <w:szCs w:val="22"/>
              </w:rPr>
            </w:pPr>
            <w:r>
              <w:rPr>
                <w:sz w:val="22"/>
                <w:szCs w:val="22"/>
              </w:rPr>
              <w:t>13</w:t>
            </w:r>
          </w:p>
        </w:tc>
        <w:tc>
          <w:tcPr>
            <w:tcW w:w="7585" w:type="dxa"/>
            <w:tcBorders>
              <w:top w:val="single" w:sz="6" w:space="0" w:color="auto"/>
              <w:left w:val="single" w:sz="6" w:space="0" w:color="auto"/>
              <w:bottom w:val="single" w:sz="6" w:space="0" w:color="auto"/>
              <w:right w:val="single" w:sz="6" w:space="0" w:color="auto"/>
            </w:tcBorders>
            <w:vAlign w:val="center"/>
          </w:tcPr>
          <w:p w:rsidR="004C5D01" w:rsidRPr="00B07547" w:rsidRDefault="004C5D01" w:rsidP="00773634">
            <w:pPr>
              <w:rPr>
                <w:sz w:val="20"/>
                <w:szCs w:val="20"/>
              </w:rPr>
            </w:pPr>
            <w:r w:rsidRPr="00B07547">
              <w:rPr>
                <w:sz w:val="20"/>
                <w:szCs w:val="20"/>
              </w:rPr>
              <w:t>Kalite, çevre bilinci, iş sağlığı ve güvenliği konularında yeterli bilince sahip olma</w:t>
            </w:r>
            <w:r>
              <w:rPr>
                <w:sz w:val="20"/>
                <w:szCs w:val="20"/>
              </w:rPr>
              <w:t xml:space="preserve"> becerisi</w:t>
            </w:r>
          </w:p>
        </w:tc>
        <w:tc>
          <w:tcPr>
            <w:tcW w:w="567" w:type="dxa"/>
            <w:tcBorders>
              <w:top w:val="single" w:sz="6" w:space="0" w:color="auto"/>
              <w:left w:val="single" w:sz="6" w:space="0" w:color="auto"/>
              <w:bottom w:val="single" w:sz="6" w:space="0" w:color="auto"/>
              <w:right w:val="single" w:sz="6" w:space="0" w:color="auto"/>
            </w:tcBorders>
            <w:vAlign w:val="center"/>
          </w:tcPr>
          <w:p w:rsidR="004C5D01" w:rsidRDefault="004C5D01" w:rsidP="00773634">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4C5D01" w:rsidRDefault="004C5D01" w:rsidP="00773634">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4C5D01" w:rsidRDefault="004C5D01" w:rsidP="00773634">
            <w:pPr>
              <w:jc w:val="center"/>
              <w:rPr>
                <w:b/>
                <w:sz w:val="20"/>
                <w:szCs w:val="20"/>
              </w:rPr>
            </w:pPr>
          </w:p>
        </w:tc>
      </w:tr>
      <w:tr w:rsidR="004C5D01" w:rsidTr="00773634">
        <w:tc>
          <w:tcPr>
            <w:tcW w:w="603" w:type="dxa"/>
            <w:tcBorders>
              <w:top w:val="single" w:sz="6" w:space="0" w:color="auto"/>
              <w:left w:val="single" w:sz="12" w:space="0" w:color="auto"/>
              <w:bottom w:val="single" w:sz="6" w:space="0" w:color="auto"/>
              <w:right w:val="single" w:sz="6" w:space="0" w:color="auto"/>
            </w:tcBorders>
            <w:vAlign w:val="center"/>
          </w:tcPr>
          <w:p w:rsidR="004C5D01" w:rsidRDefault="004C5D01" w:rsidP="00773634">
            <w:pPr>
              <w:jc w:val="center"/>
              <w:rPr>
                <w:sz w:val="22"/>
                <w:szCs w:val="22"/>
              </w:rPr>
            </w:pPr>
          </w:p>
        </w:tc>
        <w:tc>
          <w:tcPr>
            <w:tcW w:w="7585" w:type="dxa"/>
            <w:tcBorders>
              <w:top w:val="single" w:sz="6" w:space="0" w:color="auto"/>
              <w:left w:val="single" w:sz="6" w:space="0" w:color="auto"/>
              <w:bottom w:val="single" w:sz="6" w:space="0" w:color="auto"/>
              <w:right w:val="single" w:sz="6" w:space="0" w:color="auto"/>
            </w:tcBorders>
            <w:vAlign w:val="center"/>
          </w:tcPr>
          <w:p w:rsidR="004C5D01" w:rsidRPr="000560F3" w:rsidRDefault="004C5D01" w:rsidP="00773634">
            <w:pPr>
              <w:rPr>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4C5D01" w:rsidRDefault="004C5D01" w:rsidP="00773634">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4C5D01" w:rsidRDefault="004C5D01" w:rsidP="00773634">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4C5D01" w:rsidRDefault="004C5D01" w:rsidP="00773634">
            <w:pPr>
              <w:jc w:val="center"/>
              <w:rPr>
                <w:b/>
                <w:sz w:val="20"/>
                <w:szCs w:val="20"/>
              </w:rPr>
            </w:pPr>
          </w:p>
        </w:tc>
      </w:tr>
      <w:tr w:rsidR="004C5D01" w:rsidTr="00773634">
        <w:tc>
          <w:tcPr>
            <w:tcW w:w="9889" w:type="dxa"/>
            <w:gridSpan w:val="5"/>
            <w:tcBorders>
              <w:top w:val="single" w:sz="6" w:space="0" w:color="auto"/>
              <w:left w:val="single" w:sz="12" w:space="0" w:color="auto"/>
              <w:bottom w:val="single" w:sz="12" w:space="0" w:color="auto"/>
              <w:right w:val="single" w:sz="12" w:space="0" w:color="auto"/>
            </w:tcBorders>
            <w:vAlign w:val="center"/>
          </w:tcPr>
          <w:p w:rsidR="004C5D01" w:rsidRPr="00AC75B1" w:rsidRDefault="004C5D01" w:rsidP="00773634">
            <w:pPr>
              <w:jc w:val="both"/>
              <w:rPr>
                <w:sz w:val="20"/>
                <w:szCs w:val="20"/>
              </w:rPr>
            </w:pPr>
            <w:r w:rsidRPr="00AC75B1">
              <w:rPr>
                <w:b/>
                <w:sz w:val="20"/>
                <w:szCs w:val="20"/>
              </w:rPr>
              <w:t>1</w:t>
            </w:r>
            <w:r w:rsidRPr="00AC75B1">
              <w:rPr>
                <w:sz w:val="20"/>
                <w:szCs w:val="20"/>
              </w:rPr>
              <w:t xml:space="preserve">:Hiç Katkısı Yok. </w:t>
            </w:r>
            <w:r w:rsidRPr="00AC75B1">
              <w:rPr>
                <w:b/>
                <w:sz w:val="20"/>
                <w:szCs w:val="20"/>
              </w:rPr>
              <w:t>2</w:t>
            </w:r>
            <w:r w:rsidRPr="00AC75B1">
              <w:rPr>
                <w:sz w:val="20"/>
                <w:szCs w:val="20"/>
              </w:rPr>
              <w:t xml:space="preserve">:Kısmen Katkısı Var. </w:t>
            </w:r>
            <w:r w:rsidRPr="00AC75B1">
              <w:rPr>
                <w:b/>
                <w:sz w:val="20"/>
                <w:szCs w:val="20"/>
              </w:rPr>
              <w:t>3</w:t>
            </w:r>
            <w:r w:rsidRPr="00AC75B1">
              <w:rPr>
                <w:sz w:val="20"/>
                <w:szCs w:val="20"/>
              </w:rPr>
              <w:t>:Tam Katkısı Var.</w:t>
            </w:r>
          </w:p>
        </w:tc>
      </w:tr>
    </w:tbl>
    <w:p w:rsidR="004C5D01" w:rsidRDefault="004C5D01" w:rsidP="004C5D01">
      <w:pPr>
        <w:rPr>
          <w:sz w:val="16"/>
          <w:szCs w:val="16"/>
        </w:rPr>
      </w:pPr>
    </w:p>
    <w:p w:rsidR="004C5D01" w:rsidRDefault="004C5D01" w:rsidP="004C5D01">
      <w:pPr>
        <w:spacing w:line="360" w:lineRule="auto"/>
      </w:pPr>
      <w:r>
        <w:rPr>
          <w:b/>
        </w:rPr>
        <w:t>Dersin Öğretim Ü</w:t>
      </w:r>
      <w:r w:rsidRPr="00D64451">
        <w:rPr>
          <w:b/>
        </w:rPr>
        <w:t>ye</w:t>
      </w:r>
      <w:r>
        <w:rPr>
          <w:b/>
        </w:rPr>
        <w:t>si</w:t>
      </w:r>
      <w:r w:rsidRPr="00D64451">
        <w:rPr>
          <w:b/>
        </w:rPr>
        <w:t>:</w:t>
      </w:r>
      <w:r w:rsidRPr="003320A5">
        <w:t xml:space="preserve">  </w:t>
      </w:r>
      <w:r>
        <w:t xml:space="preserve"> </w:t>
      </w:r>
      <w:proofErr w:type="spellStart"/>
      <w:r>
        <w:t>Öğr</w:t>
      </w:r>
      <w:proofErr w:type="spellEnd"/>
      <w:r>
        <w:t>. Gör. Ahmet KARAMAN</w:t>
      </w:r>
    </w:p>
    <w:p w:rsidR="004C5D01" w:rsidRDefault="004C5D01" w:rsidP="004C5D01">
      <w:pPr>
        <w:tabs>
          <w:tab w:val="left" w:pos="7800"/>
        </w:tabs>
        <w:rPr>
          <w:b/>
        </w:rPr>
      </w:pPr>
      <w:r w:rsidRPr="00D64451">
        <w:rPr>
          <w:b/>
        </w:rPr>
        <w:t>İmza</w:t>
      </w:r>
      <w:r w:rsidRPr="003320A5">
        <w:t xml:space="preserve">: </w:t>
      </w:r>
      <w:r w:rsidRPr="003320A5">
        <w:tab/>
      </w:r>
      <w:r>
        <w:t xml:space="preserve"> </w:t>
      </w:r>
      <w:r w:rsidRPr="00D64451">
        <w:rPr>
          <w:b/>
        </w:rPr>
        <w:t>Tarih:</w:t>
      </w:r>
    </w:p>
    <w:p w:rsidR="004C5D01" w:rsidRDefault="004C5D01">
      <w:pPr>
        <w:spacing w:after="200" w:line="276" w:lineRule="auto"/>
        <w:rPr>
          <w:b/>
        </w:rPr>
      </w:pPr>
      <w:r>
        <w:rPr>
          <w:b/>
        </w:rPr>
        <w:br w:type="page"/>
      </w:r>
    </w:p>
    <w:p w:rsidR="004C5D01" w:rsidRDefault="004C5D01" w:rsidP="004C5D01">
      <w:pPr>
        <w:jc w:val="center"/>
        <w:outlineLvl w:val="0"/>
        <w:rPr>
          <w:b/>
          <w:szCs w:val="28"/>
        </w:rPr>
      </w:pPr>
      <w:r>
        <w:rPr>
          <w:b/>
          <w:noProof/>
          <w:szCs w:val="28"/>
        </w:rPr>
        <w:lastRenderedPageBreak/>
        <w:drawing>
          <wp:anchor distT="0" distB="0" distL="114300" distR="114300" simplePos="0" relativeHeight="251674624" behindDoc="1" locked="0" layoutInCell="1" allowOverlap="1">
            <wp:simplePos x="0" y="0"/>
            <wp:positionH relativeFrom="column">
              <wp:posOffset>-152400</wp:posOffset>
            </wp:positionH>
            <wp:positionV relativeFrom="paragraph">
              <wp:posOffset>-228600</wp:posOffset>
            </wp:positionV>
            <wp:extent cx="688975" cy="514350"/>
            <wp:effectExtent l="19050" t="0" r="0" b="0"/>
            <wp:wrapTight wrapText="bothSides">
              <wp:wrapPolygon edited="0">
                <wp:start x="-597" y="0"/>
                <wp:lineTo x="-597" y="20800"/>
                <wp:lineTo x="21500" y="20800"/>
                <wp:lineTo x="21500" y="0"/>
                <wp:lineTo x="-597" y="0"/>
              </wp:wrapPolygon>
            </wp:wrapTight>
            <wp:docPr id="10"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8" cstate="print"/>
                    <a:srcRect/>
                    <a:stretch>
                      <a:fillRect/>
                    </a:stretch>
                  </pic:blipFill>
                  <pic:spPr bwMode="auto">
                    <a:xfrm>
                      <a:off x="0" y="0"/>
                      <a:ext cx="688975" cy="514350"/>
                    </a:xfrm>
                    <a:prstGeom prst="rect">
                      <a:avLst/>
                    </a:prstGeom>
                    <a:noFill/>
                    <a:ln w="9525">
                      <a:noFill/>
                      <a:miter lim="800000"/>
                      <a:headEnd/>
                      <a:tailEnd/>
                    </a:ln>
                  </pic:spPr>
                </pic:pic>
              </a:graphicData>
            </a:graphic>
          </wp:anchor>
        </w:drawing>
      </w:r>
      <w:r w:rsidRPr="00D64451">
        <w:rPr>
          <w:b/>
          <w:szCs w:val="28"/>
        </w:rPr>
        <w:t xml:space="preserve">ESOGÜ </w:t>
      </w:r>
      <w:r>
        <w:rPr>
          <w:b/>
          <w:szCs w:val="28"/>
        </w:rPr>
        <w:t>MAHMUDİYE MESLEK YÜKSEKOKULU</w:t>
      </w:r>
    </w:p>
    <w:p w:rsidR="004C5D01" w:rsidRDefault="004C5D01" w:rsidP="004C5D01">
      <w:pPr>
        <w:jc w:val="center"/>
        <w:outlineLvl w:val="0"/>
        <w:rPr>
          <w:b/>
          <w:szCs w:val="28"/>
        </w:rPr>
      </w:pPr>
      <w:r w:rsidRPr="00D64451">
        <w:rPr>
          <w:b/>
          <w:szCs w:val="28"/>
        </w:rPr>
        <w:t>Bölümü Ders Bilgi Formu</w:t>
      </w:r>
    </w:p>
    <w:p w:rsidR="004C5D01" w:rsidRPr="00FD6860" w:rsidRDefault="004C5D01" w:rsidP="004C5D01">
      <w:pPr>
        <w:outlineLvl w:val="0"/>
        <w:rPr>
          <w:b/>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1167"/>
        <w:gridCol w:w="1527"/>
      </w:tblGrid>
      <w:tr w:rsidR="004C5D01" w:rsidRPr="006B43E2" w:rsidTr="00773634">
        <w:tc>
          <w:tcPr>
            <w:tcW w:w="1167" w:type="dxa"/>
            <w:vAlign w:val="center"/>
          </w:tcPr>
          <w:p w:rsidR="004C5D01" w:rsidRPr="006B43E2" w:rsidRDefault="004C5D01" w:rsidP="00773634">
            <w:pPr>
              <w:outlineLvl w:val="0"/>
              <w:rPr>
                <w:b/>
                <w:sz w:val="20"/>
                <w:szCs w:val="20"/>
              </w:rPr>
            </w:pPr>
            <w:r w:rsidRPr="006B43E2">
              <w:rPr>
                <w:b/>
                <w:sz w:val="20"/>
                <w:szCs w:val="20"/>
              </w:rPr>
              <w:t>DÖNEM</w:t>
            </w:r>
          </w:p>
        </w:tc>
        <w:tc>
          <w:tcPr>
            <w:tcW w:w="1527" w:type="dxa"/>
            <w:vAlign w:val="center"/>
          </w:tcPr>
          <w:p w:rsidR="004C5D01" w:rsidRPr="006B43E2" w:rsidRDefault="004C5D01" w:rsidP="00773634">
            <w:pPr>
              <w:outlineLvl w:val="0"/>
              <w:rPr>
                <w:sz w:val="20"/>
                <w:szCs w:val="20"/>
              </w:rPr>
            </w:pPr>
            <w:r>
              <w:rPr>
                <w:sz w:val="20"/>
                <w:szCs w:val="20"/>
              </w:rPr>
              <w:t>GÜZ</w:t>
            </w:r>
          </w:p>
        </w:tc>
      </w:tr>
    </w:tbl>
    <w:p w:rsidR="004C5D01" w:rsidRPr="00474EEF" w:rsidRDefault="004C5D01" w:rsidP="004C5D01">
      <w:pPr>
        <w:jc w:val="right"/>
        <w:outlineLvl w:val="0"/>
        <w:rPr>
          <w:b/>
          <w:sz w:val="20"/>
          <w:szCs w:val="20"/>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1081"/>
        <w:gridCol w:w="587"/>
        <w:gridCol w:w="284"/>
        <w:gridCol w:w="1133"/>
        <w:gridCol w:w="651"/>
        <w:gridCol w:w="692"/>
        <w:gridCol w:w="16"/>
        <w:gridCol w:w="850"/>
        <w:gridCol w:w="663"/>
        <w:gridCol w:w="31"/>
        <w:gridCol w:w="69"/>
        <w:gridCol w:w="2555"/>
        <w:gridCol w:w="1561"/>
      </w:tblGrid>
      <w:tr w:rsidR="004C5D01" w:rsidRPr="006B43E2" w:rsidTr="00334C46">
        <w:tc>
          <w:tcPr>
            <w:tcW w:w="1668" w:type="dxa"/>
            <w:gridSpan w:val="2"/>
            <w:vAlign w:val="center"/>
          </w:tcPr>
          <w:p w:rsidR="004C5D01" w:rsidRPr="006B43E2" w:rsidRDefault="004C5D01" w:rsidP="00773634">
            <w:pPr>
              <w:jc w:val="center"/>
              <w:outlineLvl w:val="0"/>
              <w:rPr>
                <w:b/>
                <w:sz w:val="20"/>
                <w:szCs w:val="20"/>
              </w:rPr>
            </w:pPr>
            <w:r w:rsidRPr="006B43E2">
              <w:rPr>
                <w:b/>
                <w:sz w:val="20"/>
                <w:szCs w:val="20"/>
              </w:rPr>
              <w:t>DERSİN KODU</w:t>
            </w:r>
          </w:p>
        </w:tc>
        <w:tc>
          <w:tcPr>
            <w:tcW w:w="2760" w:type="dxa"/>
            <w:gridSpan w:val="4"/>
            <w:vAlign w:val="center"/>
          </w:tcPr>
          <w:p w:rsidR="004C5D01" w:rsidRPr="00711636" w:rsidRDefault="004C5D01" w:rsidP="00773634">
            <w:pPr>
              <w:outlineLvl w:val="0"/>
            </w:pPr>
            <w:r>
              <w:t xml:space="preserve"> </w:t>
            </w:r>
            <w:proofErr w:type="gramStart"/>
            <w:r>
              <w:t>231311007</w:t>
            </w:r>
            <w:proofErr w:type="gramEnd"/>
          </w:p>
        </w:tc>
        <w:tc>
          <w:tcPr>
            <w:tcW w:w="1560" w:type="dxa"/>
            <w:gridSpan w:val="4"/>
            <w:vAlign w:val="center"/>
          </w:tcPr>
          <w:p w:rsidR="004C5D01" w:rsidRPr="006B43E2" w:rsidRDefault="004C5D01" w:rsidP="00773634">
            <w:pPr>
              <w:jc w:val="center"/>
              <w:outlineLvl w:val="0"/>
              <w:rPr>
                <w:b/>
                <w:sz w:val="20"/>
                <w:szCs w:val="20"/>
              </w:rPr>
            </w:pPr>
            <w:r w:rsidRPr="006B43E2">
              <w:rPr>
                <w:b/>
                <w:sz w:val="20"/>
                <w:szCs w:val="20"/>
              </w:rPr>
              <w:t>DERSİN ADI</w:t>
            </w:r>
          </w:p>
        </w:tc>
        <w:tc>
          <w:tcPr>
            <w:tcW w:w="4185" w:type="dxa"/>
            <w:gridSpan w:val="3"/>
          </w:tcPr>
          <w:p w:rsidR="004C5D01" w:rsidRPr="00856573" w:rsidRDefault="004C5D01" w:rsidP="00773634">
            <w:pPr>
              <w:outlineLvl w:val="0"/>
              <w:rPr>
                <w:sz w:val="20"/>
                <w:szCs w:val="20"/>
              </w:rPr>
            </w:pPr>
            <w:bookmarkStart w:id="7" w:name="Atlarda_Davranış"/>
            <w:bookmarkEnd w:id="7"/>
            <w:r>
              <w:rPr>
                <w:sz w:val="20"/>
                <w:szCs w:val="20"/>
              </w:rPr>
              <w:t>ATLARDA DAVRANIŞ</w:t>
            </w:r>
          </w:p>
        </w:tc>
      </w:tr>
      <w:tr w:rsidR="004C5D01" w:rsidRPr="00424600" w:rsidTr="00334C46">
        <w:tblPrEx>
          <w:tblBorders>
            <w:insideH w:val="single" w:sz="4" w:space="0" w:color="auto"/>
            <w:insideV w:val="single" w:sz="4" w:space="0" w:color="auto"/>
          </w:tblBorders>
        </w:tblPrEx>
        <w:trPr>
          <w:trHeight w:val="383"/>
        </w:trPr>
        <w:tc>
          <w:tcPr>
            <w:tcW w:w="1081" w:type="dxa"/>
            <w:vMerge w:val="restart"/>
            <w:tcBorders>
              <w:top w:val="single" w:sz="12" w:space="0" w:color="auto"/>
              <w:left w:val="single" w:sz="12" w:space="0" w:color="auto"/>
              <w:bottom w:val="single" w:sz="4" w:space="0" w:color="auto"/>
              <w:right w:val="single" w:sz="12" w:space="0" w:color="auto"/>
            </w:tcBorders>
            <w:vAlign w:val="center"/>
          </w:tcPr>
          <w:p w:rsidR="004C5D01" w:rsidRPr="00E017F7" w:rsidRDefault="004C5D01" w:rsidP="00773634">
            <w:pPr>
              <w:rPr>
                <w:b/>
                <w:sz w:val="18"/>
                <w:szCs w:val="20"/>
              </w:rPr>
            </w:pPr>
            <w:r w:rsidRPr="00E017F7">
              <w:rPr>
                <w:b/>
                <w:sz w:val="18"/>
                <w:szCs w:val="20"/>
              </w:rPr>
              <w:t>YARIYIL</w:t>
            </w:r>
          </w:p>
          <w:p w:rsidR="004C5D01" w:rsidRPr="00521A1D" w:rsidRDefault="004C5D01" w:rsidP="00773634">
            <w:pPr>
              <w:rPr>
                <w:sz w:val="20"/>
                <w:szCs w:val="20"/>
              </w:rPr>
            </w:pPr>
          </w:p>
        </w:tc>
        <w:tc>
          <w:tcPr>
            <w:tcW w:w="3363" w:type="dxa"/>
            <w:gridSpan w:val="6"/>
            <w:tcBorders>
              <w:left w:val="single" w:sz="12" w:space="0" w:color="auto"/>
              <w:bottom w:val="single" w:sz="4" w:space="0" w:color="auto"/>
              <w:right w:val="single" w:sz="12" w:space="0" w:color="auto"/>
            </w:tcBorders>
            <w:vAlign w:val="center"/>
          </w:tcPr>
          <w:p w:rsidR="004C5D01" w:rsidRPr="00521A1D" w:rsidRDefault="004C5D01" w:rsidP="00773634">
            <w:pPr>
              <w:jc w:val="center"/>
              <w:rPr>
                <w:b/>
                <w:sz w:val="20"/>
                <w:szCs w:val="20"/>
              </w:rPr>
            </w:pPr>
            <w:r w:rsidRPr="00521A1D">
              <w:rPr>
                <w:b/>
                <w:sz w:val="20"/>
                <w:szCs w:val="20"/>
              </w:rPr>
              <w:t>HAFTALIK DERS SAATİ</w:t>
            </w:r>
          </w:p>
        </w:tc>
        <w:tc>
          <w:tcPr>
            <w:tcW w:w="5729" w:type="dxa"/>
            <w:gridSpan w:val="6"/>
            <w:tcBorders>
              <w:left w:val="single" w:sz="12" w:space="0" w:color="auto"/>
              <w:bottom w:val="single" w:sz="4" w:space="0" w:color="auto"/>
            </w:tcBorders>
            <w:vAlign w:val="center"/>
          </w:tcPr>
          <w:p w:rsidR="004C5D01" w:rsidRPr="00521A1D" w:rsidRDefault="004C5D01" w:rsidP="00773634">
            <w:pPr>
              <w:jc w:val="center"/>
              <w:rPr>
                <w:b/>
                <w:sz w:val="20"/>
                <w:szCs w:val="20"/>
              </w:rPr>
            </w:pPr>
            <w:r w:rsidRPr="00521A1D">
              <w:rPr>
                <w:b/>
                <w:sz w:val="20"/>
                <w:szCs w:val="20"/>
              </w:rPr>
              <w:t>DERSİN</w:t>
            </w:r>
          </w:p>
        </w:tc>
      </w:tr>
      <w:tr w:rsidR="004C5D01" w:rsidRPr="00424600" w:rsidTr="00334C46">
        <w:tblPrEx>
          <w:tblBorders>
            <w:insideH w:val="single" w:sz="4" w:space="0" w:color="auto"/>
            <w:insideV w:val="single" w:sz="4" w:space="0" w:color="auto"/>
          </w:tblBorders>
        </w:tblPrEx>
        <w:trPr>
          <w:trHeight w:val="382"/>
        </w:trPr>
        <w:tc>
          <w:tcPr>
            <w:tcW w:w="1081" w:type="dxa"/>
            <w:vMerge/>
            <w:tcBorders>
              <w:top w:val="single" w:sz="4" w:space="0" w:color="auto"/>
              <w:left w:val="single" w:sz="12" w:space="0" w:color="auto"/>
              <w:bottom w:val="single" w:sz="4" w:space="0" w:color="auto"/>
              <w:right w:val="single" w:sz="12" w:space="0" w:color="auto"/>
            </w:tcBorders>
          </w:tcPr>
          <w:p w:rsidR="004C5D01" w:rsidRPr="00521A1D" w:rsidRDefault="004C5D01" w:rsidP="00773634">
            <w:pPr>
              <w:rPr>
                <w:b/>
                <w:sz w:val="20"/>
                <w:szCs w:val="20"/>
              </w:rPr>
            </w:pPr>
          </w:p>
        </w:tc>
        <w:tc>
          <w:tcPr>
            <w:tcW w:w="871" w:type="dxa"/>
            <w:gridSpan w:val="2"/>
            <w:tcBorders>
              <w:top w:val="single" w:sz="4" w:space="0" w:color="auto"/>
              <w:left w:val="single" w:sz="12" w:space="0" w:color="auto"/>
              <w:bottom w:val="single" w:sz="4" w:space="0" w:color="auto"/>
              <w:right w:val="single" w:sz="4" w:space="0" w:color="auto"/>
            </w:tcBorders>
            <w:vAlign w:val="center"/>
          </w:tcPr>
          <w:p w:rsidR="004C5D01" w:rsidRPr="00521A1D" w:rsidRDefault="004C5D01" w:rsidP="00773634">
            <w:pPr>
              <w:jc w:val="center"/>
              <w:rPr>
                <w:b/>
                <w:sz w:val="20"/>
                <w:szCs w:val="20"/>
              </w:rPr>
            </w:pPr>
            <w:r w:rsidRPr="00521A1D">
              <w:rPr>
                <w:b/>
                <w:sz w:val="20"/>
                <w:szCs w:val="20"/>
              </w:rPr>
              <w:t>Teorik</w:t>
            </w:r>
          </w:p>
        </w:tc>
        <w:tc>
          <w:tcPr>
            <w:tcW w:w="1133" w:type="dxa"/>
            <w:tcBorders>
              <w:top w:val="single" w:sz="4" w:space="0" w:color="auto"/>
              <w:left w:val="single" w:sz="4" w:space="0" w:color="auto"/>
              <w:bottom w:val="single" w:sz="4" w:space="0" w:color="auto"/>
            </w:tcBorders>
            <w:vAlign w:val="center"/>
          </w:tcPr>
          <w:p w:rsidR="004C5D01" w:rsidRPr="00521A1D" w:rsidRDefault="004C5D01" w:rsidP="00773634">
            <w:pPr>
              <w:jc w:val="center"/>
              <w:rPr>
                <w:b/>
                <w:sz w:val="20"/>
                <w:szCs w:val="20"/>
              </w:rPr>
            </w:pPr>
            <w:r w:rsidRPr="00521A1D">
              <w:rPr>
                <w:b/>
                <w:sz w:val="20"/>
                <w:szCs w:val="20"/>
              </w:rPr>
              <w:t>Uygulama</w:t>
            </w:r>
          </w:p>
        </w:tc>
        <w:tc>
          <w:tcPr>
            <w:tcW w:w="1359" w:type="dxa"/>
            <w:gridSpan w:val="3"/>
            <w:tcBorders>
              <w:top w:val="single" w:sz="4" w:space="0" w:color="auto"/>
              <w:bottom w:val="single" w:sz="4" w:space="0" w:color="auto"/>
              <w:right w:val="single" w:sz="12" w:space="0" w:color="auto"/>
            </w:tcBorders>
            <w:vAlign w:val="center"/>
          </w:tcPr>
          <w:p w:rsidR="004C5D01" w:rsidRPr="00521A1D" w:rsidRDefault="004C5D01" w:rsidP="00773634">
            <w:pPr>
              <w:ind w:left="-111" w:right="-108"/>
              <w:jc w:val="center"/>
              <w:rPr>
                <w:b/>
                <w:sz w:val="20"/>
                <w:szCs w:val="20"/>
              </w:rPr>
            </w:pPr>
            <w:r>
              <w:rPr>
                <w:b/>
                <w:sz w:val="20"/>
                <w:szCs w:val="20"/>
              </w:rPr>
              <w:t>Laboratuar</w:t>
            </w:r>
          </w:p>
        </w:tc>
        <w:tc>
          <w:tcPr>
            <w:tcW w:w="850" w:type="dxa"/>
            <w:tcBorders>
              <w:top w:val="single" w:sz="4" w:space="0" w:color="auto"/>
              <w:bottom w:val="single" w:sz="4" w:space="0" w:color="auto"/>
              <w:right w:val="single" w:sz="4" w:space="0" w:color="auto"/>
            </w:tcBorders>
            <w:vAlign w:val="center"/>
          </w:tcPr>
          <w:p w:rsidR="004C5D01" w:rsidRPr="00521A1D" w:rsidRDefault="004C5D01" w:rsidP="00773634">
            <w:pPr>
              <w:jc w:val="center"/>
              <w:rPr>
                <w:b/>
                <w:sz w:val="20"/>
                <w:szCs w:val="20"/>
              </w:rPr>
            </w:pPr>
            <w:r w:rsidRPr="00521A1D">
              <w:rPr>
                <w:b/>
                <w:sz w:val="20"/>
                <w:szCs w:val="20"/>
              </w:rPr>
              <w:t>Kredisi</w:t>
            </w:r>
          </w:p>
        </w:tc>
        <w:tc>
          <w:tcPr>
            <w:tcW w:w="663" w:type="dxa"/>
            <w:tcBorders>
              <w:top w:val="single" w:sz="4" w:space="0" w:color="auto"/>
              <w:left w:val="single" w:sz="4" w:space="0" w:color="auto"/>
              <w:bottom w:val="single" w:sz="4" w:space="0" w:color="auto"/>
              <w:right w:val="single" w:sz="4" w:space="0" w:color="auto"/>
            </w:tcBorders>
            <w:vAlign w:val="center"/>
          </w:tcPr>
          <w:p w:rsidR="004C5D01" w:rsidRPr="00521A1D" w:rsidRDefault="004C5D01" w:rsidP="00773634">
            <w:pPr>
              <w:ind w:left="-111" w:right="-108"/>
              <w:jc w:val="center"/>
              <w:rPr>
                <w:b/>
                <w:sz w:val="20"/>
                <w:szCs w:val="20"/>
              </w:rPr>
            </w:pPr>
            <w:r w:rsidRPr="00521A1D">
              <w:rPr>
                <w:b/>
                <w:sz w:val="20"/>
                <w:szCs w:val="20"/>
              </w:rPr>
              <w:t>AKTS</w:t>
            </w:r>
          </w:p>
        </w:tc>
        <w:tc>
          <w:tcPr>
            <w:tcW w:w="2655" w:type="dxa"/>
            <w:gridSpan w:val="3"/>
            <w:tcBorders>
              <w:top w:val="single" w:sz="4" w:space="0" w:color="auto"/>
              <w:left w:val="single" w:sz="4" w:space="0" w:color="auto"/>
              <w:bottom w:val="single" w:sz="4" w:space="0" w:color="auto"/>
            </w:tcBorders>
            <w:vAlign w:val="center"/>
          </w:tcPr>
          <w:p w:rsidR="004C5D01" w:rsidRPr="00521A1D" w:rsidRDefault="004C5D01" w:rsidP="00773634">
            <w:pPr>
              <w:jc w:val="center"/>
              <w:rPr>
                <w:b/>
                <w:sz w:val="20"/>
                <w:szCs w:val="20"/>
              </w:rPr>
            </w:pPr>
            <w:r w:rsidRPr="00521A1D">
              <w:rPr>
                <w:b/>
                <w:sz w:val="20"/>
                <w:szCs w:val="20"/>
              </w:rPr>
              <w:t>TÜRÜ</w:t>
            </w:r>
          </w:p>
        </w:tc>
        <w:tc>
          <w:tcPr>
            <w:tcW w:w="1561" w:type="dxa"/>
            <w:tcBorders>
              <w:top w:val="single" w:sz="4" w:space="0" w:color="auto"/>
              <w:left w:val="single" w:sz="4" w:space="0" w:color="auto"/>
              <w:bottom w:val="single" w:sz="4" w:space="0" w:color="auto"/>
            </w:tcBorders>
            <w:vAlign w:val="center"/>
          </w:tcPr>
          <w:p w:rsidR="004C5D01" w:rsidRPr="00521A1D" w:rsidRDefault="004C5D01" w:rsidP="00773634">
            <w:pPr>
              <w:jc w:val="center"/>
              <w:rPr>
                <w:b/>
                <w:sz w:val="20"/>
                <w:szCs w:val="20"/>
              </w:rPr>
            </w:pPr>
            <w:r>
              <w:rPr>
                <w:b/>
                <w:sz w:val="20"/>
                <w:szCs w:val="20"/>
              </w:rPr>
              <w:t>DİLİ</w:t>
            </w:r>
          </w:p>
        </w:tc>
      </w:tr>
      <w:tr w:rsidR="004C5D01" w:rsidRPr="00424600" w:rsidTr="00334C46">
        <w:tblPrEx>
          <w:tblBorders>
            <w:insideH w:val="single" w:sz="4" w:space="0" w:color="auto"/>
            <w:insideV w:val="single" w:sz="4" w:space="0" w:color="auto"/>
          </w:tblBorders>
        </w:tblPrEx>
        <w:trPr>
          <w:trHeight w:val="367"/>
        </w:trPr>
        <w:tc>
          <w:tcPr>
            <w:tcW w:w="1081" w:type="dxa"/>
            <w:tcBorders>
              <w:top w:val="single" w:sz="4" w:space="0" w:color="auto"/>
              <w:left w:val="single" w:sz="12" w:space="0" w:color="auto"/>
              <w:bottom w:val="single" w:sz="12" w:space="0" w:color="auto"/>
              <w:right w:val="single" w:sz="12" w:space="0" w:color="auto"/>
            </w:tcBorders>
            <w:vAlign w:val="center"/>
          </w:tcPr>
          <w:p w:rsidR="004C5D01" w:rsidRPr="002C02AF" w:rsidRDefault="004C5D01" w:rsidP="00773634">
            <w:pPr>
              <w:jc w:val="center"/>
              <w:rPr>
                <w:sz w:val="22"/>
                <w:szCs w:val="22"/>
              </w:rPr>
            </w:pPr>
            <w:r>
              <w:rPr>
                <w:sz w:val="22"/>
                <w:szCs w:val="22"/>
              </w:rPr>
              <w:t>1</w:t>
            </w:r>
          </w:p>
        </w:tc>
        <w:tc>
          <w:tcPr>
            <w:tcW w:w="871" w:type="dxa"/>
            <w:gridSpan w:val="2"/>
            <w:tcBorders>
              <w:top w:val="single" w:sz="4" w:space="0" w:color="auto"/>
              <w:left w:val="single" w:sz="12" w:space="0" w:color="auto"/>
              <w:bottom w:val="single" w:sz="12" w:space="0" w:color="auto"/>
              <w:right w:val="single" w:sz="4" w:space="0" w:color="auto"/>
            </w:tcBorders>
            <w:vAlign w:val="center"/>
          </w:tcPr>
          <w:p w:rsidR="004C5D01" w:rsidRPr="002C02AF" w:rsidRDefault="004C5D01" w:rsidP="00773634">
            <w:pPr>
              <w:jc w:val="center"/>
              <w:rPr>
                <w:sz w:val="22"/>
                <w:szCs w:val="22"/>
              </w:rPr>
            </w:pPr>
            <w:r>
              <w:rPr>
                <w:sz w:val="22"/>
                <w:szCs w:val="22"/>
              </w:rPr>
              <w:t xml:space="preserve">2 </w:t>
            </w:r>
          </w:p>
        </w:tc>
        <w:tc>
          <w:tcPr>
            <w:tcW w:w="1133" w:type="dxa"/>
            <w:tcBorders>
              <w:top w:val="single" w:sz="4" w:space="0" w:color="auto"/>
              <w:left w:val="single" w:sz="4" w:space="0" w:color="auto"/>
              <w:bottom w:val="single" w:sz="12" w:space="0" w:color="auto"/>
            </w:tcBorders>
            <w:vAlign w:val="center"/>
          </w:tcPr>
          <w:p w:rsidR="004C5D01" w:rsidRPr="002C02AF" w:rsidRDefault="004C5D01" w:rsidP="00773634">
            <w:pPr>
              <w:jc w:val="center"/>
              <w:rPr>
                <w:sz w:val="22"/>
                <w:szCs w:val="22"/>
              </w:rPr>
            </w:pPr>
            <w:r>
              <w:rPr>
                <w:sz w:val="22"/>
                <w:szCs w:val="22"/>
              </w:rPr>
              <w:t>2</w:t>
            </w:r>
          </w:p>
        </w:tc>
        <w:tc>
          <w:tcPr>
            <w:tcW w:w="1359" w:type="dxa"/>
            <w:gridSpan w:val="3"/>
            <w:tcBorders>
              <w:top w:val="single" w:sz="4" w:space="0" w:color="auto"/>
              <w:bottom w:val="single" w:sz="12" w:space="0" w:color="auto"/>
              <w:right w:val="single" w:sz="12" w:space="0" w:color="auto"/>
            </w:tcBorders>
            <w:shd w:val="clear" w:color="auto" w:fill="auto"/>
            <w:vAlign w:val="center"/>
          </w:tcPr>
          <w:p w:rsidR="004C5D01" w:rsidRPr="002C02AF" w:rsidRDefault="004C5D01" w:rsidP="00773634">
            <w:pPr>
              <w:jc w:val="center"/>
              <w:rPr>
                <w:sz w:val="22"/>
                <w:szCs w:val="22"/>
              </w:rPr>
            </w:pPr>
            <w:r>
              <w:rPr>
                <w:sz w:val="22"/>
                <w:szCs w:val="22"/>
              </w:rPr>
              <w:t xml:space="preserve"> -</w:t>
            </w:r>
          </w:p>
        </w:tc>
        <w:tc>
          <w:tcPr>
            <w:tcW w:w="850" w:type="dxa"/>
            <w:tcBorders>
              <w:top w:val="single" w:sz="4" w:space="0" w:color="auto"/>
              <w:bottom w:val="single" w:sz="12" w:space="0" w:color="auto"/>
              <w:right w:val="single" w:sz="4" w:space="0" w:color="auto"/>
            </w:tcBorders>
            <w:shd w:val="clear" w:color="auto" w:fill="auto"/>
            <w:vAlign w:val="center"/>
          </w:tcPr>
          <w:p w:rsidR="004C5D01" w:rsidRPr="002C02AF" w:rsidRDefault="004C5D01" w:rsidP="00773634">
            <w:pPr>
              <w:jc w:val="center"/>
              <w:rPr>
                <w:sz w:val="22"/>
                <w:szCs w:val="22"/>
              </w:rPr>
            </w:pPr>
            <w:r>
              <w:rPr>
                <w:sz w:val="22"/>
                <w:szCs w:val="22"/>
              </w:rPr>
              <w:t>2</w:t>
            </w:r>
          </w:p>
        </w:tc>
        <w:tc>
          <w:tcPr>
            <w:tcW w:w="663" w:type="dxa"/>
            <w:tcBorders>
              <w:top w:val="single" w:sz="4" w:space="0" w:color="auto"/>
              <w:left w:val="single" w:sz="4" w:space="0" w:color="auto"/>
              <w:bottom w:val="single" w:sz="12" w:space="0" w:color="auto"/>
              <w:right w:val="single" w:sz="4" w:space="0" w:color="auto"/>
            </w:tcBorders>
            <w:shd w:val="clear" w:color="auto" w:fill="auto"/>
            <w:vAlign w:val="center"/>
          </w:tcPr>
          <w:p w:rsidR="004C5D01" w:rsidRPr="002C02AF" w:rsidRDefault="004C5D01" w:rsidP="00773634">
            <w:pPr>
              <w:jc w:val="center"/>
              <w:rPr>
                <w:sz w:val="22"/>
                <w:szCs w:val="22"/>
              </w:rPr>
            </w:pPr>
            <w:r>
              <w:rPr>
                <w:sz w:val="22"/>
                <w:szCs w:val="22"/>
              </w:rPr>
              <w:t xml:space="preserve">2 </w:t>
            </w:r>
          </w:p>
        </w:tc>
        <w:tc>
          <w:tcPr>
            <w:tcW w:w="2655" w:type="dxa"/>
            <w:gridSpan w:val="3"/>
            <w:tcBorders>
              <w:top w:val="single" w:sz="4" w:space="0" w:color="auto"/>
              <w:left w:val="single" w:sz="4" w:space="0" w:color="auto"/>
              <w:bottom w:val="single" w:sz="12" w:space="0" w:color="auto"/>
            </w:tcBorders>
            <w:vAlign w:val="center"/>
          </w:tcPr>
          <w:p w:rsidR="004C5D01" w:rsidRPr="00E25D97" w:rsidRDefault="004C5D01" w:rsidP="00773634">
            <w:pPr>
              <w:jc w:val="center"/>
              <w:rPr>
                <w:vertAlign w:val="superscript"/>
              </w:rPr>
            </w:pPr>
            <w:r w:rsidRPr="00E25D97">
              <w:rPr>
                <w:vertAlign w:val="superscript"/>
              </w:rPr>
              <w:t>ZORUNLU (</w:t>
            </w:r>
            <w:r>
              <w:rPr>
                <w:vertAlign w:val="superscript"/>
              </w:rPr>
              <w:t xml:space="preserve">X </w:t>
            </w:r>
            <w:r w:rsidRPr="00E25D97">
              <w:rPr>
                <w:vertAlign w:val="superscript"/>
              </w:rPr>
              <w:t xml:space="preserve">)  </w:t>
            </w:r>
            <w:r>
              <w:rPr>
                <w:vertAlign w:val="superscript"/>
              </w:rPr>
              <w:t xml:space="preserve">SEÇMELİ (   </w:t>
            </w:r>
            <w:r w:rsidRPr="00E25D97">
              <w:rPr>
                <w:vertAlign w:val="superscript"/>
              </w:rPr>
              <w:t>)</w:t>
            </w:r>
          </w:p>
        </w:tc>
        <w:tc>
          <w:tcPr>
            <w:tcW w:w="1561" w:type="dxa"/>
            <w:tcBorders>
              <w:top w:val="single" w:sz="4" w:space="0" w:color="auto"/>
              <w:left w:val="single" w:sz="4" w:space="0" w:color="auto"/>
              <w:bottom w:val="single" w:sz="12" w:space="0" w:color="auto"/>
            </w:tcBorders>
          </w:tcPr>
          <w:p w:rsidR="004C5D01" w:rsidRPr="00E25D97" w:rsidRDefault="004C5D01" w:rsidP="00773634">
            <w:pPr>
              <w:jc w:val="center"/>
              <w:rPr>
                <w:vertAlign w:val="superscript"/>
              </w:rPr>
            </w:pPr>
            <w:r>
              <w:rPr>
                <w:vertAlign w:val="superscript"/>
              </w:rPr>
              <w:t>Türkçe</w:t>
            </w:r>
          </w:p>
        </w:tc>
      </w:tr>
      <w:tr w:rsidR="004C5D01" w:rsidTr="00334C46">
        <w:tblPrEx>
          <w:tblBorders>
            <w:insideH w:val="single" w:sz="4" w:space="0" w:color="auto"/>
            <w:insideV w:val="single" w:sz="4" w:space="0" w:color="auto"/>
          </w:tblBorders>
        </w:tblPrEx>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4C5D01" w:rsidRDefault="004C5D01" w:rsidP="00773634">
            <w:pPr>
              <w:jc w:val="center"/>
              <w:rPr>
                <w:b/>
                <w:sz w:val="20"/>
                <w:szCs w:val="20"/>
              </w:rPr>
            </w:pPr>
            <w:r>
              <w:rPr>
                <w:b/>
                <w:sz w:val="20"/>
                <w:szCs w:val="20"/>
              </w:rPr>
              <w:t>DEĞERLENDİRME ÖLÇÜTLERİ</w:t>
            </w:r>
          </w:p>
        </w:tc>
      </w:tr>
      <w:tr w:rsidR="004C5D01" w:rsidTr="00334C46">
        <w:tblPrEx>
          <w:tblBorders>
            <w:insideH w:val="single" w:sz="4" w:space="0" w:color="auto"/>
            <w:insideV w:val="single" w:sz="4" w:space="0" w:color="auto"/>
          </w:tblBorders>
        </w:tblPrEx>
        <w:tc>
          <w:tcPr>
            <w:tcW w:w="3736" w:type="dxa"/>
            <w:gridSpan w:val="5"/>
            <w:vMerge w:val="restart"/>
            <w:tcBorders>
              <w:top w:val="single" w:sz="12" w:space="0" w:color="auto"/>
              <w:left w:val="single" w:sz="12" w:space="0" w:color="auto"/>
              <w:bottom w:val="single" w:sz="12" w:space="0" w:color="auto"/>
              <w:right w:val="single" w:sz="12" w:space="0" w:color="auto"/>
            </w:tcBorders>
            <w:vAlign w:val="center"/>
          </w:tcPr>
          <w:p w:rsidR="004C5D01" w:rsidRDefault="004C5D01" w:rsidP="00773634">
            <w:pPr>
              <w:jc w:val="center"/>
              <w:rPr>
                <w:b/>
                <w:sz w:val="20"/>
                <w:szCs w:val="20"/>
              </w:rPr>
            </w:pPr>
            <w:r>
              <w:rPr>
                <w:b/>
                <w:sz w:val="20"/>
                <w:szCs w:val="20"/>
              </w:rPr>
              <w:t>YARIYIL İÇİ</w:t>
            </w:r>
          </w:p>
        </w:tc>
        <w:tc>
          <w:tcPr>
            <w:tcW w:w="2321" w:type="dxa"/>
            <w:gridSpan w:val="6"/>
            <w:tcBorders>
              <w:top w:val="single" w:sz="12" w:space="0" w:color="auto"/>
              <w:left w:val="single" w:sz="12" w:space="0" w:color="auto"/>
              <w:bottom w:val="single" w:sz="8" w:space="0" w:color="auto"/>
              <w:right w:val="single" w:sz="4" w:space="0" w:color="auto"/>
            </w:tcBorders>
            <w:vAlign w:val="center"/>
          </w:tcPr>
          <w:p w:rsidR="004C5D01" w:rsidRDefault="004C5D01" w:rsidP="00773634">
            <w:pPr>
              <w:jc w:val="center"/>
              <w:rPr>
                <w:b/>
                <w:sz w:val="20"/>
                <w:szCs w:val="20"/>
              </w:rPr>
            </w:pPr>
            <w:r>
              <w:rPr>
                <w:b/>
                <w:sz w:val="20"/>
                <w:szCs w:val="20"/>
              </w:rPr>
              <w:t>Faaliyet türü</w:t>
            </w:r>
          </w:p>
        </w:tc>
        <w:tc>
          <w:tcPr>
            <w:tcW w:w="2555" w:type="dxa"/>
            <w:tcBorders>
              <w:top w:val="single" w:sz="12" w:space="0" w:color="auto"/>
              <w:left w:val="single" w:sz="4" w:space="0" w:color="auto"/>
              <w:bottom w:val="single" w:sz="8" w:space="0" w:color="auto"/>
              <w:right w:val="single" w:sz="8" w:space="0" w:color="auto"/>
            </w:tcBorders>
            <w:vAlign w:val="center"/>
          </w:tcPr>
          <w:p w:rsidR="004C5D01" w:rsidRDefault="004C5D01" w:rsidP="00773634">
            <w:pPr>
              <w:jc w:val="center"/>
              <w:rPr>
                <w:b/>
                <w:sz w:val="20"/>
                <w:szCs w:val="20"/>
              </w:rPr>
            </w:pPr>
            <w:r>
              <w:rPr>
                <w:b/>
                <w:sz w:val="20"/>
                <w:szCs w:val="20"/>
              </w:rPr>
              <w:t>Sayı</w:t>
            </w:r>
          </w:p>
        </w:tc>
        <w:tc>
          <w:tcPr>
            <w:tcW w:w="1561" w:type="dxa"/>
            <w:tcBorders>
              <w:top w:val="single" w:sz="12" w:space="0" w:color="auto"/>
              <w:left w:val="single" w:sz="8" w:space="0" w:color="auto"/>
              <w:bottom w:val="single" w:sz="8" w:space="0" w:color="auto"/>
              <w:right w:val="single" w:sz="12" w:space="0" w:color="auto"/>
            </w:tcBorders>
            <w:vAlign w:val="center"/>
          </w:tcPr>
          <w:p w:rsidR="004C5D01" w:rsidRDefault="004C5D01" w:rsidP="00773634">
            <w:pPr>
              <w:jc w:val="center"/>
              <w:rPr>
                <w:b/>
                <w:sz w:val="20"/>
                <w:szCs w:val="20"/>
              </w:rPr>
            </w:pPr>
            <w:r>
              <w:rPr>
                <w:b/>
                <w:sz w:val="20"/>
                <w:szCs w:val="20"/>
              </w:rPr>
              <w:t>%</w:t>
            </w:r>
          </w:p>
        </w:tc>
      </w:tr>
      <w:tr w:rsidR="004C5D01" w:rsidTr="00334C46">
        <w:tblPrEx>
          <w:tblBorders>
            <w:insideH w:val="single" w:sz="4" w:space="0" w:color="auto"/>
            <w:insideV w:val="single" w:sz="4" w:space="0" w:color="auto"/>
          </w:tblBorders>
        </w:tblPrEx>
        <w:tc>
          <w:tcPr>
            <w:tcW w:w="3736" w:type="dxa"/>
            <w:gridSpan w:val="5"/>
            <w:vMerge/>
            <w:tcBorders>
              <w:top w:val="single" w:sz="12" w:space="0" w:color="auto"/>
              <w:left w:val="single" w:sz="12" w:space="0" w:color="auto"/>
              <w:bottom w:val="single" w:sz="12" w:space="0" w:color="auto"/>
              <w:right w:val="single" w:sz="12" w:space="0" w:color="auto"/>
            </w:tcBorders>
            <w:vAlign w:val="center"/>
          </w:tcPr>
          <w:p w:rsidR="004C5D01" w:rsidRDefault="004C5D01" w:rsidP="00773634">
            <w:pPr>
              <w:rPr>
                <w:b/>
                <w:sz w:val="20"/>
                <w:szCs w:val="20"/>
              </w:rPr>
            </w:pPr>
          </w:p>
        </w:tc>
        <w:tc>
          <w:tcPr>
            <w:tcW w:w="2321" w:type="dxa"/>
            <w:gridSpan w:val="6"/>
            <w:tcBorders>
              <w:top w:val="single" w:sz="8" w:space="0" w:color="auto"/>
              <w:left w:val="single" w:sz="12" w:space="0" w:color="auto"/>
              <w:bottom w:val="single" w:sz="4" w:space="0" w:color="auto"/>
              <w:right w:val="single" w:sz="4" w:space="0" w:color="auto"/>
            </w:tcBorders>
            <w:vAlign w:val="center"/>
          </w:tcPr>
          <w:p w:rsidR="004C5D01" w:rsidRDefault="004C5D01" w:rsidP="00773634">
            <w:pPr>
              <w:rPr>
                <w:sz w:val="20"/>
                <w:szCs w:val="20"/>
              </w:rPr>
            </w:pPr>
            <w:r>
              <w:rPr>
                <w:sz w:val="20"/>
                <w:szCs w:val="20"/>
              </w:rPr>
              <w:t>I. Ara Sınav</w:t>
            </w:r>
          </w:p>
        </w:tc>
        <w:tc>
          <w:tcPr>
            <w:tcW w:w="2555" w:type="dxa"/>
            <w:tcBorders>
              <w:top w:val="single" w:sz="8" w:space="0" w:color="auto"/>
              <w:left w:val="single" w:sz="4" w:space="0" w:color="auto"/>
              <w:bottom w:val="single" w:sz="4" w:space="0" w:color="auto"/>
              <w:right w:val="single" w:sz="8" w:space="0" w:color="auto"/>
            </w:tcBorders>
          </w:tcPr>
          <w:p w:rsidR="004C5D01" w:rsidRPr="000E3402" w:rsidRDefault="004C5D01" w:rsidP="00773634">
            <w:pPr>
              <w:jc w:val="center"/>
            </w:pPr>
            <w:r>
              <w:t xml:space="preserve"> </w:t>
            </w:r>
          </w:p>
        </w:tc>
        <w:tc>
          <w:tcPr>
            <w:tcW w:w="1561" w:type="dxa"/>
            <w:tcBorders>
              <w:top w:val="single" w:sz="8" w:space="0" w:color="auto"/>
              <w:left w:val="single" w:sz="8" w:space="0" w:color="auto"/>
              <w:bottom w:val="single" w:sz="4" w:space="0" w:color="auto"/>
              <w:right w:val="single" w:sz="12" w:space="0" w:color="auto"/>
            </w:tcBorders>
            <w:shd w:val="clear" w:color="auto" w:fill="auto"/>
          </w:tcPr>
          <w:p w:rsidR="004C5D01" w:rsidRPr="005D19B7" w:rsidRDefault="004C5D01" w:rsidP="00773634">
            <w:pPr>
              <w:jc w:val="center"/>
              <w:rPr>
                <w:sz w:val="20"/>
                <w:szCs w:val="20"/>
                <w:highlight w:val="yellow"/>
              </w:rPr>
            </w:pPr>
            <w:r>
              <w:rPr>
                <w:sz w:val="20"/>
                <w:szCs w:val="20"/>
              </w:rPr>
              <w:t xml:space="preserve">40 </w:t>
            </w:r>
          </w:p>
        </w:tc>
      </w:tr>
      <w:tr w:rsidR="004C5D01" w:rsidTr="00334C46">
        <w:tblPrEx>
          <w:tblBorders>
            <w:insideH w:val="single" w:sz="4" w:space="0" w:color="auto"/>
            <w:insideV w:val="single" w:sz="4" w:space="0" w:color="auto"/>
          </w:tblBorders>
        </w:tblPrEx>
        <w:tc>
          <w:tcPr>
            <w:tcW w:w="3736" w:type="dxa"/>
            <w:gridSpan w:val="5"/>
            <w:vMerge/>
            <w:tcBorders>
              <w:top w:val="single" w:sz="12" w:space="0" w:color="auto"/>
              <w:left w:val="single" w:sz="12" w:space="0" w:color="auto"/>
              <w:bottom w:val="single" w:sz="12" w:space="0" w:color="auto"/>
              <w:right w:val="single" w:sz="12" w:space="0" w:color="auto"/>
            </w:tcBorders>
            <w:vAlign w:val="center"/>
          </w:tcPr>
          <w:p w:rsidR="004C5D01" w:rsidRDefault="004C5D01" w:rsidP="00773634">
            <w:pPr>
              <w:rPr>
                <w:b/>
                <w:sz w:val="20"/>
                <w:szCs w:val="20"/>
              </w:rPr>
            </w:pPr>
          </w:p>
        </w:tc>
        <w:tc>
          <w:tcPr>
            <w:tcW w:w="2321" w:type="dxa"/>
            <w:gridSpan w:val="6"/>
            <w:tcBorders>
              <w:top w:val="single" w:sz="4" w:space="0" w:color="auto"/>
              <w:left w:val="single" w:sz="12" w:space="0" w:color="auto"/>
              <w:bottom w:val="single" w:sz="4" w:space="0" w:color="auto"/>
              <w:right w:val="single" w:sz="4" w:space="0" w:color="auto"/>
            </w:tcBorders>
            <w:vAlign w:val="center"/>
          </w:tcPr>
          <w:p w:rsidR="004C5D01" w:rsidRDefault="004C5D01" w:rsidP="00773634">
            <w:pPr>
              <w:rPr>
                <w:sz w:val="20"/>
                <w:szCs w:val="20"/>
              </w:rPr>
            </w:pPr>
            <w:r>
              <w:rPr>
                <w:sz w:val="20"/>
                <w:szCs w:val="20"/>
              </w:rPr>
              <w:t>II. Ara Sınav</w:t>
            </w:r>
          </w:p>
        </w:tc>
        <w:tc>
          <w:tcPr>
            <w:tcW w:w="2555" w:type="dxa"/>
            <w:tcBorders>
              <w:top w:val="single" w:sz="4" w:space="0" w:color="auto"/>
              <w:left w:val="single" w:sz="4" w:space="0" w:color="auto"/>
              <w:bottom w:val="single" w:sz="4" w:space="0" w:color="auto"/>
              <w:right w:val="single" w:sz="8" w:space="0" w:color="auto"/>
            </w:tcBorders>
          </w:tcPr>
          <w:p w:rsidR="004C5D01" w:rsidRPr="000E3402" w:rsidRDefault="004C5D01" w:rsidP="00773634">
            <w:pPr>
              <w:jc w:val="center"/>
            </w:pPr>
            <w:r>
              <w:t xml:space="preserve"> </w:t>
            </w:r>
          </w:p>
        </w:tc>
        <w:tc>
          <w:tcPr>
            <w:tcW w:w="1561" w:type="dxa"/>
            <w:tcBorders>
              <w:top w:val="single" w:sz="4" w:space="0" w:color="auto"/>
              <w:left w:val="single" w:sz="8" w:space="0" w:color="auto"/>
              <w:bottom w:val="single" w:sz="4" w:space="0" w:color="auto"/>
              <w:right w:val="single" w:sz="12" w:space="0" w:color="auto"/>
            </w:tcBorders>
            <w:shd w:val="clear" w:color="auto" w:fill="auto"/>
          </w:tcPr>
          <w:p w:rsidR="004C5D01" w:rsidRPr="005D19B7" w:rsidRDefault="004C5D01" w:rsidP="00773634">
            <w:pPr>
              <w:jc w:val="center"/>
              <w:rPr>
                <w:sz w:val="20"/>
                <w:szCs w:val="20"/>
                <w:highlight w:val="yellow"/>
              </w:rPr>
            </w:pPr>
            <w:r>
              <w:rPr>
                <w:sz w:val="20"/>
                <w:szCs w:val="20"/>
              </w:rPr>
              <w:t xml:space="preserve"> </w:t>
            </w:r>
          </w:p>
        </w:tc>
      </w:tr>
      <w:tr w:rsidR="004C5D01" w:rsidTr="00334C46">
        <w:tblPrEx>
          <w:tblBorders>
            <w:insideH w:val="single" w:sz="4" w:space="0" w:color="auto"/>
            <w:insideV w:val="single" w:sz="4" w:space="0" w:color="auto"/>
          </w:tblBorders>
        </w:tblPrEx>
        <w:tc>
          <w:tcPr>
            <w:tcW w:w="3736" w:type="dxa"/>
            <w:gridSpan w:val="5"/>
            <w:vMerge/>
            <w:tcBorders>
              <w:top w:val="single" w:sz="12" w:space="0" w:color="auto"/>
              <w:left w:val="single" w:sz="12" w:space="0" w:color="auto"/>
              <w:bottom w:val="single" w:sz="12" w:space="0" w:color="auto"/>
              <w:right w:val="single" w:sz="12" w:space="0" w:color="auto"/>
            </w:tcBorders>
            <w:vAlign w:val="center"/>
          </w:tcPr>
          <w:p w:rsidR="004C5D01" w:rsidRDefault="004C5D01" w:rsidP="00773634">
            <w:pPr>
              <w:rPr>
                <w:b/>
                <w:sz w:val="20"/>
                <w:szCs w:val="20"/>
              </w:rPr>
            </w:pPr>
          </w:p>
        </w:tc>
        <w:tc>
          <w:tcPr>
            <w:tcW w:w="2321" w:type="dxa"/>
            <w:gridSpan w:val="6"/>
            <w:tcBorders>
              <w:top w:val="single" w:sz="4" w:space="0" w:color="auto"/>
              <w:left w:val="single" w:sz="12" w:space="0" w:color="auto"/>
              <w:bottom w:val="single" w:sz="4" w:space="0" w:color="auto"/>
              <w:right w:val="single" w:sz="4" w:space="0" w:color="auto"/>
            </w:tcBorders>
            <w:vAlign w:val="center"/>
          </w:tcPr>
          <w:p w:rsidR="004C5D01" w:rsidRDefault="004C5D01" w:rsidP="00773634">
            <w:pPr>
              <w:rPr>
                <w:sz w:val="20"/>
                <w:szCs w:val="20"/>
              </w:rPr>
            </w:pPr>
            <w:r>
              <w:rPr>
                <w:sz w:val="20"/>
                <w:szCs w:val="20"/>
              </w:rPr>
              <w:t>Kısa Sınav</w:t>
            </w:r>
          </w:p>
        </w:tc>
        <w:tc>
          <w:tcPr>
            <w:tcW w:w="2555" w:type="dxa"/>
            <w:tcBorders>
              <w:top w:val="single" w:sz="4" w:space="0" w:color="auto"/>
              <w:left w:val="single" w:sz="4" w:space="0" w:color="auto"/>
              <w:bottom w:val="single" w:sz="4" w:space="0" w:color="auto"/>
              <w:right w:val="single" w:sz="8" w:space="0" w:color="auto"/>
            </w:tcBorders>
          </w:tcPr>
          <w:p w:rsidR="004C5D01" w:rsidRPr="000E3402" w:rsidRDefault="004C5D01" w:rsidP="00773634"/>
        </w:tc>
        <w:tc>
          <w:tcPr>
            <w:tcW w:w="1561" w:type="dxa"/>
            <w:tcBorders>
              <w:top w:val="single" w:sz="4" w:space="0" w:color="auto"/>
              <w:left w:val="single" w:sz="8" w:space="0" w:color="auto"/>
              <w:bottom w:val="single" w:sz="4" w:space="0" w:color="auto"/>
              <w:right w:val="single" w:sz="12" w:space="0" w:color="auto"/>
            </w:tcBorders>
          </w:tcPr>
          <w:p w:rsidR="004C5D01" w:rsidRPr="00D605C4" w:rsidRDefault="004C5D01" w:rsidP="00773634">
            <w:pPr>
              <w:rPr>
                <w:sz w:val="20"/>
                <w:szCs w:val="20"/>
              </w:rPr>
            </w:pPr>
            <w:r>
              <w:rPr>
                <w:sz w:val="20"/>
                <w:szCs w:val="20"/>
              </w:rPr>
              <w:t xml:space="preserve"> </w:t>
            </w:r>
          </w:p>
        </w:tc>
      </w:tr>
      <w:tr w:rsidR="004C5D01" w:rsidTr="00334C46">
        <w:tblPrEx>
          <w:tblBorders>
            <w:insideH w:val="single" w:sz="4" w:space="0" w:color="auto"/>
            <w:insideV w:val="single" w:sz="4" w:space="0" w:color="auto"/>
          </w:tblBorders>
        </w:tblPrEx>
        <w:tc>
          <w:tcPr>
            <w:tcW w:w="3736" w:type="dxa"/>
            <w:gridSpan w:val="5"/>
            <w:vMerge/>
            <w:tcBorders>
              <w:top w:val="single" w:sz="12" w:space="0" w:color="auto"/>
              <w:left w:val="single" w:sz="12" w:space="0" w:color="auto"/>
              <w:bottom w:val="single" w:sz="12" w:space="0" w:color="auto"/>
              <w:right w:val="single" w:sz="12" w:space="0" w:color="auto"/>
            </w:tcBorders>
            <w:vAlign w:val="center"/>
          </w:tcPr>
          <w:p w:rsidR="004C5D01" w:rsidRDefault="004C5D01" w:rsidP="00773634">
            <w:pPr>
              <w:rPr>
                <w:b/>
                <w:sz w:val="20"/>
                <w:szCs w:val="20"/>
              </w:rPr>
            </w:pPr>
          </w:p>
        </w:tc>
        <w:tc>
          <w:tcPr>
            <w:tcW w:w="2321" w:type="dxa"/>
            <w:gridSpan w:val="6"/>
            <w:tcBorders>
              <w:top w:val="single" w:sz="4" w:space="0" w:color="auto"/>
              <w:left w:val="single" w:sz="12" w:space="0" w:color="auto"/>
              <w:bottom w:val="single" w:sz="4" w:space="0" w:color="auto"/>
              <w:right w:val="single" w:sz="4" w:space="0" w:color="auto"/>
            </w:tcBorders>
            <w:vAlign w:val="center"/>
          </w:tcPr>
          <w:p w:rsidR="004C5D01" w:rsidRDefault="004C5D01" w:rsidP="00773634">
            <w:pPr>
              <w:rPr>
                <w:sz w:val="20"/>
                <w:szCs w:val="20"/>
              </w:rPr>
            </w:pPr>
            <w:r>
              <w:rPr>
                <w:sz w:val="20"/>
                <w:szCs w:val="20"/>
              </w:rPr>
              <w:t>Ödev</w:t>
            </w:r>
          </w:p>
        </w:tc>
        <w:tc>
          <w:tcPr>
            <w:tcW w:w="2555" w:type="dxa"/>
            <w:tcBorders>
              <w:top w:val="single" w:sz="4" w:space="0" w:color="auto"/>
              <w:left w:val="single" w:sz="4" w:space="0" w:color="auto"/>
              <w:bottom w:val="single" w:sz="4" w:space="0" w:color="auto"/>
              <w:right w:val="single" w:sz="8" w:space="0" w:color="auto"/>
            </w:tcBorders>
          </w:tcPr>
          <w:p w:rsidR="004C5D01" w:rsidRPr="000E3402" w:rsidRDefault="004C5D01" w:rsidP="00773634">
            <w:pPr>
              <w:jc w:val="center"/>
            </w:pPr>
            <w:r>
              <w:t xml:space="preserve"> </w:t>
            </w:r>
          </w:p>
        </w:tc>
        <w:tc>
          <w:tcPr>
            <w:tcW w:w="1561" w:type="dxa"/>
            <w:tcBorders>
              <w:top w:val="single" w:sz="4" w:space="0" w:color="auto"/>
              <w:left w:val="single" w:sz="8" w:space="0" w:color="auto"/>
              <w:bottom w:val="single" w:sz="4" w:space="0" w:color="auto"/>
              <w:right w:val="single" w:sz="12" w:space="0" w:color="auto"/>
            </w:tcBorders>
          </w:tcPr>
          <w:p w:rsidR="004C5D01" w:rsidRPr="001A787E" w:rsidRDefault="004C5D01" w:rsidP="00773634">
            <w:pPr>
              <w:jc w:val="center"/>
            </w:pPr>
            <w:r>
              <w:t xml:space="preserve"> </w:t>
            </w:r>
            <w:r w:rsidRPr="001A787E">
              <w:t xml:space="preserve"> </w:t>
            </w:r>
          </w:p>
        </w:tc>
      </w:tr>
      <w:tr w:rsidR="004C5D01" w:rsidTr="00334C46">
        <w:tblPrEx>
          <w:tblBorders>
            <w:insideH w:val="single" w:sz="4" w:space="0" w:color="auto"/>
            <w:insideV w:val="single" w:sz="4" w:space="0" w:color="auto"/>
          </w:tblBorders>
        </w:tblPrEx>
        <w:tc>
          <w:tcPr>
            <w:tcW w:w="3736" w:type="dxa"/>
            <w:gridSpan w:val="5"/>
            <w:vMerge/>
            <w:tcBorders>
              <w:top w:val="single" w:sz="12" w:space="0" w:color="auto"/>
              <w:left w:val="single" w:sz="12" w:space="0" w:color="auto"/>
              <w:bottom w:val="single" w:sz="12" w:space="0" w:color="auto"/>
              <w:right w:val="single" w:sz="12" w:space="0" w:color="auto"/>
            </w:tcBorders>
            <w:vAlign w:val="center"/>
          </w:tcPr>
          <w:p w:rsidR="004C5D01" w:rsidRDefault="004C5D01" w:rsidP="00773634">
            <w:pPr>
              <w:rPr>
                <w:b/>
                <w:sz w:val="20"/>
                <w:szCs w:val="20"/>
              </w:rPr>
            </w:pPr>
          </w:p>
        </w:tc>
        <w:tc>
          <w:tcPr>
            <w:tcW w:w="2321" w:type="dxa"/>
            <w:gridSpan w:val="6"/>
            <w:tcBorders>
              <w:top w:val="single" w:sz="4" w:space="0" w:color="auto"/>
              <w:left w:val="single" w:sz="12" w:space="0" w:color="auto"/>
              <w:bottom w:val="single" w:sz="8" w:space="0" w:color="auto"/>
              <w:right w:val="single" w:sz="4" w:space="0" w:color="auto"/>
            </w:tcBorders>
            <w:vAlign w:val="center"/>
          </w:tcPr>
          <w:p w:rsidR="004C5D01" w:rsidRDefault="004C5D01" w:rsidP="00773634">
            <w:pPr>
              <w:rPr>
                <w:sz w:val="20"/>
                <w:szCs w:val="20"/>
              </w:rPr>
            </w:pPr>
            <w:r>
              <w:rPr>
                <w:sz w:val="20"/>
                <w:szCs w:val="20"/>
              </w:rPr>
              <w:t>Proje</w:t>
            </w:r>
          </w:p>
        </w:tc>
        <w:tc>
          <w:tcPr>
            <w:tcW w:w="2555" w:type="dxa"/>
            <w:tcBorders>
              <w:top w:val="single" w:sz="4" w:space="0" w:color="auto"/>
              <w:left w:val="single" w:sz="4" w:space="0" w:color="auto"/>
              <w:bottom w:val="single" w:sz="8" w:space="0" w:color="auto"/>
              <w:right w:val="single" w:sz="8" w:space="0" w:color="auto"/>
            </w:tcBorders>
          </w:tcPr>
          <w:p w:rsidR="004C5D01" w:rsidRPr="000E3402" w:rsidRDefault="004C5D01" w:rsidP="00773634">
            <w:pPr>
              <w:jc w:val="center"/>
            </w:pPr>
            <w:r>
              <w:t xml:space="preserve"> </w:t>
            </w:r>
          </w:p>
        </w:tc>
        <w:tc>
          <w:tcPr>
            <w:tcW w:w="1561" w:type="dxa"/>
            <w:tcBorders>
              <w:top w:val="single" w:sz="4" w:space="0" w:color="auto"/>
              <w:left w:val="single" w:sz="8" w:space="0" w:color="auto"/>
              <w:bottom w:val="single" w:sz="8" w:space="0" w:color="auto"/>
              <w:right w:val="single" w:sz="12" w:space="0" w:color="auto"/>
            </w:tcBorders>
          </w:tcPr>
          <w:p w:rsidR="004C5D01" w:rsidRPr="001A787E" w:rsidRDefault="004C5D01" w:rsidP="00773634">
            <w:pPr>
              <w:jc w:val="center"/>
            </w:pPr>
            <w:r w:rsidRPr="001A787E">
              <w:t xml:space="preserve"> </w:t>
            </w:r>
          </w:p>
        </w:tc>
      </w:tr>
      <w:tr w:rsidR="004C5D01" w:rsidTr="00334C46">
        <w:tblPrEx>
          <w:tblBorders>
            <w:insideH w:val="single" w:sz="4" w:space="0" w:color="auto"/>
            <w:insideV w:val="single" w:sz="4" w:space="0" w:color="auto"/>
          </w:tblBorders>
        </w:tblPrEx>
        <w:tc>
          <w:tcPr>
            <w:tcW w:w="3736" w:type="dxa"/>
            <w:gridSpan w:val="5"/>
            <w:vMerge/>
            <w:tcBorders>
              <w:top w:val="single" w:sz="12" w:space="0" w:color="auto"/>
              <w:left w:val="single" w:sz="12" w:space="0" w:color="auto"/>
              <w:bottom w:val="single" w:sz="12" w:space="0" w:color="auto"/>
              <w:right w:val="single" w:sz="12" w:space="0" w:color="auto"/>
            </w:tcBorders>
            <w:vAlign w:val="center"/>
          </w:tcPr>
          <w:p w:rsidR="004C5D01" w:rsidRDefault="004C5D01" w:rsidP="00773634">
            <w:pPr>
              <w:rPr>
                <w:b/>
                <w:sz w:val="20"/>
                <w:szCs w:val="20"/>
              </w:rPr>
            </w:pPr>
          </w:p>
        </w:tc>
        <w:tc>
          <w:tcPr>
            <w:tcW w:w="2321" w:type="dxa"/>
            <w:gridSpan w:val="6"/>
            <w:tcBorders>
              <w:top w:val="single" w:sz="8" w:space="0" w:color="auto"/>
              <w:left w:val="single" w:sz="12" w:space="0" w:color="auto"/>
              <w:bottom w:val="single" w:sz="8" w:space="0" w:color="auto"/>
              <w:right w:val="single" w:sz="4" w:space="0" w:color="auto"/>
            </w:tcBorders>
            <w:vAlign w:val="center"/>
          </w:tcPr>
          <w:p w:rsidR="004C5D01" w:rsidRDefault="004C5D01" w:rsidP="00773634">
            <w:pPr>
              <w:rPr>
                <w:sz w:val="20"/>
                <w:szCs w:val="20"/>
              </w:rPr>
            </w:pPr>
            <w:r>
              <w:rPr>
                <w:sz w:val="20"/>
                <w:szCs w:val="20"/>
              </w:rPr>
              <w:t>Rapor</w:t>
            </w:r>
          </w:p>
        </w:tc>
        <w:tc>
          <w:tcPr>
            <w:tcW w:w="2555" w:type="dxa"/>
            <w:tcBorders>
              <w:top w:val="single" w:sz="8" w:space="0" w:color="auto"/>
              <w:left w:val="single" w:sz="4" w:space="0" w:color="auto"/>
              <w:bottom w:val="single" w:sz="8" w:space="0" w:color="auto"/>
              <w:right w:val="single" w:sz="8" w:space="0" w:color="auto"/>
            </w:tcBorders>
          </w:tcPr>
          <w:p w:rsidR="004C5D01" w:rsidRPr="000E3402" w:rsidRDefault="004C5D01" w:rsidP="00773634">
            <w:pPr>
              <w:jc w:val="center"/>
            </w:pPr>
          </w:p>
        </w:tc>
        <w:tc>
          <w:tcPr>
            <w:tcW w:w="1561" w:type="dxa"/>
            <w:tcBorders>
              <w:top w:val="single" w:sz="8" w:space="0" w:color="auto"/>
              <w:left w:val="single" w:sz="8" w:space="0" w:color="auto"/>
              <w:bottom w:val="single" w:sz="8" w:space="0" w:color="auto"/>
              <w:right w:val="single" w:sz="12" w:space="0" w:color="auto"/>
            </w:tcBorders>
          </w:tcPr>
          <w:p w:rsidR="004C5D01" w:rsidRPr="001A787E" w:rsidRDefault="004C5D01" w:rsidP="00773634"/>
        </w:tc>
      </w:tr>
      <w:tr w:rsidR="004C5D01" w:rsidTr="00334C46">
        <w:tblPrEx>
          <w:tblBorders>
            <w:insideH w:val="single" w:sz="4" w:space="0" w:color="auto"/>
            <w:insideV w:val="single" w:sz="4" w:space="0" w:color="auto"/>
          </w:tblBorders>
        </w:tblPrEx>
        <w:tc>
          <w:tcPr>
            <w:tcW w:w="3736" w:type="dxa"/>
            <w:gridSpan w:val="5"/>
            <w:vMerge/>
            <w:tcBorders>
              <w:top w:val="single" w:sz="12" w:space="0" w:color="auto"/>
              <w:left w:val="single" w:sz="12" w:space="0" w:color="auto"/>
              <w:bottom w:val="single" w:sz="12" w:space="0" w:color="auto"/>
              <w:right w:val="single" w:sz="12" w:space="0" w:color="auto"/>
            </w:tcBorders>
            <w:vAlign w:val="center"/>
          </w:tcPr>
          <w:p w:rsidR="004C5D01" w:rsidRDefault="004C5D01" w:rsidP="00773634">
            <w:pPr>
              <w:rPr>
                <w:b/>
                <w:sz w:val="20"/>
                <w:szCs w:val="20"/>
              </w:rPr>
            </w:pPr>
          </w:p>
        </w:tc>
        <w:tc>
          <w:tcPr>
            <w:tcW w:w="2321" w:type="dxa"/>
            <w:gridSpan w:val="6"/>
            <w:tcBorders>
              <w:top w:val="single" w:sz="8" w:space="0" w:color="auto"/>
              <w:left w:val="single" w:sz="12" w:space="0" w:color="auto"/>
              <w:bottom w:val="single" w:sz="12" w:space="0" w:color="auto"/>
              <w:right w:val="single" w:sz="4" w:space="0" w:color="auto"/>
            </w:tcBorders>
            <w:vAlign w:val="center"/>
          </w:tcPr>
          <w:p w:rsidR="004C5D01" w:rsidRDefault="004C5D01" w:rsidP="00773634">
            <w:pPr>
              <w:rPr>
                <w:sz w:val="20"/>
                <w:szCs w:val="20"/>
              </w:rPr>
            </w:pPr>
            <w:r>
              <w:rPr>
                <w:sz w:val="20"/>
                <w:szCs w:val="20"/>
              </w:rPr>
              <w:t>Diğer (</w:t>
            </w:r>
            <w:proofErr w:type="gramStart"/>
            <w:r>
              <w:rPr>
                <w:sz w:val="20"/>
                <w:szCs w:val="20"/>
              </w:rPr>
              <w:t>………</w:t>
            </w:r>
            <w:proofErr w:type="gramEnd"/>
            <w:r>
              <w:rPr>
                <w:sz w:val="20"/>
                <w:szCs w:val="20"/>
              </w:rPr>
              <w:t>)</w:t>
            </w:r>
          </w:p>
        </w:tc>
        <w:tc>
          <w:tcPr>
            <w:tcW w:w="2555" w:type="dxa"/>
            <w:tcBorders>
              <w:top w:val="single" w:sz="8" w:space="0" w:color="auto"/>
              <w:left w:val="single" w:sz="4" w:space="0" w:color="auto"/>
              <w:bottom w:val="single" w:sz="12" w:space="0" w:color="auto"/>
              <w:right w:val="single" w:sz="8" w:space="0" w:color="auto"/>
            </w:tcBorders>
          </w:tcPr>
          <w:p w:rsidR="004C5D01" w:rsidRPr="000E3402" w:rsidRDefault="004C5D01" w:rsidP="00773634"/>
        </w:tc>
        <w:tc>
          <w:tcPr>
            <w:tcW w:w="1561" w:type="dxa"/>
            <w:tcBorders>
              <w:top w:val="single" w:sz="8" w:space="0" w:color="auto"/>
              <w:left w:val="single" w:sz="8" w:space="0" w:color="auto"/>
              <w:bottom w:val="single" w:sz="12" w:space="0" w:color="auto"/>
              <w:right w:val="single" w:sz="12" w:space="0" w:color="auto"/>
            </w:tcBorders>
          </w:tcPr>
          <w:p w:rsidR="004C5D01" w:rsidRPr="001A787E" w:rsidRDefault="004C5D01" w:rsidP="00773634"/>
        </w:tc>
      </w:tr>
      <w:tr w:rsidR="004C5D01" w:rsidTr="00334C46">
        <w:tblPrEx>
          <w:tblBorders>
            <w:insideH w:val="single" w:sz="4" w:space="0" w:color="auto"/>
            <w:insideV w:val="single" w:sz="4" w:space="0" w:color="auto"/>
          </w:tblBorders>
        </w:tblPrEx>
        <w:trPr>
          <w:trHeight w:val="392"/>
        </w:trPr>
        <w:tc>
          <w:tcPr>
            <w:tcW w:w="3736" w:type="dxa"/>
            <w:gridSpan w:val="5"/>
            <w:tcBorders>
              <w:top w:val="single" w:sz="12" w:space="0" w:color="auto"/>
              <w:left w:val="single" w:sz="12" w:space="0" w:color="auto"/>
              <w:bottom w:val="single" w:sz="12" w:space="0" w:color="auto"/>
              <w:right w:val="single" w:sz="12" w:space="0" w:color="auto"/>
            </w:tcBorders>
            <w:vAlign w:val="center"/>
          </w:tcPr>
          <w:p w:rsidR="004C5D01" w:rsidRDefault="004C5D01" w:rsidP="00773634">
            <w:pPr>
              <w:jc w:val="center"/>
              <w:rPr>
                <w:b/>
                <w:sz w:val="20"/>
                <w:szCs w:val="20"/>
              </w:rPr>
            </w:pPr>
            <w:r>
              <w:rPr>
                <w:b/>
                <w:sz w:val="20"/>
                <w:szCs w:val="20"/>
              </w:rPr>
              <w:t>YARIYIL SONU SINAVI</w:t>
            </w:r>
          </w:p>
        </w:tc>
        <w:tc>
          <w:tcPr>
            <w:tcW w:w="2321" w:type="dxa"/>
            <w:gridSpan w:val="6"/>
            <w:tcBorders>
              <w:top w:val="single" w:sz="12" w:space="0" w:color="auto"/>
              <w:left w:val="single" w:sz="12" w:space="0" w:color="auto"/>
              <w:bottom w:val="single" w:sz="8" w:space="0" w:color="auto"/>
              <w:right w:val="single" w:sz="4" w:space="0" w:color="auto"/>
            </w:tcBorders>
          </w:tcPr>
          <w:p w:rsidR="004C5D01" w:rsidRDefault="004C5D01" w:rsidP="00773634">
            <w:pPr>
              <w:rPr>
                <w:sz w:val="20"/>
                <w:szCs w:val="20"/>
              </w:rPr>
            </w:pPr>
            <w:r>
              <w:rPr>
                <w:sz w:val="20"/>
                <w:szCs w:val="20"/>
              </w:rPr>
              <w:t>Yazılı</w:t>
            </w:r>
          </w:p>
        </w:tc>
        <w:tc>
          <w:tcPr>
            <w:tcW w:w="2555" w:type="dxa"/>
            <w:tcBorders>
              <w:top w:val="single" w:sz="12" w:space="0" w:color="auto"/>
              <w:left w:val="single" w:sz="4" w:space="0" w:color="auto"/>
              <w:bottom w:val="single" w:sz="8" w:space="0" w:color="auto"/>
              <w:right w:val="single" w:sz="8" w:space="0" w:color="auto"/>
            </w:tcBorders>
            <w:vAlign w:val="center"/>
          </w:tcPr>
          <w:p w:rsidR="004C5D01" w:rsidRPr="000E3402" w:rsidRDefault="004C5D01" w:rsidP="00773634">
            <w:pPr>
              <w:jc w:val="center"/>
            </w:pPr>
            <w:r>
              <w:rPr>
                <w:sz w:val="20"/>
                <w:szCs w:val="20"/>
              </w:rPr>
              <w:t xml:space="preserve"> </w:t>
            </w:r>
          </w:p>
        </w:tc>
        <w:tc>
          <w:tcPr>
            <w:tcW w:w="1561" w:type="dxa"/>
            <w:tcBorders>
              <w:top w:val="single" w:sz="12" w:space="0" w:color="auto"/>
              <w:left w:val="single" w:sz="8" w:space="0" w:color="auto"/>
              <w:bottom w:val="single" w:sz="8" w:space="0" w:color="auto"/>
              <w:right w:val="single" w:sz="12" w:space="0" w:color="auto"/>
            </w:tcBorders>
            <w:vAlign w:val="center"/>
          </w:tcPr>
          <w:p w:rsidR="004C5D01" w:rsidRPr="001A787E" w:rsidRDefault="004C5D01" w:rsidP="00773634">
            <w:pPr>
              <w:jc w:val="center"/>
            </w:pPr>
            <w:r>
              <w:t xml:space="preserve">60 </w:t>
            </w:r>
          </w:p>
        </w:tc>
      </w:tr>
      <w:tr w:rsidR="004C5D01" w:rsidTr="00334C46">
        <w:tblPrEx>
          <w:tblBorders>
            <w:insideH w:val="single" w:sz="4" w:space="0" w:color="auto"/>
            <w:insideV w:val="single" w:sz="4" w:space="0" w:color="auto"/>
          </w:tblBorders>
        </w:tblPrEx>
        <w:trPr>
          <w:trHeight w:val="447"/>
        </w:trPr>
        <w:tc>
          <w:tcPr>
            <w:tcW w:w="3736" w:type="dxa"/>
            <w:gridSpan w:val="5"/>
            <w:tcBorders>
              <w:top w:val="single" w:sz="12" w:space="0" w:color="auto"/>
              <w:left w:val="single" w:sz="12" w:space="0" w:color="auto"/>
              <w:bottom w:val="single" w:sz="12" w:space="0" w:color="auto"/>
              <w:right w:val="single" w:sz="12" w:space="0" w:color="auto"/>
            </w:tcBorders>
            <w:vAlign w:val="center"/>
          </w:tcPr>
          <w:p w:rsidR="004C5D01" w:rsidRDefault="004C5D01" w:rsidP="00773634">
            <w:pPr>
              <w:jc w:val="center"/>
              <w:rPr>
                <w:b/>
                <w:sz w:val="20"/>
                <w:szCs w:val="20"/>
              </w:rPr>
            </w:pPr>
            <w:r>
              <w:rPr>
                <w:b/>
                <w:sz w:val="20"/>
                <w:szCs w:val="20"/>
              </w:rPr>
              <w:t>VARSA ÖNERİLEN ÖNKOŞUL(LAR)</w:t>
            </w:r>
          </w:p>
        </w:tc>
        <w:tc>
          <w:tcPr>
            <w:tcW w:w="6437" w:type="dxa"/>
            <w:gridSpan w:val="8"/>
            <w:tcBorders>
              <w:top w:val="single" w:sz="12" w:space="0" w:color="auto"/>
              <w:left w:val="single" w:sz="12" w:space="0" w:color="auto"/>
              <w:bottom w:val="single" w:sz="12" w:space="0" w:color="auto"/>
              <w:right w:val="single" w:sz="12" w:space="0" w:color="auto"/>
            </w:tcBorders>
            <w:vAlign w:val="center"/>
          </w:tcPr>
          <w:p w:rsidR="004C5D01" w:rsidRPr="001C4CBC" w:rsidRDefault="004C5D01" w:rsidP="00773634">
            <w:pPr>
              <w:jc w:val="both"/>
            </w:pPr>
          </w:p>
        </w:tc>
      </w:tr>
      <w:tr w:rsidR="004C5D01" w:rsidTr="00334C46">
        <w:tblPrEx>
          <w:tblBorders>
            <w:insideH w:val="single" w:sz="4" w:space="0" w:color="auto"/>
            <w:insideV w:val="single" w:sz="4" w:space="0" w:color="auto"/>
          </w:tblBorders>
        </w:tblPrEx>
        <w:trPr>
          <w:trHeight w:val="447"/>
        </w:trPr>
        <w:tc>
          <w:tcPr>
            <w:tcW w:w="3736" w:type="dxa"/>
            <w:gridSpan w:val="5"/>
            <w:tcBorders>
              <w:top w:val="single" w:sz="12" w:space="0" w:color="auto"/>
              <w:left w:val="single" w:sz="12" w:space="0" w:color="auto"/>
              <w:bottom w:val="single" w:sz="12" w:space="0" w:color="auto"/>
              <w:right w:val="single" w:sz="12" w:space="0" w:color="auto"/>
            </w:tcBorders>
            <w:vAlign w:val="center"/>
          </w:tcPr>
          <w:p w:rsidR="004C5D01" w:rsidRDefault="004C5D01" w:rsidP="00773634">
            <w:pPr>
              <w:jc w:val="center"/>
              <w:rPr>
                <w:b/>
                <w:sz w:val="20"/>
                <w:szCs w:val="20"/>
              </w:rPr>
            </w:pPr>
            <w:r>
              <w:rPr>
                <w:b/>
                <w:sz w:val="20"/>
                <w:szCs w:val="20"/>
              </w:rPr>
              <w:t>DERSİN KISA İÇERİĞİ</w:t>
            </w:r>
          </w:p>
        </w:tc>
        <w:tc>
          <w:tcPr>
            <w:tcW w:w="6437" w:type="dxa"/>
            <w:gridSpan w:val="8"/>
            <w:tcBorders>
              <w:top w:val="single" w:sz="12" w:space="0" w:color="auto"/>
              <w:left w:val="single" w:sz="12" w:space="0" w:color="auto"/>
              <w:bottom w:val="single" w:sz="12" w:space="0" w:color="auto"/>
              <w:right w:val="single" w:sz="12" w:space="0" w:color="auto"/>
            </w:tcBorders>
          </w:tcPr>
          <w:p w:rsidR="004C5D01" w:rsidRPr="001C4CBC" w:rsidRDefault="004C5D01" w:rsidP="00773634">
            <w:pPr>
              <w:autoSpaceDE w:val="0"/>
              <w:autoSpaceDN w:val="0"/>
              <w:adjustRightInd w:val="0"/>
            </w:pPr>
            <w:r>
              <w:t>Atlarda davranış ve çeşitleri ile bu davranışların nedenlerinin incelenmesi.</w:t>
            </w:r>
          </w:p>
        </w:tc>
      </w:tr>
      <w:tr w:rsidR="004C5D01" w:rsidTr="00334C46">
        <w:tblPrEx>
          <w:tblBorders>
            <w:insideH w:val="single" w:sz="4" w:space="0" w:color="auto"/>
            <w:insideV w:val="single" w:sz="4" w:space="0" w:color="auto"/>
          </w:tblBorders>
        </w:tblPrEx>
        <w:trPr>
          <w:trHeight w:val="426"/>
        </w:trPr>
        <w:tc>
          <w:tcPr>
            <w:tcW w:w="3736" w:type="dxa"/>
            <w:gridSpan w:val="5"/>
            <w:tcBorders>
              <w:top w:val="single" w:sz="12" w:space="0" w:color="auto"/>
              <w:left w:val="single" w:sz="12" w:space="0" w:color="auto"/>
              <w:bottom w:val="single" w:sz="12" w:space="0" w:color="auto"/>
              <w:right w:val="single" w:sz="12" w:space="0" w:color="auto"/>
            </w:tcBorders>
            <w:vAlign w:val="center"/>
          </w:tcPr>
          <w:p w:rsidR="004C5D01" w:rsidRDefault="004C5D01" w:rsidP="00773634">
            <w:pPr>
              <w:jc w:val="center"/>
              <w:rPr>
                <w:b/>
                <w:sz w:val="20"/>
                <w:szCs w:val="20"/>
              </w:rPr>
            </w:pPr>
            <w:r>
              <w:rPr>
                <w:b/>
                <w:sz w:val="20"/>
                <w:szCs w:val="20"/>
              </w:rPr>
              <w:t>DERSİN AMAÇLARI</w:t>
            </w:r>
          </w:p>
        </w:tc>
        <w:tc>
          <w:tcPr>
            <w:tcW w:w="6437" w:type="dxa"/>
            <w:gridSpan w:val="8"/>
            <w:tcBorders>
              <w:top w:val="single" w:sz="12" w:space="0" w:color="auto"/>
              <w:left w:val="single" w:sz="12" w:space="0" w:color="auto"/>
              <w:bottom w:val="single" w:sz="12" w:space="0" w:color="auto"/>
              <w:right w:val="single" w:sz="12" w:space="0" w:color="auto"/>
            </w:tcBorders>
          </w:tcPr>
          <w:p w:rsidR="004C5D01" w:rsidRPr="001C4CBC" w:rsidRDefault="004C5D01" w:rsidP="00773634">
            <w:r>
              <w:t xml:space="preserve">Davranış biçimleri </w:t>
            </w:r>
            <w:r w:rsidRPr="00A805F3">
              <w:t>atın yönetimi</w:t>
            </w:r>
            <w:r>
              <w:t>ni</w:t>
            </w:r>
            <w:r w:rsidRPr="00A805F3">
              <w:t>, eğitimi</w:t>
            </w:r>
            <w:r>
              <w:t>ni</w:t>
            </w:r>
            <w:r w:rsidRPr="00A805F3">
              <w:t>, iş ve yarış performansını etkileyeceğinden</w:t>
            </w:r>
            <w:r>
              <w:t xml:space="preserve"> </w:t>
            </w:r>
            <w:r w:rsidRPr="00A805F3">
              <w:t xml:space="preserve">Atlarda davranış </w:t>
            </w:r>
            <w:r>
              <w:t>konusunun</w:t>
            </w:r>
            <w:r w:rsidRPr="00A805F3">
              <w:t xml:space="preserve"> </w:t>
            </w:r>
            <w:r>
              <w:t>öğretilmesi amaçlanmaktadır.</w:t>
            </w:r>
          </w:p>
        </w:tc>
      </w:tr>
      <w:tr w:rsidR="004C5D01" w:rsidTr="00334C46">
        <w:tblPrEx>
          <w:tblBorders>
            <w:insideH w:val="single" w:sz="4" w:space="0" w:color="auto"/>
            <w:insideV w:val="single" w:sz="4" w:space="0" w:color="auto"/>
          </w:tblBorders>
        </w:tblPrEx>
        <w:trPr>
          <w:trHeight w:val="518"/>
        </w:trPr>
        <w:tc>
          <w:tcPr>
            <w:tcW w:w="3736" w:type="dxa"/>
            <w:gridSpan w:val="5"/>
            <w:tcBorders>
              <w:top w:val="single" w:sz="12" w:space="0" w:color="auto"/>
              <w:left w:val="single" w:sz="12" w:space="0" w:color="auto"/>
              <w:bottom w:val="single" w:sz="12" w:space="0" w:color="auto"/>
              <w:right w:val="single" w:sz="12" w:space="0" w:color="auto"/>
            </w:tcBorders>
            <w:vAlign w:val="center"/>
          </w:tcPr>
          <w:p w:rsidR="004C5D01" w:rsidRDefault="004C5D01" w:rsidP="00773634">
            <w:pPr>
              <w:jc w:val="center"/>
              <w:rPr>
                <w:b/>
                <w:sz w:val="20"/>
                <w:szCs w:val="20"/>
              </w:rPr>
            </w:pPr>
            <w:r>
              <w:rPr>
                <w:b/>
                <w:sz w:val="20"/>
                <w:szCs w:val="20"/>
              </w:rPr>
              <w:t>DERSİN MESLEK EĞİTİMİNİ SAĞLAMAYA YÖNELİK KATKISI</w:t>
            </w:r>
          </w:p>
        </w:tc>
        <w:tc>
          <w:tcPr>
            <w:tcW w:w="6437" w:type="dxa"/>
            <w:gridSpan w:val="8"/>
            <w:tcBorders>
              <w:top w:val="single" w:sz="12" w:space="0" w:color="auto"/>
              <w:left w:val="single" w:sz="12" w:space="0" w:color="auto"/>
              <w:bottom w:val="single" w:sz="12" w:space="0" w:color="auto"/>
              <w:right w:val="single" w:sz="12" w:space="0" w:color="auto"/>
            </w:tcBorders>
          </w:tcPr>
          <w:p w:rsidR="004C5D01" w:rsidRPr="001C4CBC" w:rsidRDefault="004C5D01" w:rsidP="00773634">
            <w:r>
              <w:t>At davranışlarında</w:t>
            </w:r>
            <w:r w:rsidRPr="009C54B8">
              <w:t xml:space="preserve"> neden-sonuç ilişkisi kurarak çözüm arama</w:t>
            </w:r>
          </w:p>
        </w:tc>
      </w:tr>
      <w:tr w:rsidR="004C5D01" w:rsidTr="00334C46">
        <w:tblPrEx>
          <w:tblBorders>
            <w:insideH w:val="single" w:sz="4" w:space="0" w:color="auto"/>
            <w:insideV w:val="single" w:sz="4" w:space="0" w:color="auto"/>
          </w:tblBorders>
        </w:tblPrEx>
        <w:trPr>
          <w:trHeight w:val="518"/>
        </w:trPr>
        <w:tc>
          <w:tcPr>
            <w:tcW w:w="3736" w:type="dxa"/>
            <w:gridSpan w:val="5"/>
            <w:tcBorders>
              <w:top w:val="single" w:sz="12" w:space="0" w:color="auto"/>
              <w:left w:val="single" w:sz="12" w:space="0" w:color="auto"/>
              <w:bottom w:val="single" w:sz="12" w:space="0" w:color="auto"/>
              <w:right w:val="single" w:sz="12" w:space="0" w:color="auto"/>
            </w:tcBorders>
            <w:vAlign w:val="center"/>
          </w:tcPr>
          <w:p w:rsidR="004C5D01" w:rsidRDefault="004C5D01" w:rsidP="00773634">
            <w:pPr>
              <w:jc w:val="center"/>
              <w:rPr>
                <w:b/>
                <w:sz w:val="20"/>
                <w:szCs w:val="20"/>
              </w:rPr>
            </w:pPr>
            <w:r>
              <w:rPr>
                <w:b/>
                <w:sz w:val="20"/>
                <w:szCs w:val="20"/>
              </w:rPr>
              <w:t>DERSİN ÖĞRENİM ÇIKTILARI</w:t>
            </w:r>
          </w:p>
        </w:tc>
        <w:tc>
          <w:tcPr>
            <w:tcW w:w="6437" w:type="dxa"/>
            <w:gridSpan w:val="8"/>
            <w:tcBorders>
              <w:top w:val="single" w:sz="12" w:space="0" w:color="auto"/>
              <w:left w:val="single" w:sz="12" w:space="0" w:color="auto"/>
              <w:bottom w:val="single" w:sz="12" w:space="0" w:color="auto"/>
              <w:right w:val="single" w:sz="12" w:space="0" w:color="auto"/>
            </w:tcBorders>
          </w:tcPr>
          <w:p w:rsidR="004C5D01" w:rsidRPr="001C4CBC" w:rsidRDefault="004C5D01" w:rsidP="00773634">
            <w:pPr>
              <w:tabs>
                <w:tab w:val="left" w:pos="7800"/>
              </w:tabs>
            </w:pPr>
            <w:r w:rsidRPr="001C4CBC">
              <w:t>At ile iletişim kurabilme becerisi</w:t>
            </w:r>
          </w:p>
          <w:p w:rsidR="004C5D01" w:rsidRDefault="004C5D01" w:rsidP="00773634">
            <w:pPr>
              <w:tabs>
                <w:tab w:val="left" w:pos="7800"/>
              </w:tabs>
            </w:pPr>
            <w:r>
              <w:t>Atlardaki davranış ve çeşitlerinin öğrenilmesi</w:t>
            </w:r>
          </w:p>
          <w:p w:rsidR="004C5D01" w:rsidRDefault="004C5D01" w:rsidP="00773634">
            <w:pPr>
              <w:tabs>
                <w:tab w:val="left" w:pos="7800"/>
              </w:tabs>
            </w:pPr>
            <w:r>
              <w:t>Anormal davranışların nedenlerini açıklayabilme</w:t>
            </w:r>
          </w:p>
          <w:p w:rsidR="004C5D01" w:rsidRPr="001C4CBC" w:rsidRDefault="004C5D01" w:rsidP="00773634">
            <w:pPr>
              <w:tabs>
                <w:tab w:val="left" w:pos="7800"/>
              </w:tabs>
            </w:pPr>
            <w:r>
              <w:t>Dış etkenlerden kaynaklanan istenmeyen davranışların öğrenilmesi</w:t>
            </w:r>
          </w:p>
        </w:tc>
      </w:tr>
      <w:tr w:rsidR="004C5D01" w:rsidTr="00334C46">
        <w:tblPrEx>
          <w:tblBorders>
            <w:insideH w:val="single" w:sz="4" w:space="0" w:color="auto"/>
            <w:insideV w:val="single" w:sz="4" w:space="0" w:color="auto"/>
          </w:tblBorders>
        </w:tblPrEx>
        <w:trPr>
          <w:trHeight w:val="540"/>
        </w:trPr>
        <w:tc>
          <w:tcPr>
            <w:tcW w:w="3736" w:type="dxa"/>
            <w:gridSpan w:val="5"/>
            <w:tcBorders>
              <w:top w:val="single" w:sz="12" w:space="0" w:color="auto"/>
              <w:left w:val="single" w:sz="12" w:space="0" w:color="auto"/>
              <w:bottom w:val="single" w:sz="12" w:space="0" w:color="auto"/>
              <w:right w:val="single" w:sz="12" w:space="0" w:color="auto"/>
            </w:tcBorders>
            <w:vAlign w:val="center"/>
          </w:tcPr>
          <w:p w:rsidR="004C5D01" w:rsidRDefault="004C5D01" w:rsidP="00773634">
            <w:pPr>
              <w:jc w:val="center"/>
              <w:rPr>
                <w:b/>
                <w:sz w:val="20"/>
                <w:szCs w:val="20"/>
              </w:rPr>
            </w:pPr>
            <w:r>
              <w:rPr>
                <w:b/>
                <w:sz w:val="20"/>
                <w:szCs w:val="20"/>
              </w:rPr>
              <w:t>TEMEL DERS KİTABI</w:t>
            </w:r>
          </w:p>
        </w:tc>
        <w:tc>
          <w:tcPr>
            <w:tcW w:w="6437" w:type="dxa"/>
            <w:gridSpan w:val="8"/>
            <w:tcBorders>
              <w:top w:val="single" w:sz="12" w:space="0" w:color="auto"/>
              <w:left w:val="single" w:sz="12" w:space="0" w:color="auto"/>
              <w:bottom w:val="single" w:sz="12" w:space="0" w:color="auto"/>
              <w:right w:val="single" w:sz="12" w:space="0" w:color="auto"/>
            </w:tcBorders>
          </w:tcPr>
          <w:p w:rsidR="004C5D01" w:rsidRPr="001C4CBC" w:rsidRDefault="004C5D01" w:rsidP="00773634">
            <w:pPr>
              <w:autoSpaceDE w:val="0"/>
              <w:autoSpaceDN w:val="0"/>
              <w:adjustRightInd w:val="0"/>
            </w:pPr>
            <w:r w:rsidRPr="001C4CBC">
              <w:t xml:space="preserve">YALÇIN E, </w:t>
            </w:r>
            <w:r w:rsidRPr="001C4CBC">
              <w:rPr>
                <w:bCs/>
              </w:rPr>
              <w:t xml:space="preserve">Atlarda </w:t>
            </w:r>
            <w:proofErr w:type="spellStart"/>
            <w:r w:rsidRPr="001C4CBC">
              <w:rPr>
                <w:bCs/>
              </w:rPr>
              <w:t>Stereotipik</w:t>
            </w:r>
            <w:proofErr w:type="spellEnd"/>
            <w:r w:rsidRPr="001C4CBC">
              <w:rPr>
                <w:bCs/>
              </w:rPr>
              <w:t xml:space="preserve"> Davranışlar,</w:t>
            </w:r>
            <w:r w:rsidRPr="001C4CBC">
              <w:rPr>
                <w:b/>
                <w:bCs/>
              </w:rPr>
              <w:t xml:space="preserve"> </w:t>
            </w:r>
            <w:proofErr w:type="spellStart"/>
            <w:r w:rsidRPr="001C4CBC">
              <w:t>Uludag</w:t>
            </w:r>
            <w:proofErr w:type="spellEnd"/>
            <w:r w:rsidRPr="001C4CBC">
              <w:t xml:space="preserve"> </w:t>
            </w:r>
            <w:proofErr w:type="spellStart"/>
            <w:r w:rsidRPr="001C4CBC">
              <w:t>Univ</w:t>
            </w:r>
            <w:proofErr w:type="spellEnd"/>
            <w:r w:rsidRPr="001C4CBC">
              <w:t xml:space="preserve">. J. </w:t>
            </w:r>
            <w:proofErr w:type="spellStart"/>
            <w:r w:rsidRPr="001C4CBC">
              <w:t>Fac</w:t>
            </w:r>
            <w:proofErr w:type="spellEnd"/>
            <w:r w:rsidRPr="001C4CBC">
              <w:t xml:space="preserve">. </w:t>
            </w:r>
            <w:proofErr w:type="spellStart"/>
            <w:r w:rsidRPr="001C4CBC">
              <w:t>Vet</w:t>
            </w:r>
            <w:proofErr w:type="spellEnd"/>
            <w:r w:rsidRPr="001C4CBC">
              <w:t xml:space="preserve">. </w:t>
            </w:r>
            <w:proofErr w:type="spellStart"/>
            <w:r w:rsidRPr="001C4CBC">
              <w:t>Med</w:t>
            </w:r>
            <w:proofErr w:type="spellEnd"/>
            <w:proofErr w:type="gramStart"/>
            <w:r w:rsidRPr="001C4CBC">
              <w:t>.,</w:t>
            </w:r>
            <w:proofErr w:type="gramEnd"/>
            <w:r w:rsidRPr="001C4CBC">
              <w:t xml:space="preserve"> 28 (2009), 2: 49-53</w:t>
            </w:r>
          </w:p>
          <w:p w:rsidR="004C5D01" w:rsidRPr="001C4CBC" w:rsidRDefault="004C5D01" w:rsidP="00773634">
            <w:pPr>
              <w:autoSpaceDE w:val="0"/>
              <w:autoSpaceDN w:val="0"/>
              <w:adjustRightInd w:val="0"/>
            </w:pPr>
            <w:r w:rsidRPr="001C4CBC">
              <w:t>Cooper J.J</w:t>
            </w:r>
            <w:proofErr w:type="gramStart"/>
            <w:r w:rsidRPr="001C4CBC">
              <w:t>.,</w:t>
            </w:r>
            <w:proofErr w:type="gramEnd"/>
            <w:r w:rsidRPr="001C4CBC">
              <w:t xml:space="preserve"> Mason G.J., 1998. </w:t>
            </w:r>
            <w:proofErr w:type="spellStart"/>
            <w:r w:rsidRPr="001C4CBC">
              <w:t>The</w:t>
            </w:r>
            <w:proofErr w:type="spellEnd"/>
            <w:r w:rsidRPr="001C4CBC">
              <w:t xml:space="preserve"> </w:t>
            </w:r>
            <w:proofErr w:type="spellStart"/>
            <w:r w:rsidRPr="001C4CBC">
              <w:t>identification</w:t>
            </w:r>
            <w:proofErr w:type="spellEnd"/>
            <w:r w:rsidRPr="001C4CBC">
              <w:t xml:space="preserve"> of </w:t>
            </w:r>
            <w:proofErr w:type="spellStart"/>
            <w:r w:rsidRPr="001C4CBC">
              <w:t>abnormal</w:t>
            </w:r>
            <w:proofErr w:type="spellEnd"/>
            <w:r w:rsidRPr="001C4CBC">
              <w:t xml:space="preserve"> </w:t>
            </w:r>
            <w:proofErr w:type="spellStart"/>
            <w:r w:rsidRPr="001C4CBC">
              <w:t>behaviour</w:t>
            </w:r>
            <w:proofErr w:type="spellEnd"/>
            <w:r w:rsidRPr="001C4CBC">
              <w:t xml:space="preserve"> </w:t>
            </w:r>
            <w:proofErr w:type="spellStart"/>
            <w:r w:rsidRPr="001C4CBC">
              <w:t>and</w:t>
            </w:r>
            <w:proofErr w:type="spellEnd"/>
            <w:r w:rsidRPr="001C4CBC">
              <w:t xml:space="preserve"> </w:t>
            </w:r>
            <w:proofErr w:type="spellStart"/>
            <w:r w:rsidRPr="001C4CBC">
              <w:t>behaviour</w:t>
            </w:r>
            <w:proofErr w:type="spellEnd"/>
            <w:r w:rsidRPr="001C4CBC">
              <w:t xml:space="preserve"> </w:t>
            </w:r>
            <w:proofErr w:type="spellStart"/>
            <w:r w:rsidRPr="001C4CBC">
              <w:t>problems</w:t>
            </w:r>
            <w:proofErr w:type="spellEnd"/>
            <w:r w:rsidRPr="001C4CBC">
              <w:t xml:space="preserve"> in </w:t>
            </w:r>
            <w:proofErr w:type="spellStart"/>
            <w:r w:rsidRPr="001C4CBC">
              <w:t>stabled</w:t>
            </w:r>
            <w:proofErr w:type="spellEnd"/>
            <w:r w:rsidRPr="001C4CBC">
              <w:t xml:space="preserve"> </w:t>
            </w:r>
            <w:proofErr w:type="spellStart"/>
            <w:r w:rsidRPr="001C4CBC">
              <w:t>horses</w:t>
            </w:r>
            <w:proofErr w:type="spellEnd"/>
            <w:r w:rsidRPr="001C4CBC">
              <w:t xml:space="preserve"> </w:t>
            </w:r>
            <w:proofErr w:type="spellStart"/>
            <w:r w:rsidRPr="001C4CBC">
              <w:t>and</w:t>
            </w:r>
            <w:proofErr w:type="spellEnd"/>
            <w:r w:rsidRPr="001C4CBC">
              <w:t xml:space="preserve"> </w:t>
            </w:r>
            <w:proofErr w:type="spellStart"/>
            <w:r w:rsidRPr="001C4CBC">
              <w:t>their</w:t>
            </w:r>
            <w:proofErr w:type="spellEnd"/>
            <w:r w:rsidRPr="001C4CBC">
              <w:t xml:space="preserve"> </w:t>
            </w:r>
            <w:proofErr w:type="spellStart"/>
            <w:r w:rsidRPr="001C4CBC">
              <w:t>relationship</w:t>
            </w:r>
            <w:proofErr w:type="spellEnd"/>
            <w:r w:rsidRPr="001C4CBC">
              <w:t xml:space="preserve"> </w:t>
            </w:r>
            <w:proofErr w:type="spellStart"/>
            <w:r w:rsidRPr="001C4CBC">
              <w:t>to</w:t>
            </w:r>
            <w:proofErr w:type="spellEnd"/>
            <w:r w:rsidRPr="001C4CBC">
              <w:t xml:space="preserve"> </w:t>
            </w:r>
            <w:proofErr w:type="spellStart"/>
            <w:r w:rsidRPr="001C4CBC">
              <w:t>horse</w:t>
            </w:r>
            <w:proofErr w:type="spellEnd"/>
          </w:p>
          <w:p w:rsidR="004C5D01" w:rsidRPr="001C4CBC" w:rsidRDefault="004C5D01" w:rsidP="00773634">
            <w:pPr>
              <w:autoSpaceDE w:val="0"/>
              <w:autoSpaceDN w:val="0"/>
              <w:adjustRightInd w:val="0"/>
            </w:pPr>
            <w:proofErr w:type="spellStart"/>
            <w:r w:rsidRPr="001C4CBC">
              <w:t>welfare</w:t>
            </w:r>
            <w:proofErr w:type="spellEnd"/>
            <w:r w:rsidRPr="001C4CBC">
              <w:t xml:space="preserve">: a </w:t>
            </w:r>
            <w:proofErr w:type="spellStart"/>
            <w:r w:rsidRPr="001C4CBC">
              <w:t>comparative</w:t>
            </w:r>
            <w:proofErr w:type="spellEnd"/>
            <w:r w:rsidRPr="001C4CBC">
              <w:t xml:space="preserve"> </w:t>
            </w:r>
            <w:proofErr w:type="spellStart"/>
            <w:r w:rsidRPr="001C4CBC">
              <w:t>review</w:t>
            </w:r>
            <w:proofErr w:type="spellEnd"/>
            <w:r w:rsidRPr="001C4CBC">
              <w:t xml:space="preserve">. </w:t>
            </w:r>
            <w:proofErr w:type="spellStart"/>
            <w:r w:rsidRPr="001C4CBC">
              <w:rPr>
                <w:i/>
                <w:iCs/>
              </w:rPr>
              <w:t>Eq</w:t>
            </w:r>
            <w:proofErr w:type="spellEnd"/>
            <w:r w:rsidRPr="001C4CBC">
              <w:rPr>
                <w:i/>
                <w:iCs/>
              </w:rPr>
              <w:t xml:space="preserve"> </w:t>
            </w:r>
            <w:proofErr w:type="spellStart"/>
            <w:r w:rsidRPr="001C4CBC">
              <w:rPr>
                <w:i/>
                <w:iCs/>
              </w:rPr>
              <w:t>Vet</w:t>
            </w:r>
            <w:proofErr w:type="spellEnd"/>
            <w:r w:rsidRPr="001C4CBC">
              <w:rPr>
                <w:i/>
                <w:iCs/>
              </w:rPr>
              <w:t xml:space="preserve"> J </w:t>
            </w:r>
            <w:proofErr w:type="spellStart"/>
            <w:r w:rsidRPr="001C4CBC">
              <w:rPr>
                <w:i/>
                <w:iCs/>
              </w:rPr>
              <w:t>Suppl</w:t>
            </w:r>
            <w:proofErr w:type="spellEnd"/>
            <w:r w:rsidRPr="001C4CBC">
              <w:t>, 27, 5–9.</w:t>
            </w:r>
          </w:p>
          <w:p w:rsidR="004C5D01" w:rsidRPr="001C4CBC" w:rsidRDefault="004C5D01" w:rsidP="00773634">
            <w:pPr>
              <w:autoSpaceDE w:val="0"/>
              <w:autoSpaceDN w:val="0"/>
              <w:adjustRightInd w:val="0"/>
            </w:pPr>
            <w:proofErr w:type="spellStart"/>
            <w:r w:rsidRPr="001C4CBC">
              <w:t>Dodman</w:t>
            </w:r>
            <w:proofErr w:type="spellEnd"/>
            <w:r w:rsidRPr="001C4CBC">
              <w:t xml:space="preserve"> N.H</w:t>
            </w:r>
            <w:proofErr w:type="gramStart"/>
            <w:r w:rsidRPr="001C4CBC">
              <w:t>.,</w:t>
            </w:r>
            <w:proofErr w:type="gramEnd"/>
            <w:r w:rsidRPr="001C4CBC">
              <w:t xml:space="preserve"> </w:t>
            </w:r>
            <w:proofErr w:type="spellStart"/>
            <w:r w:rsidRPr="001C4CBC">
              <w:t>Shuster</w:t>
            </w:r>
            <w:proofErr w:type="spellEnd"/>
            <w:r w:rsidRPr="001C4CBC">
              <w:t xml:space="preserve"> L., </w:t>
            </w:r>
            <w:proofErr w:type="spellStart"/>
            <w:r w:rsidRPr="001C4CBC">
              <w:t>Patronek</w:t>
            </w:r>
            <w:proofErr w:type="spellEnd"/>
            <w:r w:rsidRPr="001C4CBC">
              <w:t xml:space="preserve"> G.J., </w:t>
            </w:r>
            <w:proofErr w:type="spellStart"/>
            <w:r w:rsidRPr="001C4CBC">
              <w:t>Kinney</w:t>
            </w:r>
            <w:proofErr w:type="spellEnd"/>
            <w:r w:rsidRPr="001C4CBC">
              <w:t xml:space="preserve"> L., 2004. </w:t>
            </w:r>
            <w:proofErr w:type="spellStart"/>
            <w:r w:rsidRPr="001C4CBC">
              <w:t>Pharmacologic</w:t>
            </w:r>
            <w:proofErr w:type="spellEnd"/>
            <w:r w:rsidRPr="001C4CBC">
              <w:t xml:space="preserve"> </w:t>
            </w:r>
            <w:proofErr w:type="spellStart"/>
            <w:r w:rsidRPr="001C4CBC">
              <w:t>treatment</w:t>
            </w:r>
            <w:proofErr w:type="spellEnd"/>
            <w:r w:rsidRPr="001C4CBC">
              <w:t xml:space="preserve"> of </w:t>
            </w:r>
            <w:proofErr w:type="spellStart"/>
            <w:r w:rsidRPr="001C4CBC">
              <w:t>equine</w:t>
            </w:r>
            <w:proofErr w:type="spellEnd"/>
            <w:r w:rsidRPr="001C4CBC">
              <w:t xml:space="preserve"> </w:t>
            </w:r>
            <w:proofErr w:type="spellStart"/>
            <w:r w:rsidRPr="001C4CBC">
              <w:t>selfmutilation</w:t>
            </w:r>
            <w:proofErr w:type="spellEnd"/>
            <w:r w:rsidRPr="001C4CBC">
              <w:t xml:space="preserve">. </w:t>
            </w:r>
            <w:proofErr w:type="spellStart"/>
            <w:r w:rsidRPr="001C4CBC">
              <w:rPr>
                <w:i/>
                <w:iCs/>
              </w:rPr>
              <w:t>Intern</w:t>
            </w:r>
            <w:proofErr w:type="spellEnd"/>
            <w:r w:rsidRPr="001C4CBC">
              <w:rPr>
                <w:i/>
                <w:iCs/>
              </w:rPr>
              <w:t xml:space="preserve">. J </w:t>
            </w:r>
            <w:proofErr w:type="spellStart"/>
            <w:r w:rsidRPr="001C4CBC">
              <w:rPr>
                <w:i/>
                <w:iCs/>
              </w:rPr>
              <w:t>Appl</w:t>
            </w:r>
            <w:proofErr w:type="spellEnd"/>
            <w:r w:rsidRPr="001C4CBC">
              <w:rPr>
                <w:i/>
                <w:iCs/>
              </w:rPr>
              <w:t xml:space="preserve"> </w:t>
            </w:r>
            <w:proofErr w:type="spellStart"/>
            <w:r w:rsidRPr="001C4CBC">
              <w:rPr>
                <w:i/>
                <w:iCs/>
              </w:rPr>
              <w:t>Res</w:t>
            </w:r>
            <w:proofErr w:type="spellEnd"/>
            <w:r w:rsidRPr="001C4CBC">
              <w:rPr>
                <w:i/>
                <w:iCs/>
              </w:rPr>
              <w:t xml:space="preserve"> </w:t>
            </w:r>
            <w:proofErr w:type="spellStart"/>
            <w:r w:rsidRPr="001C4CBC">
              <w:rPr>
                <w:i/>
                <w:iCs/>
              </w:rPr>
              <w:t>Vet</w:t>
            </w:r>
            <w:proofErr w:type="spellEnd"/>
            <w:r w:rsidRPr="001C4CBC">
              <w:rPr>
                <w:i/>
                <w:iCs/>
              </w:rPr>
              <w:t xml:space="preserve"> </w:t>
            </w:r>
            <w:proofErr w:type="spellStart"/>
            <w:r w:rsidRPr="001C4CBC">
              <w:rPr>
                <w:i/>
                <w:iCs/>
              </w:rPr>
              <w:t>Med</w:t>
            </w:r>
            <w:proofErr w:type="spellEnd"/>
            <w:r w:rsidRPr="001C4CBC">
              <w:rPr>
                <w:i/>
                <w:iCs/>
              </w:rPr>
              <w:t xml:space="preserve"> </w:t>
            </w:r>
            <w:r w:rsidRPr="001C4CBC">
              <w:t>2, 90–98.</w:t>
            </w:r>
          </w:p>
          <w:p w:rsidR="004C5D01" w:rsidRPr="001C4CBC" w:rsidRDefault="004C5D01" w:rsidP="00773634">
            <w:pPr>
              <w:autoSpaceDE w:val="0"/>
              <w:autoSpaceDN w:val="0"/>
              <w:adjustRightInd w:val="0"/>
            </w:pPr>
            <w:proofErr w:type="gramStart"/>
            <w:r w:rsidRPr="001C4CBC">
              <w:t>(</w:t>
            </w:r>
            <w:proofErr w:type="gramEnd"/>
            <w:r w:rsidRPr="001C4CBC">
              <w:t xml:space="preserve">Kaynakların Türkçe çevirilerinden </w:t>
            </w:r>
            <w:proofErr w:type="spellStart"/>
            <w:r w:rsidRPr="001C4CBC">
              <w:t>yararlanışmıştır</w:t>
            </w:r>
            <w:proofErr w:type="spellEnd"/>
            <w:r w:rsidRPr="001C4CBC">
              <w:t>. )</w:t>
            </w:r>
          </w:p>
        </w:tc>
      </w:tr>
      <w:tr w:rsidR="004C5D01" w:rsidTr="00334C46">
        <w:tblPrEx>
          <w:tblBorders>
            <w:insideH w:val="single" w:sz="4" w:space="0" w:color="auto"/>
            <w:insideV w:val="single" w:sz="4" w:space="0" w:color="auto"/>
          </w:tblBorders>
        </w:tblPrEx>
        <w:trPr>
          <w:trHeight w:val="540"/>
        </w:trPr>
        <w:tc>
          <w:tcPr>
            <w:tcW w:w="3736" w:type="dxa"/>
            <w:gridSpan w:val="5"/>
            <w:tcBorders>
              <w:top w:val="single" w:sz="12" w:space="0" w:color="auto"/>
              <w:left w:val="single" w:sz="12" w:space="0" w:color="auto"/>
              <w:bottom w:val="single" w:sz="12" w:space="0" w:color="auto"/>
              <w:right w:val="single" w:sz="12" w:space="0" w:color="auto"/>
            </w:tcBorders>
            <w:vAlign w:val="center"/>
          </w:tcPr>
          <w:p w:rsidR="004C5D01" w:rsidRDefault="004C5D01" w:rsidP="00773634">
            <w:pPr>
              <w:jc w:val="center"/>
              <w:rPr>
                <w:b/>
                <w:sz w:val="20"/>
                <w:szCs w:val="20"/>
              </w:rPr>
            </w:pPr>
            <w:r>
              <w:rPr>
                <w:b/>
                <w:sz w:val="20"/>
                <w:szCs w:val="20"/>
              </w:rPr>
              <w:t>YARDIMCI KAYNAKLAR</w:t>
            </w:r>
          </w:p>
        </w:tc>
        <w:tc>
          <w:tcPr>
            <w:tcW w:w="6437" w:type="dxa"/>
            <w:gridSpan w:val="8"/>
            <w:tcBorders>
              <w:top w:val="single" w:sz="12" w:space="0" w:color="auto"/>
              <w:left w:val="single" w:sz="12" w:space="0" w:color="auto"/>
              <w:bottom w:val="single" w:sz="12" w:space="0" w:color="auto"/>
              <w:right w:val="single" w:sz="12" w:space="0" w:color="auto"/>
            </w:tcBorders>
          </w:tcPr>
          <w:p w:rsidR="004C5D01" w:rsidRPr="001C4CBC" w:rsidRDefault="004C5D01" w:rsidP="00773634">
            <w:pPr>
              <w:pStyle w:val="Balk4"/>
              <w:spacing w:before="0"/>
              <w:rPr>
                <w:b w:val="0"/>
                <w:color w:val="000000"/>
              </w:rPr>
            </w:pPr>
          </w:p>
        </w:tc>
      </w:tr>
      <w:tr w:rsidR="004C5D01" w:rsidTr="00334C46">
        <w:tblPrEx>
          <w:tblBorders>
            <w:insideH w:val="single" w:sz="4" w:space="0" w:color="auto"/>
            <w:insideV w:val="single" w:sz="4" w:space="0" w:color="auto"/>
          </w:tblBorders>
        </w:tblPrEx>
        <w:trPr>
          <w:trHeight w:val="520"/>
        </w:trPr>
        <w:tc>
          <w:tcPr>
            <w:tcW w:w="3736" w:type="dxa"/>
            <w:gridSpan w:val="5"/>
            <w:tcBorders>
              <w:top w:val="single" w:sz="12" w:space="0" w:color="auto"/>
              <w:left w:val="single" w:sz="12" w:space="0" w:color="auto"/>
              <w:bottom w:val="single" w:sz="12" w:space="0" w:color="auto"/>
              <w:right w:val="single" w:sz="12" w:space="0" w:color="auto"/>
            </w:tcBorders>
            <w:vAlign w:val="center"/>
          </w:tcPr>
          <w:p w:rsidR="004C5D01" w:rsidRDefault="004C5D01" w:rsidP="00773634">
            <w:pPr>
              <w:jc w:val="center"/>
              <w:rPr>
                <w:b/>
                <w:sz w:val="20"/>
                <w:szCs w:val="20"/>
              </w:rPr>
            </w:pPr>
            <w:r>
              <w:rPr>
                <w:b/>
                <w:sz w:val="20"/>
                <w:szCs w:val="20"/>
              </w:rPr>
              <w:lastRenderedPageBreak/>
              <w:t>DERSTE GEREKLİ ARAÇ VE GEREÇLER</w:t>
            </w:r>
          </w:p>
        </w:tc>
        <w:tc>
          <w:tcPr>
            <w:tcW w:w="6437" w:type="dxa"/>
            <w:gridSpan w:val="8"/>
            <w:tcBorders>
              <w:top w:val="single" w:sz="12" w:space="0" w:color="auto"/>
              <w:left w:val="single" w:sz="12" w:space="0" w:color="auto"/>
              <w:bottom w:val="single" w:sz="12" w:space="0" w:color="auto"/>
              <w:right w:val="single" w:sz="12" w:space="0" w:color="auto"/>
            </w:tcBorders>
          </w:tcPr>
          <w:p w:rsidR="004C5D01" w:rsidRPr="001C4CBC" w:rsidRDefault="004C5D01" w:rsidP="00773634">
            <w:pPr>
              <w:jc w:val="both"/>
            </w:pPr>
          </w:p>
        </w:tc>
      </w:tr>
    </w:tbl>
    <w:p w:rsidR="004C5D01" w:rsidRDefault="004C5D01" w:rsidP="004C5D01">
      <w:pPr>
        <w:rPr>
          <w:sz w:val="18"/>
          <w:szCs w:val="18"/>
        </w:rPr>
      </w:pPr>
    </w:p>
    <w:tbl>
      <w:tblPr>
        <w:tblpPr w:leftFromText="141" w:rightFromText="141" w:vertAnchor="text" w:horzAnchor="margin" w:tblpY="9013"/>
        <w:tblW w:w="928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
      <w:tblGrid>
        <w:gridCol w:w="1102"/>
        <w:gridCol w:w="8186"/>
      </w:tblGrid>
      <w:tr w:rsidR="00334C46" w:rsidTr="00773634">
        <w:trPr>
          <w:trHeight w:val="510"/>
        </w:trPr>
        <w:tc>
          <w:tcPr>
            <w:tcW w:w="9288" w:type="dxa"/>
            <w:gridSpan w:val="2"/>
            <w:tcBorders>
              <w:top w:val="single" w:sz="12" w:space="0" w:color="auto"/>
              <w:left w:val="single" w:sz="12" w:space="0" w:color="auto"/>
              <w:bottom w:val="single" w:sz="6" w:space="0" w:color="auto"/>
              <w:right w:val="single" w:sz="12" w:space="0" w:color="auto"/>
            </w:tcBorders>
            <w:vAlign w:val="center"/>
          </w:tcPr>
          <w:p w:rsidR="00334C46" w:rsidRDefault="00334C46" w:rsidP="00773634">
            <w:pPr>
              <w:jc w:val="center"/>
              <w:rPr>
                <w:b/>
                <w:sz w:val="22"/>
                <w:szCs w:val="22"/>
              </w:rPr>
            </w:pPr>
            <w:r>
              <w:rPr>
                <w:b/>
                <w:sz w:val="22"/>
                <w:szCs w:val="22"/>
              </w:rPr>
              <w:t>DERSİN HAFTALIK PLANI</w:t>
            </w:r>
          </w:p>
        </w:tc>
      </w:tr>
      <w:tr w:rsidR="00334C46" w:rsidTr="00773634">
        <w:tc>
          <w:tcPr>
            <w:tcW w:w="1102" w:type="dxa"/>
            <w:tcBorders>
              <w:top w:val="single" w:sz="6" w:space="0" w:color="auto"/>
              <w:left w:val="single" w:sz="12" w:space="0" w:color="auto"/>
              <w:bottom w:val="single" w:sz="6" w:space="0" w:color="auto"/>
              <w:right w:val="single" w:sz="6" w:space="0" w:color="auto"/>
            </w:tcBorders>
          </w:tcPr>
          <w:p w:rsidR="00334C46" w:rsidRDefault="00334C46" w:rsidP="00773634">
            <w:pPr>
              <w:jc w:val="center"/>
              <w:rPr>
                <w:b/>
                <w:sz w:val="22"/>
                <w:szCs w:val="22"/>
              </w:rPr>
            </w:pPr>
            <w:r>
              <w:rPr>
                <w:b/>
                <w:sz w:val="22"/>
                <w:szCs w:val="22"/>
              </w:rPr>
              <w:t>HAFTA</w:t>
            </w:r>
          </w:p>
        </w:tc>
        <w:tc>
          <w:tcPr>
            <w:tcW w:w="8186" w:type="dxa"/>
            <w:tcBorders>
              <w:top w:val="single" w:sz="6" w:space="0" w:color="auto"/>
              <w:left w:val="single" w:sz="6" w:space="0" w:color="auto"/>
              <w:bottom w:val="single" w:sz="6" w:space="0" w:color="auto"/>
              <w:right w:val="single" w:sz="12" w:space="0" w:color="auto"/>
            </w:tcBorders>
          </w:tcPr>
          <w:p w:rsidR="00334C46" w:rsidRDefault="00334C46" w:rsidP="00773634">
            <w:pPr>
              <w:rPr>
                <w:b/>
                <w:sz w:val="22"/>
                <w:szCs w:val="22"/>
              </w:rPr>
            </w:pPr>
            <w:r>
              <w:rPr>
                <w:b/>
                <w:sz w:val="22"/>
                <w:szCs w:val="22"/>
              </w:rPr>
              <w:t>İŞLENEN KONULAR</w:t>
            </w:r>
          </w:p>
        </w:tc>
      </w:tr>
      <w:tr w:rsidR="00334C46" w:rsidTr="00773634">
        <w:tc>
          <w:tcPr>
            <w:tcW w:w="1102" w:type="dxa"/>
            <w:tcBorders>
              <w:top w:val="single" w:sz="6" w:space="0" w:color="auto"/>
              <w:left w:val="single" w:sz="12" w:space="0" w:color="auto"/>
              <w:bottom w:val="single" w:sz="6" w:space="0" w:color="auto"/>
              <w:right w:val="single" w:sz="6" w:space="0" w:color="auto"/>
            </w:tcBorders>
            <w:vAlign w:val="center"/>
          </w:tcPr>
          <w:p w:rsidR="00334C46" w:rsidRDefault="00334C46" w:rsidP="00773634">
            <w:pPr>
              <w:jc w:val="center"/>
              <w:rPr>
                <w:sz w:val="22"/>
                <w:szCs w:val="22"/>
              </w:rPr>
            </w:pPr>
            <w:r>
              <w:rPr>
                <w:sz w:val="22"/>
                <w:szCs w:val="22"/>
              </w:rPr>
              <w:t>1</w:t>
            </w:r>
          </w:p>
        </w:tc>
        <w:tc>
          <w:tcPr>
            <w:tcW w:w="8186" w:type="dxa"/>
            <w:tcBorders>
              <w:top w:val="single" w:sz="6" w:space="0" w:color="auto"/>
              <w:left w:val="single" w:sz="6" w:space="0" w:color="auto"/>
              <w:bottom w:val="single" w:sz="6" w:space="0" w:color="auto"/>
              <w:right w:val="single" w:sz="12" w:space="0" w:color="auto"/>
            </w:tcBorders>
          </w:tcPr>
          <w:p w:rsidR="00334C46" w:rsidRPr="00283524" w:rsidRDefault="00334C46" w:rsidP="00773634">
            <w:r>
              <w:t>Davranış bilimi hakkında genel bilgiler</w:t>
            </w:r>
          </w:p>
        </w:tc>
      </w:tr>
      <w:tr w:rsidR="00334C46" w:rsidTr="00773634">
        <w:tc>
          <w:tcPr>
            <w:tcW w:w="1102" w:type="dxa"/>
            <w:tcBorders>
              <w:top w:val="single" w:sz="6" w:space="0" w:color="auto"/>
              <w:left w:val="single" w:sz="12" w:space="0" w:color="auto"/>
              <w:bottom w:val="single" w:sz="6" w:space="0" w:color="auto"/>
              <w:right w:val="single" w:sz="6" w:space="0" w:color="auto"/>
            </w:tcBorders>
            <w:vAlign w:val="center"/>
          </w:tcPr>
          <w:p w:rsidR="00334C46" w:rsidRDefault="00334C46" w:rsidP="00773634">
            <w:pPr>
              <w:jc w:val="center"/>
              <w:rPr>
                <w:sz w:val="22"/>
                <w:szCs w:val="22"/>
              </w:rPr>
            </w:pPr>
            <w:r>
              <w:rPr>
                <w:sz w:val="22"/>
                <w:szCs w:val="22"/>
              </w:rPr>
              <w:t>2</w:t>
            </w:r>
          </w:p>
        </w:tc>
        <w:tc>
          <w:tcPr>
            <w:tcW w:w="8186" w:type="dxa"/>
            <w:tcBorders>
              <w:top w:val="single" w:sz="6" w:space="0" w:color="auto"/>
              <w:left w:val="single" w:sz="6" w:space="0" w:color="auto"/>
              <w:bottom w:val="single" w:sz="6" w:space="0" w:color="auto"/>
              <w:right w:val="single" w:sz="12" w:space="0" w:color="auto"/>
            </w:tcBorders>
          </w:tcPr>
          <w:p w:rsidR="00334C46" w:rsidRPr="00283524" w:rsidRDefault="00334C46" w:rsidP="00773634">
            <w:r>
              <w:t>Atlarda davranış ve çeşitleri</w:t>
            </w:r>
          </w:p>
        </w:tc>
      </w:tr>
      <w:tr w:rsidR="00334C46" w:rsidTr="00773634">
        <w:tc>
          <w:tcPr>
            <w:tcW w:w="1102" w:type="dxa"/>
            <w:tcBorders>
              <w:top w:val="single" w:sz="6" w:space="0" w:color="auto"/>
              <w:left w:val="single" w:sz="12" w:space="0" w:color="auto"/>
              <w:bottom w:val="single" w:sz="6" w:space="0" w:color="auto"/>
              <w:right w:val="single" w:sz="6" w:space="0" w:color="auto"/>
            </w:tcBorders>
            <w:vAlign w:val="center"/>
          </w:tcPr>
          <w:p w:rsidR="00334C46" w:rsidRDefault="00334C46" w:rsidP="00773634">
            <w:pPr>
              <w:jc w:val="center"/>
              <w:rPr>
                <w:sz w:val="22"/>
                <w:szCs w:val="22"/>
              </w:rPr>
            </w:pPr>
            <w:r>
              <w:rPr>
                <w:sz w:val="22"/>
                <w:szCs w:val="22"/>
              </w:rPr>
              <w:t>3</w:t>
            </w:r>
          </w:p>
        </w:tc>
        <w:tc>
          <w:tcPr>
            <w:tcW w:w="8186" w:type="dxa"/>
            <w:tcBorders>
              <w:top w:val="single" w:sz="6" w:space="0" w:color="auto"/>
              <w:left w:val="single" w:sz="6" w:space="0" w:color="auto"/>
              <w:bottom w:val="single" w:sz="6" w:space="0" w:color="auto"/>
              <w:right w:val="single" w:sz="12" w:space="0" w:color="auto"/>
            </w:tcBorders>
          </w:tcPr>
          <w:p w:rsidR="00334C46" w:rsidRPr="00283524" w:rsidRDefault="00334C46" w:rsidP="00773634">
            <w:r>
              <w:t xml:space="preserve">Atlarda normal davranışlar: Kavga (dövüş), Taklit, Arkadaşlık, Analık </w:t>
            </w:r>
          </w:p>
        </w:tc>
      </w:tr>
      <w:tr w:rsidR="00334C46" w:rsidTr="00773634">
        <w:tc>
          <w:tcPr>
            <w:tcW w:w="1102" w:type="dxa"/>
            <w:tcBorders>
              <w:top w:val="single" w:sz="6" w:space="0" w:color="auto"/>
              <w:left w:val="single" w:sz="12" w:space="0" w:color="auto"/>
              <w:bottom w:val="single" w:sz="6" w:space="0" w:color="auto"/>
              <w:right w:val="single" w:sz="6" w:space="0" w:color="auto"/>
            </w:tcBorders>
            <w:vAlign w:val="center"/>
          </w:tcPr>
          <w:p w:rsidR="00334C46" w:rsidRDefault="00334C46" w:rsidP="00773634">
            <w:pPr>
              <w:jc w:val="center"/>
              <w:rPr>
                <w:sz w:val="22"/>
                <w:szCs w:val="22"/>
              </w:rPr>
            </w:pPr>
            <w:r>
              <w:rPr>
                <w:sz w:val="22"/>
                <w:szCs w:val="22"/>
              </w:rPr>
              <w:t>4</w:t>
            </w:r>
          </w:p>
        </w:tc>
        <w:tc>
          <w:tcPr>
            <w:tcW w:w="8186" w:type="dxa"/>
            <w:tcBorders>
              <w:top w:val="single" w:sz="6" w:space="0" w:color="auto"/>
              <w:left w:val="single" w:sz="6" w:space="0" w:color="auto"/>
              <w:bottom w:val="single" w:sz="6" w:space="0" w:color="auto"/>
              <w:right w:val="single" w:sz="12" w:space="0" w:color="auto"/>
            </w:tcBorders>
          </w:tcPr>
          <w:p w:rsidR="00334C46" w:rsidRPr="00283524" w:rsidRDefault="00334C46" w:rsidP="00773634">
            <w:r>
              <w:t>Atlarda normal davranışlar: İnceleme, Seksüel, Barınak Arama, Sağlık, Görme, Uyuma</w:t>
            </w:r>
          </w:p>
        </w:tc>
      </w:tr>
      <w:tr w:rsidR="00334C46" w:rsidTr="00773634">
        <w:tc>
          <w:tcPr>
            <w:tcW w:w="1102" w:type="dxa"/>
            <w:tcBorders>
              <w:top w:val="single" w:sz="6" w:space="0" w:color="auto"/>
              <w:left w:val="single" w:sz="12" w:space="0" w:color="auto"/>
              <w:bottom w:val="single" w:sz="6" w:space="0" w:color="auto"/>
              <w:right w:val="single" w:sz="6" w:space="0" w:color="auto"/>
            </w:tcBorders>
            <w:vAlign w:val="center"/>
          </w:tcPr>
          <w:p w:rsidR="00334C46" w:rsidRDefault="00334C46" w:rsidP="00773634">
            <w:pPr>
              <w:jc w:val="center"/>
              <w:rPr>
                <w:sz w:val="22"/>
                <w:szCs w:val="22"/>
              </w:rPr>
            </w:pPr>
            <w:r>
              <w:rPr>
                <w:sz w:val="22"/>
                <w:szCs w:val="22"/>
              </w:rPr>
              <w:t>5</w:t>
            </w:r>
          </w:p>
        </w:tc>
        <w:tc>
          <w:tcPr>
            <w:tcW w:w="8186" w:type="dxa"/>
            <w:tcBorders>
              <w:top w:val="single" w:sz="6" w:space="0" w:color="auto"/>
              <w:left w:val="single" w:sz="6" w:space="0" w:color="auto"/>
              <w:bottom w:val="single" w:sz="6" w:space="0" w:color="auto"/>
              <w:right w:val="single" w:sz="12" w:space="0" w:color="auto"/>
            </w:tcBorders>
          </w:tcPr>
          <w:p w:rsidR="00334C46" w:rsidRPr="00283524" w:rsidRDefault="00334C46" w:rsidP="00773634">
            <w:r w:rsidRPr="0028048B">
              <w:rPr>
                <w:bCs/>
              </w:rPr>
              <w:t>Başlıca anormal davranışlar</w:t>
            </w:r>
            <w:r>
              <w:rPr>
                <w:bCs/>
              </w:rPr>
              <w:t xml:space="preserve">; </w:t>
            </w:r>
            <w:r w:rsidRPr="00FB0532">
              <w:rPr>
                <w:rStyle w:val="FontStyle160"/>
                <w:rFonts w:eastAsiaTheme="majorEastAsia"/>
              </w:rPr>
              <w:t>Atın Biniciyi Üstünden Atması</w:t>
            </w:r>
          </w:p>
        </w:tc>
      </w:tr>
      <w:tr w:rsidR="00334C46" w:rsidTr="00773634">
        <w:tc>
          <w:tcPr>
            <w:tcW w:w="1102" w:type="dxa"/>
            <w:tcBorders>
              <w:top w:val="single" w:sz="6" w:space="0" w:color="auto"/>
              <w:left w:val="single" w:sz="12" w:space="0" w:color="auto"/>
              <w:bottom w:val="single" w:sz="6" w:space="0" w:color="auto"/>
              <w:right w:val="single" w:sz="6" w:space="0" w:color="auto"/>
            </w:tcBorders>
            <w:shd w:val="clear" w:color="auto" w:fill="auto"/>
            <w:vAlign w:val="center"/>
          </w:tcPr>
          <w:p w:rsidR="00334C46" w:rsidRDefault="00334C46" w:rsidP="00773634">
            <w:pPr>
              <w:jc w:val="center"/>
              <w:rPr>
                <w:sz w:val="22"/>
                <w:szCs w:val="22"/>
              </w:rPr>
            </w:pPr>
            <w:r>
              <w:rPr>
                <w:sz w:val="22"/>
                <w:szCs w:val="22"/>
              </w:rPr>
              <w:t>6</w:t>
            </w:r>
          </w:p>
        </w:tc>
        <w:tc>
          <w:tcPr>
            <w:tcW w:w="8186" w:type="dxa"/>
            <w:tcBorders>
              <w:top w:val="single" w:sz="6" w:space="0" w:color="auto"/>
              <w:left w:val="single" w:sz="6" w:space="0" w:color="auto"/>
              <w:bottom w:val="single" w:sz="6" w:space="0" w:color="auto"/>
              <w:right w:val="single" w:sz="12" w:space="0" w:color="auto"/>
            </w:tcBorders>
            <w:shd w:val="clear" w:color="auto" w:fill="auto"/>
          </w:tcPr>
          <w:p w:rsidR="00334C46" w:rsidRPr="00283524" w:rsidRDefault="00334C46" w:rsidP="00773634">
            <w:pPr>
              <w:spacing w:before="100" w:beforeAutospacing="1" w:after="100" w:afterAutospacing="1"/>
              <w:jc w:val="both"/>
            </w:pPr>
            <w:r w:rsidRPr="0028048B">
              <w:rPr>
                <w:bCs/>
              </w:rPr>
              <w:t>Başlıca anormal davranışlar</w:t>
            </w:r>
            <w:r>
              <w:rPr>
                <w:bCs/>
              </w:rPr>
              <w:t xml:space="preserve">; </w:t>
            </w:r>
            <w:r w:rsidRPr="00FB0532">
              <w:rPr>
                <w:rStyle w:val="FontStyle160"/>
                <w:rFonts w:eastAsiaTheme="majorEastAsia"/>
              </w:rPr>
              <w:t xml:space="preserve">Atın İleri Sürülememesi ve Geri </w:t>
            </w:r>
            <w:proofErr w:type="spellStart"/>
            <w:r w:rsidRPr="00FB0532">
              <w:rPr>
                <w:rStyle w:val="FontStyle160"/>
                <w:rFonts w:eastAsiaTheme="majorEastAsia"/>
              </w:rPr>
              <w:t>Geri</w:t>
            </w:r>
            <w:proofErr w:type="spellEnd"/>
            <w:r w:rsidRPr="00FB0532">
              <w:rPr>
                <w:rStyle w:val="FontStyle160"/>
                <w:rFonts w:eastAsiaTheme="majorEastAsia"/>
              </w:rPr>
              <w:t xml:space="preserve"> Gitmesi</w:t>
            </w:r>
          </w:p>
        </w:tc>
      </w:tr>
      <w:tr w:rsidR="00334C46" w:rsidTr="00773634">
        <w:tc>
          <w:tcPr>
            <w:tcW w:w="1102" w:type="dxa"/>
            <w:tcBorders>
              <w:top w:val="single" w:sz="6" w:space="0" w:color="auto"/>
              <w:left w:val="single" w:sz="12" w:space="0" w:color="auto"/>
              <w:bottom w:val="single" w:sz="6" w:space="0" w:color="auto"/>
              <w:right w:val="single" w:sz="6" w:space="0" w:color="auto"/>
            </w:tcBorders>
            <w:vAlign w:val="center"/>
          </w:tcPr>
          <w:p w:rsidR="00334C46" w:rsidRDefault="00334C46" w:rsidP="00773634">
            <w:pPr>
              <w:jc w:val="center"/>
              <w:rPr>
                <w:sz w:val="22"/>
                <w:szCs w:val="22"/>
              </w:rPr>
            </w:pPr>
            <w:r>
              <w:rPr>
                <w:sz w:val="22"/>
                <w:szCs w:val="22"/>
              </w:rPr>
              <w:t>7</w:t>
            </w:r>
          </w:p>
        </w:tc>
        <w:tc>
          <w:tcPr>
            <w:tcW w:w="8186" w:type="dxa"/>
            <w:tcBorders>
              <w:top w:val="single" w:sz="6" w:space="0" w:color="auto"/>
              <w:left w:val="single" w:sz="6" w:space="0" w:color="auto"/>
              <w:bottom w:val="single" w:sz="6" w:space="0" w:color="auto"/>
              <w:right w:val="single" w:sz="12" w:space="0" w:color="auto"/>
            </w:tcBorders>
          </w:tcPr>
          <w:p w:rsidR="00334C46" w:rsidRPr="001D7E9F" w:rsidRDefault="00334C46" w:rsidP="00773634">
            <w:r w:rsidRPr="001D7E9F">
              <w:t>Binek Atlarda İstenmeyen Davranışların Gelişmesi ve Çözümlenmesi</w:t>
            </w:r>
          </w:p>
        </w:tc>
      </w:tr>
      <w:tr w:rsidR="00334C46" w:rsidTr="00773634">
        <w:tc>
          <w:tcPr>
            <w:tcW w:w="1102" w:type="dxa"/>
            <w:tcBorders>
              <w:top w:val="single" w:sz="6" w:space="0" w:color="auto"/>
              <w:left w:val="single" w:sz="12" w:space="0" w:color="auto"/>
              <w:bottom w:val="single" w:sz="6" w:space="0" w:color="auto"/>
              <w:right w:val="single" w:sz="6" w:space="0" w:color="auto"/>
            </w:tcBorders>
            <w:vAlign w:val="center"/>
          </w:tcPr>
          <w:p w:rsidR="00334C46" w:rsidRDefault="00334C46" w:rsidP="00773634">
            <w:pPr>
              <w:jc w:val="center"/>
              <w:rPr>
                <w:sz w:val="22"/>
                <w:szCs w:val="22"/>
              </w:rPr>
            </w:pPr>
            <w:r>
              <w:rPr>
                <w:sz w:val="22"/>
                <w:szCs w:val="22"/>
              </w:rPr>
              <w:t>8</w:t>
            </w:r>
          </w:p>
        </w:tc>
        <w:tc>
          <w:tcPr>
            <w:tcW w:w="8186" w:type="dxa"/>
            <w:tcBorders>
              <w:top w:val="single" w:sz="6" w:space="0" w:color="auto"/>
              <w:left w:val="single" w:sz="6" w:space="0" w:color="auto"/>
              <w:bottom w:val="single" w:sz="6" w:space="0" w:color="auto"/>
              <w:right w:val="single" w:sz="12" w:space="0" w:color="auto"/>
            </w:tcBorders>
          </w:tcPr>
          <w:p w:rsidR="00334C46" w:rsidRPr="001D7E9F" w:rsidRDefault="00334C46" w:rsidP="00773634">
            <w:r w:rsidRPr="001D7E9F">
              <w:t>Atın Karakterinden Kaynaklanan Davranışlar</w:t>
            </w:r>
          </w:p>
        </w:tc>
      </w:tr>
      <w:tr w:rsidR="00334C46" w:rsidTr="00773634">
        <w:tc>
          <w:tcPr>
            <w:tcW w:w="1102" w:type="dxa"/>
            <w:tcBorders>
              <w:top w:val="single" w:sz="6" w:space="0" w:color="auto"/>
              <w:left w:val="single" w:sz="12" w:space="0" w:color="auto"/>
              <w:bottom w:val="single" w:sz="6" w:space="0" w:color="auto"/>
              <w:right w:val="single" w:sz="6" w:space="0" w:color="auto"/>
            </w:tcBorders>
            <w:vAlign w:val="center"/>
          </w:tcPr>
          <w:p w:rsidR="00334C46" w:rsidRDefault="00334C46" w:rsidP="00773634">
            <w:pPr>
              <w:jc w:val="center"/>
              <w:rPr>
                <w:sz w:val="22"/>
                <w:szCs w:val="22"/>
              </w:rPr>
            </w:pPr>
            <w:r>
              <w:rPr>
                <w:sz w:val="22"/>
                <w:szCs w:val="22"/>
              </w:rPr>
              <w:t>9</w:t>
            </w:r>
          </w:p>
        </w:tc>
        <w:tc>
          <w:tcPr>
            <w:tcW w:w="8186" w:type="dxa"/>
            <w:tcBorders>
              <w:top w:val="single" w:sz="6" w:space="0" w:color="auto"/>
              <w:left w:val="single" w:sz="6" w:space="0" w:color="auto"/>
              <w:bottom w:val="single" w:sz="6" w:space="0" w:color="auto"/>
              <w:right w:val="single" w:sz="12" w:space="0" w:color="auto"/>
            </w:tcBorders>
          </w:tcPr>
          <w:p w:rsidR="00334C46" w:rsidRPr="001D7E9F" w:rsidRDefault="00334C46" w:rsidP="00773634">
            <w:r w:rsidRPr="001D7E9F">
              <w:t>Dış Etkenlerden Kaynaklanan İstenmeyen Davranışlar</w:t>
            </w:r>
          </w:p>
        </w:tc>
      </w:tr>
      <w:tr w:rsidR="00334C46" w:rsidTr="00773634">
        <w:tc>
          <w:tcPr>
            <w:tcW w:w="1102" w:type="dxa"/>
            <w:tcBorders>
              <w:top w:val="single" w:sz="6" w:space="0" w:color="auto"/>
              <w:left w:val="single" w:sz="12" w:space="0" w:color="auto"/>
              <w:bottom w:val="single" w:sz="6" w:space="0" w:color="auto"/>
              <w:right w:val="single" w:sz="6" w:space="0" w:color="auto"/>
            </w:tcBorders>
            <w:vAlign w:val="center"/>
          </w:tcPr>
          <w:p w:rsidR="00334C46" w:rsidRDefault="00334C46" w:rsidP="00773634">
            <w:pPr>
              <w:jc w:val="center"/>
              <w:rPr>
                <w:sz w:val="22"/>
                <w:szCs w:val="22"/>
              </w:rPr>
            </w:pPr>
            <w:r>
              <w:rPr>
                <w:sz w:val="22"/>
                <w:szCs w:val="22"/>
              </w:rPr>
              <w:t>10</w:t>
            </w:r>
          </w:p>
        </w:tc>
        <w:tc>
          <w:tcPr>
            <w:tcW w:w="8186" w:type="dxa"/>
            <w:tcBorders>
              <w:top w:val="single" w:sz="6" w:space="0" w:color="auto"/>
              <w:left w:val="single" w:sz="6" w:space="0" w:color="auto"/>
              <w:bottom w:val="single" w:sz="6" w:space="0" w:color="auto"/>
              <w:right w:val="single" w:sz="12" w:space="0" w:color="auto"/>
            </w:tcBorders>
          </w:tcPr>
          <w:p w:rsidR="00334C46" w:rsidRDefault="00334C46" w:rsidP="00773634">
            <w:r w:rsidRPr="001D7E9F">
              <w:t xml:space="preserve">Rahatsızlık ve Acı Veren Durumlardan Kaynaklanan Davranışlar, </w:t>
            </w:r>
          </w:p>
        </w:tc>
      </w:tr>
      <w:tr w:rsidR="00334C46" w:rsidTr="00773634">
        <w:tc>
          <w:tcPr>
            <w:tcW w:w="1102" w:type="dxa"/>
            <w:tcBorders>
              <w:top w:val="single" w:sz="6" w:space="0" w:color="auto"/>
              <w:left w:val="single" w:sz="12" w:space="0" w:color="auto"/>
              <w:bottom w:val="single" w:sz="6" w:space="0" w:color="auto"/>
              <w:right w:val="single" w:sz="6" w:space="0" w:color="auto"/>
            </w:tcBorders>
            <w:shd w:val="clear" w:color="auto" w:fill="auto"/>
            <w:vAlign w:val="center"/>
          </w:tcPr>
          <w:p w:rsidR="00334C46" w:rsidRDefault="00334C46" w:rsidP="00773634">
            <w:pPr>
              <w:jc w:val="center"/>
              <w:rPr>
                <w:sz w:val="22"/>
                <w:szCs w:val="22"/>
              </w:rPr>
            </w:pPr>
            <w:r>
              <w:rPr>
                <w:sz w:val="22"/>
                <w:szCs w:val="22"/>
              </w:rPr>
              <w:t>11</w:t>
            </w:r>
          </w:p>
        </w:tc>
        <w:tc>
          <w:tcPr>
            <w:tcW w:w="8186" w:type="dxa"/>
            <w:tcBorders>
              <w:top w:val="single" w:sz="6" w:space="0" w:color="auto"/>
              <w:left w:val="single" w:sz="6" w:space="0" w:color="auto"/>
              <w:bottom w:val="single" w:sz="6" w:space="0" w:color="auto"/>
              <w:right w:val="single" w:sz="12" w:space="0" w:color="auto"/>
            </w:tcBorders>
            <w:shd w:val="clear" w:color="auto" w:fill="auto"/>
          </w:tcPr>
          <w:p w:rsidR="00334C46" w:rsidRPr="001D7E9F" w:rsidRDefault="00334C46" w:rsidP="00773634">
            <w:r w:rsidRPr="001D7E9F">
              <w:t>Fiziki Yetersizli</w:t>
            </w:r>
            <w:r>
              <w:t>klerden Kaynaklanan Davranışlar ve ö</w:t>
            </w:r>
            <w:r w:rsidRPr="001D7E9F">
              <w:t>ğretilmiş çaresizlik</w:t>
            </w:r>
          </w:p>
        </w:tc>
      </w:tr>
      <w:tr w:rsidR="00334C46" w:rsidTr="00773634">
        <w:tc>
          <w:tcPr>
            <w:tcW w:w="1102" w:type="dxa"/>
            <w:tcBorders>
              <w:top w:val="single" w:sz="6" w:space="0" w:color="auto"/>
              <w:left w:val="single" w:sz="12" w:space="0" w:color="auto"/>
              <w:bottom w:val="single" w:sz="6" w:space="0" w:color="auto"/>
              <w:right w:val="single" w:sz="6" w:space="0" w:color="auto"/>
            </w:tcBorders>
            <w:vAlign w:val="center"/>
          </w:tcPr>
          <w:p w:rsidR="00334C46" w:rsidRDefault="00334C46" w:rsidP="00773634">
            <w:pPr>
              <w:jc w:val="center"/>
              <w:rPr>
                <w:sz w:val="22"/>
                <w:szCs w:val="22"/>
              </w:rPr>
            </w:pPr>
            <w:r>
              <w:rPr>
                <w:sz w:val="22"/>
                <w:szCs w:val="22"/>
              </w:rPr>
              <w:t>12</w:t>
            </w:r>
          </w:p>
        </w:tc>
        <w:tc>
          <w:tcPr>
            <w:tcW w:w="8186" w:type="dxa"/>
            <w:tcBorders>
              <w:top w:val="single" w:sz="6" w:space="0" w:color="auto"/>
              <w:left w:val="single" w:sz="6" w:space="0" w:color="auto"/>
              <w:bottom w:val="single" w:sz="6" w:space="0" w:color="auto"/>
              <w:right w:val="single" w:sz="12" w:space="0" w:color="auto"/>
            </w:tcBorders>
          </w:tcPr>
          <w:p w:rsidR="00334C46" w:rsidRPr="001D7E9F" w:rsidRDefault="00334C46" w:rsidP="00773634">
            <w:r w:rsidRPr="00251619">
              <w:t>İstenmeyen davranışların insani nedenleri</w:t>
            </w:r>
          </w:p>
        </w:tc>
      </w:tr>
      <w:tr w:rsidR="00334C46" w:rsidTr="00773634">
        <w:tc>
          <w:tcPr>
            <w:tcW w:w="1102" w:type="dxa"/>
            <w:tcBorders>
              <w:top w:val="single" w:sz="6" w:space="0" w:color="auto"/>
              <w:left w:val="single" w:sz="12" w:space="0" w:color="auto"/>
              <w:bottom w:val="single" w:sz="6" w:space="0" w:color="auto"/>
              <w:right w:val="single" w:sz="6" w:space="0" w:color="auto"/>
            </w:tcBorders>
            <w:vAlign w:val="center"/>
          </w:tcPr>
          <w:p w:rsidR="00334C46" w:rsidRDefault="00334C46" w:rsidP="00773634">
            <w:pPr>
              <w:jc w:val="center"/>
              <w:rPr>
                <w:sz w:val="22"/>
                <w:szCs w:val="22"/>
              </w:rPr>
            </w:pPr>
            <w:r>
              <w:rPr>
                <w:sz w:val="22"/>
                <w:szCs w:val="22"/>
              </w:rPr>
              <w:lastRenderedPageBreak/>
              <w:t>13</w:t>
            </w:r>
          </w:p>
        </w:tc>
        <w:tc>
          <w:tcPr>
            <w:tcW w:w="8186" w:type="dxa"/>
            <w:tcBorders>
              <w:top w:val="single" w:sz="6" w:space="0" w:color="auto"/>
              <w:left w:val="single" w:sz="6" w:space="0" w:color="auto"/>
              <w:bottom w:val="single" w:sz="6" w:space="0" w:color="auto"/>
              <w:right w:val="single" w:sz="12" w:space="0" w:color="auto"/>
            </w:tcBorders>
          </w:tcPr>
          <w:p w:rsidR="00334C46" w:rsidRPr="00283524" w:rsidRDefault="00334C46" w:rsidP="00773634">
            <w:r w:rsidRPr="00251619">
              <w:t>Ata dayalı istenmeyen davranışlar</w:t>
            </w:r>
          </w:p>
        </w:tc>
      </w:tr>
      <w:tr w:rsidR="00334C46" w:rsidTr="00773634">
        <w:tc>
          <w:tcPr>
            <w:tcW w:w="1102" w:type="dxa"/>
            <w:tcBorders>
              <w:top w:val="single" w:sz="6" w:space="0" w:color="auto"/>
              <w:left w:val="single" w:sz="12" w:space="0" w:color="auto"/>
              <w:bottom w:val="single" w:sz="6" w:space="0" w:color="auto"/>
              <w:right w:val="single" w:sz="6" w:space="0" w:color="auto"/>
            </w:tcBorders>
            <w:vAlign w:val="center"/>
          </w:tcPr>
          <w:p w:rsidR="00334C46" w:rsidRDefault="00334C46" w:rsidP="00773634">
            <w:pPr>
              <w:jc w:val="center"/>
              <w:rPr>
                <w:sz w:val="22"/>
                <w:szCs w:val="22"/>
              </w:rPr>
            </w:pPr>
            <w:r>
              <w:rPr>
                <w:sz w:val="22"/>
                <w:szCs w:val="22"/>
              </w:rPr>
              <w:t>14</w:t>
            </w:r>
          </w:p>
        </w:tc>
        <w:tc>
          <w:tcPr>
            <w:tcW w:w="8186" w:type="dxa"/>
            <w:tcBorders>
              <w:top w:val="single" w:sz="6" w:space="0" w:color="auto"/>
              <w:left w:val="single" w:sz="6" w:space="0" w:color="auto"/>
              <w:bottom w:val="single" w:sz="6" w:space="0" w:color="auto"/>
              <w:right w:val="single" w:sz="12" w:space="0" w:color="auto"/>
            </w:tcBorders>
          </w:tcPr>
          <w:p w:rsidR="00334C46" w:rsidRPr="00283524" w:rsidRDefault="00334C46" w:rsidP="00773634">
            <w:r w:rsidRPr="001D7E9F">
              <w:t>Binek Atlarda İstenmeyen Davranışların Gelişmesi ve Çözümlenmesi</w:t>
            </w:r>
          </w:p>
        </w:tc>
      </w:tr>
      <w:tr w:rsidR="00334C46" w:rsidTr="00773634">
        <w:trPr>
          <w:trHeight w:val="322"/>
        </w:trPr>
        <w:tc>
          <w:tcPr>
            <w:tcW w:w="1102" w:type="dxa"/>
            <w:tcBorders>
              <w:top w:val="single" w:sz="6" w:space="0" w:color="auto"/>
              <w:left w:val="single" w:sz="12" w:space="0" w:color="auto"/>
              <w:bottom w:val="single" w:sz="12" w:space="0" w:color="auto"/>
              <w:right w:val="single" w:sz="6" w:space="0" w:color="auto"/>
            </w:tcBorders>
            <w:shd w:val="clear" w:color="auto" w:fill="E6E6E6"/>
            <w:vAlign w:val="center"/>
          </w:tcPr>
          <w:p w:rsidR="00334C46" w:rsidRDefault="00334C46" w:rsidP="00773634">
            <w:pPr>
              <w:jc w:val="center"/>
              <w:rPr>
                <w:sz w:val="22"/>
                <w:szCs w:val="22"/>
              </w:rPr>
            </w:pPr>
            <w:r>
              <w:rPr>
                <w:sz w:val="22"/>
                <w:szCs w:val="22"/>
              </w:rPr>
              <w:t>15,16</w:t>
            </w:r>
          </w:p>
        </w:tc>
        <w:tc>
          <w:tcPr>
            <w:tcW w:w="8186" w:type="dxa"/>
            <w:tcBorders>
              <w:top w:val="single" w:sz="6" w:space="0" w:color="auto"/>
              <w:left w:val="single" w:sz="6" w:space="0" w:color="auto"/>
              <w:bottom w:val="single" w:sz="12" w:space="0" w:color="auto"/>
              <w:right w:val="single" w:sz="12" w:space="0" w:color="auto"/>
            </w:tcBorders>
            <w:shd w:val="clear" w:color="auto" w:fill="E6E6E6"/>
            <w:vAlign w:val="center"/>
          </w:tcPr>
          <w:p w:rsidR="00334C46" w:rsidRPr="000E3402" w:rsidRDefault="00334C46" w:rsidP="00773634">
            <w:pPr>
              <w:rPr>
                <w:sz w:val="20"/>
                <w:szCs w:val="20"/>
              </w:rPr>
            </w:pPr>
            <w:r>
              <w:rPr>
                <w:sz w:val="20"/>
                <w:szCs w:val="20"/>
              </w:rPr>
              <w:t xml:space="preserve"> </w:t>
            </w:r>
          </w:p>
        </w:tc>
      </w:tr>
    </w:tbl>
    <w:p w:rsidR="00334C46" w:rsidRDefault="00334C46" w:rsidP="004C5D01">
      <w:pPr>
        <w:rPr>
          <w:sz w:val="18"/>
          <w:szCs w:val="18"/>
        </w:rPr>
      </w:pPr>
    </w:p>
    <w:p w:rsidR="00334C46" w:rsidRDefault="00334C46" w:rsidP="004C5D01">
      <w:pPr>
        <w:rPr>
          <w:sz w:val="18"/>
          <w:szCs w:val="18"/>
        </w:rPr>
      </w:pPr>
    </w:p>
    <w:p w:rsidR="00334C46" w:rsidRDefault="00334C46" w:rsidP="004C5D01">
      <w:pPr>
        <w:rPr>
          <w:sz w:val="18"/>
          <w:szCs w:val="18"/>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
      <w:tblGrid>
        <w:gridCol w:w="603"/>
        <w:gridCol w:w="7585"/>
        <w:gridCol w:w="567"/>
        <w:gridCol w:w="567"/>
        <w:gridCol w:w="567"/>
      </w:tblGrid>
      <w:tr w:rsidR="00334C46" w:rsidTr="00773634">
        <w:tc>
          <w:tcPr>
            <w:tcW w:w="603" w:type="dxa"/>
            <w:tcBorders>
              <w:top w:val="single" w:sz="12" w:space="0" w:color="auto"/>
              <w:left w:val="single" w:sz="12" w:space="0" w:color="auto"/>
              <w:bottom w:val="single" w:sz="6" w:space="0" w:color="auto"/>
              <w:right w:val="single" w:sz="6" w:space="0" w:color="auto"/>
            </w:tcBorders>
            <w:vAlign w:val="center"/>
          </w:tcPr>
          <w:p w:rsidR="00334C46" w:rsidRDefault="00334C46" w:rsidP="00773634">
            <w:pPr>
              <w:jc w:val="center"/>
              <w:rPr>
                <w:b/>
                <w:sz w:val="18"/>
                <w:szCs w:val="18"/>
              </w:rPr>
            </w:pPr>
            <w:r>
              <w:rPr>
                <w:b/>
                <w:sz w:val="18"/>
                <w:szCs w:val="18"/>
              </w:rPr>
              <w:t>NO</w:t>
            </w:r>
          </w:p>
        </w:tc>
        <w:tc>
          <w:tcPr>
            <w:tcW w:w="7585" w:type="dxa"/>
            <w:tcBorders>
              <w:top w:val="single" w:sz="12" w:space="0" w:color="auto"/>
              <w:left w:val="single" w:sz="6" w:space="0" w:color="auto"/>
              <w:bottom w:val="single" w:sz="6" w:space="0" w:color="auto"/>
              <w:right w:val="single" w:sz="6" w:space="0" w:color="auto"/>
            </w:tcBorders>
          </w:tcPr>
          <w:p w:rsidR="00334C46" w:rsidRDefault="00334C46" w:rsidP="00773634">
            <w:pPr>
              <w:rPr>
                <w:b/>
                <w:sz w:val="22"/>
                <w:szCs w:val="22"/>
              </w:rPr>
            </w:pPr>
            <w:r>
              <w:rPr>
                <w:b/>
                <w:sz w:val="22"/>
                <w:szCs w:val="22"/>
              </w:rPr>
              <w:t xml:space="preserve">ATÇILIK VE </w:t>
            </w:r>
            <w:proofErr w:type="gramStart"/>
            <w:r>
              <w:rPr>
                <w:b/>
                <w:sz w:val="22"/>
                <w:szCs w:val="22"/>
              </w:rPr>
              <w:t>ANTRENÖRLÜK  PROGRAM</w:t>
            </w:r>
            <w:proofErr w:type="gramEnd"/>
            <w:r>
              <w:rPr>
                <w:b/>
                <w:sz w:val="22"/>
                <w:szCs w:val="22"/>
              </w:rPr>
              <w:t xml:space="preserve"> ÇIKTISI </w:t>
            </w:r>
          </w:p>
        </w:tc>
        <w:tc>
          <w:tcPr>
            <w:tcW w:w="567" w:type="dxa"/>
            <w:tcBorders>
              <w:top w:val="single" w:sz="12" w:space="0" w:color="auto"/>
              <w:left w:val="single" w:sz="6" w:space="0" w:color="auto"/>
              <w:bottom w:val="single" w:sz="6" w:space="0" w:color="auto"/>
              <w:right w:val="single" w:sz="6" w:space="0" w:color="auto"/>
            </w:tcBorders>
            <w:vAlign w:val="center"/>
          </w:tcPr>
          <w:p w:rsidR="00334C46" w:rsidRDefault="00334C46" w:rsidP="00773634">
            <w:pPr>
              <w:jc w:val="center"/>
              <w:rPr>
                <w:b/>
                <w:sz w:val="22"/>
                <w:szCs w:val="22"/>
              </w:rPr>
            </w:pPr>
            <w:r>
              <w:rPr>
                <w:b/>
                <w:sz w:val="22"/>
                <w:szCs w:val="22"/>
              </w:rPr>
              <w:t>3</w:t>
            </w:r>
          </w:p>
        </w:tc>
        <w:tc>
          <w:tcPr>
            <w:tcW w:w="567" w:type="dxa"/>
            <w:tcBorders>
              <w:top w:val="single" w:sz="12" w:space="0" w:color="auto"/>
              <w:left w:val="single" w:sz="6" w:space="0" w:color="auto"/>
              <w:bottom w:val="single" w:sz="6" w:space="0" w:color="auto"/>
              <w:right w:val="single" w:sz="6" w:space="0" w:color="auto"/>
            </w:tcBorders>
            <w:vAlign w:val="center"/>
          </w:tcPr>
          <w:p w:rsidR="00334C46" w:rsidRDefault="00334C46" w:rsidP="00773634">
            <w:pPr>
              <w:jc w:val="center"/>
              <w:rPr>
                <w:b/>
                <w:sz w:val="22"/>
                <w:szCs w:val="22"/>
              </w:rPr>
            </w:pPr>
            <w:r>
              <w:rPr>
                <w:b/>
                <w:sz w:val="22"/>
                <w:szCs w:val="22"/>
              </w:rPr>
              <w:t>2</w:t>
            </w:r>
          </w:p>
        </w:tc>
        <w:tc>
          <w:tcPr>
            <w:tcW w:w="567" w:type="dxa"/>
            <w:tcBorders>
              <w:top w:val="single" w:sz="12" w:space="0" w:color="auto"/>
              <w:left w:val="single" w:sz="6" w:space="0" w:color="auto"/>
              <w:bottom w:val="single" w:sz="6" w:space="0" w:color="auto"/>
              <w:right w:val="single" w:sz="12" w:space="0" w:color="auto"/>
            </w:tcBorders>
            <w:vAlign w:val="center"/>
          </w:tcPr>
          <w:p w:rsidR="00334C46" w:rsidRDefault="00334C46" w:rsidP="00773634">
            <w:pPr>
              <w:jc w:val="center"/>
              <w:rPr>
                <w:b/>
                <w:sz w:val="22"/>
                <w:szCs w:val="22"/>
              </w:rPr>
            </w:pPr>
            <w:r>
              <w:rPr>
                <w:b/>
                <w:sz w:val="22"/>
                <w:szCs w:val="22"/>
              </w:rPr>
              <w:t>1</w:t>
            </w:r>
          </w:p>
        </w:tc>
      </w:tr>
      <w:tr w:rsidR="00334C46" w:rsidTr="00773634">
        <w:tc>
          <w:tcPr>
            <w:tcW w:w="603" w:type="dxa"/>
            <w:tcBorders>
              <w:top w:val="single" w:sz="6" w:space="0" w:color="auto"/>
              <w:left w:val="single" w:sz="12" w:space="0" w:color="auto"/>
              <w:bottom w:val="single" w:sz="6" w:space="0" w:color="auto"/>
              <w:right w:val="single" w:sz="6" w:space="0" w:color="auto"/>
            </w:tcBorders>
            <w:vAlign w:val="center"/>
          </w:tcPr>
          <w:p w:rsidR="00334C46" w:rsidRDefault="00334C46" w:rsidP="00773634">
            <w:pPr>
              <w:jc w:val="center"/>
              <w:rPr>
                <w:sz w:val="22"/>
                <w:szCs w:val="22"/>
              </w:rPr>
            </w:pPr>
            <w:r>
              <w:rPr>
                <w:sz w:val="22"/>
                <w:szCs w:val="22"/>
              </w:rPr>
              <w:t>1</w:t>
            </w:r>
          </w:p>
        </w:tc>
        <w:tc>
          <w:tcPr>
            <w:tcW w:w="7585" w:type="dxa"/>
            <w:tcBorders>
              <w:top w:val="single" w:sz="6" w:space="0" w:color="auto"/>
              <w:left w:val="single" w:sz="6" w:space="0" w:color="auto"/>
              <w:bottom w:val="single" w:sz="6" w:space="0" w:color="auto"/>
              <w:right w:val="single" w:sz="6" w:space="0" w:color="auto"/>
            </w:tcBorders>
            <w:vAlign w:val="center"/>
          </w:tcPr>
          <w:p w:rsidR="00334C46" w:rsidRPr="00AC75B1" w:rsidRDefault="00334C46" w:rsidP="00773634">
            <w:pPr>
              <w:rPr>
                <w:sz w:val="20"/>
                <w:szCs w:val="20"/>
              </w:rPr>
            </w:pPr>
            <w:r w:rsidRPr="00813118">
              <w:rPr>
                <w:sz w:val="20"/>
                <w:szCs w:val="20"/>
              </w:rPr>
              <w:t>Yaşam boyu öğrenmenin önemini benimseyerek, atçılık konusunda gelişmeleri izleyerek kendini geliştirebilme</w:t>
            </w:r>
            <w:r>
              <w:rPr>
                <w:sz w:val="20"/>
                <w:szCs w:val="20"/>
              </w:rPr>
              <w:t xml:space="preserve"> </w:t>
            </w:r>
            <w:r w:rsidRPr="00813118">
              <w:rPr>
                <w:sz w:val="20"/>
                <w:szCs w:val="20"/>
              </w:rPr>
              <w:t>becerisi</w:t>
            </w:r>
          </w:p>
        </w:tc>
        <w:tc>
          <w:tcPr>
            <w:tcW w:w="567" w:type="dxa"/>
            <w:tcBorders>
              <w:top w:val="single" w:sz="6" w:space="0" w:color="auto"/>
              <w:left w:val="single" w:sz="6" w:space="0" w:color="auto"/>
              <w:bottom w:val="single" w:sz="6" w:space="0" w:color="auto"/>
              <w:right w:val="single" w:sz="6" w:space="0" w:color="auto"/>
            </w:tcBorders>
            <w:vAlign w:val="center"/>
          </w:tcPr>
          <w:p w:rsidR="00334C46" w:rsidRPr="000E3402" w:rsidRDefault="00334C46" w:rsidP="00773634">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334C46" w:rsidRPr="000E3402" w:rsidRDefault="00334C46" w:rsidP="00773634">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334C46" w:rsidRPr="000E3402" w:rsidRDefault="00334C46" w:rsidP="00773634">
            <w:pPr>
              <w:jc w:val="center"/>
              <w:rPr>
                <w:b/>
                <w:sz w:val="20"/>
                <w:szCs w:val="20"/>
              </w:rPr>
            </w:pPr>
          </w:p>
        </w:tc>
      </w:tr>
      <w:tr w:rsidR="00334C46" w:rsidTr="00773634">
        <w:tc>
          <w:tcPr>
            <w:tcW w:w="603" w:type="dxa"/>
            <w:tcBorders>
              <w:top w:val="single" w:sz="6" w:space="0" w:color="auto"/>
              <w:left w:val="single" w:sz="12" w:space="0" w:color="auto"/>
              <w:bottom w:val="single" w:sz="6" w:space="0" w:color="auto"/>
              <w:right w:val="single" w:sz="6" w:space="0" w:color="auto"/>
            </w:tcBorders>
            <w:vAlign w:val="center"/>
          </w:tcPr>
          <w:p w:rsidR="00334C46" w:rsidRDefault="00334C46" w:rsidP="00773634">
            <w:pPr>
              <w:jc w:val="center"/>
              <w:rPr>
                <w:sz w:val="22"/>
                <w:szCs w:val="22"/>
              </w:rPr>
            </w:pPr>
            <w:r>
              <w:rPr>
                <w:sz w:val="22"/>
                <w:szCs w:val="22"/>
              </w:rPr>
              <w:t>2</w:t>
            </w:r>
          </w:p>
        </w:tc>
        <w:tc>
          <w:tcPr>
            <w:tcW w:w="7585" w:type="dxa"/>
            <w:tcBorders>
              <w:top w:val="single" w:sz="6" w:space="0" w:color="auto"/>
              <w:left w:val="single" w:sz="6" w:space="0" w:color="auto"/>
              <w:bottom w:val="single" w:sz="6" w:space="0" w:color="auto"/>
              <w:right w:val="single" w:sz="6" w:space="0" w:color="auto"/>
            </w:tcBorders>
            <w:vAlign w:val="center"/>
          </w:tcPr>
          <w:p w:rsidR="00334C46" w:rsidRPr="00B07547" w:rsidRDefault="00334C46" w:rsidP="00773634">
            <w:pPr>
              <w:rPr>
                <w:sz w:val="20"/>
                <w:szCs w:val="20"/>
              </w:rPr>
            </w:pPr>
            <w:r>
              <w:rPr>
                <w:sz w:val="20"/>
                <w:szCs w:val="20"/>
              </w:rPr>
              <w:t>Mesleği ile ilgi</w:t>
            </w:r>
            <w:r w:rsidRPr="00B07547">
              <w:rPr>
                <w:sz w:val="20"/>
                <w:szCs w:val="20"/>
              </w:rPr>
              <w:t>li alanlarda kuramsal ve uygulamalı bilgilere sahip olabilme</w:t>
            </w:r>
            <w:r>
              <w:rPr>
                <w:sz w:val="20"/>
                <w:szCs w:val="20"/>
              </w:rPr>
              <w:t xml:space="preserve"> becerisi</w:t>
            </w:r>
          </w:p>
        </w:tc>
        <w:tc>
          <w:tcPr>
            <w:tcW w:w="567" w:type="dxa"/>
            <w:tcBorders>
              <w:top w:val="single" w:sz="6" w:space="0" w:color="auto"/>
              <w:left w:val="single" w:sz="6" w:space="0" w:color="auto"/>
              <w:bottom w:val="single" w:sz="6" w:space="0" w:color="auto"/>
              <w:right w:val="single" w:sz="6" w:space="0" w:color="auto"/>
            </w:tcBorders>
            <w:vAlign w:val="center"/>
          </w:tcPr>
          <w:p w:rsidR="00334C46" w:rsidRPr="000E3402" w:rsidRDefault="00334C46" w:rsidP="00773634">
            <w:pPr>
              <w:jc w:val="center"/>
              <w:rPr>
                <w:b/>
                <w:sz w:val="20"/>
                <w:szCs w:val="20"/>
              </w:rPr>
            </w:pPr>
            <w:r>
              <w:rPr>
                <w:b/>
                <w:sz w:val="20"/>
                <w:szCs w:val="20"/>
              </w:rPr>
              <w:t xml:space="preserve"> X</w:t>
            </w:r>
          </w:p>
        </w:tc>
        <w:tc>
          <w:tcPr>
            <w:tcW w:w="567" w:type="dxa"/>
            <w:tcBorders>
              <w:top w:val="single" w:sz="6" w:space="0" w:color="auto"/>
              <w:left w:val="single" w:sz="6" w:space="0" w:color="auto"/>
              <w:bottom w:val="single" w:sz="6" w:space="0" w:color="auto"/>
              <w:right w:val="single" w:sz="6" w:space="0" w:color="auto"/>
            </w:tcBorders>
            <w:vAlign w:val="center"/>
          </w:tcPr>
          <w:p w:rsidR="00334C46" w:rsidRPr="000E3402" w:rsidRDefault="00334C46" w:rsidP="00773634">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334C46" w:rsidRPr="000E3402" w:rsidRDefault="00334C46" w:rsidP="00773634">
            <w:pPr>
              <w:jc w:val="center"/>
              <w:rPr>
                <w:b/>
                <w:sz w:val="20"/>
                <w:szCs w:val="20"/>
              </w:rPr>
            </w:pPr>
          </w:p>
        </w:tc>
      </w:tr>
      <w:tr w:rsidR="00334C46" w:rsidTr="00773634">
        <w:tc>
          <w:tcPr>
            <w:tcW w:w="603" w:type="dxa"/>
            <w:tcBorders>
              <w:top w:val="single" w:sz="6" w:space="0" w:color="auto"/>
              <w:left w:val="single" w:sz="12" w:space="0" w:color="auto"/>
              <w:bottom w:val="single" w:sz="6" w:space="0" w:color="auto"/>
              <w:right w:val="single" w:sz="6" w:space="0" w:color="auto"/>
            </w:tcBorders>
            <w:vAlign w:val="center"/>
          </w:tcPr>
          <w:p w:rsidR="00334C46" w:rsidRDefault="00334C46" w:rsidP="00773634">
            <w:pPr>
              <w:jc w:val="center"/>
              <w:rPr>
                <w:sz w:val="22"/>
                <w:szCs w:val="22"/>
              </w:rPr>
            </w:pPr>
            <w:r>
              <w:rPr>
                <w:sz w:val="22"/>
                <w:szCs w:val="22"/>
              </w:rPr>
              <w:t>3</w:t>
            </w:r>
          </w:p>
        </w:tc>
        <w:tc>
          <w:tcPr>
            <w:tcW w:w="7585" w:type="dxa"/>
            <w:tcBorders>
              <w:top w:val="single" w:sz="6" w:space="0" w:color="auto"/>
              <w:left w:val="single" w:sz="6" w:space="0" w:color="auto"/>
              <w:bottom w:val="single" w:sz="6" w:space="0" w:color="auto"/>
              <w:right w:val="single" w:sz="6" w:space="0" w:color="auto"/>
            </w:tcBorders>
            <w:vAlign w:val="center"/>
          </w:tcPr>
          <w:p w:rsidR="00334C46" w:rsidRPr="00AC75B1" w:rsidRDefault="00334C46" w:rsidP="00773634">
            <w:pPr>
              <w:rPr>
                <w:sz w:val="20"/>
                <w:szCs w:val="20"/>
              </w:rPr>
            </w:pPr>
            <w:r w:rsidRPr="00813118">
              <w:rPr>
                <w:sz w:val="20"/>
                <w:szCs w:val="20"/>
              </w:rPr>
              <w:t>Karşılaştığı sorunları tanımlayabilme, analiz edebilme ve çözüm önerileri geliştirebilme</w:t>
            </w:r>
            <w:r>
              <w:t xml:space="preserve"> </w:t>
            </w:r>
            <w:r w:rsidRPr="00AC75B1">
              <w:rPr>
                <w:rFonts w:ascii="TimesNewRoman" w:hAnsi="TimesNewRoman" w:cs="TimesNewRoman"/>
                <w:sz w:val="20"/>
                <w:szCs w:val="20"/>
              </w:rPr>
              <w:t>becerisi.</w:t>
            </w:r>
          </w:p>
        </w:tc>
        <w:tc>
          <w:tcPr>
            <w:tcW w:w="567" w:type="dxa"/>
            <w:tcBorders>
              <w:top w:val="single" w:sz="6" w:space="0" w:color="auto"/>
              <w:left w:val="single" w:sz="6" w:space="0" w:color="auto"/>
              <w:bottom w:val="single" w:sz="6" w:space="0" w:color="auto"/>
              <w:right w:val="single" w:sz="6" w:space="0" w:color="auto"/>
            </w:tcBorders>
            <w:vAlign w:val="center"/>
          </w:tcPr>
          <w:p w:rsidR="00334C46" w:rsidRPr="000E3402" w:rsidRDefault="00334C46" w:rsidP="00773634">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334C46" w:rsidRPr="000E3402" w:rsidRDefault="00334C46" w:rsidP="00773634">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334C46" w:rsidRPr="000E3402" w:rsidRDefault="00334C46" w:rsidP="00773634">
            <w:pPr>
              <w:jc w:val="center"/>
              <w:rPr>
                <w:b/>
                <w:sz w:val="20"/>
                <w:szCs w:val="20"/>
              </w:rPr>
            </w:pPr>
            <w:r>
              <w:rPr>
                <w:b/>
                <w:sz w:val="20"/>
                <w:szCs w:val="20"/>
              </w:rPr>
              <w:t xml:space="preserve"> </w:t>
            </w:r>
          </w:p>
        </w:tc>
      </w:tr>
      <w:tr w:rsidR="00334C46" w:rsidTr="00773634">
        <w:tc>
          <w:tcPr>
            <w:tcW w:w="603" w:type="dxa"/>
            <w:tcBorders>
              <w:top w:val="single" w:sz="6" w:space="0" w:color="auto"/>
              <w:left w:val="single" w:sz="12" w:space="0" w:color="auto"/>
              <w:bottom w:val="single" w:sz="6" w:space="0" w:color="auto"/>
              <w:right w:val="single" w:sz="6" w:space="0" w:color="auto"/>
            </w:tcBorders>
            <w:vAlign w:val="center"/>
          </w:tcPr>
          <w:p w:rsidR="00334C46" w:rsidRDefault="00334C46" w:rsidP="00773634">
            <w:pPr>
              <w:jc w:val="center"/>
              <w:rPr>
                <w:sz w:val="22"/>
                <w:szCs w:val="22"/>
              </w:rPr>
            </w:pPr>
            <w:r>
              <w:rPr>
                <w:sz w:val="22"/>
                <w:szCs w:val="22"/>
              </w:rPr>
              <w:t>4</w:t>
            </w:r>
          </w:p>
        </w:tc>
        <w:tc>
          <w:tcPr>
            <w:tcW w:w="7585" w:type="dxa"/>
            <w:tcBorders>
              <w:top w:val="single" w:sz="6" w:space="0" w:color="auto"/>
              <w:left w:val="single" w:sz="6" w:space="0" w:color="auto"/>
              <w:bottom w:val="single" w:sz="6" w:space="0" w:color="auto"/>
              <w:right w:val="single" w:sz="6" w:space="0" w:color="auto"/>
            </w:tcBorders>
            <w:vAlign w:val="center"/>
          </w:tcPr>
          <w:p w:rsidR="00334C46" w:rsidRPr="00B07547" w:rsidRDefault="00334C46" w:rsidP="00773634">
            <w:pPr>
              <w:rPr>
                <w:sz w:val="20"/>
                <w:szCs w:val="20"/>
              </w:rPr>
            </w:pPr>
            <w:r w:rsidRPr="00B07547">
              <w:rPr>
                <w:sz w:val="20"/>
                <w:szCs w:val="20"/>
              </w:rPr>
              <w:t>Alanında edin</w:t>
            </w:r>
            <w:r>
              <w:rPr>
                <w:sz w:val="20"/>
                <w:szCs w:val="20"/>
              </w:rPr>
              <w:t>diği temel düzeydeki kuramsal,</w:t>
            </w:r>
            <w:r w:rsidRPr="00B07547">
              <w:rPr>
                <w:sz w:val="20"/>
                <w:szCs w:val="20"/>
              </w:rPr>
              <w:t xml:space="preserve"> uy</w:t>
            </w:r>
            <w:r>
              <w:rPr>
                <w:sz w:val="20"/>
                <w:szCs w:val="20"/>
              </w:rPr>
              <w:t>gulamalı bilgileri aynı alanda</w:t>
            </w:r>
            <w:r w:rsidRPr="00B07547">
              <w:rPr>
                <w:sz w:val="20"/>
                <w:szCs w:val="20"/>
              </w:rPr>
              <w:t xml:space="preserve"> veya aynı düzeydeki başka bir alanda kullanabilme</w:t>
            </w:r>
            <w:r>
              <w:rPr>
                <w:sz w:val="20"/>
                <w:szCs w:val="20"/>
              </w:rPr>
              <w:t xml:space="preserve"> becerisi</w:t>
            </w:r>
          </w:p>
        </w:tc>
        <w:tc>
          <w:tcPr>
            <w:tcW w:w="567" w:type="dxa"/>
            <w:tcBorders>
              <w:top w:val="single" w:sz="6" w:space="0" w:color="auto"/>
              <w:left w:val="single" w:sz="6" w:space="0" w:color="auto"/>
              <w:bottom w:val="single" w:sz="6" w:space="0" w:color="auto"/>
              <w:right w:val="single" w:sz="6" w:space="0" w:color="auto"/>
            </w:tcBorders>
            <w:vAlign w:val="center"/>
          </w:tcPr>
          <w:p w:rsidR="00334C46" w:rsidRPr="000E3402" w:rsidRDefault="00334C46" w:rsidP="00773634">
            <w:pPr>
              <w:jc w:val="center"/>
              <w:rPr>
                <w:b/>
                <w:sz w:val="20"/>
                <w:szCs w:val="20"/>
              </w:rPr>
            </w:pPr>
            <w:r>
              <w:rPr>
                <w:b/>
                <w:sz w:val="20"/>
                <w:szCs w:val="20"/>
              </w:rPr>
              <w:t xml:space="preserve">X  </w:t>
            </w:r>
          </w:p>
        </w:tc>
        <w:tc>
          <w:tcPr>
            <w:tcW w:w="567" w:type="dxa"/>
            <w:tcBorders>
              <w:top w:val="single" w:sz="6" w:space="0" w:color="auto"/>
              <w:left w:val="single" w:sz="6" w:space="0" w:color="auto"/>
              <w:bottom w:val="single" w:sz="6" w:space="0" w:color="auto"/>
              <w:right w:val="single" w:sz="6" w:space="0" w:color="auto"/>
            </w:tcBorders>
            <w:vAlign w:val="center"/>
          </w:tcPr>
          <w:p w:rsidR="00334C46" w:rsidRPr="000E3402" w:rsidRDefault="00334C46" w:rsidP="00773634">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334C46" w:rsidRPr="000E3402" w:rsidRDefault="00334C46" w:rsidP="00773634">
            <w:pPr>
              <w:jc w:val="center"/>
              <w:rPr>
                <w:b/>
                <w:sz w:val="20"/>
                <w:szCs w:val="20"/>
              </w:rPr>
            </w:pPr>
            <w:r>
              <w:rPr>
                <w:b/>
                <w:sz w:val="20"/>
                <w:szCs w:val="20"/>
              </w:rPr>
              <w:t xml:space="preserve"> </w:t>
            </w:r>
          </w:p>
        </w:tc>
      </w:tr>
      <w:tr w:rsidR="00334C46" w:rsidTr="00773634">
        <w:tc>
          <w:tcPr>
            <w:tcW w:w="603" w:type="dxa"/>
            <w:tcBorders>
              <w:top w:val="single" w:sz="6" w:space="0" w:color="auto"/>
              <w:left w:val="single" w:sz="12" w:space="0" w:color="auto"/>
              <w:bottom w:val="single" w:sz="6" w:space="0" w:color="auto"/>
              <w:right w:val="single" w:sz="6" w:space="0" w:color="auto"/>
            </w:tcBorders>
            <w:vAlign w:val="center"/>
          </w:tcPr>
          <w:p w:rsidR="00334C46" w:rsidRDefault="00334C46" w:rsidP="00773634">
            <w:pPr>
              <w:jc w:val="center"/>
              <w:rPr>
                <w:sz w:val="22"/>
                <w:szCs w:val="22"/>
              </w:rPr>
            </w:pPr>
            <w:r>
              <w:rPr>
                <w:sz w:val="22"/>
                <w:szCs w:val="22"/>
              </w:rPr>
              <w:t>5</w:t>
            </w:r>
          </w:p>
        </w:tc>
        <w:tc>
          <w:tcPr>
            <w:tcW w:w="7585" w:type="dxa"/>
            <w:tcBorders>
              <w:top w:val="single" w:sz="6" w:space="0" w:color="auto"/>
              <w:left w:val="single" w:sz="6" w:space="0" w:color="auto"/>
              <w:bottom w:val="single" w:sz="6" w:space="0" w:color="auto"/>
              <w:right w:val="single" w:sz="6" w:space="0" w:color="auto"/>
            </w:tcBorders>
            <w:vAlign w:val="center"/>
          </w:tcPr>
          <w:p w:rsidR="00334C46" w:rsidRPr="00B07547" w:rsidRDefault="00334C46" w:rsidP="00773634">
            <w:pPr>
              <w:rPr>
                <w:rFonts w:ascii="TimesNewRoman" w:hAnsi="TimesNewRoman" w:cs="TimesNewRoman"/>
                <w:sz w:val="20"/>
                <w:szCs w:val="20"/>
              </w:rPr>
            </w:pPr>
            <w:r w:rsidRPr="00B07547">
              <w:rPr>
                <w:sz w:val="20"/>
                <w:szCs w:val="20"/>
              </w:rPr>
              <w:t>Alanında karşılaştığı sorunları tanımlayabilme, analiz edebilme ve çözüm önerileri geliştirebilme</w:t>
            </w:r>
            <w:r>
              <w:rPr>
                <w:sz w:val="20"/>
                <w:szCs w:val="20"/>
              </w:rPr>
              <w:t xml:space="preserve"> becerisi</w:t>
            </w:r>
          </w:p>
        </w:tc>
        <w:tc>
          <w:tcPr>
            <w:tcW w:w="567" w:type="dxa"/>
            <w:tcBorders>
              <w:top w:val="single" w:sz="6" w:space="0" w:color="auto"/>
              <w:left w:val="single" w:sz="6" w:space="0" w:color="auto"/>
              <w:bottom w:val="single" w:sz="6" w:space="0" w:color="auto"/>
              <w:right w:val="single" w:sz="6" w:space="0" w:color="auto"/>
            </w:tcBorders>
            <w:vAlign w:val="center"/>
          </w:tcPr>
          <w:p w:rsidR="00334C46" w:rsidRPr="000E3402" w:rsidRDefault="00334C46" w:rsidP="00773634">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334C46" w:rsidRPr="000E3402" w:rsidRDefault="00334C46" w:rsidP="00773634">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334C46" w:rsidRPr="000E3402" w:rsidRDefault="00334C46" w:rsidP="00773634">
            <w:pPr>
              <w:jc w:val="center"/>
              <w:rPr>
                <w:b/>
                <w:sz w:val="20"/>
                <w:szCs w:val="20"/>
              </w:rPr>
            </w:pPr>
            <w:r>
              <w:rPr>
                <w:b/>
                <w:sz w:val="20"/>
                <w:szCs w:val="20"/>
              </w:rPr>
              <w:t xml:space="preserve"> </w:t>
            </w:r>
          </w:p>
        </w:tc>
      </w:tr>
      <w:tr w:rsidR="00334C46" w:rsidTr="00773634">
        <w:tc>
          <w:tcPr>
            <w:tcW w:w="603" w:type="dxa"/>
            <w:tcBorders>
              <w:top w:val="single" w:sz="6" w:space="0" w:color="auto"/>
              <w:left w:val="single" w:sz="12" w:space="0" w:color="auto"/>
              <w:bottom w:val="single" w:sz="6" w:space="0" w:color="auto"/>
              <w:right w:val="single" w:sz="6" w:space="0" w:color="auto"/>
            </w:tcBorders>
            <w:vAlign w:val="center"/>
          </w:tcPr>
          <w:p w:rsidR="00334C46" w:rsidRDefault="00334C46" w:rsidP="00773634">
            <w:pPr>
              <w:jc w:val="center"/>
              <w:rPr>
                <w:sz w:val="22"/>
                <w:szCs w:val="22"/>
              </w:rPr>
            </w:pPr>
            <w:r>
              <w:rPr>
                <w:sz w:val="22"/>
                <w:szCs w:val="22"/>
              </w:rPr>
              <w:t>6</w:t>
            </w:r>
          </w:p>
        </w:tc>
        <w:tc>
          <w:tcPr>
            <w:tcW w:w="7585" w:type="dxa"/>
            <w:tcBorders>
              <w:top w:val="single" w:sz="6" w:space="0" w:color="auto"/>
              <w:left w:val="single" w:sz="6" w:space="0" w:color="auto"/>
              <w:bottom w:val="single" w:sz="6" w:space="0" w:color="auto"/>
              <w:right w:val="single" w:sz="6" w:space="0" w:color="auto"/>
            </w:tcBorders>
            <w:vAlign w:val="center"/>
          </w:tcPr>
          <w:p w:rsidR="00334C46" w:rsidRPr="00AC75B1" w:rsidRDefault="00334C46" w:rsidP="00773634">
            <w:pPr>
              <w:rPr>
                <w:rFonts w:ascii="TimesNewRoman" w:hAnsi="TimesNewRoman" w:cs="TimesNewRoman"/>
                <w:sz w:val="20"/>
                <w:szCs w:val="20"/>
              </w:rPr>
            </w:pPr>
            <w:r w:rsidRPr="00AC75B1">
              <w:rPr>
                <w:sz w:val="20"/>
                <w:szCs w:val="20"/>
              </w:rPr>
              <w:t>Türkçe sözlü ve yazılı etkin ileti</w:t>
            </w:r>
            <w:r w:rsidRPr="00AC75B1">
              <w:rPr>
                <w:rFonts w:ascii="TimesNewRomanPSMT" w:hAnsi="TimesNewRomanPSMT" w:cs="TimesNewRomanPSMT"/>
                <w:sz w:val="20"/>
                <w:szCs w:val="20"/>
              </w:rPr>
              <w:t>ş</w:t>
            </w:r>
            <w:r w:rsidRPr="00AC75B1">
              <w:rPr>
                <w:sz w:val="20"/>
                <w:szCs w:val="20"/>
              </w:rPr>
              <w:t xml:space="preserve">im kurma becerileri </w:t>
            </w:r>
          </w:p>
        </w:tc>
        <w:tc>
          <w:tcPr>
            <w:tcW w:w="567" w:type="dxa"/>
            <w:tcBorders>
              <w:top w:val="single" w:sz="6" w:space="0" w:color="auto"/>
              <w:left w:val="single" w:sz="6" w:space="0" w:color="auto"/>
              <w:bottom w:val="single" w:sz="6" w:space="0" w:color="auto"/>
              <w:right w:val="single" w:sz="6" w:space="0" w:color="auto"/>
            </w:tcBorders>
            <w:vAlign w:val="center"/>
          </w:tcPr>
          <w:p w:rsidR="00334C46" w:rsidRPr="000E3402" w:rsidRDefault="00334C46" w:rsidP="00773634">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334C46" w:rsidRPr="000E3402" w:rsidRDefault="00334C46" w:rsidP="00773634">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12" w:space="0" w:color="auto"/>
            </w:tcBorders>
            <w:vAlign w:val="center"/>
          </w:tcPr>
          <w:p w:rsidR="00334C46" w:rsidRPr="000E3402" w:rsidRDefault="00334C46" w:rsidP="00773634">
            <w:pPr>
              <w:jc w:val="center"/>
              <w:rPr>
                <w:b/>
                <w:sz w:val="20"/>
                <w:szCs w:val="20"/>
              </w:rPr>
            </w:pPr>
            <w:r>
              <w:rPr>
                <w:b/>
                <w:sz w:val="20"/>
                <w:szCs w:val="20"/>
              </w:rPr>
              <w:t xml:space="preserve"> </w:t>
            </w:r>
          </w:p>
        </w:tc>
      </w:tr>
      <w:tr w:rsidR="00334C46" w:rsidTr="00773634">
        <w:tc>
          <w:tcPr>
            <w:tcW w:w="603" w:type="dxa"/>
            <w:tcBorders>
              <w:top w:val="single" w:sz="6" w:space="0" w:color="auto"/>
              <w:left w:val="single" w:sz="12" w:space="0" w:color="auto"/>
              <w:bottom w:val="single" w:sz="6" w:space="0" w:color="auto"/>
              <w:right w:val="single" w:sz="6" w:space="0" w:color="auto"/>
            </w:tcBorders>
            <w:vAlign w:val="center"/>
          </w:tcPr>
          <w:p w:rsidR="00334C46" w:rsidRDefault="00334C46" w:rsidP="00773634">
            <w:pPr>
              <w:jc w:val="center"/>
              <w:rPr>
                <w:sz w:val="22"/>
                <w:szCs w:val="22"/>
              </w:rPr>
            </w:pPr>
            <w:r>
              <w:rPr>
                <w:sz w:val="22"/>
                <w:szCs w:val="22"/>
              </w:rPr>
              <w:t>7</w:t>
            </w:r>
          </w:p>
        </w:tc>
        <w:tc>
          <w:tcPr>
            <w:tcW w:w="7585" w:type="dxa"/>
            <w:tcBorders>
              <w:top w:val="single" w:sz="6" w:space="0" w:color="auto"/>
              <w:left w:val="single" w:sz="6" w:space="0" w:color="auto"/>
              <w:bottom w:val="single" w:sz="6" w:space="0" w:color="auto"/>
              <w:right w:val="single" w:sz="6" w:space="0" w:color="auto"/>
            </w:tcBorders>
            <w:vAlign w:val="center"/>
          </w:tcPr>
          <w:p w:rsidR="00334C46" w:rsidRPr="00AC75B1" w:rsidRDefault="00334C46" w:rsidP="00773634">
            <w:pPr>
              <w:rPr>
                <w:sz w:val="20"/>
                <w:szCs w:val="20"/>
              </w:rPr>
            </w:pPr>
            <w:r>
              <w:rPr>
                <w:sz w:val="20"/>
                <w:szCs w:val="20"/>
              </w:rPr>
              <w:t>B</w:t>
            </w:r>
            <w:r w:rsidRPr="00AC75B1">
              <w:rPr>
                <w:sz w:val="20"/>
                <w:szCs w:val="20"/>
              </w:rPr>
              <w:t>ilgiye eri</w:t>
            </w:r>
            <w:r w:rsidRPr="00AC75B1">
              <w:rPr>
                <w:rFonts w:ascii="TimesNewRomanPSMT" w:hAnsi="TimesNewRomanPSMT" w:cs="TimesNewRomanPSMT"/>
                <w:sz w:val="20"/>
                <w:szCs w:val="20"/>
              </w:rPr>
              <w:t>ş</w:t>
            </w:r>
            <w:r w:rsidRPr="00AC75B1">
              <w:rPr>
                <w:sz w:val="20"/>
                <w:szCs w:val="20"/>
              </w:rPr>
              <w:t>ebilme, bilim ve teknolojideki geli</w:t>
            </w:r>
            <w:r w:rsidRPr="00AC75B1">
              <w:rPr>
                <w:rFonts w:ascii="TimesNewRomanPSMT" w:hAnsi="TimesNewRomanPSMT" w:cs="TimesNewRomanPSMT"/>
                <w:sz w:val="20"/>
                <w:szCs w:val="20"/>
              </w:rPr>
              <w:t>ş</w:t>
            </w:r>
            <w:r w:rsidRPr="00AC75B1">
              <w:rPr>
                <w:sz w:val="20"/>
                <w:szCs w:val="20"/>
              </w:rPr>
              <w:t>meleri izleme ve kendini sürekli yenileme becerisi</w:t>
            </w:r>
          </w:p>
        </w:tc>
        <w:tc>
          <w:tcPr>
            <w:tcW w:w="567" w:type="dxa"/>
            <w:tcBorders>
              <w:top w:val="single" w:sz="6" w:space="0" w:color="auto"/>
              <w:left w:val="single" w:sz="6" w:space="0" w:color="auto"/>
              <w:bottom w:val="single" w:sz="6" w:space="0" w:color="auto"/>
              <w:right w:val="single" w:sz="6" w:space="0" w:color="auto"/>
            </w:tcBorders>
            <w:vAlign w:val="center"/>
          </w:tcPr>
          <w:p w:rsidR="00334C46" w:rsidRPr="000E3402" w:rsidRDefault="00334C46" w:rsidP="00773634">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334C46" w:rsidRPr="000E3402" w:rsidRDefault="00334C46" w:rsidP="00773634">
            <w:pPr>
              <w:jc w:val="center"/>
              <w:rPr>
                <w:b/>
                <w:sz w:val="20"/>
                <w:szCs w:val="20"/>
              </w:rPr>
            </w:pPr>
            <w:r>
              <w:rPr>
                <w:b/>
                <w:sz w:val="20"/>
                <w:szCs w:val="20"/>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rsidR="00334C46" w:rsidRPr="000E3402" w:rsidRDefault="00334C46" w:rsidP="00773634">
            <w:pPr>
              <w:jc w:val="center"/>
              <w:rPr>
                <w:b/>
                <w:sz w:val="20"/>
                <w:szCs w:val="20"/>
              </w:rPr>
            </w:pPr>
          </w:p>
        </w:tc>
      </w:tr>
      <w:tr w:rsidR="00334C46" w:rsidTr="00773634">
        <w:tc>
          <w:tcPr>
            <w:tcW w:w="603" w:type="dxa"/>
            <w:tcBorders>
              <w:top w:val="single" w:sz="6" w:space="0" w:color="auto"/>
              <w:left w:val="single" w:sz="12" w:space="0" w:color="auto"/>
              <w:bottom w:val="single" w:sz="6" w:space="0" w:color="auto"/>
              <w:right w:val="single" w:sz="6" w:space="0" w:color="auto"/>
            </w:tcBorders>
            <w:vAlign w:val="center"/>
          </w:tcPr>
          <w:p w:rsidR="00334C46" w:rsidRDefault="00334C46" w:rsidP="00773634">
            <w:pPr>
              <w:jc w:val="center"/>
              <w:rPr>
                <w:sz w:val="22"/>
                <w:szCs w:val="22"/>
              </w:rPr>
            </w:pPr>
            <w:r>
              <w:rPr>
                <w:sz w:val="22"/>
                <w:szCs w:val="22"/>
              </w:rPr>
              <w:t>8</w:t>
            </w:r>
          </w:p>
        </w:tc>
        <w:tc>
          <w:tcPr>
            <w:tcW w:w="7585" w:type="dxa"/>
            <w:tcBorders>
              <w:top w:val="single" w:sz="6" w:space="0" w:color="auto"/>
              <w:left w:val="single" w:sz="6" w:space="0" w:color="auto"/>
              <w:bottom w:val="single" w:sz="6" w:space="0" w:color="auto"/>
              <w:right w:val="single" w:sz="6" w:space="0" w:color="auto"/>
            </w:tcBorders>
            <w:vAlign w:val="center"/>
          </w:tcPr>
          <w:p w:rsidR="00334C46" w:rsidRPr="00AC75B1" w:rsidRDefault="00334C46" w:rsidP="00773634">
            <w:pPr>
              <w:rPr>
                <w:sz w:val="20"/>
                <w:szCs w:val="20"/>
              </w:rPr>
            </w:pPr>
            <w:r w:rsidRPr="00AC75B1">
              <w:rPr>
                <w:sz w:val="20"/>
                <w:szCs w:val="20"/>
              </w:rPr>
              <w:t>Mesleki ve etik sorumluluk bilinci</w:t>
            </w:r>
          </w:p>
        </w:tc>
        <w:tc>
          <w:tcPr>
            <w:tcW w:w="567" w:type="dxa"/>
            <w:tcBorders>
              <w:top w:val="single" w:sz="6" w:space="0" w:color="auto"/>
              <w:left w:val="single" w:sz="6" w:space="0" w:color="auto"/>
              <w:bottom w:val="single" w:sz="6" w:space="0" w:color="auto"/>
              <w:right w:val="single" w:sz="6" w:space="0" w:color="auto"/>
            </w:tcBorders>
            <w:vAlign w:val="center"/>
          </w:tcPr>
          <w:p w:rsidR="00334C46" w:rsidRPr="000E3402" w:rsidRDefault="00334C46" w:rsidP="00773634">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334C46" w:rsidRPr="000E3402" w:rsidRDefault="00334C46" w:rsidP="00773634">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334C46" w:rsidRPr="000E3402" w:rsidRDefault="00334C46" w:rsidP="00773634">
            <w:pPr>
              <w:jc w:val="center"/>
              <w:rPr>
                <w:b/>
                <w:sz w:val="20"/>
                <w:szCs w:val="20"/>
              </w:rPr>
            </w:pPr>
          </w:p>
        </w:tc>
      </w:tr>
      <w:tr w:rsidR="00334C46" w:rsidTr="00773634">
        <w:tc>
          <w:tcPr>
            <w:tcW w:w="603" w:type="dxa"/>
            <w:tcBorders>
              <w:top w:val="single" w:sz="6" w:space="0" w:color="auto"/>
              <w:left w:val="single" w:sz="12" w:space="0" w:color="auto"/>
              <w:bottom w:val="single" w:sz="6" w:space="0" w:color="auto"/>
              <w:right w:val="single" w:sz="6" w:space="0" w:color="auto"/>
            </w:tcBorders>
            <w:vAlign w:val="center"/>
          </w:tcPr>
          <w:p w:rsidR="00334C46" w:rsidRDefault="00334C46" w:rsidP="00773634">
            <w:pPr>
              <w:jc w:val="center"/>
              <w:rPr>
                <w:sz w:val="22"/>
                <w:szCs w:val="22"/>
              </w:rPr>
            </w:pPr>
            <w:r>
              <w:rPr>
                <w:sz w:val="22"/>
                <w:szCs w:val="22"/>
              </w:rPr>
              <w:t>9</w:t>
            </w:r>
          </w:p>
        </w:tc>
        <w:tc>
          <w:tcPr>
            <w:tcW w:w="7585" w:type="dxa"/>
            <w:tcBorders>
              <w:top w:val="single" w:sz="6" w:space="0" w:color="auto"/>
              <w:left w:val="single" w:sz="6" w:space="0" w:color="auto"/>
              <w:bottom w:val="single" w:sz="6" w:space="0" w:color="auto"/>
              <w:right w:val="single" w:sz="6" w:space="0" w:color="auto"/>
            </w:tcBorders>
            <w:vAlign w:val="center"/>
          </w:tcPr>
          <w:p w:rsidR="00334C46" w:rsidRPr="003B5563" w:rsidRDefault="00334C46" w:rsidP="00773634">
            <w:pPr>
              <w:rPr>
                <w:sz w:val="20"/>
                <w:szCs w:val="20"/>
              </w:rPr>
            </w:pPr>
            <w:r w:rsidRPr="00E0297E">
              <w:rPr>
                <w:sz w:val="20"/>
                <w:szCs w:val="20"/>
              </w:rPr>
              <w:t>Bireysel ve ekip olarak çalışabilme</w:t>
            </w:r>
            <w:r>
              <w:rPr>
                <w:sz w:val="20"/>
                <w:szCs w:val="20"/>
              </w:rPr>
              <w:t xml:space="preserve"> becerisi</w:t>
            </w:r>
          </w:p>
        </w:tc>
        <w:tc>
          <w:tcPr>
            <w:tcW w:w="567" w:type="dxa"/>
            <w:tcBorders>
              <w:top w:val="single" w:sz="6" w:space="0" w:color="auto"/>
              <w:left w:val="single" w:sz="6" w:space="0" w:color="auto"/>
              <w:bottom w:val="single" w:sz="6" w:space="0" w:color="auto"/>
              <w:right w:val="single" w:sz="6" w:space="0" w:color="auto"/>
            </w:tcBorders>
            <w:vAlign w:val="center"/>
          </w:tcPr>
          <w:p w:rsidR="00334C46" w:rsidRPr="000E3402" w:rsidRDefault="00334C46" w:rsidP="00773634">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334C46" w:rsidRPr="000E3402" w:rsidRDefault="00334C46" w:rsidP="00773634">
            <w:pPr>
              <w:jc w:val="center"/>
              <w:rPr>
                <w:b/>
                <w:sz w:val="20"/>
                <w:szCs w:val="20"/>
              </w:rPr>
            </w:pPr>
            <w:r>
              <w:rPr>
                <w:b/>
                <w:sz w:val="20"/>
                <w:szCs w:val="20"/>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rsidR="00334C46" w:rsidRPr="000E3402" w:rsidRDefault="00334C46" w:rsidP="00773634">
            <w:pPr>
              <w:jc w:val="center"/>
              <w:rPr>
                <w:b/>
                <w:sz w:val="20"/>
                <w:szCs w:val="20"/>
              </w:rPr>
            </w:pPr>
            <w:r>
              <w:rPr>
                <w:b/>
                <w:sz w:val="20"/>
                <w:szCs w:val="20"/>
              </w:rPr>
              <w:t xml:space="preserve"> </w:t>
            </w:r>
          </w:p>
        </w:tc>
      </w:tr>
      <w:tr w:rsidR="00334C46" w:rsidTr="00773634">
        <w:tc>
          <w:tcPr>
            <w:tcW w:w="603" w:type="dxa"/>
            <w:tcBorders>
              <w:top w:val="single" w:sz="6" w:space="0" w:color="auto"/>
              <w:left w:val="single" w:sz="12" w:space="0" w:color="auto"/>
              <w:bottom w:val="single" w:sz="6" w:space="0" w:color="auto"/>
              <w:right w:val="single" w:sz="6" w:space="0" w:color="auto"/>
            </w:tcBorders>
            <w:vAlign w:val="center"/>
          </w:tcPr>
          <w:p w:rsidR="00334C46" w:rsidRDefault="00334C46" w:rsidP="00773634">
            <w:pPr>
              <w:jc w:val="center"/>
              <w:rPr>
                <w:sz w:val="22"/>
                <w:szCs w:val="22"/>
              </w:rPr>
            </w:pPr>
            <w:r>
              <w:rPr>
                <w:sz w:val="22"/>
                <w:szCs w:val="22"/>
              </w:rPr>
              <w:t>10</w:t>
            </w:r>
          </w:p>
        </w:tc>
        <w:tc>
          <w:tcPr>
            <w:tcW w:w="7585" w:type="dxa"/>
            <w:tcBorders>
              <w:top w:val="single" w:sz="6" w:space="0" w:color="auto"/>
              <w:left w:val="single" w:sz="6" w:space="0" w:color="auto"/>
              <w:bottom w:val="single" w:sz="6" w:space="0" w:color="auto"/>
              <w:right w:val="single" w:sz="6" w:space="0" w:color="auto"/>
            </w:tcBorders>
            <w:vAlign w:val="center"/>
          </w:tcPr>
          <w:p w:rsidR="00334C46" w:rsidRPr="00813118" w:rsidRDefault="00334C46" w:rsidP="00773634">
            <w:pPr>
              <w:rPr>
                <w:sz w:val="20"/>
                <w:szCs w:val="20"/>
              </w:rPr>
            </w:pPr>
            <w:r w:rsidRPr="00813118">
              <w:rPr>
                <w:sz w:val="20"/>
                <w:szCs w:val="20"/>
              </w:rPr>
              <w:t xml:space="preserve">Atla ve dolayısıyla tüm canlılarla </w:t>
            </w:r>
            <w:proofErr w:type="gramStart"/>
            <w:r w:rsidRPr="00813118">
              <w:rPr>
                <w:sz w:val="20"/>
                <w:szCs w:val="20"/>
              </w:rPr>
              <w:t>empati</w:t>
            </w:r>
            <w:proofErr w:type="gramEnd"/>
            <w:r w:rsidRPr="00813118">
              <w:rPr>
                <w:sz w:val="20"/>
                <w:szCs w:val="20"/>
              </w:rPr>
              <w:t xml:space="preserve"> kurabilme, sabırlı ve sevecen olabilme</w:t>
            </w:r>
            <w:r>
              <w:rPr>
                <w:sz w:val="20"/>
                <w:szCs w:val="20"/>
              </w:rPr>
              <w:t xml:space="preserve"> becerisi</w:t>
            </w:r>
          </w:p>
        </w:tc>
        <w:tc>
          <w:tcPr>
            <w:tcW w:w="567" w:type="dxa"/>
            <w:tcBorders>
              <w:top w:val="single" w:sz="6" w:space="0" w:color="auto"/>
              <w:left w:val="single" w:sz="6" w:space="0" w:color="auto"/>
              <w:bottom w:val="single" w:sz="6" w:space="0" w:color="auto"/>
              <w:right w:val="single" w:sz="6" w:space="0" w:color="auto"/>
            </w:tcBorders>
            <w:vAlign w:val="center"/>
          </w:tcPr>
          <w:p w:rsidR="00334C46" w:rsidRPr="000E3402" w:rsidRDefault="00334C46" w:rsidP="00773634">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334C46" w:rsidRPr="000E3402" w:rsidRDefault="00334C46" w:rsidP="00773634">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334C46" w:rsidRPr="000E3402" w:rsidRDefault="00334C46" w:rsidP="00773634">
            <w:pPr>
              <w:jc w:val="center"/>
              <w:rPr>
                <w:b/>
                <w:sz w:val="20"/>
                <w:szCs w:val="20"/>
              </w:rPr>
            </w:pPr>
          </w:p>
        </w:tc>
      </w:tr>
      <w:tr w:rsidR="00334C46" w:rsidTr="00773634">
        <w:tc>
          <w:tcPr>
            <w:tcW w:w="603" w:type="dxa"/>
            <w:tcBorders>
              <w:top w:val="single" w:sz="6" w:space="0" w:color="auto"/>
              <w:left w:val="single" w:sz="12" w:space="0" w:color="auto"/>
              <w:bottom w:val="single" w:sz="6" w:space="0" w:color="auto"/>
              <w:right w:val="single" w:sz="6" w:space="0" w:color="auto"/>
            </w:tcBorders>
            <w:vAlign w:val="center"/>
          </w:tcPr>
          <w:p w:rsidR="00334C46" w:rsidRDefault="00334C46" w:rsidP="00773634">
            <w:pPr>
              <w:jc w:val="center"/>
              <w:rPr>
                <w:sz w:val="22"/>
                <w:szCs w:val="22"/>
              </w:rPr>
            </w:pPr>
            <w:r>
              <w:rPr>
                <w:sz w:val="22"/>
                <w:szCs w:val="22"/>
              </w:rPr>
              <w:t>11</w:t>
            </w:r>
          </w:p>
        </w:tc>
        <w:tc>
          <w:tcPr>
            <w:tcW w:w="7585" w:type="dxa"/>
            <w:tcBorders>
              <w:top w:val="single" w:sz="6" w:space="0" w:color="auto"/>
              <w:left w:val="single" w:sz="6" w:space="0" w:color="auto"/>
              <w:bottom w:val="single" w:sz="6" w:space="0" w:color="auto"/>
              <w:right w:val="single" w:sz="6" w:space="0" w:color="auto"/>
            </w:tcBorders>
            <w:vAlign w:val="center"/>
          </w:tcPr>
          <w:p w:rsidR="00334C46" w:rsidRPr="00813118" w:rsidRDefault="00334C46" w:rsidP="00773634">
            <w:pPr>
              <w:rPr>
                <w:sz w:val="20"/>
                <w:szCs w:val="20"/>
              </w:rPr>
            </w:pPr>
            <w:r w:rsidRPr="008C171E">
              <w:rPr>
                <w:sz w:val="20"/>
                <w:szCs w:val="20"/>
              </w:rPr>
              <w:t>Değişime ve yeniliğe karşı açık tutuma sahip olma</w:t>
            </w:r>
            <w:r>
              <w:rPr>
                <w:sz w:val="20"/>
                <w:szCs w:val="20"/>
              </w:rPr>
              <w:t xml:space="preserve"> becerisi</w:t>
            </w:r>
          </w:p>
        </w:tc>
        <w:tc>
          <w:tcPr>
            <w:tcW w:w="567" w:type="dxa"/>
            <w:tcBorders>
              <w:top w:val="single" w:sz="6" w:space="0" w:color="auto"/>
              <w:left w:val="single" w:sz="6" w:space="0" w:color="auto"/>
              <w:bottom w:val="single" w:sz="6" w:space="0" w:color="auto"/>
              <w:right w:val="single" w:sz="6" w:space="0" w:color="auto"/>
            </w:tcBorders>
            <w:vAlign w:val="center"/>
          </w:tcPr>
          <w:p w:rsidR="00334C46" w:rsidRDefault="00334C46" w:rsidP="00773634">
            <w:pP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334C46" w:rsidRDefault="00334C46" w:rsidP="00773634">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12" w:space="0" w:color="auto"/>
            </w:tcBorders>
            <w:vAlign w:val="center"/>
          </w:tcPr>
          <w:p w:rsidR="00334C46" w:rsidRDefault="00334C46" w:rsidP="00773634">
            <w:pPr>
              <w:jc w:val="center"/>
              <w:rPr>
                <w:b/>
                <w:sz w:val="20"/>
                <w:szCs w:val="20"/>
              </w:rPr>
            </w:pPr>
          </w:p>
        </w:tc>
      </w:tr>
      <w:tr w:rsidR="00334C46" w:rsidTr="00773634">
        <w:tc>
          <w:tcPr>
            <w:tcW w:w="603" w:type="dxa"/>
            <w:tcBorders>
              <w:top w:val="single" w:sz="6" w:space="0" w:color="auto"/>
              <w:left w:val="single" w:sz="12" w:space="0" w:color="auto"/>
              <w:bottom w:val="single" w:sz="6" w:space="0" w:color="auto"/>
              <w:right w:val="single" w:sz="6" w:space="0" w:color="auto"/>
            </w:tcBorders>
            <w:vAlign w:val="center"/>
          </w:tcPr>
          <w:p w:rsidR="00334C46" w:rsidRDefault="00334C46" w:rsidP="00773634">
            <w:pPr>
              <w:jc w:val="center"/>
              <w:rPr>
                <w:sz w:val="22"/>
                <w:szCs w:val="22"/>
              </w:rPr>
            </w:pPr>
            <w:r>
              <w:rPr>
                <w:sz w:val="22"/>
                <w:szCs w:val="22"/>
              </w:rPr>
              <w:t>12</w:t>
            </w:r>
          </w:p>
        </w:tc>
        <w:tc>
          <w:tcPr>
            <w:tcW w:w="7585" w:type="dxa"/>
            <w:tcBorders>
              <w:top w:val="single" w:sz="6" w:space="0" w:color="auto"/>
              <w:left w:val="single" w:sz="6" w:space="0" w:color="auto"/>
              <w:bottom w:val="single" w:sz="6" w:space="0" w:color="auto"/>
              <w:right w:val="single" w:sz="6" w:space="0" w:color="auto"/>
            </w:tcBorders>
            <w:vAlign w:val="center"/>
          </w:tcPr>
          <w:p w:rsidR="00334C46" w:rsidRPr="00813118" w:rsidRDefault="00334C46" w:rsidP="00773634">
            <w:pPr>
              <w:rPr>
                <w:sz w:val="20"/>
                <w:szCs w:val="20"/>
              </w:rPr>
            </w:pPr>
            <w:r>
              <w:rPr>
                <w:sz w:val="20"/>
                <w:szCs w:val="20"/>
              </w:rPr>
              <w:t>İ</w:t>
            </w:r>
            <w:r w:rsidRPr="003B5563">
              <w:rPr>
                <w:sz w:val="20"/>
                <w:szCs w:val="20"/>
              </w:rPr>
              <w:t>nsan ve hayvan hakları konusunda bilinç sahibi olabilme becerisi</w:t>
            </w:r>
          </w:p>
        </w:tc>
        <w:tc>
          <w:tcPr>
            <w:tcW w:w="567" w:type="dxa"/>
            <w:tcBorders>
              <w:top w:val="single" w:sz="6" w:space="0" w:color="auto"/>
              <w:left w:val="single" w:sz="6" w:space="0" w:color="auto"/>
              <w:bottom w:val="single" w:sz="6" w:space="0" w:color="auto"/>
              <w:right w:val="single" w:sz="6" w:space="0" w:color="auto"/>
            </w:tcBorders>
            <w:vAlign w:val="center"/>
          </w:tcPr>
          <w:p w:rsidR="00334C46" w:rsidRDefault="00334C46" w:rsidP="00773634">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334C46" w:rsidRDefault="00334C46" w:rsidP="00773634">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12" w:space="0" w:color="auto"/>
            </w:tcBorders>
            <w:vAlign w:val="center"/>
          </w:tcPr>
          <w:p w:rsidR="00334C46" w:rsidRDefault="00334C46" w:rsidP="00773634">
            <w:pPr>
              <w:jc w:val="center"/>
              <w:rPr>
                <w:b/>
                <w:sz w:val="20"/>
                <w:szCs w:val="20"/>
              </w:rPr>
            </w:pPr>
          </w:p>
        </w:tc>
      </w:tr>
      <w:tr w:rsidR="00334C46" w:rsidTr="00773634">
        <w:tc>
          <w:tcPr>
            <w:tcW w:w="603" w:type="dxa"/>
            <w:tcBorders>
              <w:top w:val="single" w:sz="6" w:space="0" w:color="auto"/>
              <w:left w:val="single" w:sz="12" w:space="0" w:color="auto"/>
              <w:bottom w:val="single" w:sz="6" w:space="0" w:color="auto"/>
              <w:right w:val="single" w:sz="6" w:space="0" w:color="auto"/>
            </w:tcBorders>
            <w:vAlign w:val="center"/>
          </w:tcPr>
          <w:p w:rsidR="00334C46" w:rsidRDefault="00334C46" w:rsidP="00773634">
            <w:pPr>
              <w:jc w:val="center"/>
              <w:rPr>
                <w:sz w:val="22"/>
                <w:szCs w:val="22"/>
              </w:rPr>
            </w:pPr>
            <w:r>
              <w:rPr>
                <w:sz w:val="22"/>
                <w:szCs w:val="22"/>
              </w:rPr>
              <w:t>13</w:t>
            </w:r>
          </w:p>
        </w:tc>
        <w:tc>
          <w:tcPr>
            <w:tcW w:w="7585" w:type="dxa"/>
            <w:tcBorders>
              <w:top w:val="single" w:sz="6" w:space="0" w:color="auto"/>
              <w:left w:val="single" w:sz="6" w:space="0" w:color="auto"/>
              <w:bottom w:val="single" w:sz="6" w:space="0" w:color="auto"/>
              <w:right w:val="single" w:sz="6" w:space="0" w:color="auto"/>
            </w:tcBorders>
            <w:vAlign w:val="center"/>
          </w:tcPr>
          <w:p w:rsidR="00334C46" w:rsidRPr="00B07547" w:rsidRDefault="00334C46" w:rsidP="00773634">
            <w:pPr>
              <w:rPr>
                <w:sz w:val="20"/>
                <w:szCs w:val="20"/>
              </w:rPr>
            </w:pPr>
            <w:r w:rsidRPr="00B07547">
              <w:rPr>
                <w:sz w:val="20"/>
                <w:szCs w:val="20"/>
              </w:rPr>
              <w:t>Kalite, çevre bilinci, iş sağlığı ve güvenliği konularında yeterli bilince sahip olma</w:t>
            </w:r>
            <w:r>
              <w:rPr>
                <w:sz w:val="20"/>
                <w:szCs w:val="20"/>
              </w:rPr>
              <w:t xml:space="preserve"> becerisi</w:t>
            </w:r>
          </w:p>
        </w:tc>
        <w:tc>
          <w:tcPr>
            <w:tcW w:w="567" w:type="dxa"/>
            <w:tcBorders>
              <w:top w:val="single" w:sz="6" w:space="0" w:color="auto"/>
              <w:left w:val="single" w:sz="6" w:space="0" w:color="auto"/>
              <w:bottom w:val="single" w:sz="6" w:space="0" w:color="auto"/>
              <w:right w:val="single" w:sz="6" w:space="0" w:color="auto"/>
            </w:tcBorders>
            <w:vAlign w:val="center"/>
          </w:tcPr>
          <w:p w:rsidR="00334C46" w:rsidRDefault="00334C46" w:rsidP="00773634">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334C46" w:rsidRDefault="00334C46" w:rsidP="00773634">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334C46" w:rsidRDefault="00334C46" w:rsidP="00773634">
            <w:pPr>
              <w:jc w:val="center"/>
              <w:rPr>
                <w:b/>
                <w:sz w:val="20"/>
                <w:szCs w:val="20"/>
              </w:rPr>
            </w:pPr>
          </w:p>
        </w:tc>
      </w:tr>
      <w:tr w:rsidR="00334C46" w:rsidTr="00773634">
        <w:tc>
          <w:tcPr>
            <w:tcW w:w="603" w:type="dxa"/>
            <w:tcBorders>
              <w:top w:val="single" w:sz="6" w:space="0" w:color="auto"/>
              <w:left w:val="single" w:sz="12" w:space="0" w:color="auto"/>
              <w:bottom w:val="single" w:sz="6" w:space="0" w:color="auto"/>
              <w:right w:val="single" w:sz="6" w:space="0" w:color="auto"/>
            </w:tcBorders>
            <w:vAlign w:val="center"/>
          </w:tcPr>
          <w:p w:rsidR="00334C46" w:rsidRDefault="00334C46" w:rsidP="00773634">
            <w:pPr>
              <w:jc w:val="center"/>
              <w:rPr>
                <w:sz w:val="22"/>
                <w:szCs w:val="22"/>
              </w:rPr>
            </w:pPr>
          </w:p>
        </w:tc>
        <w:tc>
          <w:tcPr>
            <w:tcW w:w="7585" w:type="dxa"/>
            <w:tcBorders>
              <w:top w:val="single" w:sz="6" w:space="0" w:color="auto"/>
              <w:left w:val="single" w:sz="6" w:space="0" w:color="auto"/>
              <w:bottom w:val="single" w:sz="6" w:space="0" w:color="auto"/>
              <w:right w:val="single" w:sz="6" w:space="0" w:color="auto"/>
            </w:tcBorders>
            <w:vAlign w:val="center"/>
          </w:tcPr>
          <w:p w:rsidR="00334C46" w:rsidRPr="000560F3" w:rsidRDefault="00334C46" w:rsidP="00773634">
            <w:pPr>
              <w:rPr>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334C46" w:rsidRDefault="00334C46" w:rsidP="00773634">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334C46" w:rsidRDefault="00334C46" w:rsidP="00773634">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334C46" w:rsidRDefault="00334C46" w:rsidP="00773634">
            <w:pPr>
              <w:jc w:val="center"/>
              <w:rPr>
                <w:b/>
                <w:sz w:val="20"/>
                <w:szCs w:val="20"/>
              </w:rPr>
            </w:pPr>
          </w:p>
        </w:tc>
      </w:tr>
      <w:tr w:rsidR="00334C46" w:rsidTr="00773634">
        <w:tc>
          <w:tcPr>
            <w:tcW w:w="9889" w:type="dxa"/>
            <w:gridSpan w:val="5"/>
            <w:tcBorders>
              <w:top w:val="single" w:sz="6" w:space="0" w:color="auto"/>
              <w:left w:val="single" w:sz="12" w:space="0" w:color="auto"/>
              <w:bottom w:val="single" w:sz="12" w:space="0" w:color="auto"/>
              <w:right w:val="single" w:sz="12" w:space="0" w:color="auto"/>
            </w:tcBorders>
            <w:vAlign w:val="center"/>
          </w:tcPr>
          <w:p w:rsidR="00334C46" w:rsidRPr="00AC75B1" w:rsidRDefault="00334C46" w:rsidP="00773634">
            <w:pPr>
              <w:jc w:val="both"/>
              <w:rPr>
                <w:sz w:val="20"/>
                <w:szCs w:val="20"/>
              </w:rPr>
            </w:pPr>
            <w:r w:rsidRPr="00AC75B1">
              <w:rPr>
                <w:b/>
                <w:sz w:val="20"/>
                <w:szCs w:val="20"/>
              </w:rPr>
              <w:t>1</w:t>
            </w:r>
            <w:r w:rsidRPr="00AC75B1">
              <w:rPr>
                <w:sz w:val="20"/>
                <w:szCs w:val="20"/>
              </w:rPr>
              <w:t xml:space="preserve">:Hiç Katkısı Yok. </w:t>
            </w:r>
            <w:r w:rsidRPr="00AC75B1">
              <w:rPr>
                <w:b/>
                <w:sz w:val="20"/>
                <w:szCs w:val="20"/>
              </w:rPr>
              <w:t>2</w:t>
            </w:r>
            <w:r w:rsidRPr="00AC75B1">
              <w:rPr>
                <w:sz w:val="20"/>
                <w:szCs w:val="20"/>
              </w:rPr>
              <w:t xml:space="preserve">:Kısmen Katkısı Var. </w:t>
            </w:r>
            <w:r w:rsidRPr="00AC75B1">
              <w:rPr>
                <w:b/>
                <w:sz w:val="20"/>
                <w:szCs w:val="20"/>
              </w:rPr>
              <w:t>3</w:t>
            </w:r>
            <w:r w:rsidRPr="00AC75B1">
              <w:rPr>
                <w:sz w:val="20"/>
                <w:szCs w:val="20"/>
              </w:rPr>
              <w:t>:Tam Katkısı Var.</w:t>
            </w:r>
          </w:p>
        </w:tc>
      </w:tr>
    </w:tbl>
    <w:p w:rsidR="00334C46" w:rsidRDefault="00334C46" w:rsidP="004C5D01">
      <w:pPr>
        <w:rPr>
          <w:sz w:val="18"/>
          <w:szCs w:val="18"/>
        </w:rPr>
      </w:pPr>
    </w:p>
    <w:p w:rsidR="00334C46" w:rsidRPr="00334C46" w:rsidRDefault="00334C46" w:rsidP="00334C46">
      <w:pPr>
        <w:rPr>
          <w:sz w:val="18"/>
          <w:szCs w:val="18"/>
        </w:rPr>
      </w:pPr>
    </w:p>
    <w:p w:rsidR="00334C46" w:rsidRDefault="00334C46" w:rsidP="00334C46">
      <w:pPr>
        <w:rPr>
          <w:sz w:val="16"/>
          <w:szCs w:val="16"/>
        </w:rPr>
      </w:pPr>
    </w:p>
    <w:p w:rsidR="00334C46" w:rsidRDefault="00334C46" w:rsidP="00334C46">
      <w:pPr>
        <w:spacing w:line="360" w:lineRule="auto"/>
      </w:pPr>
      <w:r>
        <w:rPr>
          <w:b/>
        </w:rPr>
        <w:t>Dersin Öğretim Ü</w:t>
      </w:r>
      <w:r w:rsidRPr="00D64451">
        <w:rPr>
          <w:b/>
        </w:rPr>
        <w:t>ye</w:t>
      </w:r>
      <w:r>
        <w:rPr>
          <w:b/>
        </w:rPr>
        <w:t>si</w:t>
      </w:r>
      <w:r w:rsidRPr="00D64451">
        <w:rPr>
          <w:b/>
        </w:rPr>
        <w:t>:</w:t>
      </w:r>
      <w:r w:rsidRPr="003320A5">
        <w:t xml:space="preserve">  </w:t>
      </w:r>
      <w:r>
        <w:t xml:space="preserve"> </w:t>
      </w:r>
      <w:proofErr w:type="spellStart"/>
      <w:r>
        <w:t>Öğr</w:t>
      </w:r>
      <w:proofErr w:type="spellEnd"/>
      <w:r>
        <w:t>. Gör. Ahmet KARAMAN</w:t>
      </w:r>
    </w:p>
    <w:p w:rsidR="00334C46" w:rsidRDefault="00334C46" w:rsidP="00334C46">
      <w:pPr>
        <w:tabs>
          <w:tab w:val="left" w:pos="7800"/>
        </w:tabs>
        <w:rPr>
          <w:b/>
        </w:rPr>
      </w:pPr>
      <w:r w:rsidRPr="00D64451">
        <w:rPr>
          <w:b/>
        </w:rPr>
        <w:t>İmz</w:t>
      </w:r>
      <w:r>
        <w:rPr>
          <w:b/>
        </w:rPr>
        <w:t>a:</w:t>
      </w:r>
      <w:r>
        <w:rPr>
          <w:b/>
        </w:rPr>
        <w:tab/>
      </w:r>
      <w:r w:rsidRPr="00D64451">
        <w:rPr>
          <w:b/>
        </w:rPr>
        <w:t>Tarih:</w:t>
      </w:r>
    </w:p>
    <w:p w:rsidR="00334C46" w:rsidRDefault="00334C46" w:rsidP="00334C46">
      <w:pPr>
        <w:tabs>
          <w:tab w:val="left" w:pos="7800"/>
        </w:tabs>
        <w:rPr>
          <w:b/>
        </w:rPr>
      </w:pPr>
    </w:p>
    <w:p w:rsidR="00334C46" w:rsidRDefault="00334C46" w:rsidP="00334C46">
      <w:pPr>
        <w:tabs>
          <w:tab w:val="left" w:pos="7800"/>
        </w:tabs>
        <w:rPr>
          <w:b/>
        </w:rPr>
      </w:pPr>
    </w:p>
    <w:p w:rsidR="00334C46" w:rsidRDefault="00334C46" w:rsidP="00334C46">
      <w:pPr>
        <w:tabs>
          <w:tab w:val="left" w:pos="7800"/>
        </w:tabs>
        <w:rPr>
          <w:b/>
        </w:rPr>
      </w:pPr>
    </w:p>
    <w:p w:rsidR="00334C46" w:rsidRDefault="00334C46" w:rsidP="00334C46">
      <w:pPr>
        <w:tabs>
          <w:tab w:val="left" w:pos="7800"/>
        </w:tabs>
        <w:rPr>
          <w:b/>
        </w:rPr>
      </w:pPr>
    </w:p>
    <w:p w:rsidR="00334C46" w:rsidRDefault="00334C46" w:rsidP="00334C46">
      <w:pPr>
        <w:jc w:val="center"/>
        <w:outlineLvl w:val="0"/>
        <w:rPr>
          <w:b/>
          <w:szCs w:val="28"/>
        </w:rPr>
      </w:pPr>
      <w:r>
        <w:rPr>
          <w:b/>
          <w:noProof/>
          <w:szCs w:val="28"/>
        </w:rPr>
        <w:drawing>
          <wp:anchor distT="0" distB="0" distL="114300" distR="114300" simplePos="0" relativeHeight="251676672" behindDoc="1" locked="0" layoutInCell="1" allowOverlap="1">
            <wp:simplePos x="0" y="0"/>
            <wp:positionH relativeFrom="column">
              <wp:posOffset>-152400</wp:posOffset>
            </wp:positionH>
            <wp:positionV relativeFrom="paragraph">
              <wp:posOffset>-228600</wp:posOffset>
            </wp:positionV>
            <wp:extent cx="688975" cy="514350"/>
            <wp:effectExtent l="19050" t="0" r="0" b="0"/>
            <wp:wrapTight wrapText="bothSides">
              <wp:wrapPolygon edited="0">
                <wp:start x="-597" y="0"/>
                <wp:lineTo x="-597" y="20800"/>
                <wp:lineTo x="21500" y="20800"/>
                <wp:lineTo x="21500" y="0"/>
                <wp:lineTo x="-597" y="0"/>
              </wp:wrapPolygon>
            </wp:wrapTight>
            <wp:docPr id="1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8" cstate="print"/>
                    <a:srcRect/>
                    <a:stretch>
                      <a:fillRect/>
                    </a:stretch>
                  </pic:blipFill>
                  <pic:spPr bwMode="auto">
                    <a:xfrm>
                      <a:off x="0" y="0"/>
                      <a:ext cx="688975" cy="514350"/>
                    </a:xfrm>
                    <a:prstGeom prst="rect">
                      <a:avLst/>
                    </a:prstGeom>
                    <a:noFill/>
                    <a:ln w="9525">
                      <a:noFill/>
                      <a:miter lim="800000"/>
                      <a:headEnd/>
                      <a:tailEnd/>
                    </a:ln>
                  </pic:spPr>
                </pic:pic>
              </a:graphicData>
            </a:graphic>
          </wp:anchor>
        </w:drawing>
      </w:r>
      <w:r w:rsidRPr="00D64451">
        <w:rPr>
          <w:b/>
          <w:szCs w:val="28"/>
        </w:rPr>
        <w:t xml:space="preserve">ESOGÜ </w:t>
      </w:r>
      <w:r>
        <w:rPr>
          <w:b/>
          <w:szCs w:val="28"/>
        </w:rPr>
        <w:t>MAHMUDİYE MESLEK YÜKSEKOKULU</w:t>
      </w:r>
    </w:p>
    <w:p w:rsidR="00334C46" w:rsidRDefault="00334C46" w:rsidP="00334C46">
      <w:pPr>
        <w:jc w:val="center"/>
        <w:outlineLvl w:val="0"/>
        <w:rPr>
          <w:b/>
          <w:szCs w:val="28"/>
        </w:rPr>
      </w:pPr>
      <w:r>
        <w:rPr>
          <w:b/>
          <w:szCs w:val="28"/>
        </w:rPr>
        <w:t>Atçılık ve Antrenörlük Programı</w:t>
      </w:r>
      <w:r w:rsidRPr="00D64451">
        <w:rPr>
          <w:b/>
          <w:szCs w:val="28"/>
        </w:rPr>
        <w:t xml:space="preserve"> Ders Bilgi Formu</w:t>
      </w:r>
    </w:p>
    <w:p w:rsidR="00334C46" w:rsidRPr="00FD6860" w:rsidRDefault="00334C46" w:rsidP="00334C46">
      <w:pPr>
        <w:outlineLvl w:val="0"/>
        <w:rPr>
          <w:b/>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1167"/>
        <w:gridCol w:w="1527"/>
      </w:tblGrid>
      <w:tr w:rsidR="00334C46" w:rsidRPr="006B43E2" w:rsidTr="00773634">
        <w:tc>
          <w:tcPr>
            <w:tcW w:w="1167" w:type="dxa"/>
            <w:vAlign w:val="center"/>
          </w:tcPr>
          <w:p w:rsidR="00334C46" w:rsidRPr="006B43E2" w:rsidRDefault="00334C46" w:rsidP="00773634">
            <w:pPr>
              <w:outlineLvl w:val="0"/>
              <w:rPr>
                <w:b/>
                <w:sz w:val="20"/>
                <w:szCs w:val="20"/>
              </w:rPr>
            </w:pPr>
            <w:r w:rsidRPr="006B43E2">
              <w:rPr>
                <w:b/>
                <w:sz w:val="20"/>
                <w:szCs w:val="20"/>
              </w:rPr>
              <w:t>DÖNEM</w:t>
            </w:r>
          </w:p>
        </w:tc>
        <w:tc>
          <w:tcPr>
            <w:tcW w:w="1527" w:type="dxa"/>
            <w:vAlign w:val="center"/>
          </w:tcPr>
          <w:p w:rsidR="00334C46" w:rsidRPr="006B43E2" w:rsidRDefault="00334C46" w:rsidP="00773634">
            <w:pPr>
              <w:outlineLvl w:val="0"/>
              <w:rPr>
                <w:sz w:val="20"/>
                <w:szCs w:val="20"/>
              </w:rPr>
            </w:pPr>
            <w:r>
              <w:rPr>
                <w:sz w:val="20"/>
                <w:szCs w:val="20"/>
              </w:rPr>
              <w:t>GÜZ</w:t>
            </w:r>
          </w:p>
        </w:tc>
      </w:tr>
    </w:tbl>
    <w:p w:rsidR="00334C46" w:rsidRPr="00474EEF" w:rsidRDefault="00334C46" w:rsidP="00334C46">
      <w:pPr>
        <w:jc w:val="right"/>
        <w:outlineLvl w:val="0"/>
        <w:rPr>
          <w:b/>
          <w:sz w:val="20"/>
          <w:szCs w:val="20"/>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1081"/>
        <w:gridCol w:w="587"/>
        <w:gridCol w:w="284"/>
        <w:gridCol w:w="1133"/>
        <w:gridCol w:w="651"/>
        <w:gridCol w:w="692"/>
        <w:gridCol w:w="16"/>
        <w:gridCol w:w="850"/>
        <w:gridCol w:w="663"/>
        <w:gridCol w:w="31"/>
        <w:gridCol w:w="69"/>
        <w:gridCol w:w="2555"/>
        <w:gridCol w:w="1561"/>
      </w:tblGrid>
      <w:tr w:rsidR="00334C46" w:rsidRPr="006B43E2" w:rsidTr="00773634">
        <w:tc>
          <w:tcPr>
            <w:tcW w:w="1668" w:type="dxa"/>
            <w:gridSpan w:val="2"/>
            <w:vAlign w:val="center"/>
          </w:tcPr>
          <w:p w:rsidR="00334C46" w:rsidRPr="006B43E2" w:rsidRDefault="00334C46" w:rsidP="00773634">
            <w:pPr>
              <w:jc w:val="center"/>
              <w:outlineLvl w:val="0"/>
              <w:rPr>
                <w:b/>
                <w:sz w:val="20"/>
                <w:szCs w:val="20"/>
              </w:rPr>
            </w:pPr>
            <w:r w:rsidRPr="006B43E2">
              <w:rPr>
                <w:b/>
                <w:sz w:val="20"/>
                <w:szCs w:val="20"/>
              </w:rPr>
              <w:t>DERSİN KODU</w:t>
            </w:r>
          </w:p>
        </w:tc>
        <w:tc>
          <w:tcPr>
            <w:tcW w:w="2760" w:type="dxa"/>
            <w:gridSpan w:val="4"/>
            <w:vAlign w:val="center"/>
          </w:tcPr>
          <w:p w:rsidR="00334C46" w:rsidRPr="00711636" w:rsidRDefault="00334C46" w:rsidP="00773634">
            <w:pPr>
              <w:outlineLvl w:val="0"/>
            </w:pPr>
            <w:r>
              <w:t xml:space="preserve"> </w:t>
            </w:r>
            <w:proofErr w:type="gramStart"/>
            <w:r>
              <w:t>231311008</w:t>
            </w:r>
            <w:proofErr w:type="gramEnd"/>
          </w:p>
        </w:tc>
        <w:tc>
          <w:tcPr>
            <w:tcW w:w="1560" w:type="dxa"/>
            <w:gridSpan w:val="4"/>
            <w:vAlign w:val="center"/>
          </w:tcPr>
          <w:p w:rsidR="00334C46" w:rsidRPr="006B43E2" w:rsidRDefault="00334C46" w:rsidP="00773634">
            <w:pPr>
              <w:jc w:val="center"/>
              <w:outlineLvl w:val="0"/>
              <w:rPr>
                <w:b/>
                <w:sz w:val="20"/>
                <w:szCs w:val="20"/>
              </w:rPr>
            </w:pPr>
            <w:r w:rsidRPr="006B43E2">
              <w:rPr>
                <w:b/>
                <w:sz w:val="20"/>
                <w:szCs w:val="20"/>
              </w:rPr>
              <w:t>DERSİN ADI</w:t>
            </w:r>
          </w:p>
        </w:tc>
        <w:tc>
          <w:tcPr>
            <w:tcW w:w="4185" w:type="dxa"/>
            <w:gridSpan w:val="3"/>
          </w:tcPr>
          <w:p w:rsidR="00334C46" w:rsidRPr="00856573" w:rsidRDefault="00334C46" w:rsidP="00773634">
            <w:pPr>
              <w:outlineLvl w:val="0"/>
              <w:rPr>
                <w:sz w:val="20"/>
                <w:szCs w:val="20"/>
              </w:rPr>
            </w:pPr>
            <w:bookmarkStart w:id="8" w:name="Dünyada_Atçılık_uygulamaları"/>
            <w:bookmarkEnd w:id="8"/>
            <w:r w:rsidRPr="00856573">
              <w:rPr>
                <w:sz w:val="20"/>
                <w:szCs w:val="20"/>
              </w:rPr>
              <w:t>DÜNYADA ATÇILIK UYGULAMALARI</w:t>
            </w:r>
          </w:p>
        </w:tc>
      </w:tr>
      <w:tr w:rsidR="00334C46" w:rsidRPr="00424600" w:rsidTr="00773634">
        <w:tblPrEx>
          <w:tblBorders>
            <w:insideH w:val="single" w:sz="4" w:space="0" w:color="auto"/>
            <w:insideV w:val="single" w:sz="4" w:space="0" w:color="auto"/>
          </w:tblBorders>
        </w:tblPrEx>
        <w:trPr>
          <w:trHeight w:val="383"/>
        </w:trPr>
        <w:tc>
          <w:tcPr>
            <w:tcW w:w="1081" w:type="dxa"/>
            <w:vMerge w:val="restart"/>
            <w:tcBorders>
              <w:top w:val="single" w:sz="12" w:space="0" w:color="auto"/>
              <w:left w:val="single" w:sz="12" w:space="0" w:color="auto"/>
              <w:bottom w:val="single" w:sz="4" w:space="0" w:color="auto"/>
              <w:right w:val="single" w:sz="12" w:space="0" w:color="auto"/>
            </w:tcBorders>
            <w:vAlign w:val="center"/>
          </w:tcPr>
          <w:p w:rsidR="00334C46" w:rsidRPr="00E017F7" w:rsidRDefault="00334C46" w:rsidP="00773634">
            <w:pPr>
              <w:rPr>
                <w:b/>
                <w:sz w:val="18"/>
                <w:szCs w:val="20"/>
              </w:rPr>
            </w:pPr>
            <w:r w:rsidRPr="00E017F7">
              <w:rPr>
                <w:b/>
                <w:sz w:val="18"/>
                <w:szCs w:val="20"/>
              </w:rPr>
              <w:t>YARIYIL</w:t>
            </w:r>
          </w:p>
          <w:p w:rsidR="00334C46" w:rsidRPr="00521A1D" w:rsidRDefault="00334C46" w:rsidP="00773634">
            <w:pPr>
              <w:rPr>
                <w:sz w:val="20"/>
                <w:szCs w:val="20"/>
              </w:rPr>
            </w:pPr>
          </w:p>
        </w:tc>
        <w:tc>
          <w:tcPr>
            <w:tcW w:w="3363" w:type="dxa"/>
            <w:gridSpan w:val="6"/>
            <w:tcBorders>
              <w:left w:val="single" w:sz="12" w:space="0" w:color="auto"/>
              <w:bottom w:val="single" w:sz="4" w:space="0" w:color="auto"/>
              <w:right w:val="single" w:sz="12" w:space="0" w:color="auto"/>
            </w:tcBorders>
            <w:vAlign w:val="center"/>
          </w:tcPr>
          <w:p w:rsidR="00334C46" w:rsidRPr="00521A1D" w:rsidRDefault="00334C46" w:rsidP="00773634">
            <w:pPr>
              <w:jc w:val="center"/>
              <w:rPr>
                <w:b/>
                <w:sz w:val="20"/>
                <w:szCs w:val="20"/>
              </w:rPr>
            </w:pPr>
            <w:r w:rsidRPr="00521A1D">
              <w:rPr>
                <w:b/>
                <w:sz w:val="20"/>
                <w:szCs w:val="20"/>
              </w:rPr>
              <w:t>HAFTALIK DERS SAATİ</w:t>
            </w:r>
          </w:p>
        </w:tc>
        <w:tc>
          <w:tcPr>
            <w:tcW w:w="5729" w:type="dxa"/>
            <w:gridSpan w:val="6"/>
            <w:tcBorders>
              <w:left w:val="single" w:sz="12" w:space="0" w:color="auto"/>
              <w:bottom w:val="single" w:sz="4" w:space="0" w:color="auto"/>
            </w:tcBorders>
            <w:vAlign w:val="center"/>
          </w:tcPr>
          <w:p w:rsidR="00334C46" w:rsidRPr="00521A1D" w:rsidRDefault="00334C46" w:rsidP="00773634">
            <w:pPr>
              <w:jc w:val="center"/>
              <w:rPr>
                <w:b/>
                <w:sz w:val="20"/>
                <w:szCs w:val="20"/>
              </w:rPr>
            </w:pPr>
            <w:r w:rsidRPr="00521A1D">
              <w:rPr>
                <w:b/>
                <w:sz w:val="20"/>
                <w:szCs w:val="20"/>
              </w:rPr>
              <w:t>DERSİN</w:t>
            </w:r>
          </w:p>
        </w:tc>
      </w:tr>
      <w:tr w:rsidR="00334C46" w:rsidRPr="00424600" w:rsidTr="00773634">
        <w:tblPrEx>
          <w:tblBorders>
            <w:insideH w:val="single" w:sz="4" w:space="0" w:color="auto"/>
            <w:insideV w:val="single" w:sz="4" w:space="0" w:color="auto"/>
          </w:tblBorders>
        </w:tblPrEx>
        <w:trPr>
          <w:trHeight w:val="382"/>
        </w:trPr>
        <w:tc>
          <w:tcPr>
            <w:tcW w:w="1081" w:type="dxa"/>
            <w:vMerge/>
            <w:tcBorders>
              <w:top w:val="single" w:sz="4" w:space="0" w:color="auto"/>
              <w:left w:val="single" w:sz="12" w:space="0" w:color="auto"/>
              <w:bottom w:val="single" w:sz="4" w:space="0" w:color="auto"/>
              <w:right w:val="single" w:sz="12" w:space="0" w:color="auto"/>
            </w:tcBorders>
          </w:tcPr>
          <w:p w:rsidR="00334C46" w:rsidRPr="00521A1D" w:rsidRDefault="00334C46" w:rsidP="00773634">
            <w:pPr>
              <w:rPr>
                <w:b/>
                <w:sz w:val="20"/>
                <w:szCs w:val="20"/>
              </w:rPr>
            </w:pPr>
          </w:p>
        </w:tc>
        <w:tc>
          <w:tcPr>
            <w:tcW w:w="871" w:type="dxa"/>
            <w:gridSpan w:val="2"/>
            <w:tcBorders>
              <w:top w:val="single" w:sz="4" w:space="0" w:color="auto"/>
              <w:left w:val="single" w:sz="12" w:space="0" w:color="auto"/>
              <w:bottom w:val="single" w:sz="4" w:space="0" w:color="auto"/>
              <w:right w:val="single" w:sz="4" w:space="0" w:color="auto"/>
            </w:tcBorders>
            <w:vAlign w:val="center"/>
          </w:tcPr>
          <w:p w:rsidR="00334C46" w:rsidRPr="00521A1D" w:rsidRDefault="00334C46" w:rsidP="00773634">
            <w:pPr>
              <w:jc w:val="center"/>
              <w:rPr>
                <w:b/>
                <w:sz w:val="20"/>
                <w:szCs w:val="20"/>
              </w:rPr>
            </w:pPr>
            <w:r w:rsidRPr="00521A1D">
              <w:rPr>
                <w:b/>
                <w:sz w:val="20"/>
                <w:szCs w:val="20"/>
              </w:rPr>
              <w:t>Teorik</w:t>
            </w:r>
          </w:p>
        </w:tc>
        <w:tc>
          <w:tcPr>
            <w:tcW w:w="1133" w:type="dxa"/>
            <w:tcBorders>
              <w:top w:val="single" w:sz="4" w:space="0" w:color="auto"/>
              <w:left w:val="single" w:sz="4" w:space="0" w:color="auto"/>
              <w:bottom w:val="single" w:sz="4" w:space="0" w:color="auto"/>
            </w:tcBorders>
            <w:vAlign w:val="center"/>
          </w:tcPr>
          <w:p w:rsidR="00334C46" w:rsidRPr="00521A1D" w:rsidRDefault="00334C46" w:rsidP="00773634">
            <w:pPr>
              <w:jc w:val="center"/>
              <w:rPr>
                <w:b/>
                <w:sz w:val="20"/>
                <w:szCs w:val="20"/>
              </w:rPr>
            </w:pPr>
            <w:r w:rsidRPr="00521A1D">
              <w:rPr>
                <w:b/>
                <w:sz w:val="20"/>
                <w:szCs w:val="20"/>
              </w:rPr>
              <w:t>Uygulama</w:t>
            </w:r>
          </w:p>
        </w:tc>
        <w:tc>
          <w:tcPr>
            <w:tcW w:w="1359" w:type="dxa"/>
            <w:gridSpan w:val="3"/>
            <w:tcBorders>
              <w:top w:val="single" w:sz="4" w:space="0" w:color="auto"/>
              <w:bottom w:val="single" w:sz="4" w:space="0" w:color="auto"/>
              <w:right w:val="single" w:sz="12" w:space="0" w:color="auto"/>
            </w:tcBorders>
            <w:vAlign w:val="center"/>
          </w:tcPr>
          <w:p w:rsidR="00334C46" w:rsidRPr="00521A1D" w:rsidRDefault="00334C46" w:rsidP="00773634">
            <w:pPr>
              <w:ind w:left="-111" w:right="-108"/>
              <w:jc w:val="center"/>
              <w:rPr>
                <w:b/>
                <w:sz w:val="20"/>
                <w:szCs w:val="20"/>
              </w:rPr>
            </w:pPr>
            <w:r>
              <w:rPr>
                <w:b/>
                <w:sz w:val="20"/>
                <w:szCs w:val="20"/>
              </w:rPr>
              <w:t>Laboratuar</w:t>
            </w:r>
          </w:p>
        </w:tc>
        <w:tc>
          <w:tcPr>
            <w:tcW w:w="850" w:type="dxa"/>
            <w:tcBorders>
              <w:top w:val="single" w:sz="4" w:space="0" w:color="auto"/>
              <w:bottom w:val="single" w:sz="4" w:space="0" w:color="auto"/>
              <w:right w:val="single" w:sz="4" w:space="0" w:color="auto"/>
            </w:tcBorders>
            <w:vAlign w:val="center"/>
          </w:tcPr>
          <w:p w:rsidR="00334C46" w:rsidRPr="00521A1D" w:rsidRDefault="00334C46" w:rsidP="00773634">
            <w:pPr>
              <w:jc w:val="center"/>
              <w:rPr>
                <w:b/>
                <w:sz w:val="20"/>
                <w:szCs w:val="20"/>
              </w:rPr>
            </w:pPr>
            <w:r w:rsidRPr="00521A1D">
              <w:rPr>
                <w:b/>
                <w:sz w:val="20"/>
                <w:szCs w:val="20"/>
              </w:rPr>
              <w:t>Kredisi</w:t>
            </w:r>
          </w:p>
        </w:tc>
        <w:tc>
          <w:tcPr>
            <w:tcW w:w="663" w:type="dxa"/>
            <w:tcBorders>
              <w:top w:val="single" w:sz="4" w:space="0" w:color="auto"/>
              <w:left w:val="single" w:sz="4" w:space="0" w:color="auto"/>
              <w:bottom w:val="single" w:sz="4" w:space="0" w:color="auto"/>
              <w:right w:val="single" w:sz="4" w:space="0" w:color="auto"/>
            </w:tcBorders>
            <w:vAlign w:val="center"/>
          </w:tcPr>
          <w:p w:rsidR="00334C46" w:rsidRPr="00521A1D" w:rsidRDefault="00334C46" w:rsidP="00773634">
            <w:pPr>
              <w:ind w:left="-111" w:right="-108"/>
              <w:jc w:val="center"/>
              <w:rPr>
                <w:b/>
                <w:sz w:val="20"/>
                <w:szCs w:val="20"/>
              </w:rPr>
            </w:pPr>
            <w:r w:rsidRPr="00521A1D">
              <w:rPr>
                <w:b/>
                <w:sz w:val="20"/>
                <w:szCs w:val="20"/>
              </w:rPr>
              <w:t>AKTS</w:t>
            </w:r>
          </w:p>
        </w:tc>
        <w:tc>
          <w:tcPr>
            <w:tcW w:w="2655" w:type="dxa"/>
            <w:gridSpan w:val="3"/>
            <w:tcBorders>
              <w:top w:val="single" w:sz="4" w:space="0" w:color="auto"/>
              <w:left w:val="single" w:sz="4" w:space="0" w:color="auto"/>
              <w:bottom w:val="single" w:sz="4" w:space="0" w:color="auto"/>
            </w:tcBorders>
            <w:vAlign w:val="center"/>
          </w:tcPr>
          <w:p w:rsidR="00334C46" w:rsidRPr="00521A1D" w:rsidRDefault="00334C46" w:rsidP="00773634">
            <w:pPr>
              <w:jc w:val="center"/>
              <w:rPr>
                <w:b/>
                <w:sz w:val="20"/>
                <w:szCs w:val="20"/>
              </w:rPr>
            </w:pPr>
            <w:r w:rsidRPr="00521A1D">
              <w:rPr>
                <w:b/>
                <w:sz w:val="20"/>
                <w:szCs w:val="20"/>
              </w:rPr>
              <w:t>TÜRÜ</w:t>
            </w:r>
          </w:p>
        </w:tc>
        <w:tc>
          <w:tcPr>
            <w:tcW w:w="1561" w:type="dxa"/>
            <w:tcBorders>
              <w:top w:val="single" w:sz="4" w:space="0" w:color="auto"/>
              <w:left w:val="single" w:sz="4" w:space="0" w:color="auto"/>
              <w:bottom w:val="single" w:sz="4" w:space="0" w:color="auto"/>
            </w:tcBorders>
            <w:vAlign w:val="center"/>
          </w:tcPr>
          <w:p w:rsidR="00334C46" w:rsidRPr="00521A1D" w:rsidRDefault="00334C46" w:rsidP="00773634">
            <w:pPr>
              <w:jc w:val="center"/>
              <w:rPr>
                <w:b/>
                <w:sz w:val="20"/>
                <w:szCs w:val="20"/>
              </w:rPr>
            </w:pPr>
            <w:r>
              <w:rPr>
                <w:b/>
                <w:sz w:val="20"/>
                <w:szCs w:val="20"/>
              </w:rPr>
              <w:t>DİLİ</w:t>
            </w:r>
          </w:p>
        </w:tc>
      </w:tr>
      <w:tr w:rsidR="00334C46" w:rsidRPr="00424600" w:rsidTr="00773634">
        <w:tblPrEx>
          <w:tblBorders>
            <w:insideH w:val="single" w:sz="4" w:space="0" w:color="auto"/>
            <w:insideV w:val="single" w:sz="4" w:space="0" w:color="auto"/>
          </w:tblBorders>
        </w:tblPrEx>
        <w:trPr>
          <w:trHeight w:val="367"/>
        </w:trPr>
        <w:tc>
          <w:tcPr>
            <w:tcW w:w="1081" w:type="dxa"/>
            <w:tcBorders>
              <w:top w:val="single" w:sz="4" w:space="0" w:color="auto"/>
              <w:left w:val="single" w:sz="12" w:space="0" w:color="auto"/>
              <w:bottom w:val="single" w:sz="12" w:space="0" w:color="auto"/>
              <w:right w:val="single" w:sz="12" w:space="0" w:color="auto"/>
            </w:tcBorders>
            <w:vAlign w:val="center"/>
          </w:tcPr>
          <w:p w:rsidR="00334C46" w:rsidRPr="002C02AF" w:rsidRDefault="00334C46" w:rsidP="00773634">
            <w:pPr>
              <w:jc w:val="center"/>
              <w:rPr>
                <w:sz w:val="22"/>
                <w:szCs w:val="22"/>
              </w:rPr>
            </w:pPr>
            <w:r>
              <w:rPr>
                <w:sz w:val="22"/>
                <w:szCs w:val="22"/>
              </w:rPr>
              <w:t>1</w:t>
            </w:r>
          </w:p>
        </w:tc>
        <w:tc>
          <w:tcPr>
            <w:tcW w:w="871" w:type="dxa"/>
            <w:gridSpan w:val="2"/>
            <w:tcBorders>
              <w:top w:val="single" w:sz="4" w:space="0" w:color="auto"/>
              <w:left w:val="single" w:sz="12" w:space="0" w:color="auto"/>
              <w:bottom w:val="single" w:sz="12" w:space="0" w:color="auto"/>
              <w:right w:val="single" w:sz="4" w:space="0" w:color="auto"/>
            </w:tcBorders>
            <w:vAlign w:val="center"/>
          </w:tcPr>
          <w:p w:rsidR="00334C46" w:rsidRPr="002C02AF" w:rsidRDefault="00334C46" w:rsidP="00773634">
            <w:pPr>
              <w:jc w:val="center"/>
              <w:rPr>
                <w:sz w:val="22"/>
                <w:szCs w:val="22"/>
              </w:rPr>
            </w:pPr>
            <w:r>
              <w:rPr>
                <w:sz w:val="22"/>
                <w:szCs w:val="22"/>
              </w:rPr>
              <w:t xml:space="preserve">2 </w:t>
            </w:r>
          </w:p>
        </w:tc>
        <w:tc>
          <w:tcPr>
            <w:tcW w:w="1133" w:type="dxa"/>
            <w:tcBorders>
              <w:top w:val="single" w:sz="4" w:space="0" w:color="auto"/>
              <w:left w:val="single" w:sz="4" w:space="0" w:color="auto"/>
              <w:bottom w:val="single" w:sz="12" w:space="0" w:color="auto"/>
            </w:tcBorders>
            <w:vAlign w:val="center"/>
          </w:tcPr>
          <w:p w:rsidR="00334C46" w:rsidRPr="002C02AF" w:rsidRDefault="00334C46" w:rsidP="00773634">
            <w:pPr>
              <w:jc w:val="center"/>
              <w:rPr>
                <w:sz w:val="22"/>
                <w:szCs w:val="22"/>
              </w:rPr>
            </w:pPr>
            <w:r>
              <w:rPr>
                <w:sz w:val="22"/>
                <w:szCs w:val="22"/>
              </w:rPr>
              <w:t>0</w:t>
            </w:r>
          </w:p>
        </w:tc>
        <w:tc>
          <w:tcPr>
            <w:tcW w:w="1359" w:type="dxa"/>
            <w:gridSpan w:val="3"/>
            <w:tcBorders>
              <w:top w:val="single" w:sz="4" w:space="0" w:color="auto"/>
              <w:bottom w:val="single" w:sz="12" w:space="0" w:color="auto"/>
              <w:right w:val="single" w:sz="12" w:space="0" w:color="auto"/>
            </w:tcBorders>
            <w:shd w:val="clear" w:color="auto" w:fill="auto"/>
            <w:vAlign w:val="center"/>
          </w:tcPr>
          <w:p w:rsidR="00334C46" w:rsidRPr="002C02AF" w:rsidRDefault="00334C46" w:rsidP="00773634">
            <w:pPr>
              <w:jc w:val="center"/>
              <w:rPr>
                <w:sz w:val="22"/>
                <w:szCs w:val="22"/>
              </w:rPr>
            </w:pPr>
            <w:r>
              <w:rPr>
                <w:sz w:val="22"/>
                <w:szCs w:val="22"/>
              </w:rPr>
              <w:t xml:space="preserve"> -</w:t>
            </w:r>
          </w:p>
        </w:tc>
        <w:tc>
          <w:tcPr>
            <w:tcW w:w="850" w:type="dxa"/>
            <w:tcBorders>
              <w:top w:val="single" w:sz="4" w:space="0" w:color="auto"/>
              <w:bottom w:val="single" w:sz="12" w:space="0" w:color="auto"/>
              <w:right w:val="single" w:sz="4" w:space="0" w:color="auto"/>
            </w:tcBorders>
            <w:shd w:val="clear" w:color="auto" w:fill="auto"/>
            <w:vAlign w:val="center"/>
          </w:tcPr>
          <w:p w:rsidR="00334C46" w:rsidRPr="002C02AF" w:rsidRDefault="00334C46" w:rsidP="00773634">
            <w:pPr>
              <w:jc w:val="center"/>
              <w:rPr>
                <w:sz w:val="22"/>
                <w:szCs w:val="22"/>
              </w:rPr>
            </w:pPr>
            <w:r>
              <w:rPr>
                <w:sz w:val="22"/>
                <w:szCs w:val="22"/>
              </w:rPr>
              <w:t xml:space="preserve">2 </w:t>
            </w:r>
          </w:p>
        </w:tc>
        <w:tc>
          <w:tcPr>
            <w:tcW w:w="663" w:type="dxa"/>
            <w:tcBorders>
              <w:top w:val="single" w:sz="4" w:space="0" w:color="auto"/>
              <w:left w:val="single" w:sz="4" w:space="0" w:color="auto"/>
              <w:bottom w:val="single" w:sz="12" w:space="0" w:color="auto"/>
              <w:right w:val="single" w:sz="4" w:space="0" w:color="auto"/>
            </w:tcBorders>
            <w:shd w:val="clear" w:color="auto" w:fill="auto"/>
            <w:vAlign w:val="center"/>
          </w:tcPr>
          <w:p w:rsidR="00334C46" w:rsidRPr="002C02AF" w:rsidRDefault="00334C46" w:rsidP="00773634">
            <w:pPr>
              <w:jc w:val="center"/>
              <w:rPr>
                <w:sz w:val="22"/>
                <w:szCs w:val="22"/>
              </w:rPr>
            </w:pPr>
            <w:r>
              <w:rPr>
                <w:sz w:val="22"/>
                <w:szCs w:val="22"/>
              </w:rPr>
              <w:t xml:space="preserve">2 </w:t>
            </w:r>
          </w:p>
        </w:tc>
        <w:tc>
          <w:tcPr>
            <w:tcW w:w="2655" w:type="dxa"/>
            <w:gridSpan w:val="3"/>
            <w:tcBorders>
              <w:top w:val="single" w:sz="4" w:space="0" w:color="auto"/>
              <w:left w:val="single" w:sz="4" w:space="0" w:color="auto"/>
              <w:bottom w:val="single" w:sz="12" w:space="0" w:color="auto"/>
            </w:tcBorders>
            <w:vAlign w:val="center"/>
          </w:tcPr>
          <w:p w:rsidR="00334C46" w:rsidRPr="00E25D97" w:rsidRDefault="00334C46" w:rsidP="00773634">
            <w:pPr>
              <w:jc w:val="center"/>
              <w:rPr>
                <w:vertAlign w:val="superscript"/>
              </w:rPr>
            </w:pPr>
            <w:r w:rsidRPr="00E25D97">
              <w:rPr>
                <w:vertAlign w:val="superscript"/>
              </w:rPr>
              <w:t>ZORUNLU (</w:t>
            </w:r>
            <w:r>
              <w:rPr>
                <w:vertAlign w:val="superscript"/>
              </w:rPr>
              <w:t xml:space="preserve">X </w:t>
            </w:r>
            <w:r w:rsidRPr="00E25D97">
              <w:rPr>
                <w:vertAlign w:val="superscript"/>
              </w:rPr>
              <w:t xml:space="preserve">)  </w:t>
            </w:r>
            <w:r>
              <w:rPr>
                <w:vertAlign w:val="superscript"/>
              </w:rPr>
              <w:t xml:space="preserve">SEÇMELİ (   </w:t>
            </w:r>
            <w:r w:rsidRPr="00E25D97">
              <w:rPr>
                <w:vertAlign w:val="superscript"/>
              </w:rPr>
              <w:t>)</w:t>
            </w:r>
          </w:p>
        </w:tc>
        <w:tc>
          <w:tcPr>
            <w:tcW w:w="1561" w:type="dxa"/>
            <w:tcBorders>
              <w:top w:val="single" w:sz="4" w:space="0" w:color="auto"/>
              <w:left w:val="single" w:sz="4" w:space="0" w:color="auto"/>
              <w:bottom w:val="single" w:sz="12" w:space="0" w:color="auto"/>
            </w:tcBorders>
          </w:tcPr>
          <w:p w:rsidR="00334C46" w:rsidRPr="00E25D97" w:rsidRDefault="00334C46" w:rsidP="00773634">
            <w:pPr>
              <w:jc w:val="center"/>
              <w:rPr>
                <w:vertAlign w:val="superscript"/>
              </w:rPr>
            </w:pPr>
            <w:r>
              <w:rPr>
                <w:vertAlign w:val="superscript"/>
              </w:rPr>
              <w:t>Türkçe</w:t>
            </w:r>
          </w:p>
        </w:tc>
      </w:tr>
      <w:tr w:rsidR="00334C46" w:rsidTr="00773634">
        <w:tblPrEx>
          <w:tblBorders>
            <w:insideH w:val="single" w:sz="4" w:space="0" w:color="auto"/>
            <w:insideV w:val="single" w:sz="4" w:space="0" w:color="auto"/>
          </w:tblBorders>
        </w:tblPrEx>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334C46" w:rsidRDefault="00334C46" w:rsidP="00773634">
            <w:pPr>
              <w:jc w:val="center"/>
              <w:rPr>
                <w:b/>
                <w:sz w:val="20"/>
                <w:szCs w:val="20"/>
              </w:rPr>
            </w:pPr>
            <w:r>
              <w:rPr>
                <w:b/>
                <w:sz w:val="20"/>
                <w:szCs w:val="20"/>
              </w:rPr>
              <w:t>DEĞERLENDİRME ÖLÇÜTLERİ</w:t>
            </w:r>
          </w:p>
        </w:tc>
      </w:tr>
      <w:tr w:rsidR="00334C46" w:rsidTr="00773634">
        <w:tblPrEx>
          <w:tblBorders>
            <w:insideH w:val="single" w:sz="4" w:space="0" w:color="auto"/>
            <w:insideV w:val="single" w:sz="4" w:space="0" w:color="auto"/>
          </w:tblBorders>
        </w:tblPrEx>
        <w:tc>
          <w:tcPr>
            <w:tcW w:w="3736" w:type="dxa"/>
            <w:gridSpan w:val="5"/>
            <w:vMerge w:val="restart"/>
            <w:tcBorders>
              <w:top w:val="single" w:sz="12" w:space="0" w:color="auto"/>
              <w:left w:val="single" w:sz="12" w:space="0" w:color="auto"/>
              <w:bottom w:val="single" w:sz="12" w:space="0" w:color="auto"/>
              <w:right w:val="single" w:sz="12" w:space="0" w:color="auto"/>
            </w:tcBorders>
            <w:vAlign w:val="center"/>
          </w:tcPr>
          <w:p w:rsidR="00334C46" w:rsidRDefault="00334C46" w:rsidP="00773634">
            <w:pPr>
              <w:jc w:val="center"/>
              <w:rPr>
                <w:b/>
                <w:sz w:val="20"/>
                <w:szCs w:val="20"/>
              </w:rPr>
            </w:pPr>
            <w:r>
              <w:rPr>
                <w:b/>
                <w:sz w:val="20"/>
                <w:szCs w:val="20"/>
              </w:rPr>
              <w:t>YARIYIL İÇİ</w:t>
            </w:r>
          </w:p>
        </w:tc>
        <w:tc>
          <w:tcPr>
            <w:tcW w:w="2321" w:type="dxa"/>
            <w:gridSpan w:val="6"/>
            <w:tcBorders>
              <w:top w:val="single" w:sz="12" w:space="0" w:color="auto"/>
              <w:left w:val="single" w:sz="12" w:space="0" w:color="auto"/>
              <w:bottom w:val="single" w:sz="8" w:space="0" w:color="auto"/>
              <w:right w:val="single" w:sz="4" w:space="0" w:color="auto"/>
            </w:tcBorders>
            <w:vAlign w:val="center"/>
          </w:tcPr>
          <w:p w:rsidR="00334C46" w:rsidRDefault="00334C46" w:rsidP="00773634">
            <w:pPr>
              <w:jc w:val="center"/>
              <w:rPr>
                <w:b/>
                <w:sz w:val="20"/>
                <w:szCs w:val="20"/>
              </w:rPr>
            </w:pPr>
            <w:r>
              <w:rPr>
                <w:b/>
                <w:sz w:val="20"/>
                <w:szCs w:val="20"/>
              </w:rPr>
              <w:t>Faaliyet türü</w:t>
            </w:r>
          </w:p>
        </w:tc>
        <w:tc>
          <w:tcPr>
            <w:tcW w:w="2555" w:type="dxa"/>
            <w:tcBorders>
              <w:top w:val="single" w:sz="12" w:space="0" w:color="auto"/>
              <w:left w:val="single" w:sz="4" w:space="0" w:color="auto"/>
              <w:bottom w:val="single" w:sz="8" w:space="0" w:color="auto"/>
              <w:right w:val="single" w:sz="8" w:space="0" w:color="auto"/>
            </w:tcBorders>
            <w:vAlign w:val="center"/>
          </w:tcPr>
          <w:p w:rsidR="00334C46" w:rsidRDefault="00334C46" w:rsidP="00773634">
            <w:pPr>
              <w:jc w:val="center"/>
              <w:rPr>
                <w:b/>
                <w:sz w:val="20"/>
                <w:szCs w:val="20"/>
              </w:rPr>
            </w:pPr>
            <w:r>
              <w:rPr>
                <w:b/>
                <w:sz w:val="20"/>
                <w:szCs w:val="20"/>
              </w:rPr>
              <w:t>Sayı</w:t>
            </w:r>
          </w:p>
        </w:tc>
        <w:tc>
          <w:tcPr>
            <w:tcW w:w="1561" w:type="dxa"/>
            <w:tcBorders>
              <w:top w:val="single" w:sz="12" w:space="0" w:color="auto"/>
              <w:left w:val="single" w:sz="8" w:space="0" w:color="auto"/>
              <w:bottom w:val="single" w:sz="8" w:space="0" w:color="auto"/>
              <w:right w:val="single" w:sz="12" w:space="0" w:color="auto"/>
            </w:tcBorders>
            <w:vAlign w:val="center"/>
          </w:tcPr>
          <w:p w:rsidR="00334C46" w:rsidRDefault="00334C46" w:rsidP="00773634">
            <w:pPr>
              <w:jc w:val="center"/>
              <w:rPr>
                <w:b/>
                <w:sz w:val="20"/>
                <w:szCs w:val="20"/>
              </w:rPr>
            </w:pPr>
            <w:r>
              <w:rPr>
                <w:b/>
                <w:sz w:val="20"/>
                <w:szCs w:val="20"/>
              </w:rPr>
              <w:t>%</w:t>
            </w:r>
          </w:p>
        </w:tc>
      </w:tr>
      <w:tr w:rsidR="00334C46" w:rsidTr="00773634">
        <w:tblPrEx>
          <w:tblBorders>
            <w:insideH w:val="single" w:sz="4" w:space="0" w:color="auto"/>
            <w:insideV w:val="single" w:sz="4" w:space="0" w:color="auto"/>
          </w:tblBorders>
        </w:tblPrEx>
        <w:tc>
          <w:tcPr>
            <w:tcW w:w="3736" w:type="dxa"/>
            <w:gridSpan w:val="5"/>
            <w:vMerge/>
            <w:tcBorders>
              <w:top w:val="single" w:sz="12" w:space="0" w:color="auto"/>
              <w:left w:val="single" w:sz="12" w:space="0" w:color="auto"/>
              <w:bottom w:val="single" w:sz="12" w:space="0" w:color="auto"/>
              <w:right w:val="single" w:sz="12" w:space="0" w:color="auto"/>
            </w:tcBorders>
            <w:vAlign w:val="center"/>
          </w:tcPr>
          <w:p w:rsidR="00334C46" w:rsidRDefault="00334C46" w:rsidP="00773634">
            <w:pPr>
              <w:rPr>
                <w:b/>
                <w:sz w:val="20"/>
                <w:szCs w:val="20"/>
              </w:rPr>
            </w:pPr>
          </w:p>
        </w:tc>
        <w:tc>
          <w:tcPr>
            <w:tcW w:w="2321" w:type="dxa"/>
            <w:gridSpan w:val="6"/>
            <w:tcBorders>
              <w:top w:val="single" w:sz="8" w:space="0" w:color="auto"/>
              <w:left w:val="single" w:sz="12" w:space="0" w:color="auto"/>
              <w:bottom w:val="single" w:sz="4" w:space="0" w:color="auto"/>
              <w:right w:val="single" w:sz="4" w:space="0" w:color="auto"/>
            </w:tcBorders>
            <w:vAlign w:val="center"/>
          </w:tcPr>
          <w:p w:rsidR="00334C46" w:rsidRDefault="00334C46" w:rsidP="00773634">
            <w:pPr>
              <w:rPr>
                <w:sz w:val="20"/>
                <w:szCs w:val="20"/>
              </w:rPr>
            </w:pPr>
            <w:r>
              <w:rPr>
                <w:sz w:val="20"/>
                <w:szCs w:val="20"/>
              </w:rPr>
              <w:t>I. Ara Sınav</w:t>
            </w:r>
          </w:p>
        </w:tc>
        <w:tc>
          <w:tcPr>
            <w:tcW w:w="2555" w:type="dxa"/>
            <w:tcBorders>
              <w:top w:val="single" w:sz="8" w:space="0" w:color="auto"/>
              <w:left w:val="single" w:sz="4" w:space="0" w:color="auto"/>
              <w:bottom w:val="single" w:sz="4" w:space="0" w:color="auto"/>
              <w:right w:val="single" w:sz="8" w:space="0" w:color="auto"/>
            </w:tcBorders>
          </w:tcPr>
          <w:p w:rsidR="00334C46" w:rsidRPr="000E3402" w:rsidRDefault="00334C46" w:rsidP="00773634">
            <w:pPr>
              <w:jc w:val="center"/>
            </w:pPr>
            <w:r>
              <w:t xml:space="preserve"> 1</w:t>
            </w:r>
          </w:p>
        </w:tc>
        <w:tc>
          <w:tcPr>
            <w:tcW w:w="1561" w:type="dxa"/>
            <w:tcBorders>
              <w:top w:val="single" w:sz="8" w:space="0" w:color="auto"/>
              <w:left w:val="single" w:sz="8" w:space="0" w:color="auto"/>
              <w:bottom w:val="single" w:sz="4" w:space="0" w:color="auto"/>
              <w:right w:val="single" w:sz="12" w:space="0" w:color="auto"/>
            </w:tcBorders>
            <w:shd w:val="clear" w:color="auto" w:fill="auto"/>
          </w:tcPr>
          <w:p w:rsidR="00334C46" w:rsidRPr="005D19B7" w:rsidRDefault="00334C46" w:rsidP="00773634">
            <w:pPr>
              <w:jc w:val="center"/>
              <w:rPr>
                <w:sz w:val="20"/>
                <w:szCs w:val="20"/>
                <w:highlight w:val="yellow"/>
              </w:rPr>
            </w:pPr>
            <w:r>
              <w:rPr>
                <w:sz w:val="20"/>
                <w:szCs w:val="20"/>
              </w:rPr>
              <w:t xml:space="preserve">40 </w:t>
            </w:r>
          </w:p>
        </w:tc>
      </w:tr>
      <w:tr w:rsidR="00334C46" w:rsidTr="00773634">
        <w:tblPrEx>
          <w:tblBorders>
            <w:insideH w:val="single" w:sz="4" w:space="0" w:color="auto"/>
            <w:insideV w:val="single" w:sz="4" w:space="0" w:color="auto"/>
          </w:tblBorders>
        </w:tblPrEx>
        <w:tc>
          <w:tcPr>
            <w:tcW w:w="3736" w:type="dxa"/>
            <w:gridSpan w:val="5"/>
            <w:vMerge/>
            <w:tcBorders>
              <w:top w:val="single" w:sz="12" w:space="0" w:color="auto"/>
              <w:left w:val="single" w:sz="12" w:space="0" w:color="auto"/>
              <w:bottom w:val="single" w:sz="12" w:space="0" w:color="auto"/>
              <w:right w:val="single" w:sz="12" w:space="0" w:color="auto"/>
            </w:tcBorders>
            <w:vAlign w:val="center"/>
          </w:tcPr>
          <w:p w:rsidR="00334C46" w:rsidRDefault="00334C46" w:rsidP="00773634">
            <w:pPr>
              <w:rPr>
                <w:b/>
                <w:sz w:val="20"/>
                <w:szCs w:val="20"/>
              </w:rPr>
            </w:pPr>
          </w:p>
        </w:tc>
        <w:tc>
          <w:tcPr>
            <w:tcW w:w="2321" w:type="dxa"/>
            <w:gridSpan w:val="6"/>
            <w:tcBorders>
              <w:top w:val="single" w:sz="4" w:space="0" w:color="auto"/>
              <w:left w:val="single" w:sz="12" w:space="0" w:color="auto"/>
              <w:bottom w:val="single" w:sz="4" w:space="0" w:color="auto"/>
              <w:right w:val="single" w:sz="4" w:space="0" w:color="auto"/>
            </w:tcBorders>
            <w:vAlign w:val="center"/>
          </w:tcPr>
          <w:p w:rsidR="00334C46" w:rsidRDefault="00334C46" w:rsidP="00773634">
            <w:pPr>
              <w:rPr>
                <w:sz w:val="20"/>
                <w:szCs w:val="20"/>
              </w:rPr>
            </w:pPr>
            <w:r>
              <w:rPr>
                <w:sz w:val="20"/>
                <w:szCs w:val="20"/>
              </w:rPr>
              <w:t>II. Ara Sınav</w:t>
            </w:r>
          </w:p>
        </w:tc>
        <w:tc>
          <w:tcPr>
            <w:tcW w:w="2555" w:type="dxa"/>
            <w:tcBorders>
              <w:top w:val="single" w:sz="4" w:space="0" w:color="auto"/>
              <w:left w:val="single" w:sz="4" w:space="0" w:color="auto"/>
              <w:bottom w:val="single" w:sz="4" w:space="0" w:color="auto"/>
              <w:right w:val="single" w:sz="8" w:space="0" w:color="auto"/>
            </w:tcBorders>
          </w:tcPr>
          <w:p w:rsidR="00334C46" w:rsidRPr="000E3402" w:rsidRDefault="00334C46" w:rsidP="00773634">
            <w:pPr>
              <w:jc w:val="center"/>
            </w:pPr>
            <w:r>
              <w:t xml:space="preserve"> </w:t>
            </w:r>
          </w:p>
        </w:tc>
        <w:tc>
          <w:tcPr>
            <w:tcW w:w="1561" w:type="dxa"/>
            <w:tcBorders>
              <w:top w:val="single" w:sz="4" w:space="0" w:color="auto"/>
              <w:left w:val="single" w:sz="8" w:space="0" w:color="auto"/>
              <w:bottom w:val="single" w:sz="4" w:space="0" w:color="auto"/>
              <w:right w:val="single" w:sz="12" w:space="0" w:color="auto"/>
            </w:tcBorders>
            <w:shd w:val="clear" w:color="auto" w:fill="auto"/>
          </w:tcPr>
          <w:p w:rsidR="00334C46" w:rsidRPr="005D19B7" w:rsidRDefault="00334C46" w:rsidP="00773634">
            <w:pPr>
              <w:jc w:val="center"/>
              <w:rPr>
                <w:sz w:val="20"/>
                <w:szCs w:val="20"/>
                <w:highlight w:val="yellow"/>
              </w:rPr>
            </w:pPr>
            <w:r>
              <w:rPr>
                <w:sz w:val="20"/>
                <w:szCs w:val="20"/>
              </w:rPr>
              <w:t xml:space="preserve"> </w:t>
            </w:r>
          </w:p>
        </w:tc>
      </w:tr>
      <w:tr w:rsidR="00334C46" w:rsidTr="00773634">
        <w:tblPrEx>
          <w:tblBorders>
            <w:insideH w:val="single" w:sz="4" w:space="0" w:color="auto"/>
            <w:insideV w:val="single" w:sz="4" w:space="0" w:color="auto"/>
          </w:tblBorders>
        </w:tblPrEx>
        <w:tc>
          <w:tcPr>
            <w:tcW w:w="3736" w:type="dxa"/>
            <w:gridSpan w:val="5"/>
            <w:vMerge/>
            <w:tcBorders>
              <w:top w:val="single" w:sz="12" w:space="0" w:color="auto"/>
              <w:left w:val="single" w:sz="12" w:space="0" w:color="auto"/>
              <w:bottom w:val="single" w:sz="12" w:space="0" w:color="auto"/>
              <w:right w:val="single" w:sz="12" w:space="0" w:color="auto"/>
            </w:tcBorders>
            <w:vAlign w:val="center"/>
          </w:tcPr>
          <w:p w:rsidR="00334C46" w:rsidRDefault="00334C46" w:rsidP="00773634">
            <w:pPr>
              <w:rPr>
                <w:b/>
                <w:sz w:val="20"/>
                <w:szCs w:val="20"/>
              </w:rPr>
            </w:pPr>
          </w:p>
        </w:tc>
        <w:tc>
          <w:tcPr>
            <w:tcW w:w="2321" w:type="dxa"/>
            <w:gridSpan w:val="6"/>
            <w:tcBorders>
              <w:top w:val="single" w:sz="4" w:space="0" w:color="auto"/>
              <w:left w:val="single" w:sz="12" w:space="0" w:color="auto"/>
              <w:bottom w:val="single" w:sz="4" w:space="0" w:color="auto"/>
              <w:right w:val="single" w:sz="4" w:space="0" w:color="auto"/>
            </w:tcBorders>
            <w:vAlign w:val="center"/>
          </w:tcPr>
          <w:p w:rsidR="00334C46" w:rsidRDefault="00334C46" w:rsidP="00773634">
            <w:pPr>
              <w:rPr>
                <w:sz w:val="20"/>
                <w:szCs w:val="20"/>
              </w:rPr>
            </w:pPr>
            <w:r>
              <w:rPr>
                <w:sz w:val="20"/>
                <w:szCs w:val="20"/>
              </w:rPr>
              <w:t>Kısa Sınav</w:t>
            </w:r>
          </w:p>
        </w:tc>
        <w:tc>
          <w:tcPr>
            <w:tcW w:w="2555" w:type="dxa"/>
            <w:tcBorders>
              <w:top w:val="single" w:sz="4" w:space="0" w:color="auto"/>
              <w:left w:val="single" w:sz="4" w:space="0" w:color="auto"/>
              <w:bottom w:val="single" w:sz="4" w:space="0" w:color="auto"/>
              <w:right w:val="single" w:sz="8" w:space="0" w:color="auto"/>
            </w:tcBorders>
          </w:tcPr>
          <w:p w:rsidR="00334C46" w:rsidRPr="000E3402" w:rsidRDefault="00334C46" w:rsidP="00773634"/>
        </w:tc>
        <w:tc>
          <w:tcPr>
            <w:tcW w:w="1561" w:type="dxa"/>
            <w:tcBorders>
              <w:top w:val="single" w:sz="4" w:space="0" w:color="auto"/>
              <w:left w:val="single" w:sz="8" w:space="0" w:color="auto"/>
              <w:bottom w:val="single" w:sz="4" w:space="0" w:color="auto"/>
              <w:right w:val="single" w:sz="12" w:space="0" w:color="auto"/>
            </w:tcBorders>
          </w:tcPr>
          <w:p w:rsidR="00334C46" w:rsidRPr="00D605C4" w:rsidRDefault="00334C46" w:rsidP="00773634">
            <w:pPr>
              <w:rPr>
                <w:sz w:val="20"/>
                <w:szCs w:val="20"/>
              </w:rPr>
            </w:pPr>
            <w:r>
              <w:rPr>
                <w:sz w:val="20"/>
                <w:szCs w:val="20"/>
              </w:rPr>
              <w:t xml:space="preserve"> </w:t>
            </w:r>
          </w:p>
        </w:tc>
      </w:tr>
      <w:tr w:rsidR="00334C46" w:rsidTr="00773634">
        <w:tblPrEx>
          <w:tblBorders>
            <w:insideH w:val="single" w:sz="4" w:space="0" w:color="auto"/>
            <w:insideV w:val="single" w:sz="4" w:space="0" w:color="auto"/>
          </w:tblBorders>
        </w:tblPrEx>
        <w:tc>
          <w:tcPr>
            <w:tcW w:w="3736" w:type="dxa"/>
            <w:gridSpan w:val="5"/>
            <w:vMerge/>
            <w:tcBorders>
              <w:top w:val="single" w:sz="12" w:space="0" w:color="auto"/>
              <w:left w:val="single" w:sz="12" w:space="0" w:color="auto"/>
              <w:bottom w:val="single" w:sz="12" w:space="0" w:color="auto"/>
              <w:right w:val="single" w:sz="12" w:space="0" w:color="auto"/>
            </w:tcBorders>
            <w:vAlign w:val="center"/>
          </w:tcPr>
          <w:p w:rsidR="00334C46" w:rsidRDefault="00334C46" w:rsidP="00773634">
            <w:pPr>
              <w:rPr>
                <w:b/>
                <w:sz w:val="20"/>
                <w:szCs w:val="20"/>
              </w:rPr>
            </w:pPr>
          </w:p>
        </w:tc>
        <w:tc>
          <w:tcPr>
            <w:tcW w:w="2321" w:type="dxa"/>
            <w:gridSpan w:val="6"/>
            <w:tcBorders>
              <w:top w:val="single" w:sz="4" w:space="0" w:color="auto"/>
              <w:left w:val="single" w:sz="12" w:space="0" w:color="auto"/>
              <w:bottom w:val="single" w:sz="4" w:space="0" w:color="auto"/>
              <w:right w:val="single" w:sz="4" w:space="0" w:color="auto"/>
            </w:tcBorders>
            <w:vAlign w:val="center"/>
          </w:tcPr>
          <w:p w:rsidR="00334C46" w:rsidRDefault="00334C46" w:rsidP="00773634">
            <w:pPr>
              <w:rPr>
                <w:sz w:val="20"/>
                <w:szCs w:val="20"/>
              </w:rPr>
            </w:pPr>
            <w:r>
              <w:rPr>
                <w:sz w:val="20"/>
                <w:szCs w:val="20"/>
              </w:rPr>
              <w:t>Ödev</w:t>
            </w:r>
          </w:p>
        </w:tc>
        <w:tc>
          <w:tcPr>
            <w:tcW w:w="2555" w:type="dxa"/>
            <w:tcBorders>
              <w:top w:val="single" w:sz="4" w:space="0" w:color="auto"/>
              <w:left w:val="single" w:sz="4" w:space="0" w:color="auto"/>
              <w:bottom w:val="single" w:sz="4" w:space="0" w:color="auto"/>
              <w:right w:val="single" w:sz="8" w:space="0" w:color="auto"/>
            </w:tcBorders>
          </w:tcPr>
          <w:p w:rsidR="00334C46" w:rsidRPr="000E3402" w:rsidRDefault="00334C46" w:rsidP="00773634">
            <w:pPr>
              <w:jc w:val="center"/>
            </w:pPr>
            <w:r>
              <w:t xml:space="preserve"> </w:t>
            </w:r>
          </w:p>
        </w:tc>
        <w:tc>
          <w:tcPr>
            <w:tcW w:w="1561" w:type="dxa"/>
            <w:tcBorders>
              <w:top w:val="single" w:sz="4" w:space="0" w:color="auto"/>
              <w:left w:val="single" w:sz="8" w:space="0" w:color="auto"/>
              <w:bottom w:val="single" w:sz="4" w:space="0" w:color="auto"/>
              <w:right w:val="single" w:sz="12" w:space="0" w:color="auto"/>
            </w:tcBorders>
          </w:tcPr>
          <w:p w:rsidR="00334C46" w:rsidRPr="001A787E" w:rsidRDefault="00334C46" w:rsidP="00773634">
            <w:pPr>
              <w:jc w:val="center"/>
            </w:pPr>
            <w:r>
              <w:t xml:space="preserve"> </w:t>
            </w:r>
            <w:r w:rsidRPr="001A787E">
              <w:t xml:space="preserve"> </w:t>
            </w:r>
          </w:p>
        </w:tc>
      </w:tr>
      <w:tr w:rsidR="00334C46" w:rsidTr="00773634">
        <w:tblPrEx>
          <w:tblBorders>
            <w:insideH w:val="single" w:sz="4" w:space="0" w:color="auto"/>
            <w:insideV w:val="single" w:sz="4" w:space="0" w:color="auto"/>
          </w:tblBorders>
        </w:tblPrEx>
        <w:tc>
          <w:tcPr>
            <w:tcW w:w="3736" w:type="dxa"/>
            <w:gridSpan w:val="5"/>
            <w:vMerge/>
            <w:tcBorders>
              <w:top w:val="single" w:sz="12" w:space="0" w:color="auto"/>
              <w:left w:val="single" w:sz="12" w:space="0" w:color="auto"/>
              <w:bottom w:val="single" w:sz="12" w:space="0" w:color="auto"/>
              <w:right w:val="single" w:sz="12" w:space="0" w:color="auto"/>
            </w:tcBorders>
            <w:vAlign w:val="center"/>
          </w:tcPr>
          <w:p w:rsidR="00334C46" w:rsidRDefault="00334C46" w:rsidP="00773634">
            <w:pPr>
              <w:rPr>
                <w:b/>
                <w:sz w:val="20"/>
                <w:szCs w:val="20"/>
              </w:rPr>
            </w:pPr>
          </w:p>
        </w:tc>
        <w:tc>
          <w:tcPr>
            <w:tcW w:w="2321" w:type="dxa"/>
            <w:gridSpan w:val="6"/>
            <w:tcBorders>
              <w:top w:val="single" w:sz="4" w:space="0" w:color="auto"/>
              <w:left w:val="single" w:sz="12" w:space="0" w:color="auto"/>
              <w:bottom w:val="single" w:sz="8" w:space="0" w:color="auto"/>
              <w:right w:val="single" w:sz="4" w:space="0" w:color="auto"/>
            </w:tcBorders>
            <w:vAlign w:val="center"/>
          </w:tcPr>
          <w:p w:rsidR="00334C46" w:rsidRDefault="00334C46" w:rsidP="00773634">
            <w:pPr>
              <w:rPr>
                <w:sz w:val="20"/>
                <w:szCs w:val="20"/>
              </w:rPr>
            </w:pPr>
            <w:r>
              <w:rPr>
                <w:sz w:val="20"/>
                <w:szCs w:val="20"/>
              </w:rPr>
              <w:t>Proje</w:t>
            </w:r>
          </w:p>
        </w:tc>
        <w:tc>
          <w:tcPr>
            <w:tcW w:w="2555" w:type="dxa"/>
            <w:tcBorders>
              <w:top w:val="single" w:sz="4" w:space="0" w:color="auto"/>
              <w:left w:val="single" w:sz="4" w:space="0" w:color="auto"/>
              <w:bottom w:val="single" w:sz="8" w:space="0" w:color="auto"/>
              <w:right w:val="single" w:sz="8" w:space="0" w:color="auto"/>
            </w:tcBorders>
          </w:tcPr>
          <w:p w:rsidR="00334C46" w:rsidRPr="000E3402" w:rsidRDefault="00334C46" w:rsidP="00773634">
            <w:pPr>
              <w:jc w:val="center"/>
            </w:pPr>
            <w:r>
              <w:t xml:space="preserve"> </w:t>
            </w:r>
          </w:p>
        </w:tc>
        <w:tc>
          <w:tcPr>
            <w:tcW w:w="1561" w:type="dxa"/>
            <w:tcBorders>
              <w:top w:val="single" w:sz="4" w:space="0" w:color="auto"/>
              <w:left w:val="single" w:sz="8" w:space="0" w:color="auto"/>
              <w:bottom w:val="single" w:sz="8" w:space="0" w:color="auto"/>
              <w:right w:val="single" w:sz="12" w:space="0" w:color="auto"/>
            </w:tcBorders>
          </w:tcPr>
          <w:p w:rsidR="00334C46" w:rsidRPr="001A787E" w:rsidRDefault="00334C46" w:rsidP="00773634">
            <w:pPr>
              <w:jc w:val="center"/>
            </w:pPr>
            <w:r w:rsidRPr="001A787E">
              <w:t xml:space="preserve"> </w:t>
            </w:r>
          </w:p>
        </w:tc>
      </w:tr>
      <w:tr w:rsidR="00334C46" w:rsidTr="00773634">
        <w:tblPrEx>
          <w:tblBorders>
            <w:insideH w:val="single" w:sz="4" w:space="0" w:color="auto"/>
            <w:insideV w:val="single" w:sz="4" w:space="0" w:color="auto"/>
          </w:tblBorders>
        </w:tblPrEx>
        <w:tc>
          <w:tcPr>
            <w:tcW w:w="3736" w:type="dxa"/>
            <w:gridSpan w:val="5"/>
            <w:vMerge/>
            <w:tcBorders>
              <w:top w:val="single" w:sz="12" w:space="0" w:color="auto"/>
              <w:left w:val="single" w:sz="12" w:space="0" w:color="auto"/>
              <w:bottom w:val="single" w:sz="12" w:space="0" w:color="auto"/>
              <w:right w:val="single" w:sz="12" w:space="0" w:color="auto"/>
            </w:tcBorders>
            <w:vAlign w:val="center"/>
          </w:tcPr>
          <w:p w:rsidR="00334C46" w:rsidRDefault="00334C46" w:rsidP="00773634">
            <w:pPr>
              <w:rPr>
                <w:b/>
                <w:sz w:val="20"/>
                <w:szCs w:val="20"/>
              </w:rPr>
            </w:pPr>
          </w:p>
        </w:tc>
        <w:tc>
          <w:tcPr>
            <w:tcW w:w="2321" w:type="dxa"/>
            <w:gridSpan w:val="6"/>
            <w:tcBorders>
              <w:top w:val="single" w:sz="8" w:space="0" w:color="auto"/>
              <w:left w:val="single" w:sz="12" w:space="0" w:color="auto"/>
              <w:bottom w:val="single" w:sz="8" w:space="0" w:color="auto"/>
              <w:right w:val="single" w:sz="4" w:space="0" w:color="auto"/>
            </w:tcBorders>
            <w:vAlign w:val="center"/>
          </w:tcPr>
          <w:p w:rsidR="00334C46" w:rsidRDefault="00334C46" w:rsidP="00773634">
            <w:pPr>
              <w:rPr>
                <w:sz w:val="20"/>
                <w:szCs w:val="20"/>
              </w:rPr>
            </w:pPr>
            <w:r>
              <w:rPr>
                <w:sz w:val="20"/>
                <w:szCs w:val="20"/>
              </w:rPr>
              <w:t>Rapor</w:t>
            </w:r>
          </w:p>
        </w:tc>
        <w:tc>
          <w:tcPr>
            <w:tcW w:w="2555" w:type="dxa"/>
            <w:tcBorders>
              <w:top w:val="single" w:sz="8" w:space="0" w:color="auto"/>
              <w:left w:val="single" w:sz="4" w:space="0" w:color="auto"/>
              <w:bottom w:val="single" w:sz="8" w:space="0" w:color="auto"/>
              <w:right w:val="single" w:sz="8" w:space="0" w:color="auto"/>
            </w:tcBorders>
          </w:tcPr>
          <w:p w:rsidR="00334C46" w:rsidRPr="000E3402" w:rsidRDefault="00334C46" w:rsidP="00773634">
            <w:pPr>
              <w:jc w:val="center"/>
            </w:pPr>
          </w:p>
        </w:tc>
        <w:tc>
          <w:tcPr>
            <w:tcW w:w="1561" w:type="dxa"/>
            <w:tcBorders>
              <w:top w:val="single" w:sz="8" w:space="0" w:color="auto"/>
              <w:left w:val="single" w:sz="8" w:space="0" w:color="auto"/>
              <w:bottom w:val="single" w:sz="8" w:space="0" w:color="auto"/>
              <w:right w:val="single" w:sz="12" w:space="0" w:color="auto"/>
            </w:tcBorders>
          </w:tcPr>
          <w:p w:rsidR="00334C46" w:rsidRPr="001A787E" w:rsidRDefault="00334C46" w:rsidP="00773634"/>
        </w:tc>
      </w:tr>
      <w:tr w:rsidR="00334C46" w:rsidTr="00773634">
        <w:tblPrEx>
          <w:tblBorders>
            <w:insideH w:val="single" w:sz="4" w:space="0" w:color="auto"/>
            <w:insideV w:val="single" w:sz="4" w:space="0" w:color="auto"/>
          </w:tblBorders>
        </w:tblPrEx>
        <w:tc>
          <w:tcPr>
            <w:tcW w:w="3736" w:type="dxa"/>
            <w:gridSpan w:val="5"/>
            <w:vMerge/>
            <w:tcBorders>
              <w:top w:val="single" w:sz="12" w:space="0" w:color="auto"/>
              <w:left w:val="single" w:sz="12" w:space="0" w:color="auto"/>
              <w:bottom w:val="single" w:sz="12" w:space="0" w:color="auto"/>
              <w:right w:val="single" w:sz="12" w:space="0" w:color="auto"/>
            </w:tcBorders>
            <w:vAlign w:val="center"/>
          </w:tcPr>
          <w:p w:rsidR="00334C46" w:rsidRDefault="00334C46" w:rsidP="00773634">
            <w:pPr>
              <w:rPr>
                <w:b/>
                <w:sz w:val="20"/>
                <w:szCs w:val="20"/>
              </w:rPr>
            </w:pPr>
          </w:p>
        </w:tc>
        <w:tc>
          <w:tcPr>
            <w:tcW w:w="2321" w:type="dxa"/>
            <w:gridSpan w:val="6"/>
            <w:tcBorders>
              <w:top w:val="single" w:sz="8" w:space="0" w:color="auto"/>
              <w:left w:val="single" w:sz="12" w:space="0" w:color="auto"/>
              <w:bottom w:val="single" w:sz="12" w:space="0" w:color="auto"/>
              <w:right w:val="single" w:sz="4" w:space="0" w:color="auto"/>
            </w:tcBorders>
            <w:vAlign w:val="center"/>
          </w:tcPr>
          <w:p w:rsidR="00334C46" w:rsidRDefault="00334C46" w:rsidP="00773634">
            <w:pPr>
              <w:rPr>
                <w:sz w:val="20"/>
                <w:szCs w:val="20"/>
              </w:rPr>
            </w:pPr>
            <w:r>
              <w:rPr>
                <w:sz w:val="20"/>
                <w:szCs w:val="20"/>
              </w:rPr>
              <w:t>Diğer (</w:t>
            </w:r>
            <w:proofErr w:type="gramStart"/>
            <w:r>
              <w:rPr>
                <w:sz w:val="20"/>
                <w:szCs w:val="20"/>
              </w:rPr>
              <w:t>………</w:t>
            </w:r>
            <w:proofErr w:type="gramEnd"/>
            <w:r>
              <w:rPr>
                <w:sz w:val="20"/>
                <w:szCs w:val="20"/>
              </w:rPr>
              <w:t>)</w:t>
            </w:r>
          </w:p>
        </w:tc>
        <w:tc>
          <w:tcPr>
            <w:tcW w:w="2555" w:type="dxa"/>
            <w:tcBorders>
              <w:top w:val="single" w:sz="8" w:space="0" w:color="auto"/>
              <w:left w:val="single" w:sz="4" w:space="0" w:color="auto"/>
              <w:bottom w:val="single" w:sz="12" w:space="0" w:color="auto"/>
              <w:right w:val="single" w:sz="8" w:space="0" w:color="auto"/>
            </w:tcBorders>
          </w:tcPr>
          <w:p w:rsidR="00334C46" w:rsidRPr="000E3402" w:rsidRDefault="00334C46" w:rsidP="00773634"/>
        </w:tc>
        <w:tc>
          <w:tcPr>
            <w:tcW w:w="1561" w:type="dxa"/>
            <w:tcBorders>
              <w:top w:val="single" w:sz="8" w:space="0" w:color="auto"/>
              <w:left w:val="single" w:sz="8" w:space="0" w:color="auto"/>
              <w:bottom w:val="single" w:sz="12" w:space="0" w:color="auto"/>
              <w:right w:val="single" w:sz="12" w:space="0" w:color="auto"/>
            </w:tcBorders>
          </w:tcPr>
          <w:p w:rsidR="00334C46" w:rsidRPr="001A787E" w:rsidRDefault="00334C46" w:rsidP="00773634"/>
        </w:tc>
      </w:tr>
      <w:tr w:rsidR="00334C46" w:rsidTr="00773634">
        <w:tblPrEx>
          <w:tblBorders>
            <w:insideH w:val="single" w:sz="4" w:space="0" w:color="auto"/>
            <w:insideV w:val="single" w:sz="4" w:space="0" w:color="auto"/>
          </w:tblBorders>
        </w:tblPrEx>
        <w:trPr>
          <w:trHeight w:val="392"/>
        </w:trPr>
        <w:tc>
          <w:tcPr>
            <w:tcW w:w="3736" w:type="dxa"/>
            <w:gridSpan w:val="5"/>
            <w:tcBorders>
              <w:top w:val="single" w:sz="12" w:space="0" w:color="auto"/>
              <w:left w:val="single" w:sz="12" w:space="0" w:color="auto"/>
              <w:bottom w:val="single" w:sz="12" w:space="0" w:color="auto"/>
              <w:right w:val="single" w:sz="12" w:space="0" w:color="auto"/>
            </w:tcBorders>
            <w:vAlign w:val="center"/>
          </w:tcPr>
          <w:p w:rsidR="00334C46" w:rsidRDefault="00334C46" w:rsidP="00773634">
            <w:pPr>
              <w:jc w:val="center"/>
              <w:rPr>
                <w:b/>
                <w:sz w:val="20"/>
                <w:szCs w:val="20"/>
              </w:rPr>
            </w:pPr>
            <w:r>
              <w:rPr>
                <w:b/>
                <w:sz w:val="20"/>
                <w:szCs w:val="20"/>
              </w:rPr>
              <w:t>YARIYIL SONU SINAVI</w:t>
            </w:r>
          </w:p>
        </w:tc>
        <w:tc>
          <w:tcPr>
            <w:tcW w:w="2321" w:type="dxa"/>
            <w:gridSpan w:val="6"/>
            <w:tcBorders>
              <w:top w:val="single" w:sz="12" w:space="0" w:color="auto"/>
              <w:left w:val="single" w:sz="12" w:space="0" w:color="auto"/>
              <w:bottom w:val="single" w:sz="8" w:space="0" w:color="auto"/>
              <w:right w:val="single" w:sz="4" w:space="0" w:color="auto"/>
            </w:tcBorders>
          </w:tcPr>
          <w:p w:rsidR="00334C46" w:rsidRDefault="00334C46" w:rsidP="00773634">
            <w:pPr>
              <w:rPr>
                <w:sz w:val="20"/>
                <w:szCs w:val="20"/>
              </w:rPr>
            </w:pPr>
            <w:r>
              <w:rPr>
                <w:sz w:val="20"/>
                <w:szCs w:val="20"/>
              </w:rPr>
              <w:t>Yazılı</w:t>
            </w:r>
          </w:p>
        </w:tc>
        <w:tc>
          <w:tcPr>
            <w:tcW w:w="2555" w:type="dxa"/>
            <w:tcBorders>
              <w:top w:val="single" w:sz="12" w:space="0" w:color="auto"/>
              <w:left w:val="single" w:sz="4" w:space="0" w:color="auto"/>
              <w:bottom w:val="single" w:sz="8" w:space="0" w:color="auto"/>
              <w:right w:val="single" w:sz="8" w:space="0" w:color="auto"/>
            </w:tcBorders>
            <w:vAlign w:val="center"/>
          </w:tcPr>
          <w:p w:rsidR="00334C46" w:rsidRPr="006B5CEF" w:rsidRDefault="00334C46" w:rsidP="00773634">
            <w:pPr>
              <w:jc w:val="center"/>
            </w:pPr>
            <w:r w:rsidRPr="006B5CEF">
              <w:t xml:space="preserve">1 </w:t>
            </w:r>
          </w:p>
        </w:tc>
        <w:tc>
          <w:tcPr>
            <w:tcW w:w="1561" w:type="dxa"/>
            <w:tcBorders>
              <w:top w:val="single" w:sz="12" w:space="0" w:color="auto"/>
              <w:left w:val="single" w:sz="8" w:space="0" w:color="auto"/>
              <w:bottom w:val="single" w:sz="8" w:space="0" w:color="auto"/>
              <w:right w:val="single" w:sz="12" w:space="0" w:color="auto"/>
            </w:tcBorders>
            <w:vAlign w:val="center"/>
          </w:tcPr>
          <w:p w:rsidR="00334C46" w:rsidRPr="001A787E" w:rsidRDefault="00334C46" w:rsidP="00773634">
            <w:pPr>
              <w:jc w:val="center"/>
            </w:pPr>
            <w:r>
              <w:t xml:space="preserve">60 </w:t>
            </w:r>
          </w:p>
        </w:tc>
      </w:tr>
      <w:tr w:rsidR="00334C46" w:rsidTr="00773634">
        <w:tblPrEx>
          <w:tblBorders>
            <w:insideH w:val="single" w:sz="4" w:space="0" w:color="auto"/>
            <w:insideV w:val="single" w:sz="4" w:space="0" w:color="auto"/>
          </w:tblBorders>
        </w:tblPrEx>
        <w:trPr>
          <w:trHeight w:val="447"/>
        </w:trPr>
        <w:tc>
          <w:tcPr>
            <w:tcW w:w="3736" w:type="dxa"/>
            <w:gridSpan w:val="5"/>
            <w:tcBorders>
              <w:top w:val="single" w:sz="12" w:space="0" w:color="auto"/>
              <w:left w:val="single" w:sz="12" w:space="0" w:color="auto"/>
              <w:bottom w:val="single" w:sz="12" w:space="0" w:color="auto"/>
              <w:right w:val="single" w:sz="12" w:space="0" w:color="auto"/>
            </w:tcBorders>
            <w:vAlign w:val="center"/>
          </w:tcPr>
          <w:p w:rsidR="00334C46" w:rsidRDefault="00334C46" w:rsidP="00773634">
            <w:pPr>
              <w:jc w:val="center"/>
              <w:rPr>
                <w:b/>
                <w:sz w:val="20"/>
                <w:szCs w:val="20"/>
              </w:rPr>
            </w:pPr>
            <w:r>
              <w:rPr>
                <w:b/>
                <w:sz w:val="20"/>
                <w:szCs w:val="20"/>
              </w:rPr>
              <w:t>VARSA ÖNERİLEN ÖNKOŞUL(LAR)</w:t>
            </w:r>
          </w:p>
        </w:tc>
        <w:tc>
          <w:tcPr>
            <w:tcW w:w="6437" w:type="dxa"/>
            <w:gridSpan w:val="8"/>
            <w:tcBorders>
              <w:top w:val="single" w:sz="12" w:space="0" w:color="auto"/>
              <w:left w:val="single" w:sz="12" w:space="0" w:color="auto"/>
              <w:bottom w:val="single" w:sz="12" w:space="0" w:color="auto"/>
              <w:right w:val="single" w:sz="12" w:space="0" w:color="auto"/>
            </w:tcBorders>
            <w:vAlign w:val="center"/>
          </w:tcPr>
          <w:p w:rsidR="00334C46" w:rsidRPr="006B5CEF" w:rsidRDefault="00334C46" w:rsidP="00773634">
            <w:pPr>
              <w:jc w:val="both"/>
            </w:pPr>
            <w:r w:rsidRPr="006B5CEF">
              <w:t xml:space="preserve"> Öğrenciler düzenli olarak derslere katılmakla ve tartışmalarda yer almakla yükümlüdürler. Aynı zamanda verilen ödevleri hazırlayarak ve alan çalışmalarına katılacak, belirtilen kaynak kitapları okuyacaklardır.</w:t>
            </w:r>
          </w:p>
        </w:tc>
      </w:tr>
      <w:tr w:rsidR="00334C46" w:rsidTr="00773634">
        <w:tblPrEx>
          <w:tblBorders>
            <w:insideH w:val="single" w:sz="4" w:space="0" w:color="auto"/>
            <w:insideV w:val="single" w:sz="4" w:space="0" w:color="auto"/>
          </w:tblBorders>
        </w:tblPrEx>
        <w:trPr>
          <w:trHeight w:val="447"/>
        </w:trPr>
        <w:tc>
          <w:tcPr>
            <w:tcW w:w="3736" w:type="dxa"/>
            <w:gridSpan w:val="5"/>
            <w:tcBorders>
              <w:top w:val="single" w:sz="12" w:space="0" w:color="auto"/>
              <w:left w:val="single" w:sz="12" w:space="0" w:color="auto"/>
              <w:bottom w:val="single" w:sz="12" w:space="0" w:color="auto"/>
              <w:right w:val="single" w:sz="12" w:space="0" w:color="auto"/>
            </w:tcBorders>
            <w:vAlign w:val="center"/>
          </w:tcPr>
          <w:p w:rsidR="00334C46" w:rsidRDefault="00334C46" w:rsidP="00773634">
            <w:pPr>
              <w:jc w:val="center"/>
              <w:rPr>
                <w:b/>
                <w:sz w:val="20"/>
                <w:szCs w:val="20"/>
              </w:rPr>
            </w:pPr>
            <w:r>
              <w:rPr>
                <w:b/>
                <w:sz w:val="20"/>
                <w:szCs w:val="20"/>
              </w:rPr>
              <w:t>DERSİN KISA İÇERİĞİ</w:t>
            </w:r>
          </w:p>
        </w:tc>
        <w:tc>
          <w:tcPr>
            <w:tcW w:w="6437" w:type="dxa"/>
            <w:gridSpan w:val="8"/>
            <w:tcBorders>
              <w:top w:val="single" w:sz="12" w:space="0" w:color="auto"/>
              <w:left w:val="single" w:sz="12" w:space="0" w:color="auto"/>
              <w:bottom w:val="single" w:sz="12" w:space="0" w:color="auto"/>
              <w:right w:val="single" w:sz="12" w:space="0" w:color="auto"/>
            </w:tcBorders>
          </w:tcPr>
          <w:p w:rsidR="00334C46" w:rsidRPr="006B5CEF" w:rsidRDefault="00334C46" w:rsidP="00773634">
            <w:r w:rsidRPr="006B5CEF">
              <w:t>Dünyadaki atçılık ile ilgili yapılan uygulamaların genel özelliklerinin, tarihçesinin, sınıflamalarının ve türlerinin öğretilmesine yöneliktir.</w:t>
            </w:r>
          </w:p>
        </w:tc>
      </w:tr>
      <w:tr w:rsidR="00334C46" w:rsidTr="00773634">
        <w:tblPrEx>
          <w:tblBorders>
            <w:insideH w:val="single" w:sz="4" w:space="0" w:color="auto"/>
            <w:insideV w:val="single" w:sz="4" w:space="0" w:color="auto"/>
          </w:tblBorders>
        </w:tblPrEx>
        <w:trPr>
          <w:trHeight w:val="426"/>
        </w:trPr>
        <w:tc>
          <w:tcPr>
            <w:tcW w:w="3736" w:type="dxa"/>
            <w:gridSpan w:val="5"/>
            <w:tcBorders>
              <w:top w:val="single" w:sz="12" w:space="0" w:color="auto"/>
              <w:left w:val="single" w:sz="12" w:space="0" w:color="auto"/>
              <w:bottom w:val="single" w:sz="12" w:space="0" w:color="auto"/>
              <w:right w:val="single" w:sz="12" w:space="0" w:color="auto"/>
            </w:tcBorders>
            <w:vAlign w:val="center"/>
          </w:tcPr>
          <w:p w:rsidR="00334C46" w:rsidRDefault="00334C46" w:rsidP="00773634">
            <w:pPr>
              <w:jc w:val="center"/>
              <w:rPr>
                <w:b/>
                <w:sz w:val="20"/>
                <w:szCs w:val="20"/>
              </w:rPr>
            </w:pPr>
            <w:r>
              <w:rPr>
                <w:b/>
                <w:sz w:val="20"/>
                <w:szCs w:val="20"/>
              </w:rPr>
              <w:t>DERSİN AMAÇLARI</w:t>
            </w:r>
          </w:p>
        </w:tc>
        <w:tc>
          <w:tcPr>
            <w:tcW w:w="6437" w:type="dxa"/>
            <w:gridSpan w:val="8"/>
            <w:tcBorders>
              <w:top w:val="single" w:sz="12" w:space="0" w:color="auto"/>
              <w:left w:val="single" w:sz="12" w:space="0" w:color="auto"/>
              <w:bottom w:val="single" w:sz="12" w:space="0" w:color="auto"/>
              <w:right w:val="single" w:sz="12" w:space="0" w:color="auto"/>
            </w:tcBorders>
          </w:tcPr>
          <w:p w:rsidR="00334C46" w:rsidRPr="006B5CEF" w:rsidRDefault="00334C46" w:rsidP="00773634">
            <w:r w:rsidRPr="006B5CEF">
              <w:t xml:space="preserve">Dünyadaki atçılık uygulamalarının gelişim süreçlerini, uygulama biçimlerini ve kurallarını seçilmiş örneklerle anlatmak ve kavratmak </w:t>
            </w:r>
          </w:p>
        </w:tc>
      </w:tr>
      <w:tr w:rsidR="00334C46" w:rsidTr="00773634">
        <w:tblPrEx>
          <w:tblBorders>
            <w:insideH w:val="single" w:sz="4" w:space="0" w:color="auto"/>
            <w:insideV w:val="single" w:sz="4" w:space="0" w:color="auto"/>
          </w:tblBorders>
        </w:tblPrEx>
        <w:trPr>
          <w:trHeight w:val="518"/>
        </w:trPr>
        <w:tc>
          <w:tcPr>
            <w:tcW w:w="3736" w:type="dxa"/>
            <w:gridSpan w:val="5"/>
            <w:tcBorders>
              <w:top w:val="single" w:sz="12" w:space="0" w:color="auto"/>
              <w:left w:val="single" w:sz="12" w:space="0" w:color="auto"/>
              <w:bottom w:val="single" w:sz="12" w:space="0" w:color="auto"/>
              <w:right w:val="single" w:sz="12" w:space="0" w:color="auto"/>
            </w:tcBorders>
            <w:vAlign w:val="center"/>
          </w:tcPr>
          <w:p w:rsidR="00334C46" w:rsidRDefault="00334C46" w:rsidP="00773634">
            <w:pPr>
              <w:jc w:val="center"/>
              <w:rPr>
                <w:b/>
                <w:sz w:val="20"/>
                <w:szCs w:val="20"/>
              </w:rPr>
            </w:pPr>
            <w:r>
              <w:rPr>
                <w:b/>
                <w:sz w:val="20"/>
                <w:szCs w:val="20"/>
              </w:rPr>
              <w:t>DERSİN MESLEK EĞİTİMİNİ SAĞLAMAYA YÖNELİK KATKISI</w:t>
            </w:r>
          </w:p>
        </w:tc>
        <w:tc>
          <w:tcPr>
            <w:tcW w:w="6437" w:type="dxa"/>
            <w:gridSpan w:val="8"/>
            <w:tcBorders>
              <w:top w:val="single" w:sz="12" w:space="0" w:color="auto"/>
              <w:left w:val="single" w:sz="12" w:space="0" w:color="auto"/>
              <w:bottom w:val="single" w:sz="12" w:space="0" w:color="auto"/>
              <w:right w:val="single" w:sz="12" w:space="0" w:color="auto"/>
            </w:tcBorders>
            <w:vAlign w:val="center"/>
          </w:tcPr>
          <w:p w:rsidR="00334C46" w:rsidRPr="006B5CEF" w:rsidRDefault="00334C46" w:rsidP="00773634">
            <w:r w:rsidRPr="006B5CEF">
              <w:t>Dünyadaki atçılıkla ilgili farklı etkinlikleri takip ederek gelişmeyi sağlama.</w:t>
            </w:r>
          </w:p>
        </w:tc>
      </w:tr>
      <w:tr w:rsidR="00334C46" w:rsidTr="00773634">
        <w:tblPrEx>
          <w:tblBorders>
            <w:insideH w:val="single" w:sz="4" w:space="0" w:color="auto"/>
            <w:insideV w:val="single" w:sz="4" w:space="0" w:color="auto"/>
          </w:tblBorders>
        </w:tblPrEx>
        <w:trPr>
          <w:trHeight w:val="518"/>
        </w:trPr>
        <w:tc>
          <w:tcPr>
            <w:tcW w:w="3736" w:type="dxa"/>
            <w:gridSpan w:val="5"/>
            <w:tcBorders>
              <w:top w:val="single" w:sz="12" w:space="0" w:color="auto"/>
              <w:left w:val="single" w:sz="12" w:space="0" w:color="auto"/>
              <w:bottom w:val="single" w:sz="12" w:space="0" w:color="auto"/>
              <w:right w:val="single" w:sz="12" w:space="0" w:color="auto"/>
            </w:tcBorders>
            <w:vAlign w:val="center"/>
          </w:tcPr>
          <w:p w:rsidR="00334C46" w:rsidRDefault="00334C46" w:rsidP="00773634">
            <w:pPr>
              <w:jc w:val="center"/>
              <w:rPr>
                <w:b/>
                <w:sz w:val="20"/>
                <w:szCs w:val="20"/>
              </w:rPr>
            </w:pPr>
            <w:r>
              <w:rPr>
                <w:b/>
                <w:sz w:val="20"/>
                <w:szCs w:val="20"/>
              </w:rPr>
              <w:t>DERSİN ÖĞRENİM ÇIKTILARI</w:t>
            </w:r>
          </w:p>
        </w:tc>
        <w:tc>
          <w:tcPr>
            <w:tcW w:w="6437" w:type="dxa"/>
            <w:gridSpan w:val="8"/>
            <w:tcBorders>
              <w:top w:val="single" w:sz="12" w:space="0" w:color="auto"/>
              <w:left w:val="single" w:sz="12" w:space="0" w:color="auto"/>
              <w:bottom w:val="single" w:sz="12" w:space="0" w:color="auto"/>
              <w:right w:val="single" w:sz="12" w:space="0" w:color="auto"/>
            </w:tcBorders>
          </w:tcPr>
          <w:p w:rsidR="00334C46" w:rsidRPr="006B5CEF" w:rsidRDefault="00334C46" w:rsidP="00773634">
            <w:pPr>
              <w:tabs>
                <w:tab w:val="left" w:pos="7800"/>
              </w:tabs>
            </w:pPr>
            <w:r w:rsidRPr="006B5CEF">
              <w:t>Dünyadaki atçılıkla ilgili uygulamaları takip ederek, bu uygulamaların yapılabilirliğini hayata geçirebilme yeteneğini kazandırma.</w:t>
            </w:r>
          </w:p>
        </w:tc>
      </w:tr>
      <w:tr w:rsidR="00334C46" w:rsidTr="00773634">
        <w:tblPrEx>
          <w:tblBorders>
            <w:insideH w:val="single" w:sz="4" w:space="0" w:color="auto"/>
            <w:insideV w:val="single" w:sz="4" w:space="0" w:color="auto"/>
          </w:tblBorders>
        </w:tblPrEx>
        <w:trPr>
          <w:trHeight w:val="540"/>
        </w:trPr>
        <w:tc>
          <w:tcPr>
            <w:tcW w:w="3736" w:type="dxa"/>
            <w:gridSpan w:val="5"/>
            <w:tcBorders>
              <w:top w:val="single" w:sz="12" w:space="0" w:color="auto"/>
              <w:left w:val="single" w:sz="12" w:space="0" w:color="auto"/>
              <w:bottom w:val="single" w:sz="12" w:space="0" w:color="auto"/>
              <w:right w:val="single" w:sz="12" w:space="0" w:color="auto"/>
            </w:tcBorders>
            <w:vAlign w:val="center"/>
          </w:tcPr>
          <w:p w:rsidR="00334C46" w:rsidRDefault="00334C46" w:rsidP="00773634">
            <w:pPr>
              <w:jc w:val="center"/>
              <w:rPr>
                <w:b/>
                <w:sz w:val="20"/>
                <w:szCs w:val="20"/>
              </w:rPr>
            </w:pPr>
            <w:r>
              <w:rPr>
                <w:b/>
                <w:sz w:val="20"/>
                <w:szCs w:val="20"/>
              </w:rPr>
              <w:t>TEMEL DERS KİTABI</w:t>
            </w:r>
          </w:p>
        </w:tc>
        <w:tc>
          <w:tcPr>
            <w:tcW w:w="6437" w:type="dxa"/>
            <w:gridSpan w:val="8"/>
            <w:tcBorders>
              <w:top w:val="single" w:sz="12" w:space="0" w:color="auto"/>
              <w:left w:val="single" w:sz="12" w:space="0" w:color="auto"/>
              <w:bottom w:val="single" w:sz="12" w:space="0" w:color="auto"/>
              <w:right w:val="single" w:sz="12" w:space="0" w:color="auto"/>
            </w:tcBorders>
          </w:tcPr>
          <w:p w:rsidR="00334C46" w:rsidRPr="006B5CEF" w:rsidRDefault="00334C46" w:rsidP="00773634">
            <w:pPr>
              <w:pStyle w:val="Balk4"/>
              <w:spacing w:before="0"/>
              <w:rPr>
                <w:b w:val="0"/>
              </w:rPr>
            </w:pPr>
            <w:r w:rsidRPr="006B5CEF">
              <w:rPr>
                <w:b w:val="0"/>
              </w:rPr>
              <w:t>KOÇKAR, M. Tekin Dünyada At ırkları ve Dağılımlımı Ders Notları, ESOGÜ, 2008</w:t>
            </w:r>
          </w:p>
          <w:p w:rsidR="00334C46" w:rsidRPr="006B5CEF" w:rsidRDefault="00334C46" w:rsidP="00773634">
            <w:pPr>
              <w:pStyle w:val="Balk4"/>
              <w:spacing w:before="0"/>
              <w:rPr>
                <w:b w:val="0"/>
              </w:rPr>
            </w:pPr>
            <w:r w:rsidRPr="006B5CEF">
              <w:rPr>
                <w:b w:val="0"/>
              </w:rPr>
              <w:t xml:space="preserve">KOÇKAR, M. Tekin Dünyada </w:t>
            </w:r>
            <w:proofErr w:type="gramStart"/>
            <w:r w:rsidRPr="006B5CEF">
              <w:rPr>
                <w:b w:val="0"/>
              </w:rPr>
              <w:t>Atçılık  Uygulamaları</w:t>
            </w:r>
            <w:proofErr w:type="gramEnd"/>
            <w:r w:rsidRPr="006B5CEF">
              <w:rPr>
                <w:b w:val="0"/>
              </w:rPr>
              <w:t xml:space="preserve"> Ders Notları, ESOGÜ, 2088</w:t>
            </w:r>
          </w:p>
        </w:tc>
      </w:tr>
      <w:tr w:rsidR="00334C46" w:rsidTr="00773634">
        <w:tblPrEx>
          <w:tblBorders>
            <w:insideH w:val="single" w:sz="4" w:space="0" w:color="auto"/>
            <w:insideV w:val="single" w:sz="4" w:space="0" w:color="auto"/>
          </w:tblBorders>
        </w:tblPrEx>
        <w:trPr>
          <w:trHeight w:val="540"/>
        </w:trPr>
        <w:tc>
          <w:tcPr>
            <w:tcW w:w="3736" w:type="dxa"/>
            <w:gridSpan w:val="5"/>
            <w:tcBorders>
              <w:top w:val="single" w:sz="12" w:space="0" w:color="auto"/>
              <w:left w:val="single" w:sz="12" w:space="0" w:color="auto"/>
              <w:bottom w:val="single" w:sz="12" w:space="0" w:color="auto"/>
              <w:right w:val="single" w:sz="12" w:space="0" w:color="auto"/>
            </w:tcBorders>
            <w:vAlign w:val="center"/>
          </w:tcPr>
          <w:p w:rsidR="00334C46" w:rsidRDefault="00334C46" w:rsidP="00773634">
            <w:pPr>
              <w:jc w:val="center"/>
              <w:rPr>
                <w:b/>
                <w:sz w:val="20"/>
                <w:szCs w:val="20"/>
              </w:rPr>
            </w:pPr>
            <w:r>
              <w:rPr>
                <w:b/>
                <w:sz w:val="20"/>
                <w:szCs w:val="20"/>
              </w:rPr>
              <w:t>YARDIMCI KAYNAKLAR</w:t>
            </w:r>
          </w:p>
        </w:tc>
        <w:tc>
          <w:tcPr>
            <w:tcW w:w="6437" w:type="dxa"/>
            <w:gridSpan w:val="8"/>
            <w:tcBorders>
              <w:top w:val="single" w:sz="12" w:space="0" w:color="auto"/>
              <w:left w:val="single" w:sz="12" w:space="0" w:color="auto"/>
              <w:bottom w:val="single" w:sz="12" w:space="0" w:color="auto"/>
              <w:right w:val="single" w:sz="12" w:space="0" w:color="auto"/>
            </w:tcBorders>
          </w:tcPr>
          <w:p w:rsidR="00334C46" w:rsidRPr="006B5CEF" w:rsidRDefault="00334C46" w:rsidP="00773634">
            <w:pPr>
              <w:pStyle w:val="Balk4"/>
              <w:spacing w:before="0"/>
              <w:rPr>
                <w:b w:val="0"/>
                <w:color w:val="000000"/>
              </w:rPr>
            </w:pPr>
            <w:r w:rsidRPr="006B5CEF">
              <w:rPr>
                <w:b w:val="0"/>
                <w:color w:val="000000"/>
              </w:rPr>
              <w:t>ARPACIK, R</w:t>
            </w:r>
            <w:proofErr w:type="gramStart"/>
            <w:r w:rsidRPr="006B5CEF">
              <w:rPr>
                <w:b w:val="0"/>
                <w:color w:val="000000"/>
              </w:rPr>
              <w:t>.,</w:t>
            </w:r>
            <w:proofErr w:type="gramEnd"/>
            <w:r w:rsidRPr="006B5CEF">
              <w:rPr>
                <w:b w:val="0"/>
                <w:color w:val="000000"/>
              </w:rPr>
              <w:t xml:space="preserve"> At Yetiştiriciliği, 2. Baskı, Şahin Matbaası, Ankara, 1996</w:t>
            </w:r>
          </w:p>
          <w:p w:rsidR="00334C46" w:rsidRPr="006B5CEF" w:rsidRDefault="00334C46" w:rsidP="00773634">
            <w:pPr>
              <w:pStyle w:val="Balk4"/>
              <w:spacing w:before="0"/>
              <w:rPr>
                <w:color w:val="000000"/>
              </w:rPr>
            </w:pPr>
            <w:r w:rsidRPr="006B5CEF">
              <w:rPr>
                <w:b w:val="0"/>
                <w:color w:val="000000"/>
              </w:rPr>
              <w:t>EMİROĞLU, Kudret; YÜKSEL, Ahmet. Yoldaşımız At, Yapı Kredi Kültür Sanat Yayınları, İstanbul, 2003.</w:t>
            </w:r>
          </w:p>
        </w:tc>
      </w:tr>
      <w:tr w:rsidR="00334C46" w:rsidTr="00773634">
        <w:tblPrEx>
          <w:tblBorders>
            <w:insideH w:val="single" w:sz="4" w:space="0" w:color="auto"/>
            <w:insideV w:val="single" w:sz="4" w:space="0" w:color="auto"/>
          </w:tblBorders>
        </w:tblPrEx>
        <w:trPr>
          <w:trHeight w:val="520"/>
        </w:trPr>
        <w:tc>
          <w:tcPr>
            <w:tcW w:w="3736" w:type="dxa"/>
            <w:gridSpan w:val="5"/>
            <w:tcBorders>
              <w:top w:val="single" w:sz="12" w:space="0" w:color="auto"/>
              <w:left w:val="single" w:sz="12" w:space="0" w:color="auto"/>
              <w:bottom w:val="single" w:sz="12" w:space="0" w:color="auto"/>
              <w:right w:val="single" w:sz="12" w:space="0" w:color="auto"/>
            </w:tcBorders>
            <w:vAlign w:val="center"/>
          </w:tcPr>
          <w:p w:rsidR="00334C46" w:rsidRDefault="00334C46" w:rsidP="00773634">
            <w:pPr>
              <w:jc w:val="center"/>
              <w:rPr>
                <w:b/>
                <w:sz w:val="20"/>
                <w:szCs w:val="20"/>
              </w:rPr>
            </w:pPr>
            <w:r>
              <w:rPr>
                <w:b/>
                <w:sz w:val="20"/>
                <w:szCs w:val="20"/>
              </w:rPr>
              <w:t>DERSTE GEREKLİ ARAÇ VE GEREÇLER</w:t>
            </w:r>
          </w:p>
        </w:tc>
        <w:tc>
          <w:tcPr>
            <w:tcW w:w="6437" w:type="dxa"/>
            <w:gridSpan w:val="8"/>
            <w:tcBorders>
              <w:top w:val="single" w:sz="12" w:space="0" w:color="auto"/>
              <w:left w:val="single" w:sz="12" w:space="0" w:color="auto"/>
              <w:bottom w:val="single" w:sz="12" w:space="0" w:color="auto"/>
              <w:right w:val="single" w:sz="12" w:space="0" w:color="auto"/>
            </w:tcBorders>
          </w:tcPr>
          <w:p w:rsidR="00334C46" w:rsidRPr="006B5CEF" w:rsidRDefault="00334C46" w:rsidP="00773634">
            <w:pPr>
              <w:jc w:val="both"/>
            </w:pPr>
            <w:r w:rsidRPr="006B5CEF">
              <w:t>Projeksiyon, Bilgisayar.</w:t>
            </w:r>
          </w:p>
        </w:tc>
      </w:tr>
    </w:tbl>
    <w:p w:rsidR="00334C46" w:rsidRDefault="00334C46" w:rsidP="00334C46">
      <w:pPr>
        <w:rPr>
          <w:sz w:val="18"/>
          <w:szCs w:val="18"/>
        </w:rPr>
        <w:sectPr w:rsidR="00334C46">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
      <w:tblGrid>
        <w:gridCol w:w="1169"/>
        <w:gridCol w:w="8685"/>
      </w:tblGrid>
      <w:tr w:rsidR="00334C46" w:rsidTr="00773634">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334C46" w:rsidRDefault="00334C46" w:rsidP="00773634">
            <w:pPr>
              <w:jc w:val="center"/>
              <w:rPr>
                <w:b/>
                <w:sz w:val="22"/>
                <w:szCs w:val="22"/>
              </w:rPr>
            </w:pPr>
            <w:r>
              <w:rPr>
                <w:b/>
                <w:sz w:val="22"/>
                <w:szCs w:val="22"/>
              </w:rPr>
              <w:lastRenderedPageBreak/>
              <w:t>DERSİN HAFTALIK PLANI</w:t>
            </w:r>
          </w:p>
        </w:tc>
      </w:tr>
      <w:tr w:rsidR="00334C46" w:rsidTr="00773634">
        <w:trPr>
          <w:jc w:val="center"/>
        </w:trPr>
        <w:tc>
          <w:tcPr>
            <w:tcW w:w="593" w:type="pct"/>
            <w:tcBorders>
              <w:top w:val="single" w:sz="6" w:space="0" w:color="auto"/>
              <w:left w:val="single" w:sz="12" w:space="0" w:color="auto"/>
              <w:bottom w:val="single" w:sz="6" w:space="0" w:color="auto"/>
              <w:right w:val="single" w:sz="6" w:space="0" w:color="auto"/>
            </w:tcBorders>
          </w:tcPr>
          <w:p w:rsidR="00334C46" w:rsidRDefault="00334C46" w:rsidP="00773634">
            <w:pPr>
              <w:jc w:val="center"/>
              <w:rPr>
                <w:b/>
                <w:sz w:val="22"/>
                <w:szCs w:val="22"/>
              </w:rPr>
            </w:pPr>
            <w:r>
              <w:rPr>
                <w:b/>
                <w:sz w:val="22"/>
                <w:szCs w:val="22"/>
              </w:rPr>
              <w:t>HAFTA</w:t>
            </w:r>
          </w:p>
        </w:tc>
        <w:tc>
          <w:tcPr>
            <w:tcW w:w="4407" w:type="pct"/>
            <w:tcBorders>
              <w:top w:val="single" w:sz="6" w:space="0" w:color="auto"/>
              <w:left w:val="single" w:sz="6" w:space="0" w:color="auto"/>
              <w:bottom w:val="single" w:sz="6" w:space="0" w:color="auto"/>
              <w:right w:val="single" w:sz="12" w:space="0" w:color="auto"/>
            </w:tcBorders>
          </w:tcPr>
          <w:p w:rsidR="00334C46" w:rsidRDefault="00334C46" w:rsidP="00773634">
            <w:pPr>
              <w:rPr>
                <w:b/>
                <w:sz w:val="22"/>
                <w:szCs w:val="22"/>
              </w:rPr>
            </w:pPr>
            <w:r>
              <w:rPr>
                <w:b/>
                <w:sz w:val="22"/>
                <w:szCs w:val="22"/>
              </w:rPr>
              <w:t>İŞLENEN KONULAR</w:t>
            </w:r>
          </w:p>
        </w:tc>
      </w:tr>
      <w:tr w:rsidR="00334C46" w:rsidTr="00773634">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334C46" w:rsidRDefault="00334C46" w:rsidP="00773634">
            <w:pPr>
              <w:jc w:val="center"/>
              <w:rPr>
                <w:sz w:val="22"/>
                <w:szCs w:val="22"/>
              </w:rPr>
            </w:pPr>
            <w:r>
              <w:rPr>
                <w:sz w:val="22"/>
                <w:szCs w:val="22"/>
              </w:rPr>
              <w:t>1</w:t>
            </w:r>
          </w:p>
        </w:tc>
        <w:tc>
          <w:tcPr>
            <w:tcW w:w="4407" w:type="pct"/>
            <w:tcBorders>
              <w:top w:val="single" w:sz="6" w:space="0" w:color="auto"/>
              <w:left w:val="single" w:sz="6" w:space="0" w:color="auto"/>
              <w:bottom w:val="single" w:sz="6" w:space="0" w:color="auto"/>
              <w:right w:val="single" w:sz="12" w:space="0" w:color="auto"/>
            </w:tcBorders>
          </w:tcPr>
          <w:p w:rsidR="00334C46" w:rsidRPr="006B5CEF" w:rsidRDefault="00334C46" w:rsidP="00773634">
            <w:r w:rsidRPr="006B5CEF">
              <w:t>Ders kaynaklarının tanıtılması</w:t>
            </w:r>
          </w:p>
        </w:tc>
      </w:tr>
      <w:tr w:rsidR="00334C46" w:rsidTr="00773634">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334C46" w:rsidRDefault="00334C46" w:rsidP="00773634">
            <w:pPr>
              <w:jc w:val="center"/>
              <w:rPr>
                <w:sz w:val="22"/>
                <w:szCs w:val="22"/>
              </w:rPr>
            </w:pPr>
            <w:r>
              <w:rPr>
                <w:sz w:val="22"/>
                <w:szCs w:val="22"/>
              </w:rPr>
              <w:t>2</w:t>
            </w:r>
          </w:p>
        </w:tc>
        <w:tc>
          <w:tcPr>
            <w:tcW w:w="4407" w:type="pct"/>
            <w:tcBorders>
              <w:top w:val="single" w:sz="6" w:space="0" w:color="auto"/>
              <w:left w:val="single" w:sz="6" w:space="0" w:color="auto"/>
              <w:bottom w:val="single" w:sz="6" w:space="0" w:color="auto"/>
              <w:right w:val="single" w:sz="12" w:space="0" w:color="auto"/>
            </w:tcBorders>
          </w:tcPr>
          <w:p w:rsidR="00334C46" w:rsidRPr="006B5CEF" w:rsidRDefault="00334C46" w:rsidP="00773634">
            <w:r w:rsidRPr="006B5CEF">
              <w:t xml:space="preserve">Atlı oyunlar: Uluslararası Oyunlar, Bireysel ve Takım Oyunları: Rodeo, </w:t>
            </w:r>
            <w:proofErr w:type="spellStart"/>
            <w:r w:rsidRPr="006B5CEF">
              <w:t>Fox</w:t>
            </w:r>
            <w:proofErr w:type="spellEnd"/>
            <w:r w:rsidRPr="006B5CEF">
              <w:t xml:space="preserve"> </w:t>
            </w:r>
            <w:proofErr w:type="spellStart"/>
            <w:r w:rsidRPr="006B5CEF">
              <w:t>Hunting</w:t>
            </w:r>
            <w:proofErr w:type="spellEnd"/>
            <w:r w:rsidRPr="006B5CEF">
              <w:t xml:space="preserve">, Polo, </w:t>
            </w:r>
            <w:proofErr w:type="spellStart"/>
            <w:r w:rsidRPr="006B5CEF">
              <w:t>Tent</w:t>
            </w:r>
            <w:proofErr w:type="spellEnd"/>
            <w:r w:rsidRPr="006B5CEF">
              <w:t xml:space="preserve"> </w:t>
            </w:r>
            <w:proofErr w:type="spellStart"/>
            <w:r w:rsidRPr="006B5CEF">
              <w:t>Pegging</w:t>
            </w:r>
            <w:proofErr w:type="spellEnd"/>
            <w:r w:rsidRPr="006B5CEF">
              <w:t xml:space="preserve">, </w:t>
            </w:r>
            <w:proofErr w:type="spellStart"/>
            <w:r w:rsidRPr="006B5CEF">
              <w:t>Push</w:t>
            </w:r>
            <w:proofErr w:type="spellEnd"/>
            <w:r w:rsidRPr="006B5CEF">
              <w:t xml:space="preserve"> </w:t>
            </w:r>
            <w:proofErr w:type="spellStart"/>
            <w:r w:rsidRPr="006B5CEF">
              <w:t>Ball</w:t>
            </w:r>
            <w:proofErr w:type="spellEnd"/>
            <w:r w:rsidRPr="006B5CEF">
              <w:t xml:space="preserve">, </w:t>
            </w:r>
            <w:proofErr w:type="spellStart"/>
            <w:r w:rsidRPr="006B5CEF">
              <w:t>Horse</w:t>
            </w:r>
            <w:proofErr w:type="spellEnd"/>
            <w:r w:rsidRPr="006B5CEF">
              <w:t xml:space="preserve"> </w:t>
            </w:r>
            <w:proofErr w:type="spellStart"/>
            <w:r w:rsidRPr="006B5CEF">
              <w:t>Ball</w:t>
            </w:r>
            <w:proofErr w:type="spellEnd"/>
            <w:r w:rsidRPr="006B5CEF">
              <w:t>.</w:t>
            </w:r>
          </w:p>
        </w:tc>
      </w:tr>
      <w:tr w:rsidR="00334C46" w:rsidTr="00773634">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334C46" w:rsidRDefault="00334C46" w:rsidP="00773634">
            <w:pPr>
              <w:jc w:val="center"/>
              <w:rPr>
                <w:sz w:val="22"/>
                <w:szCs w:val="22"/>
              </w:rPr>
            </w:pPr>
            <w:r>
              <w:rPr>
                <w:sz w:val="22"/>
                <w:szCs w:val="22"/>
              </w:rPr>
              <w:t>3</w:t>
            </w:r>
          </w:p>
        </w:tc>
        <w:tc>
          <w:tcPr>
            <w:tcW w:w="4407" w:type="pct"/>
            <w:tcBorders>
              <w:top w:val="single" w:sz="6" w:space="0" w:color="auto"/>
              <w:left w:val="single" w:sz="6" w:space="0" w:color="auto"/>
              <w:bottom w:val="single" w:sz="6" w:space="0" w:color="auto"/>
              <w:right w:val="single" w:sz="12" w:space="0" w:color="auto"/>
            </w:tcBorders>
          </w:tcPr>
          <w:p w:rsidR="00334C46" w:rsidRPr="006B5CEF" w:rsidRDefault="00334C46" w:rsidP="00773634">
            <w:r w:rsidRPr="006B5CEF">
              <w:t xml:space="preserve">Atlı oyunlar: Geleneksel Oyunlar, bireysel ve takım oyunları: Arkan tartış, At </w:t>
            </w:r>
            <w:proofErr w:type="spellStart"/>
            <w:r w:rsidRPr="006B5CEF">
              <w:t>Omuraulaştırıu</w:t>
            </w:r>
            <w:proofErr w:type="spellEnd"/>
            <w:r w:rsidRPr="006B5CEF">
              <w:t xml:space="preserve">, </w:t>
            </w:r>
            <w:proofErr w:type="spellStart"/>
            <w:r w:rsidRPr="006B5CEF">
              <w:t>Audarıspak</w:t>
            </w:r>
            <w:proofErr w:type="spellEnd"/>
            <w:r w:rsidRPr="006B5CEF">
              <w:t xml:space="preserve">, Cirit, Boy </w:t>
            </w:r>
            <w:proofErr w:type="spellStart"/>
            <w:r w:rsidRPr="006B5CEF">
              <w:t>Sultançikov</w:t>
            </w:r>
            <w:proofErr w:type="spellEnd"/>
            <w:r w:rsidRPr="006B5CEF">
              <w:t xml:space="preserve">, </w:t>
            </w:r>
            <w:proofErr w:type="spellStart"/>
            <w:r w:rsidRPr="006B5CEF">
              <w:t>Buzkaşi</w:t>
            </w:r>
            <w:proofErr w:type="spellEnd"/>
            <w:r w:rsidRPr="006B5CEF">
              <w:t xml:space="preserve">, </w:t>
            </w:r>
            <w:proofErr w:type="spellStart"/>
            <w:r w:rsidRPr="006B5CEF">
              <w:t>Cigitovka</w:t>
            </w:r>
            <w:proofErr w:type="spellEnd"/>
          </w:p>
        </w:tc>
      </w:tr>
      <w:tr w:rsidR="00334C46" w:rsidTr="00773634">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334C46" w:rsidRDefault="00334C46" w:rsidP="00773634">
            <w:pPr>
              <w:jc w:val="center"/>
              <w:rPr>
                <w:sz w:val="22"/>
                <w:szCs w:val="22"/>
              </w:rPr>
            </w:pPr>
            <w:r>
              <w:rPr>
                <w:sz w:val="22"/>
                <w:szCs w:val="22"/>
              </w:rPr>
              <w:t>4</w:t>
            </w:r>
          </w:p>
        </w:tc>
        <w:tc>
          <w:tcPr>
            <w:tcW w:w="4407" w:type="pct"/>
            <w:tcBorders>
              <w:top w:val="single" w:sz="6" w:space="0" w:color="auto"/>
              <w:left w:val="single" w:sz="6" w:space="0" w:color="auto"/>
              <w:bottom w:val="single" w:sz="6" w:space="0" w:color="auto"/>
              <w:right w:val="single" w:sz="12" w:space="0" w:color="auto"/>
            </w:tcBorders>
          </w:tcPr>
          <w:p w:rsidR="00334C46" w:rsidRPr="006B5CEF" w:rsidRDefault="00334C46" w:rsidP="00773634">
            <w:r w:rsidRPr="006B5CEF">
              <w:t xml:space="preserve">Atlı Sporlar: Uluslararası Sporlar: </w:t>
            </w:r>
            <w:proofErr w:type="spellStart"/>
            <w:r w:rsidRPr="006B5CEF">
              <w:t>Dressage</w:t>
            </w:r>
            <w:proofErr w:type="spellEnd"/>
            <w:r w:rsidRPr="006B5CEF">
              <w:t xml:space="preserve"> (At Terbiyesi), Show </w:t>
            </w:r>
            <w:proofErr w:type="spellStart"/>
            <w:r w:rsidRPr="006B5CEF">
              <w:t>Jumping</w:t>
            </w:r>
            <w:proofErr w:type="spellEnd"/>
            <w:r w:rsidRPr="006B5CEF">
              <w:t xml:space="preserve"> (Engel Atlama), </w:t>
            </w:r>
            <w:proofErr w:type="spellStart"/>
            <w:r w:rsidRPr="006B5CEF">
              <w:t>Cross</w:t>
            </w:r>
            <w:proofErr w:type="spellEnd"/>
            <w:r w:rsidRPr="006B5CEF">
              <w:t xml:space="preserve"> </w:t>
            </w:r>
            <w:proofErr w:type="spellStart"/>
            <w:r w:rsidRPr="006B5CEF">
              <w:t>Country</w:t>
            </w:r>
            <w:proofErr w:type="spellEnd"/>
            <w:r w:rsidRPr="006B5CEF">
              <w:t xml:space="preserve"> (Arazi Parkuru), </w:t>
            </w:r>
            <w:proofErr w:type="spellStart"/>
            <w:r w:rsidRPr="006B5CEF">
              <w:t>Endurance</w:t>
            </w:r>
            <w:proofErr w:type="spellEnd"/>
            <w:r w:rsidRPr="006B5CEF">
              <w:t xml:space="preserve"> (Dayanıklılık), </w:t>
            </w:r>
            <w:proofErr w:type="spellStart"/>
            <w:r w:rsidRPr="006B5CEF">
              <w:t>Eventing</w:t>
            </w:r>
            <w:proofErr w:type="spellEnd"/>
            <w:r w:rsidRPr="006B5CEF">
              <w:t xml:space="preserve"> (Üç gün Yarışı- Konkur Komple), </w:t>
            </w:r>
            <w:proofErr w:type="spellStart"/>
            <w:r w:rsidRPr="006B5CEF">
              <w:t>Riding</w:t>
            </w:r>
            <w:proofErr w:type="spellEnd"/>
            <w:r w:rsidRPr="006B5CEF">
              <w:t xml:space="preserve">- Hacking (Biniş), </w:t>
            </w:r>
            <w:proofErr w:type="spellStart"/>
            <w:r w:rsidRPr="006B5CEF">
              <w:t>Reining</w:t>
            </w:r>
            <w:proofErr w:type="spellEnd"/>
            <w:r w:rsidRPr="006B5CEF">
              <w:t xml:space="preserve"> (Dizginleme)</w:t>
            </w:r>
          </w:p>
        </w:tc>
      </w:tr>
      <w:tr w:rsidR="00334C46" w:rsidTr="00773634">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334C46" w:rsidRDefault="00334C46" w:rsidP="00773634">
            <w:pPr>
              <w:jc w:val="center"/>
              <w:rPr>
                <w:sz w:val="22"/>
                <w:szCs w:val="22"/>
              </w:rPr>
            </w:pPr>
            <w:r>
              <w:rPr>
                <w:sz w:val="22"/>
                <w:szCs w:val="22"/>
              </w:rPr>
              <w:t>5</w:t>
            </w:r>
          </w:p>
        </w:tc>
        <w:tc>
          <w:tcPr>
            <w:tcW w:w="4407" w:type="pct"/>
            <w:tcBorders>
              <w:top w:val="single" w:sz="6" w:space="0" w:color="auto"/>
              <w:left w:val="single" w:sz="6" w:space="0" w:color="auto"/>
              <w:bottom w:val="single" w:sz="6" w:space="0" w:color="auto"/>
              <w:right w:val="single" w:sz="12" w:space="0" w:color="auto"/>
            </w:tcBorders>
          </w:tcPr>
          <w:p w:rsidR="00334C46" w:rsidRPr="006B5CEF" w:rsidRDefault="00334C46" w:rsidP="00773634">
            <w:r w:rsidRPr="006B5CEF">
              <w:t xml:space="preserve">Atlı Sporlar: Uluslararası Sporlar: </w:t>
            </w:r>
            <w:proofErr w:type="spellStart"/>
            <w:r w:rsidRPr="006B5CEF">
              <w:t>Vaulting</w:t>
            </w:r>
            <w:proofErr w:type="spellEnd"/>
            <w:r w:rsidRPr="006B5CEF">
              <w:t xml:space="preserve"> (Atlı Jimnastik), </w:t>
            </w:r>
            <w:proofErr w:type="spellStart"/>
            <w:r w:rsidRPr="006B5CEF">
              <w:t>Driving</w:t>
            </w:r>
            <w:proofErr w:type="spellEnd"/>
            <w:r w:rsidRPr="006B5CEF">
              <w:t xml:space="preserve">- </w:t>
            </w:r>
            <w:proofErr w:type="spellStart"/>
            <w:r w:rsidRPr="006B5CEF">
              <w:t>Harness</w:t>
            </w:r>
            <w:proofErr w:type="spellEnd"/>
            <w:r w:rsidRPr="006B5CEF">
              <w:t xml:space="preserve"> (Araba Sürüşü), </w:t>
            </w:r>
            <w:proofErr w:type="spellStart"/>
            <w:r w:rsidRPr="006B5CEF">
              <w:t>Combined</w:t>
            </w:r>
            <w:proofErr w:type="spellEnd"/>
            <w:r w:rsidRPr="006B5CEF">
              <w:t xml:space="preserve"> </w:t>
            </w:r>
            <w:proofErr w:type="spellStart"/>
            <w:r w:rsidRPr="006B5CEF">
              <w:t>Driving</w:t>
            </w:r>
            <w:proofErr w:type="spellEnd"/>
            <w:r w:rsidRPr="006B5CEF">
              <w:t xml:space="preserve"> (Kombine Sürüş), </w:t>
            </w:r>
            <w:proofErr w:type="spellStart"/>
            <w:r w:rsidRPr="006B5CEF">
              <w:t>Pleasure</w:t>
            </w:r>
            <w:proofErr w:type="spellEnd"/>
            <w:r w:rsidRPr="006B5CEF">
              <w:t xml:space="preserve"> </w:t>
            </w:r>
            <w:proofErr w:type="spellStart"/>
            <w:r w:rsidRPr="006B5CEF">
              <w:t>Driving</w:t>
            </w:r>
            <w:proofErr w:type="spellEnd"/>
            <w:r w:rsidRPr="006B5CEF">
              <w:t xml:space="preserve"> (Keyif Sürüşü), </w:t>
            </w:r>
          </w:p>
        </w:tc>
      </w:tr>
      <w:tr w:rsidR="00334C46" w:rsidTr="00773634">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334C46" w:rsidRDefault="00334C46" w:rsidP="00773634">
            <w:pPr>
              <w:jc w:val="center"/>
              <w:rPr>
                <w:sz w:val="22"/>
                <w:szCs w:val="22"/>
              </w:rPr>
            </w:pPr>
            <w:r>
              <w:rPr>
                <w:sz w:val="22"/>
                <w:szCs w:val="22"/>
              </w:rPr>
              <w:t>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334C46" w:rsidRPr="006B5CEF" w:rsidRDefault="00334C46" w:rsidP="00773634">
            <w:r w:rsidRPr="006B5CEF">
              <w:t xml:space="preserve">Atlı Sporlar: Uluslararası Sporlar: </w:t>
            </w:r>
            <w:proofErr w:type="spellStart"/>
            <w:r w:rsidRPr="006B5CEF">
              <w:t>Recreational</w:t>
            </w:r>
            <w:proofErr w:type="spellEnd"/>
            <w:r w:rsidRPr="006B5CEF">
              <w:t xml:space="preserve"> </w:t>
            </w:r>
            <w:proofErr w:type="spellStart"/>
            <w:r w:rsidRPr="006B5CEF">
              <w:t>Driving</w:t>
            </w:r>
            <w:proofErr w:type="spellEnd"/>
            <w:r w:rsidRPr="006B5CEF">
              <w:t xml:space="preserve"> (Eğlence Sürüşü), </w:t>
            </w:r>
            <w:proofErr w:type="spellStart"/>
            <w:r w:rsidRPr="006B5CEF">
              <w:t>Pony</w:t>
            </w:r>
            <w:proofErr w:type="spellEnd"/>
            <w:r w:rsidRPr="006B5CEF">
              <w:t xml:space="preserve"> </w:t>
            </w:r>
            <w:proofErr w:type="spellStart"/>
            <w:r w:rsidRPr="006B5CEF">
              <w:t>Club</w:t>
            </w:r>
            <w:proofErr w:type="spellEnd"/>
            <w:r w:rsidRPr="006B5CEF">
              <w:t xml:space="preserve"> (Çocuk Binicilik Kulübü), </w:t>
            </w:r>
            <w:proofErr w:type="spellStart"/>
            <w:r w:rsidRPr="006B5CEF">
              <w:t>Tetrathlon</w:t>
            </w:r>
            <w:proofErr w:type="spellEnd"/>
            <w:r w:rsidRPr="006B5CEF">
              <w:t xml:space="preserve"> (Dört Branş Yarışı), Para- </w:t>
            </w:r>
            <w:proofErr w:type="spellStart"/>
            <w:r w:rsidRPr="006B5CEF">
              <w:t>Equestrian</w:t>
            </w:r>
            <w:proofErr w:type="spellEnd"/>
            <w:r w:rsidRPr="006B5CEF">
              <w:t xml:space="preserve"> (Bedensel engelliler Atlı Sporları)</w:t>
            </w:r>
          </w:p>
        </w:tc>
      </w:tr>
      <w:tr w:rsidR="00334C46" w:rsidTr="00773634">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334C46" w:rsidRDefault="00334C46" w:rsidP="00773634">
            <w:pPr>
              <w:jc w:val="center"/>
              <w:rPr>
                <w:sz w:val="22"/>
                <w:szCs w:val="22"/>
              </w:rPr>
            </w:pPr>
            <w:r>
              <w:rPr>
                <w:sz w:val="22"/>
                <w:szCs w:val="22"/>
              </w:rPr>
              <w:t>7</w:t>
            </w:r>
          </w:p>
        </w:tc>
        <w:tc>
          <w:tcPr>
            <w:tcW w:w="4407" w:type="pct"/>
            <w:tcBorders>
              <w:top w:val="single" w:sz="6" w:space="0" w:color="auto"/>
              <w:left w:val="single" w:sz="6" w:space="0" w:color="auto"/>
              <w:bottom w:val="single" w:sz="6" w:space="0" w:color="auto"/>
              <w:right w:val="single" w:sz="12" w:space="0" w:color="auto"/>
            </w:tcBorders>
          </w:tcPr>
          <w:p w:rsidR="00334C46" w:rsidRPr="006B5CEF" w:rsidRDefault="00334C46" w:rsidP="00773634">
            <w:r w:rsidRPr="006B5CEF">
              <w:t xml:space="preserve">Atlı Sporlar: Geleneksel Sporlar: </w:t>
            </w:r>
            <w:proofErr w:type="spellStart"/>
            <w:r w:rsidRPr="006B5CEF">
              <w:t>Cigitovka</w:t>
            </w:r>
            <w:proofErr w:type="spellEnd"/>
          </w:p>
        </w:tc>
      </w:tr>
      <w:tr w:rsidR="00334C46" w:rsidTr="00773634">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334C46" w:rsidRDefault="00334C46" w:rsidP="00773634">
            <w:pPr>
              <w:jc w:val="center"/>
              <w:rPr>
                <w:sz w:val="22"/>
                <w:szCs w:val="22"/>
              </w:rPr>
            </w:pPr>
            <w:r>
              <w:rPr>
                <w:sz w:val="22"/>
                <w:szCs w:val="22"/>
              </w:rPr>
              <w:t>8</w:t>
            </w:r>
          </w:p>
        </w:tc>
        <w:tc>
          <w:tcPr>
            <w:tcW w:w="4407" w:type="pct"/>
            <w:tcBorders>
              <w:top w:val="single" w:sz="6" w:space="0" w:color="auto"/>
              <w:left w:val="single" w:sz="6" w:space="0" w:color="auto"/>
              <w:bottom w:val="single" w:sz="6" w:space="0" w:color="auto"/>
              <w:right w:val="single" w:sz="12" w:space="0" w:color="auto"/>
            </w:tcBorders>
          </w:tcPr>
          <w:p w:rsidR="00334C46" w:rsidRPr="006B5CEF" w:rsidRDefault="00334C46" w:rsidP="00773634">
            <w:r w:rsidRPr="006B5CEF">
              <w:t>At Yarışları: Uluslararası Yarışlar: Düz Koşu Yarışları (</w:t>
            </w:r>
            <w:proofErr w:type="spellStart"/>
            <w:r w:rsidRPr="006B5CEF">
              <w:t>Racing</w:t>
            </w:r>
            <w:proofErr w:type="spellEnd"/>
            <w:r w:rsidRPr="006B5CEF">
              <w:t xml:space="preserve">), Açık Yarış, Vadeli Yarış, Muayyen İkramiyeli Yarış,  </w:t>
            </w:r>
            <w:proofErr w:type="gramStart"/>
            <w:r w:rsidRPr="006B5CEF">
              <w:t>Yekunlu</w:t>
            </w:r>
            <w:proofErr w:type="gramEnd"/>
            <w:r w:rsidRPr="006B5CEF">
              <w:t xml:space="preserve"> Yarış, Maç, Handikap Yarışları, Şartlı Yarış,  </w:t>
            </w:r>
          </w:p>
        </w:tc>
      </w:tr>
      <w:tr w:rsidR="00334C46" w:rsidTr="00773634">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334C46" w:rsidRDefault="00334C46" w:rsidP="00773634">
            <w:pPr>
              <w:jc w:val="center"/>
              <w:rPr>
                <w:sz w:val="22"/>
                <w:szCs w:val="22"/>
              </w:rPr>
            </w:pPr>
            <w:r>
              <w:rPr>
                <w:sz w:val="22"/>
                <w:szCs w:val="22"/>
              </w:rPr>
              <w:t>9</w:t>
            </w:r>
          </w:p>
        </w:tc>
        <w:tc>
          <w:tcPr>
            <w:tcW w:w="4407" w:type="pct"/>
            <w:tcBorders>
              <w:top w:val="single" w:sz="6" w:space="0" w:color="auto"/>
              <w:left w:val="single" w:sz="6" w:space="0" w:color="auto"/>
              <w:bottom w:val="single" w:sz="6" w:space="0" w:color="auto"/>
              <w:right w:val="single" w:sz="12" w:space="0" w:color="auto"/>
            </w:tcBorders>
          </w:tcPr>
          <w:p w:rsidR="00334C46" w:rsidRPr="006B5CEF" w:rsidRDefault="00334C46" w:rsidP="00773634">
            <w:r w:rsidRPr="006B5CEF">
              <w:t>At Yarışları: Uluslararası Yarışlar: Engelli Yarışlar (</w:t>
            </w:r>
            <w:proofErr w:type="spellStart"/>
            <w:r w:rsidRPr="006B5CEF">
              <w:t>Steeplechase</w:t>
            </w:r>
            <w:proofErr w:type="spellEnd"/>
            <w:r w:rsidRPr="006B5CEF">
              <w:t>), Tırıs At Yarışları,  Düz Tırıs Yarış (</w:t>
            </w:r>
            <w:proofErr w:type="spellStart"/>
            <w:r w:rsidRPr="006B5CEF">
              <w:t>Trotter</w:t>
            </w:r>
            <w:proofErr w:type="spellEnd"/>
            <w:r w:rsidRPr="006B5CEF">
              <w:t xml:space="preserve"> </w:t>
            </w:r>
            <w:proofErr w:type="spellStart"/>
            <w:r w:rsidRPr="006B5CEF">
              <w:t>Racing</w:t>
            </w:r>
            <w:proofErr w:type="spellEnd"/>
            <w:r w:rsidRPr="006B5CEF">
              <w:t>), Arabalı Tırıs Yarış (</w:t>
            </w:r>
            <w:proofErr w:type="spellStart"/>
            <w:r w:rsidRPr="006B5CEF">
              <w:t>Harness</w:t>
            </w:r>
            <w:proofErr w:type="spellEnd"/>
            <w:r w:rsidRPr="006B5CEF">
              <w:t xml:space="preserve"> </w:t>
            </w:r>
            <w:proofErr w:type="spellStart"/>
            <w:r w:rsidRPr="006B5CEF">
              <w:t>Trotter</w:t>
            </w:r>
            <w:proofErr w:type="spellEnd"/>
            <w:r w:rsidRPr="006B5CEF">
              <w:t xml:space="preserve"> </w:t>
            </w:r>
            <w:proofErr w:type="spellStart"/>
            <w:r w:rsidRPr="006B5CEF">
              <w:t>Racing</w:t>
            </w:r>
            <w:proofErr w:type="spellEnd"/>
            <w:r w:rsidRPr="006B5CEF">
              <w:t>)</w:t>
            </w:r>
          </w:p>
        </w:tc>
      </w:tr>
      <w:tr w:rsidR="00334C46" w:rsidTr="00773634">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334C46" w:rsidRDefault="00334C46" w:rsidP="00773634">
            <w:pPr>
              <w:jc w:val="center"/>
              <w:rPr>
                <w:sz w:val="22"/>
                <w:szCs w:val="22"/>
              </w:rPr>
            </w:pPr>
            <w:r>
              <w:rPr>
                <w:sz w:val="22"/>
                <w:szCs w:val="22"/>
              </w:rPr>
              <w:t>10</w:t>
            </w:r>
          </w:p>
        </w:tc>
        <w:tc>
          <w:tcPr>
            <w:tcW w:w="4407" w:type="pct"/>
            <w:tcBorders>
              <w:top w:val="single" w:sz="6" w:space="0" w:color="auto"/>
              <w:left w:val="single" w:sz="6" w:space="0" w:color="auto"/>
              <w:bottom w:val="single" w:sz="6" w:space="0" w:color="auto"/>
              <w:right w:val="single" w:sz="12" w:space="0" w:color="auto"/>
            </w:tcBorders>
          </w:tcPr>
          <w:p w:rsidR="00334C46" w:rsidRPr="006B5CEF" w:rsidRDefault="00334C46" w:rsidP="00773634">
            <w:r w:rsidRPr="006B5CEF">
              <w:t xml:space="preserve">At Yarışları: Geleneksel Yarışlar: Rahvan At Yarışları, Alman </w:t>
            </w:r>
            <w:proofErr w:type="spellStart"/>
            <w:r w:rsidRPr="006B5CEF">
              <w:t>Bayga</w:t>
            </w:r>
            <w:proofErr w:type="spellEnd"/>
          </w:p>
        </w:tc>
      </w:tr>
      <w:tr w:rsidR="00334C46" w:rsidTr="00773634">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334C46" w:rsidRDefault="00334C46" w:rsidP="00773634">
            <w:pPr>
              <w:jc w:val="center"/>
              <w:rPr>
                <w:sz w:val="22"/>
                <w:szCs w:val="22"/>
              </w:rPr>
            </w:pPr>
            <w:r>
              <w:rPr>
                <w:sz w:val="22"/>
                <w:szCs w:val="22"/>
              </w:rPr>
              <w:t>11</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334C46" w:rsidRPr="006B5CEF" w:rsidRDefault="00334C46" w:rsidP="00773634">
            <w:r w:rsidRPr="006B5CEF">
              <w:t xml:space="preserve">Atlı İş ve Gösteriler: Yük Taşıtma, Yük Çektirme (Arabaya Koşma), </w:t>
            </w:r>
            <w:proofErr w:type="spellStart"/>
            <w:r w:rsidRPr="006B5CEF">
              <w:t>Hypoteraphy</w:t>
            </w:r>
            <w:proofErr w:type="spellEnd"/>
            <w:r w:rsidRPr="006B5CEF">
              <w:t xml:space="preserve"> (Atlı Terapi), Çobanlık,  Atlı Sirkler, Tiyatro ve Sinema Endüstrisi</w:t>
            </w:r>
          </w:p>
        </w:tc>
      </w:tr>
      <w:tr w:rsidR="00334C46" w:rsidTr="00773634">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334C46" w:rsidRDefault="00334C46" w:rsidP="00773634">
            <w:pPr>
              <w:jc w:val="center"/>
              <w:rPr>
                <w:sz w:val="22"/>
                <w:szCs w:val="22"/>
              </w:rPr>
            </w:pPr>
            <w:r>
              <w:rPr>
                <w:sz w:val="22"/>
                <w:szCs w:val="22"/>
              </w:rPr>
              <w:t>12</w:t>
            </w:r>
          </w:p>
        </w:tc>
        <w:tc>
          <w:tcPr>
            <w:tcW w:w="4407" w:type="pct"/>
            <w:tcBorders>
              <w:top w:val="single" w:sz="6" w:space="0" w:color="auto"/>
              <w:left w:val="single" w:sz="6" w:space="0" w:color="auto"/>
              <w:bottom w:val="single" w:sz="6" w:space="0" w:color="auto"/>
              <w:right w:val="single" w:sz="12" w:space="0" w:color="auto"/>
            </w:tcBorders>
          </w:tcPr>
          <w:p w:rsidR="00334C46" w:rsidRPr="006B5CEF" w:rsidRDefault="00334C46" w:rsidP="00773634">
            <w:r w:rsidRPr="006B5CEF">
              <w:t xml:space="preserve">Atlı İş ve Gösteriler: Binicilik Okulları: İspanyol Binicilik Okulları, Fransız </w:t>
            </w:r>
            <w:proofErr w:type="spellStart"/>
            <w:r w:rsidRPr="006B5CEF">
              <w:t>Versailles</w:t>
            </w:r>
            <w:proofErr w:type="spellEnd"/>
            <w:r w:rsidRPr="006B5CEF">
              <w:t xml:space="preserve"> Binicilik Okulu, Fransız </w:t>
            </w:r>
            <w:proofErr w:type="spellStart"/>
            <w:r w:rsidRPr="006B5CEF">
              <w:t>Saumur</w:t>
            </w:r>
            <w:proofErr w:type="spellEnd"/>
            <w:r w:rsidRPr="006B5CEF">
              <w:t xml:space="preserve"> Binicilik Okulu</w:t>
            </w:r>
          </w:p>
        </w:tc>
      </w:tr>
      <w:tr w:rsidR="00334C46" w:rsidTr="00773634">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334C46" w:rsidRDefault="00334C46" w:rsidP="00773634">
            <w:pPr>
              <w:jc w:val="center"/>
              <w:rPr>
                <w:sz w:val="22"/>
                <w:szCs w:val="22"/>
              </w:rPr>
            </w:pPr>
            <w:r>
              <w:rPr>
                <w:sz w:val="22"/>
                <w:szCs w:val="22"/>
              </w:rPr>
              <w:t>13</w:t>
            </w:r>
          </w:p>
        </w:tc>
        <w:tc>
          <w:tcPr>
            <w:tcW w:w="4407" w:type="pct"/>
            <w:tcBorders>
              <w:top w:val="single" w:sz="6" w:space="0" w:color="auto"/>
              <w:left w:val="single" w:sz="6" w:space="0" w:color="auto"/>
              <w:bottom w:val="single" w:sz="6" w:space="0" w:color="auto"/>
              <w:right w:val="single" w:sz="12" w:space="0" w:color="auto"/>
            </w:tcBorders>
          </w:tcPr>
          <w:p w:rsidR="00334C46" w:rsidRPr="006B5CEF" w:rsidRDefault="00334C46" w:rsidP="00773634">
            <w:r w:rsidRPr="006B5CEF">
              <w:t xml:space="preserve">Atlı İş ve Gösteriler: Binicilik Okulları: Avusturya </w:t>
            </w:r>
            <w:proofErr w:type="spellStart"/>
            <w:r w:rsidRPr="006B5CEF">
              <w:t>Majestic</w:t>
            </w:r>
            <w:proofErr w:type="spellEnd"/>
            <w:r w:rsidRPr="006B5CEF">
              <w:t xml:space="preserve"> </w:t>
            </w:r>
            <w:proofErr w:type="spellStart"/>
            <w:r w:rsidRPr="006B5CEF">
              <w:t>White</w:t>
            </w:r>
            <w:proofErr w:type="spellEnd"/>
            <w:r w:rsidRPr="006B5CEF">
              <w:t xml:space="preserve"> </w:t>
            </w:r>
            <w:proofErr w:type="spellStart"/>
            <w:r w:rsidRPr="006B5CEF">
              <w:t>Horses</w:t>
            </w:r>
            <w:proofErr w:type="spellEnd"/>
            <w:r w:rsidRPr="006B5CEF">
              <w:t xml:space="preserve"> Binicilik Akademisi, </w:t>
            </w:r>
          </w:p>
        </w:tc>
      </w:tr>
      <w:tr w:rsidR="00334C46" w:rsidTr="00773634">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334C46" w:rsidRDefault="00334C46" w:rsidP="00773634">
            <w:pPr>
              <w:jc w:val="center"/>
              <w:rPr>
                <w:sz w:val="22"/>
                <w:szCs w:val="22"/>
              </w:rPr>
            </w:pPr>
            <w:r>
              <w:rPr>
                <w:sz w:val="22"/>
                <w:szCs w:val="22"/>
              </w:rPr>
              <w:t>14</w:t>
            </w:r>
          </w:p>
        </w:tc>
        <w:tc>
          <w:tcPr>
            <w:tcW w:w="4407" w:type="pct"/>
            <w:tcBorders>
              <w:top w:val="single" w:sz="6" w:space="0" w:color="auto"/>
              <w:left w:val="single" w:sz="6" w:space="0" w:color="auto"/>
              <w:bottom w:val="single" w:sz="6" w:space="0" w:color="auto"/>
              <w:right w:val="single" w:sz="12" w:space="0" w:color="auto"/>
            </w:tcBorders>
          </w:tcPr>
          <w:p w:rsidR="00334C46" w:rsidRPr="006B5CEF" w:rsidRDefault="00334C46" w:rsidP="00773634">
            <w:r w:rsidRPr="006B5CEF">
              <w:t xml:space="preserve">Atlı İş ve Gösteriler: Binicilik Okulları: Rus </w:t>
            </w:r>
            <w:proofErr w:type="spellStart"/>
            <w:r w:rsidRPr="006B5CEF">
              <w:t>Nevzorov</w:t>
            </w:r>
            <w:proofErr w:type="spellEnd"/>
            <w:r w:rsidRPr="006B5CEF">
              <w:t xml:space="preserve"> Bin</w:t>
            </w:r>
            <w:r>
              <w:t xml:space="preserve">icilik Okulu (Hot </w:t>
            </w:r>
            <w:proofErr w:type="spellStart"/>
            <w:r>
              <w:t>Ecole</w:t>
            </w:r>
            <w:proofErr w:type="spellEnd"/>
            <w:r>
              <w:t>), Atlı iş</w:t>
            </w:r>
            <w:r w:rsidRPr="006B5CEF">
              <w:t xml:space="preserve"> ve Gösteriler: Atlı Güvenlik</w:t>
            </w:r>
          </w:p>
        </w:tc>
      </w:tr>
      <w:tr w:rsidR="00334C46" w:rsidTr="00773634">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E6E6E6"/>
            <w:vAlign w:val="center"/>
          </w:tcPr>
          <w:p w:rsidR="00334C46" w:rsidRDefault="00334C46" w:rsidP="00773634">
            <w:pPr>
              <w:jc w:val="center"/>
              <w:rPr>
                <w:sz w:val="22"/>
                <w:szCs w:val="22"/>
              </w:rPr>
            </w:pPr>
            <w:r>
              <w:rPr>
                <w:sz w:val="22"/>
                <w:szCs w:val="22"/>
              </w:rPr>
              <w:t>15,16</w:t>
            </w:r>
          </w:p>
        </w:tc>
        <w:tc>
          <w:tcPr>
            <w:tcW w:w="4407" w:type="pct"/>
            <w:tcBorders>
              <w:top w:val="single" w:sz="6" w:space="0" w:color="auto"/>
              <w:left w:val="single" w:sz="6" w:space="0" w:color="auto"/>
              <w:bottom w:val="single" w:sz="12" w:space="0" w:color="auto"/>
              <w:right w:val="single" w:sz="12" w:space="0" w:color="auto"/>
            </w:tcBorders>
            <w:shd w:val="clear" w:color="auto" w:fill="E6E6E6"/>
            <w:vAlign w:val="center"/>
          </w:tcPr>
          <w:p w:rsidR="00334C46" w:rsidRPr="000E3402" w:rsidRDefault="00334C46" w:rsidP="00773634">
            <w:pPr>
              <w:rPr>
                <w:sz w:val="20"/>
                <w:szCs w:val="20"/>
              </w:rPr>
            </w:pPr>
            <w:r>
              <w:rPr>
                <w:sz w:val="20"/>
                <w:szCs w:val="20"/>
              </w:rPr>
              <w:t xml:space="preserve"> </w:t>
            </w:r>
          </w:p>
        </w:tc>
      </w:tr>
    </w:tbl>
    <w:p w:rsidR="00334C46" w:rsidRDefault="00334C46" w:rsidP="00334C46">
      <w:pPr>
        <w:rPr>
          <w:sz w:val="16"/>
          <w:szCs w:val="16"/>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
      <w:tblGrid>
        <w:gridCol w:w="603"/>
        <w:gridCol w:w="7585"/>
        <w:gridCol w:w="567"/>
        <w:gridCol w:w="567"/>
        <w:gridCol w:w="567"/>
      </w:tblGrid>
      <w:tr w:rsidR="00334C46" w:rsidTr="00773634">
        <w:tc>
          <w:tcPr>
            <w:tcW w:w="603" w:type="dxa"/>
            <w:tcBorders>
              <w:top w:val="single" w:sz="12" w:space="0" w:color="auto"/>
              <w:left w:val="single" w:sz="12" w:space="0" w:color="auto"/>
              <w:bottom w:val="single" w:sz="6" w:space="0" w:color="auto"/>
              <w:right w:val="single" w:sz="6" w:space="0" w:color="auto"/>
            </w:tcBorders>
            <w:vAlign w:val="center"/>
          </w:tcPr>
          <w:p w:rsidR="00334C46" w:rsidRDefault="00334C46" w:rsidP="00773634">
            <w:pPr>
              <w:jc w:val="center"/>
              <w:rPr>
                <w:b/>
                <w:sz w:val="18"/>
                <w:szCs w:val="18"/>
              </w:rPr>
            </w:pPr>
            <w:r>
              <w:rPr>
                <w:b/>
                <w:sz w:val="18"/>
                <w:szCs w:val="18"/>
              </w:rPr>
              <w:t>NO</w:t>
            </w:r>
          </w:p>
        </w:tc>
        <w:tc>
          <w:tcPr>
            <w:tcW w:w="7585" w:type="dxa"/>
            <w:tcBorders>
              <w:top w:val="single" w:sz="12" w:space="0" w:color="auto"/>
              <w:left w:val="single" w:sz="6" w:space="0" w:color="auto"/>
              <w:bottom w:val="single" w:sz="6" w:space="0" w:color="auto"/>
              <w:right w:val="single" w:sz="6" w:space="0" w:color="auto"/>
            </w:tcBorders>
          </w:tcPr>
          <w:p w:rsidR="00334C46" w:rsidRDefault="00334C46" w:rsidP="00773634">
            <w:pPr>
              <w:rPr>
                <w:b/>
                <w:sz w:val="22"/>
                <w:szCs w:val="22"/>
              </w:rPr>
            </w:pPr>
            <w:r>
              <w:rPr>
                <w:b/>
                <w:sz w:val="22"/>
                <w:szCs w:val="22"/>
              </w:rPr>
              <w:t xml:space="preserve">ATÇILIK VE </w:t>
            </w:r>
            <w:proofErr w:type="gramStart"/>
            <w:r>
              <w:rPr>
                <w:b/>
                <w:sz w:val="22"/>
                <w:szCs w:val="22"/>
              </w:rPr>
              <w:t>ANTRENÖRLÜK  PROGRAM</w:t>
            </w:r>
            <w:proofErr w:type="gramEnd"/>
            <w:r>
              <w:rPr>
                <w:b/>
                <w:sz w:val="22"/>
                <w:szCs w:val="22"/>
              </w:rPr>
              <w:t xml:space="preserve"> ÇIKTISI </w:t>
            </w:r>
          </w:p>
        </w:tc>
        <w:tc>
          <w:tcPr>
            <w:tcW w:w="567" w:type="dxa"/>
            <w:tcBorders>
              <w:top w:val="single" w:sz="12" w:space="0" w:color="auto"/>
              <w:left w:val="single" w:sz="6" w:space="0" w:color="auto"/>
              <w:bottom w:val="single" w:sz="6" w:space="0" w:color="auto"/>
              <w:right w:val="single" w:sz="6" w:space="0" w:color="auto"/>
            </w:tcBorders>
            <w:vAlign w:val="center"/>
          </w:tcPr>
          <w:p w:rsidR="00334C46" w:rsidRDefault="00334C46" w:rsidP="00773634">
            <w:pPr>
              <w:jc w:val="center"/>
              <w:rPr>
                <w:b/>
                <w:sz w:val="22"/>
                <w:szCs w:val="22"/>
              </w:rPr>
            </w:pPr>
            <w:r>
              <w:rPr>
                <w:b/>
                <w:sz w:val="22"/>
                <w:szCs w:val="22"/>
              </w:rPr>
              <w:t>3</w:t>
            </w:r>
          </w:p>
        </w:tc>
        <w:tc>
          <w:tcPr>
            <w:tcW w:w="567" w:type="dxa"/>
            <w:tcBorders>
              <w:top w:val="single" w:sz="12" w:space="0" w:color="auto"/>
              <w:left w:val="single" w:sz="6" w:space="0" w:color="auto"/>
              <w:bottom w:val="single" w:sz="6" w:space="0" w:color="auto"/>
              <w:right w:val="single" w:sz="6" w:space="0" w:color="auto"/>
            </w:tcBorders>
            <w:vAlign w:val="center"/>
          </w:tcPr>
          <w:p w:rsidR="00334C46" w:rsidRDefault="00334C46" w:rsidP="00773634">
            <w:pPr>
              <w:jc w:val="center"/>
              <w:rPr>
                <w:b/>
                <w:sz w:val="22"/>
                <w:szCs w:val="22"/>
              </w:rPr>
            </w:pPr>
            <w:r>
              <w:rPr>
                <w:b/>
                <w:sz w:val="22"/>
                <w:szCs w:val="22"/>
              </w:rPr>
              <w:t>2</w:t>
            </w:r>
          </w:p>
        </w:tc>
        <w:tc>
          <w:tcPr>
            <w:tcW w:w="567" w:type="dxa"/>
            <w:tcBorders>
              <w:top w:val="single" w:sz="12" w:space="0" w:color="auto"/>
              <w:left w:val="single" w:sz="6" w:space="0" w:color="auto"/>
              <w:bottom w:val="single" w:sz="6" w:space="0" w:color="auto"/>
              <w:right w:val="single" w:sz="12" w:space="0" w:color="auto"/>
            </w:tcBorders>
            <w:vAlign w:val="center"/>
          </w:tcPr>
          <w:p w:rsidR="00334C46" w:rsidRDefault="00334C46" w:rsidP="00773634">
            <w:pPr>
              <w:jc w:val="center"/>
              <w:rPr>
                <w:b/>
                <w:sz w:val="22"/>
                <w:szCs w:val="22"/>
              </w:rPr>
            </w:pPr>
            <w:r>
              <w:rPr>
                <w:b/>
                <w:sz w:val="22"/>
                <w:szCs w:val="22"/>
              </w:rPr>
              <w:t>1</w:t>
            </w:r>
          </w:p>
        </w:tc>
      </w:tr>
      <w:tr w:rsidR="00334C46" w:rsidTr="00773634">
        <w:tc>
          <w:tcPr>
            <w:tcW w:w="603" w:type="dxa"/>
            <w:tcBorders>
              <w:top w:val="single" w:sz="6" w:space="0" w:color="auto"/>
              <w:left w:val="single" w:sz="12" w:space="0" w:color="auto"/>
              <w:bottom w:val="single" w:sz="6" w:space="0" w:color="auto"/>
              <w:right w:val="single" w:sz="6" w:space="0" w:color="auto"/>
            </w:tcBorders>
            <w:vAlign w:val="center"/>
          </w:tcPr>
          <w:p w:rsidR="00334C46" w:rsidRDefault="00334C46" w:rsidP="00773634">
            <w:pPr>
              <w:jc w:val="center"/>
              <w:rPr>
                <w:sz w:val="22"/>
                <w:szCs w:val="22"/>
              </w:rPr>
            </w:pPr>
            <w:r>
              <w:rPr>
                <w:sz w:val="22"/>
                <w:szCs w:val="22"/>
              </w:rPr>
              <w:t>1</w:t>
            </w:r>
          </w:p>
        </w:tc>
        <w:tc>
          <w:tcPr>
            <w:tcW w:w="7585" w:type="dxa"/>
            <w:tcBorders>
              <w:top w:val="single" w:sz="6" w:space="0" w:color="auto"/>
              <w:left w:val="single" w:sz="6" w:space="0" w:color="auto"/>
              <w:bottom w:val="single" w:sz="6" w:space="0" w:color="auto"/>
              <w:right w:val="single" w:sz="6" w:space="0" w:color="auto"/>
            </w:tcBorders>
            <w:vAlign w:val="center"/>
          </w:tcPr>
          <w:p w:rsidR="00334C46" w:rsidRPr="00AC75B1" w:rsidRDefault="00334C46" w:rsidP="00773634">
            <w:pPr>
              <w:rPr>
                <w:sz w:val="20"/>
                <w:szCs w:val="20"/>
              </w:rPr>
            </w:pPr>
            <w:r w:rsidRPr="00813118">
              <w:rPr>
                <w:sz w:val="20"/>
                <w:szCs w:val="20"/>
              </w:rPr>
              <w:t>Yaşam boyu öğrenmenin önemini benimseyerek, atçılık konusunda gelişmeleri izleyerek kendini geliştirebilme</w:t>
            </w:r>
            <w:r>
              <w:rPr>
                <w:sz w:val="20"/>
                <w:szCs w:val="20"/>
              </w:rPr>
              <w:t xml:space="preserve"> </w:t>
            </w:r>
            <w:r w:rsidRPr="00813118">
              <w:rPr>
                <w:sz w:val="20"/>
                <w:szCs w:val="20"/>
              </w:rPr>
              <w:t>becerisi</w:t>
            </w:r>
          </w:p>
        </w:tc>
        <w:tc>
          <w:tcPr>
            <w:tcW w:w="567" w:type="dxa"/>
            <w:tcBorders>
              <w:top w:val="single" w:sz="6" w:space="0" w:color="auto"/>
              <w:left w:val="single" w:sz="6" w:space="0" w:color="auto"/>
              <w:bottom w:val="single" w:sz="6" w:space="0" w:color="auto"/>
              <w:right w:val="single" w:sz="6" w:space="0" w:color="auto"/>
            </w:tcBorders>
            <w:vAlign w:val="center"/>
          </w:tcPr>
          <w:p w:rsidR="00334C46" w:rsidRPr="000E3402" w:rsidRDefault="00334C46" w:rsidP="00773634">
            <w:pPr>
              <w:jc w:val="center"/>
              <w:rPr>
                <w:b/>
                <w:sz w:val="20"/>
                <w:szCs w:val="20"/>
              </w:rPr>
            </w:pPr>
            <w:r>
              <w:rPr>
                <w:b/>
                <w:sz w:val="20"/>
                <w:szCs w:val="20"/>
              </w:rPr>
              <w:t xml:space="preserve">X </w:t>
            </w:r>
          </w:p>
        </w:tc>
        <w:tc>
          <w:tcPr>
            <w:tcW w:w="567" w:type="dxa"/>
            <w:tcBorders>
              <w:top w:val="single" w:sz="6" w:space="0" w:color="auto"/>
              <w:left w:val="single" w:sz="6" w:space="0" w:color="auto"/>
              <w:bottom w:val="single" w:sz="6" w:space="0" w:color="auto"/>
              <w:right w:val="single" w:sz="6" w:space="0" w:color="auto"/>
            </w:tcBorders>
            <w:vAlign w:val="center"/>
          </w:tcPr>
          <w:p w:rsidR="00334C46" w:rsidRPr="000E3402" w:rsidRDefault="00334C46" w:rsidP="00773634">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334C46" w:rsidRPr="000E3402" w:rsidRDefault="00334C46" w:rsidP="00773634">
            <w:pPr>
              <w:jc w:val="center"/>
              <w:rPr>
                <w:b/>
                <w:sz w:val="20"/>
                <w:szCs w:val="20"/>
              </w:rPr>
            </w:pPr>
          </w:p>
        </w:tc>
      </w:tr>
      <w:tr w:rsidR="00334C46" w:rsidTr="00773634">
        <w:tc>
          <w:tcPr>
            <w:tcW w:w="603" w:type="dxa"/>
            <w:tcBorders>
              <w:top w:val="single" w:sz="6" w:space="0" w:color="auto"/>
              <w:left w:val="single" w:sz="12" w:space="0" w:color="auto"/>
              <w:bottom w:val="single" w:sz="6" w:space="0" w:color="auto"/>
              <w:right w:val="single" w:sz="6" w:space="0" w:color="auto"/>
            </w:tcBorders>
            <w:vAlign w:val="center"/>
          </w:tcPr>
          <w:p w:rsidR="00334C46" w:rsidRDefault="00334C46" w:rsidP="00773634">
            <w:pPr>
              <w:jc w:val="center"/>
              <w:rPr>
                <w:sz w:val="22"/>
                <w:szCs w:val="22"/>
              </w:rPr>
            </w:pPr>
            <w:r>
              <w:rPr>
                <w:sz w:val="22"/>
                <w:szCs w:val="22"/>
              </w:rPr>
              <w:t>2</w:t>
            </w:r>
          </w:p>
        </w:tc>
        <w:tc>
          <w:tcPr>
            <w:tcW w:w="7585" w:type="dxa"/>
            <w:tcBorders>
              <w:top w:val="single" w:sz="6" w:space="0" w:color="auto"/>
              <w:left w:val="single" w:sz="6" w:space="0" w:color="auto"/>
              <w:bottom w:val="single" w:sz="6" w:space="0" w:color="auto"/>
              <w:right w:val="single" w:sz="6" w:space="0" w:color="auto"/>
            </w:tcBorders>
            <w:vAlign w:val="center"/>
          </w:tcPr>
          <w:p w:rsidR="00334C46" w:rsidRPr="00B07547" w:rsidRDefault="00334C46" w:rsidP="00773634">
            <w:pPr>
              <w:rPr>
                <w:sz w:val="20"/>
                <w:szCs w:val="20"/>
              </w:rPr>
            </w:pPr>
            <w:r>
              <w:rPr>
                <w:sz w:val="20"/>
                <w:szCs w:val="20"/>
              </w:rPr>
              <w:t>Mesleği ile ilgi</w:t>
            </w:r>
            <w:r w:rsidRPr="00B07547">
              <w:rPr>
                <w:sz w:val="20"/>
                <w:szCs w:val="20"/>
              </w:rPr>
              <w:t>li alanlarda kuramsal ve uygulamalı bilgilere sahip olabilme</w:t>
            </w:r>
            <w:r>
              <w:rPr>
                <w:sz w:val="20"/>
                <w:szCs w:val="20"/>
              </w:rPr>
              <w:t xml:space="preserve"> becerisi</w:t>
            </w:r>
          </w:p>
        </w:tc>
        <w:tc>
          <w:tcPr>
            <w:tcW w:w="567" w:type="dxa"/>
            <w:tcBorders>
              <w:top w:val="single" w:sz="6" w:space="0" w:color="auto"/>
              <w:left w:val="single" w:sz="6" w:space="0" w:color="auto"/>
              <w:bottom w:val="single" w:sz="6" w:space="0" w:color="auto"/>
              <w:right w:val="single" w:sz="6" w:space="0" w:color="auto"/>
            </w:tcBorders>
            <w:vAlign w:val="center"/>
          </w:tcPr>
          <w:p w:rsidR="00334C46" w:rsidRPr="000E3402" w:rsidRDefault="00334C46" w:rsidP="00773634">
            <w:pPr>
              <w:jc w:val="center"/>
              <w:rPr>
                <w:b/>
                <w:sz w:val="20"/>
                <w:szCs w:val="20"/>
              </w:rPr>
            </w:pPr>
            <w:r>
              <w:rPr>
                <w:b/>
                <w:sz w:val="20"/>
                <w:szCs w:val="20"/>
              </w:rPr>
              <w:t xml:space="preserve"> X</w:t>
            </w:r>
          </w:p>
        </w:tc>
        <w:tc>
          <w:tcPr>
            <w:tcW w:w="567" w:type="dxa"/>
            <w:tcBorders>
              <w:top w:val="single" w:sz="6" w:space="0" w:color="auto"/>
              <w:left w:val="single" w:sz="6" w:space="0" w:color="auto"/>
              <w:bottom w:val="single" w:sz="6" w:space="0" w:color="auto"/>
              <w:right w:val="single" w:sz="6" w:space="0" w:color="auto"/>
            </w:tcBorders>
            <w:vAlign w:val="center"/>
          </w:tcPr>
          <w:p w:rsidR="00334C46" w:rsidRPr="000E3402" w:rsidRDefault="00334C46" w:rsidP="00773634">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334C46" w:rsidRPr="000E3402" w:rsidRDefault="00334C46" w:rsidP="00773634">
            <w:pPr>
              <w:jc w:val="center"/>
              <w:rPr>
                <w:b/>
                <w:sz w:val="20"/>
                <w:szCs w:val="20"/>
              </w:rPr>
            </w:pPr>
          </w:p>
        </w:tc>
      </w:tr>
      <w:tr w:rsidR="00334C46" w:rsidTr="00773634">
        <w:tc>
          <w:tcPr>
            <w:tcW w:w="603" w:type="dxa"/>
            <w:tcBorders>
              <w:top w:val="single" w:sz="6" w:space="0" w:color="auto"/>
              <w:left w:val="single" w:sz="12" w:space="0" w:color="auto"/>
              <w:bottom w:val="single" w:sz="6" w:space="0" w:color="auto"/>
              <w:right w:val="single" w:sz="6" w:space="0" w:color="auto"/>
            </w:tcBorders>
            <w:vAlign w:val="center"/>
          </w:tcPr>
          <w:p w:rsidR="00334C46" w:rsidRDefault="00334C46" w:rsidP="00773634">
            <w:pPr>
              <w:jc w:val="center"/>
              <w:rPr>
                <w:sz w:val="22"/>
                <w:szCs w:val="22"/>
              </w:rPr>
            </w:pPr>
            <w:r>
              <w:rPr>
                <w:sz w:val="22"/>
                <w:szCs w:val="22"/>
              </w:rPr>
              <w:t>3</w:t>
            </w:r>
          </w:p>
        </w:tc>
        <w:tc>
          <w:tcPr>
            <w:tcW w:w="7585" w:type="dxa"/>
            <w:tcBorders>
              <w:top w:val="single" w:sz="6" w:space="0" w:color="auto"/>
              <w:left w:val="single" w:sz="6" w:space="0" w:color="auto"/>
              <w:bottom w:val="single" w:sz="6" w:space="0" w:color="auto"/>
              <w:right w:val="single" w:sz="6" w:space="0" w:color="auto"/>
            </w:tcBorders>
            <w:vAlign w:val="center"/>
          </w:tcPr>
          <w:p w:rsidR="00334C46" w:rsidRPr="00AC75B1" w:rsidRDefault="00334C46" w:rsidP="00773634">
            <w:pPr>
              <w:rPr>
                <w:sz w:val="20"/>
                <w:szCs w:val="20"/>
              </w:rPr>
            </w:pPr>
            <w:r w:rsidRPr="00813118">
              <w:rPr>
                <w:sz w:val="20"/>
                <w:szCs w:val="20"/>
              </w:rPr>
              <w:t>Karşılaştığı sorunları tanımlayabilme, analiz edebilme ve çözüm önerileri geliştirebilme</w:t>
            </w:r>
            <w:r>
              <w:t xml:space="preserve"> </w:t>
            </w:r>
            <w:r w:rsidRPr="00AC75B1">
              <w:rPr>
                <w:rFonts w:ascii="TimesNewRoman" w:hAnsi="TimesNewRoman" w:cs="TimesNewRoman"/>
                <w:sz w:val="20"/>
                <w:szCs w:val="20"/>
              </w:rPr>
              <w:t>becerisi.</w:t>
            </w:r>
          </w:p>
        </w:tc>
        <w:tc>
          <w:tcPr>
            <w:tcW w:w="567" w:type="dxa"/>
            <w:tcBorders>
              <w:top w:val="single" w:sz="6" w:space="0" w:color="auto"/>
              <w:left w:val="single" w:sz="6" w:space="0" w:color="auto"/>
              <w:bottom w:val="single" w:sz="6" w:space="0" w:color="auto"/>
              <w:right w:val="single" w:sz="6" w:space="0" w:color="auto"/>
            </w:tcBorders>
            <w:vAlign w:val="center"/>
          </w:tcPr>
          <w:p w:rsidR="00334C46" w:rsidRPr="000E3402" w:rsidRDefault="00334C46" w:rsidP="00773634">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334C46" w:rsidRPr="000E3402" w:rsidRDefault="00334C46" w:rsidP="00773634">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334C46" w:rsidRPr="000E3402" w:rsidRDefault="00334C46" w:rsidP="00773634">
            <w:pPr>
              <w:jc w:val="center"/>
              <w:rPr>
                <w:b/>
                <w:sz w:val="20"/>
                <w:szCs w:val="20"/>
              </w:rPr>
            </w:pPr>
            <w:r>
              <w:rPr>
                <w:b/>
                <w:sz w:val="20"/>
                <w:szCs w:val="20"/>
              </w:rPr>
              <w:t xml:space="preserve"> </w:t>
            </w:r>
          </w:p>
        </w:tc>
      </w:tr>
      <w:tr w:rsidR="00334C46" w:rsidTr="00773634">
        <w:tc>
          <w:tcPr>
            <w:tcW w:w="603" w:type="dxa"/>
            <w:tcBorders>
              <w:top w:val="single" w:sz="6" w:space="0" w:color="auto"/>
              <w:left w:val="single" w:sz="12" w:space="0" w:color="auto"/>
              <w:bottom w:val="single" w:sz="6" w:space="0" w:color="auto"/>
              <w:right w:val="single" w:sz="6" w:space="0" w:color="auto"/>
            </w:tcBorders>
            <w:vAlign w:val="center"/>
          </w:tcPr>
          <w:p w:rsidR="00334C46" w:rsidRDefault="00334C46" w:rsidP="00773634">
            <w:pPr>
              <w:jc w:val="center"/>
              <w:rPr>
                <w:sz w:val="22"/>
                <w:szCs w:val="22"/>
              </w:rPr>
            </w:pPr>
            <w:r>
              <w:rPr>
                <w:sz w:val="22"/>
                <w:szCs w:val="22"/>
              </w:rPr>
              <w:t>4</w:t>
            </w:r>
          </w:p>
        </w:tc>
        <w:tc>
          <w:tcPr>
            <w:tcW w:w="7585" w:type="dxa"/>
            <w:tcBorders>
              <w:top w:val="single" w:sz="6" w:space="0" w:color="auto"/>
              <w:left w:val="single" w:sz="6" w:space="0" w:color="auto"/>
              <w:bottom w:val="single" w:sz="6" w:space="0" w:color="auto"/>
              <w:right w:val="single" w:sz="6" w:space="0" w:color="auto"/>
            </w:tcBorders>
            <w:vAlign w:val="center"/>
          </w:tcPr>
          <w:p w:rsidR="00334C46" w:rsidRPr="00B07547" w:rsidRDefault="00334C46" w:rsidP="00773634">
            <w:pPr>
              <w:rPr>
                <w:sz w:val="20"/>
                <w:szCs w:val="20"/>
              </w:rPr>
            </w:pPr>
            <w:r w:rsidRPr="00B07547">
              <w:rPr>
                <w:sz w:val="20"/>
                <w:szCs w:val="20"/>
              </w:rPr>
              <w:t>Alanında edin</w:t>
            </w:r>
            <w:r>
              <w:rPr>
                <w:sz w:val="20"/>
                <w:szCs w:val="20"/>
              </w:rPr>
              <w:t>diği temel düzeydeki kuramsal,</w:t>
            </w:r>
            <w:r w:rsidRPr="00B07547">
              <w:rPr>
                <w:sz w:val="20"/>
                <w:szCs w:val="20"/>
              </w:rPr>
              <w:t xml:space="preserve"> uy</w:t>
            </w:r>
            <w:r>
              <w:rPr>
                <w:sz w:val="20"/>
                <w:szCs w:val="20"/>
              </w:rPr>
              <w:t>gulamalı bilgileri aynı alanda</w:t>
            </w:r>
            <w:r w:rsidRPr="00B07547">
              <w:rPr>
                <w:sz w:val="20"/>
                <w:szCs w:val="20"/>
              </w:rPr>
              <w:t xml:space="preserve"> veya aynı düzeydeki başka bir alanda kullanabilme</w:t>
            </w:r>
            <w:r>
              <w:rPr>
                <w:sz w:val="20"/>
                <w:szCs w:val="20"/>
              </w:rPr>
              <w:t xml:space="preserve"> becerisi</w:t>
            </w:r>
          </w:p>
        </w:tc>
        <w:tc>
          <w:tcPr>
            <w:tcW w:w="567" w:type="dxa"/>
            <w:tcBorders>
              <w:top w:val="single" w:sz="6" w:space="0" w:color="auto"/>
              <w:left w:val="single" w:sz="6" w:space="0" w:color="auto"/>
              <w:bottom w:val="single" w:sz="6" w:space="0" w:color="auto"/>
              <w:right w:val="single" w:sz="6" w:space="0" w:color="auto"/>
            </w:tcBorders>
            <w:vAlign w:val="center"/>
          </w:tcPr>
          <w:p w:rsidR="00334C46" w:rsidRPr="000E3402" w:rsidRDefault="00334C46" w:rsidP="00773634">
            <w:pPr>
              <w:jc w:val="center"/>
              <w:rPr>
                <w:b/>
                <w:sz w:val="20"/>
                <w:szCs w:val="20"/>
              </w:rPr>
            </w:pPr>
            <w:r>
              <w:rPr>
                <w:b/>
                <w:sz w:val="20"/>
                <w:szCs w:val="20"/>
              </w:rPr>
              <w:t xml:space="preserve">X  </w:t>
            </w:r>
          </w:p>
        </w:tc>
        <w:tc>
          <w:tcPr>
            <w:tcW w:w="567" w:type="dxa"/>
            <w:tcBorders>
              <w:top w:val="single" w:sz="6" w:space="0" w:color="auto"/>
              <w:left w:val="single" w:sz="6" w:space="0" w:color="auto"/>
              <w:bottom w:val="single" w:sz="6" w:space="0" w:color="auto"/>
              <w:right w:val="single" w:sz="6" w:space="0" w:color="auto"/>
            </w:tcBorders>
            <w:vAlign w:val="center"/>
          </w:tcPr>
          <w:p w:rsidR="00334C46" w:rsidRPr="000E3402" w:rsidRDefault="00334C46" w:rsidP="00773634">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334C46" w:rsidRPr="000E3402" w:rsidRDefault="00334C46" w:rsidP="00773634">
            <w:pPr>
              <w:jc w:val="center"/>
              <w:rPr>
                <w:b/>
                <w:sz w:val="20"/>
                <w:szCs w:val="20"/>
              </w:rPr>
            </w:pPr>
            <w:r>
              <w:rPr>
                <w:b/>
                <w:sz w:val="20"/>
                <w:szCs w:val="20"/>
              </w:rPr>
              <w:t xml:space="preserve"> </w:t>
            </w:r>
          </w:p>
        </w:tc>
      </w:tr>
      <w:tr w:rsidR="00334C46" w:rsidTr="00773634">
        <w:tc>
          <w:tcPr>
            <w:tcW w:w="603" w:type="dxa"/>
            <w:tcBorders>
              <w:top w:val="single" w:sz="6" w:space="0" w:color="auto"/>
              <w:left w:val="single" w:sz="12" w:space="0" w:color="auto"/>
              <w:bottom w:val="single" w:sz="6" w:space="0" w:color="auto"/>
              <w:right w:val="single" w:sz="6" w:space="0" w:color="auto"/>
            </w:tcBorders>
            <w:vAlign w:val="center"/>
          </w:tcPr>
          <w:p w:rsidR="00334C46" w:rsidRDefault="00334C46" w:rsidP="00773634">
            <w:pPr>
              <w:jc w:val="center"/>
              <w:rPr>
                <w:sz w:val="22"/>
                <w:szCs w:val="22"/>
              </w:rPr>
            </w:pPr>
            <w:r>
              <w:rPr>
                <w:sz w:val="22"/>
                <w:szCs w:val="22"/>
              </w:rPr>
              <w:t>5</w:t>
            </w:r>
          </w:p>
        </w:tc>
        <w:tc>
          <w:tcPr>
            <w:tcW w:w="7585" w:type="dxa"/>
            <w:tcBorders>
              <w:top w:val="single" w:sz="6" w:space="0" w:color="auto"/>
              <w:left w:val="single" w:sz="6" w:space="0" w:color="auto"/>
              <w:bottom w:val="single" w:sz="6" w:space="0" w:color="auto"/>
              <w:right w:val="single" w:sz="6" w:space="0" w:color="auto"/>
            </w:tcBorders>
            <w:vAlign w:val="center"/>
          </w:tcPr>
          <w:p w:rsidR="00334C46" w:rsidRPr="00B07547" w:rsidRDefault="00334C46" w:rsidP="00773634">
            <w:pPr>
              <w:rPr>
                <w:rFonts w:ascii="TimesNewRoman" w:hAnsi="TimesNewRoman" w:cs="TimesNewRoman"/>
                <w:sz w:val="20"/>
                <w:szCs w:val="20"/>
              </w:rPr>
            </w:pPr>
            <w:r w:rsidRPr="00B07547">
              <w:rPr>
                <w:sz w:val="20"/>
                <w:szCs w:val="20"/>
              </w:rPr>
              <w:t>Alanında karşılaştığı sorunları tanımlayabilme, analiz edebilme ve çözüm önerileri geliştirebilme</w:t>
            </w:r>
            <w:r>
              <w:rPr>
                <w:sz w:val="20"/>
                <w:szCs w:val="20"/>
              </w:rPr>
              <w:t xml:space="preserve"> becerisi</w:t>
            </w:r>
          </w:p>
        </w:tc>
        <w:tc>
          <w:tcPr>
            <w:tcW w:w="567" w:type="dxa"/>
            <w:tcBorders>
              <w:top w:val="single" w:sz="6" w:space="0" w:color="auto"/>
              <w:left w:val="single" w:sz="6" w:space="0" w:color="auto"/>
              <w:bottom w:val="single" w:sz="6" w:space="0" w:color="auto"/>
              <w:right w:val="single" w:sz="6" w:space="0" w:color="auto"/>
            </w:tcBorders>
            <w:vAlign w:val="center"/>
          </w:tcPr>
          <w:p w:rsidR="00334C46" w:rsidRPr="000E3402" w:rsidRDefault="00334C46" w:rsidP="00773634">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334C46" w:rsidRPr="000E3402" w:rsidRDefault="00334C46" w:rsidP="00773634">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334C46" w:rsidRPr="000E3402" w:rsidRDefault="00334C46" w:rsidP="00773634">
            <w:pPr>
              <w:jc w:val="center"/>
              <w:rPr>
                <w:b/>
                <w:sz w:val="20"/>
                <w:szCs w:val="20"/>
              </w:rPr>
            </w:pPr>
            <w:r>
              <w:rPr>
                <w:b/>
                <w:sz w:val="20"/>
                <w:szCs w:val="20"/>
              </w:rPr>
              <w:t xml:space="preserve"> </w:t>
            </w:r>
          </w:p>
        </w:tc>
      </w:tr>
      <w:tr w:rsidR="00334C46" w:rsidTr="00773634">
        <w:tc>
          <w:tcPr>
            <w:tcW w:w="603" w:type="dxa"/>
            <w:tcBorders>
              <w:top w:val="single" w:sz="6" w:space="0" w:color="auto"/>
              <w:left w:val="single" w:sz="12" w:space="0" w:color="auto"/>
              <w:bottom w:val="single" w:sz="6" w:space="0" w:color="auto"/>
              <w:right w:val="single" w:sz="6" w:space="0" w:color="auto"/>
            </w:tcBorders>
            <w:vAlign w:val="center"/>
          </w:tcPr>
          <w:p w:rsidR="00334C46" w:rsidRDefault="00334C46" w:rsidP="00773634">
            <w:pPr>
              <w:jc w:val="center"/>
              <w:rPr>
                <w:sz w:val="22"/>
                <w:szCs w:val="22"/>
              </w:rPr>
            </w:pPr>
            <w:r>
              <w:rPr>
                <w:sz w:val="22"/>
                <w:szCs w:val="22"/>
              </w:rPr>
              <w:t>6</w:t>
            </w:r>
          </w:p>
        </w:tc>
        <w:tc>
          <w:tcPr>
            <w:tcW w:w="7585" w:type="dxa"/>
            <w:tcBorders>
              <w:top w:val="single" w:sz="6" w:space="0" w:color="auto"/>
              <w:left w:val="single" w:sz="6" w:space="0" w:color="auto"/>
              <w:bottom w:val="single" w:sz="6" w:space="0" w:color="auto"/>
              <w:right w:val="single" w:sz="6" w:space="0" w:color="auto"/>
            </w:tcBorders>
            <w:vAlign w:val="center"/>
          </w:tcPr>
          <w:p w:rsidR="00334C46" w:rsidRPr="00AC75B1" w:rsidRDefault="00334C46" w:rsidP="00773634">
            <w:pPr>
              <w:rPr>
                <w:rFonts w:ascii="TimesNewRoman" w:hAnsi="TimesNewRoman" w:cs="TimesNewRoman"/>
                <w:sz w:val="20"/>
                <w:szCs w:val="20"/>
              </w:rPr>
            </w:pPr>
            <w:r w:rsidRPr="00AC75B1">
              <w:rPr>
                <w:sz w:val="20"/>
                <w:szCs w:val="20"/>
              </w:rPr>
              <w:t>Türkçe sözlü ve yazılı etkin ileti</w:t>
            </w:r>
            <w:r w:rsidRPr="00AC75B1">
              <w:rPr>
                <w:rFonts w:ascii="TimesNewRomanPSMT" w:hAnsi="TimesNewRomanPSMT" w:cs="TimesNewRomanPSMT"/>
                <w:sz w:val="20"/>
                <w:szCs w:val="20"/>
              </w:rPr>
              <w:t>ş</w:t>
            </w:r>
            <w:r w:rsidRPr="00AC75B1">
              <w:rPr>
                <w:sz w:val="20"/>
                <w:szCs w:val="20"/>
              </w:rPr>
              <w:t xml:space="preserve">im kurma becerileri </w:t>
            </w:r>
          </w:p>
        </w:tc>
        <w:tc>
          <w:tcPr>
            <w:tcW w:w="567" w:type="dxa"/>
            <w:tcBorders>
              <w:top w:val="single" w:sz="6" w:space="0" w:color="auto"/>
              <w:left w:val="single" w:sz="6" w:space="0" w:color="auto"/>
              <w:bottom w:val="single" w:sz="6" w:space="0" w:color="auto"/>
              <w:right w:val="single" w:sz="6" w:space="0" w:color="auto"/>
            </w:tcBorders>
            <w:vAlign w:val="center"/>
          </w:tcPr>
          <w:p w:rsidR="00334C46" w:rsidRPr="000E3402" w:rsidRDefault="00334C46" w:rsidP="00773634">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334C46" w:rsidRPr="000E3402" w:rsidRDefault="00334C46" w:rsidP="00773634">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12" w:space="0" w:color="auto"/>
            </w:tcBorders>
            <w:vAlign w:val="center"/>
          </w:tcPr>
          <w:p w:rsidR="00334C46" w:rsidRPr="000E3402" w:rsidRDefault="00334C46" w:rsidP="00773634">
            <w:pPr>
              <w:jc w:val="center"/>
              <w:rPr>
                <w:b/>
                <w:sz w:val="20"/>
                <w:szCs w:val="20"/>
              </w:rPr>
            </w:pPr>
            <w:r>
              <w:rPr>
                <w:b/>
                <w:sz w:val="20"/>
                <w:szCs w:val="20"/>
              </w:rPr>
              <w:t xml:space="preserve"> </w:t>
            </w:r>
          </w:p>
        </w:tc>
      </w:tr>
      <w:tr w:rsidR="00334C46" w:rsidTr="00773634">
        <w:tc>
          <w:tcPr>
            <w:tcW w:w="603" w:type="dxa"/>
            <w:tcBorders>
              <w:top w:val="single" w:sz="6" w:space="0" w:color="auto"/>
              <w:left w:val="single" w:sz="12" w:space="0" w:color="auto"/>
              <w:bottom w:val="single" w:sz="6" w:space="0" w:color="auto"/>
              <w:right w:val="single" w:sz="6" w:space="0" w:color="auto"/>
            </w:tcBorders>
            <w:vAlign w:val="center"/>
          </w:tcPr>
          <w:p w:rsidR="00334C46" w:rsidRDefault="00334C46" w:rsidP="00773634">
            <w:pPr>
              <w:jc w:val="center"/>
              <w:rPr>
                <w:sz w:val="22"/>
                <w:szCs w:val="22"/>
              </w:rPr>
            </w:pPr>
            <w:r>
              <w:rPr>
                <w:sz w:val="22"/>
                <w:szCs w:val="22"/>
              </w:rPr>
              <w:t>7</w:t>
            </w:r>
          </w:p>
        </w:tc>
        <w:tc>
          <w:tcPr>
            <w:tcW w:w="7585" w:type="dxa"/>
            <w:tcBorders>
              <w:top w:val="single" w:sz="6" w:space="0" w:color="auto"/>
              <w:left w:val="single" w:sz="6" w:space="0" w:color="auto"/>
              <w:bottom w:val="single" w:sz="6" w:space="0" w:color="auto"/>
              <w:right w:val="single" w:sz="6" w:space="0" w:color="auto"/>
            </w:tcBorders>
            <w:vAlign w:val="center"/>
          </w:tcPr>
          <w:p w:rsidR="00334C46" w:rsidRPr="00AC75B1" w:rsidRDefault="00334C46" w:rsidP="00773634">
            <w:pPr>
              <w:rPr>
                <w:sz w:val="20"/>
                <w:szCs w:val="20"/>
              </w:rPr>
            </w:pPr>
            <w:r>
              <w:rPr>
                <w:sz w:val="20"/>
                <w:szCs w:val="20"/>
              </w:rPr>
              <w:t>B</w:t>
            </w:r>
            <w:r w:rsidRPr="00AC75B1">
              <w:rPr>
                <w:sz w:val="20"/>
                <w:szCs w:val="20"/>
              </w:rPr>
              <w:t>ilgiye eri</w:t>
            </w:r>
            <w:r w:rsidRPr="00AC75B1">
              <w:rPr>
                <w:rFonts w:ascii="TimesNewRomanPSMT" w:hAnsi="TimesNewRomanPSMT" w:cs="TimesNewRomanPSMT"/>
                <w:sz w:val="20"/>
                <w:szCs w:val="20"/>
              </w:rPr>
              <w:t>ş</w:t>
            </w:r>
            <w:r w:rsidRPr="00AC75B1">
              <w:rPr>
                <w:sz w:val="20"/>
                <w:szCs w:val="20"/>
              </w:rPr>
              <w:t>ebilme, bilim ve teknolojideki geli</w:t>
            </w:r>
            <w:r w:rsidRPr="00AC75B1">
              <w:rPr>
                <w:rFonts w:ascii="TimesNewRomanPSMT" w:hAnsi="TimesNewRomanPSMT" w:cs="TimesNewRomanPSMT"/>
                <w:sz w:val="20"/>
                <w:szCs w:val="20"/>
              </w:rPr>
              <w:t>ş</w:t>
            </w:r>
            <w:r w:rsidRPr="00AC75B1">
              <w:rPr>
                <w:sz w:val="20"/>
                <w:szCs w:val="20"/>
              </w:rPr>
              <w:t>meleri izleme ve kendini sürekli yenileme becerisi</w:t>
            </w:r>
          </w:p>
        </w:tc>
        <w:tc>
          <w:tcPr>
            <w:tcW w:w="567" w:type="dxa"/>
            <w:tcBorders>
              <w:top w:val="single" w:sz="6" w:space="0" w:color="auto"/>
              <w:left w:val="single" w:sz="6" w:space="0" w:color="auto"/>
              <w:bottom w:val="single" w:sz="6" w:space="0" w:color="auto"/>
              <w:right w:val="single" w:sz="6" w:space="0" w:color="auto"/>
            </w:tcBorders>
            <w:vAlign w:val="center"/>
          </w:tcPr>
          <w:p w:rsidR="00334C46" w:rsidRPr="000E3402" w:rsidRDefault="00334C46" w:rsidP="00773634">
            <w:pPr>
              <w:jc w:val="center"/>
              <w:rPr>
                <w:b/>
                <w:sz w:val="20"/>
                <w:szCs w:val="20"/>
              </w:rPr>
            </w:pPr>
            <w:r>
              <w:rPr>
                <w:b/>
                <w:sz w:val="20"/>
                <w:szCs w:val="20"/>
              </w:rPr>
              <w:t xml:space="preserve"> X</w:t>
            </w:r>
          </w:p>
        </w:tc>
        <w:tc>
          <w:tcPr>
            <w:tcW w:w="567" w:type="dxa"/>
            <w:tcBorders>
              <w:top w:val="single" w:sz="6" w:space="0" w:color="auto"/>
              <w:left w:val="single" w:sz="6" w:space="0" w:color="auto"/>
              <w:bottom w:val="single" w:sz="6" w:space="0" w:color="auto"/>
              <w:right w:val="single" w:sz="6" w:space="0" w:color="auto"/>
            </w:tcBorders>
            <w:vAlign w:val="center"/>
          </w:tcPr>
          <w:p w:rsidR="00334C46" w:rsidRPr="000E3402" w:rsidRDefault="00334C46" w:rsidP="00773634">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334C46" w:rsidRPr="000E3402" w:rsidRDefault="00334C46" w:rsidP="00773634">
            <w:pPr>
              <w:jc w:val="center"/>
              <w:rPr>
                <w:b/>
                <w:sz w:val="20"/>
                <w:szCs w:val="20"/>
              </w:rPr>
            </w:pPr>
          </w:p>
        </w:tc>
      </w:tr>
      <w:tr w:rsidR="00334C46" w:rsidTr="00773634">
        <w:tc>
          <w:tcPr>
            <w:tcW w:w="603" w:type="dxa"/>
            <w:tcBorders>
              <w:top w:val="single" w:sz="6" w:space="0" w:color="auto"/>
              <w:left w:val="single" w:sz="12" w:space="0" w:color="auto"/>
              <w:bottom w:val="single" w:sz="6" w:space="0" w:color="auto"/>
              <w:right w:val="single" w:sz="6" w:space="0" w:color="auto"/>
            </w:tcBorders>
            <w:vAlign w:val="center"/>
          </w:tcPr>
          <w:p w:rsidR="00334C46" w:rsidRDefault="00334C46" w:rsidP="00773634">
            <w:pPr>
              <w:jc w:val="center"/>
              <w:rPr>
                <w:sz w:val="22"/>
                <w:szCs w:val="22"/>
              </w:rPr>
            </w:pPr>
            <w:r>
              <w:rPr>
                <w:sz w:val="22"/>
                <w:szCs w:val="22"/>
              </w:rPr>
              <w:t>8</w:t>
            </w:r>
          </w:p>
        </w:tc>
        <w:tc>
          <w:tcPr>
            <w:tcW w:w="7585" w:type="dxa"/>
            <w:tcBorders>
              <w:top w:val="single" w:sz="6" w:space="0" w:color="auto"/>
              <w:left w:val="single" w:sz="6" w:space="0" w:color="auto"/>
              <w:bottom w:val="single" w:sz="6" w:space="0" w:color="auto"/>
              <w:right w:val="single" w:sz="6" w:space="0" w:color="auto"/>
            </w:tcBorders>
            <w:vAlign w:val="center"/>
          </w:tcPr>
          <w:p w:rsidR="00334C46" w:rsidRPr="00AC75B1" w:rsidRDefault="00334C46" w:rsidP="00773634">
            <w:pPr>
              <w:rPr>
                <w:sz w:val="20"/>
                <w:szCs w:val="20"/>
              </w:rPr>
            </w:pPr>
            <w:r w:rsidRPr="00AC75B1">
              <w:rPr>
                <w:sz w:val="20"/>
                <w:szCs w:val="20"/>
              </w:rPr>
              <w:t>Mesleki ve etik sorumluluk bilinci</w:t>
            </w:r>
          </w:p>
        </w:tc>
        <w:tc>
          <w:tcPr>
            <w:tcW w:w="567" w:type="dxa"/>
            <w:tcBorders>
              <w:top w:val="single" w:sz="6" w:space="0" w:color="auto"/>
              <w:left w:val="single" w:sz="6" w:space="0" w:color="auto"/>
              <w:bottom w:val="single" w:sz="6" w:space="0" w:color="auto"/>
              <w:right w:val="single" w:sz="6" w:space="0" w:color="auto"/>
            </w:tcBorders>
            <w:vAlign w:val="center"/>
          </w:tcPr>
          <w:p w:rsidR="00334C46" w:rsidRPr="000E3402" w:rsidRDefault="00334C46" w:rsidP="00773634">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334C46" w:rsidRPr="000E3402" w:rsidRDefault="00334C46" w:rsidP="00773634">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334C46" w:rsidRPr="000E3402" w:rsidRDefault="00334C46" w:rsidP="00773634">
            <w:pPr>
              <w:jc w:val="center"/>
              <w:rPr>
                <w:b/>
                <w:sz w:val="20"/>
                <w:szCs w:val="20"/>
              </w:rPr>
            </w:pPr>
          </w:p>
        </w:tc>
      </w:tr>
      <w:tr w:rsidR="00334C46" w:rsidTr="00773634">
        <w:tc>
          <w:tcPr>
            <w:tcW w:w="603" w:type="dxa"/>
            <w:tcBorders>
              <w:top w:val="single" w:sz="6" w:space="0" w:color="auto"/>
              <w:left w:val="single" w:sz="12" w:space="0" w:color="auto"/>
              <w:bottom w:val="single" w:sz="6" w:space="0" w:color="auto"/>
              <w:right w:val="single" w:sz="6" w:space="0" w:color="auto"/>
            </w:tcBorders>
            <w:vAlign w:val="center"/>
          </w:tcPr>
          <w:p w:rsidR="00334C46" w:rsidRDefault="00334C46" w:rsidP="00773634">
            <w:pPr>
              <w:jc w:val="center"/>
              <w:rPr>
                <w:sz w:val="22"/>
                <w:szCs w:val="22"/>
              </w:rPr>
            </w:pPr>
            <w:r>
              <w:rPr>
                <w:sz w:val="22"/>
                <w:szCs w:val="22"/>
              </w:rPr>
              <w:lastRenderedPageBreak/>
              <w:t>9</w:t>
            </w:r>
          </w:p>
        </w:tc>
        <w:tc>
          <w:tcPr>
            <w:tcW w:w="7585" w:type="dxa"/>
            <w:tcBorders>
              <w:top w:val="single" w:sz="6" w:space="0" w:color="auto"/>
              <w:left w:val="single" w:sz="6" w:space="0" w:color="auto"/>
              <w:bottom w:val="single" w:sz="6" w:space="0" w:color="auto"/>
              <w:right w:val="single" w:sz="6" w:space="0" w:color="auto"/>
            </w:tcBorders>
            <w:vAlign w:val="center"/>
          </w:tcPr>
          <w:p w:rsidR="00334C46" w:rsidRPr="003B5563" w:rsidRDefault="00334C46" w:rsidP="00773634">
            <w:pPr>
              <w:rPr>
                <w:sz w:val="20"/>
                <w:szCs w:val="20"/>
              </w:rPr>
            </w:pPr>
            <w:r w:rsidRPr="00E0297E">
              <w:rPr>
                <w:sz w:val="20"/>
                <w:szCs w:val="20"/>
              </w:rPr>
              <w:t>Bireysel ve ekip olarak çalışabilme</w:t>
            </w:r>
            <w:r>
              <w:rPr>
                <w:sz w:val="20"/>
                <w:szCs w:val="20"/>
              </w:rPr>
              <w:t xml:space="preserve"> becerisi</w:t>
            </w:r>
          </w:p>
        </w:tc>
        <w:tc>
          <w:tcPr>
            <w:tcW w:w="567" w:type="dxa"/>
            <w:tcBorders>
              <w:top w:val="single" w:sz="6" w:space="0" w:color="auto"/>
              <w:left w:val="single" w:sz="6" w:space="0" w:color="auto"/>
              <w:bottom w:val="single" w:sz="6" w:space="0" w:color="auto"/>
              <w:right w:val="single" w:sz="6" w:space="0" w:color="auto"/>
            </w:tcBorders>
            <w:vAlign w:val="center"/>
          </w:tcPr>
          <w:p w:rsidR="00334C46" w:rsidRPr="000E3402" w:rsidRDefault="00334C46" w:rsidP="00773634">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334C46" w:rsidRPr="000E3402" w:rsidRDefault="00334C46" w:rsidP="00773634">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334C46" w:rsidRPr="000E3402" w:rsidRDefault="00334C46" w:rsidP="00773634">
            <w:pPr>
              <w:jc w:val="center"/>
              <w:rPr>
                <w:b/>
                <w:sz w:val="20"/>
                <w:szCs w:val="20"/>
              </w:rPr>
            </w:pPr>
            <w:r>
              <w:rPr>
                <w:b/>
                <w:sz w:val="20"/>
                <w:szCs w:val="20"/>
              </w:rPr>
              <w:t xml:space="preserve"> </w:t>
            </w:r>
          </w:p>
        </w:tc>
      </w:tr>
      <w:tr w:rsidR="00334C46" w:rsidTr="00773634">
        <w:tc>
          <w:tcPr>
            <w:tcW w:w="603" w:type="dxa"/>
            <w:tcBorders>
              <w:top w:val="single" w:sz="6" w:space="0" w:color="auto"/>
              <w:left w:val="single" w:sz="12" w:space="0" w:color="auto"/>
              <w:bottom w:val="single" w:sz="6" w:space="0" w:color="auto"/>
              <w:right w:val="single" w:sz="6" w:space="0" w:color="auto"/>
            </w:tcBorders>
            <w:vAlign w:val="center"/>
          </w:tcPr>
          <w:p w:rsidR="00334C46" w:rsidRDefault="00334C46" w:rsidP="00773634">
            <w:pPr>
              <w:jc w:val="center"/>
              <w:rPr>
                <w:sz w:val="22"/>
                <w:szCs w:val="22"/>
              </w:rPr>
            </w:pPr>
            <w:r>
              <w:rPr>
                <w:sz w:val="22"/>
                <w:szCs w:val="22"/>
              </w:rPr>
              <w:t>10</w:t>
            </w:r>
          </w:p>
        </w:tc>
        <w:tc>
          <w:tcPr>
            <w:tcW w:w="7585" w:type="dxa"/>
            <w:tcBorders>
              <w:top w:val="single" w:sz="6" w:space="0" w:color="auto"/>
              <w:left w:val="single" w:sz="6" w:space="0" w:color="auto"/>
              <w:bottom w:val="single" w:sz="6" w:space="0" w:color="auto"/>
              <w:right w:val="single" w:sz="6" w:space="0" w:color="auto"/>
            </w:tcBorders>
            <w:vAlign w:val="center"/>
          </w:tcPr>
          <w:p w:rsidR="00334C46" w:rsidRPr="00813118" w:rsidRDefault="00334C46" w:rsidP="00773634">
            <w:pPr>
              <w:rPr>
                <w:sz w:val="20"/>
                <w:szCs w:val="20"/>
              </w:rPr>
            </w:pPr>
            <w:r w:rsidRPr="00813118">
              <w:rPr>
                <w:sz w:val="20"/>
                <w:szCs w:val="20"/>
              </w:rPr>
              <w:t xml:space="preserve">Atla ve dolayısıyla tüm canlılarla </w:t>
            </w:r>
            <w:proofErr w:type="gramStart"/>
            <w:r w:rsidRPr="00813118">
              <w:rPr>
                <w:sz w:val="20"/>
                <w:szCs w:val="20"/>
              </w:rPr>
              <w:t>empati</w:t>
            </w:r>
            <w:proofErr w:type="gramEnd"/>
            <w:r w:rsidRPr="00813118">
              <w:rPr>
                <w:sz w:val="20"/>
                <w:szCs w:val="20"/>
              </w:rPr>
              <w:t xml:space="preserve"> kurabilme, sabırlı ve sevecen olabilme</w:t>
            </w:r>
            <w:r>
              <w:rPr>
                <w:sz w:val="20"/>
                <w:szCs w:val="20"/>
              </w:rPr>
              <w:t xml:space="preserve"> becerisi</w:t>
            </w:r>
          </w:p>
        </w:tc>
        <w:tc>
          <w:tcPr>
            <w:tcW w:w="567" w:type="dxa"/>
            <w:tcBorders>
              <w:top w:val="single" w:sz="6" w:space="0" w:color="auto"/>
              <w:left w:val="single" w:sz="6" w:space="0" w:color="auto"/>
              <w:bottom w:val="single" w:sz="6" w:space="0" w:color="auto"/>
              <w:right w:val="single" w:sz="6" w:space="0" w:color="auto"/>
            </w:tcBorders>
            <w:vAlign w:val="center"/>
          </w:tcPr>
          <w:p w:rsidR="00334C46" w:rsidRPr="000E3402" w:rsidRDefault="00334C46" w:rsidP="00773634">
            <w:pPr>
              <w:jc w:val="center"/>
              <w:rPr>
                <w:b/>
                <w:sz w:val="20"/>
                <w:szCs w:val="20"/>
              </w:rPr>
            </w:pPr>
            <w:r>
              <w:rPr>
                <w:b/>
                <w:sz w:val="20"/>
                <w:szCs w:val="20"/>
              </w:rPr>
              <w:t xml:space="preserve">X </w:t>
            </w:r>
          </w:p>
        </w:tc>
        <w:tc>
          <w:tcPr>
            <w:tcW w:w="567" w:type="dxa"/>
            <w:tcBorders>
              <w:top w:val="single" w:sz="6" w:space="0" w:color="auto"/>
              <w:left w:val="single" w:sz="6" w:space="0" w:color="auto"/>
              <w:bottom w:val="single" w:sz="6" w:space="0" w:color="auto"/>
              <w:right w:val="single" w:sz="6" w:space="0" w:color="auto"/>
            </w:tcBorders>
            <w:vAlign w:val="center"/>
          </w:tcPr>
          <w:p w:rsidR="00334C46" w:rsidRPr="000E3402" w:rsidRDefault="00334C46" w:rsidP="00773634">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334C46" w:rsidRPr="000E3402" w:rsidRDefault="00334C46" w:rsidP="00773634">
            <w:pPr>
              <w:jc w:val="center"/>
              <w:rPr>
                <w:b/>
                <w:sz w:val="20"/>
                <w:szCs w:val="20"/>
              </w:rPr>
            </w:pPr>
            <w:r>
              <w:rPr>
                <w:b/>
                <w:sz w:val="20"/>
                <w:szCs w:val="20"/>
              </w:rPr>
              <w:t xml:space="preserve"> </w:t>
            </w:r>
          </w:p>
        </w:tc>
      </w:tr>
      <w:tr w:rsidR="00334C46" w:rsidTr="00773634">
        <w:tc>
          <w:tcPr>
            <w:tcW w:w="603" w:type="dxa"/>
            <w:tcBorders>
              <w:top w:val="single" w:sz="6" w:space="0" w:color="auto"/>
              <w:left w:val="single" w:sz="12" w:space="0" w:color="auto"/>
              <w:bottom w:val="single" w:sz="6" w:space="0" w:color="auto"/>
              <w:right w:val="single" w:sz="6" w:space="0" w:color="auto"/>
            </w:tcBorders>
            <w:vAlign w:val="center"/>
          </w:tcPr>
          <w:p w:rsidR="00334C46" w:rsidRDefault="00334C46" w:rsidP="00773634">
            <w:pPr>
              <w:jc w:val="center"/>
              <w:rPr>
                <w:sz w:val="22"/>
                <w:szCs w:val="22"/>
              </w:rPr>
            </w:pPr>
            <w:r>
              <w:rPr>
                <w:sz w:val="22"/>
                <w:szCs w:val="22"/>
              </w:rPr>
              <w:t>11</w:t>
            </w:r>
          </w:p>
        </w:tc>
        <w:tc>
          <w:tcPr>
            <w:tcW w:w="7585" w:type="dxa"/>
            <w:tcBorders>
              <w:top w:val="single" w:sz="6" w:space="0" w:color="auto"/>
              <w:left w:val="single" w:sz="6" w:space="0" w:color="auto"/>
              <w:bottom w:val="single" w:sz="6" w:space="0" w:color="auto"/>
              <w:right w:val="single" w:sz="6" w:space="0" w:color="auto"/>
            </w:tcBorders>
            <w:vAlign w:val="center"/>
          </w:tcPr>
          <w:p w:rsidR="00334C46" w:rsidRPr="00813118" w:rsidRDefault="00334C46" w:rsidP="00773634">
            <w:pPr>
              <w:rPr>
                <w:sz w:val="20"/>
                <w:szCs w:val="20"/>
              </w:rPr>
            </w:pPr>
            <w:r w:rsidRPr="008C171E">
              <w:rPr>
                <w:sz w:val="20"/>
                <w:szCs w:val="20"/>
              </w:rPr>
              <w:t>Değişime ve yeniliğe karşı açık tutuma sahip olma</w:t>
            </w:r>
            <w:r>
              <w:rPr>
                <w:sz w:val="20"/>
                <w:szCs w:val="20"/>
              </w:rPr>
              <w:t xml:space="preserve"> becerisi</w:t>
            </w:r>
          </w:p>
        </w:tc>
        <w:tc>
          <w:tcPr>
            <w:tcW w:w="567" w:type="dxa"/>
            <w:tcBorders>
              <w:top w:val="single" w:sz="6" w:space="0" w:color="auto"/>
              <w:left w:val="single" w:sz="6" w:space="0" w:color="auto"/>
              <w:bottom w:val="single" w:sz="6" w:space="0" w:color="auto"/>
              <w:right w:val="single" w:sz="6" w:space="0" w:color="auto"/>
            </w:tcBorders>
            <w:vAlign w:val="center"/>
          </w:tcPr>
          <w:p w:rsidR="00334C46" w:rsidRDefault="00334C46" w:rsidP="00773634">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334C46" w:rsidRDefault="00334C46" w:rsidP="00773634">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334C46" w:rsidRDefault="00334C46" w:rsidP="00773634">
            <w:pPr>
              <w:jc w:val="center"/>
              <w:rPr>
                <w:b/>
                <w:sz w:val="20"/>
                <w:szCs w:val="20"/>
              </w:rPr>
            </w:pPr>
          </w:p>
        </w:tc>
      </w:tr>
      <w:tr w:rsidR="00334C46" w:rsidTr="00773634">
        <w:tc>
          <w:tcPr>
            <w:tcW w:w="603" w:type="dxa"/>
            <w:tcBorders>
              <w:top w:val="single" w:sz="6" w:space="0" w:color="auto"/>
              <w:left w:val="single" w:sz="12" w:space="0" w:color="auto"/>
              <w:bottom w:val="single" w:sz="6" w:space="0" w:color="auto"/>
              <w:right w:val="single" w:sz="6" w:space="0" w:color="auto"/>
            </w:tcBorders>
            <w:vAlign w:val="center"/>
          </w:tcPr>
          <w:p w:rsidR="00334C46" w:rsidRDefault="00334C46" w:rsidP="00773634">
            <w:pPr>
              <w:jc w:val="center"/>
              <w:rPr>
                <w:sz w:val="22"/>
                <w:szCs w:val="22"/>
              </w:rPr>
            </w:pPr>
            <w:r>
              <w:rPr>
                <w:sz w:val="22"/>
                <w:szCs w:val="22"/>
              </w:rPr>
              <w:t>12</w:t>
            </w:r>
          </w:p>
        </w:tc>
        <w:tc>
          <w:tcPr>
            <w:tcW w:w="7585" w:type="dxa"/>
            <w:tcBorders>
              <w:top w:val="single" w:sz="6" w:space="0" w:color="auto"/>
              <w:left w:val="single" w:sz="6" w:space="0" w:color="auto"/>
              <w:bottom w:val="single" w:sz="6" w:space="0" w:color="auto"/>
              <w:right w:val="single" w:sz="6" w:space="0" w:color="auto"/>
            </w:tcBorders>
            <w:vAlign w:val="center"/>
          </w:tcPr>
          <w:p w:rsidR="00334C46" w:rsidRPr="00813118" w:rsidRDefault="00334C46" w:rsidP="00773634">
            <w:pPr>
              <w:rPr>
                <w:sz w:val="20"/>
                <w:szCs w:val="20"/>
              </w:rPr>
            </w:pPr>
            <w:r>
              <w:rPr>
                <w:sz w:val="20"/>
                <w:szCs w:val="20"/>
              </w:rPr>
              <w:t>İ</w:t>
            </w:r>
            <w:r w:rsidRPr="003B5563">
              <w:rPr>
                <w:sz w:val="20"/>
                <w:szCs w:val="20"/>
              </w:rPr>
              <w:t>nsan ve hayvan hakları konusunda bilinç sahibi olabilme becerisi</w:t>
            </w:r>
          </w:p>
        </w:tc>
        <w:tc>
          <w:tcPr>
            <w:tcW w:w="567" w:type="dxa"/>
            <w:tcBorders>
              <w:top w:val="single" w:sz="6" w:space="0" w:color="auto"/>
              <w:left w:val="single" w:sz="6" w:space="0" w:color="auto"/>
              <w:bottom w:val="single" w:sz="6" w:space="0" w:color="auto"/>
              <w:right w:val="single" w:sz="6" w:space="0" w:color="auto"/>
            </w:tcBorders>
            <w:vAlign w:val="center"/>
          </w:tcPr>
          <w:p w:rsidR="00334C46" w:rsidRDefault="00334C46" w:rsidP="00773634">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334C46" w:rsidRDefault="00334C46" w:rsidP="00773634">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334C46" w:rsidRDefault="00334C46" w:rsidP="00773634">
            <w:pPr>
              <w:jc w:val="center"/>
              <w:rPr>
                <w:b/>
                <w:sz w:val="20"/>
                <w:szCs w:val="20"/>
              </w:rPr>
            </w:pPr>
          </w:p>
        </w:tc>
      </w:tr>
      <w:tr w:rsidR="00334C46" w:rsidTr="00773634">
        <w:tc>
          <w:tcPr>
            <w:tcW w:w="603" w:type="dxa"/>
            <w:tcBorders>
              <w:top w:val="single" w:sz="6" w:space="0" w:color="auto"/>
              <w:left w:val="single" w:sz="12" w:space="0" w:color="auto"/>
              <w:bottom w:val="single" w:sz="6" w:space="0" w:color="auto"/>
              <w:right w:val="single" w:sz="6" w:space="0" w:color="auto"/>
            </w:tcBorders>
            <w:vAlign w:val="center"/>
          </w:tcPr>
          <w:p w:rsidR="00334C46" w:rsidRDefault="00334C46" w:rsidP="00773634">
            <w:pPr>
              <w:jc w:val="center"/>
              <w:rPr>
                <w:sz w:val="22"/>
                <w:szCs w:val="22"/>
              </w:rPr>
            </w:pPr>
            <w:r>
              <w:rPr>
                <w:sz w:val="22"/>
                <w:szCs w:val="22"/>
              </w:rPr>
              <w:t>13</w:t>
            </w:r>
          </w:p>
        </w:tc>
        <w:tc>
          <w:tcPr>
            <w:tcW w:w="7585" w:type="dxa"/>
            <w:tcBorders>
              <w:top w:val="single" w:sz="6" w:space="0" w:color="auto"/>
              <w:left w:val="single" w:sz="6" w:space="0" w:color="auto"/>
              <w:bottom w:val="single" w:sz="6" w:space="0" w:color="auto"/>
              <w:right w:val="single" w:sz="6" w:space="0" w:color="auto"/>
            </w:tcBorders>
            <w:vAlign w:val="center"/>
          </w:tcPr>
          <w:p w:rsidR="00334C46" w:rsidRPr="00B07547" w:rsidRDefault="00334C46" w:rsidP="00773634">
            <w:pPr>
              <w:rPr>
                <w:sz w:val="20"/>
                <w:szCs w:val="20"/>
              </w:rPr>
            </w:pPr>
            <w:r w:rsidRPr="00B07547">
              <w:rPr>
                <w:sz w:val="20"/>
                <w:szCs w:val="20"/>
              </w:rPr>
              <w:t>Kalite, çevre bilinci, iş sağlığı ve güvenliği konularında yeterli bilince sahip olma</w:t>
            </w:r>
            <w:r>
              <w:rPr>
                <w:sz w:val="20"/>
                <w:szCs w:val="20"/>
              </w:rPr>
              <w:t xml:space="preserve"> becerisi</w:t>
            </w:r>
          </w:p>
        </w:tc>
        <w:tc>
          <w:tcPr>
            <w:tcW w:w="567" w:type="dxa"/>
            <w:tcBorders>
              <w:top w:val="single" w:sz="6" w:space="0" w:color="auto"/>
              <w:left w:val="single" w:sz="6" w:space="0" w:color="auto"/>
              <w:bottom w:val="single" w:sz="6" w:space="0" w:color="auto"/>
              <w:right w:val="single" w:sz="6" w:space="0" w:color="auto"/>
            </w:tcBorders>
            <w:vAlign w:val="center"/>
          </w:tcPr>
          <w:p w:rsidR="00334C46" w:rsidRDefault="00334C46" w:rsidP="00773634">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334C46" w:rsidRDefault="00334C46" w:rsidP="00773634">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12" w:space="0" w:color="auto"/>
            </w:tcBorders>
            <w:vAlign w:val="center"/>
          </w:tcPr>
          <w:p w:rsidR="00334C46" w:rsidRDefault="00334C46" w:rsidP="00773634">
            <w:pPr>
              <w:jc w:val="center"/>
              <w:rPr>
                <w:b/>
                <w:sz w:val="20"/>
                <w:szCs w:val="20"/>
              </w:rPr>
            </w:pPr>
          </w:p>
        </w:tc>
      </w:tr>
      <w:tr w:rsidR="00334C46" w:rsidTr="00773634">
        <w:tc>
          <w:tcPr>
            <w:tcW w:w="603" w:type="dxa"/>
            <w:tcBorders>
              <w:top w:val="single" w:sz="6" w:space="0" w:color="auto"/>
              <w:left w:val="single" w:sz="12" w:space="0" w:color="auto"/>
              <w:bottom w:val="single" w:sz="6" w:space="0" w:color="auto"/>
              <w:right w:val="single" w:sz="6" w:space="0" w:color="auto"/>
            </w:tcBorders>
            <w:vAlign w:val="center"/>
          </w:tcPr>
          <w:p w:rsidR="00334C46" w:rsidRDefault="00334C46" w:rsidP="00773634">
            <w:pPr>
              <w:jc w:val="center"/>
              <w:rPr>
                <w:sz w:val="22"/>
                <w:szCs w:val="22"/>
              </w:rPr>
            </w:pPr>
          </w:p>
        </w:tc>
        <w:tc>
          <w:tcPr>
            <w:tcW w:w="7585" w:type="dxa"/>
            <w:tcBorders>
              <w:top w:val="single" w:sz="6" w:space="0" w:color="auto"/>
              <w:left w:val="single" w:sz="6" w:space="0" w:color="auto"/>
              <w:bottom w:val="single" w:sz="6" w:space="0" w:color="auto"/>
              <w:right w:val="single" w:sz="6" w:space="0" w:color="auto"/>
            </w:tcBorders>
            <w:vAlign w:val="center"/>
          </w:tcPr>
          <w:p w:rsidR="00334C46" w:rsidRPr="000560F3" w:rsidRDefault="00334C46" w:rsidP="00773634">
            <w:pPr>
              <w:rPr>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334C46" w:rsidRDefault="00334C46" w:rsidP="00773634">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334C46" w:rsidRDefault="00334C46" w:rsidP="00773634">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334C46" w:rsidRDefault="00334C46" w:rsidP="00773634">
            <w:pPr>
              <w:jc w:val="center"/>
              <w:rPr>
                <w:b/>
                <w:sz w:val="20"/>
                <w:szCs w:val="20"/>
              </w:rPr>
            </w:pPr>
          </w:p>
        </w:tc>
      </w:tr>
      <w:tr w:rsidR="00334C46" w:rsidTr="00773634">
        <w:tc>
          <w:tcPr>
            <w:tcW w:w="9889" w:type="dxa"/>
            <w:gridSpan w:val="5"/>
            <w:tcBorders>
              <w:top w:val="single" w:sz="6" w:space="0" w:color="auto"/>
              <w:left w:val="single" w:sz="12" w:space="0" w:color="auto"/>
              <w:bottom w:val="single" w:sz="12" w:space="0" w:color="auto"/>
              <w:right w:val="single" w:sz="12" w:space="0" w:color="auto"/>
            </w:tcBorders>
            <w:vAlign w:val="center"/>
          </w:tcPr>
          <w:p w:rsidR="00334C46" w:rsidRPr="00AC75B1" w:rsidRDefault="00334C46" w:rsidP="00773634">
            <w:pPr>
              <w:jc w:val="both"/>
              <w:rPr>
                <w:sz w:val="20"/>
                <w:szCs w:val="20"/>
              </w:rPr>
            </w:pPr>
            <w:r w:rsidRPr="00AC75B1">
              <w:rPr>
                <w:b/>
                <w:sz w:val="20"/>
                <w:szCs w:val="20"/>
              </w:rPr>
              <w:t>1</w:t>
            </w:r>
            <w:r w:rsidRPr="00AC75B1">
              <w:rPr>
                <w:sz w:val="20"/>
                <w:szCs w:val="20"/>
              </w:rPr>
              <w:t xml:space="preserve">:Hiç Katkısı Yok. </w:t>
            </w:r>
            <w:r w:rsidRPr="00AC75B1">
              <w:rPr>
                <w:b/>
                <w:sz w:val="20"/>
                <w:szCs w:val="20"/>
              </w:rPr>
              <w:t>2</w:t>
            </w:r>
            <w:r w:rsidRPr="00AC75B1">
              <w:rPr>
                <w:sz w:val="20"/>
                <w:szCs w:val="20"/>
              </w:rPr>
              <w:t xml:space="preserve">:Kısmen Katkısı Var. </w:t>
            </w:r>
            <w:r w:rsidRPr="00AC75B1">
              <w:rPr>
                <w:b/>
                <w:sz w:val="20"/>
                <w:szCs w:val="20"/>
              </w:rPr>
              <w:t>3</w:t>
            </w:r>
            <w:r w:rsidRPr="00AC75B1">
              <w:rPr>
                <w:sz w:val="20"/>
                <w:szCs w:val="20"/>
              </w:rPr>
              <w:t>:Tam Katkısı Var.</w:t>
            </w:r>
          </w:p>
        </w:tc>
      </w:tr>
    </w:tbl>
    <w:p w:rsidR="00334C46" w:rsidRDefault="00334C46" w:rsidP="00334C46">
      <w:pPr>
        <w:spacing w:line="360" w:lineRule="auto"/>
      </w:pPr>
      <w:r>
        <w:rPr>
          <w:b/>
        </w:rPr>
        <w:t>Dersin Öğretim Ü</w:t>
      </w:r>
      <w:r w:rsidRPr="00D64451">
        <w:rPr>
          <w:b/>
        </w:rPr>
        <w:t>ye</w:t>
      </w:r>
      <w:r>
        <w:rPr>
          <w:b/>
        </w:rPr>
        <w:t>si</w:t>
      </w:r>
      <w:r w:rsidRPr="00D64451">
        <w:rPr>
          <w:b/>
        </w:rPr>
        <w:t>:</w:t>
      </w:r>
      <w:r w:rsidRPr="003320A5">
        <w:t xml:space="preserve">  </w:t>
      </w:r>
      <w:r>
        <w:t xml:space="preserve"> </w:t>
      </w:r>
      <w:proofErr w:type="spellStart"/>
      <w:r>
        <w:t>Öğr</w:t>
      </w:r>
      <w:proofErr w:type="spellEnd"/>
      <w:r>
        <w:t>. Gör. M. Tekin KOÇKAR</w:t>
      </w:r>
    </w:p>
    <w:p w:rsidR="00334C46" w:rsidRDefault="00334C46" w:rsidP="00334C46">
      <w:pPr>
        <w:tabs>
          <w:tab w:val="left" w:pos="7800"/>
        </w:tabs>
        <w:rPr>
          <w:b/>
        </w:rPr>
      </w:pPr>
      <w:r w:rsidRPr="00D64451">
        <w:rPr>
          <w:b/>
        </w:rPr>
        <w:t>İmza</w:t>
      </w:r>
      <w:r w:rsidRPr="003320A5">
        <w:t xml:space="preserve">: </w:t>
      </w:r>
      <w:r w:rsidRPr="003320A5">
        <w:tab/>
      </w:r>
      <w:r>
        <w:t xml:space="preserve"> </w:t>
      </w:r>
      <w:r>
        <w:rPr>
          <w:b/>
        </w:rPr>
        <w:tab/>
      </w:r>
      <w:r w:rsidRPr="00D64451">
        <w:rPr>
          <w:b/>
        </w:rPr>
        <w:t>Tarih</w:t>
      </w:r>
      <w:r>
        <w:rPr>
          <w:b/>
        </w:rPr>
        <w:t>:</w:t>
      </w:r>
    </w:p>
    <w:p w:rsidR="00334C46" w:rsidRDefault="00334C46" w:rsidP="00334C46">
      <w:pPr>
        <w:tabs>
          <w:tab w:val="left" w:pos="7800"/>
        </w:tabs>
        <w:rPr>
          <w:b/>
        </w:rPr>
      </w:pPr>
    </w:p>
    <w:p w:rsidR="00334C46" w:rsidRDefault="00334C46" w:rsidP="00334C46">
      <w:pPr>
        <w:tabs>
          <w:tab w:val="left" w:pos="7800"/>
        </w:tabs>
        <w:rPr>
          <w:b/>
        </w:rPr>
      </w:pPr>
    </w:p>
    <w:p w:rsidR="00334C46" w:rsidRDefault="00334C46" w:rsidP="00334C46">
      <w:pPr>
        <w:tabs>
          <w:tab w:val="left" w:pos="7800"/>
        </w:tabs>
        <w:rPr>
          <w:b/>
        </w:rPr>
      </w:pPr>
    </w:p>
    <w:p w:rsidR="00334C46" w:rsidRDefault="00334C46" w:rsidP="00334C46">
      <w:pPr>
        <w:jc w:val="center"/>
        <w:outlineLvl w:val="0"/>
        <w:rPr>
          <w:b/>
          <w:szCs w:val="28"/>
        </w:rPr>
      </w:pPr>
      <w:r>
        <w:rPr>
          <w:b/>
          <w:noProof/>
          <w:szCs w:val="28"/>
        </w:rPr>
        <w:drawing>
          <wp:anchor distT="0" distB="0" distL="114300" distR="114300" simplePos="0" relativeHeight="251678720" behindDoc="1" locked="0" layoutInCell="1" allowOverlap="1">
            <wp:simplePos x="0" y="0"/>
            <wp:positionH relativeFrom="column">
              <wp:posOffset>-152400</wp:posOffset>
            </wp:positionH>
            <wp:positionV relativeFrom="paragraph">
              <wp:posOffset>-228600</wp:posOffset>
            </wp:positionV>
            <wp:extent cx="688975" cy="514350"/>
            <wp:effectExtent l="19050" t="0" r="0" b="0"/>
            <wp:wrapTight wrapText="bothSides">
              <wp:wrapPolygon edited="0">
                <wp:start x="-597" y="0"/>
                <wp:lineTo x="-597" y="20800"/>
                <wp:lineTo x="21500" y="20800"/>
                <wp:lineTo x="21500" y="0"/>
                <wp:lineTo x="-597" y="0"/>
              </wp:wrapPolygon>
            </wp:wrapTight>
            <wp:docPr id="13"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8" cstate="print"/>
                    <a:srcRect/>
                    <a:stretch>
                      <a:fillRect/>
                    </a:stretch>
                  </pic:blipFill>
                  <pic:spPr bwMode="auto">
                    <a:xfrm>
                      <a:off x="0" y="0"/>
                      <a:ext cx="688975" cy="514350"/>
                    </a:xfrm>
                    <a:prstGeom prst="rect">
                      <a:avLst/>
                    </a:prstGeom>
                    <a:noFill/>
                    <a:ln w="9525">
                      <a:noFill/>
                      <a:miter lim="800000"/>
                      <a:headEnd/>
                      <a:tailEnd/>
                    </a:ln>
                  </pic:spPr>
                </pic:pic>
              </a:graphicData>
            </a:graphic>
          </wp:anchor>
        </w:drawing>
      </w:r>
      <w:r w:rsidRPr="00D64451">
        <w:rPr>
          <w:b/>
          <w:szCs w:val="28"/>
        </w:rPr>
        <w:t xml:space="preserve">ESOGÜ </w:t>
      </w:r>
      <w:r>
        <w:rPr>
          <w:b/>
          <w:szCs w:val="28"/>
        </w:rPr>
        <w:t>MAHMUDİYE MESLEK YÜKSEKOKULU</w:t>
      </w:r>
    </w:p>
    <w:p w:rsidR="00334C46" w:rsidRDefault="00334C46" w:rsidP="00334C46">
      <w:pPr>
        <w:jc w:val="center"/>
        <w:outlineLvl w:val="0"/>
        <w:rPr>
          <w:b/>
          <w:szCs w:val="28"/>
        </w:rPr>
      </w:pPr>
      <w:r w:rsidRPr="00D64451">
        <w:rPr>
          <w:b/>
          <w:szCs w:val="28"/>
        </w:rPr>
        <w:t>Bölümü Ders Bilgi Formu</w:t>
      </w:r>
    </w:p>
    <w:p w:rsidR="00334C46" w:rsidRPr="00FD6860" w:rsidRDefault="00334C46" w:rsidP="00334C46">
      <w:pPr>
        <w:outlineLvl w:val="0"/>
        <w:rPr>
          <w:b/>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1167"/>
        <w:gridCol w:w="1527"/>
      </w:tblGrid>
      <w:tr w:rsidR="00334C46" w:rsidRPr="006B43E2" w:rsidTr="00773634">
        <w:tc>
          <w:tcPr>
            <w:tcW w:w="1167" w:type="dxa"/>
            <w:vAlign w:val="center"/>
          </w:tcPr>
          <w:p w:rsidR="00334C46" w:rsidRPr="006B43E2" w:rsidRDefault="00334C46" w:rsidP="00773634">
            <w:pPr>
              <w:outlineLvl w:val="0"/>
              <w:rPr>
                <w:b/>
                <w:sz w:val="20"/>
                <w:szCs w:val="20"/>
              </w:rPr>
            </w:pPr>
            <w:r w:rsidRPr="006B43E2">
              <w:rPr>
                <w:b/>
                <w:sz w:val="20"/>
                <w:szCs w:val="20"/>
              </w:rPr>
              <w:t>DÖNEM</w:t>
            </w:r>
          </w:p>
        </w:tc>
        <w:tc>
          <w:tcPr>
            <w:tcW w:w="1527" w:type="dxa"/>
            <w:vAlign w:val="center"/>
          </w:tcPr>
          <w:p w:rsidR="00334C46" w:rsidRPr="006B43E2" w:rsidRDefault="00334C46" w:rsidP="00773634">
            <w:pPr>
              <w:outlineLvl w:val="0"/>
              <w:rPr>
                <w:sz w:val="20"/>
                <w:szCs w:val="20"/>
              </w:rPr>
            </w:pPr>
            <w:r>
              <w:rPr>
                <w:sz w:val="20"/>
                <w:szCs w:val="20"/>
              </w:rPr>
              <w:t>GÜZ</w:t>
            </w:r>
          </w:p>
        </w:tc>
      </w:tr>
    </w:tbl>
    <w:p w:rsidR="00334C46" w:rsidRPr="00474EEF" w:rsidRDefault="00334C46" w:rsidP="00334C46">
      <w:pPr>
        <w:jc w:val="right"/>
        <w:outlineLvl w:val="0"/>
        <w:rPr>
          <w:b/>
          <w:sz w:val="20"/>
          <w:szCs w:val="20"/>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1081"/>
        <w:gridCol w:w="587"/>
        <w:gridCol w:w="206"/>
        <w:gridCol w:w="1095"/>
        <w:gridCol w:w="767"/>
        <w:gridCol w:w="692"/>
        <w:gridCol w:w="16"/>
        <w:gridCol w:w="850"/>
        <w:gridCol w:w="663"/>
        <w:gridCol w:w="31"/>
        <w:gridCol w:w="69"/>
        <w:gridCol w:w="2555"/>
        <w:gridCol w:w="1561"/>
      </w:tblGrid>
      <w:tr w:rsidR="00334C46" w:rsidRPr="006B43E2" w:rsidTr="00773634">
        <w:tc>
          <w:tcPr>
            <w:tcW w:w="1668" w:type="dxa"/>
            <w:gridSpan w:val="2"/>
            <w:vAlign w:val="center"/>
          </w:tcPr>
          <w:p w:rsidR="00334C46" w:rsidRPr="006B43E2" w:rsidRDefault="00334C46" w:rsidP="00773634">
            <w:pPr>
              <w:jc w:val="center"/>
              <w:outlineLvl w:val="0"/>
              <w:rPr>
                <w:b/>
                <w:sz w:val="20"/>
                <w:szCs w:val="20"/>
              </w:rPr>
            </w:pPr>
            <w:r w:rsidRPr="006B43E2">
              <w:rPr>
                <w:b/>
                <w:sz w:val="20"/>
                <w:szCs w:val="20"/>
              </w:rPr>
              <w:t>DERSİN KODU</w:t>
            </w:r>
          </w:p>
        </w:tc>
        <w:tc>
          <w:tcPr>
            <w:tcW w:w="2760" w:type="dxa"/>
            <w:gridSpan w:val="4"/>
            <w:vAlign w:val="center"/>
          </w:tcPr>
          <w:p w:rsidR="00334C46" w:rsidRPr="00711636" w:rsidRDefault="00334C46" w:rsidP="00773634">
            <w:pPr>
              <w:outlineLvl w:val="0"/>
            </w:pPr>
            <w:r>
              <w:t xml:space="preserve"> </w:t>
            </w:r>
            <w:proofErr w:type="gramStart"/>
            <w:r>
              <w:t>231311003</w:t>
            </w:r>
            <w:proofErr w:type="gramEnd"/>
          </w:p>
        </w:tc>
        <w:tc>
          <w:tcPr>
            <w:tcW w:w="1560" w:type="dxa"/>
            <w:gridSpan w:val="4"/>
            <w:vAlign w:val="center"/>
          </w:tcPr>
          <w:p w:rsidR="00334C46" w:rsidRPr="006B43E2" w:rsidRDefault="00334C46" w:rsidP="00773634">
            <w:pPr>
              <w:jc w:val="center"/>
              <w:outlineLvl w:val="0"/>
              <w:rPr>
                <w:b/>
                <w:sz w:val="20"/>
                <w:szCs w:val="20"/>
              </w:rPr>
            </w:pPr>
            <w:r w:rsidRPr="006B43E2">
              <w:rPr>
                <w:b/>
                <w:sz w:val="20"/>
                <w:szCs w:val="20"/>
              </w:rPr>
              <w:t>DERSİN ADI</w:t>
            </w:r>
          </w:p>
        </w:tc>
        <w:tc>
          <w:tcPr>
            <w:tcW w:w="4185" w:type="dxa"/>
            <w:gridSpan w:val="3"/>
          </w:tcPr>
          <w:p w:rsidR="00334C46" w:rsidRPr="009471DD" w:rsidRDefault="00334C46" w:rsidP="00773634">
            <w:pPr>
              <w:outlineLvl w:val="0"/>
              <w:rPr>
                <w:sz w:val="22"/>
                <w:szCs w:val="20"/>
              </w:rPr>
            </w:pPr>
            <w:bookmarkStart w:id="9" w:name="Atlarda_TemelEğitim_I"/>
            <w:bookmarkEnd w:id="9"/>
            <w:r>
              <w:rPr>
                <w:sz w:val="20"/>
                <w:szCs w:val="20"/>
              </w:rPr>
              <w:t>ATLARDA TEMEL EĞİTİM-I</w:t>
            </w:r>
          </w:p>
        </w:tc>
      </w:tr>
      <w:tr w:rsidR="00334C46" w:rsidRPr="00424600" w:rsidTr="00773634">
        <w:tblPrEx>
          <w:tblBorders>
            <w:insideH w:val="single" w:sz="4" w:space="0" w:color="auto"/>
            <w:insideV w:val="single" w:sz="4" w:space="0" w:color="auto"/>
          </w:tblBorders>
        </w:tblPrEx>
        <w:trPr>
          <w:trHeight w:val="383"/>
        </w:trPr>
        <w:tc>
          <w:tcPr>
            <w:tcW w:w="1081" w:type="dxa"/>
            <w:vMerge w:val="restart"/>
            <w:tcBorders>
              <w:top w:val="single" w:sz="12" w:space="0" w:color="auto"/>
              <w:left w:val="single" w:sz="12" w:space="0" w:color="auto"/>
              <w:bottom w:val="single" w:sz="4" w:space="0" w:color="auto"/>
              <w:right w:val="single" w:sz="12" w:space="0" w:color="auto"/>
            </w:tcBorders>
            <w:vAlign w:val="center"/>
          </w:tcPr>
          <w:p w:rsidR="00334C46" w:rsidRPr="00E017F7" w:rsidRDefault="00334C46" w:rsidP="00773634">
            <w:pPr>
              <w:rPr>
                <w:b/>
                <w:sz w:val="18"/>
                <w:szCs w:val="20"/>
              </w:rPr>
            </w:pPr>
            <w:r w:rsidRPr="00E017F7">
              <w:rPr>
                <w:b/>
                <w:sz w:val="18"/>
                <w:szCs w:val="20"/>
              </w:rPr>
              <w:t>YARIYIL</w:t>
            </w:r>
          </w:p>
          <w:p w:rsidR="00334C46" w:rsidRPr="00521A1D" w:rsidRDefault="00334C46" w:rsidP="00773634">
            <w:pPr>
              <w:rPr>
                <w:sz w:val="20"/>
                <w:szCs w:val="20"/>
              </w:rPr>
            </w:pPr>
          </w:p>
        </w:tc>
        <w:tc>
          <w:tcPr>
            <w:tcW w:w="3363" w:type="dxa"/>
            <w:gridSpan w:val="6"/>
            <w:tcBorders>
              <w:left w:val="single" w:sz="12" w:space="0" w:color="auto"/>
              <w:bottom w:val="single" w:sz="4" w:space="0" w:color="auto"/>
              <w:right w:val="single" w:sz="12" w:space="0" w:color="auto"/>
            </w:tcBorders>
            <w:vAlign w:val="center"/>
          </w:tcPr>
          <w:p w:rsidR="00334C46" w:rsidRPr="00521A1D" w:rsidRDefault="00334C46" w:rsidP="00773634">
            <w:pPr>
              <w:jc w:val="center"/>
              <w:rPr>
                <w:b/>
                <w:sz w:val="20"/>
                <w:szCs w:val="20"/>
              </w:rPr>
            </w:pPr>
            <w:r w:rsidRPr="00521A1D">
              <w:rPr>
                <w:b/>
                <w:sz w:val="20"/>
                <w:szCs w:val="20"/>
              </w:rPr>
              <w:t>HAFTALIK DERS SAATİ</w:t>
            </w:r>
          </w:p>
        </w:tc>
        <w:tc>
          <w:tcPr>
            <w:tcW w:w="5729" w:type="dxa"/>
            <w:gridSpan w:val="6"/>
            <w:tcBorders>
              <w:left w:val="single" w:sz="12" w:space="0" w:color="auto"/>
              <w:bottom w:val="single" w:sz="4" w:space="0" w:color="auto"/>
            </w:tcBorders>
            <w:vAlign w:val="center"/>
          </w:tcPr>
          <w:p w:rsidR="00334C46" w:rsidRPr="00521A1D" w:rsidRDefault="00334C46" w:rsidP="00773634">
            <w:pPr>
              <w:jc w:val="center"/>
              <w:rPr>
                <w:b/>
                <w:sz w:val="20"/>
                <w:szCs w:val="20"/>
              </w:rPr>
            </w:pPr>
            <w:r w:rsidRPr="00521A1D">
              <w:rPr>
                <w:b/>
                <w:sz w:val="20"/>
                <w:szCs w:val="20"/>
              </w:rPr>
              <w:t>DERSİN</w:t>
            </w:r>
          </w:p>
        </w:tc>
      </w:tr>
      <w:tr w:rsidR="00334C46" w:rsidRPr="00424600" w:rsidTr="00773634">
        <w:tblPrEx>
          <w:tblBorders>
            <w:insideH w:val="single" w:sz="4" w:space="0" w:color="auto"/>
            <w:insideV w:val="single" w:sz="4" w:space="0" w:color="auto"/>
          </w:tblBorders>
        </w:tblPrEx>
        <w:trPr>
          <w:trHeight w:val="382"/>
        </w:trPr>
        <w:tc>
          <w:tcPr>
            <w:tcW w:w="1081" w:type="dxa"/>
            <w:vMerge/>
            <w:tcBorders>
              <w:top w:val="single" w:sz="4" w:space="0" w:color="auto"/>
              <w:left w:val="single" w:sz="12" w:space="0" w:color="auto"/>
              <w:bottom w:val="single" w:sz="4" w:space="0" w:color="auto"/>
              <w:right w:val="single" w:sz="12" w:space="0" w:color="auto"/>
            </w:tcBorders>
          </w:tcPr>
          <w:p w:rsidR="00334C46" w:rsidRPr="00521A1D" w:rsidRDefault="00334C46" w:rsidP="00773634">
            <w:pPr>
              <w:rPr>
                <w:b/>
                <w:sz w:val="20"/>
                <w:szCs w:val="20"/>
              </w:rPr>
            </w:pPr>
          </w:p>
        </w:tc>
        <w:tc>
          <w:tcPr>
            <w:tcW w:w="793" w:type="dxa"/>
            <w:gridSpan w:val="2"/>
            <w:tcBorders>
              <w:top w:val="single" w:sz="4" w:space="0" w:color="auto"/>
              <w:left w:val="single" w:sz="12" w:space="0" w:color="auto"/>
              <w:bottom w:val="single" w:sz="4" w:space="0" w:color="auto"/>
              <w:right w:val="single" w:sz="4" w:space="0" w:color="auto"/>
            </w:tcBorders>
            <w:vAlign w:val="center"/>
          </w:tcPr>
          <w:p w:rsidR="00334C46" w:rsidRPr="00521A1D" w:rsidRDefault="00334C46" w:rsidP="00773634">
            <w:pPr>
              <w:jc w:val="center"/>
              <w:rPr>
                <w:b/>
                <w:sz w:val="20"/>
                <w:szCs w:val="20"/>
              </w:rPr>
            </w:pPr>
            <w:r w:rsidRPr="00521A1D">
              <w:rPr>
                <w:b/>
                <w:sz w:val="20"/>
                <w:szCs w:val="20"/>
              </w:rPr>
              <w:t>Teorik</w:t>
            </w:r>
          </w:p>
        </w:tc>
        <w:tc>
          <w:tcPr>
            <w:tcW w:w="1095" w:type="dxa"/>
            <w:tcBorders>
              <w:top w:val="single" w:sz="4" w:space="0" w:color="auto"/>
              <w:left w:val="single" w:sz="4" w:space="0" w:color="auto"/>
              <w:bottom w:val="single" w:sz="4" w:space="0" w:color="auto"/>
            </w:tcBorders>
            <w:vAlign w:val="center"/>
          </w:tcPr>
          <w:p w:rsidR="00334C46" w:rsidRPr="00521A1D" w:rsidRDefault="00334C46" w:rsidP="00773634">
            <w:pPr>
              <w:jc w:val="center"/>
              <w:rPr>
                <w:b/>
                <w:sz w:val="20"/>
                <w:szCs w:val="20"/>
              </w:rPr>
            </w:pPr>
            <w:r w:rsidRPr="00521A1D">
              <w:rPr>
                <w:b/>
                <w:sz w:val="20"/>
                <w:szCs w:val="20"/>
              </w:rPr>
              <w:t>Uygulama</w:t>
            </w:r>
          </w:p>
        </w:tc>
        <w:tc>
          <w:tcPr>
            <w:tcW w:w="1475" w:type="dxa"/>
            <w:gridSpan w:val="3"/>
            <w:tcBorders>
              <w:top w:val="single" w:sz="4" w:space="0" w:color="auto"/>
              <w:bottom w:val="single" w:sz="4" w:space="0" w:color="auto"/>
              <w:right w:val="single" w:sz="12" w:space="0" w:color="auto"/>
            </w:tcBorders>
            <w:vAlign w:val="center"/>
          </w:tcPr>
          <w:p w:rsidR="00334C46" w:rsidRPr="00521A1D" w:rsidRDefault="00334C46" w:rsidP="00773634">
            <w:pPr>
              <w:ind w:left="-111" w:right="-108"/>
              <w:jc w:val="center"/>
              <w:rPr>
                <w:b/>
                <w:sz w:val="20"/>
                <w:szCs w:val="20"/>
              </w:rPr>
            </w:pPr>
            <w:r>
              <w:rPr>
                <w:b/>
                <w:sz w:val="20"/>
                <w:szCs w:val="20"/>
              </w:rPr>
              <w:t>Laboratuar</w:t>
            </w:r>
          </w:p>
        </w:tc>
        <w:tc>
          <w:tcPr>
            <w:tcW w:w="850" w:type="dxa"/>
            <w:tcBorders>
              <w:top w:val="single" w:sz="4" w:space="0" w:color="auto"/>
              <w:bottom w:val="single" w:sz="4" w:space="0" w:color="auto"/>
              <w:right w:val="single" w:sz="4" w:space="0" w:color="auto"/>
            </w:tcBorders>
            <w:vAlign w:val="center"/>
          </w:tcPr>
          <w:p w:rsidR="00334C46" w:rsidRPr="00521A1D" w:rsidRDefault="00334C46" w:rsidP="00773634">
            <w:pPr>
              <w:jc w:val="center"/>
              <w:rPr>
                <w:b/>
                <w:sz w:val="20"/>
                <w:szCs w:val="20"/>
              </w:rPr>
            </w:pPr>
            <w:r w:rsidRPr="00521A1D">
              <w:rPr>
                <w:b/>
                <w:sz w:val="20"/>
                <w:szCs w:val="20"/>
              </w:rPr>
              <w:t>Kredisi</w:t>
            </w:r>
          </w:p>
        </w:tc>
        <w:tc>
          <w:tcPr>
            <w:tcW w:w="663" w:type="dxa"/>
            <w:tcBorders>
              <w:top w:val="single" w:sz="4" w:space="0" w:color="auto"/>
              <w:left w:val="single" w:sz="4" w:space="0" w:color="auto"/>
              <w:bottom w:val="single" w:sz="4" w:space="0" w:color="auto"/>
              <w:right w:val="single" w:sz="4" w:space="0" w:color="auto"/>
            </w:tcBorders>
            <w:vAlign w:val="center"/>
          </w:tcPr>
          <w:p w:rsidR="00334C46" w:rsidRPr="00521A1D" w:rsidRDefault="00334C46" w:rsidP="00773634">
            <w:pPr>
              <w:ind w:left="-111" w:right="-108"/>
              <w:jc w:val="center"/>
              <w:rPr>
                <w:b/>
                <w:sz w:val="20"/>
                <w:szCs w:val="20"/>
              </w:rPr>
            </w:pPr>
            <w:r w:rsidRPr="00521A1D">
              <w:rPr>
                <w:b/>
                <w:sz w:val="20"/>
                <w:szCs w:val="20"/>
              </w:rPr>
              <w:t>AKTS</w:t>
            </w:r>
          </w:p>
        </w:tc>
        <w:tc>
          <w:tcPr>
            <w:tcW w:w="2655" w:type="dxa"/>
            <w:gridSpan w:val="3"/>
            <w:tcBorders>
              <w:top w:val="single" w:sz="4" w:space="0" w:color="auto"/>
              <w:left w:val="single" w:sz="4" w:space="0" w:color="auto"/>
              <w:bottom w:val="single" w:sz="4" w:space="0" w:color="auto"/>
            </w:tcBorders>
            <w:vAlign w:val="center"/>
          </w:tcPr>
          <w:p w:rsidR="00334C46" w:rsidRPr="00521A1D" w:rsidRDefault="00334C46" w:rsidP="00773634">
            <w:pPr>
              <w:jc w:val="center"/>
              <w:rPr>
                <w:b/>
                <w:sz w:val="20"/>
                <w:szCs w:val="20"/>
              </w:rPr>
            </w:pPr>
            <w:r w:rsidRPr="00521A1D">
              <w:rPr>
                <w:b/>
                <w:sz w:val="20"/>
                <w:szCs w:val="20"/>
              </w:rPr>
              <w:t>TÜRÜ</w:t>
            </w:r>
          </w:p>
        </w:tc>
        <w:tc>
          <w:tcPr>
            <w:tcW w:w="1561" w:type="dxa"/>
            <w:tcBorders>
              <w:top w:val="single" w:sz="4" w:space="0" w:color="auto"/>
              <w:left w:val="single" w:sz="4" w:space="0" w:color="auto"/>
              <w:bottom w:val="single" w:sz="4" w:space="0" w:color="auto"/>
            </w:tcBorders>
            <w:vAlign w:val="center"/>
          </w:tcPr>
          <w:p w:rsidR="00334C46" w:rsidRPr="00521A1D" w:rsidRDefault="00334C46" w:rsidP="00773634">
            <w:pPr>
              <w:jc w:val="center"/>
              <w:rPr>
                <w:b/>
                <w:sz w:val="20"/>
                <w:szCs w:val="20"/>
              </w:rPr>
            </w:pPr>
            <w:r>
              <w:rPr>
                <w:b/>
                <w:sz w:val="20"/>
                <w:szCs w:val="20"/>
              </w:rPr>
              <w:t>DİLİ</w:t>
            </w:r>
          </w:p>
        </w:tc>
      </w:tr>
      <w:tr w:rsidR="00334C46" w:rsidRPr="00424600" w:rsidTr="00773634">
        <w:tblPrEx>
          <w:tblBorders>
            <w:insideH w:val="single" w:sz="4" w:space="0" w:color="auto"/>
            <w:insideV w:val="single" w:sz="4" w:space="0" w:color="auto"/>
          </w:tblBorders>
        </w:tblPrEx>
        <w:trPr>
          <w:trHeight w:val="367"/>
        </w:trPr>
        <w:tc>
          <w:tcPr>
            <w:tcW w:w="1081" w:type="dxa"/>
            <w:tcBorders>
              <w:top w:val="single" w:sz="4" w:space="0" w:color="auto"/>
              <w:left w:val="single" w:sz="12" w:space="0" w:color="auto"/>
              <w:bottom w:val="single" w:sz="12" w:space="0" w:color="auto"/>
              <w:right w:val="single" w:sz="12" w:space="0" w:color="auto"/>
            </w:tcBorders>
            <w:vAlign w:val="center"/>
          </w:tcPr>
          <w:p w:rsidR="00334C46" w:rsidRPr="002C02AF" w:rsidRDefault="00334C46" w:rsidP="00773634">
            <w:pPr>
              <w:jc w:val="center"/>
              <w:rPr>
                <w:sz w:val="22"/>
                <w:szCs w:val="22"/>
              </w:rPr>
            </w:pPr>
            <w:r>
              <w:rPr>
                <w:sz w:val="22"/>
                <w:szCs w:val="22"/>
              </w:rPr>
              <w:t>1</w:t>
            </w:r>
          </w:p>
        </w:tc>
        <w:tc>
          <w:tcPr>
            <w:tcW w:w="793" w:type="dxa"/>
            <w:gridSpan w:val="2"/>
            <w:tcBorders>
              <w:top w:val="single" w:sz="4" w:space="0" w:color="auto"/>
              <w:left w:val="single" w:sz="12" w:space="0" w:color="auto"/>
              <w:bottom w:val="single" w:sz="12" w:space="0" w:color="auto"/>
              <w:right w:val="single" w:sz="4" w:space="0" w:color="auto"/>
            </w:tcBorders>
            <w:vAlign w:val="center"/>
          </w:tcPr>
          <w:p w:rsidR="00334C46" w:rsidRPr="002C02AF" w:rsidRDefault="00334C46" w:rsidP="00773634">
            <w:pPr>
              <w:jc w:val="center"/>
              <w:rPr>
                <w:sz w:val="22"/>
                <w:szCs w:val="22"/>
              </w:rPr>
            </w:pPr>
            <w:r>
              <w:rPr>
                <w:sz w:val="22"/>
                <w:szCs w:val="22"/>
              </w:rPr>
              <w:t xml:space="preserve">2 </w:t>
            </w:r>
          </w:p>
        </w:tc>
        <w:tc>
          <w:tcPr>
            <w:tcW w:w="1095" w:type="dxa"/>
            <w:tcBorders>
              <w:top w:val="single" w:sz="4" w:space="0" w:color="auto"/>
              <w:left w:val="single" w:sz="4" w:space="0" w:color="auto"/>
              <w:bottom w:val="single" w:sz="12" w:space="0" w:color="auto"/>
            </w:tcBorders>
            <w:vAlign w:val="center"/>
          </w:tcPr>
          <w:p w:rsidR="00334C46" w:rsidRPr="002C02AF" w:rsidRDefault="00334C46" w:rsidP="00773634">
            <w:pPr>
              <w:jc w:val="center"/>
              <w:rPr>
                <w:sz w:val="22"/>
                <w:szCs w:val="22"/>
              </w:rPr>
            </w:pPr>
            <w:r>
              <w:rPr>
                <w:sz w:val="22"/>
                <w:szCs w:val="22"/>
              </w:rPr>
              <w:t>2</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334C46" w:rsidRPr="002C02AF" w:rsidRDefault="00334C46" w:rsidP="00773634">
            <w:pPr>
              <w:jc w:val="center"/>
              <w:rPr>
                <w:sz w:val="22"/>
                <w:szCs w:val="22"/>
              </w:rPr>
            </w:pPr>
            <w:r>
              <w:rPr>
                <w:sz w:val="22"/>
                <w:szCs w:val="22"/>
              </w:rPr>
              <w:t xml:space="preserve"> -</w:t>
            </w:r>
          </w:p>
        </w:tc>
        <w:tc>
          <w:tcPr>
            <w:tcW w:w="850" w:type="dxa"/>
            <w:tcBorders>
              <w:top w:val="single" w:sz="4" w:space="0" w:color="auto"/>
              <w:bottom w:val="single" w:sz="12" w:space="0" w:color="auto"/>
              <w:right w:val="single" w:sz="4" w:space="0" w:color="auto"/>
            </w:tcBorders>
            <w:shd w:val="clear" w:color="auto" w:fill="auto"/>
            <w:vAlign w:val="center"/>
          </w:tcPr>
          <w:p w:rsidR="00334C46" w:rsidRPr="002C02AF" w:rsidRDefault="00334C46" w:rsidP="00773634">
            <w:pPr>
              <w:jc w:val="center"/>
              <w:rPr>
                <w:sz w:val="22"/>
                <w:szCs w:val="22"/>
              </w:rPr>
            </w:pPr>
            <w:r>
              <w:rPr>
                <w:sz w:val="22"/>
                <w:szCs w:val="22"/>
              </w:rPr>
              <w:t>3</w:t>
            </w:r>
          </w:p>
        </w:tc>
        <w:tc>
          <w:tcPr>
            <w:tcW w:w="663" w:type="dxa"/>
            <w:tcBorders>
              <w:top w:val="single" w:sz="4" w:space="0" w:color="auto"/>
              <w:left w:val="single" w:sz="4" w:space="0" w:color="auto"/>
              <w:bottom w:val="single" w:sz="12" w:space="0" w:color="auto"/>
              <w:right w:val="single" w:sz="4" w:space="0" w:color="auto"/>
            </w:tcBorders>
            <w:shd w:val="clear" w:color="auto" w:fill="auto"/>
            <w:vAlign w:val="center"/>
          </w:tcPr>
          <w:p w:rsidR="00334C46" w:rsidRPr="002C02AF" w:rsidRDefault="00334C46" w:rsidP="00773634">
            <w:pPr>
              <w:jc w:val="center"/>
              <w:rPr>
                <w:sz w:val="22"/>
                <w:szCs w:val="22"/>
              </w:rPr>
            </w:pPr>
            <w:r>
              <w:rPr>
                <w:sz w:val="22"/>
                <w:szCs w:val="22"/>
              </w:rPr>
              <w:t>4</w:t>
            </w:r>
          </w:p>
        </w:tc>
        <w:tc>
          <w:tcPr>
            <w:tcW w:w="2655" w:type="dxa"/>
            <w:gridSpan w:val="3"/>
            <w:tcBorders>
              <w:top w:val="single" w:sz="4" w:space="0" w:color="auto"/>
              <w:left w:val="single" w:sz="4" w:space="0" w:color="auto"/>
              <w:bottom w:val="single" w:sz="12" w:space="0" w:color="auto"/>
            </w:tcBorders>
            <w:vAlign w:val="center"/>
          </w:tcPr>
          <w:p w:rsidR="00334C46" w:rsidRPr="00E25D97" w:rsidRDefault="00334C46" w:rsidP="00773634">
            <w:pPr>
              <w:jc w:val="center"/>
              <w:rPr>
                <w:vertAlign w:val="superscript"/>
              </w:rPr>
            </w:pPr>
            <w:r w:rsidRPr="00E25D97">
              <w:rPr>
                <w:vertAlign w:val="superscript"/>
              </w:rPr>
              <w:t>ZORUNLU (</w:t>
            </w:r>
            <w:r>
              <w:rPr>
                <w:vertAlign w:val="superscript"/>
              </w:rPr>
              <w:t xml:space="preserve">X </w:t>
            </w:r>
            <w:r w:rsidRPr="00E25D97">
              <w:rPr>
                <w:vertAlign w:val="superscript"/>
              </w:rPr>
              <w:t xml:space="preserve">)  </w:t>
            </w:r>
            <w:r>
              <w:rPr>
                <w:vertAlign w:val="superscript"/>
              </w:rPr>
              <w:t xml:space="preserve">SEÇMELİ (   </w:t>
            </w:r>
            <w:r w:rsidRPr="00E25D97">
              <w:rPr>
                <w:vertAlign w:val="superscript"/>
              </w:rPr>
              <w:t>)</w:t>
            </w:r>
          </w:p>
        </w:tc>
        <w:tc>
          <w:tcPr>
            <w:tcW w:w="1561" w:type="dxa"/>
            <w:tcBorders>
              <w:top w:val="single" w:sz="4" w:space="0" w:color="auto"/>
              <w:left w:val="single" w:sz="4" w:space="0" w:color="auto"/>
              <w:bottom w:val="single" w:sz="12" w:space="0" w:color="auto"/>
            </w:tcBorders>
          </w:tcPr>
          <w:p w:rsidR="00334C46" w:rsidRPr="00E25D97" w:rsidRDefault="00334C46" w:rsidP="00773634">
            <w:pPr>
              <w:jc w:val="center"/>
              <w:rPr>
                <w:vertAlign w:val="superscript"/>
              </w:rPr>
            </w:pPr>
            <w:r>
              <w:rPr>
                <w:vertAlign w:val="superscript"/>
              </w:rPr>
              <w:t>Türkçe</w:t>
            </w:r>
          </w:p>
        </w:tc>
      </w:tr>
      <w:tr w:rsidR="00334C46" w:rsidTr="00773634">
        <w:tblPrEx>
          <w:tblBorders>
            <w:insideH w:val="single" w:sz="4" w:space="0" w:color="auto"/>
            <w:insideV w:val="single" w:sz="4" w:space="0" w:color="auto"/>
          </w:tblBorders>
        </w:tblPrEx>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334C46" w:rsidRDefault="00334C46" w:rsidP="00773634">
            <w:pPr>
              <w:jc w:val="center"/>
              <w:rPr>
                <w:b/>
                <w:sz w:val="20"/>
                <w:szCs w:val="20"/>
              </w:rPr>
            </w:pPr>
            <w:r>
              <w:rPr>
                <w:b/>
                <w:sz w:val="20"/>
                <w:szCs w:val="20"/>
              </w:rPr>
              <w:t>DEĞERLENDİRME ÖLÇÜTLERİ</w:t>
            </w:r>
          </w:p>
        </w:tc>
      </w:tr>
      <w:tr w:rsidR="00334C46" w:rsidTr="00773634">
        <w:tblPrEx>
          <w:tblBorders>
            <w:insideH w:val="single" w:sz="4" w:space="0" w:color="auto"/>
            <w:insideV w:val="single" w:sz="4" w:space="0" w:color="auto"/>
          </w:tblBorders>
        </w:tblPrEx>
        <w:tc>
          <w:tcPr>
            <w:tcW w:w="3736" w:type="dxa"/>
            <w:gridSpan w:val="5"/>
            <w:vMerge w:val="restart"/>
            <w:tcBorders>
              <w:top w:val="single" w:sz="12" w:space="0" w:color="auto"/>
              <w:left w:val="single" w:sz="12" w:space="0" w:color="auto"/>
              <w:bottom w:val="single" w:sz="12" w:space="0" w:color="auto"/>
              <w:right w:val="single" w:sz="12" w:space="0" w:color="auto"/>
            </w:tcBorders>
            <w:vAlign w:val="center"/>
          </w:tcPr>
          <w:p w:rsidR="00334C46" w:rsidRDefault="00334C46" w:rsidP="00773634">
            <w:pPr>
              <w:jc w:val="center"/>
              <w:rPr>
                <w:b/>
                <w:sz w:val="20"/>
                <w:szCs w:val="20"/>
              </w:rPr>
            </w:pPr>
            <w:r>
              <w:rPr>
                <w:b/>
                <w:sz w:val="20"/>
                <w:szCs w:val="20"/>
              </w:rPr>
              <w:t>YARIYIL İÇİ</w:t>
            </w:r>
          </w:p>
        </w:tc>
        <w:tc>
          <w:tcPr>
            <w:tcW w:w="2321" w:type="dxa"/>
            <w:gridSpan w:val="6"/>
            <w:tcBorders>
              <w:top w:val="single" w:sz="12" w:space="0" w:color="auto"/>
              <w:left w:val="single" w:sz="12" w:space="0" w:color="auto"/>
              <w:bottom w:val="single" w:sz="8" w:space="0" w:color="auto"/>
              <w:right w:val="single" w:sz="4" w:space="0" w:color="auto"/>
            </w:tcBorders>
            <w:vAlign w:val="center"/>
          </w:tcPr>
          <w:p w:rsidR="00334C46" w:rsidRDefault="00334C46" w:rsidP="00773634">
            <w:pPr>
              <w:jc w:val="center"/>
              <w:rPr>
                <w:b/>
                <w:sz w:val="20"/>
                <w:szCs w:val="20"/>
              </w:rPr>
            </w:pPr>
            <w:r>
              <w:rPr>
                <w:b/>
                <w:sz w:val="20"/>
                <w:szCs w:val="20"/>
              </w:rPr>
              <w:t>Faaliyet türü</w:t>
            </w:r>
          </w:p>
        </w:tc>
        <w:tc>
          <w:tcPr>
            <w:tcW w:w="2555" w:type="dxa"/>
            <w:tcBorders>
              <w:top w:val="single" w:sz="12" w:space="0" w:color="auto"/>
              <w:left w:val="single" w:sz="4" w:space="0" w:color="auto"/>
              <w:bottom w:val="single" w:sz="8" w:space="0" w:color="auto"/>
              <w:right w:val="single" w:sz="8" w:space="0" w:color="auto"/>
            </w:tcBorders>
            <w:vAlign w:val="center"/>
          </w:tcPr>
          <w:p w:rsidR="00334C46" w:rsidRDefault="00334C46" w:rsidP="00773634">
            <w:pPr>
              <w:jc w:val="center"/>
              <w:rPr>
                <w:b/>
                <w:sz w:val="20"/>
                <w:szCs w:val="20"/>
              </w:rPr>
            </w:pPr>
            <w:r>
              <w:rPr>
                <w:b/>
                <w:sz w:val="20"/>
                <w:szCs w:val="20"/>
              </w:rPr>
              <w:t>Sayı</w:t>
            </w:r>
          </w:p>
        </w:tc>
        <w:tc>
          <w:tcPr>
            <w:tcW w:w="1561" w:type="dxa"/>
            <w:tcBorders>
              <w:top w:val="single" w:sz="12" w:space="0" w:color="auto"/>
              <w:left w:val="single" w:sz="8" w:space="0" w:color="auto"/>
              <w:bottom w:val="single" w:sz="8" w:space="0" w:color="auto"/>
              <w:right w:val="single" w:sz="12" w:space="0" w:color="auto"/>
            </w:tcBorders>
            <w:vAlign w:val="center"/>
          </w:tcPr>
          <w:p w:rsidR="00334C46" w:rsidRDefault="00334C46" w:rsidP="00773634">
            <w:pPr>
              <w:jc w:val="center"/>
              <w:rPr>
                <w:b/>
                <w:sz w:val="20"/>
                <w:szCs w:val="20"/>
              </w:rPr>
            </w:pPr>
            <w:r>
              <w:rPr>
                <w:b/>
                <w:sz w:val="20"/>
                <w:szCs w:val="20"/>
              </w:rPr>
              <w:t>%</w:t>
            </w:r>
          </w:p>
        </w:tc>
      </w:tr>
      <w:tr w:rsidR="00334C46" w:rsidTr="00773634">
        <w:tblPrEx>
          <w:tblBorders>
            <w:insideH w:val="single" w:sz="4" w:space="0" w:color="auto"/>
            <w:insideV w:val="single" w:sz="4" w:space="0" w:color="auto"/>
          </w:tblBorders>
        </w:tblPrEx>
        <w:tc>
          <w:tcPr>
            <w:tcW w:w="3736" w:type="dxa"/>
            <w:gridSpan w:val="5"/>
            <w:vMerge/>
            <w:tcBorders>
              <w:top w:val="single" w:sz="12" w:space="0" w:color="auto"/>
              <w:left w:val="single" w:sz="12" w:space="0" w:color="auto"/>
              <w:bottom w:val="single" w:sz="12" w:space="0" w:color="auto"/>
              <w:right w:val="single" w:sz="12" w:space="0" w:color="auto"/>
            </w:tcBorders>
            <w:vAlign w:val="center"/>
          </w:tcPr>
          <w:p w:rsidR="00334C46" w:rsidRDefault="00334C46" w:rsidP="00773634">
            <w:pPr>
              <w:rPr>
                <w:b/>
                <w:sz w:val="20"/>
                <w:szCs w:val="20"/>
              </w:rPr>
            </w:pPr>
          </w:p>
        </w:tc>
        <w:tc>
          <w:tcPr>
            <w:tcW w:w="2321" w:type="dxa"/>
            <w:gridSpan w:val="6"/>
            <w:tcBorders>
              <w:top w:val="single" w:sz="8" w:space="0" w:color="auto"/>
              <w:left w:val="single" w:sz="12" w:space="0" w:color="auto"/>
              <w:bottom w:val="single" w:sz="4" w:space="0" w:color="auto"/>
              <w:right w:val="single" w:sz="4" w:space="0" w:color="auto"/>
            </w:tcBorders>
            <w:vAlign w:val="center"/>
          </w:tcPr>
          <w:p w:rsidR="00334C46" w:rsidRDefault="00334C46" w:rsidP="00773634">
            <w:pPr>
              <w:rPr>
                <w:sz w:val="20"/>
                <w:szCs w:val="20"/>
              </w:rPr>
            </w:pPr>
            <w:r>
              <w:rPr>
                <w:sz w:val="20"/>
                <w:szCs w:val="20"/>
              </w:rPr>
              <w:t>I. Ara Sınav</w:t>
            </w:r>
          </w:p>
        </w:tc>
        <w:tc>
          <w:tcPr>
            <w:tcW w:w="2555" w:type="dxa"/>
            <w:tcBorders>
              <w:top w:val="single" w:sz="8" w:space="0" w:color="auto"/>
              <w:left w:val="single" w:sz="4" w:space="0" w:color="auto"/>
              <w:bottom w:val="single" w:sz="4" w:space="0" w:color="auto"/>
              <w:right w:val="single" w:sz="8" w:space="0" w:color="auto"/>
            </w:tcBorders>
          </w:tcPr>
          <w:p w:rsidR="00334C46" w:rsidRPr="000E3402" w:rsidRDefault="00334C46" w:rsidP="00773634">
            <w:pPr>
              <w:jc w:val="center"/>
            </w:pPr>
            <w:r>
              <w:t xml:space="preserve">1 </w:t>
            </w:r>
          </w:p>
        </w:tc>
        <w:tc>
          <w:tcPr>
            <w:tcW w:w="1561" w:type="dxa"/>
            <w:tcBorders>
              <w:top w:val="single" w:sz="8" w:space="0" w:color="auto"/>
              <w:left w:val="single" w:sz="8" w:space="0" w:color="auto"/>
              <w:bottom w:val="single" w:sz="4" w:space="0" w:color="auto"/>
              <w:right w:val="single" w:sz="12" w:space="0" w:color="auto"/>
            </w:tcBorders>
            <w:shd w:val="clear" w:color="auto" w:fill="auto"/>
          </w:tcPr>
          <w:p w:rsidR="00334C46" w:rsidRPr="005D19B7" w:rsidRDefault="00334C46" w:rsidP="00773634">
            <w:pPr>
              <w:jc w:val="center"/>
              <w:rPr>
                <w:sz w:val="20"/>
                <w:szCs w:val="20"/>
                <w:highlight w:val="yellow"/>
              </w:rPr>
            </w:pPr>
            <w:r>
              <w:rPr>
                <w:sz w:val="20"/>
                <w:szCs w:val="20"/>
              </w:rPr>
              <w:t xml:space="preserve">40 </w:t>
            </w:r>
          </w:p>
        </w:tc>
      </w:tr>
      <w:tr w:rsidR="00334C46" w:rsidTr="00773634">
        <w:tblPrEx>
          <w:tblBorders>
            <w:insideH w:val="single" w:sz="4" w:space="0" w:color="auto"/>
            <w:insideV w:val="single" w:sz="4" w:space="0" w:color="auto"/>
          </w:tblBorders>
        </w:tblPrEx>
        <w:tc>
          <w:tcPr>
            <w:tcW w:w="3736" w:type="dxa"/>
            <w:gridSpan w:val="5"/>
            <w:vMerge/>
            <w:tcBorders>
              <w:top w:val="single" w:sz="12" w:space="0" w:color="auto"/>
              <w:left w:val="single" w:sz="12" w:space="0" w:color="auto"/>
              <w:bottom w:val="single" w:sz="12" w:space="0" w:color="auto"/>
              <w:right w:val="single" w:sz="12" w:space="0" w:color="auto"/>
            </w:tcBorders>
            <w:vAlign w:val="center"/>
          </w:tcPr>
          <w:p w:rsidR="00334C46" w:rsidRDefault="00334C46" w:rsidP="00773634">
            <w:pPr>
              <w:rPr>
                <w:b/>
                <w:sz w:val="20"/>
                <w:szCs w:val="20"/>
              </w:rPr>
            </w:pPr>
          </w:p>
        </w:tc>
        <w:tc>
          <w:tcPr>
            <w:tcW w:w="2321" w:type="dxa"/>
            <w:gridSpan w:val="6"/>
            <w:tcBorders>
              <w:top w:val="single" w:sz="4" w:space="0" w:color="auto"/>
              <w:left w:val="single" w:sz="12" w:space="0" w:color="auto"/>
              <w:bottom w:val="single" w:sz="4" w:space="0" w:color="auto"/>
              <w:right w:val="single" w:sz="4" w:space="0" w:color="auto"/>
            </w:tcBorders>
            <w:vAlign w:val="center"/>
          </w:tcPr>
          <w:p w:rsidR="00334C46" w:rsidRDefault="00334C46" w:rsidP="00773634">
            <w:pPr>
              <w:rPr>
                <w:sz w:val="20"/>
                <w:szCs w:val="20"/>
              </w:rPr>
            </w:pPr>
            <w:r>
              <w:rPr>
                <w:sz w:val="20"/>
                <w:szCs w:val="20"/>
              </w:rPr>
              <w:t>II. Ara Sınav</w:t>
            </w:r>
          </w:p>
        </w:tc>
        <w:tc>
          <w:tcPr>
            <w:tcW w:w="2555" w:type="dxa"/>
            <w:tcBorders>
              <w:top w:val="single" w:sz="4" w:space="0" w:color="auto"/>
              <w:left w:val="single" w:sz="4" w:space="0" w:color="auto"/>
              <w:bottom w:val="single" w:sz="4" w:space="0" w:color="auto"/>
              <w:right w:val="single" w:sz="8" w:space="0" w:color="auto"/>
            </w:tcBorders>
          </w:tcPr>
          <w:p w:rsidR="00334C46" w:rsidRPr="000E3402" w:rsidRDefault="00334C46" w:rsidP="00773634">
            <w:pPr>
              <w:jc w:val="center"/>
            </w:pPr>
            <w:r>
              <w:t xml:space="preserve"> </w:t>
            </w:r>
          </w:p>
        </w:tc>
        <w:tc>
          <w:tcPr>
            <w:tcW w:w="1561" w:type="dxa"/>
            <w:tcBorders>
              <w:top w:val="single" w:sz="4" w:space="0" w:color="auto"/>
              <w:left w:val="single" w:sz="8" w:space="0" w:color="auto"/>
              <w:bottom w:val="single" w:sz="4" w:space="0" w:color="auto"/>
              <w:right w:val="single" w:sz="12" w:space="0" w:color="auto"/>
            </w:tcBorders>
            <w:shd w:val="clear" w:color="auto" w:fill="auto"/>
          </w:tcPr>
          <w:p w:rsidR="00334C46" w:rsidRPr="005D19B7" w:rsidRDefault="00334C46" w:rsidP="00773634">
            <w:pPr>
              <w:jc w:val="center"/>
              <w:rPr>
                <w:sz w:val="20"/>
                <w:szCs w:val="20"/>
                <w:highlight w:val="yellow"/>
              </w:rPr>
            </w:pPr>
            <w:r>
              <w:rPr>
                <w:sz w:val="20"/>
                <w:szCs w:val="20"/>
              </w:rPr>
              <w:t xml:space="preserve"> </w:t>
            </w:r>
          </w:p>
        </w:tc>
      </w:tr>
      <w:tr w:rsidR="00334C46" w:rsidTr="00773634">
        <w:tblPrEx>
          <w:tblBorders>
            <w:insideH w:val="single" w:sz="4" w:space="0" w:color="auto"/>
            <w:insideV w:val="single" w:sz="4" w:space="0" w:color="auto"/>
          </w:tblBorders>
        </w:tblPrEx>
        <w:tc>
          <w:tcPr>
            <w:tcW w:w="3736" w:type="dxa"/>
            <w:gridSpan w:val="5"/>
            <w:vMerge/>
            <w:tcBorders>
              <w:top w:val="single" w:sz="12" w:space="0" w:color="auto"/>
              <w:left w:val="single" w:sz="12" w:space="0" w:color="auto"/>
              <w:bottom w:val="single" w:sz="12" w:space="0" w:color="auto"/>
              <w:right w:val="single" w:sz="12" w:space="0" w:color="auto"/>
            </w:tcBorders>
            <w:vAlign w:val="center"/>
          </w:tcPr>
          <w:p w:rsidR="00334C46" w:rsidRDefault="00334C46" w:rsidP="00773634">
            <w:pPr>
              <w:rPr>
                <w:b/>
                <w:sz w:val="20"/>
                <w:szCs w:val="20"/>
              </w:rPr>
            </w:pPr>
          </w:p>
        </w:tc>
        <w:tc>
          <w:tcPr>
            <w:tcW w:w="2321" w:type="dxa"/>
            <w:gridSpan w:val="6"/>
            <w:tcBorders>
              <w:top w:val="single" w:sz="4" w:space="0" w:color="auto"/>
              <w:left w:val="single" w:sz="12" w:space="0" w:color="auto"/>
              <w:bottom w:val="single" w:sz="4" w:space="0" w:color="auto"/>
              <w:right w:val="single" w:sz="4" w:space="0" w:color="auto"/>
            </w:tcBorders>
            <w:vAlign w:val="center"/>
          </w:tcPr>
          <w:p w:rsidR="00334C46" w:rsidRDefault="00334C46" w:rsidP="00773634">
            <w:pPr>
              <w:rPr>
                <w:sz w:val="20"/>
                <w:szCs w:val="20"/>
              </w:rPr>
            </w:pPr>
            <w:r>
              <w:rPr>
                <w:sz w:val="20"/>
                <w:szCs w:val="20"/>
              </w:rPr>
              <w:t>Kısa Sınav</w:t>
            </w:r>
          </w:p>
        </w:tc>
        <w:tc>
          <w:tcPr>
            <w:tcW w:w="2555" w:type="dxa"/>
            <w:tcBorders>
              <w:top w:val="single" w:sz="4" w:space="0" w:color="auto"/>
              <w:left w:val="single" w:sz="4" w:space="0" w:color="auto"/>
              <w:bottom w:val="single" w:sz="4" w:space="0" w:color="auto"/>
              <w:right w:val="single" w:sz="8" w:space="0" w:color="auto"/>
            </w:tcBorders>
          </w:tcPr>
          <w:p w:rsidR="00334C46" w:rsidRPr="000E3402" w:rsidRDefault="00334C46" w:rsidP="00773634"/>
        </w:tc>
        <w:tc>
          <w:tcPr>
            <w:tcW w:w="1561" w:type="dxa"/>
            <w:tcBorders>
              <w:top w:val="single" w:sz="4" w:space="0" w:color="auto"/>
              <w:left w:val="single" w:sz="8" w:space="0" w:color="auto"/>
              <w:bottom w:val="single" w:sz="4" w:space="0" w:color="auto"/>
              <w:right w:val="single" w:sz="12" w:space="0" w:color="auto"/>
            </w:tcBorders>
          </w:tcPr>
          <w:p w:rsidR="00334C46" w:rsidRPr="00D605C4" w:rsidRDefault="00334C46" w:rsidP="00773634">
            <w:pPr>
              <w:rPr>
                <w:sz w:val="20"/>
                <w:szCs w:val="20"/>
              </w:rPr>
            </w:pPr>
            <w:r>
              <w:rPr>
                <w:sz w:val="20"/>
                <w:szCs w:val="20"/>
              </w:rPr>
              <w:t xml:space="preserve"> </w:t>
            </w:r>
          </w:p>
        </w:tc>
      </w:tr>
      <w:tr w:rsidR="00334C46" w:rsidTr="00773634">
        <w:tblPrEx>
          <w:tblBorders>
            <w:insideH w:val="single" w:sz="4" w:space="0" w:color="auto"/>
            <w:insideV w:val="single" w:sz="4" w:space="0" w:color="auto"/>
          </w:tblBorders>
        </w:tblPrEx>
        <w:tc>
          <w:tcPr>
            <w:tcW w:w="3736" w:type="dxa"/>
            <w:gridSpan w:val="5"/>
            <w:vMerge/>
            <w:tcBorders>
              <w:top w:val="single" w:sz="12" w:space="0" w:color="auto"/>
              <w:left w:val="single" w:sz="12" w:space="0" w:color="auto"/>
              <w:bottom w:val="single" w:sz="12" w:space="0" w:color="auto"/>
              <w:right w:val="single" w:sz="12" w:space="0" w:color="auto"/>
            </w:tcBorders>
            <w:vAlign w:val="center"/>
          </w:tcPr>
          <w:p w:rsidR="00334C46" w:rsidRDefault="00334C46" w:rsidP="00773634">
            <w:pPr>
              <w:rPr>
                <w:b/>
                <w:sz w:val="20"/>
                <w:szCs w:val="20"/>
              </w:rPr>
            </w:pPr>
          </w:p>
        </w:tc>
        <w:tc>
          <w:tcPr>
            <w:tcW w:w="2321" w:type="dxa"/>
            <w:gridSpan w:val="6"/>
            <w:tcBorders>
              <w:top w:val="single" w:sz="4" w:space="0" w:color="auto"/>
              <w:left w:val="single" w:sz="12" w:space="0" w:color="auto"/>
              <w:bottom w:val="single" w:sz="4" w:space="0" w:color="auto"/>
              <w:right w:val="single" w:sz="4" w:space="0" w:color="auto"/>
            </w:tcBorders>
            <w:vAlign w:val="center"/>
          </w:tcPr>
          <w:p w:rsidR="00334C46" w:rsidRDefault="00334C46" w:rsidP="00773634">
            <w:pPr>
              <w:rPr>
                <w:sz w:val="20"/>
                <w:szCs w:val="20"/>
              </w:rPr>
            </w:pPr>
            <w:r>
              <w:rPr>
                <w:sz w:val="20"/>
                <w:szCs w:val="20"/>
              </w:rPr>
              <w:t>Ödev</w:t>
            </w:r>
          </w:p>
        </w:tc>
        <w:tc>
          <w:tcPr>
            <w:tcW w:w="2555" w:type="dxa"/>
            <w:tcBorders>
              <w:top w:val="single" w:sz="4" w:space="0" w:color="auto"/>
              <w:left w:val="single" w:sz="4" w:space="0" w:color="auto"/>
              <w:bottom w:val="single" w:sz="4" w:space="0" w:color="auto"/>
              <w:right w:val="single" w:sz="8" w:space="0" w:color="auto"/>
            </w:tcBorders>
          </w:tcPr>
          <w:p w:rsidR="00334C46" w:rsidRPr="000E3402" w:rsidRDefault="00334C46" w:rsidP="00773634">
            <w:pPr>
              <w:jc w:val="center"/>
            </w:pPr>
            <w:r>
              <w:t xml:space="preserve"> </w:t>
            </w:r>
          </w:p>
        </w:tc>
        <w:tc>
          <w:tcPr>
            <w:tcW w:w="1561" w:type="dxa"/>
            <w:tcBorders>
              <w:top w:val="single" w:sz="4" w:space="0" w:color="auto"/>
              <w:left w:val="single" w:sz="8" w:space="0" w:color="auto"/>
              <w:bottom w:val="single" w:sz="4" w:space="0" w:color="auto"/>
              <w:right w:val="single" w:sz="12" w:space="0" w:color="auto"/>
            </w:tcBorders>
          </w:tcPr>
          <w:p w:rsidR="00334C46" w:rsidRPr="001A787E" w:rsidRDefault="00334C46" w:rsidP="00773634">
            <w:pPr>
              <w:jc w:val="center"/>
            </w:pPr>
            <w:r>
              <w:t xml:space="preserve"> </w:t>
            </w:r>
            <w:r w:rsidRPr="001A787E">
              <w:t xml:space="preserve"> </w:t>
            </w:r>
          </w:p>
        </w:tc>
      </w:tr>
      <w:tr w:rsidR="00334C46" w:rsidTr="00773634">
        <w:tblPrEx>
          <w:tblBorders>
            <w:insideH w:val="single" w:sz="4" w:space="0" w:color="auto"/>
            <w:insideV w:val="single" w:sz="4" w:space="0" w:color="auto"/>
          </w:tblBorders>
        </w:tblPrEx>
        <w:tc>
          <w:tcPr>
            <w:tcW w:w="3736" w:type="dxa"/>
            <w:gridSpan w:val="5"/>
            <w:vMerge/>
            <w:tcBorders>
              <w:top w:val="single" w:sz="12" w:space="0" w:color="auto"/>
              <w:left w:val="single" w:sz="12" w:space="0" w:color="auto"/>
              <w:bottom w:val="single" w:sz="12" w:space="0" w:color="auto"/>
              <w:right w:val="single" w:sz="12" w:space="0" w:color="auto"/>
            </w:tcBorders>
            <w:vAlign w:val="center"/>
          </w:tcPr>
          <w:p w:rsidR="00334C46" w:rsidRDefault="00334C46" w:rsidP="00773634">
            <w:pPr>
              <w:rPr>
                <w:b/>
                <w:sz w:val="20"/>
                <w:szCs w:val="20"/>
              </w:rPr>
            </w:pPr>
          </w:p>
        </w:tc>
        <w:tc>
          <w:tcPr>
            <w:tcW w:w="2321" w:type="dxa"/>
            <w:gridSpan w:val="6"/>
            <w:tcBorders>
              <w:top w:val="single" w:sz="4" w:space="0" w:color="auto"/>
              <w:left w:val="single" w:sz="12" w:space="0" w:color="auto"/>
              <w:bottom w:val="single" w:sz="8" w:space="0" w:color="auto"/>
              <w:right w:val="single" w:sz="4" w:space="0" w:color="auto"/>
            </w:tcBorders>
            <w:vAlign w:val="center"/>
          </w:tcPr>
          <w:p w:rsidR="00334C46" w:rsidRDefault="00334C46" w:rsidP="00773634">
            <w:pPr>
              <w:rPr>
                <w:sz w:val="20"/>
                <w:szCs w:val="20"/>
              </w:rPr>
            </w:pPr>
            <w:r>
              <w:rPr>
                <w:sz w:val="20"/>
                <w:szCs w:val="20"/>
              </w:rPr>
              <w:t>Proje</w:t>
            </w:r>
          </w:p>
        </w:tc>
        <w:tc>
          <w:tcPr>
            <w:tcW w:w="2555" w:type="dxa"/>
            <w:tcBorders>
              <w:top w:val="single" w:sz="4" w:space="0" w:color="auto"/>
              <w:left w:val="single" w:sz="4" w:space="0" w:color="auto"/>
              <w:bottom w:val="single" w:sz="8" w:space="0" w:color="auto"/>
              <w:right w:val="single" w:sz="8" w:space="0" w:color="auto"/>
            </w:tcBorders>
          </w:tcPr>
          <w:p w:rsidR="00334C46" w:rsidRPr="000E3402" w:rsidRDefault="00334C46" w:rsidP="00773634">
            <w:pPr>
              <w:jc w:val="center"/>
            </w:pPr>
            <w:r>
              <w:t xml:space="preserve"> </w:t>
            </w:r>
          </w:p>
        </w:tc>
        <w:tc>
          <w:tcPr>
            <w:tcW w:w="1561" w:type="dxa"/>
            <w:tcBorders>
              <w:top w:val="single" w:sz="4" w:space="0" w:color="auto"/>
              <w:left w:val="single" w:sz="8" w:space="0" w:color="auto"/>
              <w:bottom w:val="single" w:sz="8" w:space="0" w:color="auto"/>
              <w:right w:val="single" w:sz="12" w:space="0" w:color="auto"/>
            </w:tcBorders>
          </w:tcPr>
          <w:p w:rsidR="00334C46" w:rsidRPr="001A787E" w:rsidRDefault="00334C46" w:rsidP="00773634">
            <w:pPr>
              <w:jc w:val="center"/>
            </w:pPr>
            <w:r w:rsidRPr="001A787E">
              <w:t xml:space="preserve"> </w:t>
            </w:r>
          </w:p>
        </w:tc>
      </w:tr>
      <w:tr w:rsidR="00334C46" w:rsidTr="00773634">
        <w:tblPrEx>
          <w:tblBorders>
            <w:insideH w:val="single" w:sz="4" w:space="0" w:color="auto"/>
            <w:insideV w:val="single" w:sz="4" w:space="0" w:color="auto"/>
          </w:tblBorders>
        </w:tblPrEx>
        <w:tc>
          <w:tcPr>
            <w:tcW w:w="3736" w:type="dxa"/>
            <w:gridSpan w:val="5"/>
            <w:vMerge/>
            <w:tcBorders>
              <w:top w:val="single" w:sz="12" w:space="0" w:color="auto"/>
              <w:left w:val="single" w:sz="12" w:space="0" w:color="auto"/>
              <w:bottom w:val="single" w:sz="12" w:space="0" w:color="auto"/>
              <w:right w:val="single" w:sz="12" w:space="0" w:color="auto"/>
            </w:tcBorders>
            <w:vAlign w:val="center"/>
          </w:tcPr>
          <w:p w:rsidR="00334C46" w:rsidRDefault="00334C46" w:rsidP="00773634">
            <w:pPr>
              <w:rPr>
                <w:b/>
                <w:sz w:val="20"/>
                <w:szCs w:val="20"/>
              </w:rPr>
            </w:pPr>
          </w:p>
        </w:tc>
        <w:tc>
          <w:tcPr>
            <w:tcW w:w="2321" w:type="dxa"/>
            <w:gridSpan w:val="6"/>
            <w:tcBorders>
              <w:top w:val="single" w:sz="8" w:space="0" w:color="auto"/>
              <w:left w:val="single" w:sz="12" w:space="0" w:color="auto"/>
              <w:bottom w:val="single" w:sz="8" w:space="0" w:color="auto"/>
              <w:right w:val="single" w:sz="4" w:space="0" w:color="auto"/>
            </w:tcBorders>
            <w:vAlign w:val="center"/>
          </w:tcPr>
          <w:p w:rsidR="00334C46" w:rsidRDefault="00334C46" w:rsidP="00773634">
            <w:pPr>
              <w:rPr>
                <w:sz w:val="20"/>
                <w:szCs w:val="20"/>
              </w:rPr>
            </w:pPr>
            <w:r>
              <w:rPr>
                <w:sz w:val="20"/>
                <w:szCs w:val="20"/>
              </w:rPr>
              <w:t>Rapor</w:t>
            </w:r>
          </w:p>
        </w:tc>
        <w:tc>
          <w:tcPr>
            <w:tcW w:w="2555" w:type="dxa"/>
            <w:tcBorders>
              <w:top w:val="single" w:sz="8" w:space="0" w:color="auto"/>
              <w:left w:val="single" w:sz="4" w:space="0" w:color="auto"/>
              <w:bottom w:val="single" w:sz="8" w:space="0" w:color="auto"/>
              <w:right w:val="single" w:sz="8" w:space="0" w:color="auto"/>
            </w:tcBorders>
          </w:tcPr>
          <w:p w:rsidR="00334C46" w:rsidRPr="000E3402" w:rsidRDefault="00334C46" w:rsidP="00773634">
            <w:pPr>
              <w:jc w:val="center"/>
            </w:pPr>
          </w:p>
        </w:tc>
        <w:tc>
          <w:tcPr>
            <w:tcW w:w="1561" w:type="dxa"/>
            <w:tcBorders>
              <w:top w:val="single" w:sz="8" w:space="0" w:color="auto"/>
              <w:left w:val="single" w:sz="8" w:space="0" w:color="auto"/>
              <w:bottom w:val="single" w:sz="8" w:space="0" w:color="auto"/>
              <w:right w:val="single" w:sz="12" w:space="0" w:color="auto"/>
            </w:tcBorders>
          </w:tcPr>
          <w:p w:rsidR="00334C46" w:rsidRPr="001A787E" w:rsidRDefault="00334C46" w:rsidP="00773634"/>
        </w:tc>
      </w:tr>
      <w:tr w:rsidR="00334C46" w:rsidTr="00773634">
        <w:tblPrEx>
          <w:tblBorders>
            <w:insideH w:val="single" w:sz="4" w:space="0" w:color="auto"/>
            <w:insideV w:val="single" w:sz="4" w:space="0" w:color="auto"/>
          </w:tblBorders>
        </w:tblPrEx>
        <w:tc>
          <w:tcPr>
            <w:tcW w:w="3736" w:type="dxa"/>
            <w:gridSpan w:val="5"/>
            <w:vMerge/>
            <w:tcBorders>
              <w:top w:val="single" w:sz="12" w:space="0" w:color="auto"/>
              <w:left w:val="single" w:sz="12" w:space="0" w:color="auto"/>
              <w:bottom w:val="single" w:sz="12" w:space="0" w:color="auto"/>
              <w:right w:val="single" w:sz="12" w:space="0" w:color="auto"/>
            </w:tcBorders>
            <w:vAlign w:val="center"/>
          </w:tcPr>
          <w:p w:rsidR="00334C46" w:rsidRDefault="00334C46" w:rsidP="00773634">
            <w:pPr>
              <w:rPr>
                <w:b/>
                <w:sz w:val="20"/>
                <w:szCs w:val="20"/>
              </w:rPr>
            </w:pPr>
          </w:p>
        </w:tc>
        <w:tc>
          <w:tcPr>
            <w:tcW w:w="2321" w:type="dxa"/>
            <w:gridSpan w:val="6"/>
            <w:tcBorders>
              <w:top w:val="single" w:sz="8" w:space="0" w:color="auto"/>
              <w:left w:val="single" w:sz="12" w:space="0" w:color="auto"/>
              <w:bottom w:val="single" w:sz="12" w:space="0" w:color="auto"/>
              <w:right w:val="single" w:sz="4" w:space="0" w:color="auto"/>
            </w:tcBorders>
            <w:vAlign w:val="center"/>
          </w:tcPr>
          <w:p w:rsidR="00334C46" w:rsidRDefault="00334C46" w:rsidP="00773634">
            <w:pPr>
              <w:rPr>
                <w:sz w:val="20"/>
                <w:szCs w:val="20"/>
              </w:rPr>
            </w:pPr>
            <w:r>
              <w:rPr>
                <w:sz w:val="20"/>
                <w:szCs w:val="20"/>
              </w:rPr>
              <w:t>Diğer (</w:t>
            </w:r>
            <w:proofErr w:type="gramStart"/>
            <w:r>
              <w:rPr>
                <w:sz w:val="20"/>
                <w:szCs w:val="20"/>
              </w:rPr>
              <w:t>………</w:t>
            </w:r>
            <w:proofErr w:type="gramEnd"/>
            <w:r>
              <w:rPr>
                <w:sz w:val="20"/>
                <w:szCs w:val="20"/>
              </w:rPr>
              <w:t>)</w:t>
            </w:r>
          </w:p>
        </w:tc>
        <w:tc>
          <w:tcPr>
            <w:tcW w:w="2555" w:type="dxa"/>
            <w:tcBorders>
              <w:top w:val="single" w:sz="8" w:space="0" w:color="auto"/>
              <w:left w:val="single" w:sz="4" w:space="0" w:color="auto"/>
              <w:bottom w:val="single" w:sz="12" w:space="0" w:color="auto"/>
              <w:right w:val="single" w:sz="8" w:space="0" w:color="auto"/>
            </w:tcBorders>
          </w:tcPr>
          <w:p w:rsidR="00334C46" w:rsidRPr="000E3402" w:rsidRDefault="00334C46" w:rsidP="00773634"/>
        </w:tc>
        <w:tc>
          <w:tcPr>
            <w:tcW w:w="1561" w:type="dxa"/>
            <w:tcBorders>
              <w:top w:val="single" w:sz="8" w:space="0" w:color="auto"/>
              <w:left w:val="single" w:sz="8" w:space="0" w:color="auto"/>
              <w:bottom w:val="single" w:sz="12" w:space="0" w:color="auto"/>
              <w:right w:val="single" w:sz="12" w:space="0" w:color="auto"/>
            </w:tcBorders>
          </w:tcPr>
          <w:p w:rsidR="00334C46" w:rsidRPr="001A787E" w:rsidRDefault="00334C46" w:rsidP="00773634"/>
        </w:tc>
      </w:tr>
      <w:tr w:rsidR="00334C46" w:rsidTr="00773634">
        <w:tblPrEx>
          <w:tblBorders>
            <w:insideH w:val="single" w:sz="4" w:space="0" w:color="auto"/>
            <w:insideV w:val="single" w:sz="4" w:space="0" w:color="auto"/>
          </w:tblBorders>
        </w:tblPrEx>
        <w:trPr>
          <w:trHeight w:val="392"/>
        </w:trPr>
        <w:tc>
          <w:tcPr>
            <w:tcW w:w="3736" w:type="dxa"/>
            <w:gridSpan w:val="5"/>
            <w:tcBorders>
              <w:top w:val="single" w:sz="12" w:space="0" w:color="auto"/>
              <w:left w:val="single" w:sz="12" w:space="0" w:color="auto"/>
              <w:bottom w:val="single" w:sz="12" w:space="0" w:color="auto"/>
              <w:right w:val="single" w:sz="12" w:space="0" w:color="auto"/>
            </w:tcBorders>
            <w:vAlign w:val="center"/>
          </w:tcPr>
          <w:p w:rsidR="00334C46" w:rsidRDefault="00334C46" w:rsidP="00773634">
            <w:pPr>
              <w:jc w:val="center"/>
              <w:rPr>
                <w:b/>
                <w:sz w:val="20"/>
                <w:szCs w:val="20"/>
              </w:rPr>
            </w:pPr>
            <w:r>
              <w:rPr>
                <w:b/>
                <w:sz w:val="20"/>
                <w:szCs w:val="20"/>
              </w:rPr>
              <w:t>YARIYIL SONU SINAVI</w:t>
            </w:r>
          </w:p>
        </w:tc>
        <w:tc>
          <w:tcPr>
            <w:tcW w:w="2321" w:type="dxa"/>
            <w:gridSpan w:val="6"/>
            <w:tcBorders>
              <w:top w:val="single" w:sz="12" w:space="0" w:color="auto"/>
              <w:left w:val="single" w:sz="12" w:space="0" w:color="auto"/>
              <w:bottom w:val="single" w:sz="8" w:space="0" w:color="auto"/>
              <w:right w:val="single" w:sz="4" w:space="0" w:color="auto"/>
            </w:tcBorders>
          </w:tcPr>
          <w:p w:rsidR="00334C46" w:rsidRDefault="00334C46" w:rsidP="00773634">
            <w:pPr>
              <w:rPr>
                <w:sz w:val="20"/>
                <w:szCs w:val="20"/>
              </w:rPr>
            </w:pPr>
            <w:r>
              <w:rPr>
                <w:sz w:val="20"/>
                <w:szCs w:val="20"/>
              </w:rPr>
              <w:t>Yazılı</w:t>
            </w:r>
          </w:p>
        </w:tc>
        <w:tc>
          <w:tcPr>
            <w:tcW w:w="2555" w:type="dxa"/>
            <w:tcBorders>
              <w:top w:val="single" w:sz="12" w:space="0" w:color="auto"/>
              <w:left w:val="single" w:sz="4" w:space="0" w:color="auto"/>
              <w:bottom w:val="single" w:sz="8" w:space="0" w:color="auto"/>
              <w:right w:val="single" w:sz="8" w:space="0" w:color="auto"/>
            </w:tcBorders>
            <w:vAlign w:val="center"/>
          </w:tcPr>
          <w:p w:rsidR="00334C46" w:rsidRPr="00E859D2" w:rsidRDefault="00334C46" w:rsidP="00773634">
            <w:pPr>
              <w:jc w:val="center"/>
            </w:pPr>
            <w:r w:rsidRPr="00E859D2">
              <w:t xml:space="preserve">1 </w:t>
            </w:r>
          </w:p>
        </w:tc>
        <w:tc>
          <w:tcPr>
            <w:tcW w:w="1561" w:type="dxa"/>
            <w:tcBorders>
              <w:top w:val="single" w:sz="12" w:space="0" w:color="auto"/>
              <w:left w:val="single" w:sz="8" w:space="0" w:color="auto"/>
              <w:bottom w:val="single" w:sz="8" w:space="0" w:color="auto"/>
              <w:right w:val="single" w:sz="12" w:space="0" w:color="auto"/>
            </w:tcBorders>
            <w:vAlign w:val="center"/>
          </w:tcPr>
          <w:p w:rsidR="00334C46" w:rsidRPr="001A787E" w:rsidRDefault="00334C46" w:rsidP="00773634">
            <w:pPr>
              <w:jc w:val="center"/>
            </w:pPr>
            <w:r>
              <w:t xml:space="preserve">60 </w:t>
            </w:r>
          </w:p>
        </w:tc>
      </w:tr>
      <w:tr w:rsidR="00334C46" w:rsidTr="00773634">
        <w:tblPrEx>
          <w:tblBorders>
            <w:insideH w:val="single" w:sz="4" w:space="0" w:color="auto"/>
            <w:insideV w:val="single" w:sz="4" w:space="0" w:color="auto"/>
          </w:tblBorders>
        </w:tblPrEx>
        <w:trPr>
          <w:trHeight w:val="447"/>
        </w:trPr>
        <w:tc>
          <w:tcPr>
            <w:tcW w:w="3736" w:type="dxa"/>
            <w:gridSpan w:val="5"/>
            <w:tcBorders>
              <w:top w:val="single" w:sz="12" w:space="0" w:color="auto"/>
              <w:left w:val="single" w:sz="12" w:space="0" w:color="auto"/>
              <w:bottom w:val="single" w:sz="12" w:space="0" w:color="auto"/>
              <w:right w:val="single" w:sz="12" w:space="0" w:color="auto"/>
            </w:tcBorders>
            <w:vAlign w:val="center"/>
          </w:tcPr>
          <w:p w:rsidR="00334C46" w:rsidRDefault="00334C46" w:rsidP="00773634">
            <w:pPr>
              <w:jc w:val="center"/>
              <w:rPr>
                <w:b/>
                <w:sz w:val="20"/>
                <w:szCs w:val="20"/>
              </w:rPr>
            </w:pPr>
            <w:r>
              <w:rPr>
                <w:b/>
                <w:sz w:val="20"/>
                <w:szCs w:val="20"/>
              </w:rPr>
              <w:t>VARSA ÖNERİLEN ÖNKOŞUL(LAR)</w:t>
            </w:r>
          </w:p>
        </w:tc>
        <w:tc>
          <w:tcPr>
            <w:tcW w:w="6437" w:type="dxa"/>
            <w:gridSpan w:val="8"/>
            <w:tcBorders>
              <w:top w:val="single" w:sz="12" w:space="0" w:color="auto"/>
              <w:left w:val="single" w:sz="12" w:space="0" w:color="auto"/>
              <w:bottom w:val="single" w:sz="12" w:space="0" w:color="auto"/>
              <w:right w:val="single" w:sz="12" w:space="0" w:color="auto"/>
            </w:tcBorders>
            <w:vAlign w:val="center"/>
          </w:tcPr>
          <w:p w:rsidR="00334C46" w:rsidRDefault="00334C46" w:rsidP="00773634">
            <w:pPr>
              <w:tabs>
                <w:tab w:val="left" w:pos="1936"/>
                <w:tab w:val="left" w:pos="1982"/>
                <w:tab w:val="left" w:pos="2924"/>
                <w:tab w:val="left" w:pos="3624"/>
                <w:tab w:val="left" w:pos="4449"/>
              </w:tabs>
            </w:pPr>
            <w:r>
              <w:rPr>
                <w:sz w:val="20"/>
                <w:szCs w:val="20"/>
              </w:rPr>
              <w:t xml:space="preserve"> </w:t>
            </w:r>
            <w:r>
              <w:t xml:space="preserve">Öğrenci ve atların gerekli donatımlarıyla eğitim alanında eğitimin gerektiği koşulların malzeme, araç ve gereçlerin hazır olması, bakım malzemeleri ve bakımları. </w:t>
            </w:r>
          </w:p>
          <w:p w:rsidR="00334C46" w:rsidRPr="000E3402" w:rsidRDefault="00334C46" w:rsidP="00773634">
            <w:pPr>
              <w:jc w:val="both"/>
              <w:rPr>
                <w:sz w:val="20"/>
                <w:szCs w:val="20"/>
              </w:rPr>
            </w:pPr>
          </w:p>
        </w:tc>
      </w:tr>
      <w:tr w:rsidR="00334C46" w:rsidTr="00773634">
        <w:tblPrEx>
          <w:tblBorders>
            <w:insideH w:val="single" w:sz="4" w:space="0" w:color="auto"/>
            <w:insideV w:val="single" w:sz="4" w:space="0" w:color="auto"/>
          </w:tblBorders>
        </w:tblPrEx>
        <w:trPr>
          <w:trHeight w:val="447"/>
        </w:trPr>
        <w:tc>
          <w:tcPr>
            <w:tcW w:w="3736" w:type="dxa"/>
            <w:gridSpan w:val="5"/>
            <w:tcBorders>
              <w:top w:val="single" w:sz="12" w:space="0" w:color="auto"/>
              <w:left w:val="single" w:sz="12" w:space="0" w:color="auto"/>
              <w:bottom w:val="single" w:sz="12" w:space="0" w:color="auto"/>
              <w:right w:val="single" w:sz="12" w:space="0" w:color="auto"/>
            </w:tcBorders>
            <w:vAlign w:val="center"/>
          </w:tcPr>
          <w:p w:rsidR="00334C46" w:rsidRDefault="00334C46" w:rsidP="00773634">
            <w:pPr>
              <w:jc w:val="center"/>
              <w:rPr>
                <w:b/>
                <w:sz w:val="20"/>
                <w:szCs w:val="20"/>
              </w:rPr>
            </w:pPr>
            <w:r>
              <w:rPr>
                <w:b/>
                <w:sz w:val="20"/>
                <w:szCs w:val="20"/>
              </w:rPr>
              <w:t>DERSİN KISA İÇERİĞİ</w:t>
            </w:r>
          </w:p>
        </w:tc>
        <w:tc>
          <w:tcPr>
            <w:tcW w:w="6437" w:type="dxa"/>
            <w:gridSpan w:val="8"/>
            <w:tcBorders>
              <w:top w:val="single" w:sz="12" w:space="0" w:color="auto"/>
              <w:left w:val="single" w:sz="12" w:space="0" w:color="auto"/>
              <w:bottom w:val="single" w:sz="12" w:space="0" w:color="auto"/>
              <w:right w:val="single" w:sz="12" w:space="0" w:color="auto"/>
            </w:tcBorders>
          </w:tcPr>
          <w:p w:rsidR="00334C46" w:rsidRPr="005E4335" w:rsidRDefault="00334C46" w:rsidP="00773634">
            <w:r w:rsidRPr="005E4335">
              <w:rPr>
                <w:color w:val="000000"/>
              </w:rPr>
              <w:t xml:space="preserve"> Temel yürüyüş şekilleri, at terbiyesi ve ilk iletişim kurma becerilerini geliştirmek için temel eğitimi hedeflemektedir.</w:t>
            </w:r>
          </w:p>
        </w:tc>
      </w:tr>
      <w:tr w:rsidR="00334C46" w:rsidTr="00773634">
        <w:tblPrEx>
          <w:tblBorders>
            <w:insideH w:val="single" w:sz="4" w:space="0" w:color="auto"/>
            <w:insideV w:val="single" w:sz="4" w:space="0" w:color="auto"/>
          </w:tblBorders>
        </w:tblPrEx>
        <w:trPr>
          <w:trHeight w:val="426"/>
        </w:trPr>
        <w:tc>
          <w:tcPr>
            <w:tcW w:w="3736" w:type="dxa"/>
            <w:gridSpan w:val="5"/>
            <w:tcBorders>
              <w:top w:val="single" w:sz="12" w:space="0" w:color="auto"/>
              <w:left w:val="single" w:sz="12" w:space="0" w:color="auto"/>
              <w:bottom w:val="single" w:sz="12" w:space="0" w:color="auto"/>
              <w:right w:val="single" w:sz="12" w:space="0" w:color="auto"/>
            </w:tcBorders>
            <w:vAlign w:val="center"/>
          </w:tcPr>
          <w:p w:rsidR="00334C46" w:rsidRDefault="00334C46" w:rsidP="00773634">
            <w:pPr>
              <w:jc w:val="center"/>
              <w:rPr>
                <w:b/>
                <w:sz w:val="20"/>
                <w:szCs w:val="20"/>
              </w:rPr>
            </w:pPr>
            <w:r>
              <w:rPr>
                <w:b/>
                <w:sz w:val="20"/>
                <w:szCs w:val="20"/>
              </w:rPr>
              <w:t>DERSİN AMAÇLARI</w:t>
            </w:r>
          </w:p>
        </w:tc>
        <w:tc>
          <w:tcPr>
            <w:tcW w:w="6437" w:type="dxa"/>
            <w:gridSpan w:val="8"/>
            <w:tcBorders>
              <w:top w:val="single" w:sz="12" w:space="0" w:color="auto"/>
              <w:left w:val="single" w:sz="12" w:space="0" w:color="auto"/>
              <w:bottom w:val="single" w:sz="12" w:space="0" w:color="auto"/>
              <w:right w:val="single" w:sz="12" w:space="0" w:color="auto"/>
            </w:tcBorders>
          </w:tcPr>
          <w:p w:rsidR="00334C46" w:rsidRDefault="00334C46" w:rsidP="00773634">
            <w:pPr>
              <w:pStyle w:val="GvdeMetniGirintisi"/>
              <w:ind w:left="0"/>
              <w:jc w:val="both"/>
              <w:rPr>
                <w:sz w:val="24"/>
                <w:szCs w:val="24"/>
              </w:rPr>
            </w:pPr>
            <w:r>
              <w:rPr>
                <w:bCs/>
              </w:rPr>
              <w:t xml:space="preserve"> </w:t>
            </w:r>
            <w:r>
              <w:rPr>
                <w:sz w:val="24"/>
                <w:szCs w:val="24"/>
              </w:rPr>
              <w:t xml:space="preserve">Atçılık ve binicilik dallarında kullanılacak her atın en yararlı şekilde ve uzun süre kullanımı için, </w:t>
            </w:r>
            <w:r w:rsidRPr="00D40ECD">
              <w:rPr>
                <w:sz w:val="24"/>
                <w:szCs w:val="24"/>
              </w:rPr>
              <w:t>doğumundan başlayarak uzun ve yorucu ortak bir eğitim</w:t>
            </w:r>
            <w:r>
              <w:rPr>
                <w:b/>
                <w:sz w:val="24"/>
                <w:szCs w:val="24"/>
              </w:rPr>
              <w:t xml:space="preserve"> </w:t>
            </w:r>
            <w:r>
              <w:rPr>
                <w:sz w:val="24"/>
                <w:szCs w:val="24"/>
              </w:rPr>
              <w:t>döneminden geçmesi gerekmektedir. Eğitim ise bilgili, sabırlı ve deneyimli eğiticiler tarafından, programlı ve metotlu terbiyenin uygulanmasıyla gerçekleşir. Dolayısıyla bu ders yetiştirilecek at eğiticilerinin aşağıdaki konu ve kapsamlarda ortak bilgilenmeyi sağlar.</w:t>
            </w:r>
          </w:p>
          <w:p w:rsidR="00334C46" w:rsidRPr="00897F33" w:rsidRDefault="00334C46" w:rsidP="00773634">
            <w:pPr>
              <w:rPr>
                <w:sz w:val="20"/>
                <w:szCs w:val="20"/>
              </w:rPr>
            </w:pPr>
          </w:p>
        </w:tc>
      </w:tr>
      <w:tr w:rsidR="00334C46" w:rsidTr="00773634">
        <w:tblPrEx>
          <w:tblBorders>
            <w:insideH w:val="single" w:sz="4" w:space="0" w:color="auto"/>
            <w:insideV w:val="single" w:sz="4" w:space="0" w:color="auto"/>
          </w:tblBorders>
        </w:tblPrEx>
        <w:trPr>
          <w:trHeight w:val="518"/>
        </w:trPr>
        <w:tc>
          <w:tcPr>
            <w:tcW w:w="3736" w:type="dxa"/>
            <w:gridSpan w:val="5"/>
            <w:tcBorders>
              <w:top w:val="single" w:sz="12" w:space="0" w:color="auto"/>
              <w:left w:val="single" w:sz="12" w:space="0" w:color="auto"/>
              <w:bottom w:val="single" w:sz="12" w:space="0" w:color="auto"/>
              <w:right w:val="single" w:sz="12" w:space="0" w:color="auto"/>
            </w:tcBorders>
            <w:vAlign w:val="center"/>
          </w:tcPr>
          <w:p w:rsidR="00334C46" w:rsidRDefault="00334C46" w:rsidP="00773634">
            <w:pPr>
              <w:jc w:val="center"/>
              <w:rPr>
                <w:b/>
                <w:sz w:val="20"/>
                <w:szCs w:val="20"/>
              </w:rPr>
            </w:pPr>
            <w:r>
              <w:rPr>
                <w:b/>
                <w:sz w:val="20"/>
                <w:szCs w:val="20"/>
              </w:rPr>
              <w:lastRenderedPageBreak/>
              <w:t>DERSİN MESLEK EĞİTİMİNİ SAĞLAMAYA YÖNELİK KATKISI</w:t>
            </w:r>
          </w:p>
        </w:tc>
        <w:tc>
          <w:tcPr>
            <w:tcW w:w="6437" w:type="dxa"/>
            <w:gridSpan w:val="8"/>
            <w:tcBorders>
              <w:top w:val="single" w:sz="12" w:space="0" w:color="auto"/>
              <w:left w:val="single" w:sz="12" w:space="0" w:color="auto"/>
              <w:bottom w:val="single" w:sz="12" w:space="0" w:color="auto"/>
              <w:right w:val="single" w:sz="12" w:space="0" w:color="auto"/>
            </w:tcBorders>
            <w:vAlign w:val="center"/>
          </w:tcPr>
          <w:p w:rsidR="00334C46" w:rsidRPr="005D0179" w:rsidRDefault="00334C46" w:rsidP="00773634">
            <w:r>
              <w:rPr>
                <w:sz w:val="20"/>
                <w:szCs w:val="20"/>
              </w:rPr>
              <w:t xml:space="preserve"> </w:t>
            </w:r>
            <w:r w:rsidRPr="005D0179">
              <w:t xml:space="preserve">Atın temel eğitimindeki </w:t>
            </w:r>
            <w:proofErr w:type="gramStart"/>
            <w:r w:rsidRPr="005D0179">
              <w:t>kriterler</w:t>
            </w:r>
            <w:proofErr w:type="gramEnd"/>
            <w:r w:rsidRPr="005D0179">
              <w:t xml:space="preserve"> dikkate alınıp hareket edildiğinde başarı sağlanacaktır.</w:t>
            </w:r>
          </w:p>
        </w:tc>
      </w:tr>
      <w:tr w:rsidR="00334C46" w:rsidTr="00773634">
        <w:tblPrEx>
          <w:tblBorders>
            <w:insideH w:val="single" w:sz="4" w:space="0" w:color="auto"/>
            <w:insideV w:val="single" w:sz="4" w:space="0" w:color="auto"/>
          </w:tblBorders>
        </w:tblPrEx>
        <w:trPr>
          <w:trHeight w:val="376"/>
        </w:trPr>
        <w:tc>
          <w:tcPr>
            <w:tcW w:w="3736" w:type="dxa"/>
            <w:gridSpan w:val="5"/>
            <w:tcBorders>
              <w:top w:val="single" w:sz="12" w:space="0" w:color="auto"/>
              <w:left w:val="single" w:sz="12" w:space="0" w:color="auto"/>
              <w:bottom w:val="single" w:sz="12" w:space="0" w:color="auto"/>
              <w:right w:val="single" w:sz="12" w:space="0" w:color="auto"/>
            </w:tcBorders>
            <w:vAlign w:val="center"/>
          </w:tcPr>
          <w:p w:rsidR="00334C46" w:rsidRDefault="00334C46" w:rsidP="00773634">
            <w:pPr>
              <w:jc w:val="center"/>
              <w:rPr>
                <w:b/>
                <w:sz w:val="20"/>
                <w:szCs w:val="20"/>
              </w:rPr>
            </w:pPr>
            <w:r>
              <w:rPr>
                <w:b/>
                <w:sz w:val="20"/>
                <w:szCs w:val="20"/>
              </w:rPr>
              <w:t>DERSİN ÖĞRENİM ÇIKTILARI</w:t>
            </w:r>
          </w:p>
        </w:tc>
        <w:tc>
          <w:tcPr>
            <w:tcW w:w="6437" w:type="dxa"/>
            <w:gridSpan w:val="8"/>
            <w:tcBorders>
              <w:top w:val="single" w:sz="12" w:space="0" w:color="auto"/>
              <w:left w:val="single" w:sz="12" w:space="0" w:color="auto"/>
              <w:bottom w:val="single" w:sz="12" w:space="0" w:color="auto"/>
              <w:right w:val="single" w:sz="12" w:space="0" w:color="auto"/>
            </w:tcBorders>
          </w:tcPr>
          <w:p w:rsidR="00334C46" w:rsidRPr="00E74D34" w:rsidRDefault="00334C46" w:rsidP="00773634">
            <w:pPr>
              <w:tabs>
                <w:tab w:val="left" w:pos="7800"/>
              </w:tabs>
            </w:pPr>
            <w:r>
              <w:rPr>
                <w:sz w:val="20"/>
                <w:szCs w:val="20"/>
              </w:rPr>
              <w:t xml:space="preserve"> </w:t>
            </w:r>
            <w:r>
              <w:t xml:space="preserve">Atla </w:t>
            </w:r>
            <w:proofErr w:type="gramStart"/>
            <w:r>
              <w:t>empati</w:t>
            </w:r>
            <w:proofErr w:type="gramEnd"/>
            <w:r>
              <w:t xml:space="preserve"> kurabilme ve </w:t>
            </w:r>
            <w:r w:rsidRPr="00E74D34">
              <w:t xml:space="preserve">sabırlı </w:t>
            </w:r>
            <w:r>
              <w:t>olma</w:t>
            </w:r>
          </w:p>
        </w:tc>
      </w:tr>
      <w:tr w:rsidR="00334C46" w:rsidTr="00773634">
        <w:tblPrEx>
          <w:tblBorders>
            <w:insideH w:val="single" w:sz="4" w:space="0" w:color="auto"/>
            <w:insideV w:val="single" w:sz="4" w:space="0" w:color="auto"/>
          </w:tblBorders>
        </w:tblPrEx>
        <w:trPr>
          <w:trHeight w:val="540"/>
        </w:trPr>
        <w:tc>
          <w:tcPr>
            <w:tcW w:w="3736" w:type="dxa"/>
            <w:gridSpan w:val="5"/>
            <w:tcBorders>
              <w:top w:val="single" w:sz="12" w:space="0" w:color="auto"/>
              <w:left w:val="single" w:sz="12" w:space="0" w:color="auto"/>
              <w:bottom w:val="single" w:sz="12" w:space="0" w:color="auto"/>
              <w:right w:val="single" w:sz="12" w:space="0" w:color="auto"/>
            </w:tcBorders>
            <w:vAlign w:val="center"/>
          </w:tcPr>
          <w:p w:rsidR="00334C46" w:rsidRDefault="00334C46" w:rsidP="00773634">
            <w:pPr>
              <w:jc w:val="center"/>
              <w:rPr>
                <w:b/>
                <w:sz w:val="20"/>
                <w:szCs w:val="20"/>
              </w:rPr>
            </w:pPr>
            <w:r>
              <w:rPr>
                <w:b/>
                <w:sz w:val="20"/>
                <w:szCs w:val="20"/>
              </w:rPr>
              <w:t>TEMEL DERS KİTABI</w:t>
            </w:r>
          </w:p>
        </w:tc>
        <w:tc>
          <w:tcPr>
            <w:tcW w:w="6437" w:type="dxa"/>
            <w:gridSpan w:val="8"/>
            <w:tcBorders>
              <w:top w:val="single" w:sz="12" w:space="0" w:color="auto"/>
              <w:left w:val="single" w:sz="12" w:space="0" w:color="auto"/>
              <w:bottom w:val="single" w:sz="12" w:space="0" w:color="auto"/>
              <w:right w:val="single" w:sz="12" w:space="0" w:color="auto"/>
            </w:tcBorders>
          </w:tcPr>
          <w:p w:rsidR="00334C46" w:rsidRPr="00E859D2" w:rsidRDefault="00334C46" w:rsidP="00773634">
            <w:pPr>
              <w:pStyle w:val="Balk4"/>
              <w:spacing w:before="0"/>
              <w:rPr>
                <w:b w:val="0"/>
                <w:sz w:val="20"/>
                <w:szCs w:val="20"/>
              </w:rPr>
            </w:pPr>
            <w:r w:rsidRPr="00E859D2">
              <w:rPr>
                <w:b w:val="0"/>
                <w:sz w:val="20"/>
                <w:szCs w:val="20"/>
              </w:rPr>
              <w:t xml:space="preserve"> </w:t>
            </w:r>
            <w:r w:rsidRPr="00E859D2">
              <w:rPr>
                <w:b w:val="0"/>
                <w:bCs w:val="0"/>
              </w:rPr>
              <w:t>BİNİCİLİK II (At Terbiyesi Eğitimi)</w:t>
            </w:r>
            <w:r w:rsidRPr="00E859D2">
              <w:rPr>
                <w:b w:val="0"/>
              </w:rPr>
              <w:t xml:space="preserve"> </w:t>
            </w:r>
            <w:proofErr w:type="spellStart"/>
            <w:r w:rsidRPr="00E859D2">
              <w:rPr>
                <w:b w:val="0"/>
              </w:rPr>
              <w:t>Alb</w:t>
            </w:r>
            <w:proofErr w:type="spellEnd"/>
            <w:r w:rsidRPr="00E859D2">
              <w:rPr>
                <w:b w:val="0"/>
              </w:rPr>
              <w:t>. Özkan TEMURLENK, Öğün Yayın evi 1996</w:t>
            </w:r>
          </w:p>
        </w:tc>
      </w:tr>
      <w:tr w:rsidR="00334C46" w:rsidTr="00773634">
        <w:tblPrEx>
          <w:tblBorders>
            <w:insideH w:val="single" w:sz="4" w:space="0" w:color="auto"/>
            <w:insideV w:val="single" w:sz="4" w:space="0" w:color="auto"/>
          </w:tblBorders>
        </w:tblPrEx>
        <w:trPr>
          <w:trHeight w:val="540"/>
        </w:trPr>
        <w:tc>
          <w:tcPr>
            <w:tcW w:w="3736" w:type="dxa"/>
            <w:gridSpan w:val="5"/>
            <w:tcBorders>
              <w:top w:val="single" w:sz="12" w:space="0" w:color="auto"/>
              <w:left w:val="single" w:sz="12" w:space="0" w:color="auto"/>
              <w:bottom w:val="single" w:sz="12" w:space="0" w:color="auto"/>
              <w:right w:val="single" w:sz="12" w:space="0" w:color="auto"/>
            </w:tcBorders>
            <w:vAlign w:val="center"/>
          </w:tcPr>
          <w:p w:rsidR="00334C46" w:rsidRDefault="00334C46" w:rsidP="00773634">
            <w:pPr>
              <w:jc w:val="center"/>
              <w:rPr>
                <w:b/>
                <w:sz w:val="20"/>
                <w:szCs w:val="20"/>
              </w:rPr>
            </w:pPr>
            <w:r>
              <w:rPr>
                <w:b/>
                <w:sz w:val="20"/>
                <w:szCs w:val="20"/>
              </w:rPr>
              <w:t>YARDIMCI KAYNAKLAR</w:t>
            </w:r>
          </w:p>
        </w:tc>
        <w:tc>
          <w:tcPr>
            <w:tcW w:w="6437" w:type="dxa"/>
            <w:gridSpan w:val="8"/>
            <w:tcBorders>
              <w:top w:val="single" w:sz="12" w:space="0" w:color="auto"/>
              <w:left w:val="single" w:sz="12" w:space="0" w:color="auto"/>
              <w:bottom w:val="single" w:sz="12" w:space="0" w:color="auto"/>
              <w:right w:val="single" w:sz="12" w:space="0" w:color="auto"/>
            </w:tcBorders>
          </w:tcPr>
          <w:p w:rsidR="00334C46" w:rsidRPr="00E859D2" w:rsidRDefault="00334C46" w:rsidP="00773634">
            <w:pPr>
              <w:pStyle w:val="Balk4"/>
              <w:spacing w:before="0"/>
              <w:rPr>
                <w:b w:val="0"/>
                <w:color w:val="000000"/>
              </w:rPr>
            </w:pPr>
            <w:r w:rsidRPr="00E859D2">
              <w:rPr>
                <w:b w:val="0"/>
                <w:bCs w:val="0"/>
                <w:color w:val="000000"/>
                <w:sz w:val="20"/>
                <w:szCs w:val="20"/>
              </w:rPr>
              <w:t xml:space="preserve"> </w:t>
            </w:r>
            <w:r w:rsidRPr="00E859D2">
              <w:rPr>
                <w:b w:val="0"/>
                <w:bCs w:val="0"/>
              </w:rPr>
              <w:t xml:space="preserve">BİNİCİLİK KILAVUZU-1, Alman Binicilik Federasyonu Yardımcı Kitabı, Çeviri: </w:t>
            </w:r>
            <w:proofErr w:type="spellStart"/>
            <w:r w:rsidRPr="00E859D2">
              <w:rPr>
                <w:b w:val="0"/>
                <w:bCs w:val="0"/>
              </w:rPr>
              <w:t>Tnk</w:t>
            </w:r>
            <w:proofErr w:type="spellEnd"/>
            <w:r w:rsidRPr="00E859D2">
              <w:rPr>
                <w:b w:val="0"/>
                <w:bCs w:val="0"/>
              </w:rPr>
              <w:t xml:space="preserve">. </w:t>
            </w:r>
            <w:proofErr w:type="spellStart"/>
            <w:r w:rsidRPr="00E859D2">
              <w:rPr>
                <w:b w:val="0"/>
                <w:bCs w:val="0"/>
              </w:rPr>
              <w:t>Bnb</w:t>
            </w:r>
            <w:proofErr w:type="spellEnd"/>
            <w:r w:rsidRPr="00E859D2">
              <w:rPr>
                <w:b w:val="0"/>
                <w:bCs w:val="0"/>
              </w:rPr>
              <w:t>. Sinan ÖZBEK</w:t>
            </w:r>
          </w:p>
        </w:tc>
      </w:tr>
      <w:tr w:rsidR="00334C46" w:rsidTr="00773634">
        <w:tblPrEx>
          <w:tblBorders>
            <w:insideH w:val="single" w:sz="4" w:space="0" w:color="auto"/>
            <w:insideV w:val="single" w:sz="4" w:space="0" w:color="auto"/>
          </w:tblBorders>
        </w:tblPrEx>
        <w:trPr>
          <w:trHeight w:val="520"/>
        </w:trPr>
        <w:tc>
          <w:tcPr>
            <w:tcW w:w="3736" w:type="dxa"/>
            <w:gridSpan w:val="5"/>
            <w:tcBorders>
              <w:top w:val="single" w:sz="12" w:space="0" w:color="auto"/>
              <w:left w:val="single" w:sz="12" w:space="0" w:color="auto"/>
              <w:bottom w:val="single" w:sz="12" w:space="0" w:color="auto"/>
              <w:right w:val="single" w:sz="12" w:space="0" w:color="auto"/>
            </w:tcBorders>
            <w:vAlign w:val="center"/>
          </w:tcPr>
          <w:p w:rsidR="00334C46" w:rsidRDefault="00334C46" w:rsidP="00773634">
            <w:pPr>
              <w:jc w:val="center"/>
              <w:rPr>
                <w:b/>
                <w:sz w:val="20"/>
                <w:szCs w:val="20"/>
              </w:rPr>
            </w:pPr>
            <w:r>
              <w:rPr>
                <w:b/>
                <w:sz w:val="20"/>
                <w:szCs w:val="20"/>
              </w:rPr>
              <w:t>DERSTE GEREKLİ ARAÇ VE GEREÇLER</w:t>
            </w:r>
          </w:p>
        </w:tc>
        <w:tc>
          <w:tcPr>
            <w:tcW w:w="6437" w:type="dxa"/>
            <w:gridSpan w:val="8"/>
            <w:tcBorders>
              <w:top w:val="single" w:sz="12" w:space="0" w:color="auto"/>
              <w:left w:val="single" w:sz="12" w:space="0" w:color="auto"/>
              <w:bottom w:val="single" w:sz="12" w:space="0" w:color="auto"/>
              <w:right w:val="single" w:sz="12" w:space="0" w:color="auto"/>
            </w:tcBorders>
          </w:tcPr>
          <w:p w:rsidR="00334C46" w:rsidRPr="000E3402" w:rsidRDefault="00334C46" w:rsidP="00773634">
            <w:pPr>
              <w:jc w:val="both"/>
              <w:rPr>
                <w:sz w:val="20"/>
                <w:szCs w:val="20"/>
              </w:rPr>
            </w:pPr>
            <w:r>
              <w:rPr>
                <w:sz w:val="20"/>
                <w:szCs w:val="20"/>
              </w:rPr>
              <w:t xml:space="preserve"> At donanım ve </w:t>
            </w:r>
            <w:proofErr w:type="gramStart"/>
            <w:r>
              <w:rPr>
                <w:sz w:val="20"/>
                <w:szCs w:val="20"/>
              </w:rPr>
              <w:t>ekipmanları</w:t>
            </w:r>
            <w:proofErr w:type="gramEnd"/>
          </w:p>
        </w:tc>
      </w:tr>
    </w:tbl>
    <w:p w:rsidR="00334C46" w:rsidRDefault="00334C46" w:rsidP="00334C46">
      <w:pPr>
        <w:rPr>
          <w:sz w:val="18"/>
          <w:szCs w:val="18"/>
        </w:rPr>
        <w:sectPr w:rsidR="00334C46">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
      <w:tblGrid>
        <w:gridCol w:w="1169"/>
        <w:gridCol w:w="8685"/>
      </w:tblGrid>
      <w:tr w:rsidR="00334C46" w:rsidTr="00773634">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334C46" w:rsidRDefault="00334C46" w:rsidP="00773634">
            <w:pPr>
              <w:jc w:val="center"/>
              <w:rPr>
                <w:b/>
                <w:sz w:val="22"/>
                <w:szCs w:val="22"/>
              </w:rPr>
            </w:pPr>
            <w:r>
              <w:rPr>
                <w:b/>
                <w:sz w:val="22"/>
                <w:szCs w:val="22"/>
              </w:rPr>
              <w:lastRenderedPageBreak/>
              <w:t>DERSİN HAFTALIK PLANI</w:t>
            </w:r>
          </w:p>
        </w:tc>
      </w:tr>
      <w:tr w:rsidR="00334C46" w:rsidTr="00773634">
        <w:trPr>
          <w:jc w:val="center"/>
        </w:trPr>
        <w:tc>
          <w:tcPr>
            <w:tcW w:w="593" w:type="pct"/>
            <w:tcBorders>
              <w:top w:val="single" w:sz="6" w:space="0" w:color="auto"/>
              <w:left w:val="single" w:sz="12" w:space="0" w:color="auto"/>
              <w:bottom w:val="single" w:sz="6" w:space="0" w:color="auto"/>
              <w:right w:val="single" w:sz="6" w:space="0" w:color="auto"/>
            </w:tcBorders>
          </w:tcPr>
          <w:p w:rsidR="00334C46" w:rsidRDefault="00334C46" w:rsidP="00773634">
            <w:pPr>
              <w:jc w:val="center"/>
              <w:rPr>
                <w:b/>
                <w:sz w:val="22"/>
                <w:szCs w:val="22"/>
              </w:rPr>
            </w:pPr>
            <w:r>
              <w:rPr>
                <w:b/>
                <w:sz w:val="22"/>
                <w:szCs w:val="22"/>
              </w:rPr>
              <w:t>HAFTA</w:t>
            </w:r>
          </w:p>
        </w:tc>
        <w:tc>
          <w:tcPr>
            <w:tcW w:w="4407" w:type="pct"/>
            <w:tcBorders>
              <w:top w:val="single" w:sz="6" w:space="0" w:color="auto"/>
              <w:left w:val="single" w:sz="6" w:space="0" w:color="auto"/>
              <w:bottom w:val="single" w:sz="6" w:space="0" w:color="auto"/>
              <w:right w:val="single" w:sz="12" w:space="0" w:color="auto"/>
            </w:tcBorders>
          </w:tcPr>
          <w:p w:rsidR="00334C46" w:rsidRDefault="00334C46" w:rsidP="00773634">
            <w:pPr>
              <w:rPr>
                <w:b/>
                <w:sz w:val="22"/>
                <w:szCs w:val="22"/>
              </w:rPr>
            </w:pPr>
            <w:r>
              <w:rPr>
                <w:b/>
                <w:sz w:val="22"/>
                <w:szCs w:val="22"/>
              </w:rPr>
              <w:t>İŞLENEN KONULAR</w:t>
            </w:r>
          </w:p>
        </w:tc>
      </w:tr>
      <w:tr w:rsidR="00334C46" w:rsidTr="00773634">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334C46" w:rsidRDefault="00334C46" w:rsidP="00773634">
            <w:pPr>
              <w:jc w:val="center"/>
              <w:rPr>
                <w:sz w:val="22"/>
                <w:szCs w:val="22"/>
              </w:rPr>
            </w:pPr>
            <w:r>
              <w:rPr>
                <w:sz w:val="22"/>
                <w:szCs w:val="22"/>
              </w:rPr>
              <w:t>1</w:t>
            </w:r>
          </w:p>
        </w:tc>
        <w:tc>
          <w:tcPr>
            <w:tcW w:w="4407" w:type="pct"/>
            <w:tcBorders>
              <w:top w:val="single" w:sz="6" w:space="0" w:color="auto"/>
              <w:left w:val="single" w:sz="6" w:space="0" w:color="auto"/>
              <w:bottom w:val="single" w:sz="6" w:space="0" w:color="auto"/>
              <w:right w:val="single" w:sz="12" w:space="0" w:color="auto"/>
            </w:tcBorders>
          </w:tcPr>
          <w:p w:rsidR="00334C46" w:rsidRPr="00F006EB" w:rsidRDefault="00334C46" w:rsidP="00773634">
            <w:pPr>
              <w:tabs>
                <w:tab w:val="left" w:pos="567"/>
              </w:tabs>
              <w:jc w:val="both"/>
            </w:pPr>
            <w:r w:rsidRPr="00F006EB">
              <w:t xml:space="preserve"> At terbiyesinden amaç ve yöntemler, eğitim süreleri ve aşamaları</w:t>
            </w:r>
          </w:p>
        </w:tc>
      </w:tr>
      <w:tr w:rsidR="00334C46" w:rsidTr="00773634">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334C46" w:rsidRDefault="00334C46" w:rsidP="00773634">
            <w:pPr>
              <w:jc w:val="center"/>
              <w:rPr>
                <w:sz w:val="22"/>
                <w:szCs w:val="22"/>
              </w:rPr>
            </w:pPr>
            <w:r>
              <w:rPr>
                <w:sz w:val="22"/>
                <w:szCs w:val="22"/>
              </w:rPr>
              <w:t>2</w:t>
            </w:r>
          </w:p>
        </w:tc>
        <w:tc>
          <w:tcPr>
            <w:tcW w:w="4407" w:type="pct"/>
            <w:tcBorders>
              <w:top w:val="single" w:sz="6" w:space="0" w:color="auto"/>
              <w:left w:val="single" w:sz="6" w:space="0" w:color="auto"/>
              <w:bottom w:val="single" w:sz="6" w:space="0" w:color="auto"/>
              <w:right w:val="single" w:sz="12" w:space="0" w:color="auto"/>
            </w:tcBorders>
          </w:tcPr>
          <w:p w:rsidR="00334C46" w:rsidRPr="00F006EB" w:rsidRDefault="00334C46" w:rsidP="00773634">
            <w:r w:rsidRPr="00F006EB">
              <w:t xml:space="preserve"> At terbiyesi genel kuralları</w:t>
            </w:r>
          </w:p>
        </w:tc>
      </w:tr>
      <w:tr w:rsidR="00334C46" w:rsidTr="00773634">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334C46" w:rsidRDefault="00334C46" w:rsidP="00773634">
            <w:pPr>
              <w:jc w:val="center"/>
              <w:rPr>
                <w:sz w:val="22"/>
                <w:szCs w:val="22"/>
              </w:rPr>
            </w:pPr>
            <w:r>
              <w:rPr>
                <w:sz w:val="22"/>
                <w:szCs w:val="22"/>
              </w:rPr>
              <w:t>3</w:t>
            </w:r>
          </w:p>
        </w:tc>
        <w:tc>
          <w:tcPr>
            <w:tcW w:w="4407" w:type="pct"/>
            <w:tcBorders>
              <w:top w:val="single" w:sz="6" w:space="0" w:color="auto"/>
              <w:left w:val="single" w:sz="6" w:space="0" w:color="auto"/>
              <w:bottom w:val="single" w:sz="6" w:space="0" w:color="auto"/>
              <w:right w:val="single" w:sz="12" w:space="0" w:color="auto"/>
            </w:tcBorders>
          </w:tcPr>
          <w:p w:rsidR="00334C46" w:rsidRPr="00F006EB" w:rsidRDefault="00334C46" w:rsidP="00773634">
            <w:r w:rsidRPr="00F006EB">
              <w:t xml:space="preserve"> Tay eğitimi</w:t>
            </w:r>
          </w:p>
        </w:tc>
      </w:tr>
      <w:tr w:rsidR="00334C46" w:rsidTr="00773634">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334C46" w:rsidRDefault="00334C46" w:rsidP="00773634">
            <w:pPr>
              <w:jc w:val="center"/>
              <w:rPr>
                <w:sz w:val="22"/>
                <w:szCs w:val="22"/>
              </w:rPr>
            </w:pPr>
            <w:r>
              <w:rPr>
                <w:sz w:val="22"/>
                <w:szCs w:val="22"/>
              </w:rPr>
              <w:t>4</w:t>
            </w:r>
          </w:p>
        </w:tc>
        <w:tc>
          <w:tcPr>
            <w:tcW w:w="4407" w:type="pct"/>
            <w:tcBorders>
              <w:top w:val="single" w:sz="6" w:space="0" w:color="auto"/>
              <w:left w:val="single" w:sz="6" w:space="0" w:color="auto"/>
              <w:bottom w:val="single" w:sz="6" w:space="0" w:color="auto"/>
              <w:right w:val="single" w:sz="12" w:space="0" w:color="auto"/>
            </w:tcBorders>
          </w:tcPr>
          <w:p w:rsidR="00334C46" w:rsidRPr="00F006EB" w:rsidRDefault="00334C46" w:rsidP="00773634">
            <w:r w:rsidRPr="00F006EB">
              <w:t xml:space="preserve"> At kapatmaya alıştırma</w:t>
            </w:r>
          </w:p>
        </w:tc>
      </w:tr>
      <w:tr w:rsidR="00334C46" w:rsidTr="00773634">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334C46" w:rsidRDefault="00334C46" w:rsidP="00773634">
            <w:pPr>
              <w:jc w:val="center"/>
              <w:rPr>
                <w:sz w:val="22"/>
                <w:szCs w:val="22"/>
              </w:rPr>
            </w:pPr>
            <w:r>
              <w:rPr>
                <w:sz w:val="22"/>
                <w:szCs w:val="22"/>
              </w:rPr>
              <w:t>5</w:t>
            </w:r>
          </w:p>
        </w:tc>
        <w:tc>
          <w:tcPr>
            <w:tcW w:w="4407" w:type="pct"/>
            <w:tcBorders>
              <w:top w:val="single" w:sz="6" w:space="0" w:color="auto"/>
              <w:left w:val="single" w:sz="6" w:space="0" w:color="auto"/>
              <w:bottom w:val="single" w:sz="6" w:space="0" w:color="auto"/>
              <w:right w:val="single" w:sz="12" w:space="0" w:color="auto"/>
            </w:tcBorders>
          </w:tcPr>
          <w:p w:rsidR="00334C46" w:rsidRPr="00F006EB" w:rsidRDefault="00334C46" w:rsidP="00773634">
            <w:pPr>
              <w:tabs>
                <w:tab w:val="left" w:pos="284"/>
              </w:tabs>
              <w:rPr>
                <w:b/>
              </w:rPr>
            </w:pPr>
            <w:r w:rsidRPr="00F006EB">
              <w:t xml:space="preserve"> Çılbırda çalışma (</w:t>
            </w:r>
            <w:proofErr w:type="spellStart"/>
            <w:r w:rsidRPr="00F006EB">
              <w:t>Lonj</w:t>
            </w:r>
            <w:proofErr w:type="spellEnd"/>
            <w:r w:rsidRPr="00F006EB">
              <w:t>)</w:t>
            </w:r>
          </w:p>
        </w:tc>
      </w:tr>
      <w:tr w:rsidR="00334C46" w:rsidTr="00773634">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334C46" w:rsidRDefault="00334C46" w:rsidP="00773634">
            <w:pPr>
              <w:jc w:val="center"/>
              <w:rPr>
                <w:sz w:val="22"/>
                <w:szCs w:val="22"/>
              </w:rPr>
            </w:pPr>
            <w:r>
              <w:rPr>
                <w:sz w:val="22"/>
                <w:szCs w:val="22"/>
              </w:rPr>
              <w:t>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334C46" w:rsidRPr="00F006EB" w:rsidRDefault="00334C46" w:rsidP="00773634">
            <w:pPr>
              <w:tabs>
                <w:tab w:val="left" w:pos="284"/>
              </w:tabs>
            </w:pPr>
            <w:r w:rsidRPr="00F006EB">
              <w:t xml:space="preserve"> Serbest çalışma (</w:t>
            </w:r>
            <w:proofErr w:type="gramStart"/>
            <w:r w:rsidRPr="00F006EB">
              <w:t>kulvar</w:t>
            </w:r>
            <w:proofErr w:type="gramEnd"/>
            <w:r w:rsidRPr="00F006EB">
              <w:t>, Şerit)</w:t>
            </w:r>
          </w:p>
        </w:tc>
      </w:tr>
      <w:tr w:rsidR="00334C46" w:rsidTr="00773634">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334C46" w:rsidRDefault="00334C46" w:rsidP="00773634">
            <w:pPr>
              <w:jc w:val="center"/>
              <w:rPr>
                <w:sz w:val="22"/>
                <w:szCs w:val="22"/>
              </w:rPr>
            </w:pPr>
            <w:r>
              <w:rPr>
                <w:sz w:val="22"/>
                <w:szCs w:val="22"/>
              </w:rPr>
              <w:t>7</w:t>
            </w:r>
          </w:p>
        </w:tc>
        <w:tc>
          <w:tcPr>
            <w:tcW w:w="4407" w:type="pct"/>
            <w:tcBorders>
              <w:top w:val="single" w:sz="6" w:space="0" w:color="auto"/>
              <w:left w:val="single" w:sz="6" w:space="0" w:color="auto"/>
              <w:bottom w:val="single" w:sz="6" w:space="0" w:color="auto"/>
              <w:right w:val="single" w:sz="12" w:space="0" w:color="auto"/>
            </w:tcBorders>
          </w:tcPr>
          <w:p w:rsidR="00334C46" w:rsidRPr="00F006EB" w:rsidRDefault="00334C46" w:rsidP="00773634">
            <w:r w:rsidRPr="00F006EB">
              <w:t xml:space="preserve"> Serbest çalışma uygulatması</w:t>
            </w:r>
          </w:p>
        </w:tc>
      </w:tr>
      <w:tr w:rsidR="00334C46" w:rsidTr="00773634">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334C46" w:rsidRDefault="00334C46" w:rsidP="00773634">
            <w:pPr>
              <w:jc w:val="center"/>
              <w:rPr>
                <w:sz w:val="22"/>
                <w:szCs w:val="22"/>
              </w:rPr>
            </w:pPr>
            <w:r>
              <w:rPr>
                <w:sz w:val="22"/>
                <w:szCs w:val="22"/>
              </w:rPr>
              <w:t>8</w:t>
            </w:r>
          </w:p>
        </w:tc>
        <w:tc>
          <w:tcPr>
            <w:tcW w:w="4407" w:type="pct"/>
            <w:tcBorders>
              <w:top w:val="single" w:sz="6" w:space="0" w:color="auto"/>
              <w:left w:val="single" w:sz="6" w:space="0" w:color="auto"/>
              <w:bottom w:val="single" w:sz="6" w:space="0" w:color="auto"/>
              <w:right w:val="single" w:sz="12" w:space="0" w:color="auto"/>
            </w:tcBorders>
          </w:tcPr>
          <w:p w:rsidR="00334C46" w:rsidRPr="00F006EB" w:rsidRDefault="00334C46" w:rsidP="00773634">
            <w:r w:rsidRPr="00F006EB">
              <w:t xml:space="preserve"> Yedekte eğitim</w:t>
            </w:r>
          </w:p>
        </w:tc>
      </w:tr>
      <w:tr w:rsidR="00334C46" w:rsidTr="00773634">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334C46" w:rsidRDefault="00334C46" w:rsidP="00773634">
            <w:pPr>
              <w:jc w:val="center"/>
              <w:rPr>
                <w:sz w:val="22"/>
                <w:szCs w:val="22"/>
              </w:rPr>
            </w:pPr>
            <w:r>
              <w:rPr>
                <w:sz w:val="22"/>
                <w:szCs w:val="22"/>
              </w:rPr>
              <w:t>9</w:t>
            </w:r>
          </w:p>
        </w:tc>
        <w:tc>
          <w:tcPr>
            <w:tcW w:w="4407" w:type="pct"/>
            <w:tcBorders>
              <w:top w:val="single" w:sz="6" w:space="0" w:color="auto"/>
              <w:left w:val="single" w:sz="6" w:space="0" w:color="auto"/>
              <w:bottom w:val="single" w:sz="6" w:space="0" w:color="auto"/>
              <w:right w:val="single" w:sz="12" w:space="0" w:color="auto"/>
            </w:tcBorders>
          </w:tcPr>
          <w:p w:rsidR="00334C46" w:rsidRPr="00F006EB" w:rsidRDefault="00334C46" w:rsidP="00773634">
            <w:r w:rsidRPr="00F006EB">
              <w:t xml:space="preserve"> İlk biniş (ağırlığa alıştırma)</w:t>
            </w:r>
          </w:p>
        </w:tc>
      </w:tr>
      <w:tr w:rsidR="00334C46" w:rsidTr="00773634">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334C46" w:rsidRDefault="00334C46" w:rsidP="00773634">
            <w:pPr>
              <w:jc w:val="center"/>
              <w:rPr>
                <w:sz w:val="22"/>
                <w:szCs w:val="22"/>
              </w:rPr>
            </w:pPr>
            <w:r>
              <w:rPr>
                <w:sz w:val="22"/>
                <w:szCs w:val="22"/>
              </w:rPr>
              <w:t>10</w:t>
            </w:r>
          </w:p>
        </w:tc>
        <w:tc>
          <w:tcPr>
            <w:tcW w:w="4407" w:type="pct"/>
            <w:tcBorders>
              <w:top w:val="single" w:sz="6" w:space="0" w:color="auto"/>
              <w:left w:val="single" w:sz="6" w:space="0" w:color="auto"/>
              <w:bottom w:val="single" w:sz="6" w:space="0" w:color="auto"/>
              <w:right w:val="single" w:sz="12" w:space="0" w:color="auto"/>
            </w:tcBorders>
          </w:tcPr>
          <w:p w:rsidR="00334C46" w:rsidRPr="00F006EB" w:rsidRDefault="00334C46" w:rsidP="00773634">
            <w:r w:rsidRPr="00F006EB">
              <w:t xml:space="preserve"> İlk iletişim kurma (uyarı ve yardımlara alıştırma)</w:t>
            </w:r>
          </w:p>
        </w:tc>
      </w:tr>
      <w:tr w:rsidR="00334C46" w:rsidTr="00773634">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334C46" w:rsidRDefault="00334C46" w:rsidP="00773634">
            <w:pPr>
              <w:jc w:val="center"/>
              <w:rPr>
                <w:sz w:val="22"/>
                <w:szCs w:val="22"/>
              </w:rPr>
            </w:pPr>
            <w:r>
              <w:rPr>
                <w:sz w:val="22"/>
                <w:szCs w:val="22"/>
              </w:rPr>
              <w:t>11</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334C46" w:rsidRPr="00F006EB" w:rsidRDefault="00334C46" w:rsidP="00773634">
            <w:r w:rsidRPr="00F006EB">
              <w:t xml:space="preserve"> Adetada</w:t>
            </w:r>
            <w:r>
              <w:t xml:space="preserve"> </w:t>
            </w:r>
            <w:proofErr w:type="spellStart"/>
            <w:r>
              <w:t>kaveleto</w:t>
            </w:r>
            <w:proofErr w:type="spellEnd"/>
            <w:r>
              <w:t xml:space="preserve"> mesafeleri ve çalışması</w:t>
            </w:r>
            <w:r w:rsidRPr="00F006EB">
              <w:t xml:space="preserve"> </w:t>
            </w:r>
          </w:p>
        </w:tc>
      </w:tr>
      <w:tr w:rsidR="00334C46" w:rsidTr="00773634">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334C46" w:rsidRDefault="00334C46" w:rsidP="00773634">
            <w:pPr>
              <w:jc w:val="center"/>
              <w:rPr>
                <w:sz w:val="22"/>
                <w:szCs w:val="22"/>
              </w:rPr>
            </w:pPr>
            <w:r>
              <w:rPr>
                <w:sz w:val="22"/>
                <w:szCs w:val="22"/>
              </w:rPr>
              <w:t>12</w:t>
            </w:r>
          </w:p>
        </w:tc>
        <w:tc>
          <w:tcPr>
            <w:tcW w:w="4407" w:type="pct"/>
            <w:tcBorders>
              <w:top w:val="single" w:sz="6" w:space="0" w:color="auto"/>
              <w:left w:val="single" w:sz="6" w:space="0" w:color="auto"/>
              <w:bottom w:val="single" w:sz="6" w:space="0" w:color="auto"/>
              <w:right w:val="single" w:sz="12" w:space="0" w:color="auto"/>
            </w:tcBorders>
          </w:tcPr>
          <w:p w:rsidR="00334C46" w:rsidRPr="00F006EB" w:rsidRDefault="00334C46" w:rsidP="00773634">
            <w:r w:rsidRPr="00F006EB">
              <w:t xml:space="preserve"> Süratlide </w:t>
            </w:r>
            <w:proofErr w:type="spellStart"/>
            <w:r>
              <w:t>kaveleto</w:t>
            </w:r>
            <w:proofErr w:type="spellEnd"/>
            <w:r>
              <w:t xml:space="preserve"> mesafeleri ve çalışması</w:t>
            </w:r>
          </w:p>
        </w:tc>
      </w:tr>
      <w:tr w:rsidR="00334C46" w:rsidTr="00773634">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334C46" w:rsidRDefault="00334C46" w:rsidP="00773634">
            <w:pPr>
              <w:jc w:val="center"/>
              <w:rPr>
                <w:sz w:val="22"/>
                <w:szCs w:val="22"/>
              </w:rPr>
            </w:pPr>
            <w:r>
              <w:rPr>
                <w:sz w:val="22"/>
                <w:szCs w:val="22"/>
              </w:rPr>
              <w:t>13</w:t>
            </w:r>
          </w:p>
        </w:tc>
        <w:tc>
          <w:tcPr>
            <w:tcW w:w="4407" w:type="pct"/>
            <w:tcBorders>
              <w:top w:val="single" w:sz="6" w:space="0" w:color="auto"/>
              <w:left w:val="single" w:sz="6" w:space="0" w:color="auto"/>
              <w:bottom w:val="single" w:sz="6" w:space="0" w:color="auto"/>
              <w:right w:val="single" w:sz="12" w:space="0" w:color="auto"/>
            </w:tcBorders>
          </w:tcPr>
          <w:p w:rsidR="00334C46" w:rsidRPr="00F006EB" w:rsidRDefault="00334C46" w:rsidP="00773634">
            <w:r w:rsidRPr="00F006EB">
              <w:t xml:space="preserve"> </w:t>
            </w:r>
            <w:r w:rsidRPr="00F006EB">
              <w:rPr>
                <w:color w:val="000000"/>
              </w:rPr>
              <w:t xml:space="preserve">Dörtnalda </w:t>
            </w:r>
            <w:proofErr w:type="spellStart"/>
            <w:r>
              <w:t>kaveleto</w:t>
            </w:r>
            <w:proofErr w:type="spellEnd"/>
            <w:r>
              <w:t xml:space="preserve"> mesafeleri ve çalışması</w:t>
            </w:r>
          </w:p>
        </w:tc>
      </w:tr>
      <w:tr w:rsidR="00334C46" w:rsidTr="00773634">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334C46" w:rsidRDefault="00334C46" w:rsidP="00773634">
            <w:pPr>
              <w:jc w:val="center"/>
              <w:rPr>
                <w:sz w:val="22"/>
                <w:szCs w:val="22"/>
              </w:rPr>
            </w:pPr>
            <w:r>
              <w:rPr>
                <w:sz w:val="22"/>
                <w:szCs w:val="22"/>
              </w:rPr>
              <w:t>14</w:t>
            </w:r>
          </w:p>
        </w:tc>
        <w:tc>
          <w:tcPr>
            <w:tcW w:w="4407" w:type="pct"/>
            <w:tcBorders>
              <w:top w:val="single" w:sz="6" w:space="0" w:color="auto"/>
              <w:left w:val="single" w:sz="6" w:space="0" w:color="auto"/>
              <w:bottom w:val="single" w:sz="6" w:space="0" w:color="auto"/>
              <w:right w:val="single" w:sz="12" w:space="0" w:color="auto"/>
            </w:tcBorders>
          </w:tcPr>
          <w:p w:rsidR="00334C46" w:rsidRPr="00F006EB" w:rsidRDefault="00334C46" w:rsidP="00773634">
            <w:r w:rsidRPr="00F006EB">
              <w:t xml:space="preserve"> Biniş uygulamaları</w:t>
            </w:r>
          </w:p>
        </w:tc>
      </w:tr>
      <w:tr w:rsidR="00334C46" w:rsidTr="00773634">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E6E6E6"/>
            <w:vAlign w:val="center"/>
          </w:tcPr>
          <w:p w:rsidR="00334C46" w:rsidRDefault="00334C46" w:rsidP="00773634">
            <w:pPr>
              <w:jc w:val="center"/>
              <w:rPr>
                <w:sz w:val="22"/>
                <w:szCs w:val="22"/>
              </w:rPr>
            </w:pPr>
            <w:r>
              <w:rPr>
                <w:sz w:val="22"/>
                <w:szCs w:val="22"/>
              </w:rPr>
              <w:t>15,16</w:t>
            </w:r>
          </w:p>
        </w:tc>
        <w:tc>
          <w:tcPr>
            <w:tcW w:w="4407" w:type="pct"/>
            <w:tcBorders>
              <w:top w:val="single" w:sz="6" w:space="0" w:color="auto"/>
              <w:left w:val="single" w:sz="6" w:space="0" w:color="auto"/>
              <w:bottom w:val="single" w:sz="12" w:space="0" w:color="auto"/>
              <w:right w:val="single" w:sz="12" w:space="0" w:color="auto"/>
            </w:tcBorders>
            <w:shd w:val="clear" w:color="auto" w:fill="E6E6E6"/>
            <w:vAlign w:val="center"/>
          </w:tcPr>
          <w:p w:rsidR="00334C46" w:rsidRPr="000E3402" w:rsidRDefault="00334C46" w:rsidP="00773634">
            <w:pPr>
              <w:rPr>
                <w:sz w:val="20"/>
                <w:szCs w:val="20"/>
              </w:rPr>
            </w:pPr>
            <w:r>
              <w:rPr>
                <w:sz w:val="20"/>
                <w:szCs w:val="20"/>
              </w:rPr>
              <w:t xml:space="preserve"> </w:t>
            </w:r>
          </w:p>
        </w:tc>
      </w:tr>
    </w:tbl>
    <w:p w:rsidR="00334C46" w:rsidRDefault="00334C46" w:rsidP="00334C46">
      <w:pPr>
        <w:rPr>
          <w:sz w:val="16"/>
          <w:szCs w:val="16"/>
        </w:rPr>
      </w:pPr>
    </w:p>
    <w:p w:rsidR="00334C46" w:rsidRDefault="00334C46" w:rsidP="00334C46">
      <w:pPr>
        <w:rPr>
          <w:sz w:val="16"/>
          <w:szCs w:val="16"/>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
      <w:tblGrid>
        <w:gridCol w:w="603"/>
        <w:gridCol w:w="7585"/>
        <w:gridCol w:w="567"/>
        <w:gridCol w:w="567"/>
        <w:gridCol w:w="567"/>
      </w:tblGrid>
      <w:tr w:rsidR="00334C46" w:rsidTr="00773634">
        <w:tc>
          <w:tcPr>
            <w:tcW w:w="603" w:type="dxa"/>
            <w:tcBorders>
              <w:top w:val="single" w:sz="12" w:space="0" w:color="auto"/>
              <w:left w:val="single" w:sz="12" w:space="0" w:color="auto"/>
              <w:bottom w:val="single" w:sz="6" w:space="0" w:color="auto"/>
              <w:right w:val="single" w:sz="6" w:space="0" w:color="auto"/>
            </w:tcBorders>
            <w:vAlign w:val="center"/>
          </w:tcPr>
          <w:p w:rsidR="00334C46" w:rsidRDefault="00334C46" w:rsidP="00773634">
            <w:pPr>
              <w:jc w:val="center"/>
              <w:rPr>
                <w:b/>
                <w:sz w:val="18"/>
                <w:szCs w:val="18"/>
              </w:rPr>
            </w:pPr>
            <w:r>
              <w:rPr>
                <w:b/>
                <w:sz w:val="18"/>
                <w:szCs w:val="18"/>
              </w:rPr>
              <w:t>NO</w:t>
            </w:r>
          </w:p>
        </w:tc>
        <w:tc>
          <w:tcPr>
            <w:tcW w:w="7585" w:type="dxa"/>
            <w:tcBorders>
              <w:top w:val="single" w:sz="12" w:space="0" w:color="auto"/>
              <w:left w:val="single" w:sz="6" w:space="0" w:color="auto"/>
              <w:bottom w:val="single" w:sz="6" w:space="0" w:color="auto"/>
              <w:right w:val="single" w:sz="6" w:space="0" w:color="auto"/>
            </w:tcBorders>
          </w:tcPr>
          <w:p w:rsidR="00334C46" w:rsidRDefault="00334C46" w:rsidP="00773634">
            <w:pPr>
              <w:rPr>
                <w:b/>
                <w:sz w:val="22"/>
                <w:szCs w:val="22"/>
              </w:rPr>
            </w:pPr>
            <w:r>
              <w:rPr>
                <w:b/>
                <w:sz w:val="22"/>
                <w:szCs w:val="22"/>
              </w:rPr>
              <w:t xml:space="preserve">ATÇILIK VE </w:t>
            </w:r>
            <w:proofErr w:type="gramStart"/>
            <w:r>
              <w:rPr>
                <w:b/>
                <w:sz w:val="22"/>
                <w:szCs w:val="22"/>
              </w:rPr>
              <w:t>ANTRENÖRLÜK  PROGRAM</w:t>
            </w:r>
            <w:proofErr w:type="gramEnd"/>
            <w:r>
              <w:rPr>
                <w:b/>
                <w:sz w:val="22"/>
                <w:szCs w:val="22"/>
              </w:rPr>
              <w:t xml:space="preserve"> ÇIKTISI </w:t>
            </w:r>
          </w:p>
        </w:tc>
        <w:tc>
          <w:tcPr>
            <w:tcW w:w="567" w:type="dxa"/>
            <w:tcBorders>
              <w:top w:val="single" w:sz="12" w:space="0" w:color="auto"/>
              <w:left w:val="single" w:sz="6" w:space="0" w:color="auto"/>
              <w:bottom w:val="single" w:sz="6" w:space="0" w:color="auto"/>
              <w:right w:val="single" w:sz="6" w:space="0" w:color="auto"/>
            </w:tcBorders>
            <w:vAlign w:val="center"/>
          </w:tcPr>
          <w:p w:rsidR="00334C46" w:rsidRDefault="00334C46" w:rsidP="00773634">
            <w:pPr>
              <w:jc w:val="center"/>
              <w:rPr>
                <w:b/>
                <w:sz w:val="22"/>
                <w:szCs w:val="22"/>
              </w:rPr>
            </w:pPr>
            <w:r>
              <w:rPr>
                <w:b/>
                <w:sz w:val="22"/>
                <w:szCs w:val="22"/>
              </w:rPr>
              <w:t>3</w:t>
            </w:r>
          </w:p>
        </w:tc>
        <w:tc>
          <w:tcPr>
            <w:tcW w:w="567" w:type="dxa"/>
            <w:tcBorders>
              <w:top w:val="single" w:sz="12" w:space="0" w:color="auto"/>
              <w:left w:val="single" w:sz="6" w:space="0" w:color="auto"/>
              <w:bottom w:val="single" w:sz="6" w:space="0" w:color="auto"/>
              <w:right w:val="single" w:sz="6" w:space="0" w:color="auto"/>
            </w:tcBorders>
            <w:vAlign w:val="center"/>
          </w:tcPr>
          <w:p w:rsidR="00334C46" w:rsidRDefault="00334C46" w:rsidP="00773634">
            <w:pPr>
              <w:jc w:val="center"/>
              <w:rPr>
                <w:b/>
                <w:sz w:val="22"/>
                <w:szCs w:val="22"/>
              </w:rPr>
            </w:pPr>
            <w:r>
              <w:rPr>
                <w:b/>
                <w:sz w:val="22"/>
                <w:szCs w:val="22"/>
              </w:rPr>
              <w:t>2</w:t>
            </w:r>
          </w:p>
        </w:tc>
        <w:tc>
          <w:tcPr>
            <w:tcW w:w="567" w:type="dxa"/>
            <w:tcBorders>
              <w:top w:val="single" w:sz="12" w:space="0" w:color="auto"/>
              <w:left w:val="single" w:sz="6" w:space="0" w:color="auto"/>
              <w:bottom w:val="single" w:sz="6" w:space="0" w:color="auto"/>
              <w:right w:val="single" w:sz="12" w:space="0" w:color="auto"/>
            </w:tcBorders>
            <w:vAlign w:val="center"/>
          </w:tcPr>
          <w:p w:rsidR="00334C46" w:rsidRDefault="00334C46" w:rsidP="00773634">
            <w:pPr>
              <w:jc w:val="center"/>
              <w:rPr>
                <w:b/>
                <w:sz w:val="22"/>
                <w:szCs w:val="22"/>
              </w:rPr>
            </w:pPr>
            <w:r>
              <w:rPr>
                <w:b/>
                <w:sz w:val="22"/>
                <w:szCs w:val="22"/>
              </w:rPr>
              <w:t>1</w:t>
            </w:r>
          </w:p>
        </w:tc>
      </w:tr>
      <w:tr w:rsidR="00334C46" w:rsidTr="00773634">
        <w:tc>
          <w:tcPr>
            <w:tcW w:w="603" w:type="dxa"/>
            <w:tcBorders>
              <w:top w:val="single" w:sz="6" w:space="0" w:color="auto"/>
              <w:left w:val="single" w:sz="12" w:space="0" w:color="auto"/>
              <w:bottom w:val="single" w:sz="6" w:space="0" w:color="auto"/>
              <w:right w:val="single" w:sz="6" w:space="0" w:color="auto"/>
            </w:tcBorders>
            <w:vAlign w:val="center"/>
          </w:tcPr>
          <w:p w:rsidR="00334C46" w:rsidRDefault="00334C46" w:rsidP="00773634">
            <w:pPr>
              <w:jc w:val="center"/>
              <w:rPr>
                <w:sz w:val="22"/>
                <w:szCs w:val="22"/>
              </w:rPr>
            </w:pPr>
            <w:r>
              <w:rPr>
                <w:sz w:val="22"/>
                <w:szCs w:val="22"/>
              </w:rPr>
              <w:t>1</w:t>
            </w:r>
          </w:p>
        </w:tc>
        <w:tc>
          <w:tcPr>
            <w:tcW w:w="7585" w:type="dxa"/>
            <w:tcBorders>
              <w:top w:val="single" w:sz="6" w:space="0" w:color="auto"/>
              <w:left w:val="single" w:sz="6" w:space="0" w:color="auto"/>
              <w:bottom w:val="single" w:sz="6" w:space="0" w:color="auto"/>
              <w:right w:val="single" w:sz="6" w:space="0" w:color="auto"/>
            </w:tcBorders>
            <w:vAlign w:val="center"/>
          </w:tcPr>
          <w:p w:rsidR="00334C46" w:rsidRPr="00AC75B1" w:rsidRDefault="00334C46" w:rsidP="00773634">
            <w:pPr>
              <w:rPr>
                <w:sz w:val="20"/>
                <w:szCs w:val="20"/>
              </w:rPr>
            </w:pPr>
            <w:r w:rsidRPr="00813118">
              <w:rPr>
                <w:sz w:val="20"/>
                <w:szCs w:val="20"/>
              </w:rPr>
              <w:t>Yaşam boyu öğrenmenin önemini benimseyerek, atçılık konusunda gelişmeleri izleyerek kendini geliştirebilme</w:t>
            </w:r>
            <w:r>
              <w:rPr>
                <w:sz w:val="20"/>
                <w:szCs w:val="20"/>
              </w:rPr>
              <w:t xml:space="preserve"> </w:t>
            </w:r>
            <w:r w:rsidRPr="00813118">
              <w:rPr>
                <w:sz w:val="20"/>
                <w:szCs w:val="20"/>
              </w:rPr>
              <w:t>becerisi</w:t>
            </w:r>
          </w:p>
        </w:tc>
        <w:tc>
          <w:tcPr>
            <w:tcW w:w="567" w:type="dxa"/>
            <w:tcBorders>
              <w:top w:val="single" w:sz="6" w:space="0" w:color="auto"/>
              <w:left w:val="single" w:sz="6" w:space="0" w:color="auto"/>
              <w:bottom w:val="single" w:sz="6" w:space="0" w:color="auto"/>
              <w:right w:val="single" w:sz="6" w:space="0" w:color="auto"/>
            </w:tcBorders>
            <w:vAlign w:val="center"/>
          </w:tcPr>
          <w:p w:rsidR="00334C46" w:rsidRPr="000E3402" w:rsidRDefault="00334C46" w:rsidP="00773634">
            <w:pPr>
              <w:jc w:val="center"/>
              <w:rPr>
                <w:b/>
                <w:sz w:val="20"/>
                <w:szCs w:val="20"/>
              </w:rPr>
            </w:pPr>
            <w:r>
              <w:rPr>
                <w:b/>
                <w:sz w:val="20"/>
                <w:szCs w:val="20"/>
              </w:rPr>
              <w:t xml:space="preserve">X </w:t>
            </w:r>
          </w:p>
        </w:tc>
        <w:tc>
          <w:tcPr>
            <w:tcW w:w="567" w:type="dxa"/>
            <w:tcBorders>
              <w:top w:val="single" w:sz="6" w:space="0" w:color="auto"/>
              <w:left w:val="single" w:sz="6" w:space="0" w:color="auto"/>
              <w:bottom w:val="single" w:sz="6" w:space="0" w:color="auto"/>
              <w:right w:val="single" w:sz="6" w:space="0" w:color="auto"/>
            </w:tcBorders>
            <w:vAlign w:val="center"/>
          </w:tcPr>
          <w:p w:rsidR="00334C46" w:rsidRPr="000E3402" w:rsidRDefault="00334C46" w:rsidP="00773634">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334C46" w:rsidRPr="000E3402" w:rsidRDefault="00334C46" w:rsidP="00773634">
            <w:pPr>
              <w:jc w:val="center"/>
              <w:rPr>
                <w:b/>
                <w:sz w:val="20"/>
                <w:szCs w:val="20"/>
              </w:rPr>
            </w:pPr>
          </w:p>
        </w:tc>
      </w:tr>
      <w:tr w:rsidR="00334C46" w:rsidTr="00773634">
        <w:tc>
          <w:tcPr>
            <w:tcW w:w="603" w:type="dxa"/>
            <w:tcBorders>
              <w:top w:val="single" w:sz="6" w:space="0" w:color="auto"/>
              <w:left w:val="single" w:sz="12" w:space="0" w:color="auto"/>
              <w:bottom w:val="single" w:sz="6" w:space="0" w:color="auto"/>
              <w:right w:val="single" w:sz="6" w:space="0" w:color="auto"/>
            </w:tcBorders>
            <w:vAlign w:val="center"/>
          </w:tcPr>
          <w:p w:rsidR="00334C46" w:rsidRDefault="00334C46" w:rsidP="00773634">
            <w:pPr>
              <w:jc w:val="center"/>
              <w:rPr>
                <w:sz w:val="22"/>
                <w:szCs w:val="22"/>
              </w:rPr>
            </w:pPr>
            <w:r>
              <w:rPr>
                <w:sz w:val="22"/>
                <w:szCs w:val="22"/>
              </w:rPr>
              <w:t>2</w:t>
            </w:r>
          </w:p>
        </w:tc>
        <w:tc>
          <w:tcPr>
            <w:tcW w:w="7585" w:type="dxa"/>
            <w:tcBorders>
              <w:top w:val="single" w:sz="6" w:space="0" w:color="auto"/>
              <w:left w:val="single" w:sz="6" w:space="0" w:color="auto"/>
              <w:bottom w:val="single" w:sz="6" w:space="0" w:color="auto"/>
              <w:right w:val="single" w:sz="6" w:space="0" w:color="auto"/>
            </w:tcBorders>
            <w:vAlign w:val="center"/>
          </w:tcPr>
          <w:p w:rsidR="00334C46" w:rsidRPr="00B07547" w:rsidRDefault="00334C46" w:rsidP="00773634">
            <w:pPr>
              <w:rPr>
                <w:sz w:val="20"/>
                <w:szCs w:val="20"/>
              </w:rPr>
            </w:pPr>
            <w:r>
              <w:rPr>
                <w:sz w:val="20"/>
                <w:szCs w:val="20"/>
              </w:rPr>
              <w:t>Mesleği ile ilgi</w:t>
            </w:r>
            <w:r w:rsidRPr="00B07547">
              <w:rPr>
                <w:sz w:val="20"/>
                <w:szCs w:val="20"/>
              </w:rPr>
              <w:t>li alanlarda kuramsal ve uygulamalı bilgilere sahip olabilme</w:t>
            </w:r>
            <w:r>
              <w:rPr>
                <w:sz w:val="20"/>
                <w:szCs w:val="20"/>
              </w:rPr>
              <w:t xml:space="preserve"> becerisi</w:t>
            </w:r>
          </w:p>
        </w:tc>
        <w:tc>
          <w:tcPr>
            <w:tcW w:w="567" w:type="dxa"/>
            <w:tcBorders>
              <w:top w:val="single" w:sz="6" w:space="0" w:color="auto"/>
              <w:left w:val="single" w:sz="6" w:space="0" w:color="auto"/>
              <w:bottom w:val="single" w:sz="6" w:space="0" w:color="auto"/>
              <w:right w:val="single" w:sz="6" w:space="0" w:color="auto"/>
            </w:tcBorders>
            <w:vAlign w:val="center"/>
          </w:tcPr>
          <w:p w:rsidR="00334C46" w:rsidRPr="000E3402" w:rsidRDefault="00334C46" w:rsidP="00773634">
            <w:pPr>
              <w:jc w:val="center"/>
              <w:rPr>
                <w:b/>
                <w:sz w:val="20"/>
                <w:szCs w:val="20"/>
              </w:rPr>
            </w:pPr>
            <w:r>
              <w:rPr>
                <w:b/>
                <w:sz w:val="20"/>
                <w:szCs w:val="20"/>
              </w:rPr>
              <w:t xml:space="preserve">X </w:t>
            </w:r>
          </w:p>
        </w:tc>
        <w:tc>
          <w:tcPr>
            <w:tcW w:w="567" w:type="dxa"/>
            <w:tcBorders>
              <w:top w:val="single" w:sz="6" w:space="0" w:color="auto"/>
              <w:left w:val="single" w:sz="6" w:space="0" w:color="auto"/>
              <w:bottom w:val="single" w:sz="6" w:space="0" w:color="auto"/>
              <w:right w:val="single" w:sz="6" w:space="0" w:color="auto"/>
            </w:tcBorders>
            <w:vAlign w:val="center"/>
          </w:tcPr>
          <w:p w:rsidR="00334C46" w:rsidRPr="000E3402" w:rsidRDefault="00334C46" w:rsidP="00773634">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334C46" w:rsidRPr="000E3402" w:rsidRDefault="00334C46" w:rsidP="00773634">
            <w:pPr>
              <w:jc w:val="center"/>
              <w:rPr>
                <w:b/>
                <w:sz w:val="20"/>
                <w:szCs w:val="20"/>
              </w:rPr>
            </w:pPr>
          </w:p>
        </w:tc>
      </w:tr>
      <w:tr w:rsidR="00334C46" w:rsidTr="00773634">
        <w:tc>
          <w:tcPr>
            <w:tcW w:w="603" w:type="dxa"/>
            <w:tcBorders>
              <w:top w:val="single" w:sz="6" w:space="0" w:color="auto"/>
              <w:left w:val="single" w:sz="12" w:space="0" w:color="auto"/>
              <w:bottom w:val="single" w:sz="6" w:space="0" w:color="auto"/>
              <w:right w:val="single" w:sz="6" w:space="0" w:color="auto"/>
            </w:tcBorders>
            <w:vAlign w:val="center"/>
          </w:tcPr>
          <w:p w:rsidR="00334C46" w:rsidRDefault="00334C46" w:rsidP="00773634">
            <w:pPr>
              <w:jc w:val="center"/>
              <w:rPr>
                <w:sz w:val="22"/>
                <w:szCs w:val="22"/>
              </w:rPr>
            </w:pPr>
            <w:r>
              <w:rPr>
                <w:sz w:val="22"/>
                <w:szCs w:val="22"/>
              </w:rPr>
              <w:t>3</w:t>
            </w:r>
          </w:p>
        </w:tc>
        <w:tc>
          <w:tcPr>
            <w:tcW w:w="7585" w:type="dxa"/>
            <w:tcBorders>
              <w:top w:val="single" w:sz="6" w:space="0" w:color="auto"/>
              <w:left w:val="single" w:sz="6" w:space="0" w:color="auto"/>
              <w:bottom w:val="single" w:sz="6" w:space="0" w:color="auto"/>
              <w:right w:val="single" w:sz="6" w:space="0" w:color="auto"/>
            </w:tcBorders>
            <w:vAlign w:val="center"/>
          </w:tcPr>
          <w:p w:rsidR="00334C46" w:rsidRPr="00AC75B1" w:rsidRDefault="00334C46" w:rsidP="00773634">
            <w:pPr>
              <w:rPr>
                <w:sz w:val="20"/>
                <w:szCs w:val="20"/>
              </w:rPr>
            </w:pPr>
            <w:r w:rsidRPr="00813118">
              <w:rPr>
                <w:sz w:val="20"/>
                <w:szCs w:val="20"/>
              </w:rPr>
              <w:t>Karşılaştığı sorunları tanımlayabilme, analiz edebilme ve çözüm önerileri geliştirebilme</w:t>
            </w:r>
            <w:r>
              <w:t xml:space="preserve"> </w:t>
            </w:r>
            <w:r w:rsidRPr="00AC75B1">
              <w:rPr>
                <w:rFonts w:ascii="TimesNewRoman" w:hAnsi="TimesNewRoman" w:cs="TimesNewRoman"/>
                <w:sz w:val="20"/>
                <w:szCs w:val="20"/>
              </w:rPr>
              <w:t>becerisi.</w:t>
            </w:r>
          </w:p>
        </w:tc>
        <w:tc>
          <w:tcPr>
            <w:tcW w:w="567" w:type="dxa"/>
            <w:tcBorders>
              <w:top w:val="single" w:sz="6" w:space="0" w:color="auto"/>
              <w:left w:val="single" w:sz="6" w:space="0" w:color="auto"/>
              <w:bottom w:val="single" w:sz="6" w:space="0" w:color="auto"/>
              <w:right w:val="single" w:sz="6" w:space="0" w:color="auto"/>
            </w:tcBorders>
            <w:vAlign w:val="center"/>
          </w:tcPr>
          <w:p w:rsidR="00334C46" w:rsidRPr="000E3402" w:rsidRDefault="00334C46" w:rsidP="00773634">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334C46" w:rsidRPr="000E3402" w:rsidRDefault="00334C46" w:rsidP="00773634">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334C46" w:rsidRPr="000E3402" w:rsidRDefault="00334C46" w:rsidP="00773634">
            <w:pPr>
              <w:jc w:val="center"/>
              <w:rPr>
                <w:b/>
                <w:sz w:val="20"/>
                <w:szCs w:val="20"/>
              </w:rPr>
            </w:pPr>
            <w:r>
              <w:rPr>
                <w:b/>
                <w:sz w:val="20"/>
                <w:szCs w:val="20"/>
              </w:rPr>
              <w:t xml:space="preserve"> </w:t>
            </w:r>
          </w:p>
        </w:tc>
      </w:tr>
      <w:tr w:rsidR="00334C46" w:rsidTr="00773634">
        <w:tc>
          <w:tcPr>
            <w:tcW w:w="603" w:type="dxa"/>
            <w:tcBorders>
              <w:top w:val="single" w:sz="6" w:space="0" w:color="auto"/>
              <w:left w:val="single" w:sz="12" w:space="0" w:color="auto"/>
              <w:bottom w:val="single" w:sz="6" w:space="0" w:color="auto"/>
              <w:right w:val="single" w:sz="6" w:space="0" w:color="auto"/>
            </w:tcBorders>
            <w:vAlign w:val="center"/>
          </w:tcPr>
          <w:p w:rsidR="00334C46" w:rsidRDefault="00334C46" w:rsidP="00773634">
            <w:pPr>
              <w:jc w:val="center"/>
              <w:rPr>
                <w:sz w:val="22"/>
                <w:szCs w:val="22"/>
              </w:rPr>
            </w:pPr>
            <w:r>
              <w:rPr>
                <w:sz w:val="22"/>
                <w:szCs w:val="22"/>
              </w:rPr>
              <w:t>4</w:t>
            </w:r>
          </w:p>
        </w:tc>
        <w:tc>
          <w:tcPr>
            <w:tcW w:w="7585" w:type="dxa"/>
            <w:tcBorders>
              <w:top w:val="single" w:sz="6" w:space="0" w:color="auto"/>
              <w:left w:val="single" w:sz="6" w:space="0" w:color="auto"/>
              <w:bottom w:val="single" w:sz="6" w:space="0" w:color="auto"/>
              <w:right w:val="single" w:sz="6" w:space="0" w:color="auto"/>
            </w:tcBorders>
            <w:vAlign w:val="center"/>
          </w:tcPr>
          <w:p w:rsidR="00334C46" w:rsidRPr="00B07547" w:rsidRDefault="00334C46" w:rsidP="00773634">
            <w:pPr>
              <w:rPr>
                <w:sz w:val="20"/>
                <w:szCs w:val="20"/>
              </w:rPr>
            </w:pPr>
            <w:r w:rsidRPr="00B07547">
              <w:rPr>
                <w:sz w:val="20"/>
                <w:szCs w:val="20"/>
              </w:rPr>
              <w:t>Alanında edin</w:t>
            </w:r>
            <w:r>
              <w:rPr>
                <w:sz w:val="20"/>
                <w:szCs w:val="20"/>
              </w:rPr>
              <w:t>diği temel düzeydeki kuramsal,</w:t>
            </w:r>
            <w:r w:rsidRPr="00B07547">
              <w:rPr>
                <w:sz w:val="20"/>
                <w:szCs w:val="20"/>
              </w:rPr>
              <w:t xml:space="preserve"> uy</w:t>
            </w:r>
            <w:r>
              <w:rPr>
                <w:sz w:val="20"/>
                <w:szCs w:val="20"/>
              </w:rPr>
              <w:t>gulamalı bilgileri aynı alanda</w:t>
            </w:r>
            <w:r w:rsidRPr="00B07547">
              <w:rPr>
                <w:sz w:val="20"/>
                <w:szCs w:val="20"/>
              </w:rPr>
              <w:t xml:space="preserve"> veya aynı düzeydeki başka bir alanda kullanabilme</w:t>
            </w:r>
            <w:r>
              <w:rPr>
                <w:sz w:val="20"/>
                <w:szCs w:val="20"/>
              </w:rPr>
              <w:t xml:space="preserve"> becerisi</w:t>
            </w:r>
          </w:p>
        </w:tc>
        <w:tc>
          <w:tcPr>
            <w:tcW w:w="567" w:type="dxa"/>
            <w:tcBorders>
              <w:top w:val="single" w:sz="6" w:space="0" w:color="auto"/>
              <w:left w:val="single" w:sz="6" w:space="0" w:color="auto"/>
              <w:bottom w:val="single" w:sz="6" w:space="0" w:color="auto"/>
              <w:right w:val="single" w:sz="6" w:space="0" w:color="auto"/>
            </w:tcBorders>
            <w:vAlign w:val="center"/>
          </w:tcPr>
          <w:p w:rsidR="00334C46" w:rsidRPr="000E3402" w:rsidRDefault="00334C46" w:rsidP="00773634">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334C46" w:rsidRPr="000E3402" w:rsidRDefault="00334C46" w:rsidP="00773634">
            <w:pPr>
              <w:jc w:val="center"/>
              <w:rPr>
                <w:b/>
                <w:sz w:val="20"/>
                <w:szCs w:val="20"/>
              </w:rPr>
            </w:pPr>
            <w:r>
              <w:rPr>
                <w:b/>
                <w:sz w:val="20"/>
                <w:szCs w:val="20"/>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rsidR="00334C46" w:rsidRPr="000E3402" w:rsidRDefault="00334C46" w:rsidP="00773634">
            <w:pPr>
              <w:jc w:val="center"/>
              <w:rPr>
                <w:b/>
                <w:sz w:val="20"/>
                <w:szCs w:val="20"/>
              </w:rPr>
            </w:pPr>
            <w:r>
              <w:rPr>
                <w:b/>
                <w:sz w:val="20"/>
                <w:szCs w:val="20"/>
              </w:rPr>
              <w:t xml:space="preserve"> </w:t>
            </w:r>
          </w:p>
        </w:tc>
      </w:tr>
      <w:tr w:rsidR="00334C46" w:rsidTr="00773634">
        <w:tc>
          <w:tcPr>
            <w:tcW w:w="603" w:type="dxa"/>
            <w:tcBorders>
              <w:top w:val="single" w:sz="6" w:space="0" w:color="auto"/>
              <w:left w:val="single" w:sz="12" w:space="0" w:color="auto"/>
              <w:bottom w:val="single" w:sz="6" w:space="0" w:color="auto"/>
              <w:right w:val="single" w:sz="6" w:space="0" w:color="auto"/>
            </w:tcBorders>
            <w:vAlign w:val="center"/>
          </w:tcPr>
          <w:p w:rsidR="00334C46" w:rsidRDefault="00334C46" w:rsidP="00773634">
            <w:pPr>
              <w:jc w:val="center"/>
              <w:rPr>
                <w:sz w:val="22"/>
                <w:szCs w:val="22"/>
              </w:rPr>
            </w:pPr>
            <w:r>
              <w:rPr>
                <w:sz w:val="22"/>
                <w:szCs w:val="22"/>
              </w:rPr>
              <w:t>5</w:t>
            </w:r>
          </w:p>
        </w:tc>
        <w:tc>
          <w:tcPr>
            <w:tcW w:w="7585" w:type="dxa"/>
            <w:tcBorders>
              <w:top w:val="single" w:sz="6" w:space="0" w:color="auto"/>
              <w:left w:val="single" w:sz="6" w:space="0" w:color="auto"/>
              <w:bottom w:val="single" w:sz="6" w:space="0" w:color="auto"/>
              <w:right w:val="single" w:sz="6" w:space="0" w:color="auto"/>
            </w:tcBorders>
            <w:vAlign w:val="center"/>
          </w:tcPr>
          <w:p w:rsidR="00334C46" w:rsidRPr="00B07547" w:rsidRDefault="00334C46" w:rsidP="00773634">
            <w:pPr>
              <w:rPr>
                <w:rFonts w:ascii="TimesNewRoman" w:hAnsi="TimesNewRoman" w:cs="TimesNewRoman"/>
                <w:sz w:val="20"/>
                <w:szCs w:val="20"/>
              </w:rPr>
            </w:pPr>
            <w:r w:rsidRPr="00B07547">
              <w:rPr>
                <w:sz w:val="20"/>
                <w:szCs w:val="20"/>
              </w:rPr>
              <w:t>Alanında karşılaştığı sorunları tanımlayabilme, analiz edebilme ve çözüm önerileri geliştirebilme</w:t>
            </w:r>
            <w:r>
              <w:rPr>
                <w:sz w:val="20"/>
                <w:szCs w:val="20"/>
              </w:rPr>
              <w:t xml:space="preserve"> becerisi</w:t>
            </w:r>
          </w:p>
        </w:tc>
        <w:tc>
          <w:tcPr>
            <w:tcW w:w="567" w:type="dxa"/>
            <w:tcBorders>
              <w:top w:val="single" w:sz="6" w:space="0" w:color="auto"/>
              <w:left w:val="single" w:sz="6" w:space="0" w:color="auto"/>
              <w:bottom w:val="single" w:sz="6" w:space="0" w:color="auto"/>
              <w:right w:val="single" w:sz="6" w:space="0" w:color="auto"/>
            </w:tcBorders>
            <w:vAlign w:val="center"/>
          </w:tcPr>
          <w:p w:rsidR="00334C46" w:rsidRPr="000E3402" w:rsidRDefault="00334C46" w:rsidP="00773634">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334C46" w:rsidRPr="000E3402" w:rsidRDefault="00334C46" w:rsidP="00773634">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334C46" w:rsidRPr="000E3402" w:rsidRDefault="00334C46" w:rsidP="00773634">
            <w:pPr>
              <w:jc w:val="center"/>
              <w:rPr>
                <w:b/>
                <w:sz w:val="20"/>
                <w:szCs w:val="20"/>
              </w:rPr>
            </w:pPr>
            <w:r>
              <w:rPr>
                <w:b/>
                <w:sz w:val="20"/>
                <w:szCs w:val="20"/>
              </w:rPr>
              <w:t xml:space="preserve"> </w:t>
            </w:r>
          </w:p>
        </w:tc>
      </w:tr>
      <w:tr w:rsidR="00334C46" w:rsidTr="00773634">
        <w:tc>
          <w:tcPr>
            <w:tcW w:w="603" w:type="dxa"/>
            <w:tcBorders>
              <w:top w:val="single" w:sz="6" w:space="0" w:color="auto"/>
              <w:left w:val="single" w:sz="12" w:space="0" w:color="auto"/>
              <w:bottom w:val="single" w:sz="6" w:space="0" w:color="auto"/>
              <w:right w:val="single" w:sz="6" w:space="0" w:color="auto"/>
            </w:tcBorders>
            <w:vAlign w:val="center"/>
          </w:tcPr>
          <w:p w:rsidR="00334C46" w:rsidRDefault="00334C46" w:rsidP="00773634">
            <w:pPr>
              <w:jc w:val="center"/>
              <w:rPr>
                <w:sz w:val="22"/>
                <w:szCs w:val="22"/>
              </w:rPr>
            </w:pPr>
            <w:r>
              <w:rPr>
                <w:sz w:val="22"/>
                <w:szCs w:val="22"/>
              </w:rPr>
              <w:t>6</w:t>
            </w:r>
          </w:p>
        </w:tc>
        <w:tc>
          <w:tcPr>
            <w:tcW w:w="7585" w:type="dxa"/>
            <w:tcBorders>
              <w:top w:val="single" w:sz="6" w:space="0" w:color="auto"/>
              <w:left w:val="single" w:sz="6" w:space="0" w:color="auto"/>
              <w:bottom w:val="single" w:sz="6" w:space="0" w:color="auto"/>
              <w:right w:val="single" w:sz="6" w:space="0" w:color="auto"/>
            </w:tcBorders>
            <w:vAlign w:val="center"/>
          </w:tcPr>
          <w:p w:rsidR="00334C46" w:rsidRPr="00AC75B1" w:rsidRDefault="00334C46" w:rsidP="00773634">
            <w:pPr>
              <w:rPr>
                <w:rFonts w:ascii="TimesNewRoman" w:hAnsi="TimesNewRoman" w:cs="TimesNewRoman"/>
                <w:sz w:val="20"/>
                <w:szCs w:val="20"/>
              </w:rPr>
            </w:pPr>
            <w:r w:rsidRPr="00AC75B1">
              <w:rPr>
                <w:sz w:val="20"/>
                <w:szCs w:val="20"/>
              </w:rPr>
              <w:t>Türkçe sözlü ve yazılı etkin ileti</w:t>
            </w:r>
            <w:r w:rsidRPr="00AC75B1">
              <w:rPr>
                <w:rFonts w:ascii="TimesNewRomanPSMT" w:hAnsi="TimesNewRomanPSMT" w:cs="TimesNewRomanPSMT"/>
                <w:sz w:val="20"/>
                <w:szCs w:val="20"/>
              </w:rPr>
              <w:t>ş</w:t>
            </w:r>
            <w:r w:rsidRPr="00AC75B1">
              <w:rPr>
                <w:sz w:val="20"/>
                <w:szCs w:val="20"/>
              </w:rPr>
              <w:t xml:space="preserve">im kurma becerileri </w:t>
            </w:r>
          </w:p>
        </w:tc>
        <w:tc>
          <w:tcPr>
            <w:tcW w:w="567" w:type="dxa"/>
            <w:tcBorders>
              <w:top w:val="single" w:sz="6" w:space="0" w:color="auto"/>
              <w:left w:val="single" w:sz="6" w:space="0" w:color="auto"/>
              <w:bottom w:val="single" w:sz="6" w:space="0" w:color="auto"/>
              <w:right w:val="single" w:sz="6" w:space="0" w:color="auto"/>
            </w:tcBorders>
            <w:vAlign w:val="center"/>
          </w:tcPr>
          <w:p w:rsidR="00334C46" w:rsidRPr="000E3402" w:rsidRDefault="00334C46" w:rsidP="00773634">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334C46" w:rsidRPr="000E3402" w:rsidRDefault="00334C46" w:rsidP="00773634">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334C46" w:rsidRPr="000E3402" w:rsidRDefault="00334C46" w:rsidP="00773634">
            <w:pPr>
              <w:jc w:val="center"/>
              <w:rPr>
                <w:b/>
                <w:sz w:val="20"/>
                <w:szCs w:val="20"/>
              </w:rPr>
            </w:pPr>
            <w:r>
              <w:rPr>
                <w:b/>
                <w:sz w:val="20"/>
                <w:szCs w:val="20"/>
              </w:rPr>
              <w:t xml:space="preserve">X </w:t>
            </w:r>
          </w:p>
        </w:tc>
      </w:tr>
      <w:tr w:rsidR="00334C46" w:rsidTr="00773634">
        <w:tc>
          <w:tcPr>
            <w:tcW w:w="603" w:type="dxa"/>
            <w:tcBorders>
              <w:top w:val="single" w:sz="6" w:space="0" w:color="auto"/>
              <w:left w:val="single" w:sz="12" w:space="0" w:color="auto"/>
              <w:bottom w:val="single" w:sz="6" w:space="0" w:color="auto"/>
              <w:right w:val="single" w:sz="6" w:space="0" w:color="auto"/>
            </w:tcBorders>
            <w:vAlign w:val="center"/>
          </w:tcPr>
          <w:p w:rsidR="00334C46" w:rsidRDefault="00334C46" w:rsidP="00773634">
            <w:pPr>
              <w:jc w:val="center"/>
              <w:rPr>
                <w:sz w:val="22"/>
                <w:szCs w:val="22"/>
              </w:rPr>
            </w:pPr>
            <w:r>
              <w:rPr>
                <w:sz w:val="22"/>
                <w:szCs w:val="22"/>
              </w:rPr>
              <w:t>7</w:t>
            </w:r>
          </w:p>
        </w:tc>
        <w:tc>
          <w:tcPr>
            <w:tcW w:w="7585" w:type="dxa"/>
            <w:tcBorders>
              <w:top w:val="single" w:sz="6" w:space="0" w:color="auto"/>
              <w:left w:val="single" w:sz="6" w:space="0" w:color="auto"/>
              <w:bottom w:val="single" w:sz="6" w:space="0" w:color="auto"/>
              <w:right w:val="single" w:sz="6" w:space="0" w:color="auto"/>
            </w:tcBorders>
            <w:vAlign w:val="center"/>
          </w:tcPr>
          <w:p w:rsidR="00334C46" w:rsidRPr="00AC75B1" w:rsidRDefault="00334C46" w:rsidP="00773634">
            <w:pPr>
              <w:rPr>
                <w:sz w:val="20"/>
                <w:szCs w:val="20"/>
              </w:rPr>
            </w:pPr>
            <w:r>
              <w:rPr>
                <w:sz w:val="20"/>
                <w:szCs w:val="20"/>
              </w:rPr>
              <w:t>B</w:t>
            </w:r>
            <w:r w:rsidRPr="00AC75B1">
              <w:rPr>
                <w:sz w:val="20"/>
                <w:szCs w:val="20"/>
              </w:rPr>
              <w:t>ilgiye eri</w:t>
            </w:r>
            <w:r w:rsidRPr="00AC75B1">
              <w:rPr>
                <w:rFonts w:ascii="TimesNewRomanPSMT" w:hAnsi="TimesNewRomanPSMT" w:cs="TimesNewRomanPSMT"/>
                <w:sz w:val="20"/>
                <w:szCs w:val="20"/>
              </w:rPr>
              <w:t>ş</w:t>
            </w:r>
            <w:r w:rsidRPr="00AC75B1">
              <w:rPr>
                <w:sz w:val="20"/>
                <w:szCs w:val="20"/>
              </w:rPr>
              <w:t>ebilme, bilim ve teknolojideki geli</w:t>
            </w:r>
            <w:r w:rsidRPr="00AC75B1">
              <w:rPr>
                <w:rFonts w:ascii="TimesNewRomanPSMT" w:hAnsi="TimesNewRomanPSMT" w:cs="TimesNewRomanPSMT"/>
                <w:sz w:val="20"/>
                <w:szCs w:val="20"/>
              </w:rPr>
              <w:t>ş</w:t>
            </w:r>
            <w:r w:rsidRPr="00AC75B1">
              <w:rPr>
                <w:sz w:val="20"/>
                <w:szCs w:val="20"/>
              </w:rPr>
              <w:t>meleri izleme ve kendini sürekli yenileme becerisi</w:t>
            </w:r>
          </w:p>
        </w:tc>
        <w:tc>
          <w:tcPr>
            <w:tcW w:w="567" w:type="dxa"/>
            <w:tcBorders>
              <w:top w:val="single" w:sz="6" w:space="0" w:color="auto"/>
              <w:left w:val="single" w:sz="6" w:space="0" w:color="auto"/>
              <w:bottom w:val="single" w:sz="6" w:space="0" w:color="auto"/>
              <w:right w:val="single" w:sz="6" w:space="0" w:color="auto"/>
            </w:tcBorders>
            <w:vAlign w:val="center"/>
          </w:tcPr>
          <w:p w:rsidR="00334C46" w:rsidRPr="000E3402" w:rsidRDefault="00334C46" w:rsidP="00773634">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334C46" w:rsidRPr="000E3402" w:rsidRDefault="00334C46" w:rsidP="00773634">
            <w:pPr>
              <w:jc w:val="center"/>
              <w:rPr>
                <w:b/>
                <w:sz w:val="20"/>
                <w:szCs w:val="20"/>
              </w:rPr>
            </w:pPr>
            <w:r>
              <w:rPr>
                <w:b/>
                <w:sz w:val="20"/>
                <w:szCs w:val="20"/>
              </w:rPr>
              <w:t xml:space="preserve"> X</w:t>
            </w:r>
          </w:p>
        </w:tc>
        <w:tc>
          <w:tcPr>
            <w:tcW w:w="567" w:type="dxa"/>
            <w:tcBorders>
              <w:top w:val="single" w:sz="6" w:space="0" w:color="auto"/>
              <w:left w:val="single" w:sz="6" w:space="0" w:color="auto"/>
              <w:bottom w:val="single" w:sz="6" w:space="0" w:color="auto"/>
              <w:right w:val="single" w:sz="12" w:space="0" w:color="auto"/>
            </w:tcBorders>
            <w:vAlign w:val="center"/>
          </w:tcPr>
          <w:p w:rsidR="00334C46" w:rsidRPr="000E3402" w:rsidRDefault="00334C46" w:rsidP="00773634">
            <w:pPr>
              <w:jc w:val="center"/>
              <w:rPr>
                <w:b/>
                <w:sz w:val="20"/>
                <w:szCs w:val="20"/>
              </w:rPr>
            </w:pPr>
          </w:p>
        </w:tc>
      </w:tr>
      <w:tr w:rsidR="00334C46" w:rsidTr="00773634">
        <w:tc>
          <w:tcPr>
            <w:tcW w:w="603" w:type="dxa"/>
            <w:tcBorders>
              <w:top w:val="single" w:sz="6" w:space="0" w:color="auto"/>
              <w:left w:val="single" w:sz="12" w:space="0" w:color="auto"/>
              <w:bottom w:val="single" w:sz="6" w:space="0" w:color="auto"/>
              <w:right w:val="single" w:sz="6" w:space="0" w:color="auto"/>
            </w:tcBorders>
            <w:vAlign w:val="center"/>
          </w:tcPr>
          <w:p w:rsidR="00334C46" w:rsidRDefault="00334C46" w:rsidP="00773634">
            <w:pPr>
              <w:jc w:val="center"/>
              <w:rPr>
                <w:sz w:val="22"/>
                <w:szCs w:val="22"/>
              </w:rPr>
            </w:pPr>
            <w:r>
              <w:rPr>
                <w:sz w:val="22"/>
                <w:szCs w:val="22"/>
              </w:rPr>
              <w:t>8</w:t>
            </w:r>
          </w:p>
        </w:tc>
        <w:tc>
          <w:tcPr>
            <w:tcW w:w="7585" w:type="dxa"/>
            <w:tcBorders>
              <w:top w:val="single" w:sz="6" w:space="0" w:color="auto"/>
              <w:left w:val="single" w:sz="6" w:space="0" w:color="auto"/>
              <w:bottom w:val="single" w:sz="6" w:space="0" w:color="auto"/>
              <w:right w:val="single" w:sz="6" w:space="0" w:color="auto"/>
            </w:tcBorders>
            <w:vAlign w:val="center"/>
          </w:tcPr>
          <w:p w:rsidR="00334C46" w:rsidRPr="00AC75B1" w:rsidRDefault="00334C46" w:rsidP="00773634">
            <w:pPr>
              <w:rPr>
                <w:sz w:val="20"/>
                <w:szCs w:val="20"/>
              </w:rPr>
            </w:pPr>
            <w:r w:rsidRPr="00AC75B1">
              <w:rPr>
                <w:sz w:val="20"/>
                <w:szCs w:val="20"/>
              </w:rPr>
              <w:t>Mesleki ve etik sorumluluk bilinci</w:t>
            </w:r>
          </w:p>
        </w:tc>
        <w:tc>
          <w:tcPr>
            <w:tcW w:w="567" w:type="dxa"/>
            <w:tcBorders>
              <w:top w:val="single" w:sz="6" w:space="0" w:color="auto"/>
              <w:left w:val="single" w:sz="6" w:space="0" w:color="auto"/>
              <w:bottom w:val="single" w:sz="6" w:space="0" w:color="auto"/>
              <w:right w:val="single" w:sz="6" w:space="0" w:color="auto"/>
            </w:tcBorders>
            <w:vAlign w:val="center"/>
          </w:tcPr>
          <w:p w:rsidR="00334C46" w:rsidRPr="000E3402" w:rsidRDefault="00334C46" w:rsidP="00773634">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334C46" w:rsidRPr="000E3402" w:rsidRDefault="00334C46" w:rsidP="00773634">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334C46" w:rsidRPr="000E3402" w:rsidRDefault="00334C46" w:rsidP="00773634">
            <w:pPr>
              <w:jc w:val="center"/>
              <w:rPr>
                <w:b/>
                <w:sz w:val="20"/>
                <w:szCs w:val="20"/>
              </w:rPr>
            </w:pPr>
          </w:p>
        </w:tc>
      </w:tr>
      <w:tr w:rsidR="00334C46" w:rsidTr="00773634">
        <w:tc>
          <w:tcPr>
            <w:tcW w:w="603" w:type="dxa"/>
            <w:tcBorders>
              <w:top w:val="single" w:sz="6" w:space="0" w:color="auto"/>
              <w:left w:val="single" w:sz="12" w:space="0" w:color="auto"/>
              <w:bottom w:val="single" w:sz="6" w:space="0" w:color="auto"/>
              <w:right w:val="single" w:sz="6" w:space="0" w:color="auto"/>
            </w:tcBorders>
            <w:vAlign w:val="center"/>
          </w:tcPr>
          <w:p w:rsidR="00334C46" w:rsidRDefault="00334C46" w:rsidP="00773634">
            <w:pPr>
              <w:jc w:val="center"/>
              <w:rPr>
                <w:sz w:val="22"/>
                <w:szCs w:val="22"/>
              </w:rPr>
            </w:pPr>
            <w:r>
              <w:rPr>
                <w:sz w:val="22"/>
                <w:szCs w:val="22"/>
              </w:rPr>
              <w:t>9</w:t>
            </w:r>
          </w:p>
        </w:tc>
        <w:tc>
          <w:tcPr>
            <w:tcW w:w="7585" w:type="dxa"/>
            <w:tcBorders>
              <w:top w:val="single" w:sz="6" w:space="0" w:color="auto"/>
              <w:left w:val="single" w:sz="6" w:space="0" w:color="auto"/>
              <w:bottom w:val="single" w:sz="6" w:space="0" w:color="auto"/>
              <w:right w:val="single" w:sz="6" w:space="0" w:color="auto"/>
            </w:tcBorders>
            <w:vAlign w:val="center"/>
          </w:tcPr>
          <w:p w:rsidR="00334C46" w:rsidRPr="003B5563" w:rsidRDefault="00334C46" w:rsidP="00773634">
            <w:pPr>
              <w:rPr>
                <w:sz w:val="20"/>
                <w:szCs w:val="20"/>
              </w:rPr>
            </w:pPr>
            <w:r w:rsidRPr="00E0297E">
              <w:rPr>
                <w:sz w:val="20"/>
                <w:szCs w:val="20"/>
              </w:rPr>
              <w:t>Bireysel ve ekip olarak çalışabilme</w:t>
            </w:r>
            <w:r>
              <w:rPr>
                <w:sz w:val="20"/>
                <w:szCs w:val="20"/>
              </w:rPr>
              <w:t xml:space="preserve"> becerisi</w:t>
            </w:r>
          </w:p>
        </w:tc>
        <w:tc>
          <w:tcPr>
            <w:tcW w:w="567" w:type="dxa"/>
            <w:tcBorders>
              <w:top w:val="single" w:sz="6" w:space="0" w:color="auto"/>
              <w:left w:val="single" w:sz="6" w:space="0" w:color="auto"/>
              <w:bottom w:val="single" w:sz="6" w:space="0" w:color="auto"/>
              <w:right w:val="single" w:sz="6" w:space="0" w:color="auto"/>
            </w:tcBorders>
            <w:vAlign w:val="center"/>
          </w:tcPr>
          <w:p w:rsidR="00334C46" w:rsidRPr="000E3402" w:rsidRDefault="00334C46" w:rsidP="00773634">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334C46" w:rsidRPr="000E3402" w:rsidRDefault="00334C46" w:rsidP="00773634">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334C46" w:rsidRPr="000E3402" w:rsidRDefault="00334C46" w:rsidP="00773634">
            <w:pPr>
              <w:jc w:val="center"/>
              <w:rPr>
                <w:b/>
                <w:sz w:val="20"/>
                <w:szCs w:val="20"/>
              </w:rPr>
            </w:pPr>
            <w:r>
              <w:rPr>
                <w:b/>
                <w:sz w:val="20"/>
                <w:szCs w:val="20"/>
              </w:rPr>
              <w:t xml:space="preserve"> </w:t>
            </w:r>
          </w:p>
        </w:tc>
      </w:tr>
      <w:tr w:rsidR="00334C46" w:rsidTr="00773634">
        <w:tc>
          <w:tcPr>
            <w:tcW w:w="603" w:type="dxa"/>
            <w:tcBorders>
              <w:top w:val="single" w:sz="6" w:space="0" w:color="auto"/>
              <w:left w:val="single" w:sz="12" w:space="0" w:color="auto"/>
              <w:bottom w:val="single" w:sz="6" w:space="0" w:color="auto"/>
              <w:right w:val="single" w:sz="6" w:space="0" w:color="auto"/>
            </w:tcBorders>
            <w:vAlign w:val="center"/>
          </w:tcPr>
          <w:p w:rsidR="00334C46" w:rsidRDefault="00334C46" w:rsidP="00773634">
            <w:pPr>
              <w:jc w:val="center"/>
              <w:rPr>
                <w:sz w:val="22"/>
                <w:szCs w:val="22"/>
              </w:rPr>
            </w:pPr>
            <w:r>
              <w:rPr>
                <w:sz w:val="22"/>
                <w:szCs w:val="22"/>
              </w:rPr>
              <w:t>10</w:t>
            </w:r>
          </w:p>
        </w:tc>
        <w:tc>
          <w:tcPr>
            <w:tcW w:w="7585" w:type="dxa"/>
            <w:tcBorders>
              <w:top w:val="single" w:sz="6" w:space="0" w:color="auto"/>
              <w:left w:val="single" w:sz="6" w:space="0" w:color="auto"/>
              <w:bottom w:val="single" w:sz="6" w:space="0" w:color="auto"/>
              <w:right w:val="single" w:sz="6" w:space="0" w:color="auto"/>
            </w:tcBorders>
            <w:vAlign w:val="center"/>
          </w:tcPr>
          <w:p w:rsidR="00334C46" w:rsidRPr="00813118" w:rsidRDefault="00334C46" w:rsidP="00773634">
            <w:pPr>
              <w:rPr>
                <w:sz w:val="20"/>
                <w:szCs w:val="20"/>
              </w:rPr>
            </w:pPr>
            <w:r w:rsidRPr="00813118">
              <w:rPr>
                <w:sz w:val="20"/>
                <w:szCs w:val="20"/>
              </w:rPr>
              <w:t xml:space="preserve">Atla ve dolayısıyla tüm canlılarla </w:t>
            </w:r>
            <w:proofErr w:type="gramStart"/>
            <w:r w:rsidRPr="00813118">
              <w:rPr>
                <w:sz w:val="20"/>
                <w:szCs w:val="20"/>
              </w:rPr>
              <w:t>empati</w:t>
            </w:r>
            <w:proofErr w:type="gramEnd"/>
            <w:r w:rsidRPr="00813118">
              <w:rPr>
                <w:sz w:val="20"/>
                <w:szCs w:val="20"/>
              </w:rPr>
              <w:t xml:space="preserve"> kurabilme, sabırlı ve sevecen olabilme</w:t>
            </w:r>
            <w:r>
              <w:rPr>
                <w:sz w:val="20"/>
                <w:szCs w:val="20"/>
              </w:rPr>
              <w:t xml:space="preserve"> becerisi</w:t>
            </w:r>
          </w:p>
        </w:tc>
        <w:tc>
          <w:tcPr>
            <w:tcW w:w="567" w:type="dxa"/>
            <w:tcBorders>
              <w:top w:val="single" w:sz="6" w:space="0" w:color="auto"/>
              <w:left w:val="single" w:sz="6" w:space="0" w:color="auto"/>
              <w:bottom w:val="single" w:sz="6" w:space="0" w:color="auto"/>
              <w:right w:val="single" w:sz="6" w:space="0" w:color="auto"/>
            </w:tcBorders>
            <w:vAlign w:val="center"/>
          </w:tcPr>
          <w:p w:rsidR="00334C46" w:rsidRPr="000E3402" w:rsidRDefault="00334C46" w:rsidP="00773634">
            <w:pPr>
              <w:jc w:val="center"/>
              <w:rPr>
                <w:b/>
                <w:sz w:val="20"/>
                <w:szCs w:val="20"/>
              </w:rPr>
            </w:pPr>
            <w:r>
              <w:rPr>
                <w:b/>
                <w:sz w:val="20"/>
                <w:szCs w:val="20"/>
              </w:rPr>
              <w:t xml:space="preserve">X </w:t>
            </w:r>
          </w:p>
        </w:tc>
        <w:tc>
          <w:tcPr>
            <w:tcW w:w="567" w:type="dxa"/>
            <w:tcBorders>
              <w:top w:val="single" w:sz="6" w:space="0" w:color="auto"/>
              <w:left w:val="single" w:sz="6" w:space="0" w:color="auto"/>
              <w:bottom w:val="single" w:sz="6" w:space="0" w:color="auto"/>
              <w:right w:val="single" w:sz="6" w:space="0" w:color="auto"/>
            </w:tcBorders>
            <w:vAlign w:val="center"/>
          </w:tcPr>
          <w:p w:rsidR="00334C46" w:rsidRPr="000E3402" w:rsidRDefault="00334C46" w:rsidP="00773634">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334C46" w:rsidRPr="000E3402" w:rsidRDefault="00334C46" w:rsidP="00773634">
            <w:pPr>
              <w:jc w:val="center"/>
              <w:rPr>
                <w:b/>
                <w:sz w:val="20"/>
                <w:szCs w:val="20"/>
              </w:rPr>
            </w:pPr>
            <w:r>
              <w:rPr>
                <w:b/>
                <w:sz w:val="20"/>
                <w:szCs w:val="20"/>
              </w:rPr>
              <w:t xml:space="preserve"> </w:t>
            </w:r>
          </w:p>
        </w:tc>
      </w:tr>
      <w:tr w:rsidR="00334C46" w:rsidTr="00773634">
        <w:tc>
          <w:tcPr>
            <w:tcW w:w="603" w:type="dxa"/>
            <w:tcBorders>
              <w:top w:val="single" w:sz="6" w:space="0" w:color="auto"/>
              <w:left w:val="single" w:sz="12" w:space="0" w:color="auto"/>
              <w:bottom w:val="single" w:sz="6" w:space="0" w:color="auto"/>
              <w:right w:val="single" w:sz="6" w:space="0" w:color="auto"/>
            </w:tcBorders>
            <w:vAlign w:val="center"/>
          </w:tcPr>
          <w:p w:rsidR="00334C46" w:rsidRDefault="00334C46" w:rsidP="00773634">
            <w:pPr>
              <w:jc w:val="center"/>
              <w:rPr>
                <w:sz w:val="22"/>
                <w:szCs w:val="22"/>
              </w:rPr>
            </w:pPr>
            <w:r>
              <w:rPr>
                <w:sz w:val="22"/>
                <w:szCs w:val="22"/>
              </w:rPr>
              <w:t>11</w:t>
            </w:r>
          </w:p>
        </w:tc>
        <w:tc>
          <w:tcPr>
            <w:tcW w:w="7585" w:type="dxa"/>
            <w:tcBorders>
              <w:top w:val="single" w:sz="6" w:space="0" w:color="auto"/>
              <w:left w:val="single" w:sz="6" w:space="0" w:color="auto"/>
              <w:bottom w:val="single" w:sz="6" w:space="0" w:color="auto"/>
              <w:right w:val="single" w:sz="6" w:space="0" w:color="auto"/>
            </w:tcBorders>
            <w:vAlign w:val="center"/>
          </w:tcPr>
          <w:p w:rsidR="00334C46" w:rsidRPr="00813118" w:rsidRDefault="00334C46" w:rsidP="00773634">
            <w:pPr>
              <w:rPr>
                <w:sz w:val="20"/>
                <w:szCs w:val="20"/>
              </w:rPr>
            </w:pPr>
            <w:r w:rsidRPr="008C171E">
              <w:rPr>
                <w:sz w:val="20"/>
                <w:szCs w:val="20"/>
              </w:rPr>
              <w:t>Değişime ve yeniliğe karşı açık tutuma sahip olma</w:t>
            </w:r>
            <w:r>
              <w:rPr>
                <w:sz w:val="20"/>
                <w:szCs w:val="20"/>
              </w:rPr>
              <w:t xml:space="preserve"> becerisi</w:t>
            </w:r>
          </w:p>
        </w:tc>
        <w:tc>
          <w:tcPr>
            <w:tcW w:w="567" w:type="dxa"/>
            <w:tcBorders>
              <w:top w:val="single" w:sz="6" w:space="0" w:color="auto"/>
              <w:left w:val="single" w:sz="6" w:space="0" w:color="auto"/>
              <w:bottom w:val="single" w:sz="6" w:space="0" w:color="auto"/>
              <w:right w:val="single" w:sz="6" w:space="0" w:color="auto"/>
            </w:tcBorders>
            <w:vAlign w:val="center"/>
          </w:tcPr>
          <w:p w:rsidR="00334C46" w:rsidRDefault="00334C46" w:rsidP="00773634">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334C46" w:rsidRDefault="00334C46" w:rsidP="00773634">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12" w:space="0" w:color="auto"/>
            </w:tcBorders>
            <w:vAlign w:val="center"/>
          </w:tcPr>
          <w:p w:rsidR="00334C46" w:rsidRDefault="00334C46" w:rsidP="00773634">
            <w:pPr>
              <w:jc w:val="center"/>
              <w:rPr>
                <w:b/>
                <w:sz w:val="20"/>
                <w:szCs w:val="20"/>
              </w:rPr>
            </w:pPr>
          </w:p>
        </w:tc>
      </w:tr>
      <w:tr w:rsidR="00334C46" w:rsidTr="00773634">
        <w:tc>
          <w:tcPr>
            <w:tcW w:w="603" w:type="dxa"/>
            <w:tcBorders>
              <w:top w:val="single" w:sz="6" w:space="0" w:color="auto"/>
              <w:left w:val="single" w:sz="12" w:space="0" w:color="auto"/>
              <w:bottom w:val="single" w:sz="6" w:space="0" w:color="auto"/>
              <w:right w:val="single" w:sz="6" w:space="0" w:color="auto"/>
            </w:tcBorders>
            <w:vAlign w:val="center"/>
          </w:tcPr>
          <w:p w:rsidR="00334C46" w:rsidRDefault="00334C46" w:rsidP="00773634">
            <w:pPr>
              <w:jc w:val="center"/>
              <w:rPr>
                <w:sz w:val="22"/>
                <w:szCs w:val="22"/>
              </w:rPr>
            </w:pPr>
            <w:r>
              <w:rPr>
                <w:sz w:val="22"/>
                <w:szCs w:val="22"/>
              </w:rPr>
              <w:t>12</w:t>
            </w:r>
          </w:p>
        </w:tc>
        <w:tc>
          <w:tcPr>
            <w:tcW w:w="7585" w:type="dxa"/>
            <w:tcBorders>
              <w:top w:val="single" w:sz="6" w:space="0" w:color="auto"/>
              <w:left w:val="single" w:sz="6" w:space="0" w:color="auto"/>
              <w:bottom w:val="single" w:sz="6" w:space="0" w:color="auto"/>
              <w:right w:val="single" w:sz="6" w:space="0" w:color="auto"/>
            </w:tcBorders>
            <w:vAlign w:val="center"/>
          </w:tcPr>
          <w:p w:rsidR="00334C46" w:rsidRPr="00813118" w:rsidRDefault="00334C46" w:rsidP="00773634">
            <w:pPr>
              <w:rPr>
                <w:sz w:val="20"/>
                <w:szCs w:val="20"/>
              </w:rPr>
            </w:pPr>
            <w:r>
              <w:rPr>
                <w:sz w:val="20"/>
                <w:szCs w:val="20"/>
              </w:rPr>
              <w:t>İ</w:t>
            </w:r>
            <w:r w:rsidRPr="003B5563">
              <w:rPr>
                <w:sz w:val="20"/>
                <w:szCs w:val="20"/>
              </w:rPr>
              <w:t>nsan ve hayvan hakları konusunda bilinç sahibi olabilme becerisi</w:t>
            </w:r>
          </w:p>
        </w:tc>
        <w:tc>
          <w:tcPr>
            <w:tcW w:w="567" w:type="dxa"/>
            <w:tcBorders>
              <w:top w:val="single" w:sz="6" w:space="0" w:color="auto"/>
              <w:left w:val="single" w:sz="6" w:space="0" w:color="auto"/>
              <w:bottom w:val="single" w:sz="6" w:space="0" w:color="auto"/>
              <w:right w:val="single" w:sz="6" w:space="0" w:color="auto"/>
            </w:tcBorders>
            <w:vAlign w:val="center"/>
          </w:tcPr>
          <w:p w:rsidR="00334C46" w:rsidRDefault="00334C46" w:rsidP="00773634">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334C46" w:rsidRDefault="00334C46" w:rsidP="00773634">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334C46" w:rsidRDefault="00334C46" w:rsidP="00773634">
            <w:pPr>
              <w:jc w:val="center"/>
              <w:rPr>
                <w:b/>
                <w:sz w:val="20"/>
                <w:szCs w:val="20"/>
              </w:rPr>
            </w:pPr>
          </w:p>
        </w:tc>
      </w:tr>
      <w:tr w:rsidR="00334C46" w:rsidTr="00773634">
        <w:tc>
          <w:tcPr>
            <w:tcW w:w="603" w:type="dxa"/>
            <w:tcBorders>
              <w:top w:val="single" w:sz="6" w:space="0" w:color="auto"/>
              <w:left w:val="single" w:sz="12" w:space="0" w:color="auto"/>
              <w:bottom w:val="single" w:sz="6" w:space="0" w:color="auto"/>
              <w:right w:val="single" w:sz="6" w:space="0" w:color="auto"/>
            </w:tcBorders>
            <w:vAlign w:val="center"/>
          </w:tcPr>
          <w:p w:rsidR="00334C46" w:rsidRDefault="00334C46" w:rsidP="00773634">
            <w:pPr>
              <w:jc w:val="center"/>
              <w:rPr>
                <w:sz w:val="22"/>
                <w:szCs w:val="22"/>
              </w:rPr>
            </w:pPr>
            <w:r>
              <w:rPr>
                <w:sz w:val="22"/>
                <w:szCs w:val="22"/>
              </w:rPr>
              <w:t>13</w:t>
            </w:r>
          </w:p>
        </w:tc>
        <w:tc>
          <w:tcPr>
            <w:tcW w:w="7585" w:type="dxa"/>
            <w:tcBorders>
              <w:top w:val="single" w:sz="6" w:space="0" w:color="auto"/>
              <w:left w:val="single" w:sz="6" w:space="0" w:color="auto"/>
              <w:bottom w:val="single" w:sz="6" w:space="0" w:color="auto"/>
              <w:right w:val="single" w:sz="6" w:space="0" w:color="auto"/>
            </w:tcBorders>
            <w:vAlign w:val="center"/>
          </w:tcPr>
          <w:p w:rsidR="00334C46" w:rsidRPr="00B07547" w:rsidRDefault="00334C46" w:rsidP="00773634">
            <w:pPr>
              <w:rPr>
                <w:sz w:val="20"/>
                <w:szCs w:val="20"/>
              </w:rPr>
            </w:pPr>
            <w:r w:rsidRPr="00B07547">
              <w:rPr>
                <w:sz w:val="20"/>
                <w:szCs w:val="20"/>
              </w:rPr>
              <w:t>Kalite, çevre bilinci, iş sağlığı ve güvenliği konularında yeterli bilince sahip olma</w:t>
            </w:r>
            <w:r>
              <w:rPr>
                <w:sz w:val="20"/>
                <w:szCs w:val="20"/>
              </w:rPr>
              <w:t xml:space="preserve"> becerisi</w:t>
            </w:r>
          </w:p>
        </w:tc>
        <w:tc>
          <w:tcPr>
            <w:tcW w:w="567" w:type="dxa"/>
            <w:tcBorders>
              <w:top w:val="single" w:sz="6" w:space="0" w:color="auto"/>
              <w:left w:val="single" w:sz="6" w:space="0" w:color="auto"/>
              <w:bottom w:val="single" w:sz="6" w:space="0" w:color="auto"/>
              <w:right w:val="single" w:sz="6" w:space="0" w:color="auto"/>
            </w:tcBorders>
            <w:vAlign w:val="center"/>
          </w:tcPr>
          <w:p w:rsidR="00334C46" w:rsidRDefault="00334C46" w:rsidP="00773634">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334C46" w:rsidRDefault="00334C46" w:rsidP="00773634">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334C46" w:rsidRDefault="00334C46" w:rsidP="00773634">
            <w:pPr>
              <w:jc w:val="center"/>
              <w:rPr>
                <w:b/>
                <w:sz w:val="20"/>
                <w:szCs w:val="20"/>
              </w:rPr>
            </w:pPr>
          </w:p>
        </w:tc>
      </w:tr>
      <w:tr w:rsidR="00334C46" w:rsidTr="00773634">
        <w:tc>
          <w:tcPr>
            <w:tcW w:w="603" w:type="dxa"/>
            <w:tcBorders>
              <w:top w:val="single" w:sz="6" w:space="0" w:color="auto"/>
              <w:left w:val="single" w:sz="12" w:space="0" w:color="auto"/>
              <w:bottom w:val="single" w:sz="6" w:space="0" w:color="auto"/>
              <w:right w:val="single" w:sz="6" w:space="0" w:color="auto"/>
            </w:tcBorders>
            <w:vAlign w:val="center"/>
          </w:tcPr>
          <w:p w:rsidR="00334C46" w:rsidRDefault="00334C46" w:rsidP="00773634">
            <w:pPr>
              <w:jc w:val="center"/>
              <w:rPr>
                <w:sz w:val="22"/>
                <w:szCs w:val="22"/>
              </w:rPr>
            </w:pPr>
          </w:p>
        </w:tc>
        <w:tc>
          <w:tcPr>
            <w:tcW w:w="7585" w:type="dxa"/>
            <w:tcBorders>
              <w:top w:val="single" w:sz="6" w:space="0" w:color="auto"/>
              <w:left w:val="single" w:sz="6" w:space="0" w:color="auto"/>
              <w:bottom w:val="single" w:sz="6" w:space="0" w:color="auto"/>
              <w:right w:val="single" w:sz="6" w:space="0" w:color="auto"/>
            </w:tcBorders>
            <w:vAlign w:val="center"/>
          </w:tcPr>
          <w:p w:rsidR="00334C46" w:rsidRPr="000560F3" w:rsidRDefault="00334C46" w:rsidP="00773634">
            <w:pPr>
              <w:rPr>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334C46" w:rsidRDefault="00334C46" w:rsidP="00773634">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334C46" w:rsidRDefault="00334C46" w:rsidP="00773634">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334C46" w:rsidRDefault="00334C46" w:rsidP="00773634">
            <w:pPr>
              <w:jc w:val="center"/>
              <w:rPr>
                <w:b/>
                <w:sz w:val="20"/>
                <w:szCs w:val="20"/>
              </w:rPr>
            </w:pPr>
          </w:p>
        </w:tc>
      </w:tr>
      <w:tr w:rsidR="00334C46" w:rsidTr="00773634">
        <w:tc>
          <w:tcPr>
            <w:tcW w:w="9889" w:type="dxa"/>
            <w:gridSpan w:val="5"/>
            <w:tcBorders>
              <w:top w:val="single" w:sz="6" w:space="0" w:color="auto"/>
              <w:left w:val="single" w:sz="12" w:space="0" w:color="auto"/>
              <w:bottom w:val="single" w:sz="12" w:space="0" w:color="auto"/>
              <w:right w:val="single" w:sz="12" w:space="0" w:color="auto"/>
            </w:tcBorders>
            <w:vAlign w:val="center"/>
          </w:tcPr>
          <w:p w:rsidR="00334C46" w:rsidRPr="00AC75B1" w:rsidRDefault="00334C46" w:rsidP="00773634">
            <w:pPr>
              <w:jc w:val="both"/>
              <w:rPr>
                <w:sz w:val="20"/>
                <w:szCs w:val="20"/>
              </w:rPr>
            </w:pPr>
            <w:r w:rsidRPr="00AC75B1">
              <w:rPr>
                <w:b/>
                <w:sz w:val="20"/>
                <w:szCs w:val="20"/>
              </w:rPr>
              <w:t>1</w:t>
            </w:r>
            <w:r w:rsidRPr="00AC75B1">
              <w:rPr>
                <w:sz w:val="20"/>
                <w:szCs w:val="20"/>
              </w:rPr>
              <w:t xml:space="preserve">:Hiç Katkısı Yok. </w:t>
            </w:r>
            <w:r w:rsidRPr="00AC75B1">
              <w:rPr>
                <w:b/>
                <w:sz w:val="20"/>
                <w:szCs w:val="20"/>
              </w:rPr>
              <w:t>2</w:t>
            </w:r>
            <w:r w:rsidRPr="00AC75B1">
              <w:rPr>
                <w:sz w:val="20"/>
                <w:szCs w:val="20"/>
              </w:rPr>
              <w:t xml:space="preserve">:Kısmen Katkısı Var. </w:t>
            </w:r>
            <w:r w:rsidRPr="00AC75B1">
              <w:rPr>
                <w:b/>
                <w:sz w:val="20"/>
                <w:szCs w:val="20"/>
              </w:rPr>
              <w:t>3</w:t>
            </w:r>
            <w:r w:rsidRPr="00AC75B1">
              <w:rPr>
                <w:sz w:val="20"/>
                <w:szCs w:val="20"/>
              </w:rPr>
              <w:t>:Tam Katkısı Var.</w:t>
            </w:r>
          </w:p>
        </w:tc>
      </w:tr>
    </w:tbl>
    <w:p w:rsidR="00334C46" w:rsidRDefault="00334C46" w:rsidP="00334C46">
      <w:pPr>
        <w:rPr>
          <w:sz w:val="16"/>
          <w:szCs w:val="16"/>
        </w:rPr>
      </w:pPr>
    </w:p>
    <w:p w:rsidR="00334C46" w:rsidRDefault="00334C46" w:rsidP="00334C46">
      <w:pPr>
        <w:spacing w:line="360" w:lineRule="auto"/>
      </w:pPr>
      <w:r>
        <w:rPr>
          <w:b/>
        </w:rPr>
        <w:t>Dersin Öğretim Ü</w:t>
      </w:r>
      <w:r w:rsidRPr="00D64451">
        <w:rPr>
          <w:b/>
        </w:rPr>
        <w:t>ye</w:t>
      </w:r>
      <w:r>
        <w:rPr>
          <w:b/>
        </w:rPr>
        <w:t>si</w:t>
      </w:r>
      <w:r w:rsidRPr="00D64451">
        <w:rPr>
          <w:b/>
        </w:rPr>
        <w:t>:</w:t>
      </w:r>
      <w:r w:rsidRPr="003320A5">
        <w:t xml:space="preserve">  </w:t>
      </w:r>
      <w:r>
        <w:t xml:space="preserve"> </w:t>
      </w:r>
      <w:proofErr w:type="spellStart"/>
      <w:r>
        <w:t>Öğr</w:t>
      </w:r>
      <w:proofErr w:type="spellEnd"/>
      <w:r>
        <w:t>. Gör. Ahmet KARAMAN</w:t>
      </w:r>
    </w:p>
    <w:p w:rsidR="00334C46" w:rsidRDefault="00334C46" w:rsidP="00334C46">
      <w:pPr>
        <w:tabs>
          <w:tab w:val="left" w:pos="7800"/>
        </w:tabs>
      </w:pPr>
      <w:r w:rsidRPr="00D64451">
        <w:rPr>
          <w:b/>
        </w:rPr>
        <w:t>İmza</w:t>
      </w:r>
      <w:r w:rsidRPr="003320A5">
        <w:t xml:space="preserve">: </w:t>
      </w:r>
      <w:r w:rsidRPr="003320A5">
        <w:tab/>
      </w:r>
      <w:r>
        <w:t xml:space="preserve"> </w:t>
      </w:r>
      <w:r w:rsidR="00773634">
        <w:rPr>
          <w:b/>
        </w:rPr>
        <w:tab/>
      </w:r>
      <w:r w:rsidRPr="00D64451">
        <w:rPr>
          <w:b/>
        </w:rPr>
        <w:t>Tarih:</w:t>
      </w:r>
    </w:p>
    <w:p w:rsidR="00334C46" w:rsidRDefault="00334C46" w:rsidP="00334C46">
      <w:pPr>
        <w:tabs>
          <w:tab w:val="left" w:pos="7800"/>
        </w:tabs>
      </w:pPr>
    </w:p>
    <w:tbl>
      <w:tblPr>
        <w:tblW w:w="9948" w:type="dxa"/>
        <w:tblLook w:val="01E0"/>
      </w:tblPr>
      <w:tblGrid>
        <w:gridCol w:w="7171"/>
        <w:gridCol w:w="2777"/>
      </w:tblGrid>
      <w:tr w:rsidR="00334C46" w:rsidTr="00773634">
        <w:trPr>
          <w:trHeight w:val="989"/>
        </w:trPr>
        <w:tc>
          <w:tcPr>
            <w:tcW w:w="7171" w:type="dxa"/>
            <w:shd w:val="clear" w:color="auto" w:fill="auto"/>
          </w:tcPr>
          <w:p w:rsidR="00334C46" w:rsidRDefault="00334C46" w:rsidP="00773634">
            <w:pPr>
              <w:tabs>
                <w:tab w:val="left" w:pos="7800"/>
              </w:tabs>
            </w:pPr>
            <w:r>
              <w:t xml:space="preserve"> </w:t>
            </w:r>
          </w:p>
        </w:tc>
        <w:tc>
          <w:tcPr>
            <w:tcW w:w="2777" w:type="dxa"/>
            <w:shd w:val="clear" w:color="auto" w:fill="auto"/>
          </w:tcPr>
          <w:p w:rsidR="00334C46" w:rsidRDefault="00334C46" w:rsidP="00773634">
            <w:pPr>
              <w:tabs>
                <w:tab w:val="left" w:pos="7800"/>
              </w:tabs>
              <w:jc w:val="center"/>
            </w:pPr>
          </w:p>
          <w:p w:rsidR="00334C46" w:rsidRDefault="00334C46" w:rsidP="00773634">
            <w:pPr>
              <w:tabs>
                <w:tab w:val="left" w:pos="7800"/>
              </w:tabs>
              <w:jc w:val="center"/>
            </w:pPr>
            <w:r>
              <w:t xml:space="preserve"> </w:t>
            </w:r>
          </w:p>
        </w:tc>
      </w:tr>
    </w:tbl>
    <w:p w:rsidR="00334C46" w:rsidRDefault="00334C46" w:rsidP="00334C46">
      <w:pPr>
        <w:tabs>
          <w:tab w:val="left" w:pos="7800"/>
        </w:tabs>
      </w:pPr>
      <w:r>
        <w:t xml:space="preserve">                        </w:t>
      </w:r>
    </w:p>
    <w:p w:rsidR="00334C46" w:rsidRDefault="00334C46" w:rsidP="00334C46">
      <w:pPr>
        <w:tabs>
          <w:tab w:val="left" w:pos="7800"/>
        </w:tabs>
      </w:pPr>
      <w:r>
        <w:tab/>
      </w:r>
      <w:r>
        <w:tab/>
      </w:r>
    </w:p>
    <w:p w:rsidR="00334C46" w:rsidRPr="00334C46" w:rsidRDefault="00334C46" w:rsidP="00334C46">
      <w:pPr>
        <w:tabs>
          <w:tab w:val="left" w:pos="7800"/>
        </w:tabs>
        <w:sectPr w:rsidR="00334C46" w:rsidRPr="00334C46">
          <w:pgSz w:w="11906" w:h="16838"/>
          <w:pgMar w:top="720" w:right="1134" w:bottom="720" w:left="1134" w:header="709" w:footer="709" w:gutter="0"/>
          <w:cols w:space="708"/>
        </w:sectPr>
      </w:pPr>
    </w:p>
    <w:p w:rsidR="00773634" w:rsidRDefault="00773634" w:rsidP="00773634">
      <w:pPr>
        <w:jc w:val="center"/>
        <w:outlineLvl w:val="0"/>
        <w:rPr>
          <w:b/>
          <w:szCs w:val="28"/>
        </w:rPr>
      </w:pPr>
      <w:r>
        <w:rPr>
          <w:b/>
          <w:noProof/>
          <w:szCs w:val="28"/>
        </w:rPr>
        <w:lastRenderedPageBreak/>
        <w:drawing>
          <wp:anchor distT="0" distB="0" distL="114300" distR="114300" simplePos="0" relativeHeight="251680768" behindDoc="1" locked="0" layoutInCell="1" allowOverlap="1">
            <wp:simplePos x="0" y="0"/>
            <wp:positionH relativeFrom="column">
              <wp:posOffset>-152400</wp:posOffset>
            </wp:positionH>
            <wp:positionV relativeFrom="paragraph">
              <wp:posOffset>-228600</wp:posOffset>
            </wp:positionV>
            <wp:extent cx="688975" cy="514350"/>
            <wp:effectExtent l="19050" t="0" r="0" b="0"/>
            <wp:wrapTight wrapText="bothSides">
              <wp:wrapPolygon edited="0">
                <wp:start x="-597" y="0"/>
                <wp:lineTo x="-597" y="20800"/>
                <wp:lineTo x="21500" y="20800"/>
                <wp:lineTo x="21500" y="0"/>
                <wp:lineTo x="-597" y="0"/>
              </wp:wrapPolygon>
            </wp:wrapTight>
            <wp:docPr id="14"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8" cstate="print"/>
                    <a:srcRect/>
                    <a:stretch>
                      <a:fillRect/>
                    </a:stretch>
                  </pic:blipFill>
                  <pic:spPr bwMode="auto">
                    <a:xfrm>
                      <a:off x="0" y="0"/>
                      <a:ext cx="688975" cy="514350"/>
                    </a:xfrm>
                    <a:prstGeom prst="rect">
                      <a:avLst/>
                    </a:prstGeom>
                    <a:noFill/>
                    <a:ln w="9525">
                      <a:noFill/>
                      <a:miter lim="800000"/>
                      <a:headEnd/>
                      <a:tailEnd/>
                    </a:ln>
                  </pic:spPr>
                </pic:pic>
              </a:graphicData>
            </a:graphic>
          </wp:anchor>
        </w:drawing>
      </w:r>
      <w:r w:rsidRPr="00D64451">
        <w:rPr>
          <w:b/>
          <w:szCs w:val="28"/>
        </w:rPr>
        <w:t xml:space="preserve">ESOGÜ </w:t>
      </w:r>
      <w:r>
        <w:rPr>
          <w:b/>
          <w:szCs w:val="28"/>
        </w:rPr>
        <w:t>MAHMUDİYE MESLEK YÜKSEKOKULU</w:t>
      </w:r>
    </w:p>
    <w:p w:rsidR="00773634" w:rsidRDefault="00773634" w:rsidP="00773634">
      <w:pPr>
        <w:jc w:val="center"/>
        <w:outlineLvl w:val="0"/>
        <w:rPr>
          <w:b/>
          <w:szCs w:val="28"/>
        </w:rPr>
      </w:pPr>
      <w:r>
        <w:rPr>
          <w:b/>
          <w:szCs w:val="28"/>
        </w:rPr>
        <w:t>Atçılık ve Antrenörlük Programı</w:t>
      </w:r>
      <w:r w:rsidRPr="00D64451">
        <w:rPr>
          <w:b/>
          <w:szCs w:val="28"/>
        </w:rPr>
        <w:t xml:space="preserve"> Ders Bilgi Formu</w:t>
      </w:r>
    </w:p>
    <w:p w:rsidR="00773634" w:rsidRPr="00FD6860" w:rsidRDefault="00773634" w:rsidP="00773634">
      <w:pPr>
        <w:outlineLvl w:val="0"/>
        <w:rPr>
          <w:b/>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1167"/>
        <w:gridCol w:w="1527"/>
      </w:tblGrid>
      <w:tr w:rsidR="00773634" w:rsidRPr="006B43E2" w:rsidTr="00773634">
        <w:tc>
          <w:tcPr>
            <w:tcW w:w="1167" w:type="dxa"/>
            <w:vAlign w:val="center"/>
          </w:tcPr>
          <w:p w:rsidR="00773634" w:rsidRPr="006B43E2" w:rsidRDefault="00773634" w:rsidP="00773634">
            <w:pPr>
              <w:outlineLvl w:val="0"/>
              <w:rPr>
                <w:b/>
                <w:sz w:val="20"/>
                <w:szCs w:val="20"/>
              </w:rPr>
            </w:pPr>
            <w:r w:rsidRPr="006B43E2">
              <w:rPr>
                <w:b/>
                <w:sz w:val="20"/>
                <w:szCs w:val="20"/>
              </w:rPr>
              <w:t>DÖNEM</w:t>
            </w:r>
          </w:p>
        </w:tc>
        <w:tc>
          <w:tcPr>
            <w:tcW w:w="1527" w:type="dxa"/>
            <w:vAlign w:val="center"/>
          </w:tcPr>
          <w:p w:rsidR="00773634" w:rsidRPr="006B43E2" w:rsidRDefault="00773634" w:rsidP="00773634">
            <w:pPr>
              <w:outlineLvl w:val="0"/>
              <w:rPr>
                <w:sz w:val="20"/>
                <w:szCs w:val="20"/>
              </w:rPr>
            </w:pPr>
            <w:r>
              <w:rPr>
                <w:sz w:val="20"/>
                <w:szCs w:val="20"/>
              </w:rPr>
              <w:t>GÜZ</w:t>
            </w:r>
          </w:p>
        </w:tc>
      </w:tr>
    </w:tbl>
    <w:p w:rsidR="00773634" w:rsidRPr="00474EEF" w:rsidRDefault="00773634" w:rsidP="00773634">
      <w:pPr>
        <w:jc w:val="right"/>
        <w:outlineLvl w:val="0"/>
        <w:rPr>
          <w:b/>
          <w:sz w:val="20"/>
          <w:szCs w:val="20"/>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1081"/>
        <w:gridCol w:w="587"/>
        <w:gridCol w:w="284"/>
        <w:gridCol w:w="1133"/>
        <w:gridCol w:w="651"/>
        <w:gridCol w:w="692"/>
        <w:gridCol w:w="16"/>
        <w:gridCol w:w="850"/>
        <w:gridCol w:w="663"/>
        <w:gridCol w:w="31"/>
        <w:gridCol w:w="69"/>
        <w:gridCol w:w="2555"/>
        <w:gridCol w:w="1561"/>
      </w:tblGrid>
      <w:tr w:rsidR="00773634" w:rsidRPr="006B43E2" w:rsidTr="00773634">
        <w:tc>
          <w:tcPr>
            <w:tcW w:w="1668" w:type="dxa"/>
            <w:gridSpan w:val="2"/>
            <w:vAlign w:val="center"/>
          </w:tcPr>
          <w:p w:rsidR="00773634" w:rsidRPr="006B43E2" w:rsidRDefault="00773634" w:rsidP="00773634">
            <w:pPr>
              <w:jc w:val="center"/>
              <w:outlineLvl w:val="0"/>
              <w:rPr>
                <w:b/>
                <w:sz w:val="20"/>
                <w:szCs w:val="20"/>
              </w:rPr>
            </w:pPr>
            <w:r w:rsidRPr="006B43E2">
              <w:rPr>
                <w:b/>
                <w:sz w:val="20"/>
                <w:szCs w:val="20"/>
              </w:rPr>
              <w:t>DERSİN KODU</w:t>
            </w:r>
          </w:p>
        </w:tc>
        <w:tc>
          <w:tcPr>
            <w:tcW w:w="2760" w:type="dxa"/>
            <w:gridSpan w:val="4"/>
            <w:vAlign w:val="center"/>
          </w:tcPr>
          <w:p w:rsidR="00773634" w:rsidRPr="00711636" w:rsidRDefault="00773634" w:rsidP="00773634">
            <w:pPr>
              <w:outlineLvl w:val="0"/>
            </w:pPr>
            <w:r>
              <w:t xml:space="preserve"> </w:t>
            </w:r>
            <w:proofErr w:type="gramStart"/>
            <w:r>
              <w:t>231311010</w:t>
            </w:r>
            <w:proofErr w:type="gramEnd"/>
          </w:p>
        </w:tc>
        <w:tc>
          <w:tcPr>
            <w:tcW w:w="1560" w:type="dxa"/>
            <w:gridSpan w:val="4"/>
            <w:vAlign w:val="center"/>
          </w:tcPr>
          <w:p w:rsidR="00773634" w:rsidRPr="006B43E2" w:rsidRDefault="00773634" w:rsidP="00773634">
            <w:pPr>
              <w:jc w:val="center"/>
              <w:outlineLvl w:val="0"/>
              <w:rPr>
                <w:b/>
                <w:sz w:val="20"/>
                <w:szCs w:val="20"/>
              </w:rPr>
            </w:pPr>
            <w:r w:rsidRPr="006B43E2">
              <w:rPr>
                <w:b/>
                <w:sz w:val="20"/>
                <w:szCs w:val="20"/>
              </w:rPr>
              <w:t>DERSİN ADI</w:t>
            </w:r>
          </w:p>
        </w:tc>
        <w:tc>
          <w:tcPr>
            <w:tcW w:w="4185" w:type="dxa"/>
            <w:gridSpan w:val="3"/>
          </w:tcPr>
          <w:p w:rsidR="00773634" w:rsidRPr="00F94000" w:rsidRDefault="00773634" w:rsidP="00773634">
            <w:pPr>
              <w:outlineLvl w:val="0"/>
              <w:rPr>
                <w:sz w:val="22"/>
                <w:szCs w:val="20"/>
              </w:rPr>
            </w:pPr>
            <w:bookmarkStart w:id="10" w:name="Temel_Bilgi_Tknolojisi_kullanımı"/>
            <w:bookmarkEnd w:id="10"/>
            <w:r>
              <w:rPr>
                <w:sz w:val="20"/>
                <w:szCs w:val="20"/>
              </w:rPr>
              <w:t>TEMEL BİLGİ TEKNOLOJİSİ KULLANIMI</w:t>
            </w:r>
          </w:p>
        </w:tc>
      </w:tr>
      <w:tr w:rsidR="00773634" w:rsidRPr="00424600" w:rsidTr="00773634">
        <w:tblPrEx>
          <w:tblBorders>
            <w:insideH w:val="single" w:sz="4" w:space="0" w:color="auto"/>
            <w:insideV w:val="single" w:sz="4" w:space="0" w:color="auto"/>
          </w:tblBorders>
        </w:tblPrEx>
        <w:trPr>
          <w:trHeight w:val="383"/>
        </w:trPr>
        <w:tc>
          <w:tcPr>
            <w:tcW w:w="1081" w:type="dxa"/>
            <w:vMerge w:val="restart"/>
            <w:tcBorders>
              <w:top w:val="single" w:sz="12" w:space="0" w:color="auto"/>
              <w:left w:val="single" w:sz="12" w:space="0" w:color="auto"/>
              <w:bottom w:val="single" w:sz="4" w:space="0" w:color="auto"/>
              <w:right w:val="single" w:sz="12" w:space="0" w:color="auto"/>
            </w:tcBorders>
            <w:vAlign w:val="center"/>
          </w:tcPr>
          <w:p w:rsidR="00773634" w:rsidRPr="00E017F7" w:rsidRDefault="00773634" w:rsidP="00773634">
            <w:pPr>
              <w:rPr>
                <w:b/>
                <w:sz w:val="18"/>
                <w:szCs w:val="20"/>
              </w:rPr>
            </w:pPr>
            <w:r w:rsidRPr="00E017F7">
              <w:rPr>
                <w:b/>
                <w:sz w:val="18"/>
                <w:szCs w:val="20"/>
              </w:rPr>
              <w:t>YARIYIL</w:t>
            </w:r>
          </w:p>
          <w:p w:rsidR="00773634" w:rsidRPr="00521A1D" w:rsidRDefault="00773634" w:rsidP="00773634">
            <w:pPr>
              <w:rPr>
                <w:sz w:val="20"/>
                <w:szCs w:val="20"/>
              </w:rPr>
            </w:pPr>
          </w:p>
        </w:tc>
        <w:tc>
          <w:tcPr>
            <w:tcW w:w="3363" w:type="dxa"/>
            <w:gridSpan w:val="6"/>
            <w:tcBorders>
              <w:left w:val="single" w:sz="12" w:space="0" w:color="auto"/>
              <w:bottom w:val="single" w:sz="4" w:space="0" w:color="auto"/>
              <w:right w:val="single" w:sz="12" w:space="0" w:color="auto"/>
            </w:tcBorders>
            <w:vAlign w:val="center"/>
          </w:tcPr>
          <w:p w:rsidR="00773634" w:rsidRPr="00521A1D" w:rsidRDefault="00773634" w:rsidP="00773634">
            <w:pPr>
              <w:jc w:val="center"/>
              <w:rPr>
                <w:b/>
                <w:sz w:val="20"/>
                <w:szCs w:val="20"/>
              </w:rPr>
            </w:pPr>
            <w:r w:rsidRPr="00521A1D">
              <w:rPr>
                <w:b/>
                <w:sz w:val="20"/>
                <w:szCs w:val="20"/>
              </w:rPr>
              <w:t>HAFTALIK DERS SAATİ</w:t>
            </w:r>
          </w:p>
        </w:tc>
        <w:tc>
          <w:tcPr>
            <w:tcW w:w="5729" w:type="dxa"/>
            <w:gridSpan w:val="6"/>
            <w:tcBorders>
              <w:left w:val="single" w:sz="12" w:space="0" w:color="auto"/>
              <w:bottom w:val="single" w:sz="4" w:space="0" w:color="auto"/>
            </w:tcBorders>
            <w:vAlign w:val="center"/>
          </w:tcPr>
          <w:p w:rsidR="00773634" w:rsidRPr="00521A1D" w:rsidRDefault="00773634" w:rsidP="00773634">
            <w:pPr>
              <w:jc w:val="center"/>
              <w:rPr>
                <w:b/>
                <w:sz w:val="20"/>
                <w:szCs w:val="20"/>
              </w:rPr>
            </w:pPr>
            <w:r w:rsidRPr="00521A1D">
              <w:rPr>
                <w:b/>
                <w:sz w:val="20"/>
                <w:szCs w:val="20"/>
              </w:rPr>
              <w:t>DERSİN</w:t>
            </w:r>
          </w:p>
        </w:tc>
      </w:tr>
      <w:tr w:rsidR="00773634" w:rsidRPr="00424600" w:rsidTr="00773634">
        <w:tblPrEx>
          <w:tblBorders>
            <w:insideH w:val="single" w:sz="4" w:space="0" w:color="auto"/>
            <w:insideV w:val="single" w:sz="4" w:space="0" w:color="auto"/>
          </w:tblBorders>
        </w:tblPrEx>
        <w:trPr>
          <w:trHeight w:val="382"/>
        </w:trPr>
        <w:tc>
          <w:tcPr>
            <w:tcW w:w="1081" w:type="dxa"/>
            <w:vMerge/>
            <w:tcBorders>
              <w:top w:val="single" w:sz="4" w:space="0" w:color="auto"/>
              <w:left w:val="single" w:sz="12" w:space="0" w:color="auto"/>
              <w:bottom w:val="single" w:sz="4" w:space="0" w:color="auto"/>
              <w:right w:val="single" w:sz="12" w:space="0" w:color="auto"/>
            </w:tcBorders>
          </w:tcPr>
          <w:p w:rsidR="00773634" w:rsidRPr="00521A1D" w:rsidRDefault="00773634" w:rsidP="00773634">
            <w:pPr>
              <w:rPr>
                <w:b/>
                <w:sz w:val="20"/>
                <w:szCs w:val="20"/>
              </w:rPr>
            </w:pPr>
          </w:p>
        </w:tc>
        <w:tc>
          <w:tcPr>
            <w:tcW w:w="871" w:type="dxa"/>
            <w:gridSpan w:val="2"/>
            <w:tcBorders>
              <w:top w:val="single" w:sz="4" w:space="0" w:color="auto"/>
              <w:left w:val="single" w:sz="12" w:space="0" w:color="auto"/>
              <w:bottom w:val="single" w:sz="4" w:space="0" w:color="auto"/>
              <w:right w:val="single" w:sz="4" w:space="0" w:color="auto"/>
            </w:tcBorders>
            <w:vAlign w:val="center"/>
          </w:tcPr>
          <w:p w:rsidR="00773634" w:rsidRPr="00521A1D" w:rsidRDefault="00773634" w:rsidP="00773634">
            <w:pPr>
              <w:jc w:val="center"/>
              <w:rPr>
                <w:b/>
                <w:sz w:val="20"/>
                <w:szCs w:val="20"/>
              </w:rPr>
            </w:pPr>
            <w:r w:rsidRPr="00521A1D">
              <w:rPr>
                <w:b/>
                <w:sz w:val="20"/>
                <w:szCs w:val="20"/>
              </w:rPr>
              <w:t>Teorik</w:t>
            </w:r>
          </w:p>
        </w:tc>
        <w:tc>
          <w:tcPr>
            <w:tcW w:w="1133" w:type="dxa"/>
            <w:tcBorders>
              <w:top w:val="single" w:sz="4" w:space="0" w:color="auto"/>
              <w:left w:val="single" w:sz="4" w:space="0" w:color="auto"/>
              <w:bottom w:val="single" w:sz="4" w:space="0" w:color="auto"/>
            </w:tcBorders>
            <w:vAlign w:val="center"/>
          </w:tcPr>
          <w:p w:rsidR="00773634" w:rsidRPr="00521A1D" w:rsidRDefault="00773634" w:rsidP="00773634">
            <w:pPr>
              <w:jc w:val="center"/>
              <w:rPr>
                <w:b/>
                <w:sz w:val="20"/>
                <w:szCs w:val="20"/>
              </w:rPr>
            </w:pPr>
            <w:r w:rsidRPr="00521A1D">
              <w:rPr>
                <w:b/>
                <w:sz w:val="20"/>
                <w:szCs w:val="20"/>
              </w:rPr>
              <w:t>Uygulama</w:t>
            </w:r>
          </w:p>
        </w:tc>
        <w:tc>
          <w:tcPr>
            <w:tcW w:w="1359" w:type="dxa"/>
            <w:gridSpan w:val="3"/>
            <w:tcBorders>
              <w:top w:val="single" w:sz="4" w:space="0" w:color="auto"/>
              <w:bottom w:val="single" w:sz="4" w:space="0" w:color="auto"/>
              <w:right w:val="single" w:sz="12" w:space="0" w:color="auto"/>
            </w:tcBorders>
            <w:vAlign w:val="center"/>
          </w:tcPr>
          <w:p w:rsidR="00773634" w:rsidRPr="00521A1D" w:rsidRDefault="00773634" w:rsidP="00773634">
            <w:pPr>
              <w:ind w:left="-111" w:right="-108"/>
              <w:jc w:val="center"/>
              <w:rPr>
                <w:b/>
                <w:sz w:val="20"/>
                <w:szCs w:val="20"/>
              </w:rPr>
            </w:pPr>
            <w:r>
              <w:rPr>
                <w:b/>
                <w:sz w:val="20"/>
                <w:szCs w:val="20"/>
              </w:rPr>
              <w:t>Laboratuar</w:t>
            </w:r>
          </w:p>
        </w:tc>
        <w:tc>
          <w:tcPr>
            <w:tcW w:w="850" w:type="dxa"/>
            <w:tcBorders>
              <w:top w:val="single" w:sz="4" w:space="0" w:color="auto"/>
              <w:bottom w:val="single" w:sz="4" w:space="0" w:color="auto"/>
              <w:right w:val="single" w:sz="4" w:space="0" w:color="auto"/>
            </w:tcBorders>
            <w:vAlign w:val="center"/>
          </w:tcPr>
          <w:p w:rsidR="00773634" w:rsidRPr="00521A1D" w:rsidRDefault="00773634" w:rsidP="00773634">
            <w:pPr>
              <w:jc w:val="center"/>
              <w:rPr>
                <w:b/>
                <w:sz w:val="20"/>
                <w:szCs w:val="20"/>
              </w:rPr>
            </w:pPr>
            <w:r w:rsidRPr="00521A1D">
              <w:rPr>
                <w:b/>
                <w:sz w:val="20"/>
                <w:szCs w:val="20"/>
              </w:rPr>
              <w:t>Kredisi</w:t>
            </w:r>
          </w:p>
        </w:tc>
        <w:tc>
          <w:tcPr>
            <w:tcW w:w="663" w:type="dxa"/>
            <w:tcBorders>
              <w:top w:val="single" w:sz="4" w:space="0" w:color="auto"/>
              <w:left w:val="single" w:sz="4" w:space="0" w:color="auto"/>
              <w:bottom w:val="single" w:sz="4" w:space="0" w:color="auto"/>
              <w:right w:val="single" w:sz="4" w:space="0" w:color="auto"/>
            </w:tcBorders>
            <w:vAlign w:val="center"/>
          </w:tcPr>
          <w:p w:rsidR="00773634" w:rsidRPr="00521A1D" w:rsidRDefault="00773634" w:rsidP="00773634">
            <w:pPr>
              <w:ind w:left="-111" w:right="-108"/>
              <w:jc w:val="center"/>
              <w:rPr>
                <w:b/>
                <w:sz w:val="20"/>
                <w:szCs w:val="20"/>
              </w:rPr>
            </w:pPr>
            <w:r w:rsidRPr="00521A1D">
              <w:rPr>
                <w:b/>
                <w:sz w:val="20"/>
                <w:szCs w:val="20"/>
              </w:rPr>
              <w:t>AKTS</w:t>
            </w:r>
          </w:p>
        </w:tc>
        <w:tc>
          <w:tcPr>
            <w:tcW w:w="2655" w:type="dxa"/>
            <w:gridSpan w:val="3"/>
            <w:tcBorders>
              <w:top w:val="single" w:sz="4" w:space="0" w:color="auto"/>
              <w:left w:val="single" w:sz="4" w:space="0" w:color="auto"/>
              <w:bottom w:val="single" w:sz="4" w:space="0" w:color="auto"/>
            </w:tcBorders>
            <w:vAlign w:val="center"/>
          </w:tcPr>
          <w:p w:rsidR="00773634" w:rsidRPr="00521A1D" w:rsidRDefault="00773634" w:rsidP="00773634">
            <w:pPr>
              <w:jc w:val="center"/>
              <w:rPr>
                <w:b/>
                <w:sz w:val="20"/>
                <w:szCs w:val="20"/>
              </w:rPr>
            </w:pPr>
            <w:r w:rsidRPr="00521A1D">
              <w:rPr>
                <w:b/>
                <w:sz w:val="20"/>
                <w:szCs w:val="20"/>
              </w:rPr>
              <w:t>TÜRÜ</w:t>
            </w:r>
          </w:p>
        </w:tc>
        <w:tc>
          <w:tcPr>
            <w:tcW w:w="1561" w:type="dxa"/>
            <w:tcBorders>
              <w:top w:val="single" w:sz="4" w:space="0" w:color="auto"/>
              <w:left w:val="single" w:sz="4" w:space="0" w:color="auto"/>
              <w:bottom w:val="single" w:sz="4" w:space="0" w:color="auto"/>
            </w:tcBorders>
            <w:vAlign w:val="center"/>
          </w:tcPr>
          <w:p w:rsidR="00773634" w:rsidRPr="00521A1D" w:rsidRDefault="00773634" w:rsidP="00773634">
            <w:pPr>
              <w:jc w:val="center"/>
              <w:rPr>
                <w:b/>
                <w:sz w:val="20"/>
                <w:szCs w:val="20"/>
              </w:rPr>
            </w:pPr>
            <w:r>
              <w:rPr>
                <w:b/>
                <w:sz w:val="20"/>
                <w:szCs w:val="20"/>
              </w:rPr>
              <w:t>DİLİ</w:t>
            </w:r>
          </w:p>
        </w:tc>
      </w:tr>
      <w:tr w:rsidR="00773634" w:rsidRPr="00424600" w:rsidTr="00773634">
        <w:tblPrEx>
          <w:tblBorders>
            <w:insideH w:val="single" w:sz="4" w:space="0" w:color="auto"/>
            <w:insideV w:val="single" w:sz="4" w:space="0" w:color="auto"/>
          </w:tblBorders>
        </w:tblPrEx>
        <w:trPr>
          <w:trHeight w:val="367"/>
        </w:trPr>
        <w:tc>
          <w:tcPr>
            <w:tcW w:w="1081" w:type="dxa"/>
            <w:tcBorders>
              <w:top w:val="single" w:sz="4" w:space="0" w:color="auto"/>
              <w:left w:val="single" w:sz="12" w:space="0" w:color="auto"/>
              <w:bottom w:val="single" w:sz="12" w:space="0" w:color="auto"/>
              <w:right w:val="single" w:sz="12" w:space="0" w:color="auto"/>
            </w:tcBorders>
            <w:vAlign w:val="center"/>
          </w:tcPr>
          <w:p w:rsidR="00773634" w:rsidRPr="002C02AF" w:rsidRDefault="00773634" w:rsidP="00773634">
            <w:pPr>
              <w:jc w:val="center"/>
              <w:rPr>
                <w:sz w:val="22"/>
                <w:szCs w:val="22"/>
              </w:rPr>
            </w:pPr>
            <w:r>
              <w:rPr>
                <w:sz w:val="22"/>
                <w:szCs w:val="22"/>
              </w:rPr>
              <w:t>1</w:t>
            </w:r>
          </w:p>
        </w:tc>
        <w:tc>
          <w:tcPr>
            <w:tcW w:w="871" w:type="dxa"/>
            <w:gridSpan w:val="2"/>
            <w:tcBorders>
              <w:top w:val="single" w:sz="4" w:space="0" w:color="auto"/>
              <w:left w:val="single" w:sz="12" w:space="0" w:color="auto"/>
              <w:bottom w:val="single" w:sz="12" w:space="0" w:color="auto"/>
              <w:right w:val="single" w:sz="4" w:space="0" w:color="auto"/>
            </w:tcBorders>
            <w:vAlign w:val="center"/>
          </w:tcPr>
          <w:p w:rsidR="00773634" w:rsidRPr="002C02AF" w:rsidRDefault="00773634" w:rsidP="00773634">
            <w:pPr>
              <w:jc w:val="center"/>
              <w:rPr>
                <w:sz w:val="22"/>
                <w:szCs w:val="22"/>
              </w:rPr>
            </w:pPr>
            <w:r>
              <w:rPr>
                <w:sz w:val="22"/>
                <w:szCs w:val="22"/>
              </w:rPr>
              <w:t xml:space="preserve">2 </w:t>
            </w:r>
          </w:p>
        </w:tc>
        <w:tc>
          <w:tcPr>
            <w:tcW w:w="1133" w:type="dxa"/>
            <w:tcBorders>
              <w:top w:val="single" w:sz="4" w:space="0" w:color="auto"/>
              <w:left w:val="single" w:sz="4" w:space="0" w:color="auto"/>
              <w:bottom w:val="single" w:sz="12" w:space="0" w:color="auto"/>
            </w:tcBorders>
            <w:vAlign w:val="center"/>
          </w:tcPr>
          <w:p w:rsidR="00773634" w:rsidRPr="002C02AF" w:rsidRDefault="00773634" w:rsidP="00773634">
            <w:pPr>
              <w:jc w:val="center"/>
              <w:rPr>
                <w:sz w:val="22"/>
                <w:szCs w:val="22"/>
              </w:rPr>
            </w:pPr>
            <w:r>
              <w:rPr>
                <w:sz w:val="22"/>
                <w:szCs w:val="22"/>
              </w:rPr>
              <w:t>2</w:t>
            </w:r>
          </w:p>
        </w:tc>
        <w:tc>
          <w:tcPr>
            <w:tcW w:w="1359" w:type="dxa"/>
            <w:gridSpan w:val="3"/>
            <w:tcBorders>
              <w:top w:val="single" w:sz="4" w:space="0" w:color="auto"/>
              <w:bottom w:val="single" w:sz="12" w:space="0" w:color="auto"/>
              <w:right w:val="single" w:sz="12" w:space="0" w:color="auto"/>
            </w:tcBorders>
            <w:shd w:val="clear" w:color="auto" w:fill="auto"/>
            <w:vAlign w:val="center"/>
          </w:tcPr>
          <w:p w:rsidR="00773634" w:rsidRPr="002C02AF" w:rsidRDefault="00773634" w:rsidP="00773634">
            <w:pPr>
              <w:jc w:val="center"/>
              <w:rPr>
                <w:sz w:val="22"/>
                <w:szCs w:val="22"/>
              </w:rPr>
            </w:pPr>
            <w:r>
              <w:rPr>
                <w:sz w:val="22"/>
                <w:szCs w:val="22"/>
              </w:rPr>
              <w:t xml:space="preserve"> -</w:t>
            </w:r>
          </w:p>
        </w:tc>
        <w:tc>
          <w:tcPr>
            <w:tcW w:w="850" w:type="dxa"/>
            <w:tcBorders>
              <w:top w:val="single" w:sz="4" w:space="0" w:color="auto"/>
              <w:bottom w:val="single" w:sz="12" w:space="0" w:color="auto"/>
              <w:right w:val="single" w:sz="4" w:space="0" w:color="auto"/>
            </w:tcBorders>
            <w:shd w:val="clear" w:color="auto" w:fill="auto"/>
            <w:vAlign w:val="center"/>
          </w:tcPr>
          <w:p w:rsidR="00773634" w:rsidRPr="002C02AF" w:rsidRDefault="00773634" w:rsidP="00773634">
            <w:pPr>
              <w:jc w:val="center"/>
              <w:rPr>
                <w:sz w:val="22"/>
                <w:szCs w:val="22"/>
              </w:rPr>
            </w:pPr>
            <w:r>
              <w:rPr>
                <w:sz w:val="22"/>
                <w:szCs w:val="22"/>
              </w:rPr>
              <w:t xml:space="preserve">0 </w:t>
            </w:r>
          </w:p>
        </w:tc>
        <w:tc>
          <w:tcPr>
            <w:tcW w:w="663" w:type="dxa"/>
            <w:tcBorders>
              <w:top w:val="single" w:sz="4" w:space="0" w:color="auto"/>
              <w:left w:val="single" w:sz="4" w:space="0" w:color="auto"/>
              <w:bottom w:val="single" w:sz="12" w:space="0" w:color="auto"/>
              <w:right w:val="single" w:sz="4" w:space="0" w:color="auto"/>
            </w:tcBorders>
            <w:shd w:val="clear" w:color="auto" w:fill="auto"/>
            <w:vAlign w:val="center"/>
          </w:tcPr>
          <w:p w:rsidR="00773634" w:rsidRPr="002C02AF" w:rsidRDefault="00773634" w:rsidP="00773634">
            <w:pPr>
              <w:jc w:val="center"/>
              <w:rPr>
                <w:sz w:val="22"/>
                <w:szCs w:val="22"/>
              </w:rPr>
            </w:pPr>
            <w:r>
              <w:rPr>
                <w:sz w:val="22"/>
                <w:szCs w:val="22"/>
              </w:rPr>
              <w:t xml:space="preserve">2 </w:t>
            </w:r>
          </w:p>
        </w:tc>
        <w:tc>
          <w:tcPr>
            <w:tcW w:w="2655" w:type="dxa"/>
            <w:gridSpan w:val="3"/>
            <w:tcBorders>
              <w:top w:val="single" w:sz="4" w:space="0" w:color="auto"/>
              <w:left w:val="single" w:sz="4" w:space="0" w:color="auto"/>
              <w:bottom w:val="single" w:sz="12" w:space="0" w:color="auto"/>
            </w:tcBorders>
            <w:vAlign w:val="center"/>
          </w:tcPr>
          <w:p w:rsidR="00773634" w:rsidRPr="00E25D97" w:rsidRDefault="00773634" w:rsidP="00773634">
            <w:pPr>
              <w:jc w:val="center"/>
              <w:rPr>
                <w:vertAlign w:val="superscript"/>
              </w:rPr>
            </w:pPr>
            <w:r w:rsidRPr="00E25D97">
              <w:rPr>
                <w:vertAlign w:val="superscript"/>
              </w:rPr>
              <w:t>ZORUNLU (</w:t>
            </w:r>
            <w:r>
              <w:rPr>
                <w:vertAlign w:val="superscript"/>
              </w:rPr>
              <w:t xml:space="preserve">X </w:t>
            </w:r>
            <w:r w:rsidRPr="00E25D97">
              <w:rPr>
                <w:vertAlign w:val="superscript"/>
              </w:rPr>
              <w:t xml:space="preserve">)  </w:t>
            </w:r>
            <w:r>
              <w:rPr>
                <w:vertAlign w:val="superscript"/>
              </w:rPr>
              <w:t xml:space="preserve">SEÇMELİ (   </w:t>
            </w:r>
            <w:r w:rsidRPr="00E25D97">
              <w:rPr>
                <w:vertAlign w:val="superscript"/>
              </w:rPr>
              <w:t>)</w:t>
            </w:r>
          </w:p>
        </w:tc>
        <w:tc>
          <w:tcPr>
            <w:tcW w:w="1561" w:type="dxa"/>
            <w:tcBorders>
              <w:top w:val="single" w:sz="4" w:space="0" w:color="auto"/>
              <w:left w:val="single" w:sz="4" w:space="0" w:color="auto"/>
              <w:bottom w:val="single" w:sz="12" w:space="0" w:color="auto"/>
            </w:tcBorders>
          </w:tcPr>
          <w:p w:rsidR="00773634" w:rsidRPr="00E25D97" w:rsidRDefault="00773634" w:rsidP="00773634">
            <w:pPr>
              <w:jc w:val="center"/>
              <w:rPr>
                <w:vertAlign w:val="superscript"/>
              </w:rPr>
            </w:pPr>
            <w:r>
              <w:rPr>
                <w:vertAlign w:val="superscript"/>
              </w:rPr>
              <w:t>Türkçe</w:t>
            </w:r>
          </w:p>
        </w:tc>
      </w:tr>
      <w:tr w:rsidR="00773634" w:rsidTr="00773634">
        <w:tblPrEx>
          <w:tblBorders>
            <w:insideH w:val="single" w:sz="4" w:space="0" w:color="auto"/>
            <w:insideV w:val="single" w:sz="4" w:space="0" w:color="auto"/>
          </w:tblBorders>
        </w:tblPrEx>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773634" w:rsidRDefault="00773634" w:rsidP="00773634">
            <w:pPr>
              <w:jc w:val="center"/>
              <w:rPr>
                <w:b/>
                <w:sz w:val="20"/>
                <w:szCs w:val="20"/>
              </w:rPr>
            </w:pPr>
            <w:r>
              <w:rPr>
                <w:b/>
                <w:sz w:val="20"/>
                <w:szCs w:val="20"/>
              </w:rPr>
              <w:t>DEĞERLENDİRME ÖLÇÜTLERİ</w:t>
            </w:r>
          </w:p>
        </w:tc>
      </w:tr>
      <w:tr w:rsidR="00773634" w:rsidTr="00773634">
        <w:tblPrEx>
          <w:tblBorders>
            <w:insideH w:val="single" w:sz="4" w:space="0" w:color="auto"/>
            <w:insideV w:val="single" w:sz="4" w:space="0" w:color="auto"/>
          </w:tblBorders>
        </w:tblPrEx>
        <w:tc>
          <w:tcPr>
            <w:tcW w:w="3736" w:type="dxa"/>
            <w:gridSpan w:val="5"/>
            <w:vMerge w:val="restart"/>
            <w:tcBorders>
              <w:top w:val="single" w:sz="12" w:space="0" w:color="auto"/>
              <w:left w:val="single" w:sz="12" w:space="0" w:color="auto"/>
              <w:bottom w:val="single" w:sz="12" w:space="0" w:color="auto"/>
              <w:right w:val="single" w:sz="12" w:space="0" w:color="auto"/>
            </w:tcBorders>
            <w:vAlign w:val="center"/>
          </w:tcPr>
          <w:p w:rsidR="00773634" w:rsidRDefault="00773634" w:rsidP="00773634">
            <w:pPr>
              <w:jc w:val="center"/>
              <w:rPr>
                <w:b/>
                <w:sz w:val="20"/>
                <w:szCs w:val="20"/>
              </w:rPr>
            </w:pPr>
            <w:r>
              <w:rPr>
                <w:b/>
                <w:sz w:val="20"/>
                <w:szCs w:val="20"/>
              </w:rPr>
              <w:t>YARIYIL İÇİ</w:t>
            </w:r>
          </w:p>
        </w:tc>
        <w:tc>
          <w:tcPr>
            <w:tcW w:w="2321" w:type="dxa"/>
            <w:gridSpan w:val="6"/>
            <w:tcBorders>
              <w:top w:val="single" w:sz="12" w:space="0" w:color="auto"/>
              <w:left w:val="single" w:sz="12" w:space="0" w:color="auto"/>
              <w:bottom w:val="single" w:sz="8" w:space="0" w:color="auto"/>
              <w:right w:val="single" w:sz="4" w:space="0" w:color="auto"/>
            </w:tcBorders>
            <w:vAlign w:val="center"/>
          </w:tcPr>
          <w:p w:rsidR="00773634" w:rsidRDefault="00773634" w:rsidP="00773634">
            <w:pPr>
              <w:jc w:val="center"/>
              <w:rPr>
                <w:b/>
                <w:sz w:val="20"/>
                <w:szCs w:val="20"/>
              </w:rPr>
            </w:pPr>
            <w:r>
              <w:rPr>
                <w:b/>
                <w:sz w:val="20"/>
                <w:szCs w:val="20"/>
              </w:rPr>
              <w:t>Faaliyet türü</w:t>
            </w:r>
          </w:p>
        </w:tc>
        <w:tc>
          <w:tcPr>
            <w:tcW w:w="2555" w:type="dxa"/>
            <w:tcBorders>
              <w:top w:val="single" w:sz="12" w:space="0" w:color="auto"/>
              <w:left w:val="single" w:sz="4" w:space="0" w:color="auto"/>
              <w:bottom w:val="single" w:sz="8" w:space="0" w:color="auto"/>
              <w:right w:val="single" w:sz="8" w:space="0" w:color="auto"/>
            </w:tcBorders>
            <w:vAlign w:val="center"/>
          </w:tcPr>
          <w:p w:rsidR="00773634" w:rsidRDefault="00773634" w:rsidP="00773634">
            <w:pPr>
              <w:jc w:val="center"/>
              <w:rPr>
                <w:b/>
                <w:sz w:val="20"/>
                <w:szCs w:val="20"/>
              </w:rPr>
            </w:pPr>
            <w:r>
              <w:rPr>
                <w:b/>
                <w:sz w:val="20"/>
                <w:szCs w:val="20"/>
              </w:rPr>
              <w:t>Sayı</w:t>
            </w:r>
          </w:p>
        </w:tc>
        <w:tc>
          <w:tcPr>
            <w:tcW w:w="1561" w:type="dxa"/>
            <w:tcBorders>
              <w:top w:val="single" w:sz="12" w:space="0" w:color="auto"/>
              <w:left w:val="single" w:sz="8" w:space="0" w:color="auto"/>
              <w:bottom w:val="single" w:sz="8" w:space="0" w:color="auto"/>
              <w:right w:val="single" w:sz="12" w:space="0" w:color="auto"/>
            </w:tcBorders>
            <w:vAlign w:val="center"/>
          </w:tcPr>
          <w:p w:rsidR="00773634" w:rsidRDefault="00773634" w:rsidP="00773634">
            <w:pPr>
              <w:jc w:val="center"/>
              <w:rPr>
                <w:b/>
                <w:sz w:val="20"/>
                <w:szCs w:val="20"/>
              </w:rPr>
            </w:pPr>
            <w:r>
              <w:rPr>
                <w:b/>
                <w:sz w:val="20"/>
                <w:szCs w:val="20"/>
              </w:rPr>
              <w:t>%</w:t>
            </w:r>
          </w:p>
        </w:tc>
      </w:tr>
      <w:tr w:rsidR="00773634" w:rsidTr="00773634">
        <w:tblPrEx>
          <w:tblBorders>
            <w:insideH w:val="single" w:sz="4" w:space="0" w:color="auto"/>
            <w:insideV w:val="single" w:sz="4" w:space="0" w:color="auto"/>
          </w:tblBorders>
        </w:tblPrEx>
        <w:tc>
          <w:tcPr>
            <w:tcW w:w="3736" w:type="dxa"/>
            <w:gridSpan w:val="5"/>
            <w:vMerge/>
            <w:tcBorders>
              <w:top w:val="single" w:sz="12" w:space="0" w:color="auto"/>
              <w:left w:val="single" w:sz="12" w:space="0" w:color="auto"/>
              <w:bottom w:val="single" w:sz="12" w:space="0" w:color="auto"/>
              <w:right w:val="single" w:sz="12" w:space="0" w:color="auto"/>
            </w:tcBorders>
            <w:vAlign w:val="center"/>
          </w:tcPr>
          <w:p w:rsidR="00773634" w:rsidRDefault="00773634" w:rsidP="00773634">
            <w:pPr>
              <w:rPr>
                <w:b/>
                <w:sz w:val="20"/>
                <w:szCs w:val="20"/>
              </w:rPr>
            </w:pPr>
          </w:p>
        </w:tc>
        <w:tc>
          <w:tcPr>
            <w:tcW w:w="2321" w:type="dxa"/>
            <w:gridSpan w:val="6"/>
            <w:tcBorders>
              <w:top w:val="single" w:sz="8" w:space="0" w:color="auto"/>
              <w:left w:val="single" w:sz="12" w:space="0" w:color="auto"/>
              <w:bottom w:val="single" w:sz="4" w:space="0" w:color="auto"/>
              <w:right w:val="single" w:sz="4" w:space="0" w:color="auto"/>
            </w:tcBorders>
            <w:vAlign w:val="center"/>
          </w:tcPr>
          <w:p w:rsidR="00773634" w:rsidRDefault="00773634" w:rsidP="00773634">
            <w:pPr>
              <w:rPr>
                <w:sz w:val="20"/>
                <w:szCs w:val="20"/>
              </w:rPr>
            </w:pPr>
            <w:r>
              <w:rPr>
                <w:sz w:val="20"/>
                <w:szCs w:val="20"/>
              </w:rPr>
              <w:t>I. Ara Sınav</w:t>
            </w:r>
          </w:p>
        </w:tc>
        <w:tc>
          <w:tcPr>
            <w:tcW w:w="2555" w:type="dxa"/>
            <w:tcBorders>
              <w:top w:val="single" w:sz="8" w:space="0" w:color="auto"/>
              <w:left w:val="single" w:sz="4" w:space="0" w:color="auto"/>
              <w:bottom w:val="single" w:sz="4" w:space="0" w:color="auto"/>
              <w:right w:val="single" w:sz="8" w:space="0" w:color="auto"/>
            </w:tcBorders>
          </w:tcPr>
          <w:p w:rsidR="00773634" w:rsidRPr="000E3402" w:rsidRDefault="00773634" w:rsidP="00773634">
            <w:pPr>
              <w:jc w:val="center"/>
            </w:pPr>
            <w:r>
              <w:t xml:space="preserve"> 1</w:t>
            </w:r>
          </w:p>
        </w:tc>
        <w:tc>
          <w:tcPr>
            <w:tcW w:w="1561" w:type="dxa"/>
            <w:tcBorders>
              <w:top w:val="single" w:sz="8" w:space="0" w:color="auto"/>
              <w:left w:val="single" w:sz="8" w:space="0" w:color="auto"/>
              <w:bottom w:val="single" w:sz="4" w:space="0" w:color="auto"/>
              <w:right w:val="single" w:sz="12" w:space="0" w:color="auto"/>
            </w:tcBorders>
            <w:shd w:val="clear" w:color="auto" w:fill="auto"/>
          </w:tcPr>
          <w:p w:rsidR="00773634" w:rsidRPr="005D19B7" w:rsidRDefault="00773634" w:rsidP="00773634">
            <w:pPr>
              <w:jc w:val="center"/>
              <w:rPr>
                <w:sz w:val="20"/>
                <w:szCs w:val="20"/>
                <w:highlight w:val="yellow"/>
              </w:rPr>
            </w:pPr>
            <w:r>
              <w:rPr>
                <w:sz w:val="20"/>
                <w:szCs w:val="20"/>
              </w:rPr>
              <w:t xml:space="preserve">40 </w:t>
            </w:r>
          </w:p>
        </w:tc>
      </w:tr>
      <w:tr w:rsidR="00773634" w:rsidTr="00773634">
        <w:tblPrEx>
          <w:tblBorders>
            <w:insideH w:val="single" w:sz="4" w:space="0" w:color="auto"/>
            <w:insideV w:val="single" w:sz="4" w:space="0" w:color="auto"/>
          </w:tblBorders>
        </w:tblPrEx>
        <w:tc>
          <w:tcPr>
            <w:tcW w:w="3736" w:type="dxa"/>
            <w:gridSpan w:val="5"/>
            <w:vMerge/>
            <w:tcBorders>
              <w:top w:val="single" w:sz="12" w:space="0" w:color="auto"/>
              <w:left w:val="single" w:sz="12" w:space="0" w:color="auto"/>
              <w:bottom w:val="single" w:sz="12" w:space="0" w:color="auto"/>
              <w:right w:val="single" w:sz="12" w:space="0" w:color="auto"/>
            </w:tcBorders>
            <w:vAlign w:val="center"/>
          </w:tcPr>
          <w:p w:rsidR="00773634" w:rsidRDefault="00773634" w:rsidP="00773634">
            <w:pPr>
              <w:rPr>
                <w:b/>
                <w:sz w:val="20"/>
                <w:szCs w:val="20"/>
              </w:rPr>
            </w:pPr>
          </w:p>
        </w:tc>
        <w:tc>
          <w:tcPr>
            <w:tcW w:w="2321" w:type="dxa"/>
            <w:gridSpan w:val="6"/>
            <w:tcBorders>
              <w:top w:val="single" w:sz="4" w:space="0" w:color="auto"/>
              <w:left w:val="single" w:sz="12" w:space="0" w:color="auto"/>
              <w:bottom w:val="single" w:sz="4" w:space="0" w:color="auto"/>
              <w:right w:val="single" w:sz="4" w:space="0" w:color="auto"/>
            </w:tcBorders>
            <w:vAlign w:val="center"/>
          </w:tcPr>
          <w:p w:rsidR="00773634" w:rsidRDefault="00773634" w:rsidP="00773634">
            <w:pPr>
              <w:rPr>
                <w:sz w:val="20"/>
                <w:szCs w:val="20"/>
              </w:rPr>
            </w:pPr>
            <w:r>
              <w:rPr>
                <w:sz w:val="20"/>
                <w:szCs w:val="20"/>
              </w:rPr>
              <w:t>II. Ara Sınav</w:t>
            </w:r>
          </w:p>
        </w:tc>
        <w:tc>
          <w:tcPr>
            <w:tcW w:w="2555" w:type="dxa"/>
            <w:tcBorders>
              <w:top w:val="single" w:sz="4" w:space="0" w:color="auto"/>
              <w:left w:val="single" w:sz="4" w:space="0" w:color="auto"/>
              <w:bottom w:val="single" w:sz="4" w:space="0" w:color="auto"/>
              <w:right w:val="single" w:sz="8" w:space="0" w:color="auto"/>
            </w:tcBorders>
          </w:tcPr>
          <w:p w:rsidR="00773634" w:rsidRPr="000E3402" w:rsidRDefault="00773634" w:rsidP="00773634">
            <w:pPr>
              <w:jc w:val="center"/>
            </w:pPr>
            <w:r>
              <w:t xml:space="preserve"> </w:t>
            </w:r>
          </w:p>
        </w:tc>
        <w:tc>
          <w:tcPr>
            <w:tcW w:w="1561" w:type="dxa"/>
            <w:tcBorders>
              <w:top w:val="single" w:sz="4" w:space="0" w:color="auto"/>
              <w:left w:val="single" w:sz="8" w:space="0" w:color="auto"/>
              <w:bottom w:val="single" w:sz="4" w:space="0" w:color="auto"/>
              <w:right w:val="single" w:sz="12" w:space="0" w:color="auto"/>
            </w:tcBorders>
            <w:shd w:val="clear" w:color="auto" w:fill="auto"/>
          </w:tcPr>
          <w:p w:rsidR="00773634" w:rsidRPr="005D19B7" w:rsidRDefault="00773634" w:rsidP="00773634">
            <w:pPr>
              <w:jc w:val="center"/>
              <w:rPr>
                <w:sz w:val="20"/>
                <w:szCs w:val="20"/>
                <w:highlight w:val="yellow"/>
              </w:rPr>
            </w:pPr>
            <w:r>
              <w:rPr>
                <w:sz w:val="20"/>
                <w:szCs w:val="20"/>
              </w:rPr>
              <w:t xml:space="preserve"> </w:t>
            </w:r>
          </w:p>
        </w:tc>
      </w:tr>
      <w:tr w:rsidR="00773634" w:rsidTr="00773634">
        <w:tblPrEx>
          <w:tblBorders>
            <w:insideH w:val="single" w:sz="4" w:space="0" w:color="auto"/>
            <w:insideV w:val="single" w:sz="4" w:space="0" w:color="auto"/>
          </w:tblBorders>
        </w:tblPrEx>
        <w:tc>
          <w:tcPr>
            <w:tcW w:w="3736" w:type="dxa"/>
            <w:gridSpan w:val="5"/>
            <w:vMerge/>
            <w:tcBorders>
              <w:top w:val="single" w:sz="12" w:space="0" w:color="auto"/>
              <w:left w:val="single" w:sz="12" w:space="0" w:color="auto"/>
              <w:bottom w:val="single" w:sz="12" w:space="0" w:color="auto"/>
              <w:right w:val="single" w:sz="12" w:space="0" w:color="auto"/>
            </w:tcBorders>
            <w:vAlign w:val="center"/>
          </w:tcPr>
          <w:p w:rsidR="00773634" w:rsidRDefault="00773634" w:rsidP="00773634">
            <w:pPr>
              <w:rPr>
                <w:b/>
                <w:sz w:val="20"/>
                <w:szCs w:val="20"/>
              </w:rPr>
            </w:pPr>
          </w:p>
        </w:tc>
        <w:tc>
          <w:tcPr>
            <w:tcW w:w="2321" w:type="dxa"/>
            <w:gridSpan w:val="6"/>
            <w:tcBorders>
              <w:top w:val="single" w:sz="4" w:space="0" w:color="auto"/>
              <w:left w:val="single" w:sz="12" w:space="0" w:color="auto"/>
              <w:bottom w:val="single" w:sz="4" w:space="0" w:color="auto"/>
              <w:right w:val="single" w:sz="4" w:space="0" w:color="auto"/>
            </w:tcBorders>
            <w:vAlign w:val="center"/>
          </w:tcPr>
          <w:p w:rsidR="00773634" w:rsidRDefault="00773634" w:rsidP="00773634">
            <w:pPr>
              <w:rPr>
                <w:sz w:val="20"/>
                <w:szCs w:val="20"/>
              </w:rPr>
            </w:pPr>
            <w:r>
              <w:rPr>
                <w:sz w:val="20"/>
                <w:szCs w:val="20"/>
              </w:rPr>
              <w:t>Kısa Sınav</w:t>
            </w:r>
          </w:p>
        </w:tc>
        <w:tc>
          <w:tcPr>
            <w:tcW w:w="2555" w:type="dxa"/>
            <w:tcBorders>
              <w:top w:val="single" w:sz="4" w:space="0" w:color="auto"/>
              <w:left w:val="single" w:sz="4" w:space="0" w:color="auto"/>
              <w:bottom w:val="single" w:sz="4" w:space="0" w:color="auto"/>
              <w:right w:val="single" w:sz="8" w:space="0" w:color="auto"/>
            </w:tcBorders>
          </w:tcPr>
          <w:p w:rsidR="00773634" w:rsidRPr="000E3402" w:rsidRDefault="00773634" w:rsidP="00773634"/>
        </w:tc>
        <w:tc>
          <w:tcPr>
            <w:tcW w:w="1561" w:type="dxa"/>
            <w:tcBorders>
              <w:top w:val="single" w:sz="4" w:space="0" w:color="auto"/>
              <w:left w:val="single" w:sz="8" w:space="0" w:color="auto"/>
              <w:bottom w:val="single" w:sz="4" w:space="0" w:color="auto"/>
              <w:right w:val="single" w:sz="12" w:space="0" w:color="auto"/>
            </w:tcBorders>
          </w:tcPr>
          <w:p w:rsidR="00773634" w:rsidRPr="00D605C4" w:rsidRDefault="00773634" w:rsidP="00773634">
            <w:pPr>
              <w:rPr>
                <w:sz w:val="20"/>
                <w:szCs w:val="20"/>
              </w:rPr>
            </w:pPr>
            <w:r>
              <w:rPr>
                <w:sz w:val="20"/>
                <w:szCs w:val="20"/>
              </w:rPr>
              <w:t xml:space="preserve"> </w:t>
            </w:r>
          </w:p>
        </w:tc>
      </w:tr>
      <w:tr w:rsidR="00773634" w:rsidTr="00773634">
        <w:tblPrEx>
          <w:tblBorders>
            <w:insideH w:val="single" w:sz="4" w:space="0" w:color="auto"/>
            <w:insideV w:val="single" w:sz="4" w:space="0" w:color="auto"/>
          </w:tblBorders>
        </w:tblPrEx>
        <w:tc>
          <w:tcPr>
            <w:tcW w:w="3736" w:type="dxa"/>
            <w:gridSpan w:val="5"/>
            <w:vMerge/>
            <w:tcBorders>
              <w:top w:val="single" w:sz="12" w:space="0" w:color="auto"/>
              <w:left w:val="single" w:sz="12" w:space="0" w:color="auto"/>
              <w:bottom w:val="single" w:sz="12" w:space="0" w:color="auto"/>
              <w:right w:val="single" w:sz="12" w:space="0" w:color="auto"/>
            </w:tcBorders>
            <w:vAlign w:val="center"/>
          </w:tcPr>
          <w:p w:rsidR="00773634" w:rsidRDefault="00773634" w:rsidP="00773634">
            <w:pPr>
              <w:rPr>
                <w:b/>
                <w:sz w:val="20"/>
                <w:szCs w:val="20"/>
              </w:rPr>
            </w:pPr>
          </w:p>
        </w:tc>
        <w:tc>
          <w:tcPr>
            <w:tcW w:w="2321" w:type="dxa"/>
            <w:gridSpan w:val="6"/>
            <w:tcBorders>
              <w:top w:val="single" w:sz="4" w:space="0" w:color="auto"/>
              <w:left w:val="single" w:sz="12" w:space="0" w:color="auto"/>
              <w:bottom w:val="single" w:sz="4" w:space="0" w:color="auto"/>
              <w:right w:val="single" w:sz="4" w:space="0" w:color="auto"/>
            </w:tcBorders>
            <w:vAlign w:val="center"/>
          </w:tcPr>
          <w:p w:rsidR="00773634" w:rsidRDefault="00773634" w:rsidP="00773634">
            <w:pPr>
              <w:rPr>
                <w:sz w:val="20"/>
                <w:szCs w:val="20"/>
              </w:rPr>
            </w:pPr>
            <w:r>
              <w:rPr>
                <w:sz w:val="20"/>
                <w:szCs w:val="20"/>
              </w:rPr>
              <w:t>Ödev</w:t>
            </w:r>
          </w:p>
        </w:tc>
        <w:tc>
          <w:tcPr>
            <w:tcW w:w="2555" w:type="dxa"/>
            <w:tcBorders>
              <w:top w:val="single" w:sz="4" w:space="0" w:color="auto"/>
              <w:left w:val="single" w:sz="4" w:space="0" w:color="auto"/>
              <w:bottom w:val="single" w:sz="4" w:space="0" w:color="auto"/>
              <w:right w:val="single" w:sz="8" w:space="0" w:color="auto"/>
            </w:tcBorders>
          </w:tcPr>
          <w:p w:rsidR="00773634" w:rsidRPr="000E3402" w:rsidRDefault="00773634" w:rsidP="00773634">
            <w:pPr>
              <w:jc w:val="center"/>
            </w:pPr>
            <w:r>
              <w:t xml:space="preserve"> </w:t>
            </w:r>
          </w:p>
        </w:tc>
        <w:tc>
          <w:tcPr>
            <w:tcW w:w="1561" w:type="dxa"/>
            <w:tcBorders>
              <w:top w:val="single" w:sz="4" w:space="0" w:color="auto"/>
              <w:left w:val="single" w:sz="8" w:space="0" w:color="auto"/>
              <w:bottom w:val="single" w:sz="4" w:space="0" w:color="auto"/>
              <w:right w:val="single" w:sz="12" w:space="0" w:color="auto"/>
            </w:tcBorders>
          </w:tcPr>
          <w:p w:rsidR="00773634" w:rsidRPr="001A787E" w:rsidRDefault="00773634" w:rsidP="00773634">
            <w:pPr>
              <w:jc w:val="center"/>
            </w:pPr>
            <w:r>
              <w:t xml:space="preserve"> </w:t>
            </w:r>
            <w:r w:rsidRPr="001A787E">
              <w:t xml:space="preserve"> </w:t>
            </w:r>
          </w:p>
        </w:tc>
      </w:tr>
      <w:tr w:rsidR="00773634" w:rsidTr="00773634">
        <w:tblPrEx>
          <w:tblBorders>
            <w:insideH w:val="single" w:sz="4" w:space="0" w:color="auto"/>
            <w:insideV w:val="single" w:sz="4" w:space="0" w:color="auto"/>
          </w:tblBorders>
        </w:tblPrEx>
        <w:tc>
          <w:tcPr>
            <w:tcW w:w="3736" w:type="dxa"/>
            <w:gridSpan w:val="5"/>
            <w:vMerge/>
            <w:tcBorders>
              <w:top w:val="single" w:sz="12" w:space="0" w:color="auto"/>
              <w:left w:val="single" w:sz="12" w:space="0" w:color="auto"/>
              <w:bottom w:val="single" w:sz="12" w:space="0" w:color="auto"/>
              <w:right w:val="single" w:sz="12" w:space="0" w:color="auto"/>
            </w:tcBorders>
            <w:vAlign w:val="center"/>
          </w:tcPr>
          <w:p w:rsidR="00773634" w:rsidRDefault="00773634" w:rsidP="00773634">
            <w:pPr>
              <w:rPr>
                <w:b/>
                <w:sz w:val="20"/>
                <w:szCs w:val="20"/>
              </w:rPr>
            </w:pPr>
          </w:p>
        </w:tc>
        <w:tc>
          <w:tcPr>
            <w:tcW w:w="2321" w:type="dxa"/>
            <w:gridSpan w:val="6"/>
            <w:tcBorders>
              <w:top w:val="single" w:sz="4" w:space="0" w:color="auto"/>
              <w:left w:val="single" w:sz="12" w:space="0" w:color="auto"/>
              <w:bottom w:val="single" w:sz="8" w:space="0" w:color="auto"/>
              <w:right w:val="single" w:sz="4" w:space="0" w:color="auto"/>
            </w:tcBorders>
            <w:vAlign w:val="center"/>
          </w:tcPr>
          <w:p w:rsidR="00773634" w:rsidRDefault="00773634" w:rsidP="00773634">
            <w:pPr>
              <w:rPr>
                <w:sz w:val="20"/>
                <w:szCs w:val="20"/>
              </w:rPr>
            </w:pPr>
            <w:r>
              <w:rPr>
                <w:sz w:val="20"/>
                <w:szCs w:val="20"/>
              </w:rPr>
              <w:t>Proje</w:t>
            </w:r>
          </w:p>
        </w:tc>
        <w:tc>
          <w:tcPr>
            <w:tcW w:w="2555" w:type="dxa"/>
            <w:tcBorders>
              <w:top w:val="single" w:sz="4" w:space="0" w:color="auto"/>
              <w:left w:val="single" w:sz="4" w:space="0" w:color="auto"/>
              <w:bottom w:val="single" w:sz="8" w:space="0" w:color="auto"/>
              <w:right w:val="single" w:sz="8" w:space="0" w:color="auto"/>
            </w:tcBorders>
          </w:tcPr>
          <w:p w:rsidR="00773634" w:rsidRPr="000E3402" w:rsidRDefault="00773634" w:rsidP="00773634">
            <w:pPr>
              <w:jc w:val="center"/>
            </w:pPr>
            <w:r>
              <w:t xml:space="preserve"> </w:t>
            </w:r>
          </w:p>
        </w:tc>
        <w:tc>
          <w:tcPr>
            <w:tcW w:w="1561" w:type="dxa"/>
            <w:tcBorders>
              <w:top w:val="single" w:sz="4" w:space="0" w:color="auto"/>
              <w:left w:val="single" w:sz="8" w:space="0" w:color="auto"/>
              <w:bottom w:val="single" w:sz="8" w:space="0" w:color="auto"/>
              <w:right w:val="single" w:sz="12" w:space="0" w:color="auto"/>
            </w:tcBorders>
          </w:tcPr>
          <w:p w:rsidR="00773634" w:rsidRPr="001A787E" w:rsidRDefault="00773634" w:rsidP="00773634">
            <w:pPr>
              <w:jc w:val="center"/>
            </w:pPr>
            <w:r w:rsidRPr="001A787E">
              <w:t xml:space="preserve"> </w:t>
            </w:r>
          </w:p>
        </w:tc>
      </w:tr>
      <w:tr w:rsidR="00773634" w:rsidTr="00773634">
        <w:tblPrEx>
          <w:tblBorders>
            <w:insideH w:val="single" w:sz="4" w:space="0" w:color="auto"/>
            <w:insideV w:val="single" w:sz="4" w:space="0" w:color="auto"/>
          </w:tblBorders>
        </w:tblPrEx>
        <w:tc>
          <w:tcPr>
            <w:tcW w:w="3736" w:type="dxa"/>
            <w:gridSpan w:val="5"/>
            <w:vMerge/>
            <w:tcBorders>
              <w:top w:val="single" w:sz="12" w:space="0" w:color="auto"/>
              <w:left w:val="single" w:sz="12" w:space="0" w:color="auto"/>
              <w:bottom w:val="single" w:sz="12" w:space="0" w:color="auto"/>
              <w:right w:val="single" w:sz="12" w:space="0" w:color="auto"/>
            </w:tcBorders>
            <w:vAlign w:val="center"/>
          </w:tcPr>
          <w:p w:rsidR="00773634" w:rsidRDefault="00773634" w:rsidP="00773634">
            <w:pPr>
              <w:rPr>
                <w:b/>
                <w:sz w:val="20"/>
                <w:szCs w:val="20"/>
              </w:rPr>
            </w:pPr>
          </w:p>
        </w:tc>
        <w:tc>
          <w:tcPr>
            <w:tcW w:w="2321" w:type="dxa"/>
            <w:gridSpan w:val="6"/>
            <w:tcBorders>
              <w:top w:val="single" w:sz="8" w:space="0" w:color="auto"/>
              <w:left w:val="single" w:sz="12" w:space="0" w:color="auto"/>
              <w:bottom w:val="single" w:sz="8" w:space="0" w:color="auto"/>
              <w:right w:val="single" w:sz="4" w:space="0" w:color="auto"/>
            </w:tcBorders>
            <w:vAlign w:val="center"/>
          </w:tcPr>
          <w:p w:rsidR="00773634" w:rsidRDefault="00773634" w:rsidP="00773634">
            <w:pPr>
              <w:rPr>
                <w:sz w:val="20"/>
                <w:szCs w:val="20"/>
              </w:rPr>
            </w:pPr>
            <w:r>
              <w:rPr>
                <w:sz w:val="20"/>
                <w:szCs w:val="20"/>
              </w:rPr>
              <w:t>Rapor</w:t>
            </w:r>
          </w:p>
        </w:tc>
        <w:tc>
          <w:tcPr>
            <w:tcW w:w="2555" w:type="dxa"/>
            <w:tcBorders>
              <w:top w:val="single" w:sz="8" w:space="0" w:color="auto"/>
              <w:left w:val="single" w:sz="4" w:space="0" w:color="auto"/>
              <w:bottom w:val="single" w:sz="8" w:space="0" w:color="auto"/>
              <w:right w:val="single" w:sz="8" w:space="0" w:color="auto"/>
            </w:tcBorders>
          </w:tcPr>
          <w:p w:rsidR="00773634" w:rsidRPr="000E3402" w:rsidRDefault="00773634" w:rsidP="00773634">
            <w:pPr>
              <w:jc w:val="center"/>
            </w:pPr>
          </w:p>
        </w:tc>
        <w:tc>
          <w:tcPr>
            <w:tcW w:w="1561" w:type="dxa"/>
            <w:tcBorders>
              <w:top w:val="single" w:sz="8" w:space="0" w:color="auto"/>
              <w:left w:val="single" w:sz="8" w:space="0" w:color="auto"/>
              <w:bottom w:val="single" w:sz="8" w:space="0" w:color="auto"/>
              <w:right w:val="single" w:sz="12" w:space="0" w:color="auto"/>
            </w:tcBorders>
          </w:tcPr>
          <w:p w:rsidR="00773634" w:rsidRPr="001A787E" w:rsidRDefault="00773634" w:rsidP="00773634"/>
        </w:tc>
      </w:tr>
      <w:tr w:rsidR="00773634" w:rsidTr="00773634">
        <w:tblPrEx>
          <w:tblBorders>
            <w:insideH w:val="single" w:sz="4" w:space="0" w:color="auto"/>
            <w:insideV w:val="single" w:sz="4" w:space="0" w:color="auto"/>
          </w:tblBorders>
        </w:tblPrEx>
        <w:tc>
          <w:tcPr>
            <w:tcW w:w="3736" w:type="dxa"/>
            <w:gridSpan w:val="5"/>
            <w:vMerge/>
            <w:tcBorders>
              <w:top w:val="single" w:sz="12" w:space="0" w:color="auto"/>
              <w:left w:val="single" w:sz="12" w:space="0" w:color="auto"/>
              <w:bottom w:val="single" w:sz="12" w:space="0" w:color="auto"/>
              <w:right w:val="single" w:sz="12" w:space="0" w:color="auto"/>
            </w:tcBorders>
            <w:vAlign w:val="center"/>
          </w:tcPr>
          <w:p w:rsidR="00773634" w:rsidRDefault="00773634" w:rsidP="00773634">
            <w:pPr>
              <w:rPr>
                <w:b/>
                <w:sz w:val="20"/>
                <w:szCs w:val="20"/>
              </w:rPr>
            </w:pPr>
          </w:p>
        </w:tc>
        <w:tc>
          <w:tcPr>
            <w:tcW w:w="2321" w:type="dxa"/>
            <w:gridSpan w:val="6"/>
            <w:tcBorders>
              <w:top w:val="single" w:sz="8" w:space="0" w:color="auto"/>
              <w:left w:val="single" w:sz="12" w:space="0" w:color="auto"/>
              <w:bottom w:val="single" w:sz="12" w:space="0" w:color="auto"/>
              <w:right w:val="single" w:sz="4" w:space="0" w:color="auto"/>
            </w:tcBorders>
            <w:vAlign w:val="center"/>
          </w:tcPr>
          <w:p w:rsidR="00773634" w:rsidRDefault="00773634" w:rsidP="00773634">
            <w:pPr>
              <w:rPr>
                <w:sz w:val="20"/>
                <w:szCs w:val="20"/>
              </w:rPr>
            </w:pPr>
            <w:r>
              <w:rPr>
                <w:sz w:val="20"/>
                <w:szCs w:val="20"/>
              </w:rPr>
              <w:t>Diğer (</w:t>
            </w:r>
            <w:proofErr w:type="gramStart"/>
            <w:r>
              <w:rPr>
                <w:sz w:val="20"/>
                <w:szCs w:val="20"/>
              </w:rPr>
              <w:t>………</w:t>
            </w:r>
            <w:proofErr w:type="gramEnd"/>
            <w:r>
              <w:rPr>
                <w:sz w:val="20"/>
                <w:szCs w:val="20"/>
              </w:rPr>
              <w:t>)</w:t>
            </w:r>
          </w:p>
        </w:tc>
        <w:tc>
          <w:tcPr>
            <w:tcW w:w="2555" w:type="dxa"/>
            <w:tcBorders>
              <w:top w:val="single" w:sz="8" w:space="0" w:color="auto"/>
              <w:left w:val="single" w:sz="4" w:space="0" w:color="auto"/>
              <w:bottom w:val="single" w:sz="12" w:space="0" w:color="auto"/>
              <w:right w:val="single" w:sz="8" w:space="0" w:color="auto"/>
            </w:tcBorders>
          </w:tcPr>
          <w:p w:rsidR="00773634" w:rsidRPr="000E3402" w:rsidRDefault="00773634" w:rsidP="00773634"/>
        </w:tc>
        <w:tc>
          <w:tcPr>
            <w:tcW w:w="1561" w:type="dxa"/>
            <w:tcBorders>
              <w:top w:val="single" w:sz="8" w:space="0" w:color="auto"/>
              <w:left w:val="single" w:sz="8" w:space="0" w:color="auto"/>
              <w:bottom w:val="single" w:sz="12" w:space="0" w:color="auto"/>
              <w:right w:val="single" w:sz="12" w:space="0" w:color="auto"/>
            </w:tcBorders>
          </w:tcPr>
          <w:p w:rsidR="00773634" w:rsidRPr="001A787E" w:rsidRDefault="00773634" w:rsidP="00773634"/>
        </w:tc>
      </w:tr>
      <w:tr w:rsidR="00773634" w:rsidTr="00773634">
        <w:tblPrEx>
          <w:tblBorders>
            <w:insideH w:val="single" w:sz="4" w:space="0" w:color="auto"/>
            <w:insideV w:val="single" w:sz="4" w:space="0" w:color="auto"/>
          </w:tblBorders>
        </w:tblPrEx>
        <w:trPr>
          <w:trHeight w:val="392"/>
        </w:trPr>
        <w:tc>
          <w:tcPr>
            <w:tcW w:w="3736" w:type="dxa"/>
            <w:gridSpan w:val="5"/>
            <w:tcBorders>
              <w:top w:val="single" w:sz="12" w:space="0" w:color="auto"/>
              <w:left w:val="single" w:sz="12" w:space="0" w:color="auto"/>
              <w:bottom w:val="single" w:sz="12" w:space="0" w:color="auto"/>
              <w:right w:val="single" w:sz="12" w:space="0" w:color="auto"/>
            </w:tcBorders>
            <w:vAlign w:val="center"/>
          </w:tcPr>
          <w:p w:rsidR="00773634" w:rsidRDefault="00773634" w:rsidP="00773634">
            <w:pPr>
              <w:jc w:val="center"/>
              <w:rPr>
                <w:b/>
                <w:sz w:val="20"/>
                <w:szCs w:val="20"/>
              </w:rPr>
            </w:pPr>
            <w:r>
              <w:rPr>
                <w:b/>
                <w:sz w:val="20"/>
                <w:szCs w:val="20"/>
              </w:rPr>
              <w:t>YARIYIL SONU SINAVI</w:t>
            </w:r>
          </w:p>
        </w:tc>
        <w:tc>
          <w:tcPr>
            <w:tcW w:w="2321" w:type="dxa"/>
            <w:gridSpan w:val="6"/>
            <w:tcBorders>
              <w:top w:val="single" w:sz="12" w:space="0" w:color="auto"/>
              <w:left w:val="single" w:sz="12" w:space="0" w:color="auto"/>
              <w:bottom w:val="single" w:sz="8" w:space="0" w:color="auto"/>
              <w:right w:val="single" w:sz="4" w:space="0" w:color="auto"/>
            </w:tcBorders>
          </w:tcPr>
          <w:p w:rsidR="00773634" w:rsidRDefault="00773634" w:rsidP="00773634">
            <w:pPr>
              <w:rPr>
                <w:sz w:val="20"/>
                <w:szCs w:val="20"/>
              </w:rPr>
            </w:pPr>
            <w:r>
              <w:rPr>
                <w:sz w:val="20"/>
                <w:szCs w:val="20"/>
              </w:rPr>
              <w:t>Yazılı</w:t>
            </w:r>
          </w:p>
        </w:tc>
        <w:tc>
          <w:tcPr>
            <w:tcW w:w="2555" w:type="dxa"/>
            <w:tcBorders>
              <w:top w:val="single" w:sz="12" w:space="0" w:color="auto"/>
              <w:left w:val="single" w:sz="4" w:space="0" w:color="auto"/>
              <w:bottom w:val="single" w:sz="8" w:space="0" w:color="auto"/>
              <w:right w:val="single" w:sz="8" w:space="0" w:color="auto"/>
            </w:tcBorders>
            <w:vAlign w:val="center"/>
          </w:tcPr>
          <w:p w:rsidR="00773634" w:rsidRPr="00B16DB8" w:rsidRDefault="00773634" w:rsidP="00773634">
            <w:pPr>
              <w:jc w:val="center"/>
            </w:pPr>
            <w:r w:rsidRPr="00B16DB8">
              <w:t xml:space="preserve"> 1</w:t>
            </w:r>
          </w:p>
        </w:tc>
        <w:tc>
          <w:tcPr>
            <w:tcW w:w="1561" w:type="dxa"/>
            <w:tcBorders>
              <w:top w:val="single" w:sz="12" w:space="0" w:color="auto"/>
              <w:left w:val="single" w:sz="8" w:space="0" w:color="auto"/>
              <w:bottom w:val="single" w:sz="8" w:space="0" w:color="auto"/>
              <w:right w:val="single" w:sz="12" w:space="0" w:color="auto"/>
            </w:tcBorders>
            <w:vAlign w:val="center"/>
          </w:tcPr>
          <w:p w:rsidR="00773634" w:rsidRPr="001A787E" w:rsidRDefault="00773634" w:rsidP="00773634">
            <w:pPr>
              <w:jc w:val="center"/>
            </w:pPr>
            <w:r>
              <w:t xml:space="preserve">60 </w:t>
            </w:r>
          </w:p>
        </w:tc>
      </w:tr>
      <w:tr w:rsidR="00773634" w:rsidTr="00773634">
        <w:tblPrEx>
          <w:tblBorders>
            <w:insideH w:val="single" w:sz="4" w:space="0" w:color="auto"/>
            <w:insideV w:val="single" w:sz="4" w:space="0" w:color="auto"/>
          </w:tblBorders>
        </w:tblPrEx>
        <w:trPr>
          <w:trHeight w:val="447"/>
        </w:trPr>
        <w:tc>
          <w:tcPr>
            <w:tcW w:w="3736" w:type="dxa"/>
            <w:gridSpan w:val="5"/>
            <w:tcBorders>
              <w:top w:val="single" w:sz="12" w:space="0" w:color="auto"/>
              <w:left w:val="single" w:sz="12" w:space="0" w:color="auto"/>
              <w:bottom w:val="single" w:sz="12" w:space="0" w:color="auto"/>
              <w:right w:val="single" w:sz="12" w:space="0" w:color="auto"/>
            </w:tcBorders>
            <w:vAlign w:val="center"/>
          </w:tcPr>
          <w:p w:rsidR="00773634" w:rsidRDefault="00773634" w:rsidP="00773634">
            <w:pPr>
              <w:jc w:val="center"/>
              <w:rPr>
                <w:b/>
                <w:sz w:val="20"/>
                <w:szCs w:val="20"/>
              </w:rPr>
            </w:pPr>
            <w:r>
              <w:rPr>
                <w:b/>
                <w:sz w:val="20"/>
                <w:szCs w:val="20"/>
              </w:rPr>
              <w:t>VARSA ÖNERİLEN ÖNKOŞUL(LAR)</w:t>
            </w:r>
          </w:p>
        </w:tc>
        <w:tc>
          <w:tcPr>
            <w:tcW w:w="6437" w:type="dxa"/>
            <w:gridSpan w:val="8"/>
            <w:tcBorders>
              <w:top w:val="single" w:sz="12" w:space="0" w:color="auto"/>
              <w:left w:val="single" w:sz="12" w:space="0" w:color="auto"/>
              <w:bottom w:val="single" w:sz="12" w:space="0" w:color="auto"/>
              <w:right w:val="single" w:sz="12" w:space="0" w:color="auto"/>
            </w:tcBorders>
            <w:vAlign w:val="center"/>
          </w:tcPr>
          <w:p w:rsidR="00773634" w:rsidRPr="000E3402" w:rsidRDefault="00773634" w:rsidP="00773634">
            <w:pPr>
              <w:jc w:val="both"/>
              <w:rPr>
                <w:sz w:val="20"/>
                <w:szCs w:val="20"/>
              </w:rPr>
            </w:pPr>
            <w:r>
              <w:rPr>
                <w:sz w:val="20"/>
                <w:szCs w:val="20"/>
              </w:rPr>
              <w:t xml:space="preserve"> </w:t>
            </w:r>
          </w:p>
        </w:tc>
      </w:tr>
      <w:tr w:rsidR="00773634" w:rsidTr="00773634">
        <w:tblPrEx>
          <w:tblBorders>
            <w:insideH w:val="single" w:sz="4" w:space="0" w:color="auto"/>
            <w:insideV w:val="single" w:sz="4" w:space="0" w:color="auto"/>
          </w:tblBorders>
        </w:tblPrEx>
        <w:trPr>
          <w:trHeight w:val="447"/>
        </w:trPr>
        <w:tc>
          <w:tcPr>
            <w:tcW w:w="3736" w:type="dxa"/>
            <w:gridSpan w:val="5"/>
            <w:tcBorders>
              <w:top w:val="single" w:sz="12" w:space="0" w:color="auto"/>
              <w:left w:val="single" w:sz="12" w:space="0" w:color="auto"/>
              <w:bottom w:val="single" w:sz="12" w:space="0" w:color="auto"/>
              <w:right w:val="single" w:sz="12" w:space="0" w:color="auto"/>
            </w:tcBorders>
            <w:vAlign w:val="center"/>
          </w:tcPr>
          <w:p w:rsidR="00773634" w:rsidRDefault="00773634" w:rsidP="00773634">
            <w:pPr>
              <w:jc w:val="center"/>
              <w:rPr>
                <w:b/>
                <w:sz w:val="20"/>
                <w:szCs w:val="20"/>
              </w:rPr>
            </w:pPr>
            <w:r>
              <w:rPr>
                <w:b/>
                <w:sz w:val="20"/>
                <w:szCs w:val="20"/>
              </w:rPr>
              <w:t>DERSİN KISA İÇERİĞİ</w:t>
            </w:r>
          </w:p>
        </w:tc>
        <w:tc>
          <w:tcPr>
            <w:tcW w:w="6437" w:type="dxa"/>
            <w:gridSpan w:val="8"/>
            <w:tcBorders>
              <w:top w:val="single" w:sz="12" w:space="0" w:color="auto"/>
              <w:left w:val="single" w:sz="12" w:space="0" w:color="auto"/>
              <w:bottom w:val="single" w:sz="12" w:space="0" w:color="auto"/>
              <w:right w:val="single" w:sz="12" w:space="0" w:color="auto"/>
            </w:tcBorders>
          </w:tcPr>
          <w:p w:rsidR="00773634" w:rsidRPr="00BC3E57" w:rsidRDefault="00773634" w:rsidP="00773634">
            <w:r>
              <w:t>Temel bilgi teknolojileri kavramı, donanım ve sistem araçları, yasa, güvenlik, bilgi ve iletişim yöntemlerini içermektedir.</w:t>
            </w:r>
          </w:p>
        </w:tc>
      </w:tr>
      <w:tr w:rsidR="00773634" w:rsidTr="00773634">
        <w:tblPrEx>
          <w:tblBorders>
            <w:insideH w:val="single" w:sz="4" w:space="0" w:color="auto"/>
            <w:insideV w:val="single" w:sz="4" w:space="0" w:color="auto"/>
          </w:tblBorders>
        </w:tblPrEx>
        <w:trPr>
          <w:trHeight w:val="426"/>
        </w:trPr>
        <w:tc>
          <w:tcPr>
            <w:tcW w:w="3736" w:type="dxa"/>
            <w:gridSpan w:val="5"/>
            <w:tcBorders>
              <w:top w:val="single" w:sz="12" w:space="0" w:color="auto"/>
              <w:left w:val="single" w:sz="12" w:space="0" w:color="auto"/>
              <w:bottom w:val="single" w:sz="12" w:space="0" w:color="auto"/>
              <w:right w:val="single" w:sz="12" w:space="0" w:color="auto"/>
            </w:tcBorders>
            <w:vAlign w:val="center"/>
          </w:tcPr>
          <w:p w:rsidR="00773634" w:rsidRDefault="00773634" w:rsidP="00773634">
            <w:pPr>
              <w:jc w:val="center"/>
              <w:rPr>
                <w:b/>
                <w:sz w:val="20"/>
                <w:szCs w:val="20"/>
              </w:rPr>
            </w:pPr>
            <w:r>
              <w:rPr>
                <w:b/>
                <w:sz w:val="20"/>
                <w:szCs w:val="20"/>
              </w:rPr>
              <w:t>DERSİN AMAÇLARI</w:t>
            </w:r>
          </w:p>
        </w:tc>
        <w:tc>
          <w:tcPr>
            <w:tcW w:w="6437" w:type="dxa"/>
            <w:gridSpan w:val="8"/>
            <w:tcBorders>
              <w:top w:val="single" w:sz="12" w:space="0" w:color="auto"/>
              <w:left w:val="single" w:sz="12" w:space="0" w:color="auto"/>
              <w:bottom w:val="single" w:sz="12" w:space="0" w:color="auto"/>
              <w:right w:val="single" w:sz="12" w:space="0" w:color="auto"/>
            </w:tcBorders>
          </w:tcPr>
          <w:p w:rsidR="00773634" w:rsidRPr="006B452A" w:rsidRDefault="00773634" w:rsidP="00773634">
            <w:pPr>
              <w:autoSpaceDE w:val="0"/>
              <w:autoSpaceDN w:val="0"/>
              <w:adjustRightInd w:val="0"/>
              <w:rPr>
                <w:sz w:val="22"/>
                <w:szCs w:val="22"/>
              </w:rPr>
            </w:pPr>
            <w:r>
              <w:rPr>
                <w:sz w:val="22"/>
                <w:szCs w:val="22"/>
              </w:rPr>
              <w:t xml:space="preserve">Eğitim ve iş yaşantısı boyunca öğrencinin aktif olarak kullandığı </w:t>
            </w:r>
            <w:proofErr w:type="gramStart"/>
            <w:r>
              <w:rPr>
                <w:sz w:val="22"/>
                <w:szCs w:val="22"/>
              </w:rPr>
              <w:t>yada</w:t>
            </w:r>
            <w:proofErr w:type="gramEnd"/>
            <w:r>
              <w:rPr>
                <w:sz w:val="22"/>
                <w:szCs w:val="22"/>
              </w:rPr>
              <w:t xml:space="preserve"> kullanacağı bilgi teknolojilerini tanıma ve meslek yaşantısında başarılı şekilde kullanabilmesini sağlamak.</w:t>
            </w:r>
          </w:p>
        </w:tc>
      </w:tr>
      <w:tr w:rsidR="00773634" w:rsidTr="00773634">
        <w:tblPrEx>
          <w:tblBorders>
            <w:insideH w:val="single" w:sz="4" w:space="0" w:color="auto"/>
            <w:insideV w:val="single" w:sz="4" w:space="0" w:color="auto"/>
          </w:tblBorders>
        </w:tblPrEx>
        <w:trPr>
          <w:trHeight w:val="518"/>
        </w:trPr>
        <w:tc>
          <w:tcPr>
            <w:tcW w:w="3736" w:type="dxa"/>
            <w:gridSpan w:val="5"/>
            <w:tcBorders>
              <w:top w:val="single" w:sz="12" w:space="0" w:color="auto"/>
              <w:left w:val="single" w:sz="12" w:space="0" w:color="auto"/>
              <w:bottom w:val="single" w:sz="12" w:space="0" w:color="auto"/>
              <w:right w:val="single" w:sz="12" w:space="0" w:color="auto"/>
            </w:tcBorders>
            <w:vAlign w:val="center"/>
          </w:tcPr>
          <w:p w:rsidR="00773634" w:rsidRDefault="00773634" w:rsidP="00773634">
            <w:pPr>
              <w:jc w:val="center"/>
              <w:rPr>
                <w:b/>
                <w:sz w:val="20"/>
                <w:szCs w:val="20"/>
              </w:rPr>
            </w:pPr>
            <w:r>
              <w:rPr>
                <w:b/>
                <w:sz w:val="20"/>
                <w:szCs w:val="20"/>
              </w:rPr>
              <w:t>DERSİN MESLEK EĞİTİMİNİ SAĞLAMAYA YÖNELİK KATKISI</w:t>
            </w:r>
          </w:p>
        </w:tc>
        <w:tc>
          <w:tcPr>
            <w:tcW w:w="6437" w:type="dxa"/>
            <w:gridSpan w:val="8"/>
            <w:tcBorders>
              <w:top w:val="single" w:sz="12" w:space="0" w:color="auto"/>
              <w:left w:val="single" w:sz="12" w:space="0" w:color="auto"/>
              <w:bottom w:val="single" w:sz="12" w:space="0" w:color="auto"/>
              <w:right w:val="single" w:sz="12" w:space="0" w:color="auto"/>
            </w:tcBorders>
            <w:vAlign w:val="center"/>
          </w:tcPr>
          <w:p w:rsidR="00773634" w:rsidRPr="00F51DD3" w:rsidRDefault="00773634" w:rsidP="00773634">
            <w:r>
              <w:t>Mesleki öğrenimde kullanacağı yöntemlere katkı sağlayacak ve başarısını artıracaktır.</w:t>
            </w:r>
          </w:p>
        </w:tc>
      </w:tr>
      <w:tr w:rsidR="00773634" w:rsidTr="00773634">
        <w:tblPrEx>
          <w:tblBorders>
            <w:insideH w:val="single" w:sz="4" w:space="0" w:color="auto"/>
            <w:insideV w:val="single" w:sz="4" w:space="0" w:color="auto"/>
          </w:tblBorders>
        </w:tblPrEx>
        <w:trPr>
          <w:trHeight w:val="518"/>
        </w:trPr>
        <w:tc>
          <w:tcPr>
            <w:tcW w:w="3736" w:type="dxa"/>
            <w:gridSpan w:val="5"/>
            <w:tcBorders>
              <w:top w:val="single" w:sz="12" w:space="0" w:color="auto"/>
              <w:left w:val="single" w:sz="12" w:space="0" w:color="auto"/>
              <w:bottom w:val="single" w:sz="12" w:space="0" w:color="auto"/>
              <w:right w:val="single" w:sz="12" w:space="0" w:color="auto"/>
            </w:tcBorders>
            <w:vAlign w:val="center"/>
          </w:tcPr>
          <w:p w:rsidR="00773634" w:rsidRDefault="00773634" w:rsidP="00773634">
            <w:pPr>
              <w:jc w:val="center"/>
              <w:rPr>
                <w:b/>
                <w:sz w:val="20"/>
                <w:szCs w:val="20"/>
              </w:rPr>
            </w:pPr>
            <w:r>
              <w:rPr>
                <w:b/>
                <w:sz w:val="20"/>
                <w:szCs w:val="20"/>
              </w:rPr>
              <w:t>DERSİN ÖĞRENİM ÇIKTILARI</w:t>
            </w:r>
          </w:p>
        </w:tc>
        <w:tc>
          <w:tcPr>
            <w:tcW w:w="6437" w:type="dxa"/>
            <w:gridSpan w:val="8"/>
            <w:tcBorders>
              <w:top w:val="single" w:sz="12" w:space="0" w:color="auto"/>
              <w:left w:val="single" w:sz="12" w:space="0" w:color="auto"/>
              <w:bottom w:val="single" w:sz="12" w:space="0" w:color="auto"/>
              <w:right w:val="single" w:sz="12" w:space="0" w:color="auto"/>
            </w:tcBorders>
          </w:tcPr>
          <w:p w:rsidR="00773634" w:rsidRPr="00BC3E57" w:rsidRDefault="00773634" w:rsidP="00773634">
            <w:pPr>
              <w:tabs>
                <w:tab w:val="left" w:pos="7800"/>
              </w:tabs>
            </w:pPr>
            <w:r>
              <w:t xml:space="preserve">Meslek yaşamında görev aldığı işletmelerde </w:t>
            </w:r>
            <w:proofErr w:type="gramStart"/>
            <w:r>
              <w:t>yada</w:t>
            </w:r>
            <w:proofErr w:type="gramEnd"/>
            <w:r>
              <w:t xml:space="preserve"> kendi iş sahip olduğu tesiste uygulayarak verimliliği artırma ve teknolojiden yararlanma.</w:t>
            </w:r>
          </w:p>
        </w:tc>
      </w:tr>
      <w:tr w:rsidR="00773634" w:rsidTr="00773634">
        <w:tblPrEx>
          <w:tblBorders>
            <w:insideH w:val="single" w:sz="4" w:space="0" w:color="auto"/>
            <w:insideV w:val="single" w:sz="4" w:space="0" w:color="auto"/>
          </w:tblBorders>
        </w:tblPrEx>
        <w:trPr>
          <w:trHeight w:val="540"/>
        </w:trPr>
        <w:tc>
          <w:tcPr>
            <w:tcW w:w="3736" w:type="dxa"/>
            <w:gridSpan w:val="5"/>
            <w:tcBorders>
              <w:top w:val="single" w:sz="12" w:space="0" w:color="auto"/>
              <w:left w:val="single" w:sz="12" w:space="0" w:color="auto"/>
              <w:bottom w:val="single" w:sz="12" w:space="0" w:color="auto"/>
              <w:right w:val="single" w:sz="12" w:space="0" w:color="auto"/>
            </w:tcBorders>
            <w:vAlign w:val="center"/>
          </w:tcPr>
          <w:p w:rsidR="00773634" w:rsidRDefault="00773634" w:rsidP="00773634">
            <w:pPr>
              <w:jc w:val="center"/>
              <w:rPr>
                <w:b/>
                <w:sz w:val="20"/>
                <w:szCs w:val="20"/>
              </w:rPr>
            </w:pPr>
            <w:r>
              <w:rPr>
                <w:b/>
                <w:sz w:val="20"/>
                <w:szCs w:val="20"/>
              </w:rPr>
              <w:t>TEMEL DERS KİTABI</w:t>
            </w:r>
          </w:p>
        </w:tc>
        <w:tc>
          <w:tcPr>
            <w:tcW w:w="6437" w:type="dxa"/>
            <w:gridSpan w:val="8"/>
            <w:tcBorders>
              <w:top w:val="single" w:sz="12" w:space="0" w:color="auto"/>
              <w:left w:val="single" w:sz="12" w:space="0" w:color="auto"/>
              <w:bottom w:val="single" w:sz="12" w:space="0" w:color="auto"/>
              <w:right w:val="single" w:sz="12" w:space="0" w:color="auto"/>
            </w:tcBorders>
          </w:tcPr>
          <w:p w:rsidR="00773634" w:rsidRPr="000464D5" w:rsidRDefault="00773634" w:rsidP="00773634">
            <w:pPr>
              <w:pStyle w:val="Balk4"/>
              <w:spacing w:before="0"/>
              <w:rPr>
                <w:b w:val="0"/>
                <w:sz w:val="22"/>
                <w:szCs w:val="22"/>
              </w:rPr>
            </w:pPr>
            <w:proofErr w:type="gramStart"/>
            <w:r w:rsidRPr="000464D5">
              <w:rPr>
                <w:b w:val="0"/>
                <w:sz w:val="22"/>
                <w:szCs w:val="22"/>
              </w:rPr>
              <w:t xml:space="preserve">Temel Bilgisayar eğitimi, Yrd. </w:t>
            </w:r>
            <w:proofErr w:type="gramEnd"/>
            <w:r w:rsidRPr="000464D5">
              <w:rPr>
                <w:b w:val="0"/>
                <w:sz w:val="22"/>
                <w:szCs w:val="22"/>
              </w:rPr>
              <w:t>Doç. Dr. İsmail EKİNCİOĞLU, Haziran 2007</w:t>
            </w:r>
          </w:p>
        </w:tc>
      </w:tr>
      <w:tr w:rsidR="00773634" w:rsidTr="00773634">
        <w:tblPrEx>
          <w:tblBorders>
            <w:insideH w:val="single" w:sz="4" w:space="0" w:color="auto"/>
            <w:insideV w:val="single" w:sz="4" w:space="0" w:color="auto"/>
          </w:tblBorders>
        </w:tblPrEx>
        <w:trPr>
          <w:trHeight w:val="540"/>
        </w:trPr>
        <w:tc>
          <w:tcPr>
            <w:tcW w:w="3736" w:type="dxa"/>
            <w:gridSpan w:val="5"/>
            <w:tcBorders>
              <w:top w:val="single" w:sz="12" w:space="0" w:color="auto"/>
              <w:left w:val="single" w:sz="12" w:space="0" w:color="auto"/>
              <w:bottom w:val="single" w:sz="12" w:space="0" w:color="auto"/>
              <w:right w:val="single" w:sz="12" w:space="0" w:color="auto"/>
            </w:tcBorders>
            <w:vAlign w:val="center"/>
          </w:tcPr>
          <w:p w:rsidR="00773634" w:rsidRDefault="00773634" w:rsidP="00773634">
            <w:pPr>
              <w:jc w:val="center"/>
              <w:rPr>
                <w:b/>
                <w:sz w:val="20"/>
                <w:szCs w:val="20"/>
              </w:rPr>
            </w:pPr>
            <w:r>
              <w:rPr>
                <w:b/>
                <w:sz w:val="20"/>
                <w:szCs w:val="20"/>
              </w:rPr>
              <w:t>YARDIMCI KAYNAKLAR</w:t>
            </w:r>
          </w:p>
        </w:tc>
        <w:tc>
          <w:tcPr>
            <w:tcW w:w="6437" w:type="dxa"/>
            <w:gridSpan w:val="8"/>
            <w:tcBorders>
              <w:top w:val="single" w:sz="12" w:space="0" w:color="auto"/>
              <w:left w:val="single" w:sz="12" w:space="0" w:color="auto"/>
              <w:bottom w:val="single" w:sz="12" w:space="0" w:color="auto"/>
              <w:right w:val="single" w:sz="12" w:space="0" w:color="auto"/>
            </w:tcBorders>
          </w:tcPr>
          <w:p w:rsidR="00773634" w:rsidRPr="00CF7BB9" w:rsidRDefault="00773634" w:rsidP="00773634">
            <w:pPr>
              <w:pStyle w:val="Balk4"/>
              <w:spacing w:before="0"/>
              <w:rPr>
                <w:color w:val="000000"/>
              </w:rPr>
            </w:pPr>
          </w:p>
        </w:tc>
      </w:tr>
      <w:tr w:rsidR="00773634" w:rsidTr="00773634">
        <w:tblPrEx>
          <w:tblBorders>
            <w:insideH w:val="single" w:sz="4" w:space="0" w:color="auto"/>
            <w:insideV w:val="single" w:sz="4" w:space="0" w:color="auto"/>
          </w:tblBorders>
        </w:tblPrEx>
        <w:trPr>
          <w:trHeight w:val="520"/>
        </w:trPr>
        <w:tc>
          <w:tcPr>
            <w:tcW w:w="3736" w:type="dxa"/>
            <w:gridSpan w:val="5"/>
            <w:tcBorders>
              <w:top w:val="single" w:sz="12" w:space="0" w:color="auto"/>
              <w:left w:val="single" w:sz="12" w:space="0" w:color="auto"/>
              <w:bottom w:val="single" w:sz="12" w:space="0" w:color="auto"/>
              <w:right w:val="single" w:sz="12" w:space="0" w:color="auto"/>
            </w:tcBorders>
            <w:vAlign w:val="center"/>
          </w:tcPr>
          <w:p w:rsidR="00773634" w:rsidRDefault="00773634" w:rsidP="00773634">
            <w:pPr>
              <w:jc w:val="center"/>
              <w:rPr>
                <w:b/>
                <w:sz w:val="20"/>
                <w:szCs w:val="20"/>
              </w:rPr>
            </w:pPr>
            <w:r>
              <w:rPr>
                <w:b/>
                <w:sz w:val="20"/>
                <w:szCs w:val="20"/>
              </w:rPr>
              <w:t>DERSTE GEREKLİ ARAÇ VE GEREÇLER</w:t>
            </w:r>
          </w:p>
        </w:tc>
        <w:tc>
          <w:tcPr>
            <w:tcW w:w="6437" w:type="dxa"/>
            <w:gridSpan w:val="8"/>
            <w:tcBorders>
              <w:top w:val="single" w:sz="12" w:space="0" w:color="auto"/>
              <w:left w:val="single" w:sz="12" w:space="0" w:color="auto"/>
              <w:bottom w:val="single" w:sz="12" w:space="0" w:color="auto"/>
              <w:right w:val="single" w:sz="12" w:space="0" w:color="auto"/>
            </w:tcBorders>
          </w:tcPr>
          <w:p w:rsidR="00773634" w:rsidRPr="00C44B91" w:rsidRDefault="00773634" w:rsidP="00773634">
            <w:pPr>
              <w:jc w:val="both"/>
            </w:pPr>
            <w:r>
              <w:t>Projeksiyon cihazı</w:t>
            </w:r>
          </w:p>
        </w:tc>
      </w:tr>
    </w:tbl>
    <w:p w:rsidR="00773634" w:rsidRDefault="00773634" w:rsidP="00773634">
      <w:pPr>
        <w:rPr>
          <w:sz w:val="18"/>
          <w:szCs w:val="18"/>
        </w:rPr>
        <w:sectPr w:rsidR="00773634">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
      <w:tblGrid>
        <w:gridCol w:w="1169"/>
        <w:gridCol w:w="8685"/>
      </w:tblGrid>
      <w:tr w:rsidR="00773634" w:rsidTr="00773634">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773634" w:rsidRDefault="00773634" w:rsidP="00773634">
            <w:pPr>
              <w:jc w:val="center"/>
              <w:rPr>
                <w:b/>
                <w:sz w:val="22"/>
                <w:szCs w:val="22"/>
              </w:rPr>
            </w:pPr>
            <w:r>
              <w:rPr>
                <w:b/>
                <w:sz w:val="22"/>
                <w:szCs w:val="22"/>
              </w:rPr>
              <w:lastRenderedPageBreak/>
              <w:t>DERSİN HAFTALIK PLANI</w:t>
            </w:r>
          </w:p>
        </w:tc>
      </w:tr>
      <w:tr w:rsidR="00773634" w:rsidTr="00773634">
        <w:trPr>
          <w:jc w:val="center"/>
        </w:trPr>
        <w:tc>
          <w:tcPr>
            <w:tcW w:w="593" w:type="pct"/>
            <w:tcBorders>
              <w:top w:val="single" w:sz="6" w:space="0" w:color="auto"/>
              <w:left w:val="single" w:sz="12" w:space="0" w:color="auto"/>
              <w:bottom w:val="single" w:sz="6" w:space="0" w:color="auto"/>
              <w:right w:val="single" w:sz="6" w:space="0" w:color="auto"/>
            </w:tcBorders>
          </w:tcPr>
          <w:p w:rsidR="00773634" w:rsidRDefault="00773634" w:rsidP="00773634">
            <w:pPr>
              <w:jc w:val="center"/>
              <w:rPr>
                <w:b/>
                <w:sz w:val="22"/>
                <w:szCs w:val="22"/>
              </w:rPr>
            </w:pPr>
            <w:r>
              <w:rPr>
                <w:b/>
                <w:sz w:val="22"/>
                <w:szCs w:val="22"/>
              </w:rPr>
              <w:t>HAFTA</w:t>
            </w:r>
          </w:p>
        </w:tc>
        <w:tc>
          <w:tcPr>
            <w:tcW w:w="4407" w:type="pct"/>
            <w:tcBorders>
              <w:top w:val="single" w:sz="6" w:space="0" w:color="auto"/>
              <w:left w:val="single" w:sz="6" w:space="0" w:color="auto"/>
              <w:bottom w:val="single" w:sz="6" w:space="0" w:color="auto"/>
              <w:right w:val="single" w:sz="12" w:space="0" w:color="auto"/>
            </w:tcBorders>
          </w:tcPr>
          <w:p w:rsidR="00773634" w:rsidRDefault="00773634" w:rsidP="00773634">
            <w:pPr>
              <w:rPr>
                <w:b/>
                <w:sz w:val="22"/>
                <w:szCs w:val="22"/>
              </w:rPr>
            </w:pPr>
            <w:r>
              <w:rPr>
                <w:b/>
                <w:sz w:val="22"/>
                <w:szCs w:val="22"/>
              </w:rPr>
              <w:t>İŞLENEN KONULAR</w:t>
            </w:r>
          </w:p>
        </w:tc>
      </w:tr>
      <w:tr w:rsidR="00773634" w:rsidTr="00773634">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773634" w:rsidRDefault="00773634" w:rsidP="00773634">
            <w:pPr>
              <w:jc w:val="center"/>
              <w:rPr>
                <w:sz w:val="22"/>
                <w:szCs w:val="22"/>
              </w:rPr>
            </w:pPr>
            <w:r>
              <w:rPr>
                <w:sz w:val="22"/>
                <w:szCs w:val="22"/>
              </w:rPr>
              <w:t>1</w:t>
            </w:r>
          </w:p>
        </w:tc>
        <w:tc>
          <w:tcPr>
            <w:tcW w:w="4407" w:type="pct"/>
            <w:tcBorders>
              <w:top w:val="single" w:sz="6" w:space="0" w:color="auto"/>
              <w:left w:val="single" w:sz="6" w:space="0" w:color="auto"/>
              <w:bottom w:val="single" w:sz="6" w:space="0" w:color="auto"/>
              <w:right w:val="single" w:sz="12" w:space="0" w:color="auto"/>
            </w:tcBorders>
          </w:tcPr>
          <w:p w:rsidR="00773634" w:rsidRPr="004E390E" w:rsidRDefault="00773634" w:rsidP="00773634">
            <w:r>
              <w:t>Bilgi Teknolojisinde Genel Kavramlar</w:t>
            </w:r>
          </w:p>
        </w:tc>
      </w:tr>
      <w:tr w:rsidR="00773634" w:rsidTr="00773634">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773634" w:rsidRDefault="00773634" w:rsidP="00773634">
            <w:pPr>
              <w:jc w:val="center"/>
              <w:rPr>
                <w:sz w:val="22"/>
                <w:szCs w:val="22"/>
              </w:rPr>
            </w:pPr>
            <w:r>
              <w:rPr>
                <w:sz w:val="22"/>
                <w:szCs w:val="22"/>
              </w:rPr>
              <w:t>2</w:t>
            </w:r>
          </w:p>
        </w:tc>
        <w:tc>
          <w:tcPr>
            <w:tcW w:w="4407" w:type="pct"/>
            <w:tcBorders>
              <w:top w:val="single" w:sz="6" w:space="0" w:color="auto"/>
              <w:left w:val="single" w:sz="6" w:space="0" w:color="auto"/>
              <w:bottom w:val="single" w:sz="6" w:space="0" w:color="auto"/>
              <w:right w:val="single" w:sz="12" w:space="0" w:color="auto"/>
            </w:tcBorders>
          </w:tcPr>
          <w:p w:rsidR="00773634" w:rsidRPr="004E390E" w:rsidRDefault="00773634" w:rsidP="00773634">
            <w:r>
              <w:t>Bilgi Teknolojilerinin Hayatımızdaki Alanlara Etkileri</w:t>
            </w:r>
          </w:p>
        </w:tc>
      </w:tr>
      <w:tr w:rsidR="00773634" w:rsidTr="00773634">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773634" w:rsidRDefault="00773634" w:rsidP="00773634">
            <w:pPr>
              <w:jc w:val="center"/>
              <w:rPr>
                <w:sz w:val="22"/>
                <w:szCs w:val="22"/>
              </w:rPr>
            </w:pPr>
            <w:r>
              <w:rPr>
                <w:sz w:val="22"/>
                <w:szCs w:val="22"/>
              </w:rPr>
              <w:t>3</w:t>
            </w:r>
          </w:p>
        </w:tc>
        <w:tc>
          <w:tcPr>
            <w:tcW w:w="4407" w:type="pct"/>
            <w:tcBorders>
              <w:top w:val="single" w:sz="6" w:space="0" w:color="auto"/>
              <w:left w:val="single" w:sz="6" w:space="0" w:color="auto"/>
              <w:bottom w:val="single" w:sz="6" w:space="0" w:color="auto"/>
              <w:right w:val="single" w:sz="12" w:space="0" w:color="auto"/>
            </w:tcBorders>
          </w:tcPr>
          <w:p w:rsidR="00773634" w:rsidRPr="004E390E" w:rsidRDefault="00773634" w:rsidP="00773634">
            <w:r>
              <w:t>Bilgi teknoloji çeşitliliği</w:t>
            </w:r>
          </w:p>
        </w:tc>
      </w:tr>
      <w:tr w:rsidR="00773634" w:rsidTr="00773634">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773634" w:rsidRDefault="00773634" w:rsidP="00773634">
            <w:pPr>
              <w:jc w:val="center"/>
              <w:rPr>
                <w:sz w:val="22"/>
                <w:szCs w:val="22"/>
              </w:rPr>
            </w:pPr>
            <w:r>
              <w:rPr>
                <w:sz w:val="22"/>
                <w:szCs w:val="22"/>
              </w:rPr>
              <w:t>4</w:t>
            </w:r>
          </w:p>
        </w:tc>
        <w:tc>
          <w:tcPr>
            <w:tcW w:w="4407" w:type="pct"/>
            <w:tcBorders>
              <w:top w:val="single" w:sz="6" w:space="0" w:color="auto"/>
              <w:left w:val="single" w:sz="6" w:space="0" w:color="auto"/>
              <w:bottom w:val="single" w:sz="6" w:space="0" w:color="auto"/>
              <w:right w:val="single" w:sz="12" w:space="0" w:color="auto"/>
            </w:tcBorders>
          </w:tcPr>
          <w:p w:rsidR="00773634" w:rsidRPr="004E390E" w:rsidRDefault="00773634" w:rsidP="00773634">
            <w:r>
              <w:t>Bilgisayar teknolojileri</w:t>
            </w:r>
          </w:p>
        </w:tc>
      </w:tr>
      <w:tr w:rsidR="00773634" w:rsidTr="00773634">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773634" w:rsidRDefault="00773634" w:rsidP="00773634">
            <w:pPr>
              <w:jc w:val="center"/>
              <w:rPr>
                <w:sz w:val="22"/>
                <w:szCs w:val="22"/>
              </w:rPr>
            </w:pPr>
            <w:r>
              <w:rPr>
                <w:sz w:val="22"/>
                <w:szCs w:val="22"/>
              </w:rPr>
              <w:t>5</w:t>
            </w:r>
          </w:p>
        </w:tc>
        <w:tc>
          <w:tcPr>
            <w:tcW w:w="4407" w:type="pct"/>
            <w:tcBorders>
              <w:top w:val="single" w:sz="6" w:space="0" w:color="auto"/>
              <w:left w:val="single" w:sz="6" w:space="0" w:color="auto"/>
              <w:bottom w:val="single" w:sz="6" w:space="0" w:color="auto"/>
              <w:right w:val="single" w:sz="12" w:space="0" w:color="auto"/>
            </w:tcBorders>
          </w:tcPr>
          <w:p w:rsidR="00773634" w:rsidRPr="004E390E" w:rsidRDefault="00773634" w:rsidP="00773634">
            <w:r>
              <w:t>Donanım ve Sistem Araçları</w:t>
            </w:r>
          </w:p>
        </w:tc>
      </w:tr>
      <w:tr w:rsidR="00773634" w:rsidTr="00773634">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773634" w:rsidRDefault="00773634" w:rsidP="00773634">
            <w:pPr>
              <w:jc w:val="center"/>
              <w:rPr>
                <w:sz w:val="22"/>
                <w:szCs w:val="22"/>
              </w:rPr>
            </w:pPr>
            <w:r>
              <w:rPr>
                <w:sz w:val="22"/>
                <w:szCs w:val="22"/>
              </w:rPr>
              <w:t>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773634" w:rsidRPr="004E390E" w:rsidRDefault="00773634" w:rsidP="00773634">
            <w:r>
              <w:t xml:space="preserve">Yazılım </w:t>
            </w:r>
          </w:p>
        </w:tc>
      </w:tr>
      <w:tr w:rsidR="00773634" w:rsidTr="00773634">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773634" w:rsidRDefault="00773634" w:rsidP="00773634">
            <w:pPr>
              <w:jc w:val="center"/>
              <w:rPr>
                <w:sz w:val="22"/>
                <w:szCs w:val="22"/>
              </w:rPr>
            </w:pPr>
            <w:r>
              <w:rPr>
                <w:sz w:val="22"/>
                <w:szCs w:val="22"/>
              </w:rPr>
              <w:t>7</w:t>
            </w:r>
          </w:p>
        </w:tc>
        <w:tc>
          <w:tcPr>
            <w:tcW w:w="4407" w:type="pct"/>
            <w:tcBorders>
              <w:top w:val="single" w:sz="6" w:space="0" w:color="auto"/>
              <w:left w:val="single" w:sz="6" w:space="0" w:color="auto"/>
              <w:bottom w:val="single" w:sz="6" w:space="0" w:color="auto"/>
              <w:right w:val="single" w:sz="12" w:space="0" w:color="auto"/>
            </w:tcBorders>
          </w:tcPr>
          <w:p w:rsidR="00773634" w:rsidRPr="004E390E" w:rsidRDefault="00773634" w:rsidP="00773634">
            <w:r>
              <w:t xml:space="preserve">Görsel araçlar </w:t>
            </w:r>
          </w:p>
        </w:tc>
      </w:tr>
      <w:tr w:rsidR="00773634" w:rsidTr="00773634">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773634" w:rsidRDefault="00773634" w:rsidP="00773634">
            <w:pPr>
              <w:jc w:val="center"/>
              <w:rPr>
                <w:sz w:val="22"/>
                <w:szCs w:val="22"/>
              </w:rPr>
            </w:pPr>
            <w:r>
              <w:rPr>
                <w:sz w:val="22"/>
                <w:szCs w:val="22"/>
              </w:rPr>
              <w:t>8</w:t>
            </w:r>
          </w:p>
        </w:tc>
        <w:tc>
          <w:tcPr>
            <w:tcW w:w="4407" w:type="pct"/>
            <w:tcBorders>
              <w:top w:val="single" w:sz="6" w:space="0" w:color="auto"/>
              <w:left w:val="single" w:sz="6" w:space="0" w:color="auto"/>
              <w:bottom w:val="single" w:sz="6" w:space="0" w:color="auto"/>
              <w:right w:val="single" w:sz="12" w:space="0" w:color="auto"/>
            </w:tcBorders>
          </w:tcPr>
          <w:p w:rsidR="00773634" w:rsidRPr="004E390E" w:rsidRDefault="00773634" w:rsidP="00773634">
            <w:r>
              <w:t xml:space="preserve">Yazılı araçlar </w:t>
            </w:r>
          </w:p>
        </w:tc>
      </w:tr>
      <w:tr w:rsidR="00773634" w:rsidTr="00773634">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773634" w:rsidRDefault="00773634" w:rsidP="00773634">
            <w:pPr>
              <w:jc w:val="center"/>
              <w:rPr>
                <w:sz w:val="22"/>
                <w:szCs w:val="22"/>
              </w:rPr>
            </w:pPr>
            <w:r>
              <w:rPr>
                <w:sz w:val="22"/>
                <w:szCs w:val="22"/>
              </w:rPr>
              <w:t>9</w:t>
            </w:r>
          </w:p>
        </w:tc>
        <w:tc>
          <w:tcPr>
            <w:tcW w:w="4407" w:type="pct"/>
            <w:tcBorders>
              <w:top w:val="single" w:sz="6" w:space="0" w:color="auto"/>
              <w:left w:val="single" w:sz="6" w:space="0" w:color="auto"/>
              <w:bottom w:val="single" w:sz="6" w:space="0" w:color="auto"/>
              <w:right w:val="single" w:sz="12" w:space="0" w:color="auto"/>
            </w:tcBorders>
          </w:tcPr>
          <w:p w:rsidR="00773634" w:rsidRPr="00AF4E30" w:rsidRDefault="00773634" w:rsidP="00773634">
            <w:pPr>
              <w:rPr>
                <w:sz w:val="22"/>
                <w:szCs w:val="22"/>
              </w:rPr>
            </w:pPr>
            <w:r>
              <w:t>Bilgi ve İletişim</w:t>
            </w:r>
          </w:p>
        </w:tc>
      </w:tr>
      <w:tr w:rsidR="00773634" w:rsidTr="00773634">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773634" w:rsidRDefault="00773634" w:rsidP="00773634">
            <w:pPr>
              <w:jc w:val="center"/>
              <w:rPr>
                <w:sz w:val="22"/>
                <w:szCs w:val="22"/>
              </w:rPr>
            </w:pPr>
            <w:r>
              <w:rPr>
                <w:sz w:val="22"/>
                <w:szCs w:val="22"/>
              </w:rPr>
              <w:t>10</w:t>
            </w:r>
          </w:p>
        </w:tc>
        <w:tc>
          <w:tcPr>
            <w:tcW w:w="4407" w:type="pct"/>
            <w:tcBorders>
              <w:top w:val="single" w:sz="6" w:space="0" w:color="auto"/>
              <w:left w:val="single" w:sz="6" w:space="0" w:color="auto"/>
              <w:bottom w:val="single" w:sz="6" w:space="0" w:color="auto"/>
              <w:right w:val="single" w:sz="12" w:space="0" w:color="auto"/>
            </w:tcBorders>
          </w:tcPr>
          <w:p w:rsidR="00773634" w:rsidRPr="00AF4E30" w:rsidRDefault="00773634" w:rsidP="00773634">
            <w:pPr>
              <w:rPr>
                <w:sz w:val="22"/>
                <w:szCs w:val="22"/>
              </w:rPr>
            </w:pPr>
            <w:r w:rsidRPr="00AF4E30">
              <w:rPr>
                <w:sz w:val="22"/>
                <w:szCs w:val="22"/>
              </w:rPr>
              <w:t>İnternet</w:t>
            </w:r>
          </w:p>
        </w:tc>
      </w:tr>
      <w:tr w:rsidR="00773634" w:rsidTr="00773634">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773634" w:rsidRDefault="00773634" w:rsidP="00773634">
            <w:pPr>
              <w:jc w:val="center"/>
              <w:rPr>
                <w:sz w:val="22"/>
                <w:szCs w:val="22"/>
              </w:rPr>
            </w:pPr>
            <w:r>
              <w:rPr>
                <w:sz w:val="22"/>
                <w:szCs w:val="22"/>
              </w:rPr>
              <w:t>11</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773634" w:rsidRPr="004E390E" w:rsidRDefault="00773634" w:rsidP="00773634">
            <w:r>
              <w:t>Sunum hazırlama ve teknikleri</w:t>
            </w:r>
          </w:p>
        </w:tc>
      </w:tr>
      <w:tr w:rsidR="00773634" w:rsidTr="00773634">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773634" w:rsidRDefault="00773634" w:rsidP="00773634">
            <w:pPr>
              <w:jc w:val="center"/>
              <w:rPr>
                <w:sz w:val="22"/>
                <w:szCs w:val="22"/>
              </w:rPr>
            </w:pPr>
            <w:r>
              <w:rPr>
                <w:sz w:val="22"/>
                <w:szCs w:val="22"/>
              </w:rPr>
              <w:t>12</w:t>
            </w:r>
          </w:p>
        </w:tc>
        <w:tc>
          <w:tcPr>
            <w:tcW w:w="4407" w:type="pct"/>
            <w:tcBorders>
              <w:top w:val="single" w:sz="6" w:space="0" w:color="auto"/>
              <w:left w:val="single" w:sz="6" w:space="0" w:color="auto"/>
              <w:bottom w:val="single" w:sz="6" w:space="0" w:color="auto"/>
              <w:right w:val="single" w:sz="12" w:space="0" w:color="auto"/>
            </w:tcBorders>
          </w:tcPr>
          <w:p w:rsidR="00773634" w:rsidRPr="004E390E" w:rsidRDefault="00773634" w:rsidP="00773634">
            <w:r>
              <w:t>Broşür hazırlama</w:t>
            </w:r>
          </w:p>
        </w:tc>
      </w:tr>
      <w:tr w:rsidR="00773634" w:rsidTr="00773634">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773634" w:rsidRDefault="00773634" w:rsidP="00773634">
            <w:pPr>
              <w:jc w:val="center"/>
              <w:rPr>
                <w:sz w:val="22"/>
                <w:szCs w:val="22"/>
              </w:rPr>
            </w:pPr>
            <w:r>
              <w:rPr>
                <w:sz w:val="22"/>
                <w:szCs w:val="22"/>
              </w:rPr>
              <w:t>13</w:t>
            </w:r>
          </w:p>
        </w:tc>
        <w:tc>
          <w:tcPr>
            <w:tcW w:w="4407" w:type="pct"/>
            <w:tcBorders>
              <w:top w:val="single" w:sz="6" w:space="0" w:color="auto"/>
              <w:left w:val="single" w:sz="6" w:space="0" w:color="auto"/>
              <w:bottom w:val="single" w:sz="6" w:space="0" w:color="auto"/>
              <w:right w:val="single" w:sz="12" w:space="0" w:color="auto"/>
            </w:tcBorders>
          </w:tcPr>
          <w:p w:rsidR="00773634" w:rsidRPr="000F0524" w:rsidRDefault="00773634" w:rsidP="00773634">
            <w:r>
              <w:t>Sağlık, Güvenlik ve Çevre</w:t>
            </w:r>
          </w:p>
        </w:tc>
      </w:tr>
      <w:tr w:rsidR="00773634" w:rsidTr="00773634">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773634" w:rsidRDefault="00773634" w:rsidP="00773634">
            <w:pPr>
              <w:jc w:val="center"/>
              <w:rPr>
                <w:sz w:val="22"/>
                <w:szCs w:val="22"/>
              </w:rPr>
            </w:pPr>
            <w:r>
              <w:rPr>
                <w:sz w:val="22"/>
                <w:szCs w:val="22"/>
              </w:rPr>
              <w:t>14</w:t>
            </w:r>
          </w:p>
        </w:tc>
        <w:tc>
          <w:tcPr>
            <w:tcW w:w="4407" w:type="pct"/>
            <w:tcBorders>
              <w:top w:val="single" w:sz="6" w:space="0" w:color="auto"/>
              <w:left w:val="single" w:sz="6" w:space="0" w:color="auto"/>
              <w:bottom w:val="single" w:sz="6" w:space="0" w:color="auto"/>
              <w:right w:val="single" w:sz="12" w:space="0" w:color="auto"/>
            </w:tcBorders>
          </w:tcPr>
          <w:p w:rsidR="00773634" w:rsidRPr="000F0524" w:rsidRDefault="00773634" w:rsidP="00773634">
            <w:r>
              <w:t>Telif, Yasa</w:t>
            </w:r>
          </w:p>
        </w:tc>
      </w:tr>
      <w:tr w:rsidR="00773634" w:rsidTr="00773634">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E6E6E6"/>
            <w:vAlign w:val="center"/>
          </w:tcPr>
          <w:p w:rsidR="00773634" w:rsidRDefault="00773634" w:rsidP="00773634">
            <w:pPr>
              <w:jc w:val="center"/>
              <w:rPr>
                <w:sz w:val="22"/>
                <w:szCs w:val="22"/>
              </w:rPr>
            </w:pPr>
            <w:r>
              <w:rPr>
                <w:sz w:val="22"/>
                <w:szCs w:val="22"/>
              </w:rPr>
              <w:t>15,16</w:t>
            </w:r>
          </w:p>
        </w:tc>
        <w:tc>
          <w:tcPr>
            <w:tcW w:w="4407" w:type="pct"/>
            <w:tcBorders>
              <w:top w:val="single" w:sz="6" w:space="0" w:color="auto"/>
              <w:left w:val="single" w:sz="6" w:space="0" w:color="auto"/>
              <w:bottom w:val="single" w:sz="12" w:space="0" w:color="auto"/>
              <w:right w:val="single" w:sz="12" w:space="0" w:color="auto"/>
            </w:tcBorders>
            <w:shd w:val="clear" w:color="auto" w:fill="E6E6E6"/>
            <w:vAlign w:val="center"/>
          </w:tcPr>
          <w:p w:rsidR="00773634" w:rsidRPr="000E3402" w:rsidRDefault="00773634" w:rsidP="00773634">
            <w:pPr>
              <w:rPr>
                <w:sz w:val="20"/>
                <w:szCs w:val="20"/>
              </w:rPr>
            </w:pPr>
            <w:r>
              <w:rPr>
                <w:sz w:val="20"/>
                <w:szCs w:val="20"/>
              </w:rPr>
              <w:t xml:space="preserve"> </w:t>
            </w:r>
          </w:p>
        </w:tc>
      </w:tr>
    </w:tbl>
    <w:p w:rsidR="00773634" w:rsidRDefault="00773634" w:rsidP="00773634">
      <w:pPr>
        <w:rPr>
          <w:sz w:val="16"/>
          <w:szCs w:val="16"/>
        </w:rPr>
      </w:pPr>
    </w:p>
    <w:p w:rsidR="00773634" w:rsidRDefault="00773634" w:rsidP="00773634">
      <w:pPr>
        <w:rPr>
          <w:sz w:val="16"/>
          <w:szCs w:val="16"/>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
      <w:tblGrid>
        <w:gridCol w:w="603"/>
        <w:gridCol w:w="7585"/>
        <w:gridCol w:w="567"/>
        <w:gridCol w:w="567"/>
        <w:gridCol w:w="567"/>
      </w:tblGrid>
      <w:tr w:rsidR="00773634" w:rsidTr="00773634">
        <w:tc>
          <w:tcPr>
            <w:tcW w:w="603" w:type="dxa"/>
            <w:tcBorders>
              <w:top w:val="single" w:sz="12" w:space="0" w:color="auto"/>
              <w:left w:val="single" w:sz="12" w:space="0" w:color="auto"/>
              <w:bottom w:val="single" w:sz="6" w:space="0" w:color="auto"/>
              <w:right w:val="single" w:sz="6" w:space="0" w:color="auto"/>
            </w:tcBorders>
            <w:vAlign w:val="center"/>
          </w:tcPr>
          <w:p w:rsidR="00773634" w:rsidRDefault="00773634" w:rsidP="00773634">
            <w:pPr>
              <w:jc w:val="center"/>
              <w:rPr>
                <w:b/>
                <w:sz w:val="18"/>
                <w:szCs w:val="18"/>
              </w:rPr>
            </w:pPr>
            <w:r>
              <w:rPr>
                <w:b/>
                <w:sz w:val="18"/>
                <w:szCs w:val="18"/>
              </w:rPr>
              <w:t>NO</w:t>
            </w:r>
          </w:p>
        </w:tc>
        <w:tc>
          <w:tcPr>
            <w:tcW w:w="7585" w:type="dxa"/>
            <w:tcBorders>
              <w:top w:val="single" w:sz="12" w:space="0" w:color="auto"/>
              <w:left w:val="single" w:sz="6" w:space="0" w:color="auto"/>
              <w:bottom w:val="single" w:sz="6" w:space="0" w:color="auto"/>
              <w:right w:val="single" w:sz="6" w:space="0" w:color="auto"/>
            </w:tcBorders>
          </w:tcPr>
          <w:p w:rsidR="00773634" w:rsidRDefault="00773634" w:rsidP="00773634">
            <w:pPr>
              <w:rPr>
                <w:b/>
                <w:sz w:val="22"/>
                <w:szCs w:val="22"/>
              </w:rPr>
            </w:pPr>
            <w:r>
              <w:rPr>
                <w:b/>
                <w:sz w:val="22"/>
                <w:szCs w:val="22"/>
              </w:rPr>
              <w:t xml:space="preserve">ATÇILIK VE </w:t>
            </w:r>
            <w:proofErr w:type="gramStart"/>
            <w:r>
              <w:rPr>
                <w:b/>
                <w:sz w:val="22"/>
                <w:szCs w:val="22"/>
              </w:rPr>
              <w:t>ANTRENÖRLÜK  PROGRAM</w:t>
            </w:r>
            <w:proofErr w:type="gramEnd"/>
            <w:r>
              <w:rPr>
                <w:b/>
                <w:sz w:val="22"/>
                <w:szCs w:val="22"/>
              </w:rPr>
              <w:t xml:space="preserve"> ÇIKTISI </w:t>
            </w:r>
          </w:p>
        </w:tc>
        <w:tc>
          <w:tcPr>
            <w:tcW w:w="567" w:type="dxa"/>
            <w:tcBorders>
              <w:top w:val="single" w:sz="12" w:space="0" w:color="auto"/>
              <w:left w:val="single" w:sz="6" w:space="0" w:color="auto"/>
              <w:bottom w:val="single" w:sz="6" w:space="0" w:color="auto"/>
              <w:right w:val="single" w:sz="6" w:space="0" w:color="auto"/>
            </w:tcBorders>
            <w:vAlign w:val="center"/>
          </w:tcPr>
          <w:p w:rsidR="00773634" w:rsidRDefault="00773634" w:rsidP="00773634">
            <w:pPr>
              <w:jc w:val="center"/>
              <w:rPr>
                <w:b/>
                <w:sz w:val="22"/>
                <w:szCs w:val="22"/>
              </w:rPr>
            </w:pPr>
            <w:r>
              <w:rPr>
                <w:b/>
                <w:sz w:val="22"/>
                <w:szCs w:val="22"/>
              </w:rPr>
              <w:t>3</w:t>
            </w:r>
          </w:p>
        </w:tc>
        <w:tc>
          <w:tcPr>
            <w:tcW w:w="567" w:type="dxa"/>
            <w:tcBorders>
              <w:top w:val="single" w:sz="12" w:space="0" w:color="auto"/>
              <w:left w:val="single" w:sz="6" w:space="0" w:color="auto"/>
              <w:bottom w:val="single" w:sz="6" w:space="0" w:color="auto"/>
              <w:right w:val="single" w:sz="6" w:space="0" w:color="auto"/>
            </w:tcBorders>
            <w:vAlign w:val="center"/>
          </w:tcPr>
          <w:p w:rsidR="00773634" w:rsidRDefault="00773634" w:rsidP="00773634">
            <w:pPr>
              <w:jc w:val="center"/>
              <w:rPr>
                <w:b/>
                <w:sz w:val="22"/>
                <w:szCs w:val="22"/>
              </w:rPr>
            </w:pPr>
            <w:r>
              <w:rPr>
                <w:b/>
                <w:sz w:val="22"/>
                <w:szCs w:val="22"/>
              </w:rPr>
              <w:t>2</w:t>
            </w:r>
          </w:p>
        </w:tc>
        <w:tc>
          <w:tcPr>
            <w:tcW w:w="567" w:type="dxa"/>
            <w:tcBorders>
              <w:top w:val="single" w:sz="12" w:space="0" w:color="auto"/>
              <w:left w:val="single" w:sz="6" w:space="0" w:color="auto"/>
              <w:bottom w:val="single" w:sz="6" w:space="0" w:color="auto"/>
              <w:right w:val="single" w:sz="12" w:space="0" w:color="auto"/>
            </w:tcBorders>
            <w:vAlign w:val="center"/>
          </w:tcPr>
          <w:p w:rsidR="00773634" w:rsidRDefault="00773634" w:rsidP="00773634">
            <w:pPr>
              <w:jc w:val="center"/>
              <w:rPr>
                <w:b/>
                <w:sz w:val="22"/>
                <w:szCs w:val="22"/>
              </w:rPr>
            </w:pPr>
            <w:r>
              <w:rPr>
                <w:b/>
                <w:sz w:val="22"/>
                <w:szCs w:val="22"/>
              </w:rPr>
              <w:t>1</w:t>
            </w:r>
          </w:p>
        </w:tc>
      </w:tr>
      <w:tr w:rsidR="00773634" w:rsidTr="00773634">
        <w:tc>
          <w:tcPr>
            <w:tcW w:w="603" w:type="dxa"/>
            <w:tcBorders>
              <w:top w:val="single" w:sz="6" w:space="0" w:color="auto"/>
              <w:left w:val="single" w:sz="12" w:space="0" w:color="auto"/>
              <w:bottom w:val="single" w:sz="6" w:space="0" w:color="auto"/>
              <w:right w:val="single" w:sz="6" w:space="0" w:color="auto"/>
            </w:tcBorders>
            <w:vAlign w:val="center"/>
          </w:tcPr>
          <w:p w:rsidR="00773634" w:rsidRDefault="00773634" w:rsidP="00773634">
            <w:pPr>
              <w:jc w:val="center"/>
              <w:rPr>
                <w:sz w:val="22"/>
                <w:szCs w:val="22"/>
              </w:rPr>
            </w:pPr>
            <w:r>
              <w:rPr>
                <w:sz w:val="22"/>
                <w:szCs w:val="22"/>
              </w:rPr>
              <w:t>1</w:t>
            </w:r>
          </w:p>
        </w:tc>
        <w:tc>
          <w:tcPr>
            <w:tcW w:w="7585" w:type="dxa"/>
            <w:tcBorders>
              <w:top w:val="single" w:sz="6" w:space="0" w:color="auto"/>
              <w:left w:val="single" w:sz="6" w:space="0" w:color="auto"/>
              <w:bottom w:val="single" w:sz="6" w:space="0" w:color="auto"/>
              <w:right w:val="single" w:sz="6" w:space="0" w:color="auto"/>
            </w:tcBorders>
            <w:vAlign w:val="center"/>
          </w:tcPr>
          <w:p w:rsidR="00773634" w:rsidRPr="00AC75B1" w:rsidRDefault="00773634" w:rsidP="00773634">
            <w:pPr>
              <w:rPr>
                <w:sz w:val="20"/>
                <w:szCs w:val="20"/>
              </w:rPr>
            </w:pPr>
            <w:r w:rsidRPr="00813118">
              <w:rPr>
                <w:sz w:val="20"/>
                <w:szCs w:val="20"/>
              </w:rPr>
              <w:t>Yaşam boyu öğrenmenin önemini benimseyerek, atçılık konusunda gelişmeleri izleyerek kendini geliştirebilme</w:t>
            </w:r>
            <w:r>
              <w:rPr>
                <w:sz w:val="20"/>
                <w:szCs w:val="20"/>
              </w:rPr>
              <w:t xml:space="preserve"> </w:t>
            </w:r>
            <w:r w:rsidRPr="00813118">
              <w:rPr>
                <w:sz w:val="20"/>
                <w:szCs w:val="20"/>
              </w:rPr>
              <w:t>becerisi</w:t>
            </w:r>
          </w:p>
        </w:tc>
        <w:tc>
          <w:tcPr>
            <w:tcW w:w="567" w:type="dxa"/>
            <w:tcBorders>
              <w:top w:val="single" w:sz="6" w:space="0" w:color="auto"/>
              <w:left w:val="single" w:sz="6" w:space="0" w:color="auto"/>
              <w:bottom w:val="single" w:sz="6" w:space="0" w:color="auto"/>
              <w:right w:val="single" w:sz="6" w:space="0" w:color="auto"/>
            </w:tcBorders>
            <w:vAlign w:val="center"/>
          </w:tcPr>
          <w:p w:rsidR="00773634" w:rsidRPr="000E3402" w:rsidRDefault="00773634" w:rsidP="00773634">
            <w:pPr>
              <w:jc w:val="center"/>
              <w:rPr>
                <w:b/>
                <w:sz w:val="20"/>
                <w:szCs w:val="20"/>
              </w:rPr>
            </w:pPr>
            <w:r>
              <w:rPr>
                <w:b/>
                <w:sz w:val="20"/>
                <w:szCs w:val="20"/>
              </w:rPr>
              <w:t xml:space="preserve">X </w:t>
            </w:r>
          </w:p>
        </w:tc>
        <w:tc>
          <w:tcPr>
            <w:tcW w:w="567" w:type="dxa"/>
            <w:tcBorders>
              <w:top w:val="single" w:sz="6" w:space="0" w:color="auto"/>
              <w:left w:val="single" w:sz="6" w:space="0" w:color="auto"/>
              <w:bottom w:val="single" w:sz="6" w:space="0" w:color="auto"/>
              <w:right w:val="single" w:sz="6" w:space="0" w:color="auto"/>
            </w:tcBorders>
            <w:vAlign w:val="center"/>
          </w:tcPr>
          <w:p w:rsidR="00773634" w:rsidRPr="000E3402" w:rsidRDefault="00773634" w:rsidP="00773634">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773634" w:rsidRPr="000E3402" w:rsidRDefault="00773634" w:rsidP="00773634">
            <w:pPr>
              <w:jc w:val="center"/>
              <w:rPr>
                <w:b/>
                <w:sz w:val="20"/>
                <w:szCs w:val="20"/>
              </w:rPr>
            </w:pPr>
          </w:p>
        </w:tc>
      </w:tr>
      <w:tr w:rsidR="00773634" w:rsidTr="00773634">
        <w:tc>
          <w:tcPr>
            <w:tcW w:w="603" w:type="dxa"/>
            <w:tcBorders>
              <w:top w:val="single" w:sz="6" w:space="0" w:color="auto"/>
              <w:left w:val="single" w:sz="12" w:space="0" w:color="auto"/>
              <w:bottom w:val="single" w:sz="6" w:space="0" w:color="auto"/>
              <w:right w:val="single" w:sz="6" w:space="0" w:color="auto"/>
            </w:tcBorders>
            <w:vAlign w:val="center"/>
          </w:tcPr>
          <w:p w:rsidR="00773634" w:rsidRDefault="00773634" w:rsidP="00773634">
            <w:pPr>
              <w:jc w:val="center"/>
              <w:rPr>
                <w:sz w:val="22"/>
                <w:szCs w:val="22"/>
              </w:rPr>
            </w:pPr>
            <w:r>
              <w:rPr>
                <w:sz w:val="22"/>
                <w:szCs w:val="22"/>
              </w:rPr>
              <w:t>2</w:t>
            </w:r>
          </w:p>
        </w:tc>
        <w:tc>
          <w:tcPr>
            <w:tcW w:w="7585" w:type="dxa"/>
            <w:tcBorders>
              <w:top w:val="single" w:sz="6" w:space="0" w:color="auto"/>
              <w:left w:val="single" w:sz="6" w:space="0" w:color="auto"/>
              <w:bottom w:val="single" w:sz="6" w:space="0" w:color="auto"/>
              <w:right w:val="single" w:sz="6" w:space="0" w:color="auto"/>
            </w:tcBorders>
            <w:vAlign w:val="center"/>
          </w:tcPr>
          <w:p w:rsidR="00773634" w:rsidRPr="00B07547" w:rsidRDefault="00773634" w:rsidP="00773634">
            <w:pPr>
              <w:rPr>
                <w:sz w:val="20"/>
                <w:szCs w:val="20"/>
              </w:rPr>
            </w:pPr>
            <w:r>
              <w:rPr>
                <w:sz w:val="20"/>
                <w:szCs w:val="20"/>
              </w:rPr>
              <w:t>Mesleği ile ilgi</w:t>
            </w:r>
            <w:r w:rsidRPr="00B07547">
              <w:rPr>
                <w:sz w:val="20"/>
                <w:szCs w:val="20"/>
              </w:rPr>
              <w:t>li alanlarda kuramsal ve uygulamalı bilgilere sahip olabilme</w:t>
            </w:r>
            <w:r>
              <w:rPr>
                <w:sz w:val="20"/>
                <w:szCs w:val="20"/>
              </w:rPr>
              <w:t xml:space="preserve"> becerisi</w:t>
            </w:r>
          </w:p>
        </w:tc>
        <w:tc>
          <w:tcPr>
            <w:tcW w:w="567" w:type="dxa"/>
            <w:tcBorders>
              <w:top w:val="single" w:sz="6" w:space="0" w:color="auto"/>
              <w:left w:val="single" w:sz="6" w:space="0" w:color="auto"/>
              <w:bottom w:val="single" w:sz="6" w:space="0" w:color="auto"/>
              <w:right w:val="single" w:sz="6" w:space="0" w:color="auto"/>
            </w:tcBorders>
            <w:vAlign w:val="center"/>
          </w:tcPr>
          <w:p w:rsidR="00773634" w:rsidRPr="000E3402" w:rsidRDefault="00773634" w:rsidP="00773634">
            <w:pPr>
              <w:jc w:val="center"/>
              <w:rPr>
                <w:b/>
                <w:sz w:val="20"/>
                <w:szCs w:val="20"/>
              </w:rPr>
            </w:pPr>
            <w:r>
              <w:rPr>
                <w:b/>
                <w:sz w:val="20"/>
                <w:szCs w:val="20"/>
              </w:rPr>
              <w:t xml:space="preserve"> X</w:t>
            </w:r>
          </w:p>
        </w:tc>
        <w:tc>
          <w:tcPr>
            <w:tcW w:w="567" w:type="dxa"/>
            <w:tcBorders>
              <w:top w:val="single" w:sz="6" w:space="0" w:color="auto"/>
              <w:left w:val="single" w:sz="6" w:space="0" w:color="auto"/>
              <w:bottom w:val="single" w:sz="6" w:space="0" w:color="auto"/>
              <w:right w:val="single" w:sz="6" w:space="0" w:color="auto"/>
            </w:tcBorders>
            <w:vAlign w:val="center"/>
          </w:tcPr>
          <w:p w:rsidR="00773634" w:rsidRPr="000E3402" w:rsidRDefault="00773634" w:rsidP="00773634">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773634" w:rsidRPr="000E3402" w:rsidRDefault="00773634" w:rsidP="00773634">
            <w:pPr>
              <w:jc w:val="center"/>
              <w:rPr>
                <w:b/>
                <w:sz w:val="20"/>
                <w:szCs w:val="20"/>
              </w:rPr>
            </w:pPr>
          </w:p>
        </w:tc>
      </w:tr>
      <w:tr w:rsidR="00773634" w:rsidTr="00773634">
        <w:tc>
          <w:tcPr>
            <w:tcW w:w="603" w:type="dxa"/>
            <w:tcBorders>
              <w:top w:val="single" w:sz="6" w:space="0" w:color="auto"/>
              <w:left w:val="single" w:sz="12" w:space="0" w:color="auto"/>
              <w:bottom w:val="single" w:sz="6" w:space="0" w:color="auto"/>
              <w:right w:val="single" w:sz="6" w:space="0" w:color="auto"/>
            </w:tcBorders>
            <w:vAlign w:val="center"/>
          </w:tcPr>
          <w:p w:rsidR="00773634" w:rsidRDefault="00773634" w:rsidP="00773634">
            <w:pPr>
              <w:jc w:val="center"/>
              <w:rPr>
                <w:sz w:val="22"/>
                <w:szCs w:val="22"/>
              </w:rPr>
            </w:pPr>
            <w:r>
              <w:rPr>
                <w:sz w:val="22"/>
                <w:szCs w:val="22"/>
              </w:rPr>
              <w:t>3</w:t>
            </w:r>
          </w:p>
        </w:tc>
        <w:tc>
          <w:tcPr>
            <w:tcW w:w="7585" w:type="dxa"/>
            <w:tcBorders>
              <w:top w:val="single" w:sz="6" w:space="0" w:color="auto"/>
              <w:left w:val="single" w:sz="6" w:space="0" w:color="auto"/>
              <w:bottom w:val="single" w:sz="6" w:space="0" w:color="auto"/>
              <w:right w:val="single" w:sz="6" w:space="0" w:color="auto"/>
            </w:tcBorders>
            <w:vAlign w:val="center"/>
          </w:tcPr>
          <w:p w:rsidR="00773634" w:rsidRPr="00AC75B1" w:rsidRDefault="00773634" w:rsidP="00773634">
            <w:pPr>
              <w:rPr>
                <w:sz w:val="20"/>
                <w:szCs w:val="20"/>
              </w:rPr>
            </w:pPr>
            <w:r w:rsidRPr="00813118">
              <w:rPr>
                <w:sz w:val="20"/>
                <w:szCs w:val="20"/>
              </w:rPr>
              <w:t>Karşılaştığı sorunları tanımlayabilme, analiz edebilme ve çözüm önerileri geliştirebilme</w:t>
            </w:r>
            <w:r>
              <w:t xml:space="preserve"> </w:t>
            </w:r>
            <w:r w:rsidRPr="00AC75B1">
              <w:rPr>
                <w:rFonts w:ascii="TimesNewRoman" w:hAnsi="TimesNewRoman" w:cs="TimesNewRoman"/>
                <w:sz w:val="20"/>
                <w:szCs w:val="20"/>
              </w:rPr>
              <w:t>becerisi.</w:t>
            </w:r>
          </w:p>
        </w:tc>
        <w:tc>
          <w:tcPr>
            <w:tcW w:w="567" w:type="dxa"/>
            <w:tcBorders>
              <w:top w:val="single" w:sz="6" w:space="0" w:color="auto"/>
              <w:left w:val="single" w:sz="6" w:space="0" w:color="auto"/>
              <w:bottom w:val="single" w:sz="6" w:space="0" w:color="auto"/>
              <w:right w:val="single" w:sz="6" w:space="0" w:color="auto"/>
            </w:tcBorders>
            <w:vAlign w:val="center"/>
          </w:tcPr>
          <w:p w:rsidR="00773634" w:rsidRPr="000E3402" w:rsidRDefault="00773634" w:rsidP="00773634">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773634" w:rsidRPr="000E3402" w:rsidRDefault="00773634" w:rsidP="00773634">
            <w:pPr>
              <w:jc w:val="center"/>
              <w:rPr>
                <w:b/>
                <w:sz w:val="20"/>
                <w:szCs w:val="20"/>
              </w:rPr>
            </w:pPr>
            <w:r>
              <w:rPr>
                <w:b/>
                <w:sz w:val="20"/>
                <w:szCs w:val="20"/>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rsidR="00773634" w:rsidRPr="000E3402" w:rsidRDefault="00773634" w:rsidP="00773634">
            <w:pPr>
              <w:jc w:val="center"/>
              <w:rPr>
                <w:b/>
                <w:sz w:val="20"/>
                <w:szCs w:val="20"/>
              </w:rPr>
            </w:pPr>
            <w:r>
              <w:rPr>
                <w:b/>
                <w:sz w:val="20"/>
                <w:szCs w:val="20"/>
              </w:rPr>
              <w:t xml:space="preserve"> </w:t>
            </w:r>
          </w:p>
        </w:tc>
      </w:tr>
      <w:tr w:rsidR="00773634" w:rsidTr="00773634">
        <w:tc>
          <w:tcPr>
            <w:tcW w:w="603" w:type="dxa"/>
            <w:tcBorders>
              <w:top w:val="single" w:sz="6" w:space="0" w:color="auto"/>
              <w:left w:val="single" w:sz="12" w:space="0" w:color="auto"/>
              <w:bottom w:val="single" w:sz="6" w:space="0" w:color="auto"/>
              <w:right w:val="single" w:sz="6" w:space="0" w:color="auto"/>
            </w:tcBorders>
            <w:vAlign w:val="center"/>
          </w:tcPr>
          <w:p w:rsidR="00773634" w:rsidRDefault="00773634" w:rsidP="00773634">
            <w:pPr>
              <w:jc w:val="center"/>
              <w:rPr>
                <w:sz w:val="22"/>
                <w:szCs w:val="22"/>
              </w:rPr>
            </w:pPr>
            <w:r>
              <w:rPr>
                <w:sz w:val="22"/>
                <w:szCs w:val="22"/>
              </w:rPr>
              <w:t>4</w:t>
            </w:r>
          </w:p>
        </w:tc>
        <w:tc>
          <w:tcPr>
            <w:tcW w:w="7585" w:type="dxa"/>
            <w:tcBorders>
              <w:top w:val="single" w:sz="6" w:space="0" w:color="auto"/>
              <w:left w:val="single" w:sz="6" w:space="0" w:color="auto"/>
              <w:bottom w:val="single" w:sz="6" w:space="0" w:color="auto"/>
              <w:right w:val="single" w:sz="6" w:space="0" w:color="auto"/>
            </w:tcBorders>
            <w:vAlign w:val="center"/>
          </w:tcPr>
          <w:p w:rsidR="00773634" w:rsidRPr="00B07547" w:rsidRDefault="00773634" w:rsidP="00773634">
            <w:pPr>
              <w:rPr>
                <w:sz w:val="20"/>
                <w:szCs w:val="20"/>
              </w:rPr>
            </w:pPr>
            <w:r w:rsidRPr="00B07547">
              <w:rPr>
                <w:sz w:val="20"/>
                <w:szCs w:val="20"/>
              </w:rPr>
              <w:t>Alanında edin</w:t>
            </w:r>
            <w:r>
              <w:rPr>
                <w:sz w:val="20"/>
                <w:szCs w:val="20"/>
              </w:rPr>
              <w:t>diği temel düzeydeki kuramsal,</w:t>
            </w:r>
            <w:r w:rsidRPr="00B07547">
              <w:rPr>
                <w:sz w:val="20"/>
                <w:szCs w:val="20"/>
              </w:rPr>
              <w:t xml:space="preserve"> uy</w:t>
            </w:r>
            <w:r>
              <w:rPr>
                <w:sz w:val="20"/>
                <w:szCs w:val="20"/>
              </w:rPr>
              <w:t>gulamalı bilgileri aynı alanda</w:t>
            </w:r>
            <w:r w:rsidRPr="00B07547">
              <w:rPr>
                <w:sz w:val="20"/>
                <w:szCs w:val="20"/>
              </w:rPr>
              <w:t xml:space="preserve"> veya aynı düzeydeki başka bir alanda kullanabilme</w:t>
            </w:r>
            <w:r>
              <w:rPr>
                <w:sz w:val="20"/>
                <w:szCs w:val="20"/>
              </w:rPr>
              <w:t xml:space="preserve"> becerisi</w:t>
            </w:r>
          </w:p>
        </w:tc>
        <w:tc>
          <w:tcPr>
            <w:tcW w:w="567" w:type="dxa"/>
            <w:tcBorders>
              <w:top w:val="single" w:sz="6" w:space="0" w:color="auto"/>
              <w:left w:val="single" w:sz="6" w:space="0" w:color="auto"/>
              <w:bottom w:val="single" w:sz="6" w:space="0" w:color="auto"/>
              <w:right w:val="single" w:sz="6" w:space="0" w:color="auto"/>
            </w:tcBorders>
            <w:vAlign w:val="center"/>
          </w:tcPr>
          <w:p w:rsidR="00773634" w:rsidRPr="000E3402" w:rsidRDefault="00773634" w:rsidP="00773634">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773634" w:rsidRPr="000E3402" w:rsidRDefault="00773634" w:rsidP="00773634">
            <w:pPr>
              <w:jc w:val="center"/>
              <w:rPr>
                <w:b/>
                <w:sz w:val="20"/>
                <w:szCs w:val="20"/>
              </w:rPr>
            </w:pPr>
            <w:r>
              <w:rPr>
                <w:b/>
                <w:sz w:val="20"/>
                <w:szCs w:val="20"/>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rsidR="00773634" w:rsidRPr="000E3402" w:rsidRDefault="00773634" w:rsidP="00773634">
            <w:pPr>
              <w:jc w:val="center"/>
              <w:rPr>
                <w:b/>
                <w:sz w:val="20"/>
                <w:szCs w:val="20"/>
              </w:rPr>
            </w:pPr>
            <w:r>
              <w:rPr>
                <w:b/>
                <w:sz w:val="20"/>
                <w:szCs w:val="20"/>
              </w:rPr>
              <w:t xml:space="preserve"> </w:t>
            </w:r>
          </w:p>
        </w:tc>
      </w:tr>
      <w:tr w:rsidR="00773634" w:rsidTr="00773634">
        <w:tc>
          <w:tcPr>
            <w:tcW w:w="603" w:type="dxa"/>
            <w:tcBorders>
              <w:top w:val="single" w:sz="6" w:space="0" w:color="auto"/>
              <w:left w:val="single" w:sz="12" w:space="0" w:color="auto"/>
              <w:bottom w:val="single" w:sz="6" w:space="0" w:color="auto"/>
              <w:right w:val="single" w:sz="6" w:space="0" w:color="auto"/>
            </w:tcBorders>
            <w:vAlign w:val="center"/>
          </w:tcPr>
          <w:p w:rsidR="00773634" w:rsidRDefault="00773634" w:rsidP="00773634">
            <w:pPr>
              <w:jc w:val="center"/>
              <w:rPr>
                <w:sz w:val="22"/>
                <w:szCs w:val="22"/>
              </w:rPr>
            </w:pPr>
            <w:r>
              <w:rPr>
                <w:sz w:val="22"/>
                <w:szCs w:val="22"/>
              </w:rPr>
              <w:t>5</w:t>
            </w:r>
          </w:p>
        </w:tc>
        <w:tc>
          <w:tcPr>
            <w:tcW w:w="7585" w:type="dxa"/>
            <w:tcBorders>
              <w:top w:val="single" w:sz="6" w:space="0" w:color="auto"/>
              <w:left w:val="single" w:sz="6" w:space="0" w:color="auto"/>
              <w:bottom w:val="single" w:sz="6" w:space="0" w:color="auto"/>
              <w:right w:val="single" w:sz="6" w:space="0" w:color="auto"/>
            </w:tcBorders>
            <w:vAlign w:val="center"/>
          </w:tcPr>
          <w:p w:rsidR="00773634" w:rsidRPr="00B07547" w:rsidRDefault="00773634" w:rsidP="00773634">
            <w:pPr>
              <w:rPr>
                <w:rFonts w:ascii="TimesNewRoman" w:hAnsi="TimesNewRoman" w:cs="TimesNewRoman"/>
                <w:sz w:val="20"/>
                <w:szCs w:val="20"/>
              </w:rPr>
            </w:pPr>
            <w:r w:rsidRPr="00B07547">
              <w:rPr>
                <w:sz w:val="20"/>
                <w:szCs w:val="20"/>
              </w:rPr>
              <w:t>Alanında karşılaştığı sorunları tanımlayabilme, analiz edebilme ve çözüm önerileri geliştirebilme</w:t>
            </w:r>
            <w:r>
              <w:rPr>
                <w:sz w:val="20"/>
                <w:szCs w:val="20"/>
              </w:rPr>
              <w:t xml:space="preserve"> becerisi</w:t>
            </w:r>
          </w:p>
        </w:tc>
        <w:tc>
          <w:tcPr>
            <w:tcW w:w="567" w:type="dxa"/>
            <w:tcBorders>
              <w:top w:val="single" w:sz="6" w:space="0" w:color="auto"/>
              <w:left w:val="single" w:sz="6" w:space="0" w:color="auto"/>
              <w:bottom w:val="single" w:sz="6" w:space="0" w:color="auto"/>
              <w:right w:val="single" w:sz="6" w:space="0" w:color="auto"/>
            </w:tcBorders>
            <w:vAlign w:val="center"/>
          </w:tcPr>
          <w:p w:rsidR="00773634" w:rsidRPr="000E3402" w:rsidRDefault="00773634" w:rsidP="00773634">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773634" w:rsidRPr="000E3402" w:rsidRDefault="00773634" w:rsidP="00773634">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773634" w:rsidRPr="000E3402" w:rsidRDefault="00773634" w:rsidP="00773634">
            <w:pPr>
              <w:jc w:val="center"/>
              <w:rPr>
                <w:b/>
                <w:sz w:val="20"/>
                <w:szCs w:val="20"/>
              </w:rPr>
            </w:pPr>
            <w:r>
              <w:rPr>
                <w:b/>
                <w:sz w:val="20"/>
                <w:szCs w:val="20"/>
              </w:rPr>
              <w:t xml:space="preserve"> </w:t>
            </w:r>
          </w:p>
        </w:tc>
      </w:tr>
      <w:tr w:rsidR="00773634" w:rsidTr="00773634">
        <w:tc>
          <w:tcPr>
            <w:tcW w:w="603" w:type="dxa"/>
            <w:tcBorders>
              <w:top w:val="single" w:sz="6" w:space="0" w:color="auto"/>
              <w:left w:val="single" w:sz="12" w:space="0" w:color="auto"/>
              <w:bottom w:val="single" w:sz="6" w:space="0" w:color="auto"/>
              <w:right w:val="single" w:sz="6" w:space="0" w:color="auto"/>
            </w:tcBorders>
            <w:vAlign w:val="center"/>
          </w:tcPr>
          <w:p w:rsidR="00773634" w:rsidRDefault="00773634" w:rsidP="00773634">
            <w:pPr>
              <w:jc w:val="center"/>
              <w:rPr>
                <w:sz w:val="22"/>
                <w:szCs w:val="22"/>
              </w:rPr>
            </w:pPr>
            <w:r>
              <w:rPr>
                <w:sz w:val="22"/>
                <w:szCs w:val="22"/>
              </w:rPr>
              <w:t>6</w:t>
            </w:r>
          </w:p>
        </w:tc>
        <w:tc>
          <w:tcPr>
            <w:tcW w:w="7585" w:type="dxa"/>
            <w:tcBorders>
              <w:top w:val="single" w:sz="6" w:space="0" w:color="auto"/>
              <w:left w:val="single" w:sz="6" w:space="0" w:color="auto"/>
              <w:bottom w:val="single" w:sz="6" w:space="0" w:color="auto"/>
              <w:right w:val="single" w:sz="6" w:space="0" w:color="auto"/>
            </w:tcBorders>
            <w:vAlign w:val="center"/>
          </w:tcPr>
          <w:p w:rsidR="00773634" w:rsidRPr="00AC75B1" w:rsidRDefault="00773634" w:rsidP="00773634">
            <w:pPr>
              <w:rPr>
                <w:rFonts w:ascii="TimesNewRoman" w:hAnsi="TimesNewRoman" w:cs="TimesNewRoman"/>
                <w:sz w:val="20"/>
                <w:szCs w:val="20"/>
              </w:rPr>
            </w:pPr>
            <w:r w:rsidRPr="00AC75B1">
              <w:rPr>
                <w:sz w:val="20"/>
                <w:szCs w:val="20"/>
              </w:rPr>
              <w:t>Türkçe sözlü ve yazılı etkin ileti</w:t>
            </w:r>
            <w:r w:rsidRPr="00AC75B1">
              <w:rPr>
                <w:rFonts w:ascii="TimesNewRomanPSMT" w:hAnsi="TimesNewRomanPSMT" w:cs="TimesNewRomanPSMT"/>
                <w:sz w:val="20"/>
                <w:szCs w:val="20"/>
              </w:rPr>
              <w:t>ş</w:t>
            </w:r>
            <w:r w:rsidRPr="00AC75B1">
              <w:rPr>
                <w:sz w:val="20"/>
                <w:szCs w:val="20"/>
              </w:rPr>
              <w:t xml:space="preserve">im kurma becerileri </w:t>
            </w:r>
          </w:p>
        </w:tc>
        <w:tc>
          <w:tcPr>
            <w:tcW w:w="567" w:type="dxa"/>
            <w:tcBorders>
              <w:top w:val="single" w:sz="6" w:space="0" w:color="auto"/>
              <w:left w:val="single" w:sz="6" w:space="0" w:color="auto"/>
              <w:bottom w:val="single" w:sz="6" w:space="0" w:color="auto"/>
              <w:right w:val="single" w:sz="6" w:space="0" w:color="auto"/>
            </w:tcBorders>
            <w:vAlign w:val="center"/>
          </w:tcPr>
          <w:p w:rsidR="00773634" w:rsidRPr="000E3402" w:rsidRDefault="00773634" w:rsidP="00773634">
            <w:pPr>
              <w:jc w:val="center"/>
              <w:rPr>
                <w:b/>
                <w:sz w:val="20"/>
                <w:szCs w:val="20"/>
              </w:rPr>
            </w:pPr>
            <w:r>
              <w:rPr>
                <w:b/>
                <w:sz w:val="20"/>
                <w:szCs w:val="20"/>
              </w:rPr>
              <w:t xml:space="preserve"> X</w:t>
            </w:r>
          </w:p>
        </w:tc>
        <w:tc>
          <w:tcPr>
            <w:tcW w:w="567" w:type="dxa"/>
            <w:tcBorders>
              <w:top w:val="single" w:sz="6" w:space="0" w:color="auto"/>
              <w:left w:val="single" w:sz="6" w:space="0" w:color="auto"/>
              <w:bottom w:val="single" w:sz="6" w:space="0" w:color="auto"/>
              <w:right w:val="single" w:sz="6" w:space="0" w:color="auto"/>
            </w:tcBorders>
            <w:vAlign w:val="center"/>
          </w:tcPr>
          <w:p w:rsidR="00773634" w:rsidRPr="000E3402" w:rsidRDefault="00773634" w:rsidP="00773634">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773634" w:rsidRPr="000E3402" w:rsidRDefault="00773634" w:rsidP="00773634">
            <w:pPr>
              <w:jc w:val="center"/>
              <w:rPr>
                <w:b/>
                <w:sz w:val="20"/>
                <w:szCs w:val="20"/>
              </w:rPr>
            </w:pPr>
            <w:r>
              <w:rPr>
                <w:b/>
                <w:sz w:val="20"/>
                <w:szCs w:val="20"/>
              </w:rPr>
              <w:t xml:space="preserve"> </w:t>
            </w:r>
          </w:p>
        </w:tc>
      </w:tr>
      <w:tr w:rsidR="00773634" w:rsidTr="00773634">
        <w:tc>
          <w:tcPr>
            <w:tcW w:w="603" w:type="dxa"/>
            <w:tcBorders>
              <w:top w:val="single" w:sz="6" w:space="0" w:color="auto"/>
              <w:left w:val="single" w:sz="12" w:space="0" w:color="auto"/>
              <w:bottom w:val="single" w:sz="6" w:space="0" w:color="auto"/>
              <w:right w:val="single" w:sz="6" w:space="0" w:color="auto"/>
            </w:tcBorders>
            <w:vAlign w:val="center"/>
          </w:tcPr>
          <w:p w:rsidR="00773634" w:rsidRDefault="00773634" w:rsidP="00773634">
            <w:pPr>
              <w:jc w:val="center"/>
              <w:rPr>
                <w:sz w:val="22"/>
                <w:szCs w:val="22"/>
              </w:rPr>
            </w:pPr>
            <w:r>
              <w:rPr>
                <w:sz w:val="22"/>
                <w:szCs w:val="22"/>
              </w:rPr>
              <w:t>7</w:t>
            </w:r>
          </w:p>
        </w:tc>
        <w:tc>
          <w:tcPr>
            <w:tcW w:w="7585" w:type="dxa"/>
            <w:tcBorders>
              <w:top w:val="single" w:sz="6" w:space="0" w:color="auto"/>
              <w:left w:val="single" w:sz="6" w:space="0" w:color="auto"/>
              <w:bottom w:val="single" w:sz="6" w:space="0" w:color="auto"/>
              <w:right w:val="single" w:sz="6" w:space="0" w:color="auto"/>
            </w:tcBorders>
            <w:vAlign w:val="center"/>
          </w:tcPr>
          <w:p w:rsidR="00773634" w:rsidRPr="00AC75B1" w:rsidRDefault="00773634" w:rsidP="00773634">
            <w:pPr>
              <w:rPr>
                <w:sz w:val="20"/>
                <w:szCs w:val="20"/>
              </w:rPr>
            </w:pPr>
            <w:r>
              <w:rPr>
                <w:sz w:val="20"/>
                <w:szCs w:val="20"/>
              </w:rPr>
              <w:t>B</w:t>
            </w:r>
            <w:r w:rsidRPr="00AC75B1">
              <w:rPr>
                <w:sz w:val="20"/>
                <w:szCs w:val="20"/>
              </w:rPr>
              <w:t>ilgiye eri</w:t>
            </w:r>
            <w:r w:rsidRPr="00AC75B1">
              <w:rPr>
                <w:rFonts w:ascii="TimesNewRomanPSMT" w:hAnsi="TimesNewRomanPSMT" w:cs="TimesNewRomanPSMT"/>
                <w:sz w:val="20"/>
                <w:szCs w:val="20"/>
              </w:rPr>
              <w:t>ş</w:t>
            </w:r>
            <w:r w:rsidRPr="00AC75B1">
              <w:rPr>
                <w:sz w:val="20"/>
                <w:szCs w:val="20"/>
              </w:rPr>
              <w:t>ebilme, bilim ve teknolojideki geli</w:t>
            </w:r>
            <w:r w:rsidRPr="00AC75B1">
              <w:rPr>
                <w:rFonts w:ascii="TimesNewRomanPSMT" w:hAnsi="TimesNewRomanPSMT" w:cs="TimesNewRomanPSMT"/>
                <w:sz w:val="20"/>
                <w:szCs w:val="20"/>
              </w:rPr>
              <w:t>ş</w:t>
            </w:r>
            <w:r w:rsidRPr="00AC75B1">
              <w:rPr>
                <w:sz w:val="20"/>
                <w:szCs w:val="20"/>
              </w:rPr>
              <w:t>meleri izleme ve kendini sürekli yenileme becerisi</w:t>
            </w:r>
          </w:p>
        </w:tc>
        <w:tc>
          <w:tcPr>
            <w:tcW w:w="567" w:type="dxa"/>
            <w:tcBorders>
              <w:top w:val="single" w:sz="6" w:space="0" w:color="auto"/>
              <w:left w:val="single" w:sz="6" w:space="0" w:color="auto"/>
              <w:bottom w:val="single" w:sz="6" w:space="0" w:color="auto"/>
              <w:right w:val="single" w:sz="6" w:space="0" w:color="auto"/>
            </w:tcBorders>
            <w:vAlign w:val="center"/>
          </w:tcPr>
          <w:p w:rsidR="00773634" w:rsidRPr="000E3402" w:rsidRDefault="00773634" w:rsidP="00773634">
            <w:pPr>
              <w:jc w:val="center"/>
              <w:rPr>
                <w:b/>
                <w:sz w:val="20"/>
                <w:szCs w:val="20"/>
              </w:rPr>
            </w:pPr>
            <w:r>
              <w:rPr>
                <w:b/>
                <w:sz w:val="20"/>
                <w:szCs w:val="20"/>
              </w:rPr>
              <w:t xml:space="preserve"> X</w:t>
            </w:r>
          </w:p>
        </w:tc>
        <w:tc>
          <w:tcPr>
            <w:tcW w:w="567" w:type="dxa"/>
            <w:tcBorders>
              <w:top w:val="single" w:sz="6" w:space="0" w:color="auto"/>
              <w:left w:val="single" w:sz="6" w:space="0" w:color="auto"/>
              <w:bottom w:val="single" w:sz="6" w:space="0" w:color="auto"/>
              <w:right w:val="single" w:sz="6" w:space="0" w:color="auto"/>
            </w:tcBorders>
            <w:vAlign w:val="center"/>
          </w:tcPr>
          <w:p w:rsidR="00773634" w:rsidRPr="000E3402" w:rsidRDefault="00773634" w:rsidP="00773634">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773634" w:rsidRPr="000E3402" w:rsidRDefault="00773634" w:rsidP="00773634">
            <w:pPr>
              <w:jc w:val="center"/>
              <w:rPr>
                <w:b/>
                <w:sz w:val="20"/>
                <w:szCs w:val="20"/>
              </w:rPr>
            </w:pPr>
          </w:p>
        </w:tc>
      </w:tr>
      <w:tr w:rsidR="00773634" w:rsidTr="00773634">
        <w:tc>
          <w:tcPr>
            <w:tcW w:w="603" w:type="dxa"/>
            <w:tcBorders>
              <w:top w:val="single" w:sz="6" w:space="0" w:color="auto"/>
              <w:left w:val="single" w:sz="12" w:space="0" w:color="auto"/>
              <w:bottom w:val="single" w:sz="6" w:space="0" w:color="auto"/>
              <w:right w:val="single" w:sz="6" w:space="0" w:color="auto"/>
            </w:tcBorders>
            <w:vAlign w:val="center"/>
          </w:tcPr>
          <w:p w:rsidR="00773634" w:rsidRDefault="00773634" w:rsidP="00773634">
            <w:pPr>
              <w:jc w:val="center"/>
              <w:rPr>
                <w:sz w:val="22"/>
                <w:szCs w:val="22"/>
              </w:rPr>
            </w:pPr>
            <w:r>
              <w:rPr>
                <w:sz w:val="22"/>
                <w:szCs w:val="22"/>
              </w:rPr>
              <w:t>8</w:t>
            </w:r>
          </w:p>
        </w:tc>
        <w:tc>
          <w:tcPr>
            <w:tcW w:w="7585" w:type="dxa"/>
            <w:tcBorders>
              <w:top w:val="single" w:sz="6" w:space="0" w:color="auto"/>
              <w:left w:val="single" w:sz="6" w:space="0" w:color="auto"/>
              <w:bottom w:val="single" w:sz="6" w:space="0" w:color="auto"/>
              <w:right w:val="single" w:sz="6" w:space="0" w:color="auto"/>
            </w:tcBorders>
            <w:vAlign w:val="center"/>
          </w:tcPr>
          <w:p w:rsidR="00773634" w:rsidRPr="00AC75B1" w:rsidRDefault="00773634" w:rsidP="00773634">
            <w:pPr>
              <w:rPr>
                <w:sz w:val="20"/>
                <w:szCs w:val="20"/>
              </w:rPr>
            </w:pPr>
            <w:r w:rsidRPr="00AC75B1">
              <w:rPr>
                <w:sz w:val="20"/>
                <w:szCs w:val="20"/>
              </w:rPr>
              <w:t>Mesleki ve etik sorumluluk bilinci</w:t>
            </w:r>
          </w:p>
        </w:tc>
        <w:tc>
          <w:tcPr>
            <w:tcW w:w="567" w:type="dxa"/>
            <w:tcBorders>
              <w:top w:val="single" w:sz="6" w:space="0" w:color="auto"/>
              <w:left w:val="single" w:sz="6" w:space="0" w:color="auto"/>
              <w:bottom w:val="single" w:sz="6" w:space="0" w:color="auto"/>
              <w:right w:val="single" w:sz="6" w:space="0" w:color="auto"/>
            </w:tcBorders>
            <w:vAlign w:val="center"/>
          </w:tcPr>
          <w:p w:rsidR="00773634" w:rsidRPr="000E3402" w:rsidRDefault="00773634" w:rsidP="00773634">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773634" w:rsidRPr="000E3402" w:rsidRDefault="00773634" w:rsidP="00773634">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773634" w:rsidRPr="000E3402" w:rsidRDefault="00773634" w:rsidP="00773634">
            <w:pPr>
              <w:jc w:val="center"/>
              <w:rPr>
                <w:b/>
                <w:sz w:val="20"/>
                <w:szCs w:val="20"/>
              </w:rPr>
            </w:pPr>
          </w:p>
        </w:tc>
      </w:tr>
      <w:tr w:rsidR="00773634" w:rsidTr="00773634">
        <w:tc>
          <w:tcPr>
            <w:tcW w:w="603" w:type="dxa"/>
            <w:tcBorders>
              <w:top w:val="single" w:sz="6" w:space="0" w:color="auto"/>
              <w:left w:val="single" w:sz="12" w:space="0" w:color="auto"/>
              <w:bottom w:val="single" w:sz="6" w:space="0" w:color="auto"/>
              <w:right w:val="single" w:sz="6" w:space="0" w:color="auto"/>
            </w:tcBorders>
            <w:vAlign w:val="center"/>
          </w:tcPr>
          <w:p w:rsidR="00773634" w:rsidRDefault="00773634" w:rsidP="00773634">
            <w:pPr>
              <w:jc w:val="center"/>
              <w:rPr>
                <w:sz w:val="22"/>
                <w:szCs w:val="22"/>
              </w:rPr>
            </w:pPr>
            <w:r>
              <w:rPr>
                <w:sz w:val="22"/>
                <w:szCs w:val="22"/>
              </w:rPr>
              <w:t>9</w:t>
            </w:r>
          </w:p>
        </w:tc>
        <w:tc>
          <w:tcPr>
            <w:tcW w:w="7585" w:type="dxa"/>
            <w:tcBorders>
              <w:top w:val="single" w:sz="6" w:space="0" w:color="auto"/>
              <w:left w:val="single" w:sz="6" w:space="0" w:color="auto"/>
              <w:bottom w:val="single" w:sz="6" w:space="0" w:color="auto"/>
              <w:right w:val="single" w:sz="6" w:space="0" w:color="auto"/>
            </w:tcBorders>
            <w:vAlign w:val="center"/>
          </w:tcPr>
          <w:p w:rsidR="00773634" w:rsidRPr="003B5563" w:rsidRDefault="00773634" w:rsidP="00773634">
            <w:pPr>
              <w:rPr>
                <w:sz w:val="20"/>
                <w:szCs w:val="20"/>
              </w:rPr>
            </w:pPr>
            <w:r w:rsidRPr="00E0297E">
              <w:rPr>
                <w:sz w:val="20"/>
                <w:szCs w:val="20"/>
              </w:rPr>
              <w:t>Bireysel ve ekip olarak çalışabilme</w:t>
            </w:r>
            <w:r>
              <w:rPr>
                <w:sz w:val="20"/>
                <w:szCs w:val="20"/>
              </w:rPr>
              <w:t xml:space="preserve"> becerisi</w:t>
            </w:r>
          </w:p>
        </w:tc>
        <w:tc>
          <w:tcPr>
            <w:tcW w:w="567" w:type="dxa"/>
            <w:tcBorders>
              <w:top w:val="single" w:sz="6" w:space="0" w:color="auto"/>
              <w:left w:val="single" w:sz="6" w:space="0" w:color="auto"/>
              <w:bottom w:val="single" w:sz="6" w:space="0" w:color="auto"/>
              <w:right w:val="single" w:sz="6" w:space="0" w:color="auto"/>
            </w:tcBorders>
            <w:vAlign w:val="center"/>
          </w:tcPr>
          <w:p w:rsidR="00773634" w:rsidRPr="000E3402" w:rsidRDefault="00773634" w:rsidP="00773634">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773634" w:rsidRPr="000E3402" w:rsidRDefault="00773634" w:rsidP="00773634">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773634" w:rsidRPr="000E3402" w:rsidRDefault="00773634" w:rsidP="00773634">
            <w:pPr>
              <w:jc w:val="center"/>
              <w:rPr>
                <w:b/>
                <w:sz w:val="20"/>
                <w:szCs w:val="20"/>
              </w:rPr>
            </w:pPr>
            <w:r>
              <w:rPr>
                <w:b/>
                <w:sz w:val="20"/>
                <w:szCs w:val="20"/>
              </w:rPr>
              <w:t xml:space="preserve"> </w:t>
            </w:r>
          </w:p>
        </w:tc>
      </w:tr>
      <w:tr w:rsidR="00773634" w:rsidTr="00773634">
        <w:tc>
          <w:tcPr>
            <w:tcW w:w="603" w:type="dxa"/>
            <w:tcBorders>
              <w:top w:val="single" w:sz="6" w:space="0" w:color="auto"/>
              <w:left w:val="single" w:sz="12" w:space="0" w:color="auto"/>
              <w:bottom w:val="single" w:sz="6" w:space="0" w:color="auto"/>
              <w:right w:val="single" w:sz="6" w:space="0" w:color="auto"/>
            </w:tcBorders>
            <w:vAlign w:val="center"/>
          </w:tcPr>
          <w:p w:rsidR="00773634" w:rsidRDefault="00773634" w:rsidP="00773634">
            <w:pPr>
              <w:jc w:val="center"/>
              <w:rPr>
                <w:sz w:val="22"/>
                <w:szCs w:val="22"/>
              </w:rPr>
            </w:pPr>
            <w:r>
              <w:rPr>
                <w:sz w:val="22"/>
                <w:szCs w:val="22"/>
              </w:rPr>
              <w:t>10</w:t>
            </w:r>
          </w:p>
        </w:tc>
        <w:tc>
          <w:tcPr>
            <w:tcW w:w="7585" w:type="dxa"/>
            <w:tcBorders>
              <w:top w:val="single" w:sz="6" w:space="0" w:color="auto"/>
              <w:left w:val="single" w:sz="6" w:space="0" w:color="auto"/>
              <w:bottom w:val="single" w:sz="6" w:space="0" w:color="auto"/>
              <w:right w:val="single" w:sz="6" w:space="0" w:color="auto"/>
            </w:tcBorders>
            <w:vAlign w:val="center"/>
          </w:tcPr>
          <w:p w:rsidR="00773634" w:rsidRPr="00813118" w:rsidRDefault="00773634" w:rsidP="00773634">
            <w:pPr>
              <w:rPr>
                <w:sz w:val="20"/>
                <w:szCs w:val="20"/>
              </w:rPr>
            </w:pPr>
            <w:r w:rsidRPr="00813118">
              <w:rPr>
                <w:sz w:val="20"/>
                <w:szCs w:val="20"/>
              </w:rPr>
              <w:t xml:space="preserve">Atla ve dolayısıyla tüm canlılarla </w:t>
            </w:r>
            <w:proofErr w:type="gramStart"/>
            <w:r w:rsidRPr="00813118">
              <w:rPr>
                <w:sz w:val="20"/>
                <w:szCs w:val="20"/>
              </w:rPr>
              <w:t>empati</w:t>
            </w:r>
            <w:proofErr w:type="gramEnd"/>
            <w:r w:rsidRPr="00813118">
              <w:rPr>
                <w:sz w:val="20"/>
                <w:szCs w:val="20"/>
              </w:rPr>
              <w:t xml:space="preserve"> kurabilme, sabırlı ve sevecen olabilme</w:t>
            </w:r>
            <w:r>
              <w:rPr>
                <w:sz w:val="20"/>
                <w:szCs w:val="20"/>
              </w:rPr>
              <w:t xml:space="preserve"> becerisi</w:t>
            </w:r>
          </w:p>
        </w:tc>
        <w:tc>
          <w:tcPr>
            <w:tcW w:w="567" w:type="dxa"/>
            <w:tcBorders>
              <w:top w:val="single" w:sz="6" w:space="0" w:color="auto"/>
              <w:left w:val="single" w:sz="6" w:space="0" w:color="auto"/>
              <w:bottom w:val="single" w:sz="6" w:space="0" w:color="auto"/>
              <w:right w:val="single" w:sz="6" w:space="0" w:color="auto"/>
            </w:tcBorders>
            <w:vAlign w:val="center"/>
          </w:tcPr>
          <w:p w:rsidR="00773634" w:rsidRPr="000E3402" w:rsidRDefault="00773634" w:rsidP="00773634">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773634" w:rsidRPr="000E3402" w:rsidRDefault="00773634" w:rsidP="00773634">
            <w:pPr>
              <w:jc w:val="center"/>
              <w:rPr>
                <w:b/>
                <w:sz w:val="20"/>
                <w:szCs w:val="20"/>
              </w:rPr>
            </w:pPr>
            <w:r>
              <w:rPr>
                <w:b/>
                <w:sz w:val="20"/>
                <w:szCs w:val="20"/>
              </w:rPr>
              <w:t xml:space="preserve"> X</w:t>
            </w:r>
          </w:p>
        </w:tc>
        <w:tc>
          <w:tcPr>
            <w:tcW w:w="567" w:type="dxa"/>
            <w:tcBorders>
              <w:top w:val="single" w:sz="6" w:space="0" w:color="auto"/>
              <w:left w:val="single" w:sz="6" w:space="0" w:color="auto"/>
              <w:bottom w:val="single" w:sz="6" w:space="0" w:color="auto"/>
              <w:right w:val="single" w:sz="12" w:space="0" w:color="auto"/>
            </w:tcBorders>
            <w:vAlign w:val="center"/>
          </w:tcPr>
          <w:p w:rsidR="00773634" w:rsidRPr="000E3402" w:rsidRDefault="00773634" w:rsidP="00773634">
            <w:pPr>
              <w:jc w:val="center"/>
              <w:rPr>
                <w:b/>
                <w:sz w:val="20"/>
                <w:szCs w:val="20"/>
              </w:rPr>
            </w:pPr>
            <w:r>
              <w:rPr>
                <w:b/>
                <w:sz w:val="20"/>
                <w:szCs w:val="20"/>
              </w:rPr>
              <w:t xml:space="preserve"> </w:t>
            </w:r>
          </w:p>
        </w:tc>
      </w:tr>
      <w:tr w:rsidR="00773634" w:rsidTr="00773634">
        <w:tc>
          <w:tcPr>
            <w:tcW w:w="603" w:type="dxa"/>
            <w:tcBorders>
              <w:top w:val="single" w:sz="6" w:space="0" w:color="auto"/>
              <w:left w:val="single" w:sz="12" w:space="0" w:color="auto"/>
              <w:bottom w:val="single" w:sz="6" w:space="0" w:color="auto"/>
              <w:right w:val="single" w:sz="6" w:space="0" w:color="auto"/>
            </w:tcBorders>
            <w:vAlign w:val="center"/>
          </w:tcPr>
          <w:p w:rsidR="00773634" w:rsidRDefault="00773634" w:rsidP="00773634">
            <w:pPr>
              <w:jc w:val="center"/>
              <w:rPr>
                <w:sz w:val="22"/>
                <w:szCs w:val="22"/>
              </w:rPr>
            </w:pPr>
            <w:r>
              <w:rPr>
                <w:sz w:val="22"/>
                <w:szCs w:val="22"/>
              </w:rPr>
              <w:t>11</w:t>
            </w:r>
          </w:p>
        </w:tc>
        <w:tc>
          <w:tcPr>
            <w:tcW w:w="7585" w:type="dxa"/>
            <w:tcBorders>
              <w:top w:val="single" w:sz="6" w:space="0" w:color="auto"/>
              <w:left w:val="single" w:sz="6" w:space="0" w:color="auto"/>
              <w:bottom w:val="single" w:sz="6" w:space="0" w:color="auto"/>
              <w:right w:val="single" w:sz="6" w:space="0" w:color="auto"/>
            </w:tcBorders>
            <w:vAlign w:val="center"/>
          </w:tcPr>
          <w:p w:rsidR="00773634" w:rsidRPr="00813118" w:rsidRDefault="00773634" w:rsidP="00773634">
            <w:pPr>
              <w:rPr>
                <w:sz w:val="20"/>
                <w:szCs w:val="20"/>
              </w:rPr>
            </w:pPr>
            <w:r w:rsidRPr="008C171E">
              <w:rPr>
                <w:sz w:val="20"/>
                <w:szCs w:val="20"/>
              </w:rPr>
              <w:t>Değişime ve yeniliğe karşı açık tutuma sahip olma</w:t>
            </w:r>
            <w:r>
              <w:rPr>
                <w:sz w:val="20"/>
                <w:szCs w:val="20"/>
              </w:rPr>
              <w:t xml:space="preserve"> becerisi</w:t>
            </w:r>
          </w:p>
        </w:tc>
        <w:tc>
          <w:tcPr>
            <w:tcW w:w="567" w:type="dxa"/>
            <w:tcBorders>
              <w:top w:val="single" w:sz="6" w:space="0" w:color="auto"/>
              <w:left w:val="single" w:sz="6" w:space="0" w:color="auto"/>
              <w:bottom w:val="single" w:sz="6" w:space="0" w:color="auto"/>
              <w:right w:val="single" w:sz="6" w:space="0" w:color="auto"/>
            </w:tcBorders>
            <w:vAlign w:val="center"/>
          </w:tcPr>
          <w:p w:rsidR="00773634" w:rsidRDefault="00773634" w:rsidP="00773634">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773634" w:rsidRDefault="00773634" w:rsidP="00773634">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12" w:space="0" w:color="auto"/>
            </w:tcBorders>
            <w:vAlign w:val="center"/>
          </w:tcPr>
          <w:p w:rsidR="00773634" w:rsidRDefault="00773634" w:rsidP="00773634">
            <w:pPr>
              <w:jc w:val="center"/>
              <w:rPr>
                <w:b/>
                <w:sz w:val="20"/>
                <w:szCs w:val="20"/>
              </w:rPr>
            </w:pPr>
          </w:p>
        </w:tc>
      </w:tr>
      <w:tr w:rsidR="00773634" w:rsidTr="00773634">
        <w:tc>
          <w:tcPr>
            <w:tcW w:w="603" w:type="dxa"/>
            <w:tcBorders>
              <w:top w:val="single" w:sz="6" w:space="0" w:color="auto"/>
              <w:left w:val="single" w:sz="12" w:space="0" w:color="auto"/>
              <w:bottom w:val="single" w:sz="6" w:space="0" w:color="auto"/>
              <w:right w:val="single" w:sz="6" w:space="0" w:color="auto"/>
            </w:tcBorders>
            <w:vAlign w:val="center"/>
          </w:tcPr>
          <w:p w:rsidR="00773634" w:rsidRDefault="00773634" w:rsidP="00773634">
            <w:pPr>
              <w:jc w:val="center"/>
              <w:rPr>
                <w:sz w:val="22"/>
                <w:szCs w:val="22"/>
              </w:rPr>
            </w:pPr>
            <w:r>
              <w:rPr>
                <w:sz w:val="22"/>
                <w:szCs w:val="22"/>
              </w:rPr>
              <w:t>12</w:t>
            </w:r>
          </w:p>
        </w:tc>
        <w:tc>
          <w:tcPr>
            <w:tcW w:w="7585" w:type="dxa"/>
            <w:tcBorders>
              <w:top w:val="single" w:sz="6" w:space="0" w:color="auto"/>
              <w:left w:val="single" w:sz="6" w:space="0" w:color="auto"/>
              <w:bottom w:val="single" w:sz="6" w:space="0" w:color="auto"/>
              <w:right w:val="single" w:sz="6" w:space="0" w:color="auto"/>
            </w:tcBorders>
            <w:vAlign w:val="center"/>
          </w:tcPr>
          <w:p w:rsidR="00773634" w:rsidRPr="00813118" w:rsidRDefault="00773634" w:rsidP="00773634">
            <w:pPr>
              <w:rPr>
                <w:sz w:val="20"/>
                <w:szCs w:val="20"/>
              </w:rPr>
            </w:pPr>
            <w:r>
              <w:rPr>
                <w:sz w:val="20"/>
                <w:szCs w:val="20"/>
              </w:rPr>
              <w:t>İ</w:t>
            </w:r>
            <w:r w:rsidRPr="003B5563">
              <w:rPr>
                <w:sz w:val="20"/>
                <w:szCs w:val="20"/>
              </w:rPr>
              <w:t>nsan ve hayvan hakları konusunda bilinç sahibi olabilme becerisi</w:t>
            </w:r>
          </w:p>
        </w:tc>
        <w:tc>
          <w:tcPr>
            <w:tcW w:w="567" w:type="dxa"/>
            <w:tcBorders>
              <w:top w:val="single" w:sz="6" w:space="0" w:color="auto"/>
              <w:left w:val="single" w:sz="6" w:space="0" w:color="auto"/>
              <w:bottom w:val="single" w:sz="6" w:space="0" w:color="auto"/>
              <w:right w:val="single" w:sz="6" w:space="0" w:color="auto"/>
            </w:tcBorders>
            <w:vAlign w:val="center"/>
          </w:tcPr>
          <w:p w:rsidR="00773634" w:rsidRDefault="00773634" w:rsidP="00773634">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773634" w:rsidRDefault="00773634" w:rsidP="00773634">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773634" w:rsidRDefault="00773634" w:rsidP="00773634">
            <w:pPr>
              <w:jc w:val="center"/>
              <w:rPr>
                <w:b/>
                <w:sz w:val="20"/>
                <w:szCs w:val="20"/>
              </w:rPr>
            </w:pPr>
          </w:p>
        </w:tc>
      </w:tr>
      <w:tr w:rsidR="00773634" w:rsidTr="00773634">
        <w:tc>
          <w:tcPr>
            <w:tcW w:w="603" w:type="dxa"/>
            <w:tcBorders>
              <w:top w:val="single" w:sz="6" w:space="0" w:color="auto"/>
              <w:left w:val="single" w:sz="12" w:space="0" w:color="auto"/>
              <w:bottom w:val="single" w:sz="6" w:space="0" w:color="auto"/>
              <w:right w:val="single" w:sz="6" w:space="0" w:color="auto"/>
            </w:tcBorders>
            <w:vAlign w:val="center"/>
          </w:tcPr>
          <w:p w:rsidR="00773634" w:rsidRDefault="00773634" w:rsidP="00773634">
            <w:pPr>
              <w:jc w:val="center"/>
              <w:rPr>
                <w:sz w:val="22"/>
                <w:szCs w:val="22"/>
              </w:rPr>
            </w:pPr>
            <w:r>
              <w:rPr>
                <w:sz w:val="22"/>
                <w:szCs w:val="22"/>
              </w:rPr>
              <w:t>13</w:t>
            </w:r>
          </w:p>
        </w:tc>
        <w:tc>
          <w:tcPr>
            <w:tcW w:w="7585" w:type="dxa"/>
            <w:tcBorders>
              <w:top w:val="single" w:sz="6" w:space="0" w:color="auto"/>
              <w:left w:val="single" w:sz="6" w:space="0" w:color="auto"/>
              <w:bottom w:val="single" w:sz="6" w:space="0" w:color="auto"/>
              <w:right w:val="single" w:sz="6" w:space="0" w:color="auto"/>
            </w:tcBorders>
            <w:vAlign w:val="center"/>
          </w:tcPr>
          <w:p w:rsidR="00773634" w:rsidRPr="00B07547" w:rsidRDefault="00773634" w:rsidP="00773634">
            <w:pPr>
              <w:rPr>
                <w:sz w:val="20"/>
                <w:szCs w:val="20"/>
              </w:rPr>
            </w:pPr>
            <w:r w:rsidRPr="00B07547">
              <w:rPr>
                <w:sz w:val="20"/>
                <w:szCs w:val="20"/>
              </w:rPr>
              <w:t>Kalite, çevre bilinci, iş sağlığı ve güvenliği konularında yeterli bilince sahip olma</w:t>
            </w:r>
            <w:r>
              <w:rPr>
                <w:sz w:val="20"/>
                <w:szCs w:val="20"/>
              </w:rPr>
              <w:t xml:space="preserve"> becerisi</w:t>
            </w:r>
          </w:p>
        </w:tc>
        <w:tc>
          <w:tcPr>
            <w:tcW w:w="567" w:type="dxa"/>
            <w:tcBorders>
              <w:top w:val="single" w:sz="6" w:space="0" w:color="auto"/>
              <w:left w:val="single" w:sz="6" w:space="0" w:color="auto"/>
              <w:bottom w:val="single" w:sz="6" w:space="0" w:color="auto"/>
              <w:right w:val="single" w:sz="6" w:space="0" w:color="auto"/>
            </w:tcBorders>
            <w:vAlign w:val="center"/>
          </w:tcPr>
          <w:p w:rsidR="00773634" w:rsidRDefault="00773634" w:rsidP="00773634">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773634" w:rsidRDefault="00773634" w:rsidP="00773634">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12" w:space="0" w:color="auto"/>
            </w:tcBorders>
            <w:vAlign w:val="center"/>
          </w:tcPr>
          <w:p w:rsidR="00773634" w:rsidRDefault="00773634" w:rsidP="00773634">
            <w:pPr>
              <w:jc w:val="center"/>
              <w:rPr>
                <w:b/>
                <w:sz w:val="20"/>
                <w:szCs w:val="20"/>
              </w:rPr>
            </w:pPr>
          </w:p>
        </w:tc>
      </w:tr>
      <w:tr w:rsidR="00773634" w:rsidTr="00773634">
        <w:tc>
          <w:tcPr>
            <w:tcW w:w="603" w:type="dxa"/>
            <w:tcBorders>
              <w:top w:val="single" w:sz="6" w:space="0" w:color="auto"/>
              <w:left w:val="single" w:sz="12" w:space="0" w:color="auto"/>
              <w:bottom w:val="single" w:sz="6" w:space="0" w:color="auto"/>
              <w:right w:val="single" w:sz="6" w:space="0" w:color="auto"/>
            </w:tcBorders>
            <w:vAlign w:val="center"/>
          </w:tcPr>
          <w:p w:rsidR="00773634" w:rsidRDefault="00773634" w:rsidP="00773634">
            <w:pPr>
              <w:jc w:val="center"/>
              <w:rPr>
                <w:sz w:val="22"/>
                <w:szCs w:val="22"/>
              </w:rPr>
            </w:pPr>
          </w:p>
        </w:tc>
        <w:tc>
          <w:tcPr>
            <w:tcW w:w="7585" w:type="dxa"/>
            <w:tcBorders>
              <w:top w:val="single" w:sz="6" w:space="0" w:color="auto"/>
              <w:left w:val="single" w:sz="6" w:space="0" w:color="auto"/>
              <w:bottom w:val="single" w:sz="6" w:space="0" w:color="auto"/>
              <w:right w:val="single" w:sz="6" w:space="0" w:color="auto"/>
            </w:tcBorders>
            <w:vAlign w:val="center"/>
          </w:tcPr>
          <w:p w:rsidR="00773634" w:rsidRPr="000560F3" w:rsidRDefault="00773634" w:rsidP="00773634">
            <w:pPr>
              <w:rPr>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773634" w:rsidRDefault="00773634" w:rsidP="00773634">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773634" w:rsidRDefault="00773634" w:rsidP="00773634">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773634" w:rsidRDefault="00773634" w:rsidP="00773634">
            <w:pPr>
              <w:jc w:val="center"/>
              <w:rPr>
                <w:b/>
                <w:sz w:val="20"/>
                <w:szCs w:val="20"/>
              </w:rPr>
            </w:pPr>
          </w:p>
        </w:tc>
      </w:tr>
      <w:tr w:rsidR="00773634" w:rsidTr="00773634">
        <w:tc>
          <w:tcPr>
            <w:tcW w:w="9889" w:type="dxa"/>
            <w:gridSpan w:val="5"/>
            <w:tcBorders>
              <w:top w:val="single" w:sz="6" w:space="0" w:color="auto"/>
              <w:left w:val="single" w:sz="12" w:space="0" w:color="auto"/>
              <w:bottom w:val="single" w:sz="12" w:space="0" w:color="auto"/>
              <w:right w:val="single" w:sz="12" w:space="0" w:color="auto"/>
            </w:tcBorders>
            <w:vAlign w:val="center"/>
          </w:tcPr>
          <w:p w:rsidR="00773634" w:rsidRPr="00AC75B1" w:rsidRDefault="00773634" w:rsidP="00773634">
            <w:pPr>
              <w:jc w:val="both"/>
              <w:rPr>
                <w:sz w:val="20"/>
                <w:szCs w:val="20"/>
              </w:rPr>
            </w:pPr>
            <w:r w:rsidRPr="00AC75B1">
              <w:rPr>
                <w:b/>
                <w:sz w:val="20"/>
                <w:szCs w:val="20"/>
              </w:rPr>
              <w:t>1</w:t>
            </w:r>
            <w:r w:rsidRPr="00AC75B1">
              <w:rPr>
                <w:sz w:val="20"/>
                <w:szCs w:val="20"/>
              </w:rPr>
              <w:t xml:space="preserve">:Hiç Katkısı Yok. </w:t>
            </w:r>
            <w:r w:rsidRPr="00AC75B1">
              <w:rPr>
                <w:b/>
                <w:sz w:val="20"/>
                <w:szCs w:val="20"/>
              </w:rPr>
              <w:t>2</w:t>
            </w:r>
            <w:r w:rsidRPr="00AC75B1">
              <w:rPr>
                <w:sz w:val="20"/>
                <w:szCs w:val="20"/>
              </w:rPr>
              <w:t xml:space="preserve">:Kısmen Katkısı Var. </w:t>
            </w:r>
            <w:r w:rsidRPr="00AC75B1">
              <w:rPr>
                <w:b/>
                <w:sz w:val="20"/>
                <w:szCs w:val="20"/>
              </w:rPr>
              <w:t>3</w:t>
            </w:r>
            <w:r w:rsidRPr="00AC75B1">
              <w:rPr>
                <w:sz w:val="20"/>
                <w:szCs w:val="20"/>
              </w:rPr>
              <w:t>:Tam Katkısı Var.</w:t>
            </w:r>
          </w:p>
        </w:tc>
      </w:tr>
    </w:tbl>
    <w:p w:rsidR="00773634" w:rsidRDefault="00773634" w:rsidP="00773634">
      <w:pPr>
        <w:rPr>
          <w:sz w:val="16"/>
          <w:szCs w:val="16"/>
        </w:rPr>
      </w:pPr>
    </w:p>
    <w:p w:rsidR="00773634" w:rsidRDefault="00773634" w:rsidP="00773634">
      <w:pPr>
        <w:spacing w:line="360" w:lineRule="auto"/>
      </w:pPr>
      <w:r>
        <w:rPr>
          <w:b/>
        </w:rPr>
        <w:t>Dersin Öğretim Üyesi:</w:t>
      </w:r>
      <w:r>
        <w:t xml:space="preserve">   </w:t>
      </w:r>
      <w:proofErr w:type="spellStart"/>
      <w:r>
        <w:t>Öğr</w:t>
      </w:r>
      <w:proofErr w:type="spellEnd"/>
      <w:r>
        <w:t>. Gör. Sibel DANIŞAN</w:t>
      </w:r>
    </w:p>
    <w:p w:rsidR="00773634" w:rsidRDefault="00773634" w:rsidP="00773634">
      <w:pPr>
        <w:tabs>
          <w:tab w:val="left" w:pos="7800"/>
        </w:tabs>
      </w:pPr>
      <w:r>
        <w:rPr>
          <w:b/>
        </w:rPr>
        <w:t>İmza</w:t>
      </w:r>
      <w:r>
        <w:t xml:space="preserve">: </w:t>
      </w:r>
      <w:r>
        <w:tab/>
        <w:t xml:space="preserve"> </w:t>
      </w:r>
      <w:r>
        <w:rPr>
          <w:b/>
        </w:rPr>
        <w:tab/>
        <w:t>Tarih:</w:t>
      </w:r>
    </w:p>
    <w:p w:rsidR="00773634" w:rsidRDefault="00773634" w:rsidP="00773634">
      <w:pPr>
        <w:tabs>
          <w:tab w:val="left" w:pos="7800"/>
        </w:tabs>
      </w:pPr>
    </w:p>
    <w:tbl>
      <w:tblPr>
        <w:tblW w:w="9948" w:type="dxa"/>
        <w:tblLook w:val="01E0"/>
      </w:tblPr>
      <w:tblGrid>
        <w:gridCol w:w="7171"/>
        <w:gridCol w:w="2777"/>
      </w:tblGrid>
      <w:tr w:rsidR="00773634" w:rsidTr="00773634">
        <w:trPr>
          <w:trHeight w:val="989"/>
        </w:trPr>
        <w:tc>
          <w:tcPr>
            <w:tcW w:w="7171" w:type="dxa"/>
            <w:shd w:val="clear" w:color="auto" w:fill="auto"/>
          </w:tcPr>
          <w:p w:rsidR="00773634" w:rsidRDefault="00773634" w:rsidP="00773634">
            <w:pPr>
              <w:tabs>
                <w:tab w:val="left" w:pos="7800"/>
              </w:tabs>
            </w:pPr>
            <w:r>
              <w:t xml:space="preserve"> </w:t>
            </w:r>
          </w:p>
        </w:tc>
        <w:tc>
          <w:tcPr>
            <w:tcW w:w="2777" w:type="dxa"/>
            <w:shd w:val="clear" w:color="auto" w:fill="auto"/>
          </w:tcPr>
          <w:p w:rsidR="00773634" w:rsidRDefault="00773634" w:rsidP="00773634">
            <w:pPr>
              <w:tabs>
                <w:tab w:val="left" w:pos="7800"/>
              </w:tabs>
              <w:jc w:val="center"/>
            </w:pPr>
          </w:p>
          <w:p w:rsidR="00773634" w:rsidRDefault="00773634" w:rsidP="00773634">
            <w:pPr>
              <w:tabs>
                <w:tab w:val="left" w:pos="7800"/>
              </w:tabs>
              <w:jc w:val="center"/>
            </w:pPr>
            <w:r>
              <w:t xml:space="preserve"> </w:t>
            </w:r>
          </w:p>
        </w:tc>
      </w:tr>
    </w:tbl>
    <w:p w:rsidR="00773634" w:rsidRDefault="00773634" w:rsidP="00773634">
      <w:pPr>
        <w:tabs>
          <w:tab w:val="left" w:pos="7800"/>
        </w:tabs>
      </w:pPr>
      <w:r>
        <w:t xml:space="preserve">                        </w:t>
      </w:r>
    </w:p>
    <w:p w:rsidR="00773634" w:rsidRDefault="00773634" w:rsidP="00773634">
      <w:pPr>
        <w:tabs>
          <w:tab w:val="left" w:pos="7800"/>
        </w:tabs>
      </w:pPr>
      <w:r>
        <w:tab/>
      </w:r>
      <w:r>
        <w:tab/>
      </w:r>
    </w:p>
    <w:p w:rsidR="004C5D01" w:rsidRDefault="004C5D01" w:rsidP="004C5D01">
      <w:pPr>
        <w:tabs>
          <w:tab w:val="left" w:pos="7800"/>
        </w:tabs>
      </w:pPr>
    </w:p>
    <w:p w:rsidR="00773634" w:rsidRDefault="00773634" w:rsidP="004C5D01">
      <w:pPr>
        <w:tabs>
          <w:tab w:val="left" w:pos="7800"/>
        </w:tabs>
      </w:pPr>
    </w:p>
    <w:p w:rsidR="00773634" w:rsidRDefault="00773634" w:rsidP="00773634">
      <w:pPr>
        <w:jc w:val="center"/>
        <w:outlineLvl w:val="0"/>
        <w:rPr>
          <w:b/>
          <w:szCs w:val="28"/>
        </w:rPr>
      </w:pPr>
      <w:r>
        <w:rPr>
          <w:b/>
          <w:noProof/>
          <w:szCs w:val="28"/>
        </w:rPr>
        <w:lastRenderedPageBreak/>
        <w:drawing>
          <wp:anchor distT="0" distB="0" distL="114300" distR="114300" simplePos="0" relativeHeight="251682816" behindDoc="1" locked="0" layoutInCell="1" allowOverlap="1">
            <wp:simplePos x="0" y="0"/>
            <wp:positionH relativeFrom="column">
              <wp:posOffset>-152400</wp:posOffset>
            </wp:positionH>
            <wp:positionV relativeFrom="paragraph">
              <wp:posOffset>-228600</wp:posOffset>
            </wp:positionV>
            <wp:extent cx="688975" cy="514350"/>
            <wp:effectExtent l="19050" t="0" r="0" b="0"/>
            <wp:wrapTight wrapText="bothSides">
              <wp:wrapPolygon edited="0">
                <wp:start x="-597" y="0"/>
                <wp:lineTo x="-597" y="20800"/>
                <wp:lineTo x="21500" y="20800"/>
                <wp:lineTo x="21500" y="0"/>
                <wp:lineTo x="-597" y="0"/>
              </wp:wrapPolygon>
            </wp:wrapTight>
            <wp:docPr id="15"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8" cstate="print"/>
                    <a:srcRect/>
                    <a:stretch>
                      <a:fillRect/>
                    </a:stretch>
                  </pic:blipFill>
                  <pic:spPr bwMode="auto">
                    <a:xfrm>
                      <a:off x="0" y="0"/>
                      <a:ext cx="688975" cy="514350"/>
                    </a:xfrm>
                    <a:prstGeom prst="rect">
                      <a:avLst/>
                    </a:prstGeom>
                    <a:noFill/>
                    <a:ln w="9525">
                      <a:noFill/>
                      <a:miter lim="800000"/>
                      <a:headEnd/>
                      <a:tailEnd/>
                    </a:ln>
                  </pic:spPr>
                </pic:pic>
              </a:graphicData>
            </a:graphic>
          </wp:anchor>
        </w:drawing>
      </w:r>
      <w:r w:rsidRPr="00D64451">
        <w:rPr>
          <w:b/>
          <w:szCs w:val="28"/>
        </w:rPr>
        <w:t xml:space="preserve">ESOGÜ </w:t>
      </w:r>
      <w:r>
        <w:rPr>
          <w:b/>
          <w:szCs w:val="28"/>
        </w:rPr>
        <w:t>MAHMUDİYE MESLEK YÜKSEKOKULU</w:t>
      </w:r>
    </w:p>
    <w:p w:rsidR="00773634" w:rsidRDefault="00773634" w:rsidP="00773634">
      <w:pPr>
        <w:jc w:val="center"/>
        <w:outlineLvl w:val="0"/>
        <w:rPr>
          <w:b/>
          <w:szCs w:val="28"/>
        </w:rPr>
      </w:pPr>
      <w:r w:rsidRPr="00D64451">
        <w:rPr>
          <w:b/>
          <w:szCs w:val="28"/>
        </w:rPr>
        <w:t>Bölümü Ders Bilgi Formu</w:t>
      </w:r>
    </w:p>
    <w:p w:rsidR="00773634" w:rsidRPr="00FD6860" w:rsidRDefault="00773634" w:rsidP="00773634">
      <w:pPr>
        <w:outlineLvl w:val="0"/>
        <w:rPr>
          <w:b/>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1167"/>
        <w:gridCol w:w="1527"/>
      </w:tblGrid>
      <w:tr w:rsidR="00773634" w:rsidRPr="006B43E2" w:rsidTr="00773634">
        <w:tc>
          <w:tcPr>
            <w:tcW w:w="1167" w:type="dxa"/>
            <w:vAlign w:val="center"/>
          </w:tcPr>
          <w:p w:rsidR="00773634" w:rsidRPr="006B43E2" w:rsidRDefault="00773634" w:rsidP="00773634">
            <w:pPr>
              <w:outlineLvl w:val="0"/>
              <w:rPr>
                <w:b/>
                <w:sz w:val="20"/>
                <w:szCs w:val="20"/>
              </w:rPr>
            </w:pPr>
            <w:r w:rsidRPr="006B43E2">
              <w:rPr>
                <w:b/>
                <w:sz w:val="20"/>
                <w:szCs w:val="20"/>
              </w:rPr>
              <w:t>DÖNEM</w:t>
            </w:r>
          </w:p>
        </w:tc>
        <w:tc>
          <w:tcPr>
            <w:tcW w:w="1527" w:type="dxa"/>
            <w:vAlign w:val="center"/>
          </w:tcPr>
          <w:p w:rsidR="00773634" w:rsidRPr="006B43E2" w:rsidRDefault="00773634" w:rsidP="00773634">
            <w:pPr>
              <w:outlineLvl w:val="0"/>
              <w:rPr>
                <w:sz w:val="20"/>
                <w:szCs w:val="20"/>
              </w:rPr>
            </w:pPr>
            <w:r>
              <w:rPr>
                <w:sz w:val="20"/>
                <w:szCs w:val="20"/>
              </w:rPr>
              <w:t>GÜZ</w:t>
            </w:r>
          </w:p>
        </w:tc>
      </w:tr>
    </w:tbl>
    <w:p w:rsidR="00773634" w:rsidRPr="00474EEF" w:rsidRDefault="00773634" w:rsidP="00773634">
      <w:pPr>
        <w:jc w:val="right"/>
        <w:outlineLvl w:val="0"/>
        <w:rPr>
          <w:b/>
          <w:sz w:val="20"/>
          <w:szCs w:val="20"/>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1081"/>
        <w:gridCol w:w="587"/>
        <w:gridCol w:w="284"/>
        <w:gridCol w:w="1133"/>
        <w:gridCol w:w="651"/>
        <w:gridCol w:w="692"/>
        <w:gridCol w:w="16"/>
        <w:gridCol w:w="850"/>
        <w:gridCol w:w="663"/>
        <w:gridCol w:w="31"/>
        <w:gridCol w:w="69"/>
        <w:gridCol w:w="2555"/>
        <w:gridCol w:w="1561"/>
      </w:tblGrid>
      <w:tr w:rsidR="00773634" w:rsidRPr="006B43E2" w:rsidTr="00773634">
        <w:tc>
          <w:tcPr>
            <w:tcW w:w="1668" w:type="dxa"/>
            <w:gridSpan w:val="2"/>
            <w:vAlign w:val="center"/>
          </w:tcPr>
          <w:p w:rsidR="00773634" w:rsidRPr="006B43E2" w:rsidRDefault="00773634" w:rsidP="00773634">
            <w:pPr>
              <w:jc w:val="center"/>
              <w:outlineLvl w:val="0"/>
              <w:rPr>
                <w:b/>
                <w:sz w:val="20"/>
                <w:szCs w:val="20"/>
              </w:rPr>
            </w:pPr>
            <w:r w:rsidRPr="006B43E2">
              <w:rPr>
                <w:b/>
                <w:sz w:val="20"/>
                <w:szCs w:val="20"/>
              </w:rPr>
              <w:t>DERSİN KODU</w:t>
            </w:r>
          </w:p>
        </w:tc>
        <w:tc>
          <w:tcPr>
            <w:tcW w:w="2760" w:type="dxa"/>
            <w:gridSpan w:val="4"/>
            <w:vAlign w:val="center"/>
          </w:tcPr>
          <w:p w:rsidR="00773634" w:rsidRPr="00A342CF" w:rsidRDefault="00773634" w:rsidP="00773634">
            <w:pPr>
              <w:outlineLvl w:val="0"/>
              <w:rPr>
                <w:sz w:val="22"/>
                <w:szCs w:val="22"/>
              </w:rPr>
            </w:pPr>
            <w:r w:rsidRPr="00A342CF">
              <w:rPr>
                <w:sz w:val="22"/>
                <w:szCs w:val="22"/>
              </w:rPr>
              <w:t xml:space="preserve"> </w:t>
            </w:r>
            <w:proofErr w:type="gramStart"/>
            <w:r>
              <w:rPr>
                <w:color w:val="000000"/>
                <w:sz w:val="22"/>
                <w:szCs w:val="22"/>
                <w:shd w:val="clear" w:color="auto" w:fill="FFFFFF"/>
              </w:rPr>
              <w:t>231311</w:t>
            </w:r>
            <w:r w:rsidRPr="00A342CF">
              <w:rPr>
                <w:color w:val="000000"/>
                <w:sz w:val="22"/>
                <w:szCs w:val="22"/>
                <w:shd w:val="clear" w:color="auto" w:fill="FFFFFF"/>
              </w:rPr>
              <w:t>012</w:t>
            </w:r>
            <w:proofErr w:type="gramEnd"/>
          </w:p>
        </w:tc>
        <w:tc>
          <w:tcPr>
            <w:tcW w:w="1560" w:type="dxa"/>
            <w:gridSpan w:val="4"/>
            <w:vAlign w:val="center"/>
          </w:tcPr>
          <w:p w:rsidR="00773634" w:rsidRPr="006B43E2" w:rsidRDefault="00773634" w:rsidP="00773634">
            <w:pPr>
              <w:jc w:val="center"/>
              <w:outlineLvl w:val="0"/>
              <w:rPr>
                <w:b/>
                <w:sz w:val="20"/>
                <w:szCs w:val="20"/>
              </w:rPr>
            </w:pPr>
            <w:r w:rsidRPr="006B43E2">
              <w:rPr>
                <w:b/>
                <w:sz w:val="20"/>
                <w:szCs w:val="20"/>
              </w:rPr>
              <w:t>DERSİN ADI</w:t>
            </w:r>
          </w:p>
        </w:tc>
        <w:tc>
          <w:tcPr>
            <w:tcW w:w="4185" w:type="dxa"/>
            <w:gridSpan w:val="3"/>
          </w:tcPr>
          <w:p w:rsidR="00773634" w:rsidRPr="00856573" w:rsidRDefault="00773634" w:rsidP="00773634">
            <w:pPr>
              <w:outlineLvl w:val="0"/>
              <w:rPr>
                <w:sz w:val="20"/>
                <w:szCs w:val="20"/>
              </w:rPr>
            </w:pPr>
            <w:bookmarkStart w:id="11" w:name="Türk_Dili_I"/>
            <w:bookmarkEnd w:id="11"/>
            <w:r>
              <w:rPr>
                <w:sz w:val="20"/>
                <w:szCs w:val="20"/>
              </w:rPr>
              <w:t>TÜRK DİLİ-I</w:t>
            </w:r>
          </w:p>
        </w:tc>
      </w:tr>
      <w:tr w:rsidR="00773634" w:rsidRPr="00424600" w:rsidTr="00773634">
        <w:tblPrEx>
          <w:tblBorders>
            <w:insideH w:val="single" w:sz="4" w:space="0" w:color="auto"/>
            <w:insideV w:val="single" w:sz="4" w:space="0" w:color="auto"/>
          </w:tblBorders>
        </w:tblPrEx>
        <w:trPr>
          <w:trHeight w:val="383"/>
        </w:trPr>
        <w:tc>
          <w:tcPr>
            <w:tcW w:w="1081" w:type="dxa"/>
            <w:vMerge w:val="restart"/>
            <w:tcBorders>
              <w:top w:val="single" w:sz="12" w:space="0" w:color="auto"/>
              <w:left w:val="single" w:sz="12" w:space="0" w:color="auto"/>
              <w:bottom w:val="single" w:sz="4" w:space="0" w:color="auto"/>
              <w:right w:val="single" w:sz="12" w:space="0" w:color="auto"/>
            </w:tcBorders>
            <w:vAlign w:val="center"/>
          </w:tcPr>
          <w:p w:rsidR="00773634" w:rsidRPr="00E017F7" w:rsidRDefault="00773634" w:rsidP="00773634">
            <w:pPr>
              <w:rPr>
                <w:b/>
                <w:sz w:val="18"/>
                <w:szCs w:val="20"/>
              </w:rPr>
            </w:pPr>
            <w:r w:rsidRPr="00E017F7">
              <w:rPr>
                <w:b/>
                <w:sz w:val="18"/>
                <w:szCs w:val="20"/>
              </w:rPr>
              <w:t>YARIYIL</w:t>
            </w:r>
          </w:p>
          <w:p w:rsidR="00773634" w:rsidRPr="00521A1D" w:rsidRDefault="00773634" w:rsidP="00773634">
            <w:pPr>
              <w:rPr>
                <w:sz w:val="20"/>
                <w:szCs w:val="20"/>
              </w:rPr>
            </w:pPr>
          </w:p>
        </w:tc>
        <w:tc>
          <w:tcPr>
            <w:tcW w:w="3363" w:type="dxa"/>
            <w:gridSpan w:val="6"/>
            <w:tcBorders>
              <w:left w:val="single" w:sz="12" w:space="0" w:color="auto"/>
              <w:bottom w:val="single" w:sz="4" w:space="0" w:color="auto"/>
              <w:right w:val="single" w:sz="12" w:space="0" w:color="auto"/>
            </w:tcBorders>
            <w:vAlign w:val="center"/>
          </w:tcPr>
          <w:p w:rsidR="00773634" w:rsidRPr="00521A1D" w:rsidRDefault="00773634" w:rsidP="00773634">
            <w:pPr>
              <w:jc w:val="center"/>
              <w:rPr>
                <w:b/>
                <w:sz w:val="20"/>
                <w:szCs w:val="20"/>
              </w:rPr>
            </w:pPr>
            <w:r w:rsidRPr="00521A1D">
              <w:rPr>
                <w:b/>
                <w:sz w:val="20"/>
                <w:szCs w:val="20"/>
              </w:rPr>
              <w:t>HAFTALIK DERS SAATİ</w:t>
            </w:r>
          </w:p>
        </w:tc>
        <w:tc>
          <w:tcPr>
            <w:tcW w:w="5729" w:type="dxa"/>
            <w:gridSpan w:val="6"/>
            <w:tcBorders>
              <w:left w:val="single" w:sz="12" w:space="0" w:color="auto"/>
              <w:bottom w:val="single" w:sz="4" w:space="0" w:color="auto"/>
            </w:tcBorders>
            <w:vAlign w:val="center"/>
          </w:tcPr>
          <w:p w:rsidR="00773634" w:rsidRPr="00521A1D" w:rsidRDefault="00773634" w:rsidP="00773634">
            <w:pPr>
              <w:jc w:val="center"/>
              <w:rPr>
                <w:b/>
                <w:sz w:val="20"/>
                <w:szCs w:val="20"/>
              </w:rPr>
            </w:pPr>
            <w:r w:rsidRPr="00521A1D">
              <w:rPr>
                <w:b/>
                <w:sz w:val="20"/>
                <w:szCs w:val="20"/>
              </w:rPr>
              <w:t>DERSİN</w:t>
            </w:r>
          </w:p>
        </w:tc>
      </w:tr>
      <w:tr w:rsidR="00773634" w:rsidRPr="00424600" w:rsidTr="00773634">
        <w:tblPrEx>
          <w:tblBorders>
            <w:insideH w:val="single" w:sz="4" w:space="0" w:color="auto"/>
            <w:insideV w:val="single" w:sz="4" w:space="0" w:color="auto"/>
          </w:tblBorders>
        </w:tblPrEx>
        <w:trPr>
          <w:trHeight w:val="382"/>
        </w:trPr>
        <w:tc>
          <w:tcPr>
            <w:tcW w:w="1081" w:type="dxa"/>
            <w:vMerge/>
            <w:tcBorders>
              <w:top w:val="single" w:sz="4" w:space="0" w:color="auto"/>
              <w:left w:val="single" w:sz="12" w:space="0" w:color="auto"/>
              <w:bottom w:val="single" w:sz="4" w:space="0" w:color="auto"/>
              <w:right w:val="single" w:sz="12" w:space="0" w:color="auto"/>
            </w:tcBorders>
          </w:tcPr>
          <w:p w:rsidR="00773634" w:rsidRPr="00521A1D" w:rsidRDefault="00773634" w:rsidP="00773634">
            <w:pPr>
              <w:rPr>
                <w:b/>
                <w:sz w:val="20"/>
                <w:szCs w:val="20"/>
              </w:rPr>
            </w:pPr>
          </w:p>
        </w:tc>
        <w:tc>
          <w:tcPr>
            <w:tcW w:w="871" w:type="dxa"/>
            <w:gridSpan w:val="2"/>
            <w:tcBorders>
              <w:top w:val="single" w:sz="4" w:space="0" w:color="auto"/>
              <w:left w:val="single" w:sz="12" w:space="0" w:color="auto"/>
              <w:bottom w:val="single" w:sz="4" w:space="0" w:color="auto"/>
              <w:right w:val="single" w:sz="4" w:space="0" w:color="auto"/>
            </w:tcBorders>
            <w:vAlign w:val="center"/>
          </w:tcPr>
          <w:p w:rsidR="00773634" w:rsidRPr="00521A1D" w:rsidRDefault="00773634" w:rsidP="00773634">
            <w:pPr>
              <w:jc w:val="center"/>
              <w:rPr>
                <w:b/>
                <w:sz w:val="20"/>
                <w:szCs w:val="20"/>
              </w:rPr>
            </w:pPr>
            <w:r w:rsidRPr="00521A1D">
              <w:rPr>
                <w:b/>
                <w:sz w:val="20"/>
                <w:szCs w:val="20"/>
              </w:rPr>
              <w:t>Teorik</w:t>
            </w:r>
          </w:p>
        </w:tc>
        <w:tc>
          <w:tcPr>
            <w:tcW w:w="1133" w:type="dxa"/>
            <w:tcBorders>
              <w:top w:val="single" w:sz="4" w:space="0" w:color="auto"/>
              <w:left w:val="single" w:sz="4" w:space="0" w:color="auto"/>
              <w:bottom w:val="single" w:sz="4" w:space="0" w:color="auto"/>
            </w:tcBorders>
            <w:vAlign w:val="center"/>
          </w:tcPr>
          <w:p w:rsidR="00773634" w:rsidRPr="00521A1D" w:rsidRDefault="00773634" w:rsidP="00773634">
            <w:pPr>
              <w:jc w:val="center"/>
              <w:rPr>
                <w:b/>
                <w:sz w:val="20"/>
                <w:szCs w:val="20"/>
              </w:rPr>
            </w:pPr>
            <w:r w:rsidRPr="00521A1D">
              <w:rPr>
                <w:b/>
                <w:sz w:val="20"/>
                <w:szCs w:val="20"/>
              </w:rPr>
              <w:t>Uygulama</w:t>
            </w:r>
          </w:p>
        </w:tc>
        <w:tc>
          <w:tcPr>
            <w:tcW w:w="1359" w:type="dxa"/>
            <w:gridSpan w:val="3"/>
            <w:tcBorders>
              <w:top w:val="single" w:sz="4" w:space="0" w:color="auto"/>
              <w:bottom w:val="single" w:sz="4" w:space="0" w:color="auto"/>
              <w:right w:val="single" w:sz="12" w:space="0" w:color="auto"/>
            </w:tcBorders>
            <w:vAlign w:val="center"/>
          </w:tcPr>
          <w:p w:rsidR="00773634" w:rsidRPr="00521A1D" w:rsidRDefault="00773634" w:rsidP="00773634">
            <w:pPr>
              <w:ind w:left="-111" w:right="-108"/>
              <w:jc w:val="center"/>
              <w:rPr>
                <w:b/>
                <w:sz w:val="20"/>
                <w:szCs w:val="20"/>
              </w:rPr>
            </w:pPr>
            <w:r>
              <w:rPr>
                <w:b/>
                <w:sz w:val="20"/>
                <w:szCs w:val="20"/>
              </w:rPr>
              <w:t>Laboratuar</w:t>
            </w:r>
          </w:p>
        </w:tc>
        <w:tc>
          <w:tcPr>
            <w:tcW w:w="850" w:type="dxa"/>
            <w:tcBorders>
              <w:top w:val="single" w:sz="4" w:space="0" w:color="auto"/>
              <w:bottom w:val="single" w:sz="4" w:space="0" w:color="auto"/>
              <w:right w:val="single" w:sz="4" w:space="0" w:color="auto"/>
            </w:tcBorders>
            <w:vAlign w:val="center"/>
          </w:tcPr>
          <w:p w:rsidR="00773634" w:rsidRPr="00521A1D" w:rsidRDefault="00773634" w:rsidP="00773634">
            <w:pPr>
              <w:jc w:val="center"/>
              <w:rPr>
                <w:b/>
                <w:sz w:val="20"/>
                <w:szCs w:val="20"/>
              </w:rPr>
            </w:pPr>
            <w:r w:rsidRPr="00521A1D">
              <w:rPr>
                <w:b/>
                <w:sz w:val="20"/>
                <w:szCs w:val="20"/>
              </w:rPr>
              <w:t>Kredisi</w:t>
            </w:r>
          </w:p>
        </w:tc>
        <w:tc>
          <w:tcPr>
            <w:tcW w:w="663" w:type="dxa"/>
            <w:tcBorders>
              <w:top w:val="single" w:sz="4" w:space="0" w:color="auto"/>
              <w:left w:val="single" w:sz="4" w:space="0" w:color="auto"/>
              <w:bottom w:val="single" w:sz="4" w:space="0" w:color="auto"/>
              <w:right w:val="single" w:sz="4" w:space="0" w:color="auto"/>
            </w:tcBorders>
            <w:vAlign w:val="center"/>
          </w:tcPr>
          <w:p w:rsidR="00773634" w:rsidRPr="00521A1D" w:rsidRDefault="00773634" w:rsidP="00773634">
            <w:pPr>
              <w:ind w:left="-111" w:right="-108"/>
              <w:jc w:val="center"/>
              <w:rPr>
                <w:b/>
                <w:sz w:val="20"/>
                <w:szCs w:val="20"/>
              </w:rPr>
            </w:pPr>
            <w:r w:rsidRPr="00521A1D">
              <w:rPr>
                <w:b/>
                <w:sz w:val="20"/>
                <w:szCs w:val="20"/>
              </w:rPr>
              <w:t>AKTS</w:t>
            </w:r>
          </w:p>
        </w:tc>
        <w:tc>
          <w:tcPr>
            <w:tcW w:w="2655" w:type="dxa"/>
            <w:gridSpan w:val="3"/>
            <w:tcBorders>
              <w:top w:val="single" w:sz="4" w:space="0" w:color="auto"/>
              <w:left w:val="single" w:sz="4" w:space="0" w:color="auto"/>
              <w:bottom w:val="single" w:sz="4" w:space="0" w:color="auto"/>
            </w:tcBorders>
            <w:vAlign w:val="center"/>
          </w:tcPr>
          <w:p w:rsidR="00773634" w:rsidRPr="00521A1D" w:rsidRDefault="00773634" w:rsidP="00773634">
            <w:pPr>
              <w:jc w:val="center"/>
              <w:rPr>
                <w:b/>
                <w:sz w:val="20"/>
                <w:szCs w:val="20"/>
              </w:rPr>
            </w:pPr>
            <w:r w:rsidRPr="00521A1D">
              <w:rPr>
                <w:b/>
                <w:sz w:val="20"/>
                <w:szCs w:val="20"/>
              </w:rPr>
              <w:t>TÜRÜ</w:t>
            </w:r>
          </w:p>
        </w:tc>
        <w:tc>
          <w:tcPr>
            <w:tcW w:w="1561" w:type="dxa"/>
            <w:tcBorders>
              <w:top w:val="single" w:sz="4" w:space="0" w:color="auto"/>
              <w:left w:val="single" w:sz="4" w:space="0" w:color="auto"/>
              <w:bottom w:val="single" w:sz="4" w:space="0" w:color="auto"/>
            </w:tcBorders>
            <w:vAlign w:val="center"/>
          </w:tcPr>
          <w:p w:rsidR="00773634" w:rsidRPr="00521A1D" w:rsidRDefault="00773634" w:rsidP="00773634">
            <w:pPr>
              <w:jc w:val="center"/>
              <w:rPr>
                <w:b/>
                <w:sz w:val="20"/>
                <w:szCs w:val="20"/>
              </w:rPr>
            </w:pPr>
            <w:r>
              <w:rPr>
                <w:b/>
                <w:sz w:val="20"/>
                <w:szCs w:val="20"/>
              </w:rPr>
              <w:t>DİLİ</w:t>
            </w:r>
          </w:p>
        </w:tc>
      </w:tr>
      <w:tr w:rsidR="00773634" w:rsidRPr="00424600" w:rsidTr="00773634">
        <w:tblPrEx>
          <w:tblBorders>
            <w:insideH w:val="single" w:sz="4" w:space="0" w:color="auto"/>
            <w:insideV w:val="single" w:sz="4" w:space="0" w:color="auto"/>
          </w:tblBorders>
        </w:tblPrEx>
        <w:trPr>
          <w:trHeight w:val="367"/>
        </w:trPr>
        <w:tc>
          <w:tcPr>
            <w:tcW w:w="1081" w:type="dxa"/>
            <w:tcBorders>
              <w:top w:val="single" w:sz="4" w:space="0" w:color="auto"/>
              <w:left w:val="single" w:sz="12" w:space="0" w:color="auto"/>
              <w:bottom w:val="single" w:sz="12" w:space="0" w:color="auto"/>
              <w:right w:val="single" w:sz="12" w:space="0" w:color="auto"/>
            </w:tcBorders>
            <w:vAlign w:val="center"/>
          </w:tcPr>
          <w:p w:rsidR="00773634" w:rsidRPr="002C02AF" w:rsidRDefault="00773634" w:rsidP="00773634">
            <w:pPr>
              <w:jc w:val="center"/>
              <w:rPr>
                <w:sz w:val="22"/>
                <w:szCs w:val="22"/>
              </w:rPr>
            </w:pPr>
            <w:r>
              <w:rPr>
                <w:sz w:val="22"/>
                <w:szCs w:val="22"/>
              </w:rPr>
              <w:t>1</w:t>
            </w:r>
          </w:p>
        </w:tc>
        <w:tc>
          <w:tcPr>
            <w:tcW w:w="871" w:type="dxa"/>
            <w:gridSpan w:val="2"/>
            <w:tcBorders>
              <w:top w:val="single" w:sz="4" w:space="0" w:color="auto"/>
              <w:left w:val="single" w:sz="12" w:space="0" w:color="auto"/>
              <w:bottom w:val="single" w:sz="12" w:space="0" w:color="auto"/>
              <w:right w:val="single" w:sz="4" w:space="0" w:color="auto"/>
            </w:tcBorders>
            <w:vAlign w:val="center"/>
          </w:tcPr>
          <w:p w:rsidR="00773634" w:rsidRPr="002C02AF" w:rsidRDefault="00773634" w:rsidP="00773634">
            <w:pPr>
              <w:jc w:val="center"/>
              <w:rPr>
                <w:sz w:val="22"/>
                <w:szCs w:val="22"/>
              </w:rPr>
            </w:pPr>
            <w:r>
              <w:rPr>
                <w:sz w:val="22"/>
                <w:szCs w:val="22"/>
              </w:rPr>
              <w:t xml:space="preserve">2 </w:t>
            </w:r>
          </w:p>
        </w:tc>
        <w:tc>
          <w:tcPr>
            <w:tcW w:w="1133" w:type="dxa"/>
            <w:tcBorders>
              <w:top w:val="single" w:sz="4" w:space="0" w:color="auto"/>
              <w:left w:val="single" w:sz="4" w:space="0" w:color="auto"/>
              <w:bottom w:val="single" w:sz="12" w:space="0" w:color="auto"/>
            </w:tcBorders>
            <w:vAlign w:val="center"/>
          </w:tcPr>
          <w:p w:rsidR="00773634" w:rsidRPr="002C02AF" w:rsidRDefault="00773634" w:rsidP="00773634">
            <w:pPr>
              <w:jc w:val="center"/>
              <w:rPr>
                <w:sz w:val="22"/>
                <w:szCs w:val="22"/>
              </w:rPr>
            </w:pPr>
            <w:r>
              <w:rPr>
                <w:sz w:val="22"/>
                <w:szCs w:val="22"/>
              </w:rPr>
              <w:t>-</w:t>
            </w:r>
          </w:p>
        </w:tc>
        <w:tc>
          <w:tcPr>
            <w:tcW w:w="1359" w:type="dxa"/>
            <w:gridSpan w:val="3"/>
            <w:tcBorders>
              <w:top w:val="single" w:sz="4" w:space="0" w:color="auto"/>
              <w:bottom w:val="single" w:sz="12" w:space="0" w:color="auto"/>
              <w:right w:val="single" w:sz="12" w:space="0" w:color="auto"/>
            </w:tcBorders>
            <w:shd w:val="clear" w:color="auto" w:fill="auto"/>
            <w:vAlign w:val="center"/>
          </w:tcPr>
          <w:p w:rsidR="00773634" w:rsidRPr="002C02AF" w:rsidRDefault="00773634" w:rsidP="00773634">
            <w:pPr>
              <w:jc w:val="center"/>
              <w:rPr>
                <w:sz w:val="22"/>
                <w:szCs w:val="22"/>
              </w:rPr>
            </w:pPr>
            <w:r>
              <w:rPr>
                <w:sz w:val="22"/>
                <w:szCs w:val="22"/>
              </w:rPr>
              <w:t xml:space="preserve"> -</w:t>
            </w:r>
          </w:p>
        </w:tc>
        <w:tc>
          <w:tcPr>
            <w:tcW w:w="850" w:type="dxa"/>
            <w:tcBorders>
              <w:top w:val="single" w:sz="4" w:space="0" w:color="auto"/>
              <w:bottom w:val="single" w:sz="12" w:space="0" w:color="auto"/>
              <w:right w:val="single" w:sz="4" w:space="0" w:color="auto"/>
            </w:tcBorders>
            <w:shd w:val="clear" w:color="auto" w:fill="auto"/>
            <w:vAlign w:val="center"/>
          </w:tcPr>
          <w:p w:rsidR="00773634" w:rsidRPr="002C02AF" w:rsidRDefault="00773634" w:rsidP="00773634">
            <w:pPr>
              <w:jc w:val="center"/>
              <w:rPr>
                <w:sz w:val="22"/>
                <w:szCs w:val="22"/>
              </w:rPr>
            </w:pPr>
            <w:r>
              <w:rPr>
                <w:sz w:val="22"/>
                <w:szCs w:val="22"/>
              </w:rPr>
              <w:t>0</w:t>
            </w:r>
          </w:p>
        </w:tc>
        <w:tc>
          <w:tcPr>
            <w:tcW w:w="663" w:type="dxa"/>
            <w:tcBorders>
              <w:top w:val="single" w:sz="4" w:space="0" w:color="auto"/>
              <w:left w:val="single" w:sz="4" w:space="0" w:color="auto"/>
              <w:bottom w:val="single" w:sz="12" w:space="0" w:color="auto"/>
              <w:right w:val="single" w:sz="4" w:space="0" w:color="auto"/>
            </w:tcBorders>
            <w:shd w:val="clear" w:color="auto" w:fill="auto"/>
            <w:vAlign w:val="center"/>
          </w:tcPr>
          <w:p w:rsidR="00773634" w:rsidRPr="002C02AF" w:rsidRDefault="00773634" w:rsidP="00773634">
            <w:pPr>
              <w:jc w:val="center"/>
              <w:rPr>
                <w:sz w:val="22"/>
                <w:szCs w:val="22"/>
              </w:rPr>
            </w:pPr>
            <w:r>
              <w:rPr>
                <w:sz w:val="22"/>
                <w:szCs w:val="22"/>
              </w:rPr>
              <w:t xml:space="preserve">2 </w:t>
            </w:r>
          </w:p>
        </w:tc>
        <w:tc>
          <w:tcPr>
            <w:tcW w:w="2655" w:type="dxa"/>
            <w:gridSpan w:val="3"/>
            <w:tcBorders>
              <w:top w:val="single" w:sz="4" w:space="0" w:color="auto"/>
              <w:left w:val="single" w:sz="4" w:space="0" w:color="auto"/>
              <w:bottom w:val="single" w:sz="12" w:space="0" w:color="auto"/>
            </w:tcBorders>
            <w:vAlign w:val="center"/>
          </w:tcPr>
          <w:p w:rsidR="00773634" w:rsidRPr="00E25D97" w:rsidRDefault="00773634" w:rsidP="00773634">
            <w:pPr>
              <w:jc w:val="center"/>
              <w:rPr>
                <w:vertAlign w:val="superscript"/>
              </w:rPr>
            </w:pPr>
            <w:r w:rsidRPr="00E25D97">
              <w:rPr>
                <w:vertAlign w:val="superscript"/>
              </w:rPr>
              <w:t>ZORUNLU (</w:t>
            </w:r>
            <w:r>
              <w:rPr>
                <w:vertAlign w:val="superscript"/>
              </w:rPr>
              <w:t xml:space="preserve">X </w:t>
            </w:r>
            <w:r w:rsidRPr="00E25D97">
              <w:rPr>
                <w:vertAlign w:val="superscript"/>
              </w:rPr>
              <w:t xml:space="preserve">)  </w:t>
            </w:r>
            <w:r>
              <w:rPr>
                <w:vertAlign w:val="superscript"/>
              </w:rPr>
              <w:t xml:space="preserve">SEÇMELİ (   </w:t>
            </w:r>
            <w:r w:rsidRPr="00E25D97">
              <w:rPr>
                <w:vertAlign w:val="superscript"/>
              </w:rPr>
              <w:t>)</w:t>
            </w:r>
          </w:p>
        </w:tc>
        <w:tc>
          <w:tcPr>
            <w:tcW w:w="1561" w:type="dxa"/>
            <w:tcBorders>
              <w:top w:val="single" w:sz="4" w:space="0" w:color="auto"/>
              <w:left w:val="single" w:sz="4" w:space="0" w:color="auto"/>
              <w:bottom w:val="single" w:sz="12" w:space="0" w:color="auto"/>
            </w:tcBorders>
          </w:tcPr>
          <w:p w:rsidR="00773634" w:rsidRPr="00E25D97" w:rsidRDefault="00773634" w:rsidP="00773634">
            <w:pPr>
              <w:jc w:val="center"/>
              <w:rPr>
                <w:vertAlign w:val="superscript"/>
              </w:rPr>
            </w:pPr>
            <w:r>
              <w:rPr>
                <w:vertAlign w:val="superscript"/>
              </w:rPr>
              <w:t>Türkçe</w:t>
            </w:r>
          </w:p>
        </w:tc>
      </w:tr>
      <w:tr w:rsidR="00773634" w:rsidTr="00773634">
        <w:tblPrEx>
          <w:tblBorders>
            <w:insideH w:val="single" w:sz="4" w:space="0" w:color="auto"/>
            <w:insideV w:val="single" w:sz="4" w:space="0" w:color="auto"/>
          </w:tblBorders>
        </w:tblPrEx>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773634" w:rsidRDefault="00773634" w:rsidP="00773634">
            <w:pPr>
              <w:jc w:val="center"/>
              <w:rPr>
                <w:b/>
                <w:sz w:val="20"/>
                <w:szCs w:val="20"/>
              </w:rPr>
            </w:pPr>
            <w:r>
              <w:rPr>
                <w:b/>
                <w:sz w:val="20"/>
                <w:szCs w:val="20"/>
              </w:rPr>
              <w:t>DEĞERLENDİRME ÖLÇÜTLERİ</w:t>
            </w:r>
          </w:p>
        </w:tc>
      </w:tr>
      <w:tr w:rsidR="00773634" w:rsidTr="00773634">
        <w:tblPrEx>
          <w:tblBorders>
            <w:insideH w:val="single" w:sz="4" w:space="0" w:color="auto"/>
            <w:insideV w:val="single" w:sz="4" w:space="0" w:color="auto"/>
          </w:tblBorders>
        </w:tblPrEx>
        <w:tc>
          <w:tcPr>
            <w:tcW w:w="3736" w:type="dxa"/>
            <w:gridSpan w:val="5"/>
            <w:vMerge w:val="restart"/>
            <w:tcBorders>
              <w:top w:val="single" w:sz="12" w:space="0" w:color="auto"/>
              <w:left w:val="single" w:sz="12" w:space="0" w:color="auto"/>
              <w:bottom w:val="single" w:sz="12" w:space="0" w:color="auto"/>
              <w:right w:val="single" w:sz="12" w:space="0" w:color="auto"/>
            </w:tcBorders>
            <w:vAlign w:val="center"/>
          </w:tcPr>
          <w:p w:rsidR="00773634" w:rsidRDefault="00773634" w:rsidP="00773634">
            <w:pPr>
              <w:jc w:val="center"/>
              <w:rPr>
                <w:b/>
                <w:sz w:val="20"/>
                <w:szCs w:val="20"/>
              </w:rPr>
            </w:pPr>
            <w:r>
              <w:rPr>
                <w:b/>
                <w:sz w:val="20"/>
                <w:szCs w:val="20"/>
              </w:rPr>
              <w:t>YARIYIL İÇİ</w:t>
            </w:r>
          </w:p>
        </w:tc>
        <w:tc>
          <w:tcPr>
            <w:tcW w:w="2321" w:type="dxa"/>
            <w:gridSpan w:val="6"/>
            <w:tcBorders>
              <w:top w:val="single" w:sz="12" w:space="0" w:color="auto"/>
              <w:left w:val="single" w:sz="12" w:space="0" w:color="auto"/>
              <w:bottom w:val="single" w:sz="8" w:space="0" w:color="auto"/>
              <w:right w:val="single" w:sz="4" w:space="0" w:color="auto"/>
            </w:tcBorders>
            <w:vAlign w:val="center"/>
          </w:tcPr>
          <w:p w:rsidR="00773634" w:rsidRDefault="00773634" w:rsidP="00773634">
            <w:pPr>
              <w:jc w:val="center"/>
              <w:rPr>
                <w:b/>
                <w:sz w:val="20"/>
                <w:szCs w:val="20"/>
              </w:rPr>
            </w:pPr>
            <w:r>
              <w:rPr>
                <w:b/>
                <w:sz w:val="20"/>
                <w:szCs w:val="20"/>
              </w:rPr>
              <w:t>Faaliyet türü</w:t>
            </w:r>
          </w:p>
        </w:tc>
        <w:tc>
          <w:tcPr>
            <w:tcW w:w="2555" w:type="dxa"/>
            <w:tcBorders>
              <w:top w:val="single" w:sz="12" w:space="0" w:color="auto"/>
              <w:left w:val="single" w:sz="4" w:space="0" w:color="auto"/>
              <w:bottom w:val="single" w:sz="8" w:space="0" w:color="auto"/>
              <w:right w:val="single" w:sz="8" w:space="0" w:color="auto"/>
            </w:tcBorders>
            <w:vAlign w:val="center"/>
          </w:tcPr>
          <w:p w:rsidR="00773634" w:rsidRDefault="00773634" w:rsidP="00773634">
            <w:pPr>
              <w:jc w:val="center"/>
              <w:rPr>
                <w:b/>
                <w:sz w:val="20"/>
                <w:szCs w:val="20"/>
              </w:rPr>
            </w:pPr>
            <w:r>
              <w:rPr>
                <w:b/>
                <w:sz w:val="20"/>
                <w:szCs w:val="20"/>
              </w:rPr>
              <w:t>Sayı</w:t>
            </w:r>
          </w:p>
        </w:tc>
        <w:tc>
          <w:tcPr>
            <w:tcW w:w="1561" w:type="dxa"/>
            <w:tcBorders>
              <w:top w:val="single" w:sz="12" w:space="0" w:color="auto"/>
              <w:left w:val="single" w:sz="8" w:space="0" w:color="auto"/>
              <w:bottom w:val="single" w:sz="8" w:space="0" w:color="auto"/>
              <w:right w:val="single" w:sz="12" w:space="0" w:color="auto"/>
            </w:tcBorders>
            <w:vAlign w:val="center"/>
          </w:tcPr>
          <w:p w:rsidR="00773634" w:rsidRDefault="00773634" w:rsidP="00773634">
            <w:pPr>
              <w:jc w:val="center"/>
              <w:rPr>
                <w:b/>
                <w:sz w:val="20"/>
                <w:szCs w:val="20"/>
              </w:rPr>
            </w:pPr>
            <w:r>
              <w:rPr>
                <w:b/>
                <w:sz w:val="20"/>
                <w:szCs w:val="20"/>
              </w:rPr>
              <w:t>%</w:t>
            </w:r>
          </w:p>
        </w:tc>
      </w:tr>
      <w:tr w:rsidR="00773634" w:rsidTr="00773634">
        <w:tblPrEx>
          <w:tblBorders>
            <w:insideH w:val="single" w:sz="4" w:space="0" w:color="auto"/>
            <w:insideV w:val="single" w:sz="4" w:space="0" w:color="auto"/>
          </w:tblBorders>
        </w:tblPrEx>
        <w:tc>
          <w:tcPr>
            <w:tcW w:w="3736" w:type="dxa"/>
            <w:gridSpan w:val="5"/>
            <w:vMerge/>
            <w:tcBorders>
              <w:top w:val="single" w:sz="12" w:space="0" w:color="auto"/>
              <w:left w:val="single" w:sz="12" w:space="0" w:color="auto"/>
              <w:bottom w:val="single" w:sz="12" w:space="0" w:color="auto"/>
              <w:right w:val="single" w:sz="12" w:space="0" w:color="auto"/>
            </w:tcBorders>
            <w:vAlign w:val="center"/>
          </w:tcPr>
          <w:p w:rsidR="00773634" w:rsidRDefault="00773634" w:rsidP="00773634">
            <w:pPr>
              <w:rPr>
                <w:b/>
                <w:sz w:val="20"/>
                <w:szCs w:val="20"/>
              </w:rPr>
            </w:pPr>
          </w:p>
        </w:tc>
        <w:tc>
          <w:tcPr>
            <w:tcW w:w="2321" w:type="dxa"/>
            <w:gridSpan w:val="6"/>
            <w:tcBorders>
              <w:top w:val="single" w:sz="8" w:space="0" w:color="auto"/>
              <w:left w:val="single" w:sz="12" w:space="0" w:color="auto"/>
              <w:bottom w:val="single" w:sz="4" w:space="0" w:color="auto"/>
              <w:right w:val="single" w:sz="4" w:space="0" w:color="auto"/>
            </w:tcBorders>
            <w:vAlign w:val="center"/>
          </w:tcPr>
          <w:p w:rsidR="00773634" w:rsidRDefault="00773634" w:rsidP="00773634">
            <w:pPr>
              <w:rPr>
                <w:sz w:val="20"/>
                <w:szCs w:val="20"/>
              </w:rPr>
            </w:pPr>
            <w:r>
              <w:rPr>
                <w:sz w:val="20"/>
                <w:szCs w:val="20"/>
              </w:rPr>
              <w:t>I. Ara Sınav</w:t>
            </w:r>
          </w:p>
        </w:tc>
        <w:tc>
          <w:tcPr>
            <w:tcW w:w="2555" w:type="dxa"/>
            <w:tcBorders>
              <w:top w:val="single" w:sz="8" w:space="0" w:color="auto"/>
              <w:left w:val="single" w:sz="4" w:space="0" w:color="auto"/>
              <w:bottom w:val="single" w:sz="4" w:space="0" w:color="auto"/>
              <w:right w:val="single" w:sz="8" w:space="0" w:color="auto"/>
            </w:tcBorders>
          </w:tcPr>
          <w:p w:rsidR="00773634" w:rsidRPr="000E3402" w:rsidRDefault="00773634" w:rsidP="00773634">
            <w:pPr>
              <w:jc w:val="center"/>
            </w:pPr>
            <w:r>
              <w:t xml:space="preserve"> 1</w:t>
            </w:r>
          </w:p>
        </w:tc>
        <w:tc>
          <w:tcPr>
            <w:tcW w:w="1561" w:type="dxa"/>
            <w:tcBorders>
              <w:top w:val="single" w:sz="8" w:space="0" w:color="auto"/>
              <w:left w:val="single" w:sz="8" w:space="0" w:color="auto"/>
              <w:bottom w:val="single" w:sz="4" w:space="0" w:color="auto"/>
              <w:right w:val="single" w:sz="12" w:space="0" w:color="auto"/>
            </w:tcBorders>
            <w:shd w:val="clear" w:color="auto" w:fill="auto"/>
          </w:tcPr>
          <w:p w:rsidR="00773634" w:rsidRPr="005D19B7" w:rsidRDefault="00773634" w:rsidP="00773634">
            <w:pPr>
              <w:jc w:val="center"/>
              <w:rPr>
                <w:sz w:val="20"/>
                <w:szCs w:val="20"/>
                <w:highlight w:val="yellow"/>
              </w:rPr>
            </w:pPr>
            <w:r>
              <w:rPr>
                <w:sz w:val="20"/>
                <w:szCs w:val="20"/>
              </w:rPr>
              <w:t xml:space="preserve">40 </w:t>
            </w:r>
          </w:p>
        </w:tc>
      </w:tr>
      <w:tr w:rsidR="00773634" w:rsidTr="00773634">
        <w:tblPrEx>
          <w:tblBorders>
            <w:insideH w:val="single" w:sz="4" w:space="0" w:color="auto"/>
            <w:insideV w:val="single" w:sz="4" w:space="0" w:color="auto"/>
          </w:tblBorders>
        </w:tblPrEx>
        <w:tc>
          <w:tcPr>
            <w:tcW w:w="3736" w:type="dxa"/>
            <w:gridSpan w:val="5"/>
            <w:vMerge/>
            <w:tcBorders>
              <w:top w:val="single" w:sz="12" w:space="0" w:color="auto"/>
              <w:left w:val="single" w:sz="12" w:space="0" w:color="auto"/>
              <w:bottom w:val="single" w:sz="12" w:space="0" w:color="auto"/>
              <w:right w:val="single" w:sz="12" w:space="0" w:color="auto"/>
            </w:tcBorders>
            <w:vAlign w:val="center"/>
          </w:tcPr>
          <w:p w:rsidR="00773634" w:rsidRDefault="00773634" w:rsidP="00773634">
            <w:pPr>
              <w:rPr>
                <w:b/>
                <w:sz w:val="20"/>
                <w:szCs w:val="20"/>
              </w:rPr>
            </w:pPr>
          </w:p>
        </w:tc>
        <w:tc>
          <w:tcPr>
            <w:tcW w:w="2321" w:type="dxa"/>
            <w:gridSpan w:val="6"/>
            <w:tcBorders>
              <w:top w:val="single" w:sz="4" w:space="0" w:color="auto"/>
              <w:left w:val="single" w:sz="12" w:space="0" w:color="auto"/>
              <w:bottom w:val="single" w:sz="4" w:space="0" w:color="auto"/>
              <w:right w:val="single" w:sz="4" w:space="0" w:color="auto"/>
            </w:tcBorders>
            <w:vAlign w:val="center"/>
          </w:tcPr>
          <w:p w:rsidR="00773634" w:rsidRDefault="00773634" w:rsidP="00773634">
            <w:pPr>
              <w:rPr>
                <w:sz w:val="20"/>
                <w:szCs w:val="20"/>
              </w:rPr>
            </w:pPr>
            <w:r>
              <w:rPr>
                <w:sz w:val="20"/>
                <w:szCs w:val="20"/>
              </w:rPr>
              <w:t>II. Ara Sınav</w:t>
            </w:r>
          </w:p>
        </w:tc>
        <w:tc>
          <w:tcPr>
            <w:tcW w:w="2555" w:type="dxa"/>
            <w:tcBorders>
              <w:top w:val="single" w:sz="4" w:space="0" w:color="auto"/>
              <w:left w:val="single" w:sz="4" w:space="0" w:color="auto"/>
              <w:bottom w:val="single" w:sz="4" w:space="0" w:color="auto"/>
              <w:right w:val="single" w:sz="8" w:space="0" w:color="auto"/>
            </w:tcBorders>
          </w:tcPr>
          <w:p w:rsidR="00773634" w:rsidRPr="000E3402" w:rsidRDefault="00773634" w:rsidP="00773634">
            <w:pPr>
              <w:jc w:val="center"/>
            </w:pPr>
            <w:r>
              <w:t xml:space="preserve"> </w:t>
            </w:r>
          </w:p>
        </w:tc>
        <w:tc>
          <w:tcPr>
            <w:tcW w:w="1561" w:type="dxa"/>
            <w:tcBorders>
              <w:top w:val="single" w:sz="4" w:space="0" w:color="auto"/>
              <w:left w:val="single" w:sz="8" w:space="0" w:color="auto"/>
              <w:bottom w:val="single" w:sz="4" w:space="0" w:color="auto"/>
              <w:right w:val="single" w:sz="12" w:space="0" w:color="auto"/>
            </w:tcBorders>
            <w:shd w:val="clear" w:color="auto" w:fill="auto"/>
          </w:tcPr>
          <w:p w:rsidR="00773634" w:rsidRPr="005D19B7" w:rsidRDefault="00773634" w:rsidP="00773634">
            <w:pPr>
              <w:jc w:val="center"/>
              <w:rPr>
                <w:sz w:val="20"/>
                <w:szCs w:val="20"/>
                <w:highlight w:val="yellow"/>
              </w:rPr>
            </w:pPr>
            <w:r>
              <w:rPr>
                <w:sz w:val="20"/>
                <w:szCs w:val="20"/>
              </w:rPr>
              <w:t xml:space="preserve"> </w:t>
            </w:r>
          </w:p>
        </w:tc>
      </w:tr>
      <w:tr w:rsidR="00773634" w:rsidTr="00773634">
        <w:tblPrEx>
          <w:tblBorders>
            <w:insideH w:val="single" w:sz="4" w:space="0" w:color="auto"/>
            <w:insideV w:val="single" w:sz="4" w:space="0" w:color="auto"/>
          </w:tblBorders>
        </w:tblPrEx>
        <w:tc>
          <w:tcPr>
            <w:tcW w:w="3736" w:type="dxa"/>
            <w:gridSpan w:val="5"/>
            <w:vMerge/>
            <w:tcBorders>
              <w:top w:val="single" w:sz="12" w:space="0" w:color="auto"/>
              <w:left w:val="single" w:sz="12" w:space="0" w:color="auto"/>
              <w:bottom w:val="single" w:sz="12" w:space="0" w:color="auto"/>
              <w:right w:val="single" w:sz="12" w:space="0" w:color="auto"/>
            </w:tcBorders>
            <w:vAlign w:val="center"/>
          </w:tcPr>
          <w:p w:rsidR="00773634" w:rsidRDefault="00773634" w:rsidP="00773634">
            <w:pPr>
              <w:rPr>
                <w:b/>
                <w:sz w:val="20"/>
                <w:szCs w:val="20"/>
              </w:rPr>
            </w:pPr>
          </w:p>
        </w:tc>
        <w:tc>
          <w:tcPr>
            <w:tcW w:w="2321" w:type="dxa"/>
            <w:gridSpan w:val="6"/>
            <w:tcBorders>
              <w:top w:val="single" w:sz="4" w:space="0" w:color="auto"/>
              <w:left w:val="single" w:sz="12" w:space="0" w:color="auto"/>
              <w:bottom w:val="single" w:sz="4" w:space="0" w:color="auto"/>
              <w:right w:val="single" w:sz="4" w:space="0" w:color="auto"/>
            </w:tcBorders>
            <w:vAlign w:val="center"/>
          </w:tcPr>
          <w:p w:rsidR="00773634" w:rsidRDefault="00773634" w:rsidP="00773634">
            <w:pPr>
              <w:rPr>
                <w:sz w:val="20"/>
                <w:szCs w:val="20"/>
              </w:rPr>
            </w:pPr>
            <w:r>
              <w:rPr>
                <w:sz w:val="20"/>
                <w:szCs w:val="20"/>
              </w:rPr>
              <w:t>Kısa Sınav</w:t>
            </w:r>
          </w:p>
        </w:tc>
        <w:tc>
          <w:tcPr>
            <w:tcW w:w="2555" w:type="dxa"/>
            <w:tcBorders>
              <w:top w:val="single" w:sz="4" w:space="0" w:color="auto"/>
              <w:left w:val="single" w:sz="4" w:space="0" w:color="auto"/>
              <w:bottom w:val="single" w:sz="4" w:space="0" w:color="auto"/>
              <w:right w:val="single" w:sz="8" w:space="0" w:color="auto"/>
            </w:tcBorders>
          </w:tcPr>
          <w:p w:rsidR="00773634" w:rsidRPr="000E3402" w:rsidRDefault="00773634" w:rsidP="00773634"/>
        </w:tc>
        <w:tc>
          <w:tcPr>
            <w:tcW w:w="1561" w:type="dxa"/>
            <w:tcBorders>
              <w:top w:val="single" w:sz="4" w:space="0" w:color="auto"/>
              <w:left w:val="single" w:sz="8" w:space="0" w:color="auto"/>
              <w:bottom w:val="single" w:sz="4" w:space="0" w:color="auto"/>
              <w:right w:val="single" w:sz="12" w:space="0" w:color="auto"/>
            </w:tcBorders>
          </w:tcPr>
          <w:p w:rsidR="00773634" w:rsidRPr="00D605C4" w:rsidRDefault="00773634" w:rsidP="00773634">
            <w:pPr>
              <w:rPr>
                <w:sz w:val="20"/>
                <w:szCs w:val="20"/>
              </w:rPr>
            </w:pPr>
            <w:r>
              <w:rPr>
                <w:sz w:val="20"/>
                <w:szCs w:val="20"/>
              </w:rPr>
              <w:t xml:space="preserve"> </w:t>
            </w:r>
          </w:p>
        </w:tc>
      </w:tr>
      <w:tr w:rsidR="00773634" w:rsidTr="00773634">
        <w:tblPrEx>
          <w:tblBorders>
            <w:insideH w:val="single" w:sz="4" w:space="0" w:color="auto"/>
            <w:insideV w:val="single" w:sz="4" w:space="0" w:color="auto"/>
          </w:tblBorders>
        </w:tblPrEx>
        <w:tc>
          <w:tcPr>
            <w:tcW w:w="3736" w:type="dxa"/>
            <w:gridSpan w:val="5"/>
            <w:vMerge/>
            <w:tcBorders>
              <w:top w:val="single" w:sz="12" w:space="0" w:color="auto"/>
              <w:left w:val="single" w:sz="12" w:space="0" w:color="auto"/>
              <w:bottom w:val="single" w:sz="12" w:space="0" w:color="auto"/>
              <w:right w:val="single" w:sz="12" w:space="0" w:color="auto"/>
            </w:tcBorders>
            <w:vAlign w:val="center"/>
          </w:tcPr>
          <w:p w:rsidR="00773634" w:rsidRDefault="00773634" w:rsidP="00773634">
            <w:pPr>
              <w:rPr>
                <w:b/>
                <w:sz w:val="20"/>
                <w:szCs w:val="20"/>
              </w:rPr>
            </w:pPr>
          </w:p>
        </w:tc>
        <w:tc>
          <w:tcPr>
            <w:tcW w:w="2321" w:type="dxa"/>
            <w:gridSpan w:val="6"/>
            <w:tcBorders>
              <w:top w:val="single" w:sz="4" w:space="0" w:color="auto"/>
              <w:left w:val="single" w:sz="12" w:space="0" w:color="auto"/>
              <w:bottom w:val="single" w:sz="4" w:space="0" w:color="auto"/>
              <w:right w:val="single" w:sz="4" w:space="0" w:color="auto"/>
            </w:tcBorders>
            <w:vAlign w:val="center"/>
          </w:tcPr>
          <w:p w:rsidR="00773634" w:rsidRDefault="00773634" w:rsidP="00773634">
            <w:pPr>
              <w:rPr>
                <w:sz w:val="20"/>
                <w:szCs w:val="20"/>
              </w:rPr>
            </w:pPr>
            <w:r>
              <w:rPr>
                <w:sz w:val="20"/>
                <w:szCs w:val="20"/>
              </w:rPr>
              <w:t>Ödev</w:t>
            </w:r>
          </w:p>
        </w:tc>
        <w:tc>
          <w:tcPr>
            <w:tcW w:w="2555" w:type="dxa"/>
            <w:tcBorders>
              <w:top w:val="single" w:sz="4" w:space="0" w:color="auto"/>
              <w:left w:val="single" w:sz="4" w:space="0" w:color="auto"/>
              <w:bottom w:val="single" w:sz="4" w:space="0" w:color="auto"/>
              <w:right w:val="single" w:sz="8" w:space="0" w:color="auto"/>
            </w:tcBorders>
          </w:tcPr>
          <w:p w:rsidR="00773634" w:rsidRPr="000E3402" w:rsidRDefault="00773634" w:rsidP="00773634">
            <w:pPr>
              <w:jc w:val="center"/>
            </w:pPr>
            <w:r>
              <w:t xml:space="preserve"> </w:t>
            </w:r>
          </w:p>
        </w:tc>
        <w:tc>
          <w:tcPr>
            <w:tcW w:w="1561" w:type="dxa"/>
            <w:tcBorders>
              <w:top w:val="single" w:sz="4" w:space="0" w:color="auto"/>
              <w:left w:val="single" w:sz="8" w:space="0" w:color="auto"/>
              <w:bottom w:val="single" w:sz="4" w:space="0" w:color="auto"/>
              <w:right w:val="single" w:sz="12" w:space="0" w:color="auto"/>
            </w:tcBorders>
          </w:tcPr>
          <w:p w:rsidR="00773634" w:rsidRPr="001A787E" w:rsidRDefault="00773634" w:rsidP="00773634">
            <w:pPr>
              <w:jc w:val="center"/>
            </w:pPr>
            <w:r>
              <w:t xml:space="preserve"> </w:t>
            </w:r>
            <w:r w:rsidRPr="001A787E">
              <w:t xml:space="preserve"> </w:t>
            </w:r>
          </w:p>
        </w:tc>
      </w:tr>
      <w:tr w:rsidR="00773634" w:rsidTr="00773634">
        <w:tblPrEx>
          <w:tblBorders>
            <w:insideH w:val="single" w:sz="4" w:space="0" w:color="auto"/>
            <w:insideV w:val="single" w:sz="4" w:space="0" w:color="auto"/>
          </w:tblBorders>
        </w:tblPrEx>
        <w:tc>
          <w:tcPr>
            <w:tcW w:w="3736" w:type="dxa"/>
            <w:gridSpan w:val="5"/>
            <w:vMerge/>
            <w:tcBorders>
              <w:top w:val="single" w:sz="12" w:space="0" w:color="auto"/>
              <w:left w:val="single" w:sz="12" w:space="0" w:color="auto"/>
              <w:bottom w:val="single" w:sz="12" w:space="0" w:color="auto"/>
              <w:right w:val="single" w:sz="12" w:space="0" w:color="auto"/>
            </w:tcBorders>
            <w:vAlign w:val="center"/>
          </w:tcPr>
          <w:p w:rsidR="00773634" w:rsidRDefault="00773634" w:rsidP="00773634">
            <w:pPr>
              <w:rPr>
                <w:b/>
                <w:sz w:val="20"/>
                <w:szCs w:val="20"/>
              </w:rPr>
            </w:pPr>
          </w:p>
        </w:tc>
        <w:tc>
          <w:tcPr>
            <w:tcW w:w="2321" w:type="dxa"/>
            <w:gridSpan w:val="6"/>
            <w:tcBorders>
              <w:top w:val="single" w:sz="4" w:space="0" w:color="auto"/>
              <w:left w:val="single" w:sz="12" w:space="0" w:color="auto"/>
              <w:bottom w:val="single" w:sz="8" w:space="0" w:color="auto"/>
              <w:right w:val="single" w:sz="4" w:space="0" w:color="auto"/>
            </w:tcBorders>
            <w:vAlign w:val="center"/>
          </w:tcPr>
          <w:p w:rsidR="00773634" w:rsidRDefault="00773634" w:rsidP="00773634">
            <w:pPr>
              <w:rPr>
                <w:sz w:val="20"/>
                <w:szCs w:val="20"/>
              </w:rPr>
            </w:pPr>
            <w:r>
              <w:rPr>
                <w:sz w:val="20"/>
                <w:szCs w:val="20"/>
              </w:rPr>
              <w:t>Proje</w:t>
            </w:r>
          </w:p>
        </w:tc>
        <w:tc>
          <w:tcPr>
            <w:tcW w:w="2555" w:type="dxa"/>
            <w:tcBorders>
              <w:top w:val="single" w:sz="4" w:space="0" w:color="auto"/>
              <w:left w:val="single" w:sz="4" w:space="0" w:color="auto"/>
              <w:bottom w:val="single" w:sz="8" w:space="0" w:color="auto"/>
              <w:right w:val="single" w:sz="8" w:space="0" w:color="auto"/>
            </w:tcBorders>
          </w:tcPr>
          <w:p w:rsidR="00773634" w:rsidRPr="000E3402" w:rsidRDefault="00773634" w:rsidP="00773634">
            <w:pPr>
              <w:jc w:val="center"/>
            </w:pPr>
            <w:r>
              <w:t xml:space="preserve"> </w:t>
            </w:r>
          </w:p>
        </w:tc>
        <w:tc>
          <w:tcPr>
            <w:tcW w:w="1561" w:type="dxa"/>
            <w:tcBorders>
              <w:top w:val="single" w:sz="4" w:space="0" w:color="auto"/>
              <w:left w:val="single" w:sz="8" w:space="0" w:color="auto"/>
              <w:bottom w:val="single" w:sz="8" w:space="0" w:color="auto"/>
              <w:right w:val="single" w:sz="12" w:space="0" w:color="auto"/>
            </w:tcBorders>
          </w:tcPr>
          <w:p w:rsidR="00773634" w:rsidRPr="001A787E" w:rsidRDefault="00773634" w:rsidP="00773634">
            <w:pPr>
              <w:jc w:val="center"/>
            </w:pPr>
            <w:r w:rsidRPr="001A787E">
              <w:t xml:space="preserve"> </w:t>
            </w:r>
          </w:p>
        </w:tc>
      </w:tr>
      <w:tr w:rsidR="00773634" w:rsidTr="00773634">
        <w:tblPrEx>
          <w:tblBorders>
            <w:insideH w:val="single" w:sz="4" w:space="0" w:color="auto"/>
            <w:insideV w:val="single" w:sz="4" w:space="0" w:color="auto"/>
          </w:tblBorders>
        </w:tblPrEx>
        <w:tc>
          <w:tcPr>
            <w:tcW w:w="3736" w:type="dxa"/>
            <w:gridSpan w:val="5"/>
            <w:vMerge/>
            <w:tcBorders>
              <w:top w:val="single" w:sz="12" w:space="0" w:color="auto"/>
              <w:left w:val="single" w:sz="12" w:space="0" w:color="auto"/>
              <w:bottom w:val="single" w:sz="12" w:space="0" w:color="auto"/>
              <w:right w:val="single" w:sz="12" w:space="0" w:color="auto"/>
            </w:tcBorders>
            <w:vAlign w:val="center"/>
          </w:tcPr>
          <w:p w:rsidR="00773634" w:rsidRDefault="00773634" w:rsidP="00773634">
            <w:pPr>
              <w:rPr>
                <w:b/>
                <w:sz w:val="20"/>
                <w:szCs w:val="20"/>
              </w:rPr>
            </w:pPr>
          </w:p>
        </w:tc>
        <w:tc>
          <w:tcPr>
            <w:tcW w:w="2321" w:type="dxa"/>
            <w:gridSpan w:val="6"/>
            <w:tcBorders>
              <w:top w:val="single" w:sz="8" w:space="0" w:color="auto"/>
              <w:left w:val="single" w:sz="12" w:space="0" w:color="auto"/>
              <w:bottom w:val="single" w:sz="8" w:space="0" w:color="auto"/>
              <w:right w:val="single" w:sz="4" w:space="0" w:color="auto"/>
            </w:tcBorders>
            <w:vAlign w:val="center"/>
          </w:tcPr>
          <w:p w:rsidR="00773634" w:rsidRDefault="00773634" w:rsidP="00773634">
            <w:pPr>
              <w:rPr>
                <w:sz w:val="20"/>
                <w:szCs w:val="20"/>
              </w:rPr>
            </w:pPr>
            <w:r>
              <w:rPr>
                <w:sz w:val="20"/>
                <w:szCs w:val="20"/>
              </w:rPr>
              <w:t>Rapor</w:t>
            </w:r>
          </w:p>
        </w:tc>
        <w:tc>
          <w:tcPr>
            <w:tcW w:w="2555" w:type="dxa"/>
            <w:tcBorders>
              <w:top w:val="single" w:sz="8" w:space="0" w:color="auto"/>
              <w:left w:val="single" w:sz="4" w:space="0" w:color="auto"/>
              <w:bottom w:val="single" w:sz="8" w:space="0" w:color="auto"/>
              <w:right w:val="single" w:sz="8" w:space="0" w:color="auto"/>
            </w:tcBorders>
          </w:tcPr>
          <w:p w:rsidR="00773634" w:rsidRPr="000E3402" w:rsidRDefault="00773634" w:rsidP="00773634">
            <w:pPr>
              <w:jc w:val="center"/>
            </w:pPr>
          </w:p>
        </w:tc>
        <w:tc>
          <w:tcPr>
            <w:tcW w:w="1561" w:type="dxa"/>
            <w:tcBorders>
              <w:top w:val="single" w:sz="8" w:space="0" w:color="auto"/>
              <w:left w:val="single" w:sz="8" w:space="0" w:color="auto"/>
              <w:bottom w:val="single" w:sz="8" w:space="0" w:color="auto"/>
              <w:right w:val="single" w:sz="12" w:space="0" w:color="auto"/>
            </w:tcBorders>
          </w:tcPr>
          <w:p w:rsidR="00773634" w:rsidRPr="001A787E" w:rsidRDefault="00773634" w:rsidP="00773634"/>
        </w:tc>
      </w:tr>
      <w:tr w:rsidR="00773634" w:rsidTr="00773634">
        <w:tblPrEx>
          <w:tblBorders>
            <w:insideH w:val="single" w:sz="4" w:space="0" w:color="auto"/>
            <w:insideV w:val="single" w:sz="4" w:space="0" w:color="auto"/>
          </w:tblBorders>
        </w:tblPrEx>
        <w:tc>
          <w:tcPr>
            <w:tcW w:w="3736" w:type="dxa"/>
            <w:gridSpan w:val="5"/>
            <w:vMerge/>
            <w:tcBorders>
              <w:top w:val="single" w:sz="12" w:space="0" w:color="auto"/>
              <w:left w:val="single" w:sz="12" w:space="0" w:color="auto"/>
              <w:bottom w:val="single" w:sz="12" w:space="0" w:color="auto"/>
              <w:right w:val="single" w:sz="12" w:space="0" w:color="auto"/>
            </w:tcBorders>
            <w:vAlign w:val="center"/>
          </w:tcPr>
          <w:p w:rsidR="00773634" w:rsidRDefault="00773634" w:rsidP="00773634">
            <w:pPr>
              <w:rPr>
                <w:b/>
                <w:sz w:val="20"/>
                <w:szCs w:val="20"/>
              </w:rPr>
            </w:pPr>
          </w:p>
        </w:tc>
        <w:tc>
          <w:tcPr>
            <w:tcW w:w="2321" w:type="dxa"/>
            <w:gridSpan w:val="6"/>
            <w:tcBorders>
              <w:top w:val="single" w:sz="8" w:space="0" w:color="auto"/>
              <w:left w:val="single" w:sz="12" w:space="0" w:color="auto"/>
              <w:bottom w:val="single" w:sz="12" w:space="0" w:color="auto"/>
              <w:right w:val="single" w:sz="4" w:space="0" w:color="auto"/>
            </w:tcBorders>
            <w:vAlign w:val="center"/>
          </w:tcPr>
          <w:p w:rsidR="00773634" w:rsidRDefault="00773634" w:rsidP="00773634">
            <w:pPr>
              <w:rPr>
                <w:sz w:val="20"/>
                <w:szCs w:val="20"/>
              </w:rPr>
            </w:pPr>
            <w:r>
              <w:rPr>
                <w:sz w:val="20"/>
                <w:szCs w:val="20"/>
              </w:rPr>
              <w:t>Diğer (</w:t>
            </w:r>
            <w:proofErr w:type="gramStart"/>
            <w:r>
              <w:rPr>
                <w:sz w:val="20"/>
                <w:szCs w:val="20"/>
              </w:rPr>
              <w:t>………</w:t>
            </w:r>
            <w:proofErr w:type="gramEnd"/>
            <w:r>
              <w:rPr>
                <w:sz w:val="20"/>
                <w:szCs w:val="20"/>
              </w:rPr>
              <w:t>)</w:t>
            </w:r>
          </w:p>
        </w:tc>
        <w:tc>
          <w:tcPr>
            <w:tcW w:w="2555" w:type="dxa"/>
            <w:tcBorders>
              <w:top w:val="single" w:sz="8" w:space="0" w:color="auto"/>
              <w:left w:val="single" w:sz="4" w:space="0" w:color="auto"/>
              <w:bottom w:val="single" w:sz="12" w:space="0" w:color="auto"/>
              <w:right w:val="single" w:sz="8" w:space="0" w:color="auto"/>
            </w:tcBorders>
          </w:tcPr>
          <w:p w:rsidR="00773634" w:rsidRPr="000E3402" w:rsidRDefault="00773634" w:rsidP="00773634"/>
        </w:tc>
        <w:tc>
          <w:tcPr>
            <w:tcW w:w="1561" w:type="dxa"/>
            <w:tcBorders>
              <w:top w:val="single" w:sz="8" w:space="0" w:color="auto"/>
              <w:left w:val="single" w:sz="8" w:space="0" w:color="auto"/>
              <w:bottom w:val="single" w:sz="12" w:space="0" w:color="auto"/>
              <w:right w:val="single" w:sz="12" w:space="0" w:color="auto"/>
            </w:tcBorders>
          </w:tcPr>
          <w:p w:rsidR="00773634" w:rsidRPr="001A787E" w:rsidRDefault="00773634" w:rsidP="00773634"/>
        </w:tc>
      </w:tr>
      <w:tr w:rsidR="00773634" w:rsidTr="00773634">
        <w:tblPrEx>
          <w:tblBorders>
            <w:insideH w:val="single" w:sz="4" w:space="0" w:color="auto"/>
            <w:insideV w:val="single" w:sz="4" w:space="0" w:color="auto"/>
          </w:tblBorders>
        </w:tblPrEx>
        <w:trPr>
          <w:trHeight w:val="392"/>
        </w:trPr>
        <w:tc>
          <w:tcPr>
            <w:tcW w:w="3736" w:type="dxa"/>
            <w:gridSpan w:val="5"/>
            <w:tcBorders>
              <w:top w:val="single" w:sz="12" w:space="0" w:color="auto"/>
              <w:left w:val="single" w:sz="12" w:space="0" w:color="auto"/>
              <w:bottom w:val="single" w:sz="12" w:space="0" w:color="auto"/>
              <w:right w:val="single" w:sz="12" w:space="0" w:color="auto"/>
            </w:tcBorders>
            <w:vAlign w:val="center"/>
          </w:tcPr>
          <w:p w:rsidR="00773634" w:rsidRDefault="00773634" w:rsidP="00773634">
            <w:pPr>
              <w:jc w:val="center"/>
              <w:rPr>
                <w:b/>
                <w:sz w:val="20"/>
                <w:szCs w:val="20"/>
              </w:rPr>
            </w:pPr>
            <w:r>
              <w:rPr>
                <w:b/>
                <w:sz w:val="20"/>
                <w:szCs w:val="20"/>
              </w:rPr>
              <w:t>YARIYIL SONU SINAVI</w:t>
            </w:r>
          </w:p>
        </w:tc>
        <w:tc>
          <w:tcPr>
            <w:tcW w:w="2321" w:type="dxa"/>
            <w:gridSpan w:val="6"/>
            <w:tcBorders>
              <w:top w:val="single" w:sz="12" w:space="0" w:color="auto"/>
              <w:left w:val="single" w:sz="12" w:space="0" w:color="auto"/>
              <w:bottom w:val="single" w:sz="8" w:space="0" w:color="auto"/>
              <w:right w:val="single" w:sz="4" w:space="0" w:color="auto"/>
            </w:tcBorders>
          </w:tcPr>
          <w:p w:rsidR="00773634" w:rsidRDefault="00773634" w:rsidP="00773634">
            <w:pPr>
              <w:rPr>
                <w:sz w:val="20"/>
                <w:szCs w:val="20"/>
              </w:rPr>
            </w:pPr>
            <w:r>
              <w:rPr>
                <w:sz w:val="20"/>
                <w:szCs w:val="20"/>
              </w:rPr>
              <w:t>Yazılı</w:t>
            </w:r>
          </w:p>
        </w:tc>
        <w:tc>
          <w:tcPr>
            <w:tcW w:w="2555" w:type="dxa"/>
            <w:tcBorders>
              <w:top w:val="single" w:sz="12" w:space="0" w:color="auto"/>
              <w:left w:val="single" w:sz="4" w:space="0" w:color="auto"/>
              <w:bottom w:val="single" w:sz="8" w:space="0" w:color="auto"/>
              <w:right w:val="single" w:sz="8" w:space="0" w:color="auto"/>
            </w:tcBorders>
            <w:vAlign w:val="center"/>
          </w:tcPr>
          <w:p w:rsidR="00773634" w:rsidRPr="00146323" w:rsidRDefault="00773634" w:rsidP="00773634">
            <w:pPr>
              <w:jc w:val="center"/>
            </w:pPr>
            <w:r w:rsidRPr="00146323">
              <w:t xml:space="preserve"> 1</w:t>
            </w:r>
          </w:p>
        </w:tc>
        <w:tc>
          <w:tcPr>
            <w:tcW w:w="1561" w:type="dxa"/>
            <w:tcBorders>
              <w:top w:val="single" w:sz="12" w:space="0" w:color="auto"/>
              <w:left w:val="single" w:sz="8" w:space="0" w:color="auto"/>
              <w:bottom w:val="single" w:sz="8" w:space="0" w:color="auto"/>
              <w:right w:val="single" w:sz="12" w:space="0" w:color="auto"/>
            </w:tcBorders>
            <w:vAlign w:val="center"/>
          </w:tcPr>
          <w:p w:rsidR="00773634" w:rsidRPr="001A787E" w:rsidRDefault="00773634" w:rsidP="00773634">
            <w:pPr>
              <w:jc w:val="center"/>
            </w:pPr>
            <w:r>
              <w:t xml:space="preserve">60 </w:t>
            </w:r>
          </w:p>
        </w:tc>
      </w:tr>
      <w:tr w:rsidR="00773634" w:rsidTr="00773634">
        <w:tblPrEx>
          <w:tblBorders>
            <w:insideH w:val="single" w:sz="4" w:space="0" w:color="auto"/>
            <w:insideV w:val="single" w:sz="4" w:space="0" w:color="auto"/>
          </w:tblBorders>
        </w:tblPrEx>
        <w:trPr>
          <w:trHeight w:val="447"/>
        </w:trPr>
        <w:tc>
          <w:tcPr>
            <w:tcW w:w="3736" w:type="dxa"/>
            <w:gridSpan w:val="5"/>
            <w:tcBorders>
              <w:top w:val="single" w:sz="12" w:space="0" w:color="auto"/>
              <w:left w:val="single" w:sz="12" w:space="0" w:color="auto"/>
              <w:bottom w:val="single" w:sz="12" w:space="0" w:color="auto"/>
              <w:right w:val="single" w:sz="12" w:space="0" w:color="auto"/>
            </w:tcBorders>
            <w:vAlign w:val="center"/>
          </w:tcPr>
          <w:p w:rsidR="00773634" w:rsidRDefault="00773634" w:rsidP="00773634">
            <w:pPr>
              <w:jc w:val="center"/>
              <w:rPr>
                <w:b/>
                <w:sz w:val="20"/>
                <w:szCs w:val="20"/>
              </w:rPr>
            </w:pPr>
            <w:r>
              <w:rPr>
                <w:b/>
                <w:sz w:val="20"/>
                <w:szCs w:val="20"/>
              </w:rPr>
              <w:t>VARSA ÖNERİLEN ÖNKOŞUL(LAR)</w:t>
            </w:r>
          </w:p>
        </w:tc>
        <w:tc>
          <w:tcPr>
            <w:tcW w:w="6437" w:type="dxa"/>
            <w:gridSpan w:val="8"/>
            <w:tcBorders>
              <w:top w:val="single" w:sz="12" w:space="0" w:color="auto"/>
              <w:left w:val="single" w:sz="12" w:space="0" w:color="auto"/>
              <w:bottom w:val="single" w:sz="12" w:space="0" w:color="auto"/>
              <w:right w:val="single" w:sz="12" w:space="0" w:color="auto"/>
            </w:tcBorders>
            <w:vAlign w:val="center"/>
          </w:tcPr>
          <w:p w:rsidR="00773634" w:rsidRPr="001C4CBC" w:rsidRDefault="00773634" w:rsidP="00773634">
            <w:pPr>
              <w:jc w:val="both"/>
            </w:pPr>
          </w:p>
        </w:tc>
      </w:tr>
      <w:tr w:rsidR="00773634" w:rsidTr="00773634">
        <w:tblPrEx>
          <w:tblBorders>
            <w:insideH w:val="single" w:sz="4" w:space="0" w:color="auto"/>
            <w:insideV w:val="single" w:sz="4" w:space="0" w:color="auto"/>
          </w:tblBorders>
        </w:tblPrEx>
        <w:trPr>
          <w:trHeight w:val="447"/>
        </w:trPr>
        <w:tc>
          <w:tcPr>
            <w:tcW w:w="3736" w:type="dxa"/>
            <w:gridSpan w:val="5"/>
            <w:tcBorders>
              <w:top w:val="single" w:sz="12" w:space="0" w:color="auto"/>
              <w:left w:val="single" w:sz="12" w:space="0" w:color="auto"/>
              <w:bottom w:val="single" w:sz="12" w:space="0" w:color="auto"/>
              <w:right w:val="single" w:sz="12" w:space="0" w:color="auto"/>
            </w:tcBorders>
            <w:vAlign w:val="center"/>
          </w:tcPr>
          <w:p w:rsidR="00773634" w:rsidRDefault="00773634" w:rsidP="00773634">
            <w:pPr>
              <w:jc w:val="center"/>
              <w:rPr>
                <w:b/>
                <w:sz w:val="20"/>
                <w:szCs w:val="20"/>
              </w:rPr>
            </w:pPr>
            <w:r>
              <w:rPr>
                <w:b/>
                <w:sz w:val="20"/>
                <w:szCs w:val="20"/>
              </w:rPr>
              <w:t>DERSİN KISA İÇERİĞİ</w:t>
            </w:r>
          </w:p>
        </w:tc>
        <w:tc>
          <w:tcPr>
            <w:tcW w:w="6437" w:type="dxa"/>
            <w:gridSpan w:val="8"/>
            <w:tcBorders>
              <w:top w:val="single" w:sz="12" w:space="0" w:color="auto"/>
              <w:left w:val="single" w:sz="12" w:space="0" w:color="auto"/>
              <w:bottom w:val="single" w:sz="12" w:space="0" w:color="auto"/>
              <w:right w:val="single" w:sz="12" w:space="0" w:color="auto"/>
            </w:tcBorders>
          </w:tcPr>
          <w:p w:rsidR="00773634" w:rsidRPr="001C4CBC" w:rsidRDefault="00773634" w:rsidP="00773634">
            <w:pPr>
              <w:autoSpaceDE w:val="0"/>
              <w:autoSpaceDN w:val="0"/>
              <w:adjustRightInd w:val="0"/>
            </w:pPr>
            <w:r w:rsidRPr="007058AE">
              <w:t>Türk Dili dersinde dil, kültür; dil-kültür ilişkisi, medeniyet-kültür farklılıkları, Türk Dilinin tarihi gelişimi, Dünya dilleri arasındaki yeri, ses özellikleri, cümle bilgisi; ağız, şive, lehçe; imla ve noktalama uygulamaları, yazılı ve sözlü kompozisyon türleri ve bu türler üzerinde çalışmalar yapılacaktır.</w:t>
            </w:r>
          </w:p>
        </w:tc>
      </w:tr>
      <w:tr w:rsidR="00773634" w:rsidTr="00773634">
        <w:tblPrEx>
          <w:tblBorders>
            <w:insideH w:val="single" w:sz="4" w:space="0" w:color="auto"/>
            <w:insideV w:val="single" w:sz="4" w:space="0" w:color="auto"/>
          </w:tblBorders>
        </w:tblPrEx>
        <w:trPr>
          <w:trHeight w:val="426"/>
        </w:trPr>
        <w:tc>
          <w:tcPr>
            <w:tcW w:w="3736" w:type="dxa"/>
            <w:gridSpan w:val="5"/>
            <w:tcBorders>
              <w:top w:val="single" w:sz="12" w:space="0" w:color="auto"/>
              <w:left w:val="single" w:sz="12" w:space="0" w:color="auto"/>
              <w:bottom w:val="single" w:sz="12" w:space="0" w:color="auto"/>
              <w:right w:val="single" w:sz="12" w:space="0" w:color="auto"/>
            </w:tcBorders>
            <w:vAlign w:val="center"/>
          </w:tcPr>
          <w:p w:rsidR="00773634" w:rsidRDefault="00773634" w:rsidP="00773634">
            <w:pPr>
              <w:jc w:val="center"/>
              <w:rPr>
                <w:b/>
                <w:sz w:val="20"/>
                <w:szCs w:val="20"/>
              </w:rPr>
            </w:pPr>
            <w:r>
              <w:rPr>
                <w:b/>
                <w:sz w:val="20"/>
                <w:szCs w:val="20"/>
              </w:rPr>
              <w:t>DERSİN AMAÇLARI</w:t>
            </w:r>
          </w:p>
        </w:tc>
        <w:tc>
          <w:tcPr>
            <w:tcW w:w="6437" w:type="dxa"/>
            <w:gridSpan w:val="8"/>
            <w:tcBorders>
              <w:top w:val="single" w:sz="12" w:space="0" w:color="auto"/>
              <w:left w:val="single" w:sz="12" w:space="0" w:color="auto"/>
              <w:bottom w:val="single" w:sz="12" w:space="0" w:color="auto"/>
              <w:right w:val="single" w:sz="12" w:space="0" w:color="auto"/>
            </w:tcBorders>
          </w:tcPr>
          <w:p w:rsidR="00773634" w:rsidRPr="001C4CBC" w:rsidRDefault="00773634" w:rsidP="00773634">
            <w:r w:rsidRPr="007058AE">
              <w:t xml:space="preserve">Türkçenin şekil bilgisini kavratıp, imlâ-noktalama işaretlerinin yerinde kullanılmasını sağlamak, cümlenin </w:t>
            </w:r>
            <w:proofErr w:type="spellStart"/>
            <w:r w:rsidRPr="007058AE">
              <w:t>ögelerini</w:t>
            </w:r>
            <w:proofErr w:type="spellEnd"/>
            <w:r w:rsidRPr="007058AE">
              <w:t xml:space="preserve"> ve çeşitlerini kavratmak, anlatım bozukluğu yapmadan yazma ve konuşma becerisini kazandırmak, topluluk önünde sunum yapabilme becerisini kazandırmak, bilimsel metinleri inceleyip not çıkarma becerisini kazandırmaktır.</w:t>
            </w:r>
            <w:r>
              <w:t xml:space="preserve"> </w:t>
            </w:r>
          </w:p>
        </w:tc>
      </w:tr>
      <w:tr w:rsidR="00773634" w:rsidTr="00773634">
        <w:tblPrEx>
          <w:tblBorders>
            <w:insideH w:val="single" w:sz="4" w:space="0" w:color="auto"/>
            <w:insideV w:val="single" w:sz="4" w:space="0" w:color="auto"/>
          </w:tblBorders>
        </w:tblPrEx>
        <w:trPr>
          <w:trHeight w:val="518"/>
        </w:trPr>
        <w:tc>
          <w:tcPr>
            <w:tcW w:w="3736" w:type="dxa"/>
            <w:gridSpan w:val="5"/>
            <w:tcBorders>
              <w:top w:val="single" w:sz="12" w:space="0" w:color="auto"/>
              <w:left w:val="single" w:sz="12" w:space="0" w:color="auto"/>
              <w:bottom w:val="single" w:sz="12" w:space="0" w:color="auto"/>
              <w:right w:val="single" w:sz="12" w:space="0" w:color="auto"/>
            </w:tcBorders>
            <w:vAlign w:val="center"/>
          </w:tcPr>
          <w:p w:rsidR="00773634" w:rsidRDefault="00773634" w:rsidP="00773634">
            <w:pPr>
              <w:jc w:val="center"/>
              <w:rPr>
                <w:b/>
                <w:sz w:val="20"/>
                <w:szCs w:val="20"/>
              </w:rPr>
            </w:pPr>
            <w:r>
              <w:rPr>
                <w:b/>
                <w:sz w:val="20"/>
                <w:szCs w:val="20"/>
              </w:rPr>
              <w:t>DERSİN MESLEK EĞİTİMİNİ SAĞLAMAYA YÖNELİK KATKISI</w:t>
            </w:r>
          </w:p>
        </w:tc>
        <w:tc>
          <w:tcPr>
            <w:tcW w:w="6437" w:type="dxa"/>
            <w:gridSpan w:val="8"/>
            <w:tcBorders>
              <w:top w:val="single" w:sz="12" w:space="0" w:color="auto"/>
              <w:left w:val="single" w:sz="12" w:space="0" w:color="auto"/>
              <w:bottom w:val="single" w:sz="12" w:space="0" w:color="auto"/>
              <w:right w:val="single" w:sz="12" w:space="0" w:color="auto"/>
            </w:tcBorders>
          </w:tcPr>
          <w:p w:rsidR="00773634" w:rsidRPr="001C4CBC" w:rsidRDefault="00773634" w:rsidP="00773634">
            <w:proofErr w:type="gramStart"/>
            <w:r w:rsidRPr="007058AE">
              <w:t>Türkçeyi kurallarına uyg</w:t>
            </w:r>
            <w:r>
              <w:t>un. düzgün</w:t>
            </w:r>
            <w:proofErr w:type="gramEnd"/>
            <w:r>
              <w:t xml:space="preserve"> ve etkin kullanarak iş arkadaşlarıyla</w:t>
            </w:r>
            <w:r w:rsidRPr="007058AE">
              <w:t>, meslektaşlarıyla ve toplumun tüm bireyler</w:t>
            </w:r>
            <w:r>
              <w:t>iyle sağlıklı iletişim kurarak mesleki alanda ilerleme sağlayacaktır.</w:t>
            </w:r>
          </w:p>
        </w:tc>
      </w:tr>
      <w:tr w:rsidR="00773634" w:rsidTr="00773634">
        <w:tblPrEx>
          <w:tblBorders>
            <w:insideH w:val="single" w:sz="4" w:space="0" w:color="auto"/>
            <w:insideV w:val="single" w:sz="4" w:space="0" w:color="auto"/>
          </w:tblBorders>
        </w:tblPrEx>
        <w:trPr>
          <w:trHeight w:val="518"/>
        </w:trPr>
        <w:tc>
          <w:tcPr>
            <w:tcW w:w="3736" w:type="dxa"/>
            <w:gridSpan w:val="5"/>
            <w:tcBorders>
              <w:top w:val="single" w:sz="12" w:space="0" w:color="auto"/>
              <w:left w:val="single" w:sz="12" w:space="0" w:color="auto"/>
              <w:bottom w:val="single" w:sz="12" w:space="0" w:color="auto"/>
              <w:right w:val="single" w:sz="12" w:space="0" w:color="auto"/>
            </w:tcBorders>
            <w:vAlign w:val="center"/>
          </w:tcPr>
          <w:p w:rsidR="00773634" w:rsidRDefault="00773634" w:rsidP="00773634">
            <w:pPr>
              <w:jc w:val="center"/>
              <w:rPr>
                <w:b/>
                <w:sz w:val="20"/>
                <w:szCs w:val="20"/>
              </w:rPr>
            </w:pPr>
            <w:r>
              <w:rPr>
                <w:b/>
                <w:sz w:val="20"/>
                <w:szCs w:val="20"/>
              </w:rPr>
              <w:t>DERSİN ÖĞRENİM ÇIKTILARI</w:t>
            </w:r>
          </w:p>
        </w:tc>
        <w:tc>
          <w:tcPr>
            <w:tcW w:w="6437" w:type="dxa"/>
            <w:gridSpan w:val="8"/>
            <w:tcBorders>
              <w:top w:val="single" w:sz="12" w:space="0" w:color="auto"/>
              <w:left w:val="single" w:sz="12" w:space="0" w:color="auto"/>
              <w:bottom w:val="single" w:sz="12" w:space="0" w:color="auto"/>
              <w:right w:val="single" w:sz="12" w:space="0" w:color="auto"/>
            </w:tcBorders>
          </w:tcPr>
          <w:p w:rsidR="00773634" w:rsidRPr="001C4CBC" w:rsidRDefault="00773634" w:rsidP="00773634">
            <w:pPr>
              <w:jc w:val="both"/>
            </w:pPr>
            <w:r w:rsidRPr="00826640">
              <w:t>İletişim, dil ve kültür ilişkisini; Türkçenin özelliklerini, tarihini ve dünya dilleri arasındaki yerini, Türkçenin ses özelliklerini kavrama; yazım (imlâ) ve noktalama kurallarını kavrama-uygulama, (metin bağlamında) kelime, cümle ve paragrafı kavrama; ?ses-kelime-cü</w:t>
            </w:r>
            <w:r>
              <w:t xml:space="preserve">mle-paragraf-metin? </w:t>
            </w:r>
            <w:r w:rsidRPr="00826640">
              <w:t xml:space="preserve">İlişkisini yapısalcı yaklaşımla değerlendirme-kavrama; anlatım ve özelliklerini kavrama; kelime çeşitlerini anlatım türleriyle </w:t>
            </w:r>
            <w:r w:rsidRPr="00826640">
              <w:lastRenderedPageBreak/>
              <w:t>ilişkilendirerek kavrama, okuma ve yazma kültürüyle ilgili temel becerileri kazanma-geliştirme.</w:t>
            </w:r>
          </w:p>
        </w:tc>
      </w:tr>
      <w:tr w:rsidR="00773634" w:rsidTr="00773634">
        <w:tblPrEx>
          <w:tblBorders>
            <w:insideH w:val="single" w:sz="4" w:space="0" w:color="auto"/>
            <w:insideV w:val="single" w:sz="4" w:space="0" w:color="auto"/>
          </w:tblBorders>
        </w:tblPrEx>
        <w:trPr>
          <w:trHeight w:val="322"/>
        </w:trPr>
        <w:tc>
          <w:tcPr>
            <w:tcW w:w="3736" w:type="dxa"/>
            <w:gridSpan w:val="5"/>
            <w:tcBorders>
              <w:top w:val="single" w:sz="12" w:space="0" w:color="auto"/>
              <w:left w:val="single" w:sz="12" w:space="0" w:color="auto"/>
              <w:bottom w:val="single" w:sz="12" w:space="0" w:color="auto"/>
              <w:right w:val="single" w:sz="12" w:space="0" w:color="auto"/>
            </w:tcBorders>
            <w:vAlign w:val="center"/>
          </w:tcPr>
          <w:p w:rsidR="00773634" w:rsidRDefault="00773634" w:rsidP="00773634">
            <w:pPr>
              <w:jc w:val="center"/>
              <w:rPr>
                <w:b/>
                <w:sz w:val="20"/>
                <w:szCs w:val="20"/>
              </w:rPr>
            </w:pPr>
            <w:r>
              <w:rPr>
                <w:b/>
                <w:sz w:val="20"/>
                <w:szCs w:val="20"/>
              </w:rPr>
              <w:lastRenderedPageBreak/>
              <w:t>TEMEL DERS KİTABI</w:t>
            </w:r>
          </w:p>
        </w:tc>
        <w:tc>
          <w:tcPr>
            <w:tcW w:w="6437" w:type="dxa"/>
            <w:gridSpan w:val="8"/>
            <w:tcBorders>
              <w:top w:val="single" w:sz="12" w:space="0" w:color="auto"/>
              <w:left w:val="single" w:sz="12" w:space="0" w:color="auto"/>
              <w:bottom w:val="single" w:sz="12" w:space="0" w:color="auto"/>
              <w:right w:val="single" w:sz="12" w:space="0" w:color="auto"/>
            </w:tcBorders>
          </w:tcPr>
          <w:p w:rsidR="00773634" w:rsidRPr="001C4CBC" w:rsidRDefault="00773634" w:rsidP="00773634">
            <w:pPr>
              <w:autoSpaceDE w:val="0"/>
              <w:autoSpaceDN w:val="0"/>
              <w:adjustRightInd w:val="0"/>
            </w:pPr>
            <w:r w:rsidRPr="00826640">
              <w:t xml:space="preserve">Türkçe Ders Notları </w:t>
            </w:r>
          </w:p>
        </w:tc>
      </w:tr>
      <w:tr w:rsidR="00773634" w:rsidTr="00773634">
        <w:tblPrEx>
          <w:tblBorders>
            <w:insideH w:val="single" w:sz="4" w:space="0" w:color="auto"/>
            <w:insideV w:val="single" w:sz="4" w:space="0" w:color="auto"/>
          </w:tblBorders>
        </w:tblPrEx>
        <w:trPr>
          <w:trHeight w:val="540"/>
        </w:trPr>
        <w:tc>
          <w:tcPr>
            <w:tcW w:w="3736" w:type="dxa"/>
            <w:gridSpan w:val="5"/>
            <w:tcBorders>
              <w:top w:val="single" w:sz="12" w:space="0" w:color="auto"/>
              <w:left w:val="single" w:sz="12" w:space="0" w:color="auto"/>
              <w:bottom w:val="single" w:sz="12" w:space="0" w:color="auto"/>
              <w:right w:val="single" w:sz="12" w:space="0" w:color="auto"/>
            </w:tcBorders>
            <w:vAlign w:val="center"/>
          </w:tcPr>
          <w:p w:rsidR="00773634" w:rsidRDefault="00773634" w:rsidP="00773634">
            <w:pPr>
              <w:jc w:val="center"/>
              <w:rPr>
                <w:b/>
                <w:sz w:val="20"/>
                <w:szCs w:val="20"/>
              </w:rPr>
            </w:pPr>
            <w:r>
              <w:rPr>
                <w:b/>
                <w:sz w:val="20"/>
                <w:szCs w:val="20"/>
              </w:rPr>
              <w:t>YARDIMCI KAYNAKLAR</w:t>
            </w:r>
          </w:p>
        </w:tc>
        <w:tc>
          <w:tcPr>
            <w:tcW w:w="6437" w:type="dxa"/>
            <w:gridSpan w:val="8"/>
            <w:tcBorders>
              <w:top w:val="single" w:sz="12" w:space="0" w:color="auto"/>
              <w:left w:val="single" w:sz="12" w:space="0" w:color="auto"/>
              <w:bottom w:val="single" w:sz="12" w:space="0" w:color="auto"/>
              <w:right w:val="single" w:sz="12" w:space="0" w:color="auto"/>
            </w:tcBorders>
          </w:tcPr>
          <w:p w:rsidR="00773634" w:rsidRDefault="00773634" w:rsidP="00773634">
            <w:pPr>
              <w:pStyle w:val="Balk4"/>
              <w:spacing w:before="0"/>
              <w:rPr>
                <w:b w:val="0"/>
                <w:color w:val="000000"/>
              </w:rPr>
            </w:pPr>
            <w:r w:rsidRPr="00826640">
              <w:rPr>
                <w:b w:val="0"/>
                <w:color w:val="000000"/>
              </w:rPr>
              <w:t>Yükseköğretim Öğrencileri İçin Türk Dili Kompozisyon Bilgileri, YÖK Matbaası, Ankara.</w:t>
            </w:r>
          </w:p>
          <w:p w:rsidR="00773634" w:rsidRPr="001C4CBC" w:rsidRDefault="00773634" w:rsidP="00773634">
            <w:pPr>
              <w:pStyle w:val="Balk4"/>
              <w:spacing w:before="0"/>
              <w:rPr>
                <w:b w:val="0"/>
                <w:color w:val="000000"/>
              </w:rPr>
            </w:pPr>
            <w:r w:rsidRPr="00826640">
              <w:rPr>
                <w:b w:val="0"/>
                <w:color w:val="000000"/>
              </w:rPr>
              <w:t>ERGİN, Muharrem, Üniversiteler İçin Türk Dili, Bayrak Yayınları,2004.</w:t>
            </w:r>
          </w:p>
        </w:tc>
      </w:tr>
      <w:tr w:rsidR="00773634" w:rsidTr="00773634">
        <w:tblPrEx>
          <w:tblBorders>
            <w:insideH w:val="single" w:sz="4" w:space="0" w:color="auto"/>
            <w:insideV w:val="single" w:sz="4" w:space="0" w:color="auto"/>
          </w:tblBorders>
        </w:tblPrEx>
        <w:trPr>
          <w:trHeight w:val="520"/>
        </w:trPr>
        <w:tc>
          <w:tcPr>
            <w:tcW w:w="3736" w:type="dxa"/>
            <w:gridSpan w:val="5"/>
            <w:tcBorders>
              <w:top w:val="single" w:sz="12" w:space="0" w:color="auto"/>
              <w:left w:val="single" w:sz="12" w:space="0" w:color="auto"/>
              <w:bottom w:val="single" w:sz="12" w:space="0" w:color="auto"/>
              <w:right w:val="single" w:sz="12" w:space="0" w:color="auto"/>
            </w:tcBorders>
            <w:vAlign w:val="center"/>
          </w:tcPr>
          <w:p w:rsidR="00773634" w:rsidRDefault="00773634" w:rsidP="00773634">
            <w:pPr>
              <w:jc w:val="center"/>
              <w:rPr>
                <w:b/>
                <w:sz w:val="20"/>
                <w:szCs w:val="20"/>
              </w:rPr>
            </w:pPr>
            <w:r>
              <w:rPr>
                <w:b/>
                <w:sz w:val="20"/>
                <w:szCs w:val="20"/>
              </w:rPr>
              <w:t>DERSTE GEREKLİ ARAÇ VE GEREÇLER</w:t>
            </w:r>
          </w:p>
        </w:tc>
        <w:tc>
          <w:tcPr>
            <w:tcW w:w="6437" w:type="dxa"/>
            <w:gridSpan w:val="8"/>
            <w:tcBorders>
              <w:top w:val="single" w:sz="12" w:space="0" w:color="auto"/>
              <w:left w:val="single" w:sz="12" w:space="0" w:color="auto"/>
              <w:bottom w:val="single" w:sz="12" w:space="0" w:color="auto"/>
              <w:right w:val="single" w:sz="12" w:space="0" w:color="auto"/>
            </w:tcBorders>
          </w:tcPr>
          <w:p w:rsidR="00773634" w:rsidRPr="001C4CBC" w:rsidRDefault="00773634" w:rsidP="00773634">
            <w:pPr>
              <w:jc w:val="both"/>
            </w:pPr>
            <w:r>
              <w:t xml:space="preserve">Bilgisayar, </w:t>
            </w:r>
            <w:proofErr w:type="gramStart"/>
            <w:r>
              <w:t>projeksiyon</w:t>
            </w:r>
            <w:proofErr w:type="gramEnd"/>
          </w:p>
        </w:tc>
      </w:tr>
    </w:tbl>
    <w:p w:rsidR="00773634" w:rsidRDefault="00773634" w:rsidP="00773634">
      <w:pPr>
        <w:rPr>
          <w:sz w:val="18"/>
          <w:szCs w:val="18"/>
        </w:rPr>
      </w:pPr>
    </w:p>
    <w:p w:rsidR="00773634" w:rsidRDefault="00773634" w:rsidP="00773634">
      <w:pPr>
        <w:rPr>
          <w:sz w:val="18"/>
          <w:szCs w:val="18"/>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
      <w:tblGrid>
        <w:gridCol w:w="1169"/>
        <w:gridCol w:w="8685"/>
      </w:tblGrid>
      <w:tr w:rsidR="00773634" w:rsidTr="00773634">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773634" w:rsidRDefault="00773634" w:rsidP="00773634">
            <w:pPr>
              <w:jc w:val="center"/>
              <w:rPr>
                <w:b/>
                <w:sz w:val="22"/>
                <w:szCs w:val="22"/>
              </w:rPr>
            </w:pPr>
            <w:r>
              <w:rPr>
                <w:b/>
                <w:sz w:val="22"/>
                <w:szCs w:val="22"/>
              </w:rPr>
              <w:t>DERSİN HAFTALIK PLANI</w:t>
            </w:r>
          </w:p>
        </w:tc>
      </w:tr>
      <w:tr w:rsidR="00773634" w:rsidTr="00773634">
        <w:trPr>
          <w:jc w:val="center"/>
        </w:trPr>
        <w:tc>
          <w:tcPr>
            <w:tcW w:w="593" w:type="pct"/>
            <w:tcBorders>
              <w:top w:val="single" w:sz="6" w:space="0" w:color="auto"/>
              <w:left w:val="single" w:sz="12" w:space="0" w:color="auto"/>
              <w:bottom w:val="single" w:sz="6" w:space="0" w:color="auto"/>
              <w:right w:val="single" w:sz="6" w:space="0" w:color="auto"/>
            </w:tcBorders>
          </w:tcPr>
          <w:p w:rsidR="00773634" w:rsidRDefault="00773634" w:rsidP="00773634">
            <w:pPr>
              <w:jc w:val="center"/>
              <w:rPr>
                <w:b/>
                <w:sz w:val="22"/>
                <w:szCs w:val="22"/>
              </w:rPr>
            </w:pPr>
            <w:r>
              <w:rPr>
                <w:b/>
                <w:sz w:val="22"/>
                <w:szCs w:val="22"/>
              </w:rPr>
              <w:t>HAFTA</w:t>
            </w:r>
          </w:p>
        </w:tc>
        <w:tc>
          <w:tcPr>
            <w:tcW w:w="4407" w:type="pct"/>
            <w:tcBorders>
              <w:top w:val="single" w:sz="6" w:space="0" w:color="auto"/>
              <w:left w:val="single" w:sz="6" w:space="0" w:color="auto"/>
              <w:bottom w:val="single" w:sz="6" w:space="0" w:color="auto"/>
              <w:right w:val="single" w:sz="12" w:space="0" w:color="auto"/>
            </w:tcBorders>
          </w:tcPr>
          <w:p w:rsidR="00773634" w:rsidRDefault="00773634" w:rsidP="00773634">
            <w:pPr>
              <w:rPr>
                <w:b/>
                <w:sz w:val="22"/>
                <w:szCs w:val="22"/>
              </w:rPr>
            </w:pPr>
            <w:r>
              <w:rPr>
                <w:b/>
                <w:sz w:val="22"/>
                <w:szCs w:val="22"/>
              </w:rPr>
              <w:t>İŞLENEN KONULAR</w:t>
            </w:r>
          </w:p>
        </w:tc>
      </w:tr>
      <w:tr w:rsidR="00773634" w:rsidTr="00773634">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773634" w:rsidRDefault="00773634" w:rsidP="00773634">
            <w:pPr>
              <w:jc w:val="center"/>
              <w:rPr>
                <w:sz w:val="22"/>
                <w:szCs w:val="22"/>
              </w:rPr>
            </w:pPr>
            <w:r>
              <w:rPr>
                <w:sz w:val="22"/>
                <w:szCs w:val="22"/>
              </w:rPr>
              <w:t>1</w:t>
            </w:r>
          </w:p>
        </w:tc>
        <w:tc>
          <w:tcPr>
            <w:tcW w:w="4407" w:type="pct"/>
            <w:tcBorders>
              <w:top w:val="single" w:sz="6" w:space="0" w:color="auto"/>
              <w:left w:val="single" w:sz="6" w:space="0" w:color="auto"/>
              <w:bottom w:val="single" w:sz="6" w:space="0" w:color="auto"/>
              <w:right w:val="single" w:sz="12" w:space="0" w:color="auto"/>
            </w:tcBorders>
          </w:tcPr>
          <w:p w:rsidR="00773634" w:rsidRPr="00BA4D91" w:rsidRDefault="00773634" w:rsidP="00773634">
            <w:r w:rsidRPr="00BA4D91">
              <w:t xml:space="preserve">Dilin tanımı ve Dünya dilleri </w:t>
            </w:r>
          </w:p>
        </w:tc>
      </w:tr>
      <w:tr w:rsidR="00773634" w:rsidTr="00773634">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773634" w:rsidRDefault="00773634" w:rsidP="00773634">
            <w:pPr>
              <w:jc w:val="center"/>
              <w:rPr>
                <w:sz w:val="22"/>
                <w:szCs w:val="22"/>
              </w:rPr>
            </w:pPr>
            <w:r>
              <w:rPr>
                <w:sz w:val="22"/>
                <w:szCs w:val="22"/>
              </w:rPr>
              <w:t>2</w:t>
            </w:r>
          </w:p>
        </w:tc>
        <w:tc>
          <w:tcPr>
            <w:tcW w:w="4407" w:type="pct"/>
            <w:tcBorders>
              <w:top w:val="single" w:sz="6" w:space="0" w:color="auto"/>
              <w:left w:val="single" w:sz="6" w:space="0" w:color="auto"/>
              <w:bottom w:val="single" w:sz="6" w:space="0" w:color="auto"/>
              <w:right w:val="single" w:sz="12" w:space="0" w:color="auto"/>
            </w:tcBorders>
          </w:tcPr>
          <w:p w:rsidR="00773634" w:rsidRPr="00BA4D91" w:rsidRDefault="00773634" w:rsidP="00773634">
            <w:r>
              <w:t xml:space="preserve">Türk Dili'nin tarihî gelişimi </w:t>
            </w:r>
            <w:r w:rsidRPr="00BA4D91">
              <w:t xml:space="preserve"> </w:t>
            </w:r>
          </w:p>
        </w:tc>
      </w:tr>
      <w:tr w:rsidR="00773634" w:rsidTr="00773634">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773634" w:rsidRDefault="00773634" w:rsidP="00773634">
            <w:pPr>
              <w:jc w:val="center"/>
              <w:rPr>
                <w:sz w:val="22"/>
                <w:szCs w:val="22"/>
              </w:rPr>
            </w:pPr>
            <w:r>
              <w:rPr>
                <w:sz w:val="22"/>
                <w:szCs w:val="22"/>
              </w:rPr>
              <w:t>3</w:t>
            </w:r>
          </w:p>
        </w:tc>
        <w:tc>
          <w:tcPr>
            <w:tcW w:w="4407" w:type="pct"/>
            <w:tcBorders>
              <w:top w:val="single" w:sz="6" w:space="0" w:color="auto"/>
              <w:left w:val="single" w:sz="6" w:space="0" w:color="auto"/>
              <w:bottom w:val="single" w:sz="6" w:space="0" w:color="auto"/>
              <w:right w:val="single" w:sz="12" w:space="0" w:color="auto"/>
            </w:tcBorders>
          </w:tcPr>
          <w:p w:rsidR="00773634" w:rsidRPr="00BA4D91" w:rsidRDefault="00773634" w:rsidP="00773634">
            <w:r w:rsidRPr="00493F01">
              <w:t>Türkçede sesler ve sınıflandırılması.</w:t>
            </w:r>
          </w:p>
        </w:tc>
      </w:tr>
      <w:tr w:rsidR="00773634" w:rsidTr="00773634">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773634" w:rsidRDefault="00773634" w:rsidP="00773634">
            <w:pPr>
              <w:jc w:val="center"/>
              <w:rPr>
                <w:sz w:val="22"/>
                <w:szCs w:val="22"/>
              </w:rPr>
            </w:pPr>
            <w:r>
              <w:rPr>
                <w:sz w:val="22"/>
                <w:szCs w:val="22"/>
              </w:rPr>
              <w:t>4</w:t>
            </w:r>
          </w:p>
        </w:tc>
        <w:tc>
          <w:tcPr>
            <w:tcW w:w="4407" w:type="pct"/>
            <w:tcBorders>
              <w:top w:val="single" w:sz="6" w:space="0" w:color="auto"/>
              <w:left w:val="single" w:sz="6" w:space="0" w:color="auto"/>
              <w:bottom w:val="single" w:sz="6" w:space="0" w:color="auto"/>
              <w:right w:val="single" w:sz="12" w:space="0" w:color="auto"/>
            </w:tcBorders>
          </w:tcPr>
          <w:p w:rsidR="00773634" w:rsidRPr="00B82C54" w:rsidRDefault="00773634" w:rsidP="00773634">
            <w:r w:rsidRPr="00B82C54">
              <w:t xml:space="preserve">Yazım Kuralları  </w:t>
            </w:r>
          </w:p>
        </w:tc>
      </w:tr>
      <w:tr w:rsidR="00773634" w:rsidTr="00773634">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773634" w:rsidRDefault="00773634" w:rsidP="00773634">
            <w:pPr>
              <w:jc w:val="center"/>
              <w:rPr>
                <w:sz w:val="22"/>
                <w:szCs w:val="22"/>
              </w:rPr>
            </w:pPr>
            <w:r>
              <w:rPr>
                <w:sz w:val="22"/>
                <w:szCs w:val="22"/>
              </w:rPr>
              <w:t>5</w:t>
            </w:r>
          </w:p>
        </w:tc>
        <w:tc>
          <w:tcPr>
            <w:tcW w:w="4407" w:type="pct"/>
            <w:tcBorders>
              <w:top w:val="single" w:sz="6" w:space="0" w:color="auto"/>
              <w:left w:val="single" w:sz="6" w:space="0" w:color="auto"/>
              <w:bottom w:val="single" w:sz="6" w:space="0" w:color="auto"/>
              <w:right w:val="single" w:sz="12" w:space="0" w:color="auto"/>
            </w:tcBorders>
          </w:tcPr>
          <w:p w:rsidR="00773634" w:rsidRPr="00B82C54" w:rsidRDefault="00773634" w:rsidP="00773634">
            <w:r w:rsidRPr="00B82C54">
              <w:t xml:space="preserve">Noktalama işaretleri </w:t>
            </w:r>
          </w:p>
        </w:tc>
      </w:tr>
      <w:tr w:rsidR="00773634" w:rsidTr="00773634">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773634" w:rsidRDefault="00773634" w:rsidP="00773634">
            <w:pPr>
              <w:jc w:val="center"/>
              <w:rPr>
                <w:sz w:val="22"/>
                <w:szCs w:val="22"/>
              </w:rPr>
            </w:pPr>
            <w:r>
              <w:rPr>
                <w:sz w:val="22"/>
                <w:szCs w:val="22"/>
              </w:rPr>
              <w:t>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773634" w:rsidRPr="00FC6F23" w:rsidRDefault="00773634" w:rsidP="00773634">
            <w:r w:rsidRPr="00FC6F23">
              <w:t xml:space="preserve">Anlatım bozuklukları </w:t>
            </w:r>
          </w:p>
        </w:tc>
      </w:tr>
      <w:tr w:rsidR="00773634" w:rsidTr="00773634">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773634" w:rsidRDefault="00773634" w:rsidP="00773634">
            <w:pPr>
              <w:jc w:val="center"/>
              <w:rPr>
                <w:sz w:val="22"/>
                <w:szCs w:val="22"/>
              </w:rPr>
            </w:pPr>
            <w:r>
              <w:rPr>
                <w:sz w:val="22"/>
                <w:szCs w:val="22"/>
              </w:rPr>
              <w:t>7</w:t>
            </w:r>
          </w:p>
        </w:tc>
        <w:tc>
          <w:tcPr>
            <w:tcW w:w="4407" w:type="pct"/>
            <w:tcBorders>
              <w:top w:val="single" w:sz="6" w:space="0" w:color="auto"/>
              <w:left w:val="single" w:sz="6" w:space="0" w:color="auto"/>
              <w:bottom w:val="single" w:sz="6" w:space="0" w:color="auto"/>
              <w:right w:val="single" w:sz="12" w:space="0" w:color="auto"/>
            </w:tcBorders>
          </w:tcPr>
          <w:p w:rsidR="00773634" w:rsidRPr="00FC6F23" w:rsidRDefault="00773634" w:rsidP="00773634">
            <w:r w:rsidRPr="00FC6F23">
              <w:t xml:space="preserve">İletişim araçlarında karşılaşılan anlatım bozuklukları </w:t>
            </w:r>
          </w:p>
        </w:tc>
      </w:tr>
      <w:tr w:rsidR="00773634" w:rsidTr="00773634">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773634" w:rsidRDefault="00773634" w:rsidP="00773634">
            <w:pPr>
              <w:jc w:val="center"/>
              <w:rPr>
                <w:sz w:val="22"/>
                <w:szCs w:val="22"/>
              </w:rPr>
            </w:pPr>
            <w:r>
              <w:rPr>
                <w:sz w:val="22"/>
                <w:szCs w:val="22"/>
              </w:rPr>
              <w:t>8</w:t>
            </w:r>
          </w:p>
        </w:tc>
        <w:tc>
          <w:tcPr>
            <w:tcW w:w="4407" w:type="pct"/>
            <w:tcBorders>
              <w:top w:val="single" w:sz="6" w:space="0" w:color="auto"/>
              <w:left w:val="single" w:sz="6" w:space="0" w:color="auto"/>
              <w:bottom w:val="single" w:sz="6" w:space="0" w:color="auto"/>
              <w:right w:val="single" w:sz="12" w:space="0" w:color="auto"/>
            </w:tcBorders>
          </w:tcPr>
          <w:p w:rsidR="00773634" w:rsidRPr="00FC6F23" w:rsidRDefault="00773634" w:rsidP="00773634">
            <w:r w:rsidRPr="00FC6F23">
              <w:t>Kelimede yapı (kökler ve ekler)</w:t>
            </w:r>
          </w:p>
        </w:tc>
      </w:tr>
      <w:tr w:rsidR="00773634" w:rsidTr="00773634">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773634" w:rsidRDefault="00773634" w:rsidP="00773634">
            <w:pPr>
              <w:jc w:val="center"/>
              <w:rPr>
                <w:sz w:val="22"/>
                <w:szCs w:val="22"/>
              </w:rPr>
            </w:pPr>
            <w:r>
              <w:rPr>
                <w:sz w:val="22"/>
                <w:szCs w:val="22"/>
              </w:rPr>
              <w:t>9</w:t>
            </w:r>
          </w:p>
        </w:tc>
        <w:tc>
          <w:tcPr>
            <w:tcW w:w="4407" w:type="pct"/>
            <w:tcBorders>
              <w:top w:val="single" w:sz="6" w:space="0" w:color="auto"/>
              <w:left w:val="single" w:sz="6" w:space="0" w:color="auto"/>
              <w:bottom w:val="single" w:sz="6" w:space="0" w:color="auto"/>
              <w:right w:val="single" w:sz="12" w:space="0" w:color="auto"/>
            </w:tcBorders>
          </w:tcPr>
          <w:p w:rsidR="00773634" w:rsidRPr="00FC6F23" w:rsidRDefault="00773634" w:rsidP="00773634">
            <w:r w:rsidRPr="00FC6F23">
              <w:t>Kelime grupları</w:t>
            </w:r>
          </w:p>
        </w:tc>
      </w:tr>
      <w:tr w:rsidR="00773634" w:rsidTr="00773634">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773634" w:rsidRDefault="00773634" w:rsidP="00773634">
            <w:pPr>
              <w:jc w:val="center"/>
              <w:rPr>
                <w:sz w:val="22"/>
                <w:szCs w:val="22"/>
              </w:rPr>
            </w:pPr>
            <w:r>
              <w:rPr>
                <w:sz w:val="22"/>
                <w:szCs w:val="22"/>
              </w:rPr>
              <w:t>10</w:t>
            </w:r>
          </w:p>
        </w:tc>
        <w:tc>
          <w:tcPr>
            <w:tcW w:w="4407" w:type="pct"/>
            <w:tcBorders>
              <w:top w:val="single" w:sz="6" w:space="0" w:color="auto"/>
              <w:left w:val="single" w:sz="6" w:space="0" w:color="auto"/>
              <w:bottom w:val="single" w:sz="6" w:space="0" w:color="auto"/>
              <w:right w:val="single" w:sz="12" w:space="0" w:color="auto"/>
            </w:tcBorders>
          </w:tcPr>
          <w:p w:rsidR="00773634" w:rsidRPr="00FC6F23" w:rsidRDefault="00773634" w:rsidP="00773634">
            <w:r w:rsidRPr="00FC6F23">
              <w:t xml:space="preserve">Cümlenin </w:t>
            </w:r>
            <w:proofErr w:type="spellStart"/>
            <w:r w:rsidRPr="00FC6F23">
              <w:t>ögeleri</w:t>
            </w:r>
            <w:proofErr w:type="spellEnd"/>
            <w:r w:rsidRPr="00FC6F23">
              <w:t>, Cümlede anlam</w:t>
            </w:r>
          </w:p>
        </w:tc>
      </w:tr>
      <w:tr w:rsidR="00773634" w:rsidTr="00773634">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773634" w:rsidRDefault="00773634" w:rsidP="00773634">
            <w:pPr>
              <w:jc w:val="center"/>
              <w:rPr>
                <w:sz w:val="22"/>
                <w:szCs w:val="22"/>
              </w:rPr>
            </w:pPr>
            <w:r>
              <w:rPr>
                <w:sz w:val="22"/>
                <w:szCs w:val="22"/>
              </w:rPr>
              <w:t>11</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773634" w:rsidRDefault="00773634" w:rsidP="00773634">
            <w:r w:rsidRPr="001F3C60">
              <w:t>İmlâ ve noktalama.</w:t>
            </w:r>
          </w:p>
        </w:tc>
      </w:tr>
      <w:tr w:rsidR="00773634" w:rsidTr="00773634">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773634" w:rsidRDefault="00773634" w:rsidP="00773634">
            <w:pPr>
              <w:jc w:val="center"/>
              <w:rPr>
                <w:sz w:val="22"/>
                <w:szCs w:val="22"/>
              </w:rPr>
            </w:pPr>
            <w:r>
              <w:rPr>
                <w:sz w:val="22"/>
                <w:szCs w:val="22"/>
              </w:rPr>
              <w:t>12</w:t>
            </w:r>
          </w:p>
        </w:tc>
        <w:tc>
          <w:tcPr>
            <w:tcW w:w="4407" w:type="pct"/>
            <w:tcBorders>
              <w:top w:val="single" w:sz="6" w:space="0" w:color="auto"/>
              <w:left w:val="single" w:sz="6" w:space="0" w:color="auto"/>
              <w:bottom w:val="single" w:sz="6" w:space="0" w:color="auto"/>
              <w:right w:val="single" w:sz="12" w:space="0" w:color="auto"/>
            </w:tcBorders>
          </w:tcPr>
          <w:p w:rsidR="00773634" w:rsidRPr="00FC6F23" w:rsidRDefault="00773634" w:rsidP="00773634">
            <w:proofErr w:type="spellStart"/>
            <w:r w:rsidRPr="00FC6F23">
              <w:t>Pragraf</w:t>
            </w:r>
            <w:proofErr w:type="spellEnd"/>
            <w:r w:rsidRPr="00FC6F23">
              <w:t xml:space="preserve"> ve Paragrafta anlatım biçimleri</w:t>
            </w:r>
          </w:p>
        </w:tc>
      </w:tr>
      <w:tr w:rsidR="00773634" w:rsidTr="00773634">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773634" w:rsidRDefault="00773634" w:rsidP="00773634">
            <w:pPr>
              <w:jc w:val="center"/>
              <w:rPr>
                <w:sz w:val="22"/>
                <w:szCs w:val="22"/>
              </w:rPr>
            </w:pPr>
            <w:r>
              <w:rPr>
                <w:sz w:val="22"/>
                <w:szCs w:val="22"/>
              </w:rPr>
              <w:t>13</w:t>
            </w:r>
          </w:p>
        </w:tc>
        <w:tc>
          <w:tcPr>
            <w:tcW w:w="4407" w:type="pct"/>
            <w:tcBorders>
              <w:top w:val="single" w:sz="6" w:space="0" w:color="auto"/>
              <w:left w:val="single" w:sz="6" w:space="0" w:color="auto"/>
              <w:bottom w:val="single" w:sz="6" w:space="0" w:color="auto"/>
              <w:right w:val="single" w:sz="12" w:space="0" w:color="auto"/>
            </w:tcBorders>
          </w:tcPr>
          <w:p w:rsidR="00773634" w:rsidRPr="00BA4D91" w:rsidRDefault="00773634" w:rsidP="00773634">
            <w:r w:rsidRPr="00493F01">
              <w:t>Dilekçe ve öz geçmiş yazımı</w:t>
            </w:r>
          </w:p>
        </w:tc>
      </w:tr>
      <w:tr w:rsidR="00773634" w:rsidTr="00773634">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773634" w:rsidRDefault="00773634" w:rsidP="00773634">
            <w:pPr>
              <w:jc w:val="center"/>
              <w:rPr>
                <w:sz w:val="22"/>
                <w:szCs w:val="22"/>
              </w:rPr>
            </w:pPr>
            <w:r>
              <w:rPr>
                <w:sz w:val="22"/>
                <w:szCs w:val="22"/>
              </w:rPr>
              <w:t>14</w:t>
            </w:r>
          </w:p>
        </w:tc>
        <w:tc>
          <w:tcPr>
            <w:tcW w:w="4407" w:type="pct"/>
            <w:tcBorders>
              <w:top w:val="single" w:sz="6" w:space="0" w:color="auto"/>
              <w:left w:val="single" w:sz="6" w:space="0" w:color="auto"/>
              <w:bottom w:val="single" w:sz="6" w:space="0" w:color="auto"/>
              <w:right w:val="single" w:sz="12" w:space="0" w:color="auto"/>
            </w:tcBorders>
          </w:tcPr>
          <w:p w:rsidR="00773634" w:rsidRDefault="00773634" w:rsidP="00773634">
            <w:r>
              <w:t>Grup huzurunda konuşma becerisi kazanma ve heyecanın giderilmesine katkıda</w:t>
            </w:r>
          </w:p>
          <w:p w:rsidR="00773634" w:rsidRDefault="00773634" w:rsidP="00773634">
            <w:proofErr w:type="gramStart"/>
            <w:r>
              <w:t>bulunacak</w:t>
            </w:r>
            <w:proofErr w:type="gramEnd"/>
            <w:r>
              <w:t xml:space="preserve"> seminer çalışmaları</w:t>
            </w:r>
          </w:p>
        </w:tc>
      </w:tr>
      <w:tr w:rsidR="00773634" w:rsidTr="00773634">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E6E6E6"/>
            <w:vAlign w:val="center"/>
          </w:tcPr>
          <w:p w:rsidR="00773634" w:rsidRDefault="00773634" w:rsidP="00773634">
            <w:pPr>
              <w:jc w:val="center"/>
              <w:rPr>
                <w:sz w:val="22"/>
                <w:szCs w:val="22"/>
              </w:rPr>
            </w:pPr>
            <w:r>
              <w:rPr>
                <w:sz w:val="22"/>
                <w:szCs w:val="22"/>
              </w:rPr>
              <w:t>15,16</w:t>
            </w:r>
          </w:p>
        </w:tc>
        <w:tc>
          <w:tcPr>
            <w:tcW w:w="4407" w:type="pct"/>
            <w:tcBorders>
              <w:top w:val="single" w:sz="6" w:space="0" w:color="auto"/>
              <w:left w:val="single" w:sz="6" w:space="0" w:color="auto"/>
              <w:bottom w:val="single" w:sz="12" w:space="0" w:color="auto"/>
              <w:right w:val="single" w:sz="12" w:space="0" w:color="auto"/>
            </w:tcBorders>
            <w:shd w:val="clear" w:color="auto" w:fill="E6E6E6"/>
            <w:vAlign w:val="center"/>
          </w:tcPr>
          <w:p w:rsidR="00773634" w:rsidRPr="000E3402" w:rsidRDefault="00773634" w:rsidP="00773634">
            <w:pPr>
              <w:rPr>
                <w:sz w:val="20"/>
                <w:szCs w:val="20"/>
              </w:rPr>
            </w:pPr>
            <w:r>
              <w:rPr>
                <w:sz w:val="20"/>
                <w:szCs w:val="20"/>
              </w:rPr>
              <w:t xml:space="preserve"> </w:t>
            </w:r>
          </w:p>
        </w:tc>
      </w:tr>
    </w:tbl>
    <w:p w:rsidR="00773634" w:rsidRDefault="00773634" w:rsidP="00773634">
      <w:pPr>
        <w:rPr>
          <w:sz w:val="16"/>
          <w:szCs w:val="16"/>
        </w:rPr>
      </w:pPr>
    </w:p>
    <w:p w:rsidR="00773634" w:rsidRDefault="00773634" w:rsidP="00773634">
      <w:pPr>
        <w:rPr>
          <w:sz w:val="16"/>
          <w:szCs w:val="16"/>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
      <w:tblGrid>
        <w:gridCol w:w="603"/>
        <w:gridCol w:w="7585"/>
        <w:gridCol w:w="567"/>
        <w:gridCol w:w="567"/>
        <w:gridCol w:w="567"/>
      </w:tblGrid>
      <w:tr w:rsidR="00773634" w:rsidTr="00773634">
        <w:tc>
          <w:tcPr>
            <w:tcW w:w="603" w:type="dxa"/>
            <w:tcBorders>
              <w:top w:val="single" w:sz="12" w:space="0" w:color="auto"/>
              <w:left w:val="single" w:sz="12" w:space="0" w:color="auto"/>
              <w:bottom w:val="single" w:sz="6" w:space="0" w:color="auto"/>
              <w:right w:val="single" w:sz="6" w:space="0" w:color="auto"/>
            </w:tcBorders>
            <w:vAlign w:val="center"/>
          </w:tcPr>
          <w:p w:rsidR="00773634" w:rsidRDefault="00773634" w:rsidP="00773634">
            <w:pPr>
              <w:jc w:val="center"/>
              <w:rPr>
                <w:b/>
                <w:sz w:val="18"/>
                <w:szCs w:val="18"/>
              </w:rPr>
            </w:pPr>
            <w:r>
              <w:rPr>
                <w:b/>
                <w:sz w:val="18"/>
                <w:szCs w:val="18"/>
              </w:rPr>
              <w:t>NO</w:t>
            </w:r>
          </w:p>
        </w:tc>
        <w:tc>
          <w:tcPr>
            <w:tcW w:w="7585" w:type="dxa"/>
            <w:tcBorders>
              <w:top w:val="single" w:sz="12" w:space="0" w:color="auto"/>
              <w:left w:val="single" w:sz="6" w:space="0" w:color="auto"/>
              <w:bottom w:val="single" w:sz="6" w:space="0" w:color="auto"/>
              <w:right w:val="single" w:sz="6" w:space="0" w:color="auto"/>
            </w:tcBorders>
          </w:tcPr>
          <w:p w:rsidR="00773634" w:rsidRDefault="00773634" w:rsidP="00773634">
            <w:pPr>
              <w:rPr>
                <w:b/>
                <w:sz w:val="22"/>
                <w:szCs w:val="22"/>
              </w:rPr>
            </w:pPr>
            <w:r>
              <w:rPr>
                <w:b/>
                <w:sz w:val="22"/>
                <w:szCs w:val="22"/>
              </w:rPr>
              <w:t xml:space="preserve">ATÇILIK VE </w:t>
            </w:r>
            <w:proofErr w:type="gramStart"/>
            <w:r>
              <w:rPr>
                <w:b/>
                <w:sz w:val="22"/>
                <w:szCs w:val="22"/>
              </w:rPr>
              <w:t>ANTRENÖRLÜK  PROGRAM</w:t>
            </w:r>
            <w:proofErr w:type="gramEnd"/>
            <w:r>
              <w:rPr>
                <w:b/>
                <w:sz w:val="22"/>
                <w:szCs w:val="22"/>
              </w:rPr>
              <w:t xml:space="preserve"> ÇIKTISI </w:t>
            </w:r>
          </w:p>
        </w:tc>
        <w:tc>
          <w:tcPr>
            <w:tcW w:w="567" w:type="dxa"/>
            <w:tcBorders>
              <w:top w:val="single" w:sz="12" w:space="0" w:color="auto"/>
              <w:left w:val="single" w:sz="6" w:space="0" w:color="auto"/>
              <w:bottom w:val="single" w:sz="6" w:space="0" w:color="auto"/>
              <w:right w:val="single" w:sz="6" w:space="0" w:color="auto"/>
            </w:tcBorders>
            <w:vAlign w:val="center"/>
          </w:tcPr>
          <w:p w:rsidR="00773634" w:rsidRDefault="00773634" w:rsidP="00773634">
            <w:pPr>
              <w:jc w:val="center"/>
              <w:rPr>
                <w:b/>
                <w:sz w:val="22"/>
                <w:szCs w:val="22"/>
              </w:rPr>
            </w:pPr>
            <w:r>
              <w:rPr>
                <w:b/>
                <w:sz w:val="22"/>
                <w:szCs w:val="22"/>
              </w:rPr>
              <w:t>3</w:t>
            </w:r>
          </w:p>
        </w:tc>
        <w:tc>
          <w:tcPr>
            <w:tcW w:w="567" w:type="dxa"/>
            <w:tcBorders>
              <w:top w:val="single" w:sz="12" w:space="0" w:color="auto"/>
              <w:left w:val="single" w:sz="6" w:space="0" w:color="auto"/>
              <w:bottom w:val="single" w:sz="6" w:space="0" w:color="auto"/>
              <w:right w:val="single" w:sz="6" w:space="0" w:color="auto"/>
            </w:tcBorders>
            <w:vAlign w:val="center"/>
          </w:tcPr>
          <w:p w:rsidR="00773634" w:rsidRDefault="00773634" w:rsidP="00773634">
            <w:pPr>
              <w:jc w:val="center"/>
              <w:rPr>
                <w:b/>
                <w:sz w:val="22"/>
                <w:szCs w:val="22"/>
              </w:rPr>
            </w:pPr>
            <w:r>
              <w:rPr>
                <w:b/>
                <w:sz w:val="22"/>
                <w:szCs w:val="22"/>
              </w:rPr>
              <w:t>2</w:t>
            </w:r>
          </w:p>
        </w:tc>
        <w:tc>
          <w:tcPr>
            <w:tcW w:w="567" w:type="dxa"/>
            <w:tcBorders>
              <w:top w:val="single" w:sz="12" w:space="0" w:color="auto"/>
              <w:left w:val="single" w:sz="6" w:space="0" w:color="auto"/>
              <w:bottom w:val="single" w:sz="6" w:space="0" w:color="auto"/>
              <w:right w:val="single" w:sz="12" w:space="0" w:color="auto"/>
            </w:tcBorders>
            <w:vAlign w:val="center"/>
          </w:tcPr>
          <w:p w:rsidR="00773634" w:rsidRDefault="00773634" w:rsidP="00773634">
            <w:pPr>
              <w:jc w:val="center"/>
              <w:rPr>
                <w:b/>
                <w:sz w:val="22"/>
                <w:szCs w:val="22"/>
              </w:rPr>
            </w:pPr>
            <w:r>
              <w:rPr>
                <w:b/>
                <w:sz w:val="22"/>
                <w:szCs w:val="22"/>
              </w:rPr>
              <w:t>1</w:t>
            </w:r>
          </w:p>
        </w:tc>
      </w:tr>
      <w:tr w:rsidR="00773634" w:rsidTr="00773634">
        <w:tc>
          <w:tcPr>
            <w:tcW w:w="603" w:type="dxa"/>
            <w:tcBorders>
              <w:top w:val="single" w:sz="6" w:space="0" w:color="auto"/>
              <w:left w:val="single" w:sz="12" w:space="0" w:color="auto"/>
              <w:bottom w:val="single" w:sz="6" w:space="0" w:color="auto"/>
              <w:right w:val="single" w:sz="6" w:space="0" w:color="auto"/>
            </w:tcBorders>
            <w:vAlign w:val="center"/>
          </w:tcPr>
          <w:p w:rsidR="00773634" w:rsidRDefault="00773634" w:rsidP="00773634">
            <w:pPr>
              <w:jc w:val="center"/>
              <w:rPr>
                <w:sz w:val="22"/>
                <w:szCs w:val="22"/>
              </w:rPr>
            </w:pPr>
            <w:r>
              <w:rPr>
                <w:sz w:val="22"/>
                <w:szCs w:val="22"/>
              </w:rPr>
              <w:t>1</w:t>
            </w:r>
          </w:p>
        </w:tc>
        <w:tc>
          <w:tcPr>
            <w:tcW w:w="7585" w:type="dxa"/>
            <w:tcBorders>
              <w:top w:val="single" w:sz="6" w:space="0" w:color="auto"/>
              <w:left w:val="single" w:sz="6" w:space="0" w:color="auto"/>
              <w:bottom w:val="single" w:sz="6" w:space="0" w:color="auto"/>
              <w:right w:val="single" w:sz="6" w:space="0" w:color="auto"/>
            </w:tcBorders>
            <w:vAlign w:val="center"/>
          </w:tcPr>
          <w:p w:rsidR="00773634" w:rsidRPr="00AC75B1" w:rsidRDefault="00773634" w:rsidP="00773634">
            <w:pPr>
              <w:rPr>
                <w:sz w:val="20"/>
                <w:szCs w:val="20"/>
              </w:rPr>
            </w:pPr>
            <w:r w:rsidRPr="00813118">
              <w:rPr>
                <w:sz w:val="20"/>
                <w:szCs w:val="20"/>
              </w:rPr>
              <w:t>Yaşam boyu öğrenmenin önemini benimseyerek, atçılık konusunda gelişmeleri izleyerek kendini geliştirebilme</w:t>
            </w:r>
            <w:r>
              <w:rPr>
                <w:sz w:val="20"/>
                <w:szCs w:val="20"/>
              </w:rPr>
              <w:t xml:space="preserve"> </w:t>
            </w:r>
            <w:r w:rsidRPr="00813118">
              <w:rPr>
                <w:sz w:val="20"/>
                <w:szCs w:val="20"/>
              </w:rPr>
              <w:t>becerisi</w:t>
            </w:r>
          </w:p>
        </w:tc>
        <w:tc>
          <w:tcPr>
            <w:tcW w:w="567" w:type="dxa"/>
            <w:tcBorders>
              <w:top w:val="single" w:sz="6" w:space="0" w:color="auto"/>
              <w:left w:val="single" w:sz="6" w:space="0" w:color="auto"/>
              <w:bottom w:val="single" w:sz="6" w:space="0" w:color="auto"/>
              <w:right w:val="single" w:sz="6" w:space="0" w:color="auto"/>
            </w:tcBorders>
            <w:vAlign w:val="center"/>
          </w:tcPr>
          <w:p w:rsidR="00773634" w:rsidRPr="000E3402" w:rsidRDefault="00773634" w:rsidP="00773634">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773634" w:rsidRPr="000E3402" w:rsidRDefault="00773634" w:rsidP="00773634">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12" w:space="0" w:color="auto"/>
            </w:tcBorders>
            <w:vAlign w:val="center"/>
          </w:tcPr>
          <w:p w:rsidR="00773634" w:rsidRPr="000E3402" w:rsidRDefault="00773634" w:rsidP="00773634">
            <w:pPr>
              <w:jc w:val="center"/>
              <w:rPr>
                <w:b/>
                <w:sz w:val="20"/>
                <w:szCs w:val="20"/>
              </w:rPr>
            </w:pPr>
          </w:p>
        </w:tc>
      </w:tr>
      <w:tr w:rsidR="00773634" w:rsidTr="00773634">
        <w:tc>
          <w:tcPr>
            <w:tcW w:w="603" w:type="dxa"/>
            <w:tcBorders>
              <w:top w:val="single" w:sz="6" w:space="0" w:color="auto"/>
              <w:left w:val="single" w:sz="12" w:space="0" w:color="auto"/>
              <w:bottom w:val="single" w:sz="6" w:space="0" w:color="auto"/>
              <w:right w:val="single" w:sz="6" w:space="0" w:color="auto"/>
            </w:tcBorders>
            <w:vAlign w:val="center"/>
          </w:tcPr>
          <w:p w:rsidR="00773634" w:rsidRDefault="00773634" w:rsidP="00773634">
            <w:pPr>
              <w:jc w:val="center"/>
              <w:rPr>
                <w:sz w:val="22"/>
                <w:szCs w:val="22"/>
              </w:rPr>
            </w:pPr>
            <w:r>
              <w:rPr>
                <w:sz w:val="22"/>
                <w:szCs w:val="22"/>
              </w:rPr>
              <w:t>2</w:t>
            </w:r>
          </w:p>
        </w:tc>
        <w:tc>
          <w:tcPr>
            <w:tcW w:w="7585" w:type="dxa"/>
            <w:tcBorders>
              <w:top w:val="single" w:sz="6" w:space="0" w:color="auto"/>
              <w:left w:val="single" w:sz="6" w:space="0" w:color="auto"/>
              <w:bottom w:val="single" w:sz="6" w:space="0" w:color="auto"/>
              <w:right w:val="single" w:sz="6" w:space="0" w:color="auto"/>
            </w:tcBorders>
            <w:vAlign w:val="center"/>
          </w:tcPr>
          <w:p w:rsidR="00773634" w:rsidRPr="00B07547" w:rsidRDefault="00773634" w:rsidP="00773634">
            <w:pPr>
              <w:rPr>
                <w:sz w:val="20"/>
                <w:szCs w:val="20"/>
              </w:rPr>
            </w:pPr>
            <w:r>
              <w:rPr>
                <w:sz w:val="20"/>
                <w:szCs w:val="20"/>
              </w:rPr>
              <w:t>Mesleği ile ilgi</w:t>
            </w:r>
            <w:r w:rsidRPr="00B07547">
              <w:rPr>
                <w:sz w:val="20"/>
                <w:szCs w:val="20"/>
              </w:rPr>
              <w:t>li alanlarda kuramsal ve uygulamalı bilgilere sahip olabilme</w:t>
            </w:r>
            <w:r>
              <w:rPr>
                <w:sz w:val="20"/>
                <w:szCs w:val="20"/>
              </w:rPr>
              <w:t xml:space="preserve"> becerisi</w:t>
            </w:r>
          </w:p>
        </w:tc>
        <w:tc>
          <w:tcPr>
            <w:tcW w:w="567" w:type="dxa"/>
            <w:tcBorders>
              <w:top w:val="single" w:sz="6" w:space="0" w:color="auto"/>
              <w:left w:val="single" w:sz="6" w:space="0" w:color="auto"/>
              <w:bottom w:val="single" w:sz="6" w:space="0" w:color="auto"/>
              <w:right w:val="single" w:sz="6" w:space="0" w:color="auto"/>
            </w:tcBorders>
            <w:vAlign w:val="center"/>
          </w:tcPr>
          <w:p w:rsidR="00773634" w:rsidRPr="000E3402" w:rsidRDefault="00773634" w:rsidP="00773634">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773634" w:rsidRPr="000E3402" w:rsidRDefault="00773634" w:rsidP="00773634">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12" w:space="0" w:color="auto"/>
            </w:tcBorders>
            <w:vAlign w:val="center"/>
          </w:tcPr>
          <w:p w:rsidR="00773634" w:rsidRPr="000E3402" w:rsidRDefault="00773634" w:rsidP="00773634">
            <w:pPr>
              <w:jc w:val="center"/>
              <w:rPr>
                <w:b/>
                <w:sz w:val="20"/>
                <w:szCs w:val="20"/>
              </w:rPr>
            </w:pPr>
          </w:p>
        </w:tc>
      </w:tr>
      <w:tr w:rsidR="00773634" w:rsidTr="00773634">
        <w:tc>
          <w:tcPr>
            <w:tcW w:w="603" w:type="dxa"/>
            <w:tcBorders>
              <w:top w:val="single" w:sz="6" w:space="0" w:color="auto"/>
              <w:left w:val="single" w:sz="12" w:space="0" w:color="auto"/>
              <w:bottom w:val="single" w:sz="6" w:space="0" w:color="auto"/>
              <w:right w:val="single" w:sz="6" w:space="0" w:color="auto"/>
            </w:tcBorders>
            <w:vAlign w:val="center"/>
          </w:tcPr>
          <w:p w:rsidR="00773634" w:rsidRDefault="00773634" w:rsidP="00773634">
            <w:pPr>
              <w:jc w:val="center"/>
              <w:rPr>
                <w:sz w:val="22"/>
                <w:szCs w:val="22"/>
              </w:rPr>
            </w:pPr>
            <w:r>
              <w:rPr>
                <w:sz w:val="22"/>
                <w:szCs w:val="22"/>
              </w:rPr>
              <w:t>3</w:t>
            </w:r>
          </w:p>
        </w:tc>
        <w:tc>
          <w:tcPr>
            <w:tcW w:w="7585" w:type="dxa"/>
            <w:tcBorders>
              <w:top w:val="single" w:sz="6" w:space="0" w:color="auto"/>
              <w:left w:val="single" w:sz="6" w:space="0" w:color="auto"/>
              <w:bottom w:val="single" w:sz="6" w:space="0" w:color="auto"/>
              <w:right w:val="single" w:sz="6" w:space="0" w:color="auto"/>
            </w:tcBorders>
            <w:vAlign w:val="center"/>
          </w:tcPr>
          <w:p w:rsidR="00773634" w:rsidRPr="00AC75B1" w:rsidRDefault="00773634" w:rsidP="00773634">
            <w:pPr>
              <w:rPr>
                <w:sz w:val="20"/>
                <w:szCs w:val="20"/>
              </w:rPr>
            </w:pPr>
            <w:r w:rsidRPr="00813118">
              <w:rPr>
                <w:sz w:val="20"/>
                <w:szCs w:val="20"/>
              </w:rPr>
              <w:t>Karşılaştığı sorunları tanımlayabilme, analiz edebilme ve çözüm önerileri geliştirebilme</w:t>
            </w:r>
            <w:r>
              <w:t xml:space="preserve"> </w:t>
            </w:r>
            <w:r w:rsidRPr="00AC75B1">
              <w:rPr>
                <w:rFonts w:ascii="TimesNewRoman" w:hAnsi="TimesNewRoman" w:cs="TimesNewRoman"/>
                <w:sz w:val="20"/>
                <w:szCs w:val="20"/>
              </w:rPr>
              <w:t>becerisi.</w:t>
            </w:r>
          </w:p>
        </w:tc>
        <w:tc>
          <w:tcPr>
            <w:tcW w:w="567" w:type="dxa"/>
            <w:tcBorders>
              <w:top w:val="single" w:sz="6" w:space="0" w:color="auto"/>
              <w:left w:val="single" w:sz="6" w:space="0" w:color="auto"/>
              <w:bottom w:val="single" w:sz="6" w:space="0" w:color="auto"/>
              <w:right w:val="single" w:sz="6" w:space="0" w:color="auto"/>
            </w:tcBorders>
            <w:vAlign w:val="center"/>
          </w:tcPr>
          <w:p w:rsidR="00773634" w:rsidRPr="000E3402" w:rsidRDefault="00773634" w:rsidP="00773634">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773634" w:rsidRPr="000E3402" w:rsidRDefault="00773634" w:rsidP="00773634">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773634" w:rsidRPr="000E3402" w:rsidRDefault="00773634" w:rsidP="00773634">
            <w:pPr>
              <w:jc w:val="center"/>
              <w:rPr>
                <w:b/>
                <w:sz w:val="20"/>
                <w:szCs w:val="20"/>
              </w:rPr>
            </w:pPr>
          </w:p>
        </w:tc>
      </w:tr>
      <w:tr w:rsidR="00773634" w:rsidTr="00773634">
        <w:tc>
          <w:tcPr>
            <w:tcW w:w="603" w:type="dxa"/>
            <w:tcBorders>
              <w:top w:val="single" w:sz="6" w:space="0" w:color="auto"/>
              <w:left w:val="single" w:sz="12" w:space="0" w:color="auto"/>
              <w:bottom w:val="single" w:sz="6" w:space="0" w:color="auto"/>
              <w:right w:val="single" w:sz="6" w:space="0" w:color="auto"/>
            </w:tcBorders>
            <w:vAlign w:val="center"/>
          </w:tcPr>
          <w:p w:rsidR="00773634" w:rsidRDefault="00773634" w:rsidP="00773634">
            <w:pPr>
              <w:jc w:val="center"/>
              <w:rPr>
                <w:sz w:val="22"/>
                <w:szCs w:val="22"/>
              </w:rPr>
            </w:pPr>
            <w:r>
              <w:rPr>
                <w:sz w:val="22"/>
                <w:szCs w:val="22"/>
              </w:rPr>
              <w:t>4</w:t>
            </w:r>
          </w:p>
        </w:tc>
        <w:tc>
          <w:tcPr>
            <w:tcW w:w="7585" w:type="dxa"/>
            <w:tcBorders>
              <w:top w:val="single" w:sz="6" w:space="0" w:color="auto"/>
              <w:left w:val="single" w:sz="6" w:space="0" w:color="auto"/>
              <w:bottom w:val="single" w:sz="6" w:space="0" w:color="auto"/>
              <w:right w:val="single" w:sz="6" w:space="0" w:color="auto"/>
            </w:tcBorders>
            <w:vAlign w:val="center"/>
          </w:tcPr>
          <w:p w:rsidR="00773634" w:rsidRPr="00B07547" w:rsidRDefault="00773634" w:rsidP="00773634">
            <w:pPr>
              <w:rPr>
                <w:sz w:val="20"/>
                <w:szCs w:val="20"/>
              </w:rPr>
            </w:pPr>
            <w:r w:rsidRPr="00B07547">
              <w:rPr>
                <w:sz w:val="20"/>
                <w:szCs w:val="20"/>
              </w:rPr>
              <w:t>Alanında edin</w:t>
            </w:r>
            <w:r>
              <w:rPr>
                <w:sz w:val="20"/>
                <w:szCs w:val="20"/>
              </w:rPr>
              <w:t>diği temel düzeydeki kuramsal,</w:t>
            </w:r>
            <w:r w:rsidRPr="00B07547">
              <w:rPr>
                <w:sz w:val="20"/>
                <w:szCs w:val="20"/>
              </w:rPr>
              <w:t xml:space="preserve"> uy</w:t>
            </w:r>
            <w:r>
              <w:rPr>
                <w:sz w:val="20"/>
                <w:szCs w:val="20"/>
              </w:rPr>
              <w:t>gulamalı bilgileri aynı alanda</w:t>
            </w:r>
            <w:r w:rsidRPr="00B07547">
              <w:rPr>
                <w:sz w:val="20"/>
                <w:szCs w:val="20"/>
              </w:rPr>
              <w:t xml:space="preserve"> veya aynı düzeydeki başka bir alanda kullanabilme</w:t>
            </w:r>
            <w:r>
              <w:rPr>
                <w:sz w:val="20"/>
                <w:szCs w:val="20"/>
              </w:rPr>
              <w:t xml:space="preserve"> becerisi</w:t>
            </w:r>
          </w:p>
        </w:tc>
        <w:tc>
          <w:tcPr>
            <w:tcW w:w="567" w:type="dxa"/>
            <w:tcBorders>
              <w:top w:val="single" w:sz="6" w:space="0" w:color="auto"/>
              <w:left w:val="single" w:sz="6" w:space="0" w:color="auto"/>
              <w:bottom w:val="single" w:sz="6" w:space="0" w:color="auto"/>
              <w:right w:val="single" w:sz="6" w:space="0" w:color="auto"/>
            </w:tcBorders>
            <w:vAlign w:val="center"/>
          </w:tcPr>
          <w:p w:rsidR="00773634" w:rsidRPr="000E3402" w:rsidRDefault="00773634" w:rsidP="00773634">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773634" w:rsidRPr="000E3402" w:rsidRDefault="00773634" w:rsidP="00773634">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773634" w:rsidRPr="000E3402" w:rsidRDefault="00773634" w:rsidP="00773634">
            <w:pPr>
              <w:jc w:val="center"/>
              <w:rPr>
                <w:b/>
                <w:sz w:val="20"/>
                <w:szCs w:val="20"/>
              </w:rPr>
            </w:pPr>
          </w:p>
        </w:tc>
      </w:tr>
      <w:tr w:rsidR="00773634" w:rsidTr="00773634">
        <w:tc>
          <w:tcPr>
            <w:tcW w:w="603" w:type="dxa"/>
            <w:tcBorders>
              <w:top w:val="single" w:sz="6" w:space="0" w:color="auto"/>
              <w:left w:val="single" w:sz="12" w:space="0" w:color="auto"/>
              <w:bottom w:val="single" w:sz="6" w:space="0" w:color="auto"/>
              <w:right w:val="single" w:sz="6" w:space="0" w:color="auto"/>
            </w:tcBorders>
            <w:vAlign w:val="center"/>
          </w:tcPr>
          <w:p w:rsidR="00773634" w:rsidRDefault="00773634" w:rsidP="00773634">
            <w:pPr>
              <w:jc w:val="center"/>
              <w:rPr>
                <w:sz w:val="22"/>
                <w:szCs w:val="22"/>
              </w:rPr>
            </w:pPr>
            <w:r>
              <w:rPr>
                <w:sz w:val="22"/>
                <w:szCs w:val="22"/>
              </w:rPr>
              <w:t>5</w:t>
            </w:r>
          </w:p>
        </w:tc>
        <w:tc>
          <w:tcPr>
            <w:tcW w:w="7585" w:type="dxa"/>
            <w:tcBorders>
              <w:top w:val="single" w:sz="6" w:space="0" w:color="auto"/>
              <w:left w:val="single" w:sz="6" w:space="0" w:color="auto"/>
              <w:bottom w:val="single" w:sz="6" w:space="0" w:color="auto"/>
              <w:right w:val="single" w:sz="6" w:space="0" w:color="auto"/>
            </w:tcBorders>
            <w:vAlign w:val="center"/>
          </w:tcPr>
          <w:p w:rsidR="00773634" w:rsidRPr="00B07547" w:rsidRDefault="00773634" w:rsidP="00773634">
            <w:pPr>
              <w:rPr>
                <w:rFonts w:ascii="TimesNewRoman" w:hAnsi="TimesNewRoman" w:cs="TimesNewRoman"/>
                <w:sz w:val="20"/>
                <w:szCs w:val="20"/>
              </w:rPr>
            </w:pPr>
            <w:r w:rsidRPr="00B07547">
              <w:rPr>
                <w:sz w:val="20"/>
                <w:szCs w:val="20"/>
              </w:rPr>
              <w:t>Alanında karşılaştığı sorunları tanımlayabilme, analiz edebilme ve çözüm önerileri geliştirebilme</w:t>
            </w:r>
            <w:r>
              <w:rPr>
                <w:sz w:val="20"/>
                <w:szCs w:val="20"/>
              </w:rPr>
              <w:t xml:space="preserve"> becerisi</w:t>
            </w:r>
          </w:p>
        </w:tc>
        <w:tc>
          <w:tcPr>
            <w:tcW w:w="567" w:type="dxa"/>
            <w:tcBorders>
              <w:top w:val="single" w:sz="6" w:space="0" w:color="auto"/>
              <w:left w:val="single" w:sz="6" w:space="0" w:color="auto"/>
              <w:bottom w:val="single" w:sz="6" w:space="0" w:color="auto"/>
              <w:right w:val="single" w:sz="6" w:space="0" w:color="auto"/>
            </w:tcBorders>
            <w:vAlign w:val="center"/>
          </w:tcPr>
          <w:p w:rsidR="00773634" w:rsidRPr="000E3402" w:rsidRDefault="00773634" w:rsidP="00773634">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773634" w:rsidRPr="000E3402" w:rsidRDefault="00773634" w:rsidP="00773634">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12" w:space="0" w:color="auto"/>
            </w:tcBorders>
            <w:vAlign w:val="center"/>
          </w:tcPr>
          <w:p w:rsidR="00773634" w:rsidRPr="000E3402" w:rsidRDefault="00773634" w:rsidP="00773634">
            <w:pPr>
              <w:jc w:val="center"/>
              <w:rPr>
                <w:b/>
                <w:sz w:val="20"/>
                <w:szCs w:val="20"/>
              </w:rPr>
            </w:pPr>
          </w:p>
        </w:tc>
      </w:tr>
      <w:tr w:rsidR="00773634" w:rsidTr="00773634">
        <w:tc>
          <w:tcPr>
            <w:tcW w:w="603" w:type="dxa"/>
            <w:tcBorders>
              <w:top w:val="single" w:sz="6" w:space="0" w:color="auto"/>
              <w:left w:val="single" w:sz="12" w:space="0" w:color="auto"/>
              <w:bottom w:val="single" w:sz="6" w:space="0" w:color="auto"/>
              <w:right w:val="single" w:sz="6" w:space="0" w:color="auto"/>
            </w:tcBorders>
            <w:vAlign w:val="center"/>
          </w:tcPr>
          <w:p w:rsidR="00773634" w:rsidRDefault="00773634" w:rsidP="00773634">
            <w:pPr>
              <w:jc w:val="center"/>
              <w:rPr>
                <w:sz w:val="22"/>
                <w:szCs w:val="22"/>
              </w:rPr>
            </w:pPr>
            <w:r>
              <w:rPr>
                <w:sz w:val="22"/>
                <w:szCs w:val="22"/>
              </w:rPr>
              <w:t>6</w:t>
            </w:r>
          </w:p>
        </w:tc>
        <w:tc>
          <w:tcPr>
            <w:tcW w:w="7585" w:type="dxa"/>
            <w:tcBorders>
              <w:top w:val="single" w:sz="6" w:space="0" w:color="auto"/>
              <w:left w:val="single" w:sz="6" w:space="0" w:color="auto"/>
              <w:bottom w:val="single" w:sz="6" w:space="0" w:color="auto"/>
              <w:right w:val="single" w:sz="6" w:space="0" w:color="auto"/>
            </w:tcBorders>
            <w:vAlign w:val="center"/>
          </w:tcPr>
          <w:p w:rsidR="00773634" w:rsidRPr="00AC75B1" w:rsidRDefault="00773634" w:rsidP="00773634">
            <w:pPr>
              <w:rPr>
                <w:rFonts w:ascii="TimesNewRoman" w:hAnsi="TimesNewRoman" w:cs="TimesNewRoman"/>
                <w:sz w:val="20"/>
                <w:szCs w:val="20"/>
              </w:rPr>
            </w:pPr>
            <w:r w:rsidRPr="00AC75B1">
              <w:rPr>
                <w:sz w:val="20"/>
                <w:szCs w:val="20"/>
              </w:rPr>
              <w:t>Türkçe sözlü ve yazılı etkin ileti</w:t>
            </w:r>
            <w:r w:rsidRPr="00AC75B1">
              <w:rPr>
                <w:rFonts w:ascii="TimesNewRomanPSMT" w:hAnsi="TimesNewRomanPSMT" w:cs="TimesNewRomanPSMT"/>
                <w:sz w:val="20"/>
                <w:szCs w:val="20"/>
              </w:rPr>
              <w:t>ş</w:t>
            </w:r>
            <w:r w:rsidRPr="00AC75B1">
              <w:rPr>
                <w:sz w:val="20"/>
                <w:szCs w:val="20"/>
              </w:rPr>
              <w:t xml:space="preserve">im kurma becerileri </w:t>
            </w:r>
          </w:p>
        </w:tc>
        <w:tc>
          <w:tcPr>
            <w:tcW w:w="567" w:type="dxa"/>
            <w:tcBorders>
              <w:top w:val="single" w:sz="6" w:space="0" w:color="auto"/>
              <w:left w:val="single" w:sz="6" w:space="0" w:color="auto"/>
              <w:bottom w:val="single" w:sz="6" w:space="0" w:color="auto"/>
              <w:right w:val="single" w:sz="6" w:space="0" w:color="auto"/>
            </w:tcBorders>
            <w:vAlign w:val="center"/>
          </w:tcPr>
          <w:p w:rsidR="00773634" w:rsidRPr="000E3402" w:rsidRDefault="00773634" w:rsidP="00773634">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773634" w:rsidRPr="000E3402" w:rsidRDefault="00773634" w:rsidP="00773634">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773634" w:rsidRPr="000E3402" w:rsidRDefault="00773634" w:rsidP="00773634">
            <w:pPr>
              <w:jc w:val="center"/>
              <w:rPr>
                <w:b/>
                <w:sz w:val="20"/>
                <w:szCs w:val="20"/>
              </w:rPr>
            </w:pPr>
          </w:p>
        </w:tc>
      </w:tr>
      <w:tr w:rsidR="00773634" w:rsidTr="00773634">
        <w:tc>
          <w:tcPr>
            <w:tcW w:w="603" w:type="dxa"/>
            <w:tcBorders>
              <w:top w:val="single" w:sz="6" w:space="0" w:color="auto"/>
              <w:left w:val="single" w:sz="12" w:space="0" w:color="auto"/>
              <w:bottom w:val="single" w:sz="6" w:space="0" w:color="auto"/>
              <w:right w:val="single" w:sz="6" w:space="0" w:color="auto"/>
            </w:tcBorders>
            <w:vAlign w:val="center"/>
          </w:tcPr>
          <w:p w:rsidR="00773634" w:rsidRDefault="00773634" w:rsidP="00773634">
            <w:pPr>
              <w:jc w:val="center"/>
              <w:rPr>
                <w:sz w:val="22"/>
                <w:szCs w:val="22"/>
              </w:rPr>
            </w:pPr>
            <w:r>
              <w:rPr>
                <w:sz w:val="22"/>
                <w:szCs w:val="22"/>
              </w:rPr>
              <w:t>7</w:t>
            </w:r>
          </w:p>
        </w:tc>
        <w:tc>
          <w:tcPr>
            <w:tcW w:w="7585" w:type="dxa"/>
            <w:tcBorders>
              <w:top w:val="single" w:sz="6" w:space="0" w:color="auto"/>
              <w:left w:val="single" w:sz="6" w:space="0" w:color="auto"/>
              <w:bottom w:val="single" w:sz="6" w:space="0" w:color="auto"/>
              <w:right w:val="single" w:sz="6" w:space="0" w:color="auto"/>
            </w:tcBorders>
            <w:vAlign w:val="center"/>
          </w:tcPr>
          <w:p w:rsidR="00773634" w:rsidRPr="00AC75B1" w:rsidRDefault="00773634" w:rsidP="00773634">
            <w:pPr>
              <w:rPr>
                <w:sz w:val="20"/>
                <w:szCs w:val="20"/>
              </w:rPr>
            </w:pPr>
            <w:r>
              <w:rPr>
                <w:sz w:val="20"/>
                <w:szCs w:val="20"/>
              </w:rPr>
              <w:t>B</w:t>
            </w:r>
            <w:r w:rsidRPr="00AC75B1">
              <w:rPr>
                <w:sz w:val="20"/>
                <w:szCs w:val="20"/>
              </w:rPr>
              <w:t>ilgiye eri</w:t>
            </w:r>
            <w:r w:rsidRPr="00AC75B1">
              <w:rPr>
                <w:rFonts w:ascii="TimesNewRomanPSMT" w:hAnsi="TimesNewRomanPSMT" w:cs="TimesNewRomanPSMT"/>
                <w:sz w:val="20"/>
                <w:szCs w:val="20"/>
              </w:rPr>
              <w:t>ş</w:t>
            </w:r>
            <w:r w:rsidRPr="00AC75B1">
              <w:rPr>
                <w:sz w:val="20"/>
                <w:szCs w:val="20"/>
              </w:rPr>
              <w:t>ebilme, bilim ve teknolojideki geli</w:t>
            </w:r>
            <w:r w:rsidRPr="00AC75B1">
              <w:rPr>
                <w:rFonts w:ascii="TimesNewRomanPSMT" w:hAnsi="TimesNewRomanPSMT" w:cs="TimesNewRomanPSMT"/>
                <w:sz w:val="20"/>
                <w:szCs w:val="20"/>
              </w:rPr>
              <w:t>ş</w:t>
            </w:r>
            <w:r w:rsidRPr="00AC75B1">
              <w:rPr>
                <w:sz w:val="20"/>
                <w:szCs w:val="20"/>
              </w:rPr>
              <w:t>meleri izleme ve kendini sürekli yenileme becerisi</w:t>
            </w:r>
          </w:p>
        </w:tc>
        <w:tc>
          <w:tcPr>
            <w:tcW w:w="567" w:type="dxa"/>
            <w:tcBorders>
              <w:top w:val="single" w:sz="6" w:space="0" w:color="auto"/>
              <w:left w:val="single" w:sz="6" w:space="0" w:color="auto"/>
              <w:bottom w:val="single" w:sz="6" w:space="0" w:color="auto"/>
              <w:right w:val="single" w:sz="6" w:space="0" w:color="auto"/>
            </w:tcBorders>
            <w:vAlign w:val="center"/>
          </w:tcPr>
          <w:p w:rsidR="00773634" w:rsidRPr="000E3402" w:rsidRDefault="00773634" w:rsidP="00773634">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773634" w:rsidRPr="000E3402" w:rsidRDefault="00773634" w:rsidP="00773634">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773634" w:rsidRPr="000E3402" w:rsidRDefault="00773634" w:rsidP="00773634">
            <w:pPr>
              <w:jc w:val="center"/>
              <w:rPr>
                <w:b/>
                <w:sz w:val="20"/>
                <w:szCs w:val="20"/>
              </w:rPr>
            </w:pPr>
          </w:p>
        </w:tc>
      </w:tr>
      <w:tr w:rsidR="00773634" w:rsidTr="00773634">
        <w:tc>
          <w:tcPr>
            <w:tcW w:w="603" w:type="dxa"/>
            <w:tcBorders>
              <w:top w:val="single" w:sz="6" w:space="0" w:color="auto"/>
              <w:left w:val="single" w:sz="12" w:space="0" w:color="auto"/>
              <w:bottom w:val="single" w:sz="6" w:space="0" w:color="auto"/>
              <w:right w:val="single" w:sz="6" w:space="0" w:color="auto"/>
            </w:tcBorders>
            <w:vAlign w:val="center"/>
          </w:tcPr>
          <w:p w:rsidR="00773634" w:rsidRDefault="00773634" w:rsidP="00773634">
            <w:pPr>
              <w:jc w:val="center"/>
              <w:rPr>
                <w:sz w:val="22"/>
                <w:szCs w:val="22"/>
              </w:rPr>
            </w:pPr>
            <w:r>
              <w:rPr>
                <w:sz w:val="22"/>
                <w:szCs w:val="22"/>
              </w:rPr>
              <w:t>8</w:t>
            </w:r>
          </w:p>
        </w:tc>
        <w:tc>
          <w:tcPr>
            <w:tcW w:w="7585" w:type="dxa"/>
            <w:tcBorders>
              <w:top w:val="single" w:sz="6" w:space="0" w:color="auto"/>
              <w:left w:val="single" w:sz="6" w:space="0" w:color="auto"/>
              <w:bottom w:val="single" w:sz="6" w:space="0" w:color="auto"/>
              <w:right w:val="single" w:sz="6" w:space="0" w:color="auto"/>
            </w:tcBorders>
            <w:vAlign w:val="center"/>
          </w:tcPr>
          <w:p w:rsidR="00773634" w:rsidRPr="00AC75B1" w:rsidRDefault="00773634" w:rsidP="00773634">
            <w:pPr>
              <w:rPr>
                <w:sz w:val="20"/>
                <w:szCs w:val="20"/>
              </w:rPr>
            </w:pPr>
            <w:r w:rsidRPr="00AC75B1">
              <w:rPr>
                <w:sz w:val="20"/>
                <w:szCs w:val="20"/>
              </w:rPr>
              <w:t>Mesleki ve etik sorumluluk bilinci</w:t>
            </w:r>
          </w:p>
        </w:tc>
        <w:tc>
          <w:tcPr>
            <w:tcW w:w="567" w:type="dxa"/>
            <w:tcBorders>
              <w:top w:val="single" w:sz="6" w:space="0" w:color="auto"/>
              <w:left w:val="single" w:sz="6" w:space="0" w:color="auto"/>
              <w:bottom w:val="single" w:sz="6" w:space="0" w:color="auto"/>
              <w:right w:val="single" w:sz="6" w:space="0" w:color="auto"/>
            </w:tcBorders>
            <w:vAlign w:val="center"/>
          </w:tcPr>
          <w:p w:rsidR="00773634" w:rsidRPr="000E3402" w:rsidRDefault="00773634" w:rsidP="00773634">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773634" w:rsidRPr="000E3402" w:rsidRDefault="00773634" w:rsidP="00773634">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773634" w:rsidRPr="000E3402" w:rsidRDefault="00773634" w:rsidP="00773634">
            <w:pPr>
              <w:jc w:val="center"/>
              <w:rPr>
                <w:b/>
                <w:sz w:val="20"/>
                <w:szCs w:val="20"/>
              </w:rPr>
            </w:pPr>
          </w:p>
        </w:tc>
      </w:tr>
      <w:tr w:rsidR="00773634" w:rsidTr="00773634">
        <w:tc>
          <w:tcPr>
            <w:tcW w:w="603" w:type="dxa"/>
            <w:tcBorders>
              <w:top w:val="single" w:sz="6" w:space="0" w:color="auto"/>
              <w:left w:val="single" w:sz="12" w:space="0" w:color="auto"/>
              <w:bottom w:val="single" w:sz="6" w:space="0" w:color="auto"/>
              <w:right w:val="single" w:sz="6" w:space="0" w:color="auto"/>
            </w:tcBorders>
            <w:vAlign w:val="center"/>
          </w:tcPr>
          <w:p w:rsidR="00773634" w:rsidRDefault="00773634" w:rsidP="00773634">
            <w:pPr>
              <w:jc w:val="center"/>
              <w:rPr>
                <w:sz w:val="22"/>
                <w:szCs w:val="22"/>
              </w:rPr>
            </w:pPr>
            <w:r>
              <w:rPr>
                <w:sz w:val="22"/>
                <w:szCs w:val="22"/>
              </w:rPr>
              <w:t>9</w:t>
            </w:r>
          </w:p>
        </w:tc>
        <w:tc>
          <w:tcPr>
            <w:tcW w:w="7585" w:type="dxa"/>
            <w:tcBorders>
              <w:top w:val="single" w:sz="6" w:space="0" w:color="auto"/>
              <w:left w:val="single" w:sz="6" w:space="0" w:color="auto"/>
              <w:bottom w:val="single" w:sz="6" w:space="0" w:color="auto"/>
              <w:right w:val="single" w:sz="6" w:space="0" w:color="auto"/>
            </w:tcBorders>
            <w:vAlign w:val="center"/>
          </w:tcPr>
          <w:p w:rsidR="00773634" w:rsidRPr="003B5563" w:rsidRDefault="00773634" w:rsidP="00773634">
            <w:pPr>
              <w:rPr>
                <w:sz w:val="20"/>
                <w:szCs w:val="20"/>
              </w:rPr>
            </w:pPr>
            <w:r w:rsidRPr="00E0297E">
              <w:rPr>
                <w:sz w:val="20"/>
                <w:szCs w:val="20"/>
              </w:rPr>
              <w:t>Bireysel ve ekip olarak çalışabilme</w:t>
            </w:r>
            <w:r>
              <w:rPr>
                <w:sz w:val="20"/>
                <w:szCs w:val="20"/>
              </w:rPr>
              <w:t xml:space="preserve"> becerisi</w:t>
            </w:r>
          </w:p>
        </w:tc>
        <w:tc>
          <w:tcPr>
            <w:tcW w:w="567" w:type="dxa"/>
            <w:tcBorders>
              <w:top w:val="single" w:sz="6" w:space="0" w:color="auto"/>
              <w:left w:val="single" w:sz="6" w:space="0" w:color="auto"/>
              <w:bottom w:val="single" w:sz="6" w:space="0" w:color="auto"/>
              <w:right w:val="single" w:sz="6" w:space="0" w:color="auto"/>
            </w:tcBorders>
            <w:vAlign w:val="center"/>
          </w:tcPr>
          <w:p w:rsidR="00773634" w:rsidRPr="000E3402" w:rsidRDefault="00773634" w:rsidP="00773634">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773634" w:rsidRPr="000E3402" w:rsidRDefault="00773634" w:rsidP="00773634">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773634" w:rsidRPr="000E3402" w:rsidRDefault="00773634" w:rsidP="00773634">
            <w:pPr>
              <w:jc w:val="center"/>
              <w:rPr>
                <w:b/>
                <w:sz w:val="20"/>
                <w:szCs w:val="20"/>
              </w:rPr>
            </w:pPr>
          </w:p>
        </w:tc>
      </w:tr>
      <w:tr w:rsidR="00773634" w:rsidTr="00773634">
        <w:tc>
          <w:tcPr>
            <w:tcW w:w="603" w:type="dxa"/>
            <w:tcBorders>
              <w:top w:val="single" w:sz="6" w:space="0" w:color="auto"/>
              <w:left w:val="single" w:sz="12" w:space="0" w:color="auto"/>
              <w:bottom w:val="single" w:sz="6" w:space="0" w:color="auto"/>
              <w:right w:val="single" w:sz="6" w:space="0" w:color="auto"/>
            </w:tcBorders>
            <w:vAlign w:val="center"/>
          </w:tcPr>
          <w:p w:rsidR="00773634" w:rsidRDefault="00773634" w:rsidP="00773634">
            <w:pPr>
              <w:jc w:val="center"/>
              <w:rPr>
                <w:sz w:val="22"/>
                <w:szCs w:val="22"/>
              </w:rPr>
            </w:pPr>
            <w:r>
              <w:rPr>
                <w:sz w:val="22"/>
                <w:szCs w:val="22"/>
              </w:rPr>
              <w:t>10</w:t>
            </w:r>
          </w:p>
        </w:tc>
        <w:tc>
          <w:tcPr>
            <w:tcW w:w="7585" w:type="dxa"/>
            <w:tcBorders>
              <w:top w:val="single" w:sz="6" w:space="0" w:color="auto"/>
              <w:left w:val="single" w:sz="6" w:space="0" w:color="auto"/>
              <w:bottom w:val="single" w:sz="6" w:space="0" w:color="auto"/>
              <w:right w:val="single" w:sz="6" w:space="0" w:color="auto"/>
            </w:tcBorders>
            <w:vAlign w:val="center"/>
          </w:tcPr>
          <w:p w:rsidR="00773634" w:rsidRPr="00813118" w:rsidRDefault="00773634" w:rsidP="00773634">
            <w:pPr>
              <w:rPr>
                <w:sz w:val="20"/>
                <w:szCs w:val="20"/>
              </w:rPr>
            </w:pPr>
            <w:r w:rsidRPr="00813118">
              <w:rPr>
                <w:sz w:val="20"/>
                <w:szCs w:val="20"/>
              </w:rPr>
              <w:t xml:space="preserve">Atla ve dolayısıyla tüm canlılarla </w:t>
            </w:r>
            <w:proofErr w:type="gramStart"/>
            <w:r w:rsidRPr="00813118">
              <w:rPr>
                <w:sz w:val="20"/>
                <w:szCs w:val="20"/>
              </w:rPr>
              <w:t>empati</w:t>
            </w:r>
            <w:proofErr w:type="gramEnd"/>
            <w:r w:rsidRPr="00813118">
              <w:rPr>
                <w:sz w:val="20"/>
                <w:szCs w:val="20"/>
              </w:rPr>
              <w:t xml:space="preserve"> kurabilme, sabırlı ve sevecen olabilme</w:t>
            </w:r>
            <w:r>
              <w:rPr>
                <w:sz w:val="20"/>
                <w:szCs w:val="20"/>
              </w:rPr>
              <w:t xml:space="preserve"> becerisi</w:t>
            </w:r>
          </w:p>
        </w:tc>
        <w:tc>
          <w:tcPr>
            <w:tcW w:w="567" w:type="dxa"/>
            <w:tcBorders>
              <w:top w:val="single" w:sz="6" w:space="0" w:color="auto"/>
              <w:left w:val="single" w:sz="6" w:space="0" w:color="auto"/>
              <w:bottom w:val="single" w:sz="6" w:space="0" w:color="auto"/>
              <w:right w:val="single" w:sz="6" w:space="0" w:color="auto"/>
            </w:tcBorders>
            <w:vAlign w:val="center"/>
          </w:tcPr>
          <w:p w:rsidR="00773634" w:rsidRPr="000E3402" w:rsidRDefault="00773634" w:rsidP="00773634">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773634" w:rsidRPr="000E3402" w:rsidRDefault="00773634" w:rsidP="00773634">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12" w:space="0" w:color="auto"/>
            </w:tcBorders>
            <w:vAlign w:val="center"/>
          </w:tcPr>
          <w:p w:rsidR="00773634" w:rsidRPr="000E3402" w:rsidRDefault="00773634" w:rsidP="00773634">
            <w:pPr>
              <w:jc w:val="center"/>
              <w:rPr>
                <w:b/>
                <w:sz w:val="20"/>
                <w:szCs w:val="20"/>
              </w:rPr>
            </w:pPr>
          </w:p>
        </w:tc>
      </w:tr>
      <w:tr w:rsidR="00773634" w:rsidTr="00773634">
        <w:tc>
          <w:tcPr>
            <w:tcW w:w="603" w:type="dxa"/>
            <w:tcBorders>
              <w:top w:val="single" w:sz="6" w:space="0" w:color="auto"/>
              <w:left w:val="single" w:sz="12" w:space="0" w:color="auto"/>
              <w:bottom w:val="single" w:sz="6" w:space="0" w:color="auto"/>
              <w:right w:val="single" w:sz="6" w:space="0" w:color="auto"/>
            </w:tcBorders>
            <w:vAlign w:val="center"/>
          </w:tcPr>
          <w:p w:rsidR="00773634" w:rsidRDefault="00773634" w:rsidP="00773634">
            <w:pPr>
              <w:jc w:val="center"/>
              <w:rPr>
                <w:sz w:val="22"/>
                <w:szCs w:val="22"/>
              </w:rPr>
            </w:pPr>
            <w:r>
              <w:rPr>
                <w:sz w:val="22"/>
                <w:szCs w:val="22"/>
              </w:rPr>
              <w:t>11</w:t>
            </w:r>
          </w:p>
        </w:tc>
        <w:tc>
          <w:tcPr>
            <w:tcW w:w="7585" w:type="dxa"/>
            <w:tcBorders>
              <w:top w:val="single" w:sz="6" w:space="0" w:color="auto"/>
              <w:left w:val="single" w:sz="6" w:space="0" w:color="auto"/>
              <w:bottom w:val="single" w:sz="6" w:space="0" w:color="auto"/>
              <w:right w:val="single" w:sz="6" w:space="0" w:color="auto"/>
            </w:tcBorders>
            <w:vAlign w:val="center"/>
          </w:tcPr>
          <w:p w:rsidR="00773634" w:rsidRPr="00813118" w:rsidRDefault="00773634" w:rsidP="00773634">
            <w:pPr>
              <w:rPr>
                <w:sz w:val="20"/>
                <w:szCs w:val="20"/>
              </w:rPr>
            </w:pPr>
            <w:r w:rsidRPr="008C171E">
              <w:rPr>
                <w:sz w:val="20"/>
                <w:szCs w:val="20"/>
              </w:rPr>
              <w:t>Değişime ve yeniliğe karşı açık tutuma sahip olma</w:t>
            </w:r>
            <w:r>
              <w:rPr>
                <w:sz w:val="20"/>
                <w:szCs w:val="20"/>
              </w:rPr>
              <w:t xml:space="preserve"> becerisi</w:t>
            </w:r>
          </w:p>
        </w:tc>
        <w:tc>
          <w:tcPr>
            <w:tcW w:w="567" w:type="dxa"/>
            <w:tcBorders>
              <w:top w:val="single" w:sz="6" w:space="0" w:color="auto"/>
              <w:left w:val="single" w:sz="6" w:space="0" w:color="auto"/>
              <w:bottom w:val="single" w:sz="6" w:space="0" w:color="auto"/>
              <w:right w:val="single" w:sz="6" w:space="0" w:color="auto"/>
            </w:tcBorders>
            <w:vAlign w:val="center"/>
          </w:tcPr>
          <w:p w:rsidR="00773634" w:rsidRDefault="00773634" w:rsidP="00773634">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773634" w:rsidRDefault="00773634" w:rsidP="00773634">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773634" w:rsidRDefault="00773634" w:rsidP="00773634">
            <w:pPr>
              <w:jc w:val="center"/>
              <w:rPr>
                <w:b/>
                <w:sz w:val="20"/>
                <w:szCs w:val="20"/>
              </w:rPr>
            </w:pPr>
          </w:p>
        </w:tc>
      </w:tr>
      <w:tr w:rsidR="00773634" w:rsidTr="00773634">
        <w:tc>
          <w:tcPr>
            <w:tcW w:w="603" w:type="dxa"/>
            <w:tcBorders>
              <w:top w:val="single" w:sz="6" w:space="0" w:color="auto"/>
              <w:left w:val="single" w:sz="12" w:space="0" w:color="auto"/>
              <w:bottom w:val="single" w:sz="6" w:space="0" w:color="auto"/>
              <w:right w:val="single" w:sz="6" w:space="0" w:color="auto"/>
            </w:tcBorders>
            <w:vAlign w:val="center"/>
          </w:tcPr>
          <w:p w:rsidR="00773634" w:rsidRDefault="00773634" w:rsidP="00773634">
            <w:pPr>
              <w:jc w:val="center"/>
              <w:rPr>
                <w:sz w:val="22"/>
                <w:szCs w:val="22"/>
              </w:rPr>
            </w:pPr>
            <w:r>
              <w:rPr>
                <w:sz w:val="22"/>
                <w:szCs w:val="22"/>
              </w:rPr>
              <w:t>12</w:t>
            </w:r>
          </w:p>
        </w:tc>
        <w:tc>
          <w:tcPr>
            <w:tcW w:w="7585" w:type="dxa"/>
            <w:tcBorders>
              <w:top w:val="single" w:sz="6" w:space="0" w:color="auto"/>
              <w:left w:val="single" w:sz="6" w:space="0" w:color="auto"/>
              <w:bottom w:val="single" w:sz="6" w:space="0" w:color="auto"/>
              <w:right w:val="single" w:sz="6" w:space="0" w:color="auto"/>
            </w:tcBorders>
            <w:vAlign w:val="center"/>
          </w:tcPr>
          <w:p w:rsidR="00773634" w:rsidRPr="00813118" w:rsidRDefault="00773634" w:rsidP="00773634">
            <w:pPr>
              <w:rPr>
                <w:sz w:val="20"/>
                <w:szCs w:val="20"/>
              </w:rPr>
            </w:pPr>
            <w:r>
              <w:rPr>
                <w:sz w:val="20"/>
                <w:szCs w:val="20"/>
              </w:rPr>
              <w:t>İ</w:t>
            </w:r>
            <w:r w:rsidRPr="003B5563">
              <w:rPr>
                <w:sz w:val="20"/>
                <w:szCs w:val="20"/>
              </w:rPr>
              <w:t>nsan ve hayvan hakları konusunda bilinç sahibi olabilme becerisi</w:t>
            </w:r>
          </w:p>
        </w:tc>
        <w:tc>
          <w:tcPr>
            <w:tcW w:w="567" w:type="dxa"/>
            <w:tcBorders>
              <w:top w:val="single" w:sz="6" w:space="0" w:color="auto"/>
              <w:left w:val="single" w:sz="6" w:space="0" w:color="auto"/>
              <w:bottom w:val="single" w:sz="6" w:space="0" w:color="auto"/>
              <w:right w:val="single" w:sz="6" w:space="0" w:color="auto"/>
            </w:tcBorders>
            <w:vAlign w:val="center"/>
          </w:tcPr>
          <w:p w:rsidR="00773634" w:rsidRDefault="00773634" w:rsidP="00773634">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773634" w:rsidRDefault="00773634" w:rsidP="00773634">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773634" w:rsidRDefault="00773634" w:rsidP="00773634">
            <w:pPr>
              <w:jc w:val="center"/>
              <w:rPr>
                <w:b/>
                <w:sz w:val="20"/>
                <w:szCs w:val="20"/>
              </w:rPr>
            </w:pPr>
          </w:p>
        </w:tc>
      </w:tr>
      <w:tr w:rsidR="00773634" w:rsidTr="00773634">
        <w:tc>
          <w:tcPr>
            <w:tcW w:w="603" w:type="dxa"/>
            <w:tcBorders>
              <w:top w:val="single" w:sz="6" w:space="0" w:color="auto"/>
              <w:left w:val="single" w:sz="12" w:space="0" w:color="auto"/>
              <w:bottom w:val="single" w:sz="6" w:space="0" w:color="auto"/>
              <w:right w:val="single" w:sz="6" w:space="0" w:color="auto"/>
            </w:tcBorders>
            <w:vAlign w:val="center"/>
          </w:tcPr>
          <w:p w:rsidR="00773634" w:rsidRDefault="00773634" w:rsidP="00773634">
            <w:pPr>
              <w:jc w:val="center"/>
              <w:rPr>
                <w:sz w:val="22"/>
                <w:szCs w:val="22"/>
              </w:rPr>
            </w:pPr>
            <w:r>
              <w:rPr>
                <w:sz w:val="22"/>
                <w:szCs w:val="22"/>
              </w:rPr>
              <w:t>13</w:t>
            </w:r>
          </w:p>
        </w:tc>
        <w:tc>
          <w:tcPr>
            <w:tcW w:w="7585" w:type="dxa"/>
            <w:tcBorders>
              <w:top w:val="single" w:sz="6" w:space="0" w:color="auto"/>
              <w:left w:val="single" w:sz="6" w:space="0" w:color="auto"/>
              <w:bottom w:val="single" w:sz="6" w:space="0" w:color="auto"/>
              <w:right w:val="single" w:sz="6" w:space="0" w:color="auto"/>
            </w:tcBorders>
            <w:vAlign w:val="center"/>
          </w:tcPr>
          <w:p w:rsidR="00773634" w:rsidRPr="00B07547" w:rsidRDefault="00773634" w:rsidP="00773634">
            <w:pPr>
              <w:rPr>
                <w:sz w:val="20"/>
                <w:szCs w:val="20"/>
              </w:rPr>
            </w:pPr>
            <w:r w:rsidRPr="00B07547">
              <w:rPr>
                <w:sz w:val="20"/>
                <w:szCs w:val="20"/>
              </w:rPr>
              <w:t>Kalite, çevre bilinci, iş sağlığı ve güvenliği konularında yeterli bilince sahip olma</w:t>
            </w:r>
            <w:r>
              <w:rPr>
                <w:sz w:val="20"/>
                <w:szCs w:val="20"/>
              </w:rPr>
              <w:t xml:space="preserve"> becerisi</w:t>
            </w:r>
          </w:p>
        </w:tc>
        <w:tc>
          <w:tcPr>
            <w:tcW w:w="567" w:type="dxa"/>
            <w:tcBorders>
              <w:top w:val="single" w:sz="6" w:space="0" w:color="auto"/>
              <w:left w:val="single" w:sz="6" w:space="0" w:color="auto"/>
              <w:bottom w:val="single" w:sz="6" w:space="0" w:color="auto"/>
              <w:right w:val="single" w:sz="6" w:space="0" w:color="auto"/>
            </w:tcBorders>
            <w:vAlign w:val="center"/>
          </w:tcPr>
          <w:p w:rsidR="00773634" w:rsidRDefault="00773634" w:rsidP="00773634">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773634" w:rsidRDefault="00773634" w:rsidP="00773634">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12" w:space="0" w:color="auto"/>
            </w:tcBorders>
            <w:vAlign w:val="center"/>
          </w:tcPr>
          <w:p w:rsidR="00773634" w:rsidRDefault="00773634" w:rsidP="00773634">
            <w:pPr>
              <w:jc w:val="center"/>
              <w:rPr>
                <w:b/>
                <w:sz w:val="20"/>
                <w:szCs w:val="20"/>
              </w:rPr>
            </w:pPr>
          </w:p>
        </w:tc>
      </w:tr>
      <w:tr w:rsidR="00773634" w:rsidTr="00773634">
        <w:tc>
          <w:tcPr>
            <w:tcW w:w="603" w:type="dxa"/>
            <w:tcBorders>
              <w:top w:val="single" w:sz="6" w:space="0" w:color="auto"/>
              <w:left w:val="single" w:sz="12" w:space="0" w:color="auto"/>
              <w:bottom w:val="single" w:sz="6" w:space="0" w:color="auto"/>
              <w:right w:val="single" w:sz="6" w:space="0" w:color="auto"/>
            </w:tcBorders>
            <w:vAlign w:val="center"/>
          </w:tcPr>
          <w:p w:rsidR="00773634" w:rsidRDefault="00773634" w:rsidP="00773634">
            <w:pPr>
              <w:jc w:val="center"/>
              <w:rPr>
                <w:sz w:val="22"/>
                <w:szCs w:val="22"/>
              </w:rPr>
            </w:pPr>
          </w:p>
        </w:tc>
        <w:tc>
          <w:tcPr>
            <w:tcW w:w="7585" w:type="dxa"/>
            <w:tcBorders>
              <w:top w:val="single" w:sz="6" w:space="0" w:color="auto"/>
              <w:left w:val="single" w:sz="6" w:space="0" w:color="auto"/>
              <w:bottom w:val="single" w:sz="6" w:space="0" w:color="auto"/>
              <w:right w:val="single" w:sz="6" w:space="0" w:color="auto"/>
            </w:tcBorders>
            <w:vAlign w:val="center"/>
          </w:tcPr>
          <w:p w:rsidR="00773634" w:rsidRPr="000560F3" w:rsidRDefault="00773634" w:rsidP="00773634">
            <w:pPr>
              <w:rPr>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773634" w:rsidRDefault="00773634" w:rsidP="00773634">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773634" w:rsidRDefault="00773634" w:rsidP="00773634">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773634" w:rsidRDefault="00773634" w:rsidP="00773634">
            <w:pPr>
              <w:jc w:val="center"/>
              <w:rPr>
                <w:b/>
                <w:sz w:val="20"/>
                <w:szCs w:val="20"/>
              </w:rPr>
            </w:pPr>
          </w:p>
        </w:tc>
      </w:tr>
      <w:tr w:rsidR="00773634" w:rsidTr="00773634">
        <w:tc>
          <w:tcPr>
            <w:tcW w:w="9889" w:type="dxa"/>
            <w:gridSpan w:val="5"/>
            <w:tcBorders>
              <w:top w:val="single" w:sz="6" w:space="0" w:color="auto"/>
              <w:left w:val="single" w:sz="12" w:space="0" w:color="auto"/>
              <w:bottom w:val="single" w:sz="12" w:space="0" w:color="auto"/>
              <w:right w:val="single" w:sz="12" w:space="0" w:color="auto"/>
            </w:tcBorders>
            <w:vAlign w:val="center"/>
          </w:tcPr>
          <w:p w:rsidR="00773634" w:rsidRPr="00AC75B1" w:rsidRDefault="00773634" w:rsidP="00773634">
            <w:pPr>
              <w:jc w:val="both"/>
              <w:rPr>
                <w:sz w:val="20"/>
                <w:szCs w:val="20"/>
              </w:rPr>
            </w:pPr>
            <w:r w:rsidRPr="00AC75B1">
              <w:rPr>
                <w:b/>
                <w:sz w:val="20"/>
                <w:szCs w:val="20"/>
              </w:rPr>
              <w:lastRenderedPageBreak/>
              <w:t>1</w:t>
            </w:r>
            <w:r w:rsidRPr="00AC75B1">
              <w:rPr>
                <w:sz w:val="20"/>
                <w:szCs w:val="20"/>
              </w:rPr>
              <w:t xml:space="preserve">:Hiç Katkısı Yok. </w:t>
            </w:r>
            <w:r w:rsidRPr="00AC75B1">
              <w:rPr>
                <w:b/>
                <w:sz w:val="20"/>
                <w:szCs w:val="20"/>
              </w:rPr>
              <w:t>2</w:t>
            </w:r>
            <w:r w:rsidRPr="00AC75B1">
              <w:rPr>
                <w:sz w:val="20"/>
                <w:szCs w:val="20"/>
              </w:rPr>
              <w:t xml:space="preserve">:Kısmen Katkısı Var. </w:t>
            </w:r>
            <w:r w:rsidRPr="00AC75B1">
              <w:rPr>
                <w:b/>
                <w:sz w:val="20"/>
                <w:szCs w:val="20"/>
              </w:rPr>
              <w:t>3</w:t>
            </w:r>
            <w:r w:rsidRPr="00AC75B1">
              <w:rPr>
                <w:sz w:val="20"/>
                <w:szCs w:val="20"/>
              </w:rPr>
              <w:t>:Tam Katkısı Var.</w:t>
            </w:r>
          </w:p>
        </w:tc>
      </w:tr>
    </w:tbl>
    <w:p w:rsidR="00773634" w:rsidRDefault="00773634" w:rsidP="00773634">
      <w:pPr>
        <w:rPr>
          <w:sz w:val="16"/>
          <w:szCs w:val="16"/>
        </w:rPr>
      </w:pPr>
    </w:p>
    <w:p w:rsidR="00773634" w:rsidRDefault="00773634" w:rsidP="00773634">
      <w:pPr>
        <w:spacing w:line="360" w:lineRule="auto"/>
      </w:pPr>
      <w:r>
        <w:rPr>
          <w:b/>
        </w:rPr>
        <w:t>Dersin Öğretim Üyesi:</w:t>
      </w:r>
      <w:r>
        <w:t xml:space="preserve">   </w:t>
      </w:r>
      <w:proofErr w:type="spellStart"/>
      <w:r>
        <w:t>Öğr</w:t>
      </w:r>
      <w:proofErr w:type="spellEnd"/>
      <w:r>
        <w:t>. Gör. Serkan ULUKOL</w:t>
      </w:r>
    </w:p>
    <w:p w:rsidR="00773634" w:rsidRDefault="00773634" w:rsidP="00773634">
      <w:pPr>
        <w:tabs>
          <w:tab w:val="left" w:pos="7800"/>
        </w:tabs>
      </w:pPr>
      <w:r>
        <w:rPr>
          <w:b/>
        </w:rPr>
        <w:t>İmza</w:t>
      </w:r>
      <w:r>
        <w:t xml:space="preserve">: </w:t>
      </w:r>
      <w:r>
        <w:tab/>
        <w:t xml:space="preserve"> </w:t>
      </w:r>
      <w:r>
        <w:rPr>
          <w:b/>
        </w:rPr>
        <w:tab/>
        <w:t>Tarih:</w:t>
      </w:r>
    </w:p>
    <w:p w:rsidR="00773634" w:rsidRDefault="00773634" w:rsidP="00773634">
      <w:pPr>
        <w:tabs>
          <w:tab w:val="left" w:pos="7800"/>
        </w:tabs>
      </w:pPr>
    </w:p>
    <w:tbl>
      <w:tblPr>
        <w:tblW w:w="9948" w:type="dxa"/>
        <w:tblLook w:val="01E0"/>
      </w:tblPr>
      <w:tblGrid>
        <w:gridCol w:w="7171"/>
        <w:gridCol w:w="2777"/>
      </w:tblGrid>
      <w:tr w:rsidR="00773634" w:rsidTr="00773634">
        <w:trPr>
          <w:trHeight w:val="989"/>
        </w:trPr>
        <w:tc>
          <w:tcPr>
            <w:tcW w:w="7171" w:type="dxa"/>
            <w:shd w:val="clear" w:color="auto" w:fill="auto"/>
          </w:tcPr>
          <w:p w:rsidR="00773634" w:rsidRDefault="00773634" w:rsidP="00773634">
            <w:pPr>
              <w:tabs>
                <w:tab w:val="left" w:pos="7800"/>
              </w:tabs>
            </w:pPr>
            <w:r>
              <w:t xml:space="preserve"> </w:t>
            </w:r>
          </w:p>
        </w:tc>
        <w:tc>
          <w:tcPr>
            <w:tcW w:w="2777" w:type="dxa"/>
            <w:shd w:val="clear" w:color="auto" w:fill="auto"/>
          </w:tcPr>
          <w:p w:rsidR="00773634" w:rsidRDefault="00773634" w:rsidP="00773634">
            <w:pPr>
              <w:tabs>
                <w:tab w:val="left" w:pos="7800"/>
              </w:tabs>
              <w:jc w:val="center"/>
            </w:pPr>
          </w:p>
          <w:p w:rsidR="00773634" w:rsidRDefault="00773634" w:rsidP="00773634">
            <w:pPr>
              <w:tabs>
                <w:tab w:val="left" w:pos="7800"/>
              </w:tabs>
              <w:jc w:val="center"/>
            </w:pPr>
            <w:r>
              <w:t xml:space="preserve"> </w:t>
            </w:r>
          </w:p>
        </w:tc>
      </w:tr>
    </w:tbl>
    <w:p w:rsidR="00773634" w:rsidRDefault="00773634" w:rsidP="00773634">
      <w:pPr>
        <w:tabs>
          <w:tab w:val="left" w:pos="7800"/>
        </w:tabs>
      </w:pPr>
      <w:r>
        <w:rPr>
          <w:noProof/>
        </w:rPr>
        <w:drawing>
          <wp:anchor distT="0" distB="0" distL="114300" distR="114300" simplePos="0" relativeHeight="251684864" behindDoc="1" locked="0" layoutInCell="1" allowOverlap="1">
            <wp:simplePos x="0" y="0"/>
            <wp:positionH relativeFrom="column">
              <wp:posOffset>41910</wp:posOffset>
            </wp:positionH>
            <wp:positionV relativeFrom="paragraph">
              <wp:posOffset>136525</wp:posOffset>
            </wp:positionV>
            <wp:extent cx="685800" cy="514350"/>
            <wp:effectExtent l="19050" t="0" r="0" b="0"/>
            <wp:wrapTight wrapText="bothSides">
              <wp:wrapPolygon edited="0">
                <wp:start x="-600" y="0"/>
                <wp:lineTo x="-600" y="20800"/>
                <wp:lineTo x="21600" y="20800"/>
                <wp:lineTo x="21600" y="0"/>
                <wp:lineTo x="-600" y="0"/>
              </wp:wrapPolygon>
            </wp:wrapTight>
            <wp:docPr id="16"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9" cstate="print"/>
                    <a:srcRect/>
                    <a:stretch>
                      <a:fillRect/>
                    </a:stretch>
                  </pic:blipFill>
                  <pic:spPr bwMode="auto">
                    <a:xfrm>
                      <a:off x="0" y="0"/>
                      <a:ext cx="685800" cy="514350"/>
                    </a:xfrm>
                    <a:prstGeom prst="rect">
                      <a:avLst/>
                    </a:prstGeom>
                    <a:noFill/>
                    <a:ln w="9525">
                      <a:noFill/>
                      <a:miter lim="800000"/>
                      <a:headEnd/>
                      <a:tailEnd/>
                    </a:ln>
                  </pic:spPr>
                </pic:pic>
              </a:graphicData>
            </a:graphic>
          </wp:anchor>
        </w:drawing>
      </w:r>
      <w:r>
        <w:t xml:space="preserve">       </w:t>
      </w:r>
    </w:p>
    <w:p w:rsidR="00773634" w:rsidRDefault="00773634" w:rsidP="00773634">
      <w:pPr>
        <w:jc w:val="center"/>
        <w:outlineLvl w:val="0"/>
        <w:rPr>
          <w:b/>
          <w:szCs w:val="28"/>
        </w:rPr>
      </w:pPr>
      <w:r>
        <w:tab/>
      </w:r>
      <w:r w:rsidRPr="00D64451">
        <w:rPr>
          <w:b/>
          <w:szCs w:val="28"/>
        </w:rPr>
        <w:t xml:space="preserve">ESOGÜ </w:t>
      </w:r>
      <w:r>
        <w:rPr>
          <w:b/>
          <w:szCs w:val="28"/>
        </w:rPr>
        <w:t>MAHMUDİYE MESLEK YÜKSEKOKULU</w:t>
      </w:r>
    </w:p>
    <w:p w:rsidR="00773634" w:rsidRDefault="00773634" w:rsidP="00773634">
      <w:pPr>
        <w:jc w:val="center"/>
        <w:outlineLvl w:val="0"/>
        <w:rPr>
          <w:b/>
          <w:szCs w:val="28"/>
        </w:rPr>
      </w:pPr>
      <w:r w:rsidRPr="00D64451">
        <w:rPr>
          <w:b/>
          <w:szCs w:val="28"/>
        </w:rPr>
        <w:t>Bölümü Ders Bilgi Formu</w:t>
      </w:r>
    </w:p>
    <w:p w:rsidR="00773634" w:rsidRPr="00FD6860" w:rsidRDefault="00773634" w:rsidP="00773634">
      <w:pPr>
        <w:outlineLvl w:val="0"/>
        <w:rPr>
          <w:b/>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1167"/>
        <w:gridCol w:w="1527"/>
      </w:tblGrid>
      <w:tr w:rsidR="00773634" w:rsidRPr="006B43E2" w:rsidTr="00773634">
        <w:tc>
          <w:tcPr>
            <w:tcW w:w="1167" w:type="dxa"/>
            <w:vAlign w:val="center"/>
          </w:tcPr>
          <w:p w:rsidR="00773634" w:rsidRPr="006B43E2" w:rsidRDefault="00773634" w:rsidP="00773634">
            <w:pPr>
              <w:outlineLvl w:val="0"/>
              <w:rPr>
                <w:b/>
                <w:sz w:val="20"/>
                <w:szCs w:val="20"/>
              </w:rPr>
            </w:pPr>
            <w:r w:rsidRPr="006B43E2">
              <w:rPr>
                <w:b/>
                <w:sz w:val="20"/>
                <w:szCs w:val="20"/>
              </w:rPr>
              <w:t>DÖNEM</w:t>
            </w:r>
          </w:p>
        </w:tc>
        <w:tc>
          <w:tcPr>
            <w:tcW w:w="1527" w:type="dxa"/>
            <w:vAlign w:val="center"/>
          </w:tcPr>
          <w:p w:rsidR="00773634" w:rsidRPr="006B43E2" w:rsidRDefault="00773634" w:rsidP="00773634">
            <w:pPr>
              <w:outlineLvl w:val="0"/>
              <w:rPr>
                <w:sz w:val="20"/>
                <w:szCs w:val="20"/>
              </w:rPr>
            </w:pPr>
            <w:r>
              <w:rPr>
                <w:sz w:val="20"/>
                <w:szCs w:val="20"/>
              </w:rPr>
              <w:t>GÜZ</w:t>
            </w:r>
          </w:p>
        </w:tc>
      </w:tr>
    </w:tbl>
    <w:p w:rsidR="00773634" w:rsidRPr="00474EEF" w:rsidRDefault="00773634" w:rsidP="00773634">
      <w:pPr>
        <w:jc w:val="right"/>
        <w:outlineLvl w:val="0"/>
        <w:rPr>
          <w:b/>
          <w:sz w:val="20"/>
          <w:szCs w:val="20"/>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1081"/>
        <w:gridCol w:w="587"/>
        <w:gridCol w:w="284"/>
        <w:gridCol w:w="1133"/>
        <w:gridCol w:w="651"/>
        <w:gridCol w:w="692"/>
        <w:gridCol w:w="16"/>
        <w:gridCol w:w="850"/>
        <w:gridCol w:w="663"/>
        <w:gridCol w:w="31"/>
        <w:gridCol w:w="69"/>
        <w:gridCol w:w="2555"/>
        <w:gridCol w:w="1561"/>
      </w:tblGrid>
      <w:tr w:rsidR="00773634" w:rsidRPr="006B43E2" w:rsidTr="00773634">
        <w:tc>
          <w:tcPr>
            <w:tcW w:w="1668" w:type="dxa"/>
            <w:gridSpan w:val="2"/>
            <w:vAlign w:val="center"/>
          </w:tcPr>
          <w:p w:rsidR="00773634" w:rsidRPr="006B43E2" w:rsidRDefault="00773634" w:rsidP="00773634">
            <w:pPr>
              <w:jc w:val="center"/>
              <w:outlineLvl w:val="0"/>
              <w:rPr>
                <w:b/>
                <w:sz w:val="20"/>
                <w:szCs w:val="20"/>
              </w:rPr>
            </w:pPr>
            <w:r w:rsidRPr="006B43E2">
              <w:rPr>
                <w:b/>
                <w:sz w:val="20"/>
                <w:szCs w:val="20"/>
              </w:rPr>
              <w:t>DERSİN KODU</w:t>
            </w:r>
          </w:p>
        </w:tc>
        <w:tc>
          <w:tcPr>
            <w:tcW w:w="2760" w:type="dxa"/>
            <w:gridSpan w:val="4"/>
            <w:vAlign w:val="center"/>
          </w:tcPr>
          <w:p w:rsidR="00773634" w:rsidRPr="00653F7E" w:rsidRDefault="00773634" w:rsidP="00773634">
            <w:pPr>
              <w:outlineLvl w:val="0"/>
              <w:rPr>
                <w:sz w:val="22"/>
                <w:szCs w:val="22"/>
              </w:rPr>
            </w:pPr>
            <w:r>
              <w:t xml:space="preserve"> </w:t>
            </w:r>
            <w:proofErr w:type="gramStart"/>
            <w:r>
              <w:rPr>
                <w:color w:val="000000"/>
                <w:sz w:val="22"/>
                <w:szCs w:val="22"/>
                <w:shd w:val="clear" w:color="auto" w:fill="FFFFFF"/>
              </w:rPr>
              <w:t>231311</w:t>
            </w:r>
            <w:r w:rsidRPr="00653F7E">
              <w:rPr>
                <w:color w:val="000000"/>
                <w:sz w:val="22"/>
                <w:szCs w:val="22"/>
                <w:shd w:val="clear" w:color="auto" w:fill="FFFFFF"/>
              </w:rPr>
              <w:t>01</w:t>
            </w:r>
            <w:r>
              <w:rPr>
                <w:color w:val="000000"/>
                <w:sz w:val="22"/>
                <w:szCs w:val="22"/>
                <w:shd w:val="clear" w:color="auto" w:fill="FFFFFF"/>
              </w:rPr>
              <w:t>3</w:t>
            </w:r>
            <w:proofErr w:type="gramEnd"/>
          </w:p>
        </w:tc>
        <w:tc>
          <w:tcPr>
            <w:tcW w:w="1560" w:type="dxa"/>
            <w:gridSpan w:val="4"/>
            <w:vAlign w:val="center"/>
          </w:tcPr>
          <w:p w:rsidR="00773634" w:rsidRPr="006B43E2" w:rsidRDefault="00773634" w:rsidP="00773634">
            <w:pPr>
              <w:jc w:val="center"/>
              <w:outlineLvl w:val="0"/>
              <w:rPr>
                <w:b/>
                <w:sz w:val="20"/>
                <w:szCs w:val="20"/>
              </w:rPr>
            </w:pPr>
            <w:r w:rsidRPr="006B43E2">
              <w:rPr>
                <w:b/>
                <w:sz w:val="20"/>
                <w:szCs w:val="20"/>
              </w:rPr>
              <w:t>DERSİN ADI</w:t>
            </w:r>
          </w:p>
        </w:tc>
        <w:tc>
          <w:tcPr>
            <w:tcW w:w="4185" w:type="dxa"/>
            <w:gridSpan w:val="3"/>
          </w:tcPr>
          <w:p w:rsidR="00773634" w:rsidRPr="00653F7E" w:rsidRDefault="00773634" w:rsidP="00773634">
            <w:pPr>
              <w:outlineLvl w:val="0"/>
              <w:rPr>
                <w:sz w:val="22"/>
                <w:szCs w:val="22"/>
              </w:rPr>
            </w:pPr>
            <w:bookmarkStart w:id="12" w:name="Yabancı_Dil_I"/>
            <w:bookmarkEnd w:id="12"/>
            <w:r>
              <w:rPr>
                <w:sz w:val="22"/>
                <w:szCs w:val="22"/>
              </w:rPr>
              <w:t>YABANCI DİL (İNGİLİZCE)-I</w:t>
            </w:r>
          </w:p>
        </w:tc>
      </w:tr>
      <w:tr w:rsidR="00773634" w:rsidRPr="00424600" w:rsidTr="00773634">
        <w:tblPrEx>
          <w:tblBorders>
            <w:insideH w:val="single" w:sz="4" w:space="0" w:color="auto"/>
            <w:insideV w:val="single" w:sz="4" w:space="0" w:color="auto"/>
          </w:tblBorders>
        </w:tblPrEx>
        <w:trPr>
          <w:trHeight w:val="383"/>
        </w:trPr>
        <w:tc>
          <w:tcPr>
            <w:tcW w:w="1081" w:type="dxa"/>
            <w:vMerge w:val="restart"/>
            <w:tcBorders>
              <w:top w:val="single" w:sz="12" w:space="0" w:color="auto"/>
              <w:left w:val="single" w:sz="12" w:space="0" w:color="auto"/>
              <w:bottom w:val="single" w:sz="4" w:space="0" w:color="auto"/>
              <w:right w:val="single" w:sz="12" w:space="0" w:color="auto"/>
            </w:tcBorders>
            <w:vAlign w:val="center"/>
          </w:tcPr>
          <w:p w:rsidR="00773634" w:rsidRPr="00E017F7" w:rsidRDefault="00773634" w:rsidP="00773634">
            <w:pPr>
              <w:rPr>
                <w:b/>
                <w:sz w:val="18"/>
                <w:szCs w:val="20"/>
              </w:rPr>
            </w:pPr>
            <w:r w:rsidRPr="00E017F7">
              <w:rPr>
                <w:b/>
                <w:sz w:val="18"/>
                <w:szCs w:val="20"/>
              </w:rPr>
              <w:t>YARIYIL</w:t>
            </w:r>
          </w:p>
          <w:p w:rsidR="00773634" w:rsidRPr="00521A1D" w:rsidRDefault="00773634" w:rsidP="00773634">
            <w:pPr>
              <w:rPr>
                <w:sz w:val="20"/>
                <w:szCs w:val="20"/>
              </w:rPr>
            </w:pPr>
          </w:p>
        </w:tc>
        <w:tc>
          <w:tcPr>
            <w:tcW w:w="3363" w:type="dxa"/>
            <w:gridSpan w:val="6"/>
            <w:tcBorders>
              <w:left w:val="single" w:sz="12" w:space="0" w:color="auto"/>
              <w:bottom w:val="single" w:sz="4" w:space="0" w:color="auto"/>
              <w:right w:val="single" w:sz="12" w:space="0" w:color="auto"/>
            </w:tcBorders>
            <w:vAlign w:val="center"/>
          </w:tcPr>
          <w:p w:rsidR="00773634" w:rsidRPr="00521A1D" w:rsidRDefault="00773634" w:rsidP="00773634">
            <w:pPr>
              <w:jc w:val="center"/>
              <w:rPr>
                <w:b/>
                <w:sz w:val="20"/>
                <w:szCs w:val="20"/>
              </w:rPr>
            </w:pPr>
            <w:r w:rsidRPr="00521A1D">
              <w:rPr>
                <w:b/>
                <w:sz w:val="20"/>
                <w:szCs w:val="20"/>
              </w:rPr>
              <w:t>HAFTALIK DERS SAATİ</w:t>
            </w:r>
          </w:p>
        </w:tc>
        <w:tc>
          <w:tcPr>
            <w:tcW w:w="5729" w:type="dxa"/>
            <w:gridSpan w:val="6"/>
            <w:tcBorders>
              <w:left w:val="single" w:sz="12" w:space="0" w:color="auto"/>
              <w:bottom w:val="single" w:sz="4" w:space="0" w:color="auto"/>
            </w:tcBorders>
            <w:vAlign w:val="center"/>
          </w:tcPr>
          <w:p w:rsidR="00773634" w:rsidRPr="00521A1D" w:rsidRDefault="00773634" w:rsidP="00773634">
            <w:pPr>
              <w:jc w:val="center"/>
              <w:rPr>
                <w:b/>
                <w:sz w:val="20"/>
                <w:szCs w:val="20"/>
              </w:rPr>
            </w:pPr>
            <w:r w:rsidRPr="00521A1D">
              <w:rPr>
                <w:b/>
                <w:sz w:val="20"/>
                <w:szCs w:val="20"/>
              </w:rPr>
              <w:t>DERSİN</w:t>
            </w:r>
          </w:p>
        </w:tc>
      </w:tr>
      <w:tr w:rsidR="00773634" w:rsidRPr="00424600" w:rsidTr="00773634">
        <w:tblPrEx>
          <w:tblBorders>
            <w:insideH w:val="single" w:sz="4" w:space="0" w:color="auto"/>
            <w:insideV w:val="single" w:sz="4" w:space="0" w:color="auto"/>
          </w:tblBorders>
        </w:tblPrEx>
        <w:trPr>
          <w:trHeight w:val="382"/>
        </w:trPr>
        <w:tc>
          <w:tcPr>
            <w:tcW w:w="1081" w:type="dxa"/>
            <w:vMerge/>
            <w:tcBorders>
              <w:top w:val="single" w:sz="4" w:space="0" w:color="auto"/>
              <w:left w:val="single" w:sz="12" w:space="0" w:color="auto"/>
              <w:bottom w:val="single" w:sz="4" w:space="0" w:color="auto"/>
              <w:right w:val="single" w:sz="12" w:space="0" w:color="auto"/>
            </w:tcBorders>
          </w:tcPr>
          <w:p w:rsidR="00773634" w:rsidRPr="00521A1D" w:rsidRDefault="00773634" w:rsidP="00773634">
            <w:pPr>
              <w:rPr>
                <w:b/>
                <w:sz w:val="20"/>
                <w:szCs w:val="20"/>
              </w:rPr>
            </w:pPr>
          </w:p>
        </w:tc>
        <w:tc>
          <w:tcPr>
            <w:tcW w:w="871" w:type="dxa"/>
            <w:gridSpan w:val="2"/>
            <w:tcBorders>
              <w:top w:val="single" w:sz="4" w:space="0" w:color="auto"/>
              <w:left w:val="single" w:sz="12" w:space="0" w:color="auto"/>
              <w:bottom w:val="single" w:sz="4" w:space="0" w:color="auto"/>
              <w:right w:val="single" w:sz="4" w:space="0" w:color="auto"/>
            </w:tcBorders>
            <w:vAlign w:val="center"/>
          </w:tcPr>
          <w:p w:rsidR="00773634" w:rsidRPr="00521A1D" w:rsidRDefault="00773634" w:rsidP="00773634">
            <w:pPr>
              <w:jc w:val="center"/>
              <w:rPr>
                <w:b/>
                <w:sz w:val="20"/>
                <w:szCs w:val="20"/>
              </w:rPr>
            </w:pPr>
            <w:r w:rsidRPr="00521A1D">
              <w:rPr>
                <w:b/>
                <w:sz w:val="20"/>
                <w:szCs w:val="20"/>
              </w:rPr>
              <w:t>Teorik</w:t>
            </w:r>
          </w:p>
        </w:tc>
        <w:tc>
          <w:tcPr>
            <w:tcW w:w="1133" w:type="dxa"/>
            <w:tcBorders>
              <w:top w:val="single" w:sz="4" w:space="0" w:color="auto"/>
              <w:left w:val="single" w:sz="4" w:space="0" w:color="auto"/>
              <w:bottom w:val="single" w:sz="4" w:space="0" w:color="auto"/>
            </w:tcBorders>
            <w:vAlign w:val="center"/>
          </w:tcPr>
          <w:p w:rsidR="00773634" w:rsidRPr="00521A1D" w:rsidRDefault="00773634" w:rsidP="00773634">
            <w:pPr>
              <w:jc w:val="center"/>
              <w:rPr>
                <w:b/>
                <w:sz w:val="20"/>
                <w:szCs w:val="20"/>
              </w:rPr>
            </w:pPr>
            <w:r w:rsidRPr="00521A1D">
              <w:rPr>
                <w:b/>
                <w:sz w:val="20"/>
                <w:szCs w:val="20"/>
              </w:rPr>
              <w:t>Uygulama</w:t>
            </w:r>
          </w:p>
        </w:tc>
        <w:tc>
          <w:tcPr>
            <w:tcW w:w="1359" w:type="dxa"/>
            <w:gridSpan w:val="3"/>
            <w:tcBorders>
              <w:top w:val="single" w:sz="4" w:space="0" w:color="auto"/>
              <w:bottom w:val="single" w:sz="4" w:space="0" w:color="auto"/>
              <w:right w:val="single" w:sz="12" w:space="0" w:color="auto"/>
            </w:tcBorders>
            <w:vAlign w:val="center"/>
          </w:tcPr>
          <w:p w:rsidR="00773634" w:rsidRPr="00521A1D" w:rsidRDefault="00773634" w:rsidP="00773634">
            <w:pPr>
              <w:ind w:left="-111" w:right="-108"/>
              <w:jc w:val="center"/>
              <w:rPr>
                <w:b/>
                <w:sz w:val="20"/>
                <w:szCs w:val="20"/>
              </w:rPr>
            </w:pPr>
            <w:r>
              <w:rPr>
                <w:b/>
                <w:sz w:val="20"/>
                <w:szCs w:val="20"/>
              </w:rPr>
              <w:t>Laboratuar</w:t>
            </w:r>
          </w:p>
        </w:tc>
        <w:tc>
          <w:tcPr>
            <w:tcW w:w="850" w:type="dxa"/>
            <w:tcBorders>
              <w:top w:val="single" w:sz="4" w:space="0" w:color="auto"/>
              <w:bottom w:val="single" w:sz="4" w:space="0" w:color="auto"/>
              <w:right w:val="single" w:sz="4" w:space="0" w:color="auto"/>
            </w:tcBorders>
            <w:vAlign w:val="center"/>
          </w:tcPr>
          <w:p w:rsidR="00773634" w:rsidRPr="00521A1D" w:rsidRDefault="00773634" w:rsidP="00773634">
            <w:pPr>
              <w:jc w:val="center"/>
              <w:rPr>
                <w:b/>
                <w:sz w:val="20"/>
                <w:szCs w:val="20"/>
              </w:rPr>
            </w:pPr>
            <w:r w:rsidRPr="00521A1D">
              <w:rPr>
                <w:b/>
                <w:sz w:val="20"/>
                <w:szCs w:val="20"/>
              </w:rPr>
              <w:t>Kredisi</w:t>
            </w:r>
          </w:p>
        </w:tc>
        <w:tc>
          <w:tcPr>
            <w:tcW w:w="663" w:type="dxa"/>
            <w:tcBorders>
              <w:top w:val="single" w:sz="4" w:space="0" w:color="auto"/>
              <w:left w:val="single" w:sz="4" w:space="0" w:color="auto"/>
              <w:bottom w:val="single" w:sz="4" w:space="0" w:color="auto"/>
              <w:right w:val="single" w:sz="4" w:space="0" w:color="auto"/>
            </w:tcBorders>
            <w:vAlign w:val="center"/>
          </w:tcPr>
          <w:p w:rsidR="00773634" w:rsidRPr="00521A1D" w:rsidRDefault="00773634" w:rsidP="00773634">
            <w:pPr>
              <w:ind w:left="-111" w:right="-108"/>
              <w:jc w:val="center"/>
              <w:rPr>
                <w:b/>
                <w:sz w:val="20"/>
                <w:szCs w:val="20"/>
              </w:rPr>
            </w:pPr>
            <w:r w:rsidRPr="00521A1D">
              <w:rPr>
                <w:b/>
                <w:sz w:val="20"/>
                <w:szCs w:val="20"/>
              </w:rPr>
              <w:t>AKTS</w:t>
            </w:r>
          </w:p>
        </w:tc>
        <w:tc>
          <w:tcPr>
            <w:tcW w:w="2655" w:type="dxa"/>
            <w:gridSpan w:val="3"/>
            <w:tcBorders>
              <w:top w:val="single" w:sz="4" w:space="0" w:color="auto"/>
              <w:left w:val="single" w:sz="4" w:space="0" w:color="auto"/>
              <w:bottom w:val="single" w:sz="4" w:space="0" w:color="auto"/>
            </w:tcBorders>
            <w:vAlign w:val="center"/>
          </w:tcPr>
          <w:p w:rsidR="00773634" w:rsidRPr="00521A1D" w:rsidRDefault="00773634" w:rsidP="00773634">
            <w:pPr>
              <w:jc w:val="center"/>
              <w:rPr>
                <w:b/>
                <w:sz w:val="20"/>
                <w:szCs w:val="20"/>
              </w:rPr>
            </w:pPr>
            <w:r w:rsidRPr="00521A1D">
              <w:rPr>
                <w:b/>
                <w:sz w:val="20"/>
                <w:szCs w:val="20"/>
              </w:rPr>
              <w:t>TÜRÜ</w:t>
            </w:r>
          </w:p>
        </w:tc>
        <w:tc>
          <w:tcPr>
            <w:tcW w:w="1561" w:type="dxa"/>
            <w:tcBorders>
              <w:top w:val="single" w:sz="4" w:space="0" w:color="auto"/>
              <w:left w:val="single" w:sz="4" w:space="0" w:color="auto"/>
              <w:bottom w:val="single" w:sz="4" w:space="0" w:color="auto"/>
            </w:tcBorders>
            <w:vAlign w:val="center"/>
          </w:tcPr>
          <w:p w:rsidR="00773634" w:rsidRPr="00521A1D" w:rsidRDefault="00773634" w:rsidP="00773634">
            <w:pPr>
              <w:jc w:val="center"/>
              <w:rPr>
                <w:b/>
                <w:sz w:val="20"/>
                <w:szCs w:val="20"/>
              </w:rPr>
            </w:pPr>
            <w:r>
              <w:rPr>
                <w:b/>
                <w:sz w:val="20"/>
                <w:szCs w:val="20"/>
              </w:rPr>
              <w:t>DİLİ</w:t>
            </w:r>
          </w:p>
        </w:tc>
      </w:tr>
      <w:tr w:rsidR="00773634" w:rsidRPr="00424600" w:rsidTr="00773634">
        <w:tblPrEx>
          <w:tblBorders>
            <w:insideH w:val="single" w:sz="4" w:space="0" w:color="auto"/>
            <w:insideV w:val="single" w:sz="4" w:space="0" w:color="auto"/>
          </w:tblBorders>
        </w:tblPrEx>
        <w:trPr>
          <w:trHeight w:val="367"/>
        </w:trPr>
        <w:tc>
          <w:tcPr>
            <w:tcW w:w="1081" w:type="dxa"/>
            <w:tcBorders>
              <w:top w:val="single" w:sz="4" w:space="0" w:color="auto"/>
              <w:left w:val="single" w:sz="12" w:space="0" w:color="auto"/>
              <w:bottom w:val="single" w:sz="12" w:space="0" w:color="auto"/>
              <w:right w:val="single" w:sz="12" w:space="0" w:color="auto"/>
            </w:tcBorders>
            <w:vAlign w:val="center"/>
          </w:tcPr>
          <w:p w:rsidR="00773634" w:rsidRPr="002C02AF" w:rsidRDefault="00773634" w:rsidP="00773634">
            <w:pPr>
              <w:jc w:val="center"/>
              <w:rPr>
                <w:sz w:val="22"/>
                <w:szCs w:val="22"/>
              </w:rPr>
            </w:pPr>
            <w:r>
              <w:rPr>
                <w:sz w:val="22"/>
                <w:szCs w:val="22"/>
              </w:rPr>
              <w:t>1</w:t>
            </w:r>
          </w:p>
        </w:tc>
        <w:tc>
          <w:tcPr>
            <w:tcW w:w="871" w:type="dxa"/>
            <w:gridSpan w:val="2"/>
            <w:tcBorders>
              <w:top w:val="single" w:sz="4" w:space="0" w:color="auto"/>
              <w:left w:val="single" w:sz="12" w:space="0" w:color="auto"/>
              <w:bottom w:val="single" w:sz="12" w:space="0" w:color="auto"/>
              <w:right w:val="single" w:sz="4" w:space="0" w:color="auto"/>
            </w:tcBorders>
            <w:vAlign w:val="center"/>
          </w:tcPr>
          <w:p w:rsidR="00773634" w:rsidRPr="002C02AF" w:rsidRDefault="00773634" w:rsidP="00773634">
            <w:pPr>
              <w:jc w:val="center"/>
              <w:rPr>
                <w:sz w:val="22"/>
                <w:szCs w:val="22"/>
              </w:rPr>
            </w:pPr>
            <w:r>
              <w:rPr>
                <w:sz w:val="22"/>
                <w:szCs w:val="22"/>
              </w:rPr>
              <w:t>3</w:t>
            </w:r>
          </w:p>
        </w:tc>
        <w:tc>
          <w:tcPr>
            <w:tcW w:w="1133" w:type="dxa"/>
            <w:tcBorders>
              <w:top w:val="single" w:sz="4" w:space="0" w:color="auto"/>
              <w:left w:val="single" w:sz="4" w:space="0" w:color="auto"/>
              <w:bottom w:val="single" w:sz="12" w:space="0" w:color="auto"/>
            </w:tcBorders>
            <w:vAlign w:val="center"/>
          </w:tcPr>
          <w:p w:rsidR="00773634" w:rsidRPr="002C02AF" w:rsidRDefault="00773634" w:rsidP="00773634">
            <w:pPr>
              <w:jc w:val="center"/>
              <w:rPr>
                <w:sz w:val="22"/>
                <w:szCs w:val="22"/>
              </w:rPr>
            </w:pPr>
            <w:r>
              <w:rPr>
                <w:sz w:val="22"/>
                <w:szCs w:val="22"/>
              </w:rPr>
              <w:t>-</w:t>
            </w:r>
          </w:p>
        </w:tc>
        <w:tc>
          <w:tcPr>
            <w:tcW w:w="1359" w:type="dxa"/>
            <w:gridSpan w:val="3"/>
            <w:tcBorders>
              <w:top w:val="single" w:sz="4" w:space="0" w:color="auto"/>
              <w:bottom w:val="single" w:sz="12" w:space="0" w:color="auto"/>
              <w:right w:val="single" w:sz="12" w:space="0" w:color="auto"/>
            </w:tcBorders>
            <w:shd w:val="clear" w:color="auto" w:fill="auto"/>
            <w:vAlign w:val="center"/>
          </w:tcPr>
          <w:p w:rsidR="00773634" w:rsidRPr="002C02AF" w:rsidRDefault="00773634" w:rsidP="00773634">
            <w:pPr>
              <w:jc w:val="center"/>
              <w:rPr>
                <w:sz w:val="22"/>
                <w:szCs w:val="22"/>
              </w:rPr>
            </w:pPr>
            <w:r>
              <w:rPr>
                <w:sz w:val="22"/>
                <w:szCs w:val="22"/>
              </w:rPr>
              <w:t xml:space="preserve"> -</w:t>
            </w:r>
          </w:p>
        </w:tc>
        <w:tc>
          <w:tcPr>
            <w:tcW w:w="850" w:type="dxa"/>
            <w:tcBorders>
              <w:top w:val="single" w:sz="4" w:space="0" w:color="auto"/>
              <w:bottom w:val="single" w:sz="12" w:space="0" w:color="auto"/>
              <w:right w:val="single" w:sz="4" w:space="0" w:color="auto"/>
            </w:tcBorders>
            <w:shd w:val="clear" w:color="auto" w:fill="auto"/>
            <w:vAlign w:val="center"/>
          </w:tcPr>
          <w:p w:rsidR="00773634" w:rsidRPr="002C02AF" w:rsidRDefault="00773634" w:rsidP="00773634">
            <w:pPr>
              <w:jc w:val="center"/>
              <w:rPr>
                <w:sz w:val="22"/>
                <w:szCs w:val="22"/>
              </w:rPr>
            </w:pPr>
            <w:r>
              <w:rPr>
                <w:sz w:val="22"/>
                <w:szCs w:val="22"/>
              </w:rPr>
              <w:t>0</w:t>
            </w:r>
          </w:p>
        </w:tc>
        <w:tc>
          <w:tcPr>
            <w:tcW w:w="663" w:type="dxa"/>
            <w:tcBorders>
              <w:top w:val="single" w:sz="4" w:space="0" w:color="auto"/>
              <w:left w:val="single" w:sz="4" w:space="0" w:color="auto"/>
              <w:bottom w:val="single" w:sz="12" w:space="0" w:color="auto"/>
              <w:right w:val="single" w:sz="4" w:space="0" w:color="auto"/>
            </w:tcBorders>
            <w:shd w:val="clear" w:color="auto" w:fill="auto"/>
            <w:vAlign w:val="center"/>
          </w:tcPr>
          <w:p w:rsidR="00773634" w:rsidRPr="002C02AF" w:rsidRDefault="00773634" w:rsidP="00773634">
            <w:pPr>
              <w:jc w:val="center"/>
              <w:rPr>
                <w:sz w:val="22"/>
                <w:szCs w:val="22"/>
              </w:rPr>
            </w:pPr>
            <w:r>
              <w:rPr>
                <w:sz w:val="22"/>
                <w:szCs w:val="22"/>
              </w:rPr>
              <w:t xml:space="preserve">3 </w:t>
            </w:r>
          </w:p>
        </w:tc>
        <w:tc>
          <w:tcPr>
            <w:tcW w:w="2655" w:type="dxa"/>
            <w:gridSpan w:val="3"/>
            <w:tcBorders>
              <w:top w:val="single" w:sz="4" w:space="0" w:color="auto"/>
              <w:left w:val="single" w:sz="4" w:space="0" w:color="auto"/>
              <w:bottom w:val="single" w:sz="12" w:space="0" w:color="auto"/>
            </w:tcBorders>
            <w:vAlign w:val="center"/>
          </w:tcPr>
          <w:p w:rsidR="00773634" w:rsidRPr="00E25D97" w:rsidRDefault="00773634" w:rsidP="00773634">
            <w:pPr>
              <w:jc w:val="center"/>
              <w:rPr>
                <w:vertAlign w:val="superscript"/>
              </w:rPr>
            </w:pPr>
            <w:r w:rsidRPr="00E25D97">
              <w:rPr>
                <w:vertAlign w:val="superscript"/>
              </w:rPr>
              <w:t>ZORUNLU (</w:t>
            </w:r>
            <w:r>
              <w:rPr>
                <w:vertAlign w:val="superscript"/>
              </w:rPr>
              <w:t xml:space="preserve">X </w:t>
            </w:r>
            <w:r w:rsidRPr="00E25D97">
              <w:rPr>
                <w:vertAlign w:val="superscript"/>
              </w:rPr>
              <w:t xml:space="preserve">)  </w:t>
            </w:r>
            <w:r>
              <w:rPr>
                <w:vertAlign w:val="superscript"/>
              </w:rPr>
              <w:t xml:space="preserve">SEÇMELİ (   </w:t>
            </w:r>
            <w:r w:rsidRPr="00E25D97">
              <w:rPr>
                <w:vertAlign w:val="superscript"/>
              </w:rPr>
              <w:t>)</w:t>
            </w:r>
          </w:p>
        </w:tc>
        <w:tc>
          <w:tcPr>
            <w:tcW w:w="1561" w:type="dxa"/>
            <w:tcBorders>
              <w:top w:val="single" w:sz="4" w:space="0" w:color="auto"/>
              <w:left w:val="single" w:sz="4" w:space="0" w:color="auto"/>
              <w:bottom w:val="single" w:sz="12" w:space="0" w:color="auto"/>
            </w:tcBorders>
          </w:tcPr>
          <w:p w:rsidR="00773634" w:rsidRPr="00E25D97" w:rsidRDefault="00773634" w:rsidP="00773634">
            <w:pPr>
              <w:jc w:val="center"/>
              <w:rPr>
                <w:vertAlign w:val="superscript"/>
              </w:rPr>
            </w:pPr>
            <w:r>
              <w:rPr>
                <w:vertAlign w:val="superscript"/>
              </w:rPr>
              <w:t>Türkçe</w:t>
            </w:r>
          </w:p>
        </w:tc>
      </w:tr>
      <w:tr w:rsidR="00773634" w:rsidTr="00773634">
        <w:tblPrEx>
          <w:tblBorders>
            <w:insideH w:val="single" w:sz="4" w:space="0" w:color="auto"/>
            <w:insideV w:val="single" w:sz="4" w:space="0" w:color="auto"/>
          </w:tblBorders>
        </w:tblPrEx>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773634" w:rsidRDefault="00773634" w:rsidP="00773634">
            <w:pPr>
              <w:jc w:val="center"/>
              <w:rPr>
                <w:b/>
                <w:sz w:val="20"/>
                <w:szCs w:val="20"/>
              </w:rPr>
            </w:pPr>
            <w:r>
              <w:rPr>
                <w:b/>
                <w:sz w:val="20"/>
                <w:szCs w:val="20"/>
              </w:rPr>
              <w:t>DEĞERLENDİRME ÖLÇÜTLERİ</w:t>
            </w:r>
          </w:p>
        </w:tc>
      </w:tr>
      <w:tr w:rsidR="00773634" w:rsidTr="00773634">
        <w:tblPrEx>
          <w:tblBorders>
            <w:insideH w:val="single" w:sz="4" w:space="0" w:color="auto"/>
            <w:insideV w:val="single" w:sz="4" w:space="0" w:color="auto"/>
          </w:tblBorders>
        </w:tblPrEx>
        <w:tc>
          <w:tcPr>
            <w:tcW w:w="3736" w:type="dxa"/>
            <w:gridSpan w:val="5"/>
            <w:vMerge w:val="restart"/>
            <w:tcBorders>
              <w:top w:val="single" w:sz="12" w:space="0" w:color="auto"/>
              <w:left w:val="single" w:sz="12" w:space="0" w:color="auto"/>
              <w:bottom w:val="single" w:sz="12" w:space="0" w:color="auto"/>
              <w:right w:val="single" w:sz="12" w:space="0" w:color="auto"/>
            </w:tcBorders>
            <w:vAlign w:val="center"/>
          </w:tcPr>
          <w:p w:rsidR="00773634" w:rsidRDefault="00773634" w:rsidP="00773634">
            <w:pPr>
              <w:jc w:val="center"/>
              <w:rPr>
                <w:b/>
                <w:sz w:val="20"/>
                <w:szCs w:val="20"/>
              </w:rPr>
            </w:pPr>
            <w:r>
              <w:rPr>
                <w:b/>
                <w:sz w:val="20"/>
                <w:szCs w:val="20"/>
              </w:rPr>
              <w:t>YARIYIL İÇİ</w:t>
            </w:r>
          </w:p>
        </w:tc>
        <w:tc>
          <w:tcPr>
            <w:tcW w:w="2321" w:type="dxa"/>
            <w:gridSpan w:val="6"/>
            <w:tcBorders>
              <w:top w:val="single" w:sz="12" w:space="0" w:color="auto"/>
              <w:left w:val="single" w:sz="12" w:space="0" w:color="auto"/>
              <w:bottom w:val="single" w:sz="8" w:space="0" w:color="auto"/>
              <w:right w:val="single" w:sz="4" w:space="0" w:color="auto"/>
            </w:tcBorders>
            <w:vAlign w:val="center"/>
          </w:tcPr>
          <w:p w:rsidR="00773634" w:rsidRDefault="00773634" w:rsidP="00773634">
            <w:pPr>
              <w:jc w:val="center"/>
              <w:rPr>
                <w:b/>
                <w:sz w:val="20"/>
                <w:szCs w:val="20"/>
              </w:rPr>
            </w:pPr>
            <w:r>
              <w:rPr>
                <w:b/>
                <w:sz w:val="20"/>
                <w:szCs w:val="20"/>
              </w:rPr>
              <w:t>Faaliyet türü</w:t>
            </w:r>
          </w:p>
        </w:tc>
        <w:tc>
          <w:tcPr>
            <w:tcW w:w="2555" w:type="dxa"/>
            <w:tcBorders>
              <w:top w:val="single" w:sz="12" w:space="0" w:color="auto"/>
              <w:left w:val="single" w:sz="4" w:space="0" w:color="auto"/>
              <w:bottom w:val="single" w:sz="8" w:space="0" w:color="auto"/>
              <w:right w:val="single" w:sz="8" w:space="0" w:color="auto"/>
            </w:tcBorders>
            <w:vAlign w:val="center"/>
          </w:tcPr>
          <w:p w:rsidR="00773634" w:rsidRDefault="00773634" w:rsidP="00773634">
            <w:pPr>
              <w:jc w:val="center"/>
              <w:rPr>
                <w:b/>
                <w:sz w:val="20"/>
                <w:szCs w:val="20"/>
              </w:rPr>
            </w:pPr>
            <w:r>
              <w:rPr>
                <w:b/>
                <w:sz w:val="20"/>
                <w:szCs w:val="20"/>
              </w:rPr>
              <w:t>Sayı</w:t>
            </w:r>
          </w:p>
        </w:tc>
        <w:tc>
          <w:tcPr>
            <w:tcW w:w="1561" w:type="dxa"/>
            <w:tcBorders>
              <w:top w:val="single" w:sz="12" w:space="0" w:color="auto"/>
              <w:left w:val="single" w:sz="8" w:space="0" w:color="auto"/>
              <w:bottom w:val="single" w:sz="8" w:space="0" w:color="auto"/>
              <w:right w:val="single" w:sz="12" w:space="0" w:color="auto"/>
            </w:tcBorders>
            <w:vAlign w:val="center"/>
          </w:tcPr>
          <w:p w:rsidR="00773634" w:rsidRDefault="00773634" w:rsidP="00773634">
            <w:pPr>
              <w:jc w:val="center"/>
              <w:rPr>
                <w:b/>
                <w:sz w:val="20"/>
                <w:szCs w:val="20"/>
              </w:rPr>
            </w:pPr>
            <w:r>
              <w:rPr>
                <w:b/>
                <w:sz w:val="20"/>
                <w:szCs w:val="20"/>
              </w:rPr>
              <w:t>%</w:t>
            </w:r>
          </w:p>
        </w:tc>
      </w:tr>
      <w:tr w:rsidR="00773634" w:rsidTr="00773634">
        <w:tblPrEx>
          <w:tblBorders>
            <w:insideH w:val="single" w:sz="4" w:space="0" w:color="auto"/>
            <w:insideV w:val="single" w:sz="4" w:space="0" w:color="auto"/>
          </w:tblBorders>
        </w:tblPrEx>
        <w:tc>
          <w:tcPr>
            <w:tcW w:w="3736" w:type="dxa"/>
            <w:gridSpan w:val="5"/>
            <w:vMerge/>
            <w:tcBorders>
              <w:top w:val="single" w:sz="12" w:space="0" w:color="auto"/>
              <w:left w:val="single" w:sz="12" w:space="0" w:color="auto"/>
              <w:bottom w:val="single" w:sz="12" w:space="0" w:color="auto"/>
              <w:right w:val="single" w:sz="12" w:space="0" w:color="auto"/>
            </w:tcBorders>
            <w:vAlign w:val="center"/>
          </w:tcPr>
          <w:p w:rsidR="00773634" w:rsidRDefault="00773634" w:rsidP="00773634">
            <w:pPr>
              <w:rPr>
                <w:b/>
                <w:sz w:val="20"/>
                <w:szCs w:val="20"/>
              </w:rPr>
            </w:pPr>
          </w:p>
        </w:tc>
        <w:tc>
          <w:tcPr>
            <w:tcW w:w="2321" w:type="dxa"/>
            <w:gridSpan w:val="6"/>
            <w:tcBorders>
              <w:top w:val="single" w:sz="8" w:space="0" w:color="auto"/>
              <w:left w:val="single" w:sz="12" w:space="0" w:color="auto"/>
              <w:bottom w:val="single" w:sz="4" w:space="0" w:color="auto"/>
              <w:right w:val="single" w:sz="4" w:space="0" w:color="auto"/>
            </w:tcBorders>
            <w:vAlign w:val="center"/>
          </w:tcPr>
          <w:p w:rsidR="00773634" w:rsidRDefault="00773634" w:rsidP="00773634">
            <w:pPr>
              <w:rPr>
                <w:sz w:val="20"/>
                <w:szCs w:val="20"/>
              </w:rPr>
            </w:pPr>
            <w:r>
              <w:rPr>
                <w:sz w:val="20"/>
                <w:szCs w:val="20"/>
              </w:rPr>
              <w:t>I. Ara Sınav</w:t>
            </w:r>
          </w:p>
        </w:tc>
        <w:tc>
          <w:tcPr>
            <w:tcW w:w="2555" w:type="dxa"/>
            <w:tcBorders>
              <w:top w:val="single" w:sz="8" w:space="0" w:color="auto"/>
              <w:left w:val="single" w:sz="4" w:space="0" w:color="auto"/>
              <w:bottom w:val="single" w:sz="4" w:space="0" w:color="auto"/>
              <w:right w:val="single" w:sz="8" w:space="0" w:color="auto"/>
            </w:tcBorders>
          </w:tcPr>
          <w:p w:rsidR="00773634" w:rsidRPr="000E3402" w:rsidRDefault="00773634" w:rsidP="00773634">
            <w:pPr>
              <w:jc w:val="center"/>
            </w:pPr>
            <w:r>
              <w:t xml:space="preserve"> 1</w:t>
            </w:r>
          </w:p>
        </w:tc>
        <w:tc>
          <w:tcPr>
            <w:tcW w:w="1561" w:type="dxa"/>
            <w:tcBorders>
              <w:top w:val="single" w:sz="8" w:space="0" w:color="auto"/>
              <w:left w:val="single" w:sz="8" w:space="0" w:color="auto"/>
              <w:bottom w:val="single" w:sz="4" w:space="0" w:color="auto"/>
              <w:right w:val="single" w:sz="12" w:space="0" w:color="auto"/>
            </w:tcBorders>
            <w:shd w:val="clear" w:color="auto" w:fill="auto"/>
          </w:tcPr>
          <w:p w:rsidR="00773634" w:rsidRPr="005D19B7" w:rsidRDefault="00773634" w:rsidP="00773634">
            <w:pPr>
              <w:jc w:val="center"/>
              <w:rPr>
                <w:sz w:val="20"/>
                <w:szCs w:val="20"/>
                <w:highlight w:val="yellow"/>
              </w:rPr>
            </w:pPr>
            <w:r>
              <w:rPr>
                <w:sz w:val="20"/>
                <w:szCs w:val="20"/>
              </w:rPr>
              <w:t xml:space="preserve">40 </w:t>
            </w:r>
          </w:p>
        </w:tc>
      </w:tr>
      <w:tr w:rsidR="00773634" w:rsidTr="00773634">
        <w:tblPrEx>
          <w:tblBorders>
            <w:insideH w:val="single" w:sz="4" w:space="0" w:color="auto"/>
            <w:insideV w:val="single" w:sz="4" w:space="0" w:color="auto"/>
          </w:tblBorders>
        </w:tblPrEx>
        <w:tc>
          <w:tcPr>
            <w:tcW w:w="3736" w:type="dxa"/>
            <w:gridSpan w:val="5"/>
            <w:vMerge/>
            <w:tcBorders>
              <w:top w:val="single" w:sz="12" w:space="0" w:color="auto"/>
              <w:left w:val="single" w:sz="12" w:space="0" w:color="auto"/>
              <w:bottom w:val="single" w:sz="12" w:space="0" w:color="auto"/>
              <w:right w:val="single" w:sz="12" w:space="0" w:color="auto"/>
            </w:tcBorders>
            <w:vAlign w:val="center"/>
          </w:tcPr>
          <w:p w:rsidR="00773634" w:rsidRDefault="00773634" w:rsidP="00773634">
            <w:pPr>
              <w:rPr>
                <w:b/>
                <w:sz w:val="20"/>
                <w:szCs w:val="20"/>
              </w:rPr>
            </w:pPr>
          </w:p>
        </w:tc>
        <w:tc>
          <w:tcPr>
            <w:tcW w:w="2321" w:type="dxa"/>
            <w:gridSpan w:val="6"/>
            <w:tcBorders>
              <w:top w:val="single" w:sz="4" w:space="0" w:color="auto"/>
              <w:left w:val="single" w:sz="12" w:space="0" w:color="auto"/>
              <w:bottom w:val="single" w:sz="4" w:space="0" w:color="auto"/>
              <w:right w:val="single" w:sz="4" w:space="0" w:color="auto"/>
            </w:tcBorders>
            <w:vAlign w:val="center"/>
          </w:tcPr>
          <w:p w:rsidR="00773634" w:rsidRDefault="00773634" w:rsidP="00773634">
            <w:pPr>
              <w:rPr>
                <w:sz w:val="20"/>
                <w:szCs w:val="20"/>
              </w:rPr>
            </w:pPr>
            <w:r>
              <w:rPr>
                <w:sz w:val="20"/>
                <w:szCs w:val="20"/>
              </w:rPr>
              <w:t>II. Ara Sınav</w:t>
            </w:r>
          </w:p>
        </w:tc>
        <w:tc>
          <w:tcPr>
            <w:tcW w:w="2555" w:type="dxa"/>
            <w:tcBorders>
              <w:top w:val="single" w:sz="4" w:space="0" w:color="auto"/>
              <w:left w:val="single" w:sz="4" w:space="0" w:color="auto"/>
              <w:bottom w:val="single" w:sz="4" w:space="0" w:color="auto"/>
              <w:right w:val="single" w:sz="8" w:space="0" w:color="auto"/>
            </w:tcBorders>
          </w:tcPr>
          <w:p w:rsidR="00773634" w:rsidRPr="000E3402" w:rsidRDefault="00773634" w:rsidP="00773634">
            <w:pPr>
              <w:jc w:val="center"/>
            </w:pPr>
            <w:r>
              <w:t xml:space="preserve"> </w:t>
            </w:r>
          </w:p>
        </w:tc>
        <w:tc>
          <w:tcPr>
            <w:tcW w:w="1561" w:type="dxa"/>
            <w:tcBorders>
              <w:top w:val="single" w:sz="4" w:space="0" w:color="auto"/>
              <w:left w:val="single" w:sz="8" w:space="0" w:color="auto"/>
              <w:bottom w:val="single" w:sz="4" w:space="0" w:color="auto"/>
              <w:right w:val="single" w:sz="12" w:space="0" w:color="auto"/>
            </w:tcBorders>
            <w:shd w:val="clear" w:color="auto" w:fill="auto"/>
          </w:tcPr>
          <w:p w:rsidR="00773634" w:rsidRPr="005D19B7" w:rsidRDefault="00773634" w:rsidP="00773634">
            <w:pPr>
              <w:jc w:val="center"/>
              <w:rPr>
                <w:sz w:val="20"/>
                <w:szCs w:val="20"/>
                <w:highlight w:val="yellow"/>
              </w:rPr>
            </w:pPr>
            <w:r>
              <w:rPr>
                <w:sz w:val="20"/>
                <w:szCs w:val="20"/>
              </w:rPr>
              <w:t xml:space="preserve"> </w:t>
            </w:r>
          </w:p>
        </w:tc>
      </w:tr>
      <w:tr w:rsidR="00773634" w:rsidTr="00773634">
        <w:tblPrEx>
          <w:tblBorders>
            <w:insideH w:val="single" w:sz="4" w:space="0" w:color="auto"/>
            <w:insideV w:val="single" w:sz="4" w:space="0" w:color="auto"/>
          </w:tblBorders>
        </w:tblPrEx>
        <w:tc>
          <w:tcPr>
            <w:tcW w:w="3736" w:type="dxa"/>
            <w:gridSpan w:val="5"/>
            <w:vMerge/>
            <w:tcBorders>
              <w:top w:val="single" w:sz="12" w:space="0" w:color="auto"/>
              <w:left w:val="single" w:sz="12" w:space="0" w:color="auto"/>
              <w:bottom w:val="single" w:sz="12" w:space="0" w:color="auto"/>
              <w:right w:val="single" w:sz="12" w:space="0" w:color="auto"/>
            </w:tcBorders>
            <w:vAlign w:val="center"/>
          </w:tcPr>
          <w:p w:rsidR="00773634" w:rsidRDefault="00773634" w:rsidP="00773634">
            <w:pPr>
              <w:rPr>
                <w:b/>
                <w:sz w:val="20"/>
                <w:szCs w:val="20"/>
              </w:rPr>
            </w:pPr>
          </w:p>
        </w:tc>
        <w:tc>
          <w:tcPr>
            <w:tcW w:w="2321" w:type="dxa"/>
            <w:gridSpan w:val="6"/>
            <w:tcBorders>
              <w:top w:val="single" w:sz="4" w:space="0" w:color="auto"/>
              <w:left w:val="single" w:sz="12" w:space="0" w:color="auto"/>
              <w:bottom w:val="single" w:sz="4" w:space="0" w:color="auto"/>
              <w:right w:val="single" w:sz="4" w:space="0" w:color="auto"/>
            </w:tcBorders>
            <w:vAlign w:val="center"/>
          </w:tcPr>
          <w:p w:rsidR="00773634" w:rsidRDefault="00773634" w:rsidP="00773634">
            <w:pPr>
              <w:rPr>
                <w:sz w:val="20"/>
                <w:szCs w:val="20"/>
              </w:rPr>
            </w:pPr>
            <w:r>
              <w:rPr>
                <w:sz w:val="20"/>
                <w:szCs w:val="20"/>
              </w:rPr>
              <w:t>Kısa Sınav</w:t>
            </w:r>
          </w:p>
        </w:tc>
        <w:tc>
          <w:tcPr>
            <w:tcW w:w="2555" w:type="dxa"/>
            <w:tcBorders>
              <w:top w:val="single" w:sz="4" w:space="0" w:color="auto"/>
              <w:left w:val="single" w:sz="4" w:space="0" w:color="auto"/>
              <w:bottom w:val="single" w:sz="4" w:space="0" w:color="auto"/>
              <w:right w:val="single" w:sz="8" w:space="0" w:color="auto"/>
            </w:tcBorders>
          </w:tcPr>
          <w:p w:rsidR="00773634" w:rsidRPr="000E3402" w:rsidRDefault="00773634" w:rsidP="00773634"/>
        </w:tc>
        <w:tc>
          <w:tcPr>
            <w:tcW w:w="1561" w:type="dxa"/>
            <w:tcBorders>
              <w:top w:val="single" w:sz="4" w:space="0" w:color="auto"/>
              <w:left w:val="single" w:sz="8" w:space="0" w:color="auto"/>
              <w:bottom w:val="single" w:sz="4" w:space="0" w:color="auto"/>
              <w:right w:val="single" w:sz="12" w:space="0" w:color="auto"/>
            </w:tcBorders>
          </w:tcPr>
          <w:p w:rsidR="00773634" w:rsidRPr="00D605C4" w:rsidRDefault="00773634" w:rsidP="00773634">
            <w:pPr>
              <w:rPr>
                <w:sz w:val="20"/>
                <w:szCs w:val="20"/>
              </w:rPr>
            </w:pPr>
            <w:r>
              <w:rPr>
                <w:sz w:val="20"/>
                <w:szCs w:val="20"/>
              </w:rPr>
              <w:t xml:space="preserve"> </w:t>
            </w:r>
          </w:p>
        </w:tc>
      </w:tr>
      <w:tr w:rsidR="00773634" w:rsidTr="00773634">
        <w:tblPrEx>
          <w:tblBorders>
            <w:insideH w:val="single" w:sz="4" w:space="0" w:color="auto"/>
            <w:insideV w:val="single" w:sz="4" w:space="0" w:color="auto"/>
          </w:tblBorders>
        </w:tblPrEx>
        <w:tc>
          <w:tcPr>
            <w:tcW w:w="3736" w:type="dxa"/>
            <w:gridSpan w:val="5"/>
            <w:vMerge/>
            <w:tcBorders>
              <w:top w:val="single" w:sz="12" w:space="0" w:color="auto"/>
              <w:left w:val="single" w:sz="12" w:space="0" w:color="auto"/>
              <w:bottom w:val="single" w:sz="12" w:space="0" w:color="auto"/>
              <w:right w:val="single" w:sz="12" w:space="0" w:color="auto"/>
            </w:tcBorders>
            <w:vAlign w:val="center"/>
          </w:tcPr>
          <w:p w:rsidR="00773634" w:rsidRDefault="00773634" w:rsidP="00773634">
            <w:pPr>
              <w:rPr>
                <w:b/>
                <w:sz w:val="20"/>
                <w:szCs w:val="20"/>
              </w:rPr>
            </w:pPr>
          </w:p>
        </w:tc>
        <w:tc>
          <w:tcPr>
            <w:tcW w:w="2321" w:type="dxa"/>
            <w:gridSpan w:val="6"/>
            <w:tcBorders>
              <w:top w:val="single" w:sz="4" w:space="0" w:color="auto"/>
              <w:left w:val="single" w:sz="12" w:space="0" w:color="auto"/>
              <w:bottom w:val="single" w:sz="4" w:space="0" w:color="auto"/>
              <w:right w:val="single" w:sz="4" w:space="0" w:color="auto"/>
            </w:tcBorders>
            <w:vAlign w:val="center"/>
          </w:tcPr>
          <w:p w:rsidR="00773634" w:rsidRDefault="00773634" w:rsidP="00773634">
            <w:pPr>
              <w:rPr>
                <w:sz w:val="20"/>
                <w:szCs w:val="20"/>
              </w:rPr>
            </w:pPr>
            <w:r>
              <w:rPr>
                <w:sz w:val="20"/>
                <w:szCs w:val="20"/>
              </w:rPr>
              <w:t>Ödev</w:t>
            </w:r>
          </w:p>
        </w:tc>
        <w:tc>
          <w:tcPr>
            <w:tcW w:w="2555" w:type="dxa"/>
            <w:tcBorders>
              <w:top w:val="single" w:sz="4" w:space="0" w:color="auto"/>
              <w:left w:val="single" w:sz="4" w:space="0" w:color="auto"/>
              <w:bottom w:val="single" w:sz="4" w:space="0" w:color="auto"/>
              <w:right w:val="single" w:sz="8" w:space="0" w:color="auto"/>
            </w:tcBorders>
          </w:tcPr>
          <w:p w:rsidR="00773634" w:rsidRPr="000E3402" w:rsidRDefault="00773634" w:rsidP="00773634">
            <w:pPr>
              <w:jc w:val="center"/>
            </w:pPr>
            <w:r>
              <w:t xml:space="preserve"> </w:t>
            </w:r>
          </w:p>
        </w:tc>
        <w:tc>
          <w:tcPr>
            <w:tcW w:w="1561" w:type="dxa"/>
            <w:tcBorders>
              <w:top w:val="single" w:sz="4" w:space="0" w:color="auto"/>
              <w:left w:val="single" w:sz="8" w:space="0" w:color="auto"/>
              <w:bottom w:val="single" w:sz="4" w:space="0" w:color="auto"/>
              <w:right w:val="single" w:sz="12" w:space="0" w:color="auto"/>
            </w:tcBorders>
          </w:tcPr>
          <w:p w:rsidR="00773634" w:rsidRPr="001A787E" w:rsidRDefault="00773634" w:rsidP="00773634">
            <w:pPr>
              <w:jc w:val="center"/>
            </w:pPr>
            <w:r>
              <w:t xml:space="preserve"> </w:t>
            </w:r>
            <w:r w:rsidRPr="001A787E">
              <w:t xml:space="preserve"> </w:t>
            </w:r>
          </w:p>
        </w:tc>
      </w:tr>
      <w:tr w:rsidR="00773634" w:rsidTr="00773634">
        <w:tblPrEx>
          <w:tblBorders>
            <w:insideH w:val="single" w:sz="4" w:space="0" w:color="auto"/>
            <w:insideV w:val="single" w:sz="4" w:space="0" w:color="auto"/>
          </w:tblBorders>
        </w:tblPrEx>
        <w:tc>
          <w:tcPr>
            <w:tcW w:w="3736" w:type="dxa"/>
            <w:gridSpan w:val="5"/>
            <w:vMerge/>
            <w:tcBorders>
              <w:top w:val="single" w:sz="12" w:space="0" w:color="auto"/>
              <w:left w:val="single" w:sz="12" w:space="0" w:color="auto"/>
              <w:bottom w:val="single" w:sz="12" w:space="0" w:color="auto"/>
              <w:right w:val="single" w:sz="12" w:space="0" w:color="auto"/>
            </w:tcBorders>
            <w:vAlign w:val="center"/>
          </w:tcPr>
          <w:p w:rsidR="00773634" w:rsidRDefault="00773634" w:rsidP="00773634">
            <w:pPr>
              <w:rPr>
                <w:b/>
                <w:sz w:val="20"/>
                <w:szCs w:val="20"/>
              </w:rPr>
            </w:pPr>
          </w:p>
        </w:tc>
        <w:tc>
          <w:tcPr>
            <w:tcW w:w="2321" w:type="dxa"/>
            <w:gridSpan w:val="6"/>
            <w:tcBorders>
              <w:top w:val="single" w:sz="4" w:space="0" w:color="auto"/>
              <w:left w:val="single" w:sz="12" w:space="0" w:color="auto"/>
              <w:bottom w:val="single" w:sz="8" w:space="0" w:color="auto"/>
              <w:right w:val="single" w:sz="4" w:space="0" w:color="auto"/>
            </w:tcBorders>
            <w:vAlign w:val="center"/>
          </w:tcPr>
          <w:p w:rsidR="00773634" w:rsidRDefault="00773634" w:rsidP="00773634">
            <w:pPr>
              <w:rPr>
                <w:sz w:val="20"/>
                <w:szCs w:val="20"/>
              </w:rPr>
            </w:pPr>
            <w:r>
              <w:rPr>
                <w:sz w:val="20"/>
                <w:szCs w:val="20"/>
              </w:rPr>
              <w:t>Proje</w:t>
            </w:r>
          </w:p>
        </w:tc>
        <w:tc>
          <w:tcPr>
            <w:tcW w:w="2555" w:type="dxa"/>
            <w:tcBorders>
              <w:top w:val="single" w:sz="4" w:space="0" w:color="auto"/>
              <w:left w:val="single" w:sz="4" w:space="0" w:color="auto"/>
              <w:bottom w:val="single" w:sz="8" w:space="0" w:color="auto"/>
              <w:right w:val="single" w:sz="8" w:space="0" w:color="auto"/>
            </w:tcBorders>
          </w:tcPr>
          <w:p w:rsidR="00773634" w:rsidRPr="000E3402" w:rsidRDefault="00773634" w:rsidP="00773634">
            <w:pPr>
              <w:jc w:val="center"/>
            </w:pPr>
            <w:r>
              <w:t xml:space="preserve"> </w:t>
            </w:r>
          </w:p>
        </w:tc>
        <w:tc>
          <w:tcPr>
            <w:tcW w:w="1561" w:type="dxa"/>
            <w:tcBorders>
              <w:top w:val="single" w:sz="4" w:space="0" w:color="auto"/>
              <w:left w:val="single" w:sz="8" w:space="0" w:color="auto"/>
              <w:bottom w:val="single" w:sz="8" w:space="0" w:color="auto"/>
              <w:right w:val="single" w:sz="12" w:space="0" w:color="auto"/>
            </w:tcBorders>
          </w:tcPr>
          <w:p w:rsidR="00773634" w:rsidRPr="001A787E" w:rsidRDefault="00773634" w:rsidP="00773634">
            <w:pPr>
              <w:jc w:val="center"/>
            </w:pPr>
            <w:r w:rsidRPr="001A787E">
              <w:t xml:space="preserve"> </w:t>
            </w:r>
          </w:p>
        </w:tc>
      </w:tr>
      <w:tr w:rsidR="00773634" w:rsidTr="00773634">
        <w:tblPrEx>
          <w:tblBorders>
            <w:insideH w:val="single" w:sz="4" w:space="0" w:color="auto"/>
            <w:insideV w:val="single" w:sz="4" w:space="0" w:color="auto"/>
          </w:tblBorders>
        </w:tblPrEx>
        <w:tc>
          <w:tcPr>
            <w:tcW w:w="3736" w:type="dxa"/>
            <w:gridSpan w:val="5"/>
            <w:vMerge/>
            <w:tcBorders>
              <w:top w:val="single" w:sz="12" w:space="0" w:color="auto"/>
              <w:left w:val="single" w:sz="12" w:space="0" w:color="auto"/>
              <w:bottom w:val="single" w:sz="12" w:space="0" w:color="auto"/>
              <w:right w:val="single" w:sz="12" w:space="0" w:color="auto"/>
            </w:tcBorders>
            <w:vAlign w:val="center"/>
          </w:tcPr>
          <w:p w:rsidR="00773634" w:rsidRDefault="00773634" w:rsidP="00773634">
            <w:pPr>
              <w:rPr>
                <w:b/>
                <w:sz w:val="20"/>
                <w:szCs w:val="20"/>
              </w:rPr>
            </w:pPr>
          </w:p>
        </w:tc>
        <w:tc>
          <w:tcPr>
            <w:tcW w:w="2321" w:type="dxa"/>
            <w:gridSpan w:val="6"/>
            <w:tcBorders>
              <w:top w:val="single" w:sz="8" w:space="0" w:color="auto"/>
              <w:left w:val="single" w:sz="12" w:space="0" w:color="auto"/>
              <w:bottom w:val="single" w:sz="8" w:space="0" w:color="auto"/>
              <w:right w:val="single" w:sz="4" w:space="0" w:color="auto"/>
            </w:tcBorders>
            <w:vAlign w:val="center"/>
          </w:tcPr>
          <w:p w:rsidR="00773634" w:rsidRDefault="00773634" w:rsidP="00773634">
            <w:pPr>
              <w:rPr>
                <w:sz w:val="20"/>
                <w:szCs w:val="20"/>
              </w:rPr>
            </w:pPr>
            <w:r>
              <w:rPr>
                <w:sz w:val="20"/>
                <w:szCs w:val="20"/>
              </w:rPr>
              <w:t>Rapor</w:t>
            </w:r>
          </w:p>
        </w:tc>
        <w:tc>
          <w:tcPr>
            <w:tcW w:w="2555" w:type="dxa"/>
            <w:tcBorders>
              <w:top w:val="single" w:sz="8" w:space="0" w:color="auto"/>
              <w:left w:val="single" w:sz="4" w:space="0" w:color="auto"/>
              <w:bottom w:val="single" w:sz="8" w:space="0" w:color="auto"/>
              <w:right w:val="single" w:sz="8" w:space="0" w:color="auto"/>
            </w:tcBorders>
          </w:tcPr>
          <w:p w:rsidR="00773634" w:rsidRPr="000E3402" w:rsidRDefault="00773634" w:rsidP="00773634">
            <w:pPr>
              <w:jc w:val="center"/>
            </w:pPr>
          </w:p>
        </w:tc>
        <w:tc>
          <w:tcPr>
            <w:tcW w:w="1561" w:type="dxa"/>
            <w:tcBorders>
              <w:top w:val="single" w:sz="8" w:space="0" w:color="auto"/>
              <w:left w:val="single" w:sz="8" w:space="0" w:color="auto"/>
              <w:bottom w:val="single" w:sz="8" w:space="0" w:color="auto"/>
              <w:right w:val="single" w:sz="12" w:space="0" w:color="auto"/>
            </w:tcBorders>
          </w:tcPr>
          <w:p w:rsidR="00773634" w:rsidRPr="001A787E" w:rsidRDefault="00773634" w:rsidP="00773634"/>
        </w:tc>
      </w:tr>
      <w:tr w:rsidR="00773634" w:rsidTr="00773634">
        <w:tblPrEx>
          <w:tblBorders>
            <w:insideH w:val="single" w:sz="4" w:space="0" w:color="auto"/>
            <w:insideV w:val="single" w:sz="4" w:space="0" w:color="auto"/>
          </w:tblBorders>
        </w:tblPrEx>
        <w:tc>
          <w:tcPr>
            <w:tcW w:w="3736" w:type="dxa"/>
            <w:gridSpan w:val="5"/>
            <w:vMerge/>
            <w:tcBorders>
              <w:top w:val="single" w:sz="12" w:space="0" w:color="auto"/>
              <w:left w:val="single" w:sz="12" w:space="0" w:color="auto"/>
              <w:bottom w:val="single" w:sz="12" w:space="0" w:color="auto"/>
              <w:right w:val="single" w:sz="12" w:space="0" w:color="auto"/>
            </w:tcBorders>
            <w:vAlign w:val="center"/>
          </w:tcPr>
          <w:p w:rsidR="00773634" w:rsidRDefault="00773634" w:rsidP="00773634">
            <w:pPr>
              <w:rPr>
                <w:b/>
                <w:sz w:val="20"/>
                <w:szCs w:val="20"/>
              </w:rPr>
            </w:pPr>
          </w:p>
        </w:tc>
        <w:tc>
          <w:tcPr>
            <w:tcW w:w="2321" w:type="dxa"/>
            <w:gridSpan w:val="6"/>
            <w:tcBorders>
              <w:top w:val="single" w:sz="8" w:space="0" w:color="auto"/>
              <w:left w:val="single" w:sz="12" w:space="0" w:color="auto"/>
              <w:bottom w:val="single" w:sz="12" w:space="0" w:color="auto"/>
              <w:right w:val="single" w:sz="4" w:space="0" w:color="auto"/>
            </w:tcBorders>
            <w:vAlign w:val="center"/>
          </w:tcPr>
          <w:p w:rsidR="00773634" w:rsidRDefault="00773634" w:rsidP="00773634">
            <w:pPr>
              <w:rPr>
                <w:sz w:val="20"/>
                <w:szCs w:val="20"/>
              </w:rPr>
            </w:pPr>
            <w:r>
              <w:rPr>
                <w:sz w:val="20"/>
                <w:szCs w:val="20"/>
              </w:rPr>
              <w:t>Diğer (</w:t>
            </w:r>
            <w:proofErr w:type="gramStart"/>
            <w:r>
              <w:rPr>
                <w:sz w:val="20"/>
                <w:szCs w:val="20"/>
              </w:rPr>
              <w:t>………</w:t>
            </w:r>
            <w:proofErr w:type="gramEnd"/>
            <w:r>
              <w:rPr>
                <w:sz w:val="20"/>
                <w:szCs w:val="20"/>
              </w:rPr>
              <w:t>)</w:t>
            </w:r>
          </w:p>
        </w:tc>
        <w:tc>
          <w:tcPr>
            <w:tcW w:w="2555" w:type="dxa"/>
            <w:tcBorders>
              <w:top w:val="single" w:sz="8" w:space="0" w:color="auto"/>
              <w:left w:val="single" w:sz="4" w:space="0" w:color="auto"/>
              <w:bottom w:val="single" w:sz="12" w:space="0" w:color="auto"/>
              <w:right w:val="single" w:sz="8" w:space="0" w:color="auto"/>
            </w:tcBorders>
          </w:tcPr>
          <w:p w:rsidR="00773634" w:rsidRPr="000E3402" w:rsidRDefault="00773634" w:rsidP="00773634"/>
        </w:tc>
        <w:tc>
          <w:tcPr>
            <w:tcW w:w="1561" w:type="dxa"/>
            <w:tcBorders>
              <w:top w:val="single" w:sz="8" w:space="0" w:color="auto"/>
              <w:left w:val="single" w:sz="8" w:space="0" w:color="auto"/>
              <w:bottom w:val="single" w:sz="12" w:space="0" w:color="auto"/>
              <w:right w:val="single" w:sz="12" w:space="0" w:color="auto"/>
            </w:tcBorders>
          </w:tcPr>
          <w:p w:rsidR="00773634" w:rsidRPr="001A787E" w:rsidRDefault="00773634" w:rsidP="00773634"/>
        </w:tc>
      </w:tr>
      <w:tr w:rsidR="00773634" w:rsidTr="00773634">
        <w:tblPrEx>
          <w:tblBorders>
            <w:insideH w:val="single" w:sz="4" w:space="0" w:color="auto"/>
            <w:insideV w:val="single" w:sz="4" w:space="0" w:color="auto"/>
          </w:tblBorders>
        </w:tblPrEx>
        <w:trPr>
          <w:trHeight w:val="392"/>
        </w:trPr>
        <w:tc>
          <w:tcPr>
            <w:tcW w:w="3736" w:type="dxa"/>
            <w:gridSpan w:val="5"/>
            <w:tcBorders>
              <w:top w:val="single" w:sz="12" w:space="0" w:color="auto"/>
              <w:left w:val="single" w:sz="12" w:space="0" w:color="auto"/>
              <w:bottom w:val="single" w:sz="12" w:space="0" w:color="auto"/>
              <w:right w:val="single" w:sz="12" w:space="0" w:color="auto"/>
            </w:tcBorders>
            <w:vAlign w:val="center"/>
          </w:tcPr>
          <w:p w:rsidR="00773634" w:rsidRDefault="00773634" w:rsidP="00773634">
            <w:pPr>
              <w:jc w:val="center"/>
              <w:rPr>
                <w:b/>
                <w:sz w:val="20"/>
                <w:szCs w:val="20"/>
              </w:rPr>
            </w:pPr>
            <w:r>
              <w:rPr>
                <w:b/>
                <w:sz w:val="20"/>
                <w:szCs w:val="20"/>
              </w:rPr>
              <w:t>YARIYIL SONU SINAVI</w:t>
            </w:r>
          </w:p>
        </w:tc>
        <w:tc>
          <w:tcPr>
            <w:tcW w:w="2321" w:type="dxa"/>
            <w:gridSpan w:val="6"/>
            <w:tcBorders>
              <w:top w:val="single" w:sz="12" w:space="0" w:color="auto"/>
              <w:left w:val="single" w:sz="12" w:space="0" w:color="auto"/>
              <w:bottom w:val="single" w:sz="8" w:space="0" w:color="auto"/>
              <w:right w:val="single" w:sz="4" w:space="0" w:color="auto"/>
            </w:tcBorders>
          </w:tcPr>
          <w:p w:rsidR="00773634" w:rsidRDefault="00773634" w:rsidP="00773634">
            <w:pPr>
              <w:rPr>
                <w:sz w:val="20"/>
                <w:szCs w:val="20"/>
              </w:rPr>
            </w:pPr>
            <w:r>
              <w:rPr>
                <w:sz w:val="20"/>
                <w:szCs w:val="20"/>
              </w:rPr>
              <w:t>Yazılı</w:t>
            </w:r>
          </w:p>
        </w:tc>
        <w:tc>
          <w:tcPr>
            <w:tcW w:w="2555" w:type="dxa"/>
            <w:tcBorders>
              <w:top w:val="single" w:sz="12" w:space="0" w:color="auto"/>
              <w:left w:val="single" w:sz="4" w:space="0" w:color="auto"/>
              <w:bottom w:val="single" w:sz="8" w:space="0" w:color="auto"/>
              <w:right w:val="single" w:sz="8" w:space="0" w:color="auto"/>
            </w:tcBorders>
            <w:vAlign w:val="center"/>
          </w:tcPr>
          <w:p w:rsidR="00773634" w:rsidRPr="00146323" w:rsidRDefault="00773634" w:rsidP="00773634">
            <w:pPr>
              <w:jc w:val="center"/>
            </w:pPr>
            <w:r w:rsidRPr="00146323">
              <w:t xml:space="preserve"> 1</w:t>
            </w:r>
          </w:p>
        </w:tc>
        <w:tc>
          <w:tcPr>
            <w:tcW w:w="1561" w:type="dxa"/>
            <w:tcBorders>
              <w:top w:val="single" w:sz="12" w:space="0" w:color="auto"/>
              <w:left w:val="single" w:sz="8" w:space="0" w:color="auto"/>
              <w:bottom w:val="single" w:sz="8" w:space="0" w:color="auto"/>
              <w:right w:val="single" w:sz="12" w:space="0" w:color="auto"/>
            </w:tcBorders>
            <w:vAlign w:val="center"/>
          </w:tcPr>
          <w:p w:rsidR="00773634" w:rsidRPr="001A787E" w:rsidRDefault="00773634" w:rsidP="00773634">
            <w:pPr>
              <w:jc w:val="center"/>
            </w:pPr>
            <w:r>
              <w:t xml:space="preserve">60 </w:t>
            </w:r>
          </w:p>
        </w:tc>
      </w:tr>
      <w:tr w:rsidR="00773634" w:rsidTr="00773634">
        <w:tblPrEx>
          <w:tblBorders>
            <w:insideH w:val="single" w:sz="4" w:space="0" w:color="auto"/>
            <w:insideV w:val="single" w:sz="4" w:space="0" w:color="auto"/>
          </w:tblBorders>
        </w:tblPrEx>
        <w:trPr>
          <w:trHeight w:val="447"/>
        </w:trPr>
        <w:tc>
          <w:tcPr>
            <w:tcW w:w="3736" w:type="dxa"/>
            <w:gridSpan w:val="5"/>
            <w:tcBorders>
              <w:top w:val="single" w:sz="12" w:space="0" w:color="auto"/>
              <w:left w:val="single" w:sz="12" w:space="0" w:color="auto"/>
              <w:bottom w:val="single" w:sz="12" w:space="0" w:color="auto"/>
              <w:right w:val="single" w:sz="12" w:space="0" w:color="auto"/>
            </w:tcBorders>
            <w:vAlign w:val="center"/>
          </w:tcPr>
          <w:p w:rsidR="00773634" w:rsidRDefault="00773634" w:rsidP="00773634">
            <w:pPr>
              <w:jc w:val="center"/>
              <w:rPr>
                <w:b/>
                <w:sz w:val="20"/>
                <w:szCs w:val="20"/>
              </w:rPr>
            </w:pPr>
            <w:r>
              <w:rPr>
                <w:b/>
                <w:sz w:val="20"/>
                <w:szCs w:val="20"/>
              </w:rPr>
              <w:t>VARSA ÖNERİLEN ÖNKOŞUL(LAR)</w:t>
            </w:r>
          </w:p>
        </w:tc>
        <w:tc>
          <w:tcPr>
            <w:tcW w:w="6437" w:type="dxa"/>
            <w:gridSpan w:val="8"/>
            <w:tcBorders>
              <w:top w:val="single" w:sz="12" w:space="0" w:color="auto"/>
              <w:left w:val="single" w:sz="12" w:space="0" w:color="auto"/>
              <w:bottom w:val="single" w:sz="12" w:space="0" w:color="auto"/>
              <w:right w:val="single" w:sz="12" w:space="0" w:color="auto"/>
            </w:tcBorders>
            <w:vAlign w:val="center"/>
          </w:tcPr>
          <w:p w:rsidR="00773634" w:rsidRPr="001C4CBC" w:rsidRDefault="00773634" w:rsidP="00773634">
            <w:pPr>
              <w:jc w:val="both"/>
            </w:pPr>
          </w:p>
        </w:tc>
      </w:tr>
      <w:tr w:rsidR="00773634" w:rsidTr="00773634">
        <w:tblPrEx>
          <w:tblBorders>
            <w:insideH w:val="single" w:sz="4" w:space="0" w:color="auto"/>
            <w:insideV w:val="single" w:sz="4" w:space="0" w:color="auto"/>
          </w:tblBorders>
        </w:tblPrEx>
        <w:trPr>
          <w:trHeight w:val="447"/>
        </w:trPr>
        <w:tc>
          <w:tcPr>
            <w:tcW w:w="3736" w:type="dxa"/>
            <w:gridSpan w:val="5"/>
            <w:tcBorders>
              <w:top w:val="single" w:sz="12" w:space="0" w:color="auto"/>
              <w:left w:val="single" w:sz="12" w:space="0" w:color="auto"/>
              <w:bottom w:val="single" w:sz="12" w:space="0" w:color="auto"/>
              <w:right w:val="single" w:sz="12" w:space="0" w:color="auto"/>
            </w:tcBorders>
            <w:vAlign w:val="center"/>
          </w:tcPr>
          <w:p w:rsidR="00773634" w:rsidRDefault="00773634" w:rsidP="00773634">
            <w:pPr>
              <w:jc w:val="center"/>
              <w:rPr>
                <w:b/>
                <w:sz w:val="20"/>
                <w:szCs w:val="20"/>
              </w:rPr>
            </w:pPr>
            <w:r>
              <w:rPr>
                <w:b/>
                <w:sz w:val="20"/>
                <w:szCs w:val="20"/>
              </w:rPr>
              <w:t>DERSİN KISA İÇERİĞİ</w:t>
            </w:r>
          </w:p>
        </w:tc>
        <w:tc>
          <w:tcPr>
            <w:tcW w:w="6437" w:type="dxa"/>
            <w:gridSpan w:val="8"/>
            <w:tcBorders>
              <w:top w:val="single" w:sz="12" w:space="0" w:color="auto"/>
              <w:left w:val="single" w:sz="12" w:space="0" w:color="auto"/>
              <w:bottom w:val="single" w:sz="12" w:space="0" w:color="auto"/>
              <w:right w:val="single" w:sz="12" w:space="0" w:color="auto"/>
            </w:tcBorders>
          </w:tcPr>
          <w:p w:rsidR="00773634" w:rsidRPr="001C4CBC" w:rsidRDefault="00773634" w:rsidP="00773634">
            <w:pPr>
              <w:autoSpaceDE w:val="0"/>
              <w:autoSpaceDN w:val="0"/>
              <w:adjustRightInd w:val="0"/>
            </w:pPr>
            <w:r>
              <w:t xml:space="preserve">İngilizcede geçmiş zaman, gelecek zaman, yakın geçmiş zaman, sıfatlarda derecelendirme, kelime bilgisi ile konuları pekiştirmeye yönelik sözlü yazılı alıştırmalar çözmek. </w:t>
            </w:r>
          </w:p>
        </w:tc>
      </w:tr>
      <w:tr w:rsidR="00773634" w:rsidTr="00773634">
        <w:tblPrEx>
          <w:tblBorders>
            <w:insideH w:val="single" w:sz="4" w:space="0" w:color="auto"/>
            <w:insideV w:val="single" w:sz="4" w:space="0" w:color="auto"/>
          </w:tblBorders>
        </w:tblPrEx>
        <w:trPr>
          <w:trHeight w:val="426"/>
        </w:trPr>
        <w:tc>
          <w:tcPr>
            <w:tcW w:w="3736" w:type="dxa"/>
            <w:gridSpan w:val="5"/>
            <w:tcBorders>
              <w:top w:val="single" w:sz="12" w:space="0" w:color="auto"/>
              <w:left w:val="single" w:sz="12" w:space="0" w:color="auto"/>
              <w:bottom w:val="single" w:sz="12" w:space="0" w:color="auto"/>
              <w:right w:val="single" w:sz="12" w:space="0" w:color="auto"/>
            </w:tcBorders>
            <w:vAlign w:val="center"/>
          </w:tcPr>
          <w:p w:rsidR="00773634" w:rsidRDefault="00773634" w:rsidP="00773634">
            <w:pPr>
              <w:jc w:val="center"/>
              <w:rPr>
                <w:b/>
                <w:sz w:val="20"/>
                <w:szCs w:val="20"/>
              </w:rPr>
            </w:pPr>
            <w:r>
              <w:rPr>
                <w:b/>
                <w:sz w:val="20"/>
                <w:szCs w:val="20"/>
              </w:rPr>
              <w:t>DERSİN AMAÇLARI</w:t>
            </w:r>
          </w:p>
        </w:tc>
        <w:tc>
          <w:tcPr>
            <w:tcW w:w="6437" w:type="dxa"/>
            <w:gridSpan w:val="8"/>
            <w:tcBorders>
              <w:top w:val="single" w:sz="12" w:space="0" w:color="auto"/>
              <w:left w:val="single" w:sz="12" w:space="0" w:color="auto"/>
              <w:bottom w:val="single" w:sz="12" w:space="0" w:color="auto"/>
              <w:right w:val="single" w:sz="12" w:space="0" w:color="auto"/>
            </w:tcBorders>
          </w:tcPr>
          <w:p w:rsidR="00773634" w:rsidRPr="001C4CBC" w:rsidRDefault="00773634" w:rsidP="00773634">
            <w:r>
              <w:t xml:space="preserve">Basit düzeyde zamanların kelime bilgisi ve konuşma becerisinin de katkılarıyla öğrencilerin kendini ifade edebilmesi amaçlanmaktadır. </w:t>
            </w:r>
          </w:p>
        </w:tc>
      </w:tr>
      <w:tr w:rsidR="00773634" w:rsidTr="00773634">
        <w:tblPrEx>
          <w:tblBorders>
            <w:insideH w:val="single" w:sz="4" w:space="0" w:color="auto"/>
            <w:insideV w:val="single" w:sz="4" w:space="0" w:color="auto"/>
          </w:tblBorders>
        </w:tblPrEx>
        <w:trPr>
          <w:trHeight w:val="518"/>
        </w:trPr>
        <w:tc>
          <w:tcPr>
            <w:tcW w:w="3736" w:type="dxa"/>
            <w:gridSpan w:val="5"/>
            <w:tcBorders>
              <w:top w:val="single" w:sz="12" w:space="0" w:color="auto"/>
              <w:left w:val="single" w:sz="12" w:space="0" w:color="auto"/>
              <w:bottom w:val="single" w:sz="12" w:space="0" w:color="auto"/>
              <w:right w:val="single" w:sz="12" w:space="0" w:color="auto"/>
            </w:tcBorders>
            <w:vAlign w:val="center"/>
          </w:tcPr>
          <w:p w:rsidR="00773634" w:rsidRDefault="00773634" w:rsidP="00773634">
            <w:pPr>
              <w:jc w:val="center"/>
              <w:rPr>
                <w:b/>
                <w:sz w:val="20"/>
                <w:szCs w:val="20"/>
              </w:rPr>
            </w:pPr>
            <w:r>
              <w:rPr>
                <w:b/>
                <w:sz w:val="20"/>
                <w:szCs w:val="20"/>
              </w:rPr>
              <w:t>DERSİN MESLEK EĞİTİMİNİ SAĞLAMAYA YÖNELİK KATKISI</w:t>
            </w:r>
          </w:p>
        </w:tc>
        <w:tc>
          <w:tcPr>
            <w:tcW w:w="6437" w:type="dxa"/>
            <w:gridSpan w:val="8"/>
            <w:tcBorders>
              <w:top w:val="single" w:sz="12" w:space="0" w:color="auto"/>
              <w:left w:val="single" w:sz="12" w:space="0" w:color="auto"/>
              <w:bottom w:val="single" w:sz="12" w:space="0" w:color="auto"/>
              <w:right w:val="single" w:sz="12" w:space="0" w:color="auto"/>
            </w:tcBorders>
          </w:tcPr>
          <w:p w:rsidR="00773634" w:rsidRDefault="00773634" w:rsidP="00773634">
            <w:pPr>
              <w:jc w:val="both"/>
              <w:rPr>
                <w:rFonts w:ascii="Arial" w:hAnsi="Arial" w:cs="Arial"/>
              </w:rPr>
            </w:pPr>
            <w:r>
              <w:t xml:space="preserve">Yabancı dil bilgisi ile mesleki bilgilerini aktarım ve paylaşım yapabilir. Mesleğe yönelik yabancı kaynak tarayıp kişisel gelişimine katkı sağlayabilir. </w:t>
            </w:r>
          </w:p>
          <w:p w:rsidR="00773634" w:rsidRPr="001C4CBC" w:rsidRDefault="00773634" w:rsidP="00773634"/>
        </w:tc>
      </w:tr>
      <w:tr w:rsidR="00773634" w:rsidTr="00773634">
        <w:tblPrEx>
          <w:tblBorders>
            <w:insideH w:val="single" w:sz="4" w:space="0" w:color="auto"/>
            <w:insideV w:val="single" w:sz="4" w:space="0" w:color="auto"/>
          </w:tblBorders>
        </w:tblPrEx>
        <w:trPr>
          <w:trHeight w:val="518"/>
        </w:trPr>
        <w:tc>
          <w:tcPr>
            <w:tcW w:w="3736" w:type="dxa"/>
            <w:gridSpan w:val="5"/>
            <w:tcBorders>
              <w:top w:val="single" w:sz="12" w:space="0" w:color="auto"/>
              <w:left w:val="single" w:sz="12" w:space="0" w:color="auto"/>
              <w:bottom w:val="single" w:sz="12" w:space="0" w:color="auto"/>
              <w:right w:val="single" w:sz="12" w:space="0" w:color="auto"/>
            </w:tcBorders>
            <w:vAlign w:val="center"/>
          </w:tcPr>
          <w:p w:rsidR="00773634" w:rsidRDefault="00773634" w:rsidP="00773634">
            <w:pPr>
              <w:jc w:val="center"/>
              <w:rPr>
                <w:b/>
                <w:sz w:val="20"/>
                <w:szCs w:val="20"/>
              </w:rPr>
            </w:pPr>
            <w:r>
              <w:rPr>
                <w:b/>
                <w:sz w:val="20"/>
                <w:szCs w:val="20"/>
              </w:rPr>
              <w:t>DERSİN ÖĞRENİM ÇIKTILARI</w:t>
            </w:r>
          </w:p>
        </w:tc>
        <w:tc>
          <w:tcPr>
            <w:tcW w:w="6437" w:type="dxa"/>
            <w:gridSpan w:val="8"/>
            <w:tcBorders>
              <w:top w:val="single" w:sz="12" w:space="0" w:color="auto"/>
              <w:left w:val="single" w:sz="12" w:space="0" w:color="auto"/>
              <w:bottom w:val="single" w:sz="12" w:space="0" w:color="auto"/>
              <w:right w:val="single" w:sz="12" w:space="0" w:color="auto"/>
            </w:tcBorders>
          </w:tcPr>
          <w:p w:rsidR="00773634" w:rsidRPr="001C4CBC" w:rsidRDefault="00773634" w:rsidP="00773634">
            <w:pPr>
              <w:jc w:val="both"/>
            </w:pPr>
            <w:r>
              <w:t>Bu dersi başarıyla tamamlayan öğrenciler basit İngilizce metinleri okuyabilecek ve anlayabileceklerdir.</w:t>
            </w:r>
          </w:p>
        </w:tc>
      </w:tr>
      <w:tr w:rsidR="00773634" w:rsidTr="00773634">
        <w:tblPrEx>
          <w:tblBorders>
            <w:insideH w:val="single" w:sz="4" w:space="0" w:color="auto"/>
            <w:insideV w:val="single" w:sz="4" w:space="0" w:color="auto"/>
          </w:tblBorders>
        </w:tblPrEx>
        <w:trPr>
          <w:trHeight w:val="540"/>
        </w:trPr>
        <w:tc>
          <w:tcPr>
            <w:tcW w:w="3736" w:type="dxa"/>
            <w:gridSpan w:val="5"/>
            <w:tcBorders>
              <w:top w:val="single" w:sz="12" w:space="0" w:color="auto"/>
              <w:left w:val="single" w:sz="12" w:space="0" w:color="auto"/>
              <w:bottom w:val="single" w:sz="12" w:space="0" w:color="auto"/>
              <w:right w:val="single" w:sz="12" w:space="0" w:color="auto"/>
            </w:tcBorders>
            <w:vAlign w:val="center"/>
          </w:tcPr>
          <w:p w:rsidR="00773634" w:rsidRDefault="00773634" w:rsidP="00773634">
            <w:pPr>
              <w:jc w:val="center"/>
              <w:rPr>
                <w:b/>
                <w:sz w:val="20"/>
                <w:szCs w:val="20"/>
              </w:rPr>
            </w:pPr>
            <w:r>
              <w:rPr>
                <w:b/>
                <w:sz w:val="20"/>
                <w:szCs w:val="20"/>
              </w:rPr>
              <w:t>TEMEL DERS KİTABI</w:t>
            </w:r>
          </w:p>
        </w:tc>
        <w:tc>
          <w:tcPr>
            <w:tcW w:w="6437" w:type="dxa"/>
            <w:gridSpan w:val="8"/>
            <w:tcBorders>
              <w:top w:val="single" w:sz="12" w:space="0" w:color="auto"/>
              <w:left w:val="single" w:sz="12" w:space="0" w:color="auto"/>
              <w:bottom w:val="single" w:sz="12" w:space="0" w:color="auto"/>
              <w:right w:val="single" w:sz="12" w:space="0" w:color="auto"/>
            </w:tcBorders>
          </w:tcPr>
          <w:p w:rsidR="00773634" w:rsidRPr="001C4CBC" w:rsidRDefault="00773634" w:rsidP="00773634">
            <w:pPr>
              <w:autoSpaceDE w:val="0"/>
              <w:autoSpaceDN w:val="0"/>
              <w:adjustRightInd w:val="0"/>
            </w:pPr>
            <w:proofErr w:type="spellStart"/>
            <w:r>
              <w:t>Essential</w:t>
            </w:r>
            <w:proofErr w:type="spellEnd"/>
            <w:r>
              <w:t xml:space="preserve"> </w:t>
            </w:r>
            <w:proofErr w:type="spellStart"/>
            <w:r>
              <w:t>Grammar</w:t>
            </w:r>
            <w:proofErr w:type="spellEnd"/>
            <w:r>
              <w:t xml:space="preserve"> in </w:t>
            </w:r>
            <w:proofErr w:type="spellStart"/>
            <w:r>
              <w:t>Use</w:t>
            </w:r>
            <w:proofErr w:type="spellEnd"/>
            <w:r>
              <w:t xml:space="preserve">, </w:t>
            </w:r>
            <w:proofErr w:type="spellStart"/>
            <w:r>
              <w:t>Raymound</w:t>
            </w:r>
            <w:proofErr w:type="spellEnd"/>
            <w:r>
              <w:t xml:space="preserve"> </w:t>
            </w:r>
            <w:proofErr w:type="spellStart"/>
            <w:r>
              <w:t>Murphy</w:t>
            </w:r>
            <w:proofErr w:type="spellEnd"/>
          </w:p>
        </w:tc>
      </w:tr>
      <w:tr w:rsidR="00773634" w:rsidTr="00773634">
        <w:tblPrEx>
          <w:tblBorders>
            <w:insideH w:val="single" w:sz="4" w:space="0" w:color="auto"/>
            <w:insideV w:val="single" w:sz="4" w:space="0" w:color="auto"/>
          </w:tblBorders>
        </w:tblPrEx>
        <w:trPr>
          <w:trHeight w:val="540"/>
        </w:trPr>
        <w:tc>
          <w:tcPr>
            <w:tcW w:w="3736" w:type="dxa"/>
            <w:gridSpan w:val="5"/>
            <w:tcBorders>
              <w:top w:val="single" w:sz="12" w:space="0" w:color="auto"/>
              <w:left w:val="single" w:sz="12" w:space="0" w:color="auto"/>
              <w:bottom w:val="single" w:sz="12" w:space="0" w:color="auto"/>
              <w:right w:val="single" w:sz="12" w:space="0" w:color="auto"/>
            </w:tcBorders>
            <w:vAlign w:val="center"/>
          </w:tcPr>
          <w:p w:rsidR="00773634" w:rsidRDefault="00773634" w:rsidP="00773634">
            <w:pPr>
              <w:jc w:val="center"/>
              <w:rPr>
                <w:b/>
                <w:sz w:val="20"/>
                <w:szCs w:val="20"/>
              </w:rPr>
            </w:pPr>
            <w:r>
              <w:rPr>
                <w:b/>
                <w:sz w:val="20"/>
                <w:szCs w:val="20"/>
              </w:rPr>
              <w:lastRenderedPageBreak/>
              <w:t>YARDIMCI KAYNAKLAR</w:t>
            </w:r>
          </w:p>
        </w:tc>
        <w:tc>
          <w:tcPr>
            <w:tcW w:w="6437" w:type="dxa"/>
            <w:gridSpan w:val="8"/>
            <w:tcBorders>
              <w:top w:val="single" w:sz="12" w:space="0" w:color="auto"/>
              <w:left w:val="single" w:sz="12" w:space="0" w:color="auto"/>
              <w:bottom w:val="single" w:sz="12" w:space="0" w:color="auto"/>
              <w:right w:val="single" w:sz="12" w:space="0" w:color="auto"/>
            </w:tcBorders>
          </w:tcPr>
          <w:p w:rsidR="00773634" w:rsidRPr="001C4CBC" w:rsidRDefault="00773634" w:rsidP="00773634">
            <w:pPr>
              <w:pStyle w:val="Balk4"/>
              <w:spacing w:before="0"/>
              <w:rPr>
                <w:b w:val="0"/>
                <w:color w:val="000000"/>
              </w:rPr>
            </w:pPr>
            <w:r>
              <w:rPr>
                <w:b w:val="0"/>
                <w:color w:val="000000"/>
              </w:rPr>
              <w:t>İngilizce dil bilgisi kitapları, internet</w:t>
            </w:r>
          </w:p>
        </w:tc>
      </w:tr>
      <w:tr w:rsidR="00773634" w:rsidTr="00773634">
        <w:tblPrEx>
          <w:tblBorders>
            <w:insideH w:val="single" w:sz="4" w:space="0" w:color="auto"/>
            <w:insideV w:val="single" w:sz="4" w:space="0" w:color="auto"/>
          </w:tblBorders>
        </w:tblPrEx>
        <w:trPr>
          <w:trHeight w:val="520"/>
        </w:trPr>
        <w:tc>
          <w:tcPr>
            <w:tcW w:w="3736" w:type="dxa"/>
            <w:gridSpan w:val="5"/>
            <w:tcBorders>
              <w:top w:val="single" w:sz="12" w:space="0" w:color="auto"/>
              <w:left w:val="single" w:sz="12" w:space="0" w:color="auto"/>
              <w:bottom w:val="single" w:sz="12" w:space="0" w:color="auto"/>
              <w:right w:val="single" w:sz="12" w:space="0" w:color="auto"/>
            </w:tcBorders>
            <w:vAlign w:val="center"/>
          </w:tcPr>
          <w:p w:rsidR="00773634" w:rsidRDefault="00773634" w:rsidP="00773634">
            <w:pPr>
              <w:jc w:val="center"/>
              <w:rPr>
                <w:b/>
                <w:sz w:val="20"/>
                <w:szCs w:val="20"/>
              </w:rPr>
            </w:pPr>
            <w:r>
              <w:rPr>
                <w:b/>
                <w:sz w:val="20"/>
                <w:szCs w:val="20"/>
              </w:rPr>
              <w:t>DERSTE GEREKLİ ARAÇ VE GEREÇLER</w:t>
            </w:r>
          </w:p>
        </w:tc>
        <w:tc>
          <w:tcPr>
            <w:tcW w:w="6437" w:type="dxa"/>
            <w:gridSpan w:val="8"/>
            <w:tcBorders>
              <w:top w:val="single" w:sz="12" w:space="0" w:color="auto"/>
              <w:left w:val="single" w:sz="12" w:space="0" w:color="auto"/>
              <w:bottom w:val="single" w:sz="12" w:space="0" w:color="auto"/>
              <w:right w:val="single" w:sz="12" w:space="0" w:color="auto"/>
            </w:tcBorders>
          </w:tcPr>
          <w:p w:rsidR="00773634" w:rsidRPr="001C4CBC" w:rsidRDefault="00773634" w:rsidP="00773634">
            <w:pPr>
              <w:jc w:val="both"/>
            </w:pPr>
            <w:r>
              <w:t>Projeksiyon aleti, bilgisayar</w:t>
            </w:r>
          </w:p>
        </w:tc>
      </w:tr>
    </w:tbl>
    <w:p w:rsidR="00773634" w:rsidRDefault="00773634" w:rsidP="00773634">
      <w:pPr>
        <w:rPr>
          <w:sz w:val="18"/>
          <w:szCs w:val="18"/>
        </w:rPr>
        <w:sectPr w:rsidR="00773634">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
      <w:tblGrid>
        <w:gridCol w:w="1169"/>
        <w:gridCol w:w="8685"/>
      </w:tblGrid>
      <w:tr w:rsidR="00773634" w:rsidTr="00773634">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773634" w:rsidRDefault="00773634" w:rsidP="00773634">
            <w:pPr>
              <w:jc w:val="center"/>
              <w:rPr>
                <w:b/>
                <w:sz w:val="22"/>
                <w:szCs w:val="22"/>
              </w:rPr>
            </w:pPr>
            <w:r>
              <w:rPr>
                <w:b/>
                <w:sz w:val="22"/>
                <w:szCs w:val="22"/>
              </w:rPr>
              <w:lastRenderedPageBreak/>
              <w:t>DERSİN HAFTALIK PLANI</w:t>
            </w:r>
          </w:p>
        </w:tc>
      </w:tr>
      <w:tr w:rsidR="00773634" w:rsidTr="00773634">
        <w:trPr>
          <w:jc w:val="center"/>
        </w:trPr>
        <w:tc>
          <w:tcPr>
            <w:tcW w:w="593" w:type="pct"/>
            <w:tcBorders>
              <w:top w:val="single" w:sz="6" w:space="0" w:color="auto"/>
              <w:left w:val="single" w:sz="12" w:space="0" w:color="auto"/>
              <w:bottom w:val="single" w:sz="6" w:space="0" w:color="auto"/>
              <w:right w:val="single" w:sz="6" w:space="0" w:color="auto"/>
            </w:tcBorders>
          </w:tcPr>
          <w:p w:rsidR="00773634" w:rsidRDefault="00773634" w:rsidP="00773634">
            <w:pPr>
              <w:jc w:val="center"/>
              <w:rPr>
                <w:b/>
                <w:sz w:val="22"/>
                <w:szCs w:val="22"/>
              </w:rPr>
            </w:pPr>
            <w:r>
              <w:rPr>
                <w:b/>
                <w:sz w:val="22"/>
                <w:szCs w:val="22"/>
              </w:rPr>
              <w:t>HAFTA</w:t>
            </w:r>
          </w:p>
        </w:tc>
        <w:tc>
          <w:tcPr>
            <w:tcW w:w="4407" w:type="pct"/>
            <w:tcBorders>
              <w:top w:val="single" w:sz="6" w:space="0" w:color="auto"/>
              <w:left w:val="single" w:sz="6" w:space="0" w:color="auto"/>
              <w:bottom w:val="single" w:sz="6" w:space="0" w:color="auto"/>
              <w:right w:val="single" w:sz="12" w:space="0" w:color="auto"/>
            </w:tcBorders>
          </w:tcPr>
          <w:p w:rsidR="00773634" w:rsidRDefault="00773634" w:rsidP="00773634">
            <w:pPr>
              <w:rPr>
                <w:b/>
                <w:sz w:val="22"/>
                <w:szCs w:val="22"/>
              </w:rPr>
            </w:pPr>
            <w:r>
              <w:rPr>
                <w:b/>
                <w:sz w:val="22"/>
                <w:szCs w:val="22"/>
              </w:rPr>
              <w:t>İŞLENEN KONULAR</w:t>
            </w:r>
          </w:p>
        </w:tc>
      </w:tr>
      <w:tr w:rsidR="00773634" w:rsidTr="00773634">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773634" w:rsidRDefault="00773634" w:rsidP="00773634">
            <w:pPr>
              <w:jc w:val="center"/>
              <w:rPr>
                <w:sz w:val="22"/>
                <w:szCs w:val="22"/>
              </w:rPr>
            </w:pPr>
            <w:r>
              <w:rPr>
                <w:sz w:val="22"/>
                <w:szCs w:val="22"/>
              </w:rPr>
              <w:t>1</w:t>
            </w:r>
          </w:p>
        </w:tc>
        <w:tc>
          <w:tcPr>
            <w:tcW w:w="4407" w:type="pct"/>
            <w:tcBorders>
              <w:top w:val="single" w:sz="6" w:space="0" w:color="auto"/>
              <w:left w:val="single" w:sz="6" w:space="0" w:color="auto"/>
              <w:bottom w:val="single" w:sz="6" w:space="0" w:color="auto"/>
              <w:right w:val="single" w:sz="12" w:space="0" w:color="auto"/>
            </w:tcBorders>
          </w:tcPr>
          <w:p w:rsidR="00773634" w:rsidRPr="00283524" w:rsidRDefault="00773634" w:rsidP="00773634">
            <w:r w:rsidRPr="008719A0">
              <w:t>Dersi</w:t>
            </w:r>
            <w:r>
              <w:t>n</w:t>
            </w:r>
            <w:r w:rsidRPr="008719A0">
              <w:t xml:space="preserve"> tanıtımı, ders içeriği, kitaplar ve hedefler</w:t>
            </w:r>
          </w:p>
        </w:tc>
      </w:tr>
      <w:tr w:rsidR="00773634" w:rsidTr="00773634">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773634" w:rsidRDefault="00773634" w:rsidP="00773634">
            <w:pPr>
              <w:jc w:val="center"/>
              <w:rPr>
                <w:sz w:val="22"/>
                <w:szCs w:val="22"/>
              </w:rPr>
            </w:pPr>
            <w:r>
              <w:rPr>
                <w:sz w:val="22"/>
                <w:szCs w:val="22"/>
              </w:rPr>
              <w:t>2</w:t>
            </w:r>
          </w:p>
        </w:tc>
        <w:tc>
          <w:tcPr>
            <w:tcW w:w="4407" w:type="pct"/>
            <w:tcBorders>
              <w:top w:val="single" w:sz="6" w:space="0" w:color="auto"/>
              <w:left w:val="single" w:sz="6" w:space="0" w:color="auto"/>
              <w:bottom w:val="single" w:sz="6" w:space="0" w:color="auto"/>
              <w:right w:val="single" w:sz="12" w:space="0" w:color="auto"/>
            </w:tcBorders>
          </w:tcPr>
          <w:p w:rsidR="00773634" w:rsidRPr="00283524" w:rsidRDefault="00773634" w:rsidP="00773634">
            <w:proofErr w:type="spellStart"/>
            <w:r>
              <w:t>Past</w:t>
            </w:r>
            <w:proofErr w:type="spellEnd"/>
            <w:r>
              <w:t xml:space="preserve"> </w:t>
            </w:r>
            <w:proofErr w:type="spellStart"/>
            <w:r>
              <w:t>to</w:t>
            </w:r>
            <w:proofErr w:type="spellEnd"/>
            <w:r>
              <w:t xml:space="preserve"> be kullanım ve alıştırmalar</w:t>
            </w:r>
          </w:p>
        </w:tc>
      </w:tr>
      <w:tr w:rsidR="00773634" w:rsidTr="00773634">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773634" w:rsidRDefault="00773634" w:rsidP="00773634">
            <w:pPr>
              <w:jc w:val="center"/>
              <w:rPr>
                <w:sz w:val="22"/>
                <w:szCs w:val="22"/>
              </w:rPr>
            </w:pPr>
            <w:r>
              <w:rPr>
                <w:sz w:val="22"/>
                <w:szCs w:val="22"/>
              </w:rPr>
              <w:t>3</w:t>
            </w:r>
          </w:p>
        </w:tc>
        <w:tc>
          <w:tcPr>
            <w:tcW w:w="4407" w:type="pct"/>
            <w:tcBorders>
              <w:top w:val="single" w:sz="6" w:space="0" w:color="auto"/>
              <w:left w:val="single" w:sz="6" w:space="0" w:color="auto"/>
              <w:bottom w:val="single" w:sz="6" w:space="0" w:color="auto"/>
              <w:right w:val="single" w:sz="12" w:space="0" w:color="auto"/>
            </w:tcBorders>
          </w:tcPr>
          <w:p w:rsidR="00773634" w:rsidRPr="00283524" w:rsidRDefault="00773634" w:rsidP="00773634">
            <w:proofErr w:type="spellStart"/>
            <w:r>
              <w:t>Simple</w:t>
            </w:r>
            <w:proofErr w:type="spellEnd"/>
            <w:r>
              <w:t xml:space="preserve"> </w:t>
            </w:r>
            <w:proofErr w:type="spellStart"/>
            <w:r>
              <w:t>past</w:t>
            </w:r>
            <w:proofErr w:type="spellEnd"/>
            <w:r>
              <w:t xml:space="preserve"> tense giriş</w:t>
            </w:r>
          </w:p>
        </w:tc>
      </w:tr>
      <w:tr w:rsidR="00773634" w:rsidTr="00773634">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773634" w:rsidRDefault="00773634" w:rsidP="00773634">
            <w:pPr>
              <w:jc w:val="center"/>
              <w:rPr>
                <w:sz w:val="22"/>
                <w:szCs w:val="22"/>
              </w:rPr>
            </w:pPr>
            <w:r>
              <w:rPr>
                <w:sz w:val="22"/>
                <w:szCs w:val="22"/>
              </w:rPr>
              <w:t>4</w:t>
            </w:r>
          </w:p>
        </w:tc>
        <w:tc>
          <w:tcPr>
            <w:tcW w:w="4407" w:type="pct"/>
            <w:tcBorders>
              <w:top w:val="single" w:sz="6" w:space="0" w:color="auto"/>
              <w:left w:val="single" w:sz="6" w:space="0" w:color="auto"/>
              <w:bottom w:val="single" w:sz="6" w:space="0" w:color="auto"/>
              <w:right w:val="single" w:sz="12" w:space="0" w:color="auto"/>
            </w:tcBorders>
          </w:tcPr>
          <w:p w:rsidR="00773634" w:rsidRPr="00283524" w:rsidRDefault="00773634" w:rsidP="00773634">
            <w:proofErr w:type="spellStart"/>
            <w:r>
              <w:t>Simple</w:t>
            </w:r>
            <w:proofErr w:type="spellEnd"/>
            <w:r>
              <w:t xml:space="preserve"> </w:t>
            </w:r>
            <w:proofErr w:type="spellStart"/>
            <w:r>
              <w:t>past</w:t>
            </w:r>
            <w:proofErr w:type="spellEnd"/>
            <w:r>
              <w:t xml:space="preserve"> tense de soru sorma cevap verme olumsuz cümle yapısı</w:t>
            </w:r>
          </w:p>
        </w:tc>
      </w:tr>
      <w:tr w:rsidR="00773634" w:rsidTr="00773634">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773634" w:rsidRDefault="00773634" w:rsidP="00773634">
            <w:pPr>
              <w:jc w:val="center"/>
              <w:rPr>
                <w:sz w:val="22"/>
                <w:szCs w:val="22"/>
              </w:rPr>
            </w:pPr>
            <w:r>
              <w:rPr>
                <w:sz w:val="22"/>
                <w:szCs w:val="22"/>
              </w:rPr>
              <w:t>5</w:t>
            </w:r>
          </w:p>
        </w:tc>
        <w:tc>
          <w:tcPr>
            <w:tcW w:w="4407" w:type="pct"/>
            <w:tcBorders>
              <w:top w:val="single" w:sz="6" w:space="0" w:color="auto"/>
              <w:left w:val="single" w:sz="6" w:space="0" w:color="auto"/>
              <w:bottom w:val="single" w:sz="6" w:space="0" w:color="auto"/>
              <w:right w:val="single" w:sz="12" w:space="0" w:color="auto"/>
            </w:tcBorders>
          </w:tcPr>
          <w:p w:rsidR="00773634" w:rsidRPr="00910805" w:rsidRDefault="00773634" w:rsidP="00773634">
            <w:proofErr w:type="spellStart"/>
            <w:r>
              <w:t>What’s</w:t>
            </w:r>
            <w:proofErr w:type="spellEnd"/>
            <w:r>
              <w:t xml:space="preserve"> </w:t>
            </w:r>
            <w:proofErr w:type="spellStart"/>
            <w:r>
              <w:t>the</w:t>
            </w:r>
            <w:proofErr w:type="spellEnd"/>
            <w:r>
              <w:t xml:space="preserve"> </w:t>
            </w:r>
            <w:proofErr w:type="spellStart"/>
            <w:r>
              <w:t>weather</w:t>
            </w:r>
            <w:proofErr w:type="spellEnd"/>
            <w:r>
              <w:t xml:space="preserve"> </w:t>
            </w:r>
            <w:proofErr w:type="spellStart"/>
            <w:r>
              <w:t>like</w:t>
            </w:r>
            <w:proofErr w:type="spellEnd"/>
            <w:r>
              <w:t xml:space="preserve"> soru sorma ve cevap verme</w:t>
            </w:r>
            <w:r w:rsidRPr="00910805">
              <w:t xml:space="preserve">           </w:t>
            </w:r>
          </w:p>
        </w:tc>
      </w:tr>
      <w:tr w:rsidR="00773634" w:rsidTr="00773634">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773634" w:rsidRDefault="00773634" w:rsidP="00773634">
            <w:pPr>
              <w:jc w:val="center"/>
              <w:rPr>
                <w:sz w:val="22"/>
                <w:szCs w:val="22"/>
              </w:rPr>
            </w:pPr>
            <w:r>
              <w:rPr>
                <w:sz w:val="22"/>
                <w:szCs w:val="22"/>
              </w:rPr>
              <w:t>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773634" w:rsidRPr="00283524" w:rsidRDefault="00773634" w:rsidP="00773634">
            <w:r>
              <w:t>Genel Tekrar</w:t>
            </w:r>
          </w:p>
        </w:tc>
      </w:tr>
      <w:tr w:rsidR="00773634" w:rsidTr="00773634">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773634" w:rsidRDefault="00773634" w:rsidP="00773634">
            <w:pPr>
              <w:jc w:val="center"/>
              <w:rPr>
                <w:sz w:val="22"/>
                <w:szCs w:val="22"/>
              </w:rPr>
            </w:pPr>
            <w:r>
              <w:rPr>
                <w:sz w:val="22"/>
                <w:szCs w:val="22"/>
              </w:rPr>
              <w:t>7</w:t>
            </w:r>
          </w:p>
        </w:tc>
        <w:tc>
          <w:tcPr>
            <w:tcW w:w="4407" w:type="pct"/>
            <w:tcBorders>
              <w:top w:val="single" w:sz="6" w:space="0" w:color="auto"/>
              <w:left w:val="single" w:sz="6" w:space="0" w:color="auto"/>
              <w:bottom w:val="single" w:sz="6" w:space="0" w:color="auto"/>
              <w:right w:val="single" w:sz="12" w:space="0" w:color="auto"/>
            </w:tcBorders>
          </w:tcPr>
          <w:p w:rsidR="00773634" w:rsidRPr="00283524" w:rsidRDefault="00773634" w:rsidP="00773634">
            <w:r>
              <w:t xml:space="preserve">Be </w:t>
            </w:r>
            <w:proofErr w:type="spellStart"/>
            <w:r>
              <w:t>going</w:t>
            </w:r>
            <w:proofErr w:type="spellEnd"/>
            <w:r>
              <w:t xml:space="preserve"> </w:t>
            </w:r>
            <w:proofErr w:type="spellStart"/>
            <w:r>
              <w:t>to</w:t>
            </w:r>
            <w:proofErr w:type="spellEnd"/>
            <w:r>
              <w:t xml:space="preserve"> </w:t>
            </w:r>
            <w:proofErr w:type="spellStart"/>
            <w:r>
              <w:t>future</w:t>
            </w:r>
            <w:proofErr w:type="spellEnd"/>
            <w:r>
              <w:t xml:space="preserve"> gelecek zaman yapısına giriş</w:t>
            </w:r>
            <w:r w:rsidRPr="00910805">
              <w:t xml:space="preserve">   </w:t>
            </w:r>
          </w:p>
        </w:tc>
      </w:tr>
      <w:tr w:rsidR="00773634" w:rsidTr="00773634">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773634" w:rsidRDefault="00773634" w:rsidP="00773634">
            <w:pPr>
              <w:jc w:val="center"/>
              <w:rPr>
                <w:sz w:val="22"/>
                <w:szCs w:val="22"/>
              </w:rPr>
            </w:pPr>
            <w:r>
              <w:rPr>
                <w:sz w:val="22"/>
                <w:szCs w:val="22"/>
              </w:rPr>
              <w:t>8</w:t>
            </w:r>
          </w:p>
        </w:tc>
        <w:tc>
          <w:tcPr>
            <w:tcW w:w="4407" w:type="pct"/>
            <w:tcBorders>
              <w:top w:val="single" w:sz="6" w:space="0" w:color="auto"/>
              <w:left w:val="single" w:sz="6" w:space="0" w:color="auto"/>
              <w:bottom w:val="single" w:sz="6" w:space="0" w:color="auto"/>
              <w:right w:val="single" w:sz="12" w:space="0" w:color="auto"/>
            </w:tcBorders>
          </w:tcPr>
          <w:p w:rsidR="00773634" w:rsidRPr="001D7E9F" w:rsidRDefault="00773634" w:rsidP="00773634">
            <w:r>
              <w:t>Gelecek zaman soru sorma olumsuz cümle yapma</w:t>
            </w:r>
          </w:p>
        </w:tc>
      </w:tr>
      <w:tr w:rsidR="00773634" w:rsidTr="00773634">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773634" w:rsidRDefault="00773634" w:rsidP="00773634">
            <w:pPr>
              <w:jc w:val="center"/>
              <w:rPr>
                <w:sz w:val="22"/>
                <w:szCs w:val="22"/>
              </w:rPr>
            </w:pPr>
            <w:r>
              <w:rPr>
                <w:sz w:val="22"/>
                <w:szCs w:val="22"/>
              </w:rPr>
              <w:t>9</w:t>
            </w:r>
          </w:p>
        </w:tc>
        <w:tc>
          <w:tcPr>
            <w:tcW w:w="4407" w:type="pct"/>
            <w:tcBorders>
              <w:top w:val="single" w:sz="6" w:space="0" w:color="auto"/>
              <w:left w:val="single" w:sz="6" w:space="0" w:color="auto"/>
              <w:bottom w:val="single" w:sz="6" w:space="0" w:color="auto"/>
              <w:right w:val="single" w:sz="12" w:space="0" w:color="auto"/>
            </w:tcBorders>
          </w:tcPr>
          <w:p w:rsidR="00773634" w:rsidRPr="001D7E9F" w:rsidRDefault="00773634" w:rsidP="00773634">
            <w:proofErr w:type="spellStart"/>
            <w:r>
              <w:t>Camparative</w:t>
            </w:r>
            <w:proofErr w:type="spellEnd"/>
            <w:r>
              <w:t xml:space="preserve"> </w:t>
            </w:r>
            <w:proofErr w:type="spellStart"/>
            <w:r>
              <w:t>Adjectives</w:t>
            </w:r>
            <w:proofErr w:type="spellEnd"/>
            <w:r>
              <w:t xml:space="preserve"> sıfatların derecelendirilmesi</w:t>
            </w:r>
          </w:p>
        </w:tc>
      </w:tr>
      <w:tr w:rsidR="00773634" w:rsidTr="00773634">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773634" w:rsidRDefault="00773634" w:rsidP="00773634">
            <w:pPr>
              <w:jc w:val="center"/>
              <w:rPr>
                <w:sz w:val="22"/>
                <w:szCs w:val="22"/>
              </w:rPr>
            </w:pPr>
            <w:r>
              <w:rPr>
                <w:sz w:val="22"/>
                <w:szCs w:val="22"/>
              </w:rPr>
              <w:t>10</w:t>
            </w:r>
          </w:p>
        </w:tc>
        <w:tc>
          <w:tcPr>
            <w:tcW w:w="4407" w:type="pct"/>
            <w:tcBorders>
              <w:top w:val="single" w:sz="6" w:space="0" w:color="auto"/>
              <w:left w:val="single" w:sz="6" w:space="0" w:color="auto"/>
              <w:bottom w:val="single" w:sz="6" w:space="0" w:color="auto"/>
              <w:right w:val="single" w:sz="12" w:space="0" w:color="auto"/>
            </w:tcBorders>
          </w:tcPr>
          <w:p w:rsidR="00773634" w:rsidRDefault="00773634" w:rsidP="00773634">
            <w:proofErr w:type="spellStart"/>
            <w:r>
              <w:t>Superlatives</w:t>
            </w:r>
            <w:proofErr w:type="spellEnd"/>
            <w:r>
              <w:t xml:space="preserve"> Sıfatların enleri</w:t>
            </w:r>
          </w:p>
        </w:tc>
      </w:tr>
      <w:tr w:rsidR="00773634" w:rsidTr="00773634">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773634" w:rsidRDefault="00773634" w:rsidP="00773634">
            <w:pPr>
              <w:jc w:val="center"/>
              <w:rPr>
                <w:sz w:val="22"/>
                <w:szCs w:val="22"/>
              </w:rPr>
            </w:pPr>
            <w:r>
              <w:rPr>
                <w:sz w:val="22"/>
                <w:szCs w:val="22"/>
              </w:rPr>
              <w:t>11</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773634" w:rsidRPr="001D7E9F" w:rsidRDefault="00773634" w:rsidP="00773634">
            <w:proofErr w:type="spellStart"/>
            <w:r>
              <w:t>Quantifiers</w:t>
            </w:r>
            <w:proofErr w:type="spellEnd"/>
            <w:r>
              <w:t xml:space="preserve"> miktar belirleyiciler</w:t>
            </w:r>
          </w:p>
        </w:tc>
      </w:tr>
      <w:tr w:rsidR="00773634" w:rsidTr="00773634">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773634" w:rsidRDefault="00773634" w:rsidP="00773634">
            <w:pPr>
              <w:jc w:val="center"/>
              <w:rPr>
                <w:sz w:val="22"/>
                <w:szCs w:val="22"/>
              </w:rPr>
            </w:pPr>
            <w:r>
              <w:rPr>
                <w:sz w:val="22"/>
                <w:szCs w:val="22"/>
              </w:rPr>
              <w:t>12</w:t>
            </w:r>
          </w:p>
        </w:tc>
        <w:tc>
          <w:tcPr>
            <w:tcW w:w="4407" w:type="pct"/>
            <w:tcBorders>
              <w:top w:val="single" w:sz="6" w:space="0" w:color="auto"/>
              <w:left w:val="single" w:sz="6" w:space="0" w:color="auto"/>
              <w:bottom w:val="single" w:sz="6" w:space="0" w:color="auto"/>
              <w:right w:val="single" w:sz="12" w:space="0" w:color="auto"/>
            </w:tcBorders>
          </w:tcPr>
          <w:p w:rsidR="00773634" w:rsidRPr="001D7E9F" w:rsidRDefault="00773634" w:rsidP="00773634">
            <w:proofErr w:type="spellStart"/>
            <w:r>
              <w:t>Present</w:t>
            </w:r>
            <w:proofErr w:type="spellEnd"/>
            <w:r>
              <w:t xml:space="preserve"> </w:t>
            </w:r>
            <w:proofErr w:type="spellStart"/>
            <w:r>
              <w:t>Perfect</w:t>
            </w:r>
            <w:proofErr w:type="spellEnd"/>
            <w:r>
              <w:t xml:space="preserve"> tense giriş</w:t>
            </w:r>
          </w:p>
        </w:tc>
      </w:tr>
      <w:tr w:rsidR="00773634" w:rsidTr="00773634">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773634" w:rsidRDefault="00773634" w:rsidP="00773634">
            <w:pPr>
              <w:jc w:val="center"/>
              <w:rPr>
                <w:sz w:val="22"/>
                <w:szCs w:val="22"/>
              </w:rPr>
            </w:pPr>
            <w:r>
              <w:rPr>
                <w:sz w:val="22"/>
                <w:szCs w:val="22"/>
              </w:rPr>
              <w:t>13</w:t>
            </w:r>
          </w:p>
        </w:tc>
        <w:tc>
          <w:tcPr>
            <w:tcW w:w="4407" w:type="pct"/>
            <w:tcBorders>
              <w:top w:val="single" w:sz="6" w:space="0" w:color="auto"/>
              <w:left w:val="single" w:sz="6" w:space="0" w:color="auto"/>
              <w:bottom w:val="single" w:sz="6" w:space="0" w:color="auto"/>
              <w:right w:val="single" w:sz="12" w:space="0" w:color="auto"/>
            </w:tcBorders>
          </w:tcPr>
          <w:p w:rsidR="00773634" w:rsidRPr="00283524" w:rsidRDefault="00773634" w:rsidP="00773634">
            <w:proofErr w:type="spellStart"/>
            <w:r>
              <w:t>Present</w:t>
            </w:r>
            <w:proofErr w:type="spellEnd"/>
            <w:r>
              <w:t xml:space="preserve"> </w:t>
            </w:r>
            <w:proofErr w:type="spellStart"/>
            <w:r>
              <w:t>perfect</w:t>
            </w:r>
            <w:proofErr w:type="spellEnd"/>
            <w:r>
              <w:t xml:space="preserve"> tense soru sorma olumsuz cümle yapma</w:t>
            </w:r>
          </w:p>
        </w:tc>
      </w:tr>
      <w:tr w:rsidR="00773634" w:rsidTr="00773634">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773634" w:rsidRDefault="00773634" w:rsidP="00773634">
            <w:pPr>
              <w:jc w:val="center"/>
              <w:rPr>
                <w:sz w:val="22"/>
                <w:szCs w:val="22"/>
              </w:rPr>
            </w:pPr>
            <w:r>
              <w:rPr>
                <w:sz w:val="22"/>
                <w:szCs w:val="22"/>
              </w:rPr>
              <w:t>14</w:t>
            </w:r>
          </w:p>
        </w:tc>
        <w:tc>
          <w:tcPr>
            <w:tcW w:w="4407" w:type="pct"/>
            <w:tcBorders>
              <w:top w:val="single" w:sz="6" w:space="0" w:color="auto"/>
              <w:left w:val="single" w:sz="6" w:space="0" w:color="auto"/>
              <w:bottom w:val="single" w:sz="6" w:space="0" w:color="auto"/>
              <w:right w:val="single" w:sz="12" w:space="0" w:color="auto"/>
            </w:tcBorders>
          </w:tcPr>
          <w:p w:rsidR="00773634" w:rsidRPr="00283524" w:rsidRDefault="00773634" w:rsidP="00773634">
            <w:r>
              <w:t>Genel Tekrar</w:t>
            </w:r>
          </w:p>
        </w:tc>
      </w:tr>
      <w:tr w:rsidR="00773634" w:rsidTr="00773634">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E6E6E6"/>
            <w:vAlign w:val="center"/>
          </w:tcPr>
          <w:p w:rsidR="00773634" w:rsidRDefault="00773634" w:rsidP="00773634">
            <w:pPr>
              <w:jc w:val="center"/>
              <w:rPr>
                <w:sz w:val="22"/>
                <w:szCs w:val="22"/>
              </w:rPr>
            </w:pPr>
            <w:r>
              <w:rPr>
                <w:sz w:val="22"/>
                <w:szCs w:val="22"/>
              </w:rPr>
              <w:t>15,16</w:t>
            </w:r>
          </w:p>
        </w:tc>
        <w:tc>
          <w:tcPr>
            <w:tcW w:w="4407" w:type="pct"/>
            <w:tcBorders>
              <w:top w:val="single" w:sz="6" w:space="0" w:color="auto"/>
              <w:left w:val="single" w:sz="6" w:space="0" w:color="auto"/>
              <w:bottom w:val="single" w:sz="12" w:space="0" w:color="auto"/>
              <w:right w:val="single" w:sz="12" w:space="0" w:color="auto"/>
            </w:tcBorders>
            <w:shd w:val="clear" w:color="auto" w:fill="E6E6E6"/>
            <w:vAlign w:val="center"/>
          </w:tcPr>
          <w:p w:rsidR="00773634" w:rsidRPr="000E3402" w:rsidRDefault="00773634" w:rsidP="00773634">
            <w:pPr>
              <w:rPr>
                <w:sz w:val="20"/>
                <w:szCs w:val="20"/>
              </w:rPr>
            </w:pPr>
            <w:r>
              <w:rPr>
                <w:sz w:val="20"/>
                <w:szCs w:val="20"/>
              </w:rPr>
              <w:t xml:space="preserve"> </w:t>
            </w:r>
          </w:p>
        </w:tc>
      </w:tr>
    </w:tbl>
    <w:p w:rsidR="00773634" w:rsidRDefault="00773634" w:rsidP="00773634">
      <w:pPr>
        <w:rPr>
          <w:sz w:val="16"/>
          <w:szCs w:val="16"/>
        </w:rPr>
      </w:pPr>
    </w:p>
    <w:p w:rsidR="00773634" w:rsidRDefault="00773634" w:rsidP="00773634">
      <w:pPr>
        <w:rPr>
          <w:sz w:val="16"/>
          <w:szCs w:val="16"/>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
      <w:tblGrid>
        <w:gridCol w:w="603"/>
        <w:gridCol w:w="7585"/>
        <w:gridCol w:w="567"/>
        <w:gridCol w:w="567"/>
        <w:gridCol w:w="567"/>
      </w:tblGrid>
      <w:tr w:rsidR="00773634" w:rsidTr="00773634">
        <w:tc>
          <w:tcPr>
            <w:tcW w:w="603" w:type="dxa"/>
            <w:tcBorders>
              <w:top w:val="single" w:sz="12" w:space="0" w:color="auto"/>
              <w:left w:val="single" w:sz="12" w:space="0" w:color="auto"/>
              <w:bottom w:val="single" w:sz="6" w:space="0" w:color="auto"/>
              <w:right w:val="single" w:sz="6" w:space="0" w:color="auto"/>
            </w:tcBorders>
            <w:vAlign w:val="center"/>
          </w:tcPr>
          <w:p w:rsidR="00773634" w:rsidRDefault="00773634" w:rsidP="00773634">
            <w:pPr>
              <w:jc w:val="center"/>
              <w:rPr>
                <w:b/>
                <w:sz w:val="18"/>
                <w:szCs w:val="18"/>
              </w:rPr>
            </w:pPr>
            <w:r>
              <w:rPr>
                <w:b/>
                <w:sz w:val="18"/>
                <w:szCs w:val="18"/>
              </w:rPr>
              <w:t>NO</w:t>
            </w:r>
          </w:p>
        </w:tc>
        <w:tc>
          <w:tcPr>
            <w:tcW w:w="7585" w:type="dxa"/>
            <w:tcBorders>
              <w:top w:val="single" w:sz="12" w:space="0" w:color="auto"/>
              <w:left w:val="single" w:sz="6" w:space="0" w:color="auto"/>
              <w:bottom w:val="single" w:sz="6" w:space="0" w:color="auto"/>
              <w:right w:val="single" w:sz="6" w:space="0" w:color="auto"/>
            </w:tcBorders>
          </w:tcPr>
          <w:p w:rsidR="00773634" w:rsidRDefault="00773634" w:rsidP="00773634">
            <w:pPr>
              <w:rPr>
                <w:b/>
                <w:sz w:val="22"/>
                <w:szCs w:val="22"/>
              </w:rPr>
            </w:pPr>
            <w:r>
              <w:rPr>
                <w:b/>
                <w:sz w:val="22"/>
                <w:szCs w:val="22"/>
              </w:rPr>
              <w:t xml:space="preserve">ATÇILIK VE </w:t>
            </w:r>
            <w:proofErr w:type="gramStart"/>
            <w:r>
              <w:rPr>
                <w:b/>
                <w:sz w:val="22"/>
                <w:szCs w:val="22"/>
              </w:rPr>
              <w:t>ANTRENÖRLÜK  PROGRAM</w:t>
            </w:r>
            <w:proofErr w:type="gramEnd"/>
            <w:r>
              <w:rPr>
                <w:b/>
                <w:sz w:val="22"/>
                <w:szCs w:val="22"/>
              </w:rPr>
              <w:t xml:space="preserve"> ÇIKTISI </w:t>
            </w:r>
          </w:p>
        </w:tc>
        <w:tc>
          <w:tcPr>
            <w:tcW w:w="567" w:type="dxa"/>
            <w:tcBorders>
              <w:top w:val="single" w:sz="12" w:space="0" w:color="auto"/>
              <w:left w:val="single" w:sz="6" w:space="0" w:color="auto"/>
              <w:bottom w:val="single" w:sz="6" w:space="0" w:color="auto"/>
              <w:right w:val="single" w:sz="6" w:space="0" w:color="auto"/>
            </w:tcBorders>
            <w:vAlign w:val="center"/>
          </w:tcPr>
          <w:p w:rsidR="00773634" w:rsidRDefault="00773634" w:rsidP="00773634">
            <w:pPr>
              <w:jc w:val="center"/>
              <w:rPr>
                <w:b/>
                <w:sz w:val="22"/>
                <w:szCs w:val="22"/>
              </w:rPr>
            </w:pPr>
            <w:r>
              <w:rPr>
                <w:b/>
                <w:sz w:val="22"/>
                <w:szCs w:val="22"/>
              </w:rPr>
              <w:t>3</w:t>
            </w:r>
          </w:p>
        </w:tc>
        <w:tc>
          <w:tcPr>
            <w:tcW w:w="567" w:type="dxa"/>
            <w:tcBorders>
              <w:top w:val="single" w:sz="12" w:space="0" w:color="auto"/>
              <w:left w:val="single" w:sz="6" w:space="0" w:color="auto"/>
              <w:bottom w:val="single" w:sz="6" w:space="0" w:color="auto"/>
              <w:right w:val="single" w:sz="6" w:space="0" w:color="auto"/>
            </w:tcBorders>
            <w:vAlign w:val="center"/>
          </w:tcPr>
          <w:p w:rsidR="00773634" w:rsidRDefault="00773634" w:rsidP="00773634">
            <w:pPr>
              <w:jc w:val="center"/>
              <w:rPr>
                <w:b/>
                <w:sz w:val="22"/>
                <w:szCs w:val="22"/>
              </w:rPr>
            </w:pPr>
            <w:r>
              <w:rPr>
                <w:b/>
                <w:sz w:val="22"/>
                <w:szCs w:val="22"/>
              </w:rPr>
              <w:t>2</w:t>
            </w:r>
          </w:p>
        </w:tc>
        <w:tc>
          <w:tcPr>
            <w:tcW w:w="567" w:type="dxa"/>
            <w:tcBorders>
              <w:top w:val="single" w:sz="12" w:space="0" w:color="auto"/>
              <w:left w:val="single" w:sz="6" w:space="0" w:color="auto"/>
              <w:bottom w:val="single" w:sz="6" w:space="0" w:color="auto"/>
              <w:right w:val="single" w:sz="12" w:space="0" w:color="auto"/>
            </w:tcBorders>
            <w:vAlign w:val="center"/>
          </w:tcPr>
          <w:p w:rsidR="00773634" w:rsidRDefault="00773634" w:rsidP="00773634">
            <w:pPr>
              <w:jc w:val="center"/>
              <w:rPr>
                <w:b/>
                <w:sz w:val="22"/>
                <w:szCs w:val="22"/>
              </w:rPr>
            </w:pPr>
            <w:r>
              <w:rPr>
                <w:b/>
                <w:sz w:val="22"/>
                <w:szCs w:val="22"/>
              </w:rPr>
              <w:t>1</w:t>
            </w:r>
          </w:p>
        </w:tc>
      </w:tr>
      <w:tr w:rsidR="00773634" w:rsidTr="00773634">
        <w:tc>
          <w:tcPr>
            <w:tcW w:w="603" w:type="dxa"/>
            <w:tcBorders>
              <w:top w:val="single" w:sz="6" w:space="0" w:color="auto"/>
              <w:left w:val="single" w:sz="12" w:space="0" w:color="auto"/>
              <w:bottom w:val="single" w:sz="6" w:space="0" w:color="auto"/>
              <w:right w:val="single" w:sz="6" w:space="0" w:color="auto"/>
            </w:tcBorders>
            <w:vAlign w:val="center"/>
          </w:tcPr>
          <w:p w:rsidR="00773634" w:rsidRDefault="00773634" w:rsidP="00773634">
            <w:pPr>
              <w:jc w:val="center"/>
              <w:rPr>
                <w:sz w:val="22"/>
                <w:szCs w:val="22"/>
              </w:rPr>
            </w:pPr>
            <w:r>
              <w:rPr>
                <w:sz w:val="22"/>
                <w:szCs w:val="22"/>
              </w:rPr>
              <w:t>1</w:t>
            </w:r>
          </w:p>
        </w:tc>
        <w:tc>
          <w:tcPr>
            <w:tcW w:w="7585" w:type="dxa"/>
            <w:tcBorders>
              <w:top w:val="single" w:sz="6" w:space="0" w:color="auto"/>
              <w:left w:val="single" w:sz="6" w:space="0" w:color="auto"/>
              <w:bottom w:val="single" w:sz="6" w:space="0" w:color="auto"/>
              <w:right w:val="single" w:sz="6" w:space="0" w:color="auto"/>
            </w:tcBorders>
            <w:vAlign w:val="center"/>
          </w:tcPr>
          <w:p w:rsidR="00773634" w:rsidRPr="00AC75B1" w:rsidRDefault="00773634" w:rsidP="00773634">
            <w:pPr>
              <w:rPr>
                <w:sz w:val="20"/>
                <w:szCs w:val="20"/>
              </w:rPr>
            </w:pPr>
            <w:r w:rsidRPr="00813118">
              <w:rPr>
                <w:sz w:val="20"/>
                <w:szCs w:val="20"/>
              </w:rPr>
              <w:t>Yaşam boyu öğrenmenin önemini benimseyerek, atçılık konusunda gelişmeleri izleyerek kendini geliştirebilme</w:t>
            </w:r>
            <w:r>
              <w:rPr>
                <w:sz w:val="20"/>
                <w:szCs w:val="20"/>
              </w:rPr>
              <w:t xml:space="preserve"> </w:t>
            </w:r>
            <w:r w:rsidRPr="00813118">
              <w:rPr>
                <w:sz w:val="20"/>
                <w:szCs w:val="20"/>
              </w:rPr>
              <w:t>becerisi</w:t>
            </w:r>
          </w:p>
        </w:tc>
        <w:tc>
          <w:tcPr>
            <w:tcW w:w="567" w:type="dxa"/>
            <w:tcBorders>
              <w:top w:val="single" w:sz="6" w:space="0" w:color="auto"/>
              <w:left w:val="single" w:sz="6" w:space="0" w:color="auto"/>
              <w:bottom w:val="single" w:sz="6" w:space="0" w:color="auto"/>
              <w:right w:val="single" w:sz="6" w:space="0" w:color="auto"/>
            </w:tcBorders>
            <w:vAlign w:val="center"/>
          </w:tcPr>
          <w:p w:rsidR="00773634" w:rsidRPr="000E3402" w:rsidRDefault="00773634" w:rsidP="00773634">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773634" w:rsidRPr="000E3402" w:rsidRDefault="00773634" w:rsidP="00773634">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12" w:space="0" w:color="auto"/>
            </w:tcBorders>
            <w:vAlign w:val="center"/>
          </w:tcPr>
          <w:p w:rsidR="00773634" w:rsidRPr="000E3402" w:rsidRDefault="00773634" w:rsidP="00773634">
            <w:pPr>
              <w:jc w:val="center"/>
              <w:rPr>
                <w:b/>
                <w:sz w:val="20"/>
                <w:szCs w:val="20"/>
              </w:rPr>
            </w:pPr>
          </w:p>
        </w:tc>
      </w:tr>
      <w:tr w:rsidR="00773634" w:rsidTr="00773634">
        <w:tc>
          <w:tcPr>
            <w:tcW w:w="603" w:type="dxa"/>
            <w:tcBorders>
              <w:top w:val="single" w:sz="6" w:space="0" w:color="auto"/>
              <w:left w:val="single" w:sz="12" w:space="0" w:color="auto"/>
              <w:bottom w:val="single" w:sz="6" w:space="0" w:color="auto"/>
              <w:right w:val="single" w:sz="6" w:space="0" w:color="auto"/>
            </w:tcBorders>
            <w:vAlign w:val="center"/>
          </w:tcPr>
          <w:p w:rsidR="00773634" w:rsidRDefault="00773634" w:rsidP="00773634">
            <w:pPr>
              <w:jc w:val="center"/>
              <w:rPr>
                <w:sz w:val="22"/>
                <w:szCs w:val="22"/>
              </w:rPr>
            </w:pPr>
            <w:r>
              <w:rPr>
                <w:sz w:val="22"/>
                <w:szCs w:val="22"/>
              </w:rPr>
              <w:t>2</w:t>
            </w:r>
          </w:p>
        </w:tc>
        <w:tc>
          <w:tcPr>
            <w:tcW w:w="7585" w:type="dxa"/>
            <w:tcBorders>
              <w:top w:val="single" w:sz="6" w:space="0" w:color="auto"/>
              <w:left w:val="single" w:sz="6" w:space="0" w:color="auto"/>
              <w:bottom w:val="single" w:sz="6" w:space="0" w:color="auto"/>
              <w:right w:val="single" w:sz="6" w:space="0" w:color="auto"/>
            </w:tcBorders>
            <w:vAlign w:val="center"/>
          </w:tcPr>
          <w:p w:rsidR="00773634" w:rsidRPr="00B07547" w:rsidRDefault="00773634" w:rsidP="00773634">
            <w:pPr>
              <w:rPr>
                <w:sz w:val="20"/>
                <w:szCs w:val="20"/>
              </w:rPr>
            </w:pPr>
            <w:r>
              <w:rPr>
                <w:sz w:val="20"/>
                <w:szCs w:val="20"/>
              </w:rPr>
              <w:t>Mesleği ile ilgi</w:t>
            </w:r>
            <w:r w:rsidRPr="00B07547">
              <w:rPr>
                <w:sz w:val="20"/>
                <w:szCs w:val="20"/>
              </w:rPr>
              <w:t>li alanlarda kuramsal ve uygulamalı bilgilere sahip olabilme</w:t>
            </w:r>
            <w:r>
              <w:rPr>
                <w:sz w:val="20"/>
                <w:szCs w:val="20"/>
              </w:rPr>
              <w:t xml:space="preserve"> becerisi</w:t>
            </w:r>
          </w:p>
        </w:tc>
        <w:tc>
          <w:tcPr>
            <w:tcW w:w="567" w:type="dxa"/>
            <w:tcBorders>
              <w:top w:val="single" w:sz="6" w:space="0" w:color="auto"/>
              <w:left w:val="single" w:sz="6" w:space="0" w:color="auto"/>
              <w:bottom w:val="single" w:sz="6" w:space="0" w:color="auto"/>
              <w:right w:val="single" w:sz="6" w:space="0" w:color="auto"/>
            </w:tcBorders>
            <w:vAlign w:val="center"/>
          </w:tcPr>
          <w:p w:rsidR="00773634" w:rsidRPr="000E3402" w:rsidRDefault="00773634" w:rsidP="00773634">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773634" w:rsidRPr="000E3402" w:rsidRDefault="00773634" w:rsidP="00773634">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12" w:space="0" w:color="auto"/>
            </w:tcBorders>
            <w:vAlign w:val="center"/>
          </w:tcPr>
          <w:p w:rsidR="00773634" w:rsidRPr="000E3402" w:rsidRDefault="00773634" w:rsidP="00773634">
            <w:pPr>
              <w:jc w:val="center"/>
              <w:rPr>
                <w:b/>
                <w:sz w:val="20"/>
                <w:szCs w:val="20"/>
              </w:rPr>
            </w:pPr>
          </w:p>
        </w:tc>
      </w:tr>
      <w:tr w:rsidR="00773634" w:rsidTr="00773634">
        <w:tc>
          <w:tcPr>
            <w:tcW w:w="603" w:type="dxa"/>
            <w:tcBorders>
              <w:top w:val="single" w:sz="6" w:space="0" w:color="auto"/>
              <w:left w:val="single" w:sz="12" w:space="0" w:color="auto"/>
              <w:bottom w:val="single" w:sz="6" w:space="0" w:color="auto"/>
              <w:right w:val="single" w:sz="6" w:space="0" w:color="auto"/>
            </w:tcBorders>
            <w:vAlign w:val="center"/>
          </w:tcPr>
          <w:p w:rsidR="00773634" w:rsidRDefault="00773634" w:rsidP="00773634">
            <w:pPr>
              <w:jc w:val="center"/>
              <w:rPr>
                <w:sz w:val="22"/>
                <w:szCs w:val="22"/>
              </w:rPr>
            </w:pPr>
            <w:r>
              <w:rPr>
                <w:sz w:val="22"/>
                <w:szCs w:val="22"/>
              </w:rPr>
              <w:t>3</w:t>
            </w:r>
          </w:p>
        </w:tc>
        <w:tc>
          <w:tcPr>
            <w:tcW w:w="7585" w:type="dxa"/>
            <w:tcBorders>
              <w:top w:val="single" w:sz="6" w:space="0" w:color="auto"/>
              <w:left w:val="single" w:sz="6" w:space="0" w:color="auto"/>
              <w:bottom w:val="single" w:sz="6" w:space="0" w:color="auto"/>
              <w:right w:val="single" w:sz="6" w:space="0" w:color="auto"/>
            </w:tcBorders>
            <w:vAlign w:val="center"/>
          </w:tcPr>
          <w:p w:rsidR="00773634" w:rsidRPr="00AC75B1" w:rsidRDefault="00773634" w:rsidP="00773634">
            <w:pPr>
              <w:rPr>
                <w:sz w:val="20"/>
                <w:szCs w:val="20"/>
              </w:rPr>
            </w:pPr>
            <w:r w:rsidRPr="00813118">
              <w:rPr>
                <w:sz w:val="20"/>
                <w:szCs w:val="20"/>
              </w:rPr>
              <w:t>Karşılaştığı sorunları tanımlayabilme, analiz edebilme ve çözüm önerileri geliştirebilme</w:t>
            </w:r>
            <w:r>
              <w:t xml:space="preserve"> </w:t>
            </w:r>
            <w:r w:rsidRPr="00AC75B1">
              <w:rPr>
                <w:rFonts w:ascii="TimesNewRoman" w:hAnsi="TimesNewRoman" w:cs="TimesNewRoman"/>
                <w:sz w:val="20"/>
                <w:szCs w:val="20"/>
              </w:rPr>
              <w:t>becerisi.</w:t>
            </w:r>
          </w:p>
        </w:tc>
        <w:tc>
          <w:tcPr>
            <w:tcW w:w="567" w:type="dxa"/>
            <w:tcBorders>
              <w:top w:val="single" w:sz="6" w:space="0" w:color="auto"/>
              <w:left w:val="single" w:sz="6" w:space="0" w:color="auto"/>
              <w:bottom w:val="single" w:sz="6" w:space="0" w:color="auto"/>
              <w:right w:val="single" w:sz="6" w:space="0" w:color="auto"/>
            </w:tcBorders>
            <w:vAlign w:val="center"/>
          </w:tcPr>
          <w:p w:rsidR="00773634" w:rsidRPr="000E3402" w:rsidRDefault="00773634" w:rsidP="00773634">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773634" w:rsidRPr="000E3402" w:rsidRDefault="00773634" w:rsidP="00773634">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773634" w:rsidRPr="000E3402" w:rsidRDefault="00773634" w:rsidP="00773634">
            <w:pPr>
              <w:jc w:val="center"/>
              <w:rPr>
                <w:b/>
                <w:sz w:val="20"/>
                <w:szCs w:val="20"/>
              </w:rPr>
            </w:pPr>
            <w:r>
              <w:rPr>
                <w:b/>
                <w:sz w:val="20"/>
                <w:szCs w:val="20"/>
              </w:rPr>
              <w:t xml:space="preserve"> </w:t>
            </w:r>
          </w:p>
        </w:tc>
      </w:tr>
      <w:tr w:rsidR="00773634" w:rsidTr="00773634">
        <w:tc>
          <w:tcPr>
            <w:tcW w:w="603" w:type="dxa"/>
            <w:tcBorders>
              <w:top w:val="single" w:sz="6" w:space="0" w:color="auto"/>
              <w:left w:val="single" w:sz="12" w:space="0" w:color="auto"/>
              <w:bottom w:val="single" w:sz="6" w:space="0" w:color="auto"/>
              <w:right w:val="single" w:sz="6" w:space="0" w:color="auto"/>
            </w:tcBorders>
            <w:vAlign w:val="center"/>
          </w:tcPr>
          <w:p w:rsidR="00773634" w:rsidRDefault="00773634" w:rsidP="00773634">
            <w:pPr>
              <w:jc w:val="center"/>
              <w:rPr>
                <w:sz w:val="22"/>
                <w:szCs w:val="22"/>
              </w:rPr>
            </w:pPr>
            <w:r>
              <w:rPr>
                <w:sz w:val="22"/>
                <w:szCs w:val="22"/>
              </w:rPr>
              <w:t>4</w:t>
            </w:r>
          </w:p>
        </w:tc>
        <w:tc>
          <w:tcPr>
            <w:tcW w:w="7585" w:type="dxa"/>
            <w:tcBorders>
              <w:top w:val="single" w:sz="6" w:space="0" w:color="auto"/>
              <w:left w:val="single" w:sz="6" w:space="0" w:color="auto"/>
              <w:bottom w:val="single" w:sz="6" w:space="0" w:color="auto"/>
              <w:right w:val="single" w:sz="6" w:space="0" w:color="auto"/>
            </w:tcBorders>
            <w:vAlign w:val="center"/>
          </w:tcPr>
          <w:p w:rsidR="00773634" w:rsidRPr="00B07547" w:rsidRDefault="00773634" w:rsidP="00773634">
            <w:pPr>
              <w:rPr>
                <w:sz w:val="20"/>
                <w:szCs w:val="20"/>
              </w:rPr>
            </w:pPr>
            <w:r w:rsidRPr="00B07547">
              <w:rPr>
                <w:sz w:val="20"/>
                <w:szCs w:val="20"/>
              </w:rPr>
              <w:t>Alanında edin</w:t>
            </w:r>
            <w:r>
              <w:rPr>
                <w:sz w:val="20"/>
                <w:szCs w:val="20"/>
              </w:rPr>
              <w:t>diği temel düzeydeki kuramsal,</w:t>
            </w:r>
            <w:r w:rsidRPr="00B07547">
              <w:rPr>
                <w:sz w:val="20"/>
                <w:szCs w:val="20"/>
              </w:rPr>
              <w:t xml:space="preserve"> uy</w:t>
            </w:r>
            <w:r>
              <w:rPr>
                <w:sz w:val="20"/>
                <w:szCs w:val="20"/>
              </w:rPr>
              <w:t>gulamalı bilgileri aynı alanda</w:t>
            </w:r>
            <w:r w:rsidRPr="00B07547">
              <w:rPr>
                <w:sz w:val="20"/>
                <w:szCs w:val="20"/>
              </w:rPr>
              <w:t xml:space="preserve"> veya aynı düzeydeki başka bir alanda kullanabilme</w:t>
            </w:r>
            <w:r>
              <w:rPr>
                <w:sz w:val="20"/>
                <w:szCs w:val="20"/>
              </w:rPr>
              <w:t xml:space="preserve"> becerisi</w:t>
            </w:r>
          </w:p>
        </w:tc>
        <w:tc>
          <w:tcPr>
            <w:tcW w:w="567" w:type="dxa"/>
            <w:tcBorders>
              <w:top w:val="single" w:sz="6" w:space="0" w:color="auto"/>
              <w:left w:val="single" w:sz="6" w:space="0" w:color="auto"/>
              <w:bottom w:val="single" w:sz="6" w:space="0" w:color="auto"/>
              <w:right w:val="single" w:sz="6" w:space="0" w:color="auto"/>
            </w:tcBorders>
            <w:vAlign w:val="center"/>
          </w:tcPr>
          <w:p w:rsidR="00773634" w:rsidRPr="000E3402" w:rsidRDefault="00773634" w:rsidP="00773634">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773634" w:rsidRPr="000E3402" w:rsidRDefault="00773634" w:rsidP="00773634">
            <w:pPr>
              <w:jc w:val="center"/>
              <w:rPr>
                <w:b/>
                <w:sz w:val="20"/>
                <w:szCs w:val="20"/>
              </w:rPr>
            </w:pPr>
            <w:r>
              <w:rPr>
                <w:b/>
                <w:sz w:val="20"/>
                <w:szCs w:val="20"/>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rsidR="00773634" w:rsidRPr="000E3402" w:rsidRDefault="00773634" w:rsidP="00773634">
            <w:pPr>
              <w:jc w:val="center"/>
              <w:rPr>
                <w:b/>
                <w:sz w:val="20"/>
                <w:szCs w:val="20"/>
              </w:rPr>
            </w:pPr>
            <w:r>
              <w:rPr>
                <w:b/>
                <w:sz w:val="20"/>
                <w:szCs w:val="20"/>
              </w:rPr>
              <w:t xml:space="preserve"> </w:t>
            </w:r>
          </w:p>
        </w:tc>
      </w:tr>
      <w:tr w:rsidR="00773634" w:rsidTr="00773634">
        <w:tc>
          <w:tcPr>
            <w:tcW w:w="603" w:type="dxa"/>
            <w:tcBorders>
              <w:top w:val="single" w:sz="6" w:space="0" w:color="auto"/>
              <w:left w:val="single" w:sz="12" w:space="0" w:color="auto"/>
              <w:bottom w:val="single" w:sz="6" w:space="0" w:color="auto"/>
              <w:right w:val="single" w:sz="6" w:space="0" w:color="auto"/>
            </w:tcBorders>
            <w:vAlign w:val="center"/>
          </w:tcPr>
          <w:p w:rsidR="00773634" w:rsidRDefault="00773634" w:rsidP="00773634">
            <w:pPr>
              <w:jc w:val="center"/>
              <w:rPr>
                <w:sz w:val="22"/>
                <w:szCs w:val="22"/>
              </w:rPr>
            </w:pPr>
            <w:r>
              <w:rPr>
                <w:sz w:val="22"/>
                <w:szCs w:val="22"/>
              </w:rPr>
              <w:t>5</w:t>
            </w:r>
          </w:p>
        </w:tc>
        <w:tc>
          <w:tcPr>
            <w:tcW w:w="7585" w:type="dxa"/>
            <w:tcBorders>
              <w:top w:val="single" w:sz="6" w:space="0" w:color="auto"/>
              <w:left w:val="single" w:sz="6" w:space="0" w:color="auto"/>
              <w:bottom w:val="single" w:sz="6" w:space="0" w:color="auto"/>
              <w:right w:val="single" w:sz="6" w:space="0" w:color="auto"/>
            </w:tcBorders>
            <w:vAlign w:val="center"/>
          </w:tcPr>
          <w:p w:rsidR="00773634" w:rsidRPr="00B07547" w:rsidRDefault="00773634" w:rsidP="00773634">
            <w:pPr>
              <w:rPr>
                <w:rFonts w:ascii="TimesNewRoman" w:hAnsi="TimesNewRoman" w:cs="TimesNewRoman"/>
                <w:sz w:val="20"/>
                <w:szCs w:val="20"/>
              </w:rPr>
            </w:pPr>
            <w:r w:rsidRPr="00B07547">
              <w:rPr>
                <w:sz w:val="20"/>
                <w:szCs w:val="20"/>
              </w:rPr>
              <w:t>Alanında karşılaştığı sorunları tanımlayabilme, analiz edebilme ve çözüm önerileri geliştirebilme</w:t>
            </w:r>
            <w:r>
              <w:rPr>
                <w:sz w:val="20"/>
                <w:szCs w:val="20"/>
              </w:rPr>
              <w:t xml:space="preserve"> becerisi</w:t>
            </w:r>
          </w:p>
        </w:tc>
        <w:tc>
          <w:tcPr>
            <w:tcW w:w="567" w:type="dxa"/>
            <w:tcBorders>
              <w:top w:val="single" w:sz="6" w:space="0" w:color="auto"/>
              <w:left w:val="single" w:sz="6" w:space="0" w:color="auto"/>
              <w:bottom w:val="single" w:sz="6" w:space="0" w:color="auto"/>
              <w:right w:val="single" w:sz="6" w:space="0" w:color="auto"/>
            </w:tcBorders>
            <w:vAlign w:val="center"/>
          </w:tcPr>
          <w:p w:rsidR="00773634" w:rsidRPr="000E3402" w:rsidRDefault="00773634" w:rsidP="00773634">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773634" w:rsidRPr="000E3402" w:rsidRDefault="00773634" w:rsidP="00773634">
            <w:pPr>
              <w:jc w:val="center"/>
              <w:rPr>
                <w:b/>
                <w:sz w:val="20"/>
                <w:szCs w:val="20"/>
              </w:rPr>
            </w:pPr>
            <w:r>
              <w:rPr>
                <w:b/>
                <w:sz w:val="20"/>
                <w:szCs w:val="20"/>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rsidR="00773634" w:rsidRPr="000E3402" w:rsidRDefault="00773634" w:rsidP="00773634">
            <w:pPr>
              <w:jc w:val="center"/>
              <w:rPr>
                <w:b/>
                <w:sz w:val="20"/>
                <w:szCs w:val="20"/>
              </w:rPr>
            </w:pPr>
            <w:r>
              <w:rPr>
                <w:b/>
                <w:sz w:val="20"/>
                <w:szCs w:val="20"/>
              </w:rPr>
              <w:t xml:space="preserve"> </w:t>
            </w:r>
          </w:p>
        </w:tc>
      </w:tr>
      <w:tr w:rsidR="00773634" w:rsidTr="00773634">
        <w:tc>
          <w:tcPr>
            <w:tcW w:w="603" w:type="dxa"/>
            <w:tcBorders>
              <w:top w:val="single" w:sz="6" w:space="0" w:color="auto"/>
              <w:left w:val="single" w:sz="12" w:space="0" w:color="auto"/>
              <w:bottom w:val="single" w:sz="6" w:space="0" w:color="auto"/>
              <w:right w:val="single" w:sz="6" w:space="0" w:color="auto"/>
            </w:tcBorders>
            <w:vAlign w:val="center"/>
          </w:tcPr>
          <w:p w:rsidR="00773634" w:rsidRDefault="00773634" w:rsidP="00773634">
            <w:pPr>
              <w:jc w:val="center"/>
              <w:rPr>
                <w:sz w:val="22"/>
                <w:szCs w:val="22"/>
              </w:rPr>
            </w:pPr>
            <w:r>
              <w:rPr>
                <w:sz w:val="22"/>
                <w:szCs w:val="22"/>
              </w:rPr>
              <w:t>6</w:t>
            </w:r>
          </w:p>
        </w:tc>
        <w:tc>
          <w:tcPr>
            <w:tcW w:w="7585" w:type="dxa"/>
            <w:tcBorders>
              <w:top w:val="single" w:sz="6" w:space="0" w:color="auto"/>
              <w:left w:val="single" w:sz="6" w:space="0" w:color="auto"/>
              <w:bottom w:val="single" w:sz="6" w:space="0" w:color="auto"/>
              <w:right w:val="single" w:sz="6" w:space="0" w:color="auto"/>
            </w:tcBorders>
            <w:vAlign w:val="center"/>
          </w:tcPr>
          <w:p w:rsidR="00773634" w:rsidRPr="00AC75B1" w:rsidRDefault="00773634" w:rsidP="00773634">
            <w:pPr>
              <w:rPr>
                <w:rFonts w:ascii="TimesNewRoman" w:hAnsi="TimesNewRoman" w:cs="TimesNewRoman"/>
                <w:sz w:val="20"/>
                <w:szCs w:val="20"/>
              </w:rPr>
            </w:pPr>
            <w:r w:rsidRPr="00AC75B1">
              <w:rPr>
                <w:sz w:val="20"/>
                <w:szCs w:val="20"/>
              </w:rPr>
              <w:t>Türkçe sözlü ve yazılı etkin ileti</w:t>
            </w:r>
            <w:r w:rsidRPr="00AC75B1">
              <w:rPr>
                <w:rFonts w:ascii="TimesNewRomanPSMT" w:hAnsi="TimesNewRomanPSMT" w:cs="TimesNewRomanPSMT"/>
                <w:sz w:val="20"/>
                <w:szCs w:val="20"/>
              </w:rPr>
              <w:t>ş</w:t>
            </w:r>
            <w:r w:rsidRPr="00AC75B1">
              <w:rPr>
                <w:sz w:val="20"/>
                <w:szCs w:val="20"/>
              </w:rPr>
              <w:t xml:space="preserve">im kurma becerileri </w:t>
            </w:r>
          </w:p>
        </w:tc>
        <w:tc>
          <w:tcPr>
            <w:tcW w:w="567" w:type="dxa"/>
            <w:tcBorders>
              <w:top w:val="single" w:sz="6" w:space="0" w:color="auto"/>
              <w:left w:val="single" w:sz="6" w:space="0" w:color="auto"/>
              <w:bottom w:val="single" w:sz="6" w:space="0" w:color="auto"/>
              <w:right w:val="single" w:sz="6" w:space="0" w:color="auto"/>
            </w:tcBorders>
            <w:vAlign w:val="center"/>
          </w:tcPr>
          <w:p w:rsidR="00773634" w:rsidRPr="000E3402" w:rsidRDefault="00773634" w:rsidP="00773634">
            <w:pPr>
              <w:jc w:val="center"/>
              <w:rPr>
                <w:b/>
                <w:sz w:val="20"/>
                <w:szCs w:val="20"/>
              </w:rPr>
            </w:pPr>
            <w:r>
              <w:rPr>
                <w:b/>
                <w:sz w:val="20"/>
                <w:szCs w:val="20"/>
              </w:rPr>
              <w:t xml:space="preserve"> X</w:t>
            </w:r>
          </w:p>
        </w:tc>
        <w:tc>
          <w:tcPr>
            <w:tcW w:w="567" w:type="dxa"/>
            <w:tcBorders>
              <w:top w:val="single" w:sz="6" w:space="0" w:color="auto"/>
              <w:left w:val="single" w:sz="6" w:space="0" w:color="auto"/>
              <w:bottom w:val="single" w:sz="6" w:space="0" w:color="auto"/>
              <w:right w:val="single" w:sz="6" w:space="0" w:color="auto"/>
            </w:tcBorders>
            <w:vAlign w:val="center"/>
          </w:tcPr>
          <w:p w:rsidR="00773634" w:rsidRPr="000E3402" w:rsidRDefault="00773634" w:rsidP="00773634">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773634" w:rsidRPr="000E3402" w:rsidRDefault="00773634" w:rsidP="00773634">
            <w:pPr>
              <w:jc w:val="center"/>
              <w:rPr>
                <w:b/>
                <w:sz w:val="20"/>
                <w:szCs w:val="20"/>
              </w:rPr>
            </w:pPr>
            <w:r>
              <w:rPr>
                <w:b/>
                <w:sz w:val="20"/>
                <w:szCs w:val="20"/>
              </w:rPr>
              <w:t xml:space="preserve"> </w:t>
            </w:r>
          </w:p>
        </w:tc>
      </w:tr>
      <w:tr w:rsidR="00773634" w:rsidTr="00773634">
        <w:tc>
          <w:tcPr>
            <w:tcW w:w="603" w:type="dxa"/>
            <w:tcBorders>
              <w:top w:val="single" w:sz="6" w:space="0" w:color="auto"/>
              <w:left w:val="single" w:sz="12" w:space="0" w:color="auto"/>
              <w:bottom w:val="single" w:sz="6" w:space="0" w:color="auto"/>
              <w:right w:val="single" w:sz="6" w:space="0" w:color="auto"/>
            </w:tcBorders>
            <w:vAlign w:val="center"/>
          </w:tcPr>
          <w:p w:rsidR="00773634" w:rsidRDefault="00773634" w:rsidP="00773634">
            <w:pPr>
              <w:jc w:val="center"/>
              <w:rPr>
                <w:sz w:val="22"/>
                <w:szCs w:val="22"/>
              </w:rPr>
            </w:pPr>
            <w:r>
              <w:rPr>
                <w:sz w:val="22"/>
                <w:szCs w:val="22"/>
              </w:rPr>
              <w:t>7</w:t>
            </w:r>
          </w:p>
        </w:tc>
        <w:tc>
          <w:tcPr>
            <w:tcW w:w="7585" w:type="dxa"/>
            <w:tcBorders>
              <w:top w:val="single" w:sz="6" w:space="0" w:color="auto"/>
              <w:left w:val="single" w:sz="6" w:space="0" w:color="auto"/>
              <w:bottom w:val="single" w:sz="6" w:space="0" w:color="auto"/>
              <w:right w:val="single" w:sz="6" w:space="0" w:color="auto"/>
            </w:tcBorders>
            <w:vAlign w:val="center"/>
          </w:tcPr>
          <w:p w:rsidR="00773634" w:rsidRPr="00AC75B1" w:rsidRDefault="00773634" w:rsidP="00773634">
            <w:pPr>
              <w:rPr>
                <w:sz w:val="20"/>
                <w:szCs w:val="20"/>
              </w:rPr>
            </w:pPr>
            <w:r>
              <w:rPr>
                <w:sz w:val="20"/>
                <w:szCs w:val="20"/>
              </w:rPr>
              <w:t>B</w:t>
            </w:r>
            <w:r w:rsidRPr="00AC75B1">
              <w:rPr>
                <w:sz w:val="20"/>
                <w:szCs w:val="20"/>
              </w:rPr>
              <w:t>ilgiye eri</w:t>
            </w:r>
            <w:r w:rsidRPr="00AC75B1">
              <w:rPr>
                <w:rFonts w:ascii="TimesNewRomanPSMT" w:hAnsi="TimesNewRomanPSMT" w:cs="TimesNewRomanPSMT"/>
                <w:sz w:val="20"/>
                <w:szCs w:val="20"/>
              </w:rPr>
              <w:t>ş</w:t>
            </w:r>
            <w:r w:rsidRPr="00AC75B1">
              <w:rPr>
                <w:sz w:val="20"/>
                <w:szCs w:val="20"/>
              </w:rPr>
              <w:t>ebilme, bilim ve teknolojideki geli</w:t>
            </w:r>
            <w:r w:rsidRPr="00AC75B1">
              <w:rPr>
                <w:rFonts w:ascii="TimesNewRomanPSMT" w:hAnsi="TimesNewRomanPSMT" w:cs="TimesNewRomanPSMT"/>
                <w:sz w:val="20"/>
                <w:szCs w:val="20"/>
              </w:rPr>
              <w:t>ş</w:t>
            </w:r>
            <w:r w:rsidRPr="00AC75B1">
              <w:rPr>
                <w:sz w:val="20"/>
                <w:szCs w:val="20"/>
              </w:rPr>
              <w:t>meleri izleme ve kendini sürekli yenileme becerisi</w:t>
            </w:r>
          </w:p>
        </w:tc>
        <w:tc>
          <w:tcPr>
            <w:tcW w:w="567" w:type="dxa"/>
            <w:tcBorders>
              <w:top w:val="single" w:sz="6" w:space="0" w:color="auto"/>
              <w:left w:val="single" w:sz="6" w:space="0" w:color="auto"/>
              <w:bottom w:val="single" w:sz="6" w:space="0" w:color="auto"/>
              <w:right w:val="single" w:sz="6" w:space="0" w:color="auto"/>
            </w:tcBorders>
            <w:vAlign w:val="center"/>
          </w:tcPr>
          <w:p w:rsidR="00773634" w:rsidRPr="000E3402" w:rsidRDefault="00773634" w:rsidP="00773634">
            <w:pP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773634" w:rsidRPr="000E3402" w:rsidRDefault="00773634" w:rsidP="00773634">
            <w:pPr>
              <w:jc w:val="center"/>
              <w:rPr>
                <w:b/>
                <w:sz w:val="20"/>
                <w:szCs w:val="20"/>
              </w:rPr>
            </w:pPr>
            <w:r>
              <w:rPr>
                <w:b/>
                <w:sz w:val="20"/>
                <w:szCs w:val="20"/>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rsidR="00773634" w:rsidRPr="000E3402" w:rsidRDefault="00773634" w:rsidP="00773634">
            <w:pPr>
              <w:jc w:val="center"/>
              <w:rPr>
                <w:b/>
                <w:sz w:val="20"/>
                <w:szCs w:val="20"/>
              </w:rPr>
            </w:pPr>
          </w:p>
        </w:tc>
      </w:tr>
      <w:tr w:rsidR="00773634" w:rsidTr="00773634">
        <w:tc>
          <w:tcPr>
            <w:tcW w:w="603" w:type="dxa"/>
            <w:tcBorders>
              <w:top w:val="single" w:sz="6" w:space="0" w:color="auto"/>
              <w:left w:val="single" w:sz="12" w:space="0" w:color="auto"/>
              <w:bottom w:val="single" w:sz="6" w:space="0" w:color="auto"/>
              <w:right w:val="single" w:sz="6" w:space="0" w:color="auto"/>
            </w:tcBorders>
            <w:vAlign w:val="center"/>
          </w:tcPr>
          <w:p w:rsidR="00773634" w:rsidRDefault="00773634" w:rsidP="00773634">
            <w:pPr>
              <w:jc w:val="center"/>
              <w:rPr>
                <w:sz w:val="22"/>
                <w:szCs w:val="22"/>
              </w:rPr>
            </w:pPr>
            <w:r>
              <w:rPr>
                <w:sz w:val="22"/>
                <w:szCs w:val="22"/>
              </w:rPr>
              <w:t>8</w:t>
            </w:r>
          </w:p>
        </w:tc>
        <w:tc>
          <w:tcPr>
            <w:tcW w:w="7585" w:type="dxa"/>
            <w:tcBorders>
              <w:top w:val="single" w:sz="6" w:space="0" w:color="auto"/>
              <w:left w:val="single" w:sz="6" w:space="0" w:color="auto"/>
              <w:bottom w:val="single" w:sz="6" w:space="0" w:color="auto"/>
              <w:right w:val="single" w:sz="6" w:space="0" w:color="auto"/>
            </w:tcBorders>
            <w:vAlign w:val="center"/>
          </w:tcPr>
          <w:p w:rsidR="00773634" w:rsidRPr="00AC75B1" w:rsidRDefault="00773634" w:rsidP="00773634">
            <w:pPr>
              <w:rPr>
                <w:sz w:val="20"/>
                <w:szCs w:val="20"/>
              </w:rPr>
            </w:pPr>
            <w:r w:rsidRPr="00AC75B1">
              <w:rPr>
                <w:sz w:val="20"/>
                <w:szCs w:val="20"/>
              </w:rPr>
              <w:t>Mesleki ve etik sorumluluk bilinci</w:t>
            </w:r>
          </w:p>
        </w:tc>
        <w:tc>
          <w:tcPr>
            <w:tcW w:w="567" w:type="dxa"/>
            <w:tcBorders>
              <w:top w:val="single" w:sz="6" w:space="0" w:color="auto"/>
              <w:left w:val="single" w:sz="6" w:space="0" w:color="auto"/>
              <w:bottom w:val="single" w:sz="6" w:space="0" w:color="auto"/>
              <w:right w:val="single" w:sz="6" w:space="0" w:color="auto"/>
            </w:tcBorders>
            <w:vAlign w:val="center"/>
          </w:tcPr>
          <w:p w:rsidR="00773634" w:rsidRPr="000E3402" w:rsidRDefault="00773634" w:rsidP="00773634">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773634" w:rsidRPr="000E3402" w:rsidRDefault="00773634" w:rsidP="00773634">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773634" w:rsidRPr="000E3402" w:rsidRDefault="00773634" w:rsidP="00773634">
            <w:pPr>
              <w:jc w:val="center"/>
              <w:rPr>
                <w:b/>
                <w:sz w:val="20"/>
                <w:szCs w:val="20"/>
              </w:rPr>
            </w:pPr>
          </w:p>
        </w:tc>
      </w:tr>
      <w:tr w:rsidR="00773634" w:rsidTr="00773634">
        <w:tc>
          <w:tcPr>
            <w:tcW w:w="603" w:type="dxa"/>
            <w:tcBorders>
              <w:top w:val="single" w:sz="6" w:space="0" w:color="auto"/>
              <w:left w:val="single" w:sz="12" w:space="0" w:color="auto"/>
              <w:bottom w:val="single" w:sz="6" w:space="0" w:color="auto"/>
              <w:right w:val="single" w:sz="6" w:space="0" w:color="auto"/>
            </w:tcBorders>
            <w:vAlign w:val="center"/>
          </w:tcPr>
          <w:p w:rsidR="00773634" w:rsidRDefault="00773634" w:rsidP="00773634">
            <w:pPr>
              <w:jc w:val="center"/>
              <w:rPr>
                <w:sz w:val="22"/>
                <w:szCs w:val="22"/>
              </w:rPr>
            </w:pPr>
            <w:r>
              <w:rPr>
                <w:sz w:val="22"/>
                <w:szCs w:val="22"/>
              </w:rPr>
              <w:t>9</w:t>
            </w:r>
          </w:p>
        </w:tc>
        <w:tc>
          <w:tcPr>
            <w:tcW w:w="7585" w:type="dxa"/>
            <w:tcBorders>
              <w:top w:val="single" w:sz="6" w:space="0" w:color="auto"/>
              <w:left w:val="single" w:sz="6" w:space="0" w:color="auto"/>
              <w:bottom w:val="single" w:sz="6" w:space="0" w:color="auto"/>
              <w:right w:val="single" w:sz="6" w:space="0" w:color="auto"/>
            </w:tcBorders>
            <w:vAlign w:val="center"/>
          </w:tcPr>
          <w:p w:rsidR="00773634" w:rsidRPr="003B5563" w:rsidRDefault="00773634" w:rsidP="00773634">
            <w:pPr>
              <w:rPr>
                <w:sz w:val="20"/>
                <w:szCs w:val="20"/>
              </w:rPr>
            </w:pPr>
            <w:r w:rsidRPr="00E0297E">
              <w:rPr>
                <w:sz w:val="20"/>
                <w:szCs w:val="20"/>
              </w:rPr>
              <w:t>Bireysel ve ekip olarak çalışabilme</w:t>
            </w:r>
            <w:r>
              <w:rPr>
                <w:sz w:val="20"/>
                <w:szCs w:val="20"/>
              </w:rPr>
              <w:t xml:space="preserve"> becerisi</w:t>
            </w:r>
          </w:p>
        </w:tc>
        <w:tc>
          <w:tcPr>
            <w:tcW w:w="567" w:type="dxa"/>
            <w:tcBorders>
              <w:top w:val="single" w:sz="6" w:space="0" w:color="auto"/>
              <w:left w:val="single" w:sz="6" w:space="0" w:color="auto"/>
              <w:bottom w:val="single" w:sz="6" w:space="0" w:color="auto"/>
              <w:right w:val="single" w:sz="6" w:space="0" w:color="auto"/>
            </w:tcBorders>
            <w:vAlign w:val="center"/>
          </w:tcPr>
          <w:p w:rsidR="00773634" w:rsidRPr="000E3402" w:rsidRDefault="00773634" w:rsidP="00773634">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773634" w:rsidRPr="000E3402" w:rsidRDefault="00773634" w:rsidP="00773634">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773634" w:rsidRPr="000E3402" w:rsidRDefault="00773634" w:rsidP="00773634">
            <w:pPr>
              <w:jc w:val="center"/>
              <w:rPr>
                <w:b/>
                <w:sz w:val="20"/>
                <w:szCs w:val="20"/>
              </w:rPr>
            </w:pPr>
            <w:r>
              <w:rPr>
                <w:b/>
                <w:sz w:val="20"/>
                <w:szCs w:val="20"/>
              </w:rPr>
              <w:t xml:space="preserve"> </w:t>
            </w:r>
          </w:p>
        </w:tc>
      </w:tr>
      <w:tr w:rsidR="00773634" w:rsidTr="00773634">
        <w:tc>
          <w:tcPr>
            <w:tcW w:w="603" w:type="dxa"/>
            <w:tcBorders>
              <w:top w:val="single" w:sz="6" w:space="0" w:color="auto"/>
              <w:left w:val="single" w:sz="12" w:space="0" w:color="auto"/>
              <w:bottom w:val="single" w:sz="6" w:space="0" w:color="auto"/>
              <w:right w:val="single" w:sz="6" w:space="0" w:color="auto"/>
            </w:tcBorders>
            <w:vAlign w:val="center"/>
          </w:tcPr>
          <w:p w:rsidR="00773634" w:rsidRDefault="00773634" w:rsidP="00773634">
            <w:pPr>
              <w:jc w:val="center"/>
              <w:rPr>
                <w:sz w:val="22"/>
                <w:szCs w:val="22"/>
              </w:rPr>
            </w:pPr>
            <w:r>
              <w:rPr>
                <w:sz w:val="22"/>
                <w:szCs w:val="22"/>
              </w:rPr>
              <w:t>10</w:t>
            </w:r>
          </w:p>
        </w:tc>
        <w:tc>
          <w:tcPr>
            <w:tcW w:w="7585" w:type="dxa"/>
            <w:tcBorders>
              <w:top w:val="single" w:sz="6" w:space="0" w:color="auto"/>
              <w:left w:val="single" w:sz="6" w:space="0" w:color="auto"/>
              <w:bottom w:val="single" w:sz="6" w:space="0" w:color="auto"/>
              <w:right w:val="single" w:sz="6" w:space="0" w:color="auto"/>
            </w:tcBorders>
            <w:vAlign w:val="center"/>
          </w:tcPr>
          <w:p w:rsidR="00773634" w:rsidRPr="00813118" w:rsidRDefault="00773634" w:rsidP="00773634">
            <w:pPr>
              <w:rPr>
                <w:sz w:val="20"/>
                <w:szCs w:val="20"/>
              </w:rPr>
            </w:pPr>
            <w:r w:rsidRPr="00813118">
              <w:rPr>
                <w:sz w:val="20"/>
                <w:szCs w:val="20"/>
              </w:rPr>
              <w:t xml:space="preserve">Atla ve dolayısıyla tüm canlılarla </w:t>
            </w:r>
            <w:proofErr w:type="gramStart"/>
            <w:r w:rsidRPr="00813118">
              <w:rPr>
                <w:sz w:val="20"/>
                <w:szCs w:val="20"/>
              </w:rPr>
              <w:t>empati</w:t>
            </w:r>
            <w:proofErr w:type="gramEnd"/>
            <w:r w:rsidRPr="00813118">
              <w:rPr>
                <w:sz w:val="20"/>
                <w:szCs w:val="20"/>
              </w:rPr>
              <w:t xml:space="preserve"> kurabilme, sabırlı ve sevecen olabilme</w:t>
            </w:r>
            <w:r>
              <w:rPr>
                <w:sz w:val="20"/>
                <w:szCs w:val="20"/>
              </w:rPr>
              <w:t xml:space="preserve"> becerisi</w:t>
            </w:r>
          </w:p>
        </w:tc>
        <w:tc>
          <w:tcPr>
            <w:tcW w:w="567" w:type="dxa"/>
            <w:tcBorders>
              <w:top w:val="single" w:sz="6" w:space="0" w:color="auto"/>
              <w:left w:val="single" w:sz="6" w:space="0" w:color="auto"/>
              <w:bottom w:val="single" w:sz="6" w:space="0" w:color="auto"/>
              <w:right w:val="single" w:sz="6" w:space="0" w:color="auto"/>
            </w:tcBorders>
            <w:vAlign w:val="center"/>
          </w:tcPr>
          <w:p w:rsidR="00773634" w:rsidRPr="000E3402" w:rsidRDefault="00773634" w:rsidP="00773634">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773634" w:rsidRPr="000E3402" w:rsidRDefault="00773634" w:rsidP="00773634">
            <w:pPr>
              <w:jc w:val="center"/>
              <w:rPr>
                <w:b/>
                <w:sz w:val="20"/>
                <w:szCs w:val="20"/>
              </w:rPr>
            </w:pPr>
            <w:r>
              <w:rPr>
                <w:b/>
                <w:sz w:val="20"/>
                <w:szCs w:val="20"/>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rsidR="00773634" w:rsidRPr="000E3402" w:rsidRDefault="00773634" w:rsidP="00773634">
            <w:pPr>
              <w:jc w:val="center"/>
              <w:rPr>
                <w:b/>
                <w:sz w:val="20"/>
                <w:szCs w:val="20"/>
              </w:rPr>
            </w:pPr>
          </w:p>
        </w:tc>
      </w:tr>
      <w:tr w:rsidR="00773634" w:rsidTr="00773634">
        <w:tc>
          <w:tcPr>
            <w:tcW w:w="603" w:type="dxa"/>
            <w:tcBorders>
              <w:top w:val="single" w:sz="6" w:space="0" w:color="auto"/>
              <w:left w:val="single" w:sz="12" w:space="0" w:color="auto"/>
              <w:bottom w:val="single" w:sz="6" w:space="0" w:color="auto"/>
              <w:right w:val="single" w:sz="6" w:space="0" w:color="auto"/>
            </w:tcBorders>
            <w:vAlign w:val="center"/>
          </w:tcPr>
          <w:p w:rsidR="00773634" w:rsidRDefault="00773634" w:rsidP="00773634">
            <w:pPr>
              <w:jc w:val="center"/>
              <w:rPr>
                <w:sz w:val="22"/>
                <w:szCs w:val="22"/>
              </w:rPr>
            </w:pPr>
            <w:r>
              <w:rPr>
                <w:sz w:val="22"/>
                <w:szCs w:val="22"/>
              </w:rPr>
              <w:t>11</w:t>
            </w:r>
          </w:p>
        </w:tc>
        <w:tc>
          <w:tcPr>
            <w:tcW w:w="7585" w:type="dxa"/>
            <w:tcBorders>
              <w:top w:val="single" w:sz="6" w:space="0" w:color="auto"/>
              <w:left w:val="single" w:sz="6" w:space="0" w:color="auto"/>
              <w:bottom w:val="single" w:sz="6" w:space="0" w:color="auto"/>
              <w:right w:val="single" w:sz="6" w:space="0" w:color="auto"/>
            </w:tcBorders>
            <w:vAlign w:val="center"/>
          </w:tcPr>
          <w:p w:rsidR="00773634" w:rsidRPr="00813118" w:rsidRDefault="00773634" w:rsidP="00773634">
            <w:pPr>
              <w:rPr>
                <w:sz w:val="20"/>
                <w:szCs w:val="20"/>
              </w:rPr>
            </w:pPr>
            <w:r w:rsidRPr="008C171E">
              <w:rPr>
                <w:sz w:val="20"/>
                <w:szCs w:val="20"/>
              </w:rPr>
              <w:t>Değişime ve yeniliğe karşı açık tutuma sahip olma</w:t>
            </w:r>
            <w:r>
              <w:rPr>
                <w:sz w:val="20"/>
                <w:szCs w:val="20"/>
              </w:rPr>
              <w:t xml:space="preserve"> becerisi</w:t>
            </w:r>
          </w:p>
        </w:tc>
        <w:tc>
          <w:tcPr>
            <w:tcW w:w="567" w:type="dxa"/>
            <w:tcBorders>
              <w:top w:val="single" w:sz="6" w:space="0" w:color="auto"/>
              <w:left w:val="single" w:sz="6" w:space="0" w:color="auto"/>
              <w:bottom w:val="single" w:sz="6" w:space="0" w:color="auto"/>
              <w:right w:val="single" w:sz="6" w:space="0" w:color="auto"/>
            </w:tcBorders>
            <w:vAlign w:val="center"/>
          </w:tcPr>
          <w:p w:rsidR="00773634" w:rsidRDefault="00773634" w:rsidP="00773634">
            <w:pP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773634" w:rsidRDefault="00773634" w:rsidP="00773634">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12" w:space="0" w:color="auto"/>
            </w:tcBorders>
            <w:vAlign w:val="center"/>
          </w:tcPr>
          <w:p w:rsidR="00773634" w:rsidRDefault="00773634" w:rsidP="00773634">
            <w:pPr>
              <w:jc w:val="center"/>
              <w:rPr>
                <w:b/>
                <w:sz w:val="20"/>
                <w:szCs w:val="20"/>
              </w:rPr>
            </w:pPr>
          </w:p>
        </w:tc>
      </w:tr>
      <w:tr w:rsidR="00773634" w:rsidTr="00773634">
        <w:tc>
          <w:tcPr>
            <w:tcW w:w="603" w:type="dxa"/>
            <w:tcBorders>
              <w:top w:val="single" w:sz="6" w:space="0" w:color="auto"/>
              <w:left w:val="single" w:sz="12" w:space="0" w:color="auto"/>
              <w:bottom w:val="single" w:sz="6" w:space="0" w:color="auto"/>
              <w:right w:val="single" w:sz="6" w:space="0" w:color="auto"/>
            </w:tcBorders>
            <w:vAlign w:val="center"/>
          </w:tcPr>
          <w:p w:rsidR="00773634" w:rsidRDefault="00773634" w:rsidP="00773634">
            <w:pPr>
              <w:jc w:val="center"/>
              <w:rPr>
                <w:sz w:val="22"/>
                <w:szCs w:val="22"/>
              </w:rPr>
            </w:pPr>
            <w:r>
              <w:rPr>
                <w:sz w:val="22"/>
                <w:szCs w:val="22"/>
              </w:rPr>
              <w:t>12</w:t>
            </w:r>
          </w:p>
        </w:tc>
        <w:tc>
          <w:tcPr>
            <w:tcW w:w="7585" w:type="dxa"/>
            <w:tcBorders>
              <w:top w:val="single" w:sz="6" w:space="0" w:color="auto"/>
              <w:left w:val="single" w:sz="6" w:space="0" w:color="auto"/>
              <w:bottom w:val="single" w:sz="6" w:space="0" w:color="auto"/>
              <w:right w:val="single" w:sz="6" w:space="0" w:color="auto"/>
            </w:tcBorders>
            <w:vAlign w:val="center"/>
          </w:tcPr>
          <w:p w:rsidR="00773634" w:rsidRPr="00813118" w:rsidRDefault="00773634" w:rsidP="00773634">
            <w:pPr>
              <w:rPr>
                <w:sz w:val="20"/>
                <w:szCs w:val="20"/>
              </w:rPr>
            </w:pPr>
            <w:r>
              <w:rPr>
                <w:sz w:val="20"/>
                <w:szCs w:val="20"/>
              </w:rPr>
              <w:t>İ</w:t>
            </w:r>
            <w:r w:rsidRPr="003B5563">
              <w:rPr>
                <w:sz w:val="20"/>
                <w:szCs w:val="20"/>
              </w:rPr>
              <w:t>nsan ve hayvan hakları konusunda bilinç sahibi olabilme becerisi</w:t>
            </w:r>
          </w:p>
        </w:tc>
        <w:tc>
          <w:tcPr>
            <w:tcW w:w="567" w:type="dxa"/>
            <w:tcBorders>
              <w:top w:val="single" w:sz="6" w:space="0" w:color="auto"/>
              <w:left w:val="single" w:sz="6" w:space="0" w:color="auto"/>
              <w:bottom w:val="single" w:sz="6" w:space="0" w:color="auto"/>
              <w:right w:val="single" w:sz="6" w:space="0" w:color="auto"/>
            </w:tcBorders>
            <w:vAlign w:val="center"/>
          </w:tcPr>
          <w:p w:rsidR="00773634" w:rsidRDefault="00773634" w:rsidP="00773634">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773634" w:rsidRDefault="00773634" w:rsidP="00773634">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12" w:space="0" w:color="auto"/>
            </w:tcBorders>
            <w:vAlign w:val="center"/>
          </w:tcPr>
          <w:p w:rsidR="00773634" w:rsidRDefault="00773634" w:rsidP="00773634">
            <w:pPr>
              <w:jc w:val="center"/>
              <w:rPr>
                <w:b/>
                <w:sz w:val="20"/>
                <w:szCs w:val="20"/>
              </w:rPr>
            </w:pPr>
          </w:p>
        </w:tc>
      </w:tr>
      <w:tr w:rsidR="00773634" w:rsidTr="00773634">
        <w:tc>
          <w:tcPr>
            <w:tcW w:w="603" w:type="dxa"/>
            <w:tcBorders>
              <w:top w:val="single" w:sz="6" w:space="0" w:color="auto"/>
              <w:left w:val="single" w:sz="12" w:space="0" w:color="auto"/>
              <w:bottom w:val="single" w:sz="6" w:space="0" w:color="auto"/>
              <w:right w:val="single" w:sz="6" w:space="0" w:color="auto"/>
            </w:tcBorders>
            <w:vAlign w:val="center"/>
          </w:tcPr>
          <w:p w:rsidR="00773634" w:rsidRDefault="00773634" w:rsidP="00773634">
            <w:pPr>
              <w:jc w:val="center"/>
              <w:rPr>
                <w:sz w:val="22"/>
                <w:szCs w:val="22"/>
              </w:rPr>
            </w:pPr>
            <w:r>
              <w:rPr>
                <w:sz w:val="22"/>
                <w:szCs w:val="22"/>
              </w:rPr>
              <w:t>13</w:t>
            </w:r>
          </w:p>
        </w:tc>
        <w:tc>
          <w:tcPr>
            <w:tcW w:w="7585" w:type="dxa"/>
            <w:tcBorders>
              <w:top w:val="single" w:sz="6" w:space="0" w:color="auto"/>
              <w:left w:val="single" w:sz="6" w:space="0" w:color="auto"/>
              <w:bottom w:val="single" w:sz="6" w:space="0" w:color="auto"/>
              <w:right w:val="single" w:sz="6" w:space="0" w:color="auto"/>
            </w:tcBorders>
            <w:vAlign w:val="center"/>
          </w:tcPr>
          <w:p w:rsidR="00773634" w:rsidRPr="00B07547" w:rsidRDefault="00773634" w:rsidP="00773634">
            <w:pPr>
              <w:rPr>
                <w:sz w:val="20"/>
                <w:szCs w:val="20"/>
              </w:rPr>
            </w:pPr>
            <w:r w:rsidRPr="00B07547">
              <w:rPr>
                <w:sz w:val="20"/>
                <w:szCs w:val="20"/>
              </w:rPr>
              <w:t>Kalite, çevre bilinci, iş sağlığı ve güvenliği konularında yeterli bilince sahip olma</w:t>
            </w:r>
            <w:r>
              <w:rPr>
                <w:sz w:val="20"/>
                <w:szCs w:val="20"/>
              </w:rPr>
              <w:t xml:space="preserve"> becerisi</w:t>
            </w:r>
          </w:p>
        </w:tc>
        <w:tc>
          <w:tcPr>
            <w:tcW w:w="567" w:type="dxa"/>
            <w:tcBorders>
              <w:top w:val="single" w:sz="6" w:space="0" w:color="auto"/>
              <w:left w:val="single" w:sz="6" w:space="0" w:color="auto"/>
              <w:bottom w:val="single" w:sz="6" w:space="0" w:color="auto"/>
              <w:right w:val="single" w:sz="6" w:space="0" w:color="auto"/>
            </w:tcBorders>
            <w:vAlign w:val="center"/>
          </w:tcPr>
          <w:p w:rsidR="00773634" w:rsidRDefault="00773634" w:rsidP="00773634">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773634" w:rsidRDefault="00773634" w:rsidP="00773634">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12" w:space="0" w:color="auto"/>
            </w:tcBorders>
            <w:vAlign w:val="center"/>
          </w:tcPr>
          <w:p w:rsidR="00773634" w:rsidRDefault="00773634" w:rsidP="00773634">
            <w:pPr>
              <w:jc w:val="center"/>
              <w:rPr>
                <w:b/>
                <w:sz w:val="20"/>
                <w:szCs w:val="20"/>
              </w:rPr>
            </w:pPr>
          </w:p>
        </w:tc>
      </w:tr>
      <w:tr w:rsidR="00773634" w:rsidTr="00773634">
        <w:tc>
          <w:tcPr>
            <w:tcW w:w="603" w:type="dxa"/>
            <w:tcBorders>
              <w:top w:val="single" w:sz="6" w:space="0" w:color="auto"/>
              <w:left w:val="single" w:sz="12" w:space="0" w:color="auto"/>
              <w:bottom w:val="single" w:sz="6" w:space="0" w:color="auto"/>
              <w:right w:val="single" w:sz="6" w:space="0" w:color="auto"/>
            </w:tcBorders>
            <w:vAlign w:val="center"/>
          </w:tcPr>
          <w:p w:rsidR="00773634" w:rsidRDefault="00773634" w:rsidP="00773634">
            <w:pPr>
              <w:jc w:val="center"/>
              <w:rPr>
                <w:sz w:val="22"/>
                <w:szCs w:val="22"/>
              </w:rPr>
            </w:pPr>
          </w:p>
        </w:tc>
        <w:tc>
          <w:tcPr>
            <w:tcW w:w="7585" w:type="dxa"/>
            <w:tcBorders>
              <w:top w:val="single" w:sz="6" w:space="0" w:color="auto"/>
              <w:left w:val="single" w:sz="6" w:space="0" w:color="auto"/>
              <w:bottom w:val="single" w:sz="6" w:space="0" w:color="auto"/>
              <w:right w:val="single" w:sz="6" w:space="0" w:color="auto"/>
            </w:tcBorders>
            <w:vAlign w:val="center"/>
          </w:tcPr>
          <w:p w:rsidR="00773634" w:rsidRPr="000560F3" w:rsidRDefault="00773634" w:rsidP="00773634">
            <w:pPr>
              <w:rPr>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773634" w:rsidRDefault="00773634" w:rsidP="00773634">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773634" w:rsidRDefault="00773634" w:rsidP="00773634">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773634" w:rsidRDefault="00773634" w:rsidP="00773634">
            <w:pPr>
              <w:jc w:val="center"/>
              <w:rPr>
                <w:b/>
                <w:sz w:val="20"/>
                <w:szCs w:val="20"/>
              </w:rPr>
            </w:pPr>
          </w:p>
        </w:tc>
      </w:tr>
      <w:tr w:rsidR="00773634" w:rsidTr="00773634">
        <w:tc>
          <w:tcPr>
            <w:tcW w:w="9889" w:type="dxa"/>
            <w:gridSpan w:val="5"/>
            <w:tcBorders>
              <w:top w:val="single" w:sz="6" w:space="0" w:color="auto"/>
              <w:left w:val="single" w:sz="12" w:space="0" w:color="auto"/>
              <w:bottom w:val="single" w:sz="12" w:space="0" w:color="auto"/>
              <w:right w:val="single" w:sz="12" w:space="0" w:color="auto"/>
            </w:tcBorders>
            <w:vAlign w:val="center"/>
          </w:tcPr>
          <w:p w:rsidR="00773634" w:rsidRPr="00AC75B1" w:rsidRDefault="00773634" w:rsidP="00773634">
            <w:pPr>
              <w:jc w:val="both"/>
              <w:rPr>
                <w:sz w:val="20"/>
                <w:szCs w:val="20"/>
              </w:rPr>
            </w:pPr>
            <w:r w:rsidRPr="00AC75B1">
              <w:rPr>
                <w:b/>
                <w:sz w:val="20"/>
                <w:szCs w:val="20"/>
              </w:rPr>
              <w:t>1</w:t>
            </w:r>
            <w:r w:rsidRPr="00AC75B1">
              <w:rPr>
                <w:sz w:val="20"/>
                <w:szCs w:val="20"/>
              </w:rPr>
              <w:t xml:space="preserve">:Hiç Katkısı Yok. </w:t>
            </w:r>
            <w:r w:rsidRPr="00AC75B1">
              <w:rPr>
                <w:b/>
                <w:sz w:val="20"/>
                <w:szCs w:val="20"/>
              </w:rPr>
              <w:t>2</w:t>
            </w:r>
            <w:r w:rsidRPr="00AC75B1">
              <w:rPr>
                <w:sz w:val="20"/>
                <w:szCs w:val="20"/>
              </w:rPr>
              <w:t xml:space="preserve">:Kısmen Katkısı Var. </w:t>
            </w:r>
            <w:r w:rsidRPr="00AC75B1">
              <w:rPr>
                <w:b/>
                <w:sz w:val="20"/>
                <w:szCs w:val="20"/>
              </w:rPr>
              <w:t>3</w:t>
            </w:r>
            <w:r w:rsidRPr="00AC75B1">
              <w:rPr>
                <w:sz w:val="20"/>
                <w:szCs w:val="20"/>
              </w:rPr>
              <w:t>:Tam Katkısı Var.</w:t>
            </w:r>
          </w:p>
        </w:tc>
      </w:tr>
    </w:tbl>
    <w:p w:rsidR="00773634" w:rsidRDefault="00773634" w:rsidP="00773634">
      <w:pPr>
        <w:rPr>
          <w:sz w:val="16"/>
          <w:szCs w:val="16"/>
        </w:rPr>
      </w:pPr>
    </w:p>
    <w:p w:rsidR="00773634" w:rsidRDefault="00773634" w:rsidP="00773634">
      <w:pPr>
        <w:spacing w:line="360" w:lineRule="auto"/>
      </w:pPr>
      <w:r>
        <w:rPr>
          <w:b/>
        </w:rPr>
        <w:t>Dersin Öğretim Ü</w:t>
      </w:r>
      <w:r w:rsidRPr="00D64451">
        <w:rPr>
          <w:b/>
        </w:rPr>
        <w:t>ye</w:t>
      </w:r>
      <w:r>
        <w:rPr>
          <w:b/>
        </w:rPr>
        <w:t>si</w:t>
      </w:r>
      <w:r w:rsidRPr="00D64451">
        <w:rPr>
          <w:b/>
        </w:rPr>
        <w:t>:</w:t>
      </w:r>
      <w:r w:rsidRPr="003320A5">
        <w:t xml:space="preserve">  </w:t>
      </w:r>
      <w:r>
        <w:t xml:space="preserve"> Okutman Özgür KOÇAK</w:t>
      </w:r>
    </w:p>
    <w:p w:rsidR="00773634" w:rsidRDefault="00773634" w:rsidP="00773634">
      <w:pPr>
        <w:tabs>
          <w:tab w:val="left" w:pos="7800"/>
        </w:tabs>
      </w:pPr>
      <w:r w:rsidRPr="00D64451">
        <w:rPr>
          <w:b/>
        </w:rPr>
        <w:t>İmza</w:t>
      </w:r>
      <w:r w:rsidRPr="003320A5">
        <w:t xml:space="preserve">: </w:t>
      </w:r>
      <w:r w:rsidRPr="003320A5">
        <w:tab/>
      </w:r>
      <w:r>
        <w:t xml:space="preserve"> </w:t>
      </w:r>
      <w:r>
        <w:rPr>
          <w:b/>
        </w:rPr>
        <w:tab/>
      </w:r>
      <w:r w:rsidRPr="00D64451">
        <w:rPr>
          <w:b/>
        </w:rPr>
        <w:t>Tarih:</w:t>
      </w:r>
    </w:p>
    <w:p w:rsidR="00773634" w:rsidRDefault="00773634" w:rsidP="00773634">
      <w:pPr>
        <w:tabs>
          <w:tab w:val="left" w:pos="7800"/>
        </w:tabs>
      </w:pPr>
    </w:p>
    <w:p w:rsidR="00773634" w:rsidRDefault="00773634" w:rsidP="00773634">
      <w:pPr>
        <w:tabs>
          <w:tab w:val="left" w:pos="7800"/>
        </w:tabs>
      </w:pPr>
    </w:p>
    <w:tbl>
      <w:tblPr>
        <w:tblW w:w="9948" w:type="dxa"/>
        <w:tblLook w:val="01E0"/>
      </w:tblPr>
      <w:tblGrid>
        <w:gridCol w:w="7171"/>
        <w:gridCol w:w="2777"/>
      </w:tblGrid>
      <w:tr w:rsidR="00773634" w:rsidTr="00773634">
        <w:trPr>
          <w:trHeight w:val="989"/>
        </w:trPr>
        <w:tc>
          <w:tcPr>
            <w:tcW w:w="7171" w:type="dxa"/>
            <w:shd w:val="clear" w:color="auto" w:fill="auto"/>
          </w:tcPr>
          <w:p w:rsidR="00773634" w:rsidRDefault="00773634" w:rsidP="00773634">
            <w:pPr>
              <w:tabs>
                <w:tab w:val="left" w:pos="7800"/>
              </w:tabs>
            </w:pPr>
            <w:r>
              <w:t xml:space="preserve"> </w:t>
            </w:r>
          </w:p>
        </w:tc>
        <w:tc>
          <w:tcPr>
            <w:tcW w:w="2777" w:type="dxa"/>
            <w:shd w:val="clear" w:color="auto" w:fill="auto"/>
          </w:tcPr>
          <w:p w:rsidR="00773634" w:rsidRDefault="00773634" w:rsidP="00773634">
            <w:pPr>
              <w:tabs>
                <w:tab w:val="left" w:pos="7800"/>
              </w:tabs>
              <w:jc w:val="center"/>
            </w:pPr>
          </w:p>
          <w:p w:rsidR="00773634" w:rsidRDefault="00773634" w:rsidP="00773634">
            <w:pPr>
              <w:tabs>
                <w:tab w:val="left" w:pos="7800"/>
              </w:tabs>
              <w:jc w:val="center"/>
            </w:pPr>
            <w:r>
              <w:t xml:space="preserve"> </w:t>
            </w:r>
          </w:p>
        </w:tc>
      </w:tr>
    </w:tbl>
    <w:p w:rsidR="00773634" w:rsidRDefault="00773634" w:rsidP="00773634">
      <w:pPr>
        <w:tabs>
          <w:tab w:val="left" w:pos="7800"/>
        </w:tabs>
      </w:pPr>
      <w:r>
        <w:t xml:space="preserve">       </w:t>
      </w:r>
    </w:p>
    <w:p w:rsidR="00773634" w:rsidRDefault="00773634" w:rsidP="00773634">
      <w:pPr>
        <w:tabs>
          <w:tab w:val="left" w:pos="7800"/>
        </w:tabs>
      </w:pPr>
      <w:r>
        <w:tab/>
      </w:r>
      <w:r>
        <w:tab/>
      </w:r>
    </w:p>
    <w:p w:rsidR="00773634" w:rsidRDefault="00773634" w:rsidP="00773634">
      <w:pPr>
        <w:rPr>
          <w:sz w:val="18"/>
          <w:szCs w:val="18"/>
        </w:rPr>
        <w:sectPr w:rsidR="00773634">
          <w:pgSz w:w="11906" w:h="16838"/>
          <w:pgMar w:top="720" w:right="1134" w:bottom="720" w:left="1134" w:header="709" w:footer="709" w:gutter="0"/>
          <w:cols w:space="708"/>
        </w:sectPr>
      </w:pPr>
    </w:p>
    <w:p w:rsidR="00773634" w:rsidRDefault="00773634" w:rsidP="00773634">
      <w:pPr>
        <w:tabs>
          <w:tab w:val="left" w:pos="7800"/>
        </w:tabs>
      </w:pPr>
      <w:r>
        <w:lastRenderedPageBreak/>
        <w:tab/>
      </w:r>
    </w:p>
    <w:p w:rsidR="00773634" w:rsidRDefault="00773634" w:rsidP="00773634">
      <w:pPr>
        <w:jc w:val="center"/>
        <w:outlineLvl w:val="0"/>
        <w:rPr>
          <w:b/>
          <w:szCs w:val="28"/>
        </w:rPr>
      </w:pPr>
      <w:r>
        <w:rPr>
          <w:b/>
          <w:noProof/>
          <w:szCs w:val="28"/>
        </w:rPr>
        <w:drawing>
          <wp:anchor distT="0" distB="0" distL="114300" distR="114300" simplePos="0" relativeHeight="251686912" behindDoc="1" locked="0" layoutInCell="1" allowOverlap="1">
            <wp:simplePos x="0" y="0"/>
            <wp:positionH relativeFrom="column">
              <wp:posOffset>-152400</wp:posOffset>
            </wp:positionH>
            <wp:positionV relativeFrom="paragraph">
              <wp:posOffset>-228600</wp:posOffset>
            </wp:positionV>
            <wp:extent cx="688975" cy="514350"/>
            <wp:effectExtent l="19050" t="0" r="0" b="0"/>
            <wp:wrapTight wrapText="bothSides">
              <wp:wrapPolygon edited="0">
                <wp:start x="-597" y="0"/>
                <wp:lineTo x="-597" y="20800"/>
                <wp:lineTo x="21500" y="20800"/>
                <wp:lineTo x="21500" y="0"/>
                <wp:lineTo x="-597" y="0"/>
              </wp:wrapPolygon>
            </wp:wrapTight>
            <wp:docPr id="17"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8" cstate="print"/>
                    <a:srcRect/>
                    <a:stretch>
                      <a:fillRect/>
                    </a:stretch>
                  </pic:blipFill>
                  <pic:spPr bwMode="auto">
                    <a:xfrm>
                      <a:off x="0" y="0"/>
                      <a:ext cx="688975" cy="514350"/>
                    </a:xfrm>
                    <a:prstGeom prst="rect">
                      <a:avLst/>
                    </a:prstGeom>
                    <a:noFill/>
                    <a:ln w="9525">
                      <a:noFill/>
                      <a:miter lim="800000"/>
                      <a:headEnd/>
                      <a:tailEnd/>
                    </a:ln>
                  </pic:spPr>
                </pic:pic>
              </a:graphicData>
            </a:graphic>
          </wp:anchor>
        </w:drawing>
      </w:r>
      <w:r w:rsidRPr="00D64451">
        <w:rPr>
          <w:b/>
          <w:szCs w:val="28"/>
        </w:rPr>
        <w:t xml:space="preserve">ESOGÜ </w:t>
      </w:r>
      <w:r>
        <w:rPr>
          <w:b/>
          <w:szCs w:val="28"/>
        </w:rPr>
        <w:t>MAHMUDİYE MESLEK YÜKSEKOKULU</w:t>
      </w:r>
    </w:p>
    <w:p w:rsidR="00773634" w:rsidRDefault="00773634" w:rsidP="00773634">
      <w:pPr>
        <w:jc w:val="center"/>
        <w:outlineLvl w:val="0"/>
        <w:rPr>
          <w:b/>
          <w:szCs w:val="28"/>
        </w:rPr>
      </w:pPr>
      <w:r>
        <w:rPr>
          <w:b/>
          <w:szCs w:val="28"/>
        </w:rPr>
        <w:t>Atçılık ve Antrenörlük Programı</w:t>
      </w:r>
      <w:r w:rsidRPr="00D64451">
        <w:rPr>
          <w:b/>
          <w:szCs w:val="28"/>
        </w:rPr>
        <w:t xml:space="preserve"> Ders Bilgi Formu</w:t>
      </w:r>
    </w:p>
    <w:p w:rsidR="00773634" w:rsidRPr="00FD6860" w:rsidRDefault="00773634" w:rsidP="00773634">
      <w:pPr>
        <w:outlineLvl w:val="0"/>
        <w:rPr>
          <w:b/>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1167"/>
        <w:gridCol w:w="1527"/>
      </w:tblGrid>
      <w:tr w:rsidR="00773634" w:rsidRPr="006B43E2" w:rsidTr="00773634">
        <w:tc>
          <w:tcPr>
            <w:tcW w:w="1167" w:type="dxa"/>
            <w:vAlign w:val="center"/>
          </w:tcPr>
          <w:p w:rsidR="00773634" w:rsidRPr="006B43E2" w:rsidRDefault="00773634" w:rsidP="00773634">
            <w:pPr>
              <w:outlineLvl w:val="0"/>
              <w:rPr>
                <w:b/>
                <w:sz w:val="20"/>
                <w:szCs w:val="20"/>
              </w:rPr>
            </w:pPr>
            <w:r w:rsidRPr="006B43E2">
              <w:rPr>
                <w:b/>
                <w:sz w:val="20"/>
                <w:szCs w:val="20"/>
              </w:rPr>
              <w:t>DÖNEM</w:t>
            </w:r>
          </w:p>
        </w:tc>
        <w:tc>
          <w:tcPr>
            <w:tcW w:w="1527" w:type="dxa"/>
            <w:vAlign w:val="center"/>
          </w:tcPr>
          <w:p w:rsidR="00773634" w:rsidRPr="006B43E2" w:rsidRDefault="00773634" w:rsidP="00773634">
            <w:pPr>
              <w:outlineLvl w:val="0"/>
              <w:rPr>
                <w:sz w:val="20"/>
                <w:szCs w:val="20"/>
              </w:rPr>
            </w:pPr>
            <w:r>
              <w:rPr>
                <w:sz w:val="20"/>
                <w:szCs w:val="20"/>
              </w:rPr>
              <w:t>BAHAR</w:t>
            </w:r>
          </w:p>
        </w:tc>
      </w:tr>
    </w:tbl>
    <w:p w:rsidR="00773634" w:rsidRPr="00474EEF" w:rsidRDefault="00773634" w:rsidP="00773634">
      <w:pPr>
        <w:jc w:val="right"/>
        <w:outlineLvl w:val="0"/>
        <w:rPr>
          <w:b/>
          <w:sz w:val="20"/>
          <w:szCs w:val="20"/>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1081"/>
        <w:gridCol w:w="587"/>
        <w:gridCol w:w="284"/>
        <w:gridCol w:w="1133"/>
        <w:gridCol w:w="651"/>
        <w:gridCol w:w="692"/>
        <w:gridCol w:w="16"/>
        <w:gridCol w:w="850"/>
        <w:gridCol w:w="663"/>
        <w:gridCol w:w="31"/>
        <w:gridCol w:w="69"/>
        <w:gridCol w:w="2555"/>
        <w:gridCol w:w="1561"/>
      </w:tblGrid>
      <w:tr w:rsidR="00773634" w:rsidRPr="006B43E2" w:rsidTr="00773634">
        <w:tc>
          <w:tcPr>
            <w:tcW w:w="1668" w:type="dxa"/>
            <w:gridSpan w:val="2"/>
            <w:vAlign w:val="center"/>
          </w:tcPr>
          <w:p w:rsidR="00773634" w:rsidRPr="006B43E2" w:rsidRDefault="00773634" w:rsidP="00773634">
            <w:pPr>
              <w:jc w:val="center"/>
              <w:outlineLvl w:val="0"/>
              <w:rPr>
                <w:b/>
                <w:sz w:val="20"/>
                <w:szCs w:val="20"/>
              </w:rPr>
            </w:pPr>
            <w:r w:rsidRPr="006B43E2">
              <w:rPr>
                <w:b/>
                <w:sz w:val="20"/>
                <w:szCs w:val="20"/>
              </w:rPr>
              <w:t>DERSİN KODU</w:t>
            </w:r>
          </w:p>
        </w:tc>
        <w:tc>
          <w:tcPr>
            <w:tcW w:w="2760" w:type="dxa"/>
            <w:gridSpan w:val="4"/>
            <w:vAlign w:val="center"/>
          </w:tcPr>
          <w:p w:rsidR="00773634" w:rsidRPr="00711636" w:rsidRDefault="00773634" w:rsidP="00773634">
            <w:pPr>
              <w:outlineLvl w:val="0"/>
            </w:pPr>
            <w:proofErr w:type="gramStart"/>
            <w:r>
              <w:t>231312001</w:t>
            </w:r>
            <w:proofErr w:type="gramEnd"/>
          </w:p>
        </w:tc>
        <w:tc>
          <w:tcPr>
            <w:tcW w:w="1560" w:type="dxa"/>
            <w:gridSpan w:val="4"/>
            <w:vAlign w:val="center"/>
          </w:tcPr>
          <w:p w:rsidR="00773634" w:rsidRPr="006B43E2" w:rsidRDefault="00773634" w:rsidP="00773634">
            <w:pPr>
              <w:jc w:val="center"/>
              <w:outlineLvl w:val="0"/>
              <w:rPr>
                <w:b/>
                <w:sz w:val="20"/>
                <w:szCs w:val="20"/>
              </w:rPr>
            </w:pPr>
            <w:r w:rsidRPr="006B43E2">
              <w:rPr>
                <w:b/>
                <w:sz w:val="20"/>
                <w:szCs w:val="20"/>
              </w:rPr>
              <w:t>DERSİN ADI</w:t>
            </w:r>
          </w:p>
        </w:tc>
        <w:tc>
          <w:tcPr>
            <w:tcW w:w="4185" w:type="dxa"/>
            <w:gridSpan w:val="3"/>
          </w:tcPr>
          <w:p w:rsidR="00773634" w:rsidRPr="00C11968" w:rsidRDefault="00773634" w:rsidP="00773634">
            <w:pPr>
              <w:outlineLvl w:val="0"/>
              <w:rPr>
                <w:sz w:val="22"/>
                <w:szCs w:val="20"/>
              </w:rPr>
            </w:pPr>
            <w:bookmarkStart w:id="13" w:name="At_Irkları_Ve_Dağılımı"/>
            <w:bookmarkEnd w:id="13"/>
            <w:r>
              <w:rPr>
                <w:sz w:val="20"/>
                <w:szCs w:val="20"/>
              </w:rPr>
              <w:t>AT IRKLARI VE DAĞILIMI</w:t>
            </w:r>
          </w:p>
        </w:tc>
      </w:tr>
      <w:tr w:rsidR="00773634" w:rsidRPr="00424600" w:rsidTr="00773634">
        <w:tblPrEx>
          <w:tblBorders>
            <w:insideH w:val="single" w:sz="4" w:space="0" w:color="auto"/>
            <w:insideV w:val="single" w:sz="4" w:space="0" w:color="auto"/>
          </w:tblBorders>
        </w:tblPrEx>
        <w:trPr>
          <w:trHeight w:val="383"/>
        </w:trPr>
        <w:tc>
          <w:tcPr>
            <w:tcW w:w="1081" w:type="dxa"/>
            <w:vMerge w:val="restart"/>
            <w:tcBorders>
              <w:top w:val="single" w:sz="12" w:space="0" w:color="auto"/>
              <w:left w:val="single" w:sz="12" w:space="0" w:color="auto"/>
              <w:bottom w:val="single" w:sz="4" w:space="0" w:color="auto"/>
              <w:right w:val="single" w:sz="12" w:space="0" w:color="auto"/>
            </w:tcBorders>
            <w:vAlign w:val="center"/>
          </w:tcPr>
          <w:p w:rsidR="00773634" w:rsidRPr="00E017F7" w:rsidRDefault="00773634" w:rsidP="00773634">
            <w:pPr>
              <w:rPr>
                <w:b/>
                <w:sz w:val="18"/>
                <w:szCs w:val="20"/>
              </w:rPr>
            </w:pPr>
            <w:r w:rsidRPr="00E017F7">
              <w:rPr>
                <w:b/>
                <w:sz w:val="18"/>
                <w:szCs w:val="20"/>
              </w:rPr>
              <w:t>YARIYIL</w:t>
            </w:r>
          </w:p>
          <w:p w:rsidR="00773634" w:rsidRPr="00521A1D" w:rsidRDefault="00773634" w:rsidP="00773634">
            <w:pPr>
              <w:rPr>
                <w:sz w:val="20"/>
                <w:szCs w:val="20"/>
              </w:rPr>
            </w:pPr>
          </w:p>
        </w:tc>
        <w:tc>
          <w:tcPr>
            <w:tcW w:w="3363" w:type="dxa"/>
            <w:gridSpan w:val="6"/>
            <w:tcBorders>
              <w:left w:val="single" w:sz="12" w:space="0" w:color="auto"/>
              <w:bottom w:val="single" w:sz="4" w:space="0" w:color="auto"/>
              <w:right w:val="single" w:sz="12" w:space="0" w:color="auto"/>
            </w:tcBorders>
            <w:vAlign w:val="center"/>
          </w:tcPr>
          <w:p w:rsidR="00773634" w:rsidRPr="00521A1D" w:rsidRDefault="00773634" w:rsidP="00773634">
            <w:pPr>
              <w:jc w:val="center"/>
              <w:rPr>
                <w:b/>
                <w:sz w:val="20"/>
                <w:szCs w:val="20"/>
              </w:rPr>
            </w:pPr>
            <w:r w:rsidRPr="00521A1D">
              <w:rPr>
                <w:b/>
                <w:sz w:val="20"/>
                <w:szCs w:val="20"/>
              </w:rPr>
              <w:t>HAFTALIK DERS SAATİ</w:t>
            </w:r>
          </w:p>
        </w:tc>
        <w:tc>
          <w:tcPr>
            <w:tcW w:w="5729" w:type="dxa"/>
            <w:gridSpan w:val="6"/>
            <w:tcBorders>
              <w:left w:val="single" w:sz="12" w:space="0" w:color="auto"/>
              <w:bottom w:val="single" w:sz="4" w:space="0" w:color="auto"/>
            </w:tcBorders>
            <w:vAlign w:val="center"/>
          </w:tcPr>
          <w:p w:rsidR="00773634" w:rsidRPr="00521A1D" w:rsidRDefault="00773634" w:rsidP="00773634">
            <w:pPr>
              <w:jc w:val="center"/>
              <w:rPr>
                <w:b/>
                <w:sz w:val="20"/>
                <w:szCs w:val="20"/>
              </w:rPr>
            </w:pPr>
            <w:r w:rsidRPr="00521A1D">
              <w:rPr>
                <w:b/>
                <w:sz w:val="20"/>
                <w:szCs w:val="20"/>
              </w:rPr>
              <w:t>DERSİN</w:t>
            </w:r>
          </w:p>
        </w:tc>
      </w:tr>
      <w:tr w:rsidR="00773634" w:rsidRPr="00424600" w:rsidTr="00773634">
        <w:tblPrEx>
          <w:tblBorders>
            <w:insideH w:val="single" w:sz="4" w:space="0" w:color="auto"/>
            <w:insideV w:val="single" w:sz="4" w:space="0" w:color="auto"/>
          </w:tblBorders>
        </w:tblPrEx>
        <w:trPr>
          <w:trHeight w:val="382"/>
        </w:trPr>
        <w:tc>
          <w:tcPr>
            <w:tcW w:w="1081" w:type="dxa"/>
            <w:vMerge/>
            <w:tcBorders>
              <w:top w:val="single" w:sz="4" w:space="0" w:color="auto"/>
              <w:left w:val="single" w:sz="12" w:space="0" w:color="auto"/>
              <w:bottom w:val="single" w:sz="4" w:space="0" w:color="auto"/>
              <w:right w:val="single" w:sz="12" w:space="0" w:color="auto"/>
            </w:tcBorders>
          </w:tcPr>
          <w:p w:rsidR="00773634" w:rsidRPr="00521A1D" w:rsidRDefault="00773634" w:rsidP="00773634">
            <w:pPr>
              <w:rPr>
                <w:b/>
                <w:sz w:val="20"/>
                <w:szCs w:val="20"/>
              </w:rPr>
            </w:pPr>
          </w:p>
        </w:tc>
        <w:tc>
          <w:tcPr>
            <w:tcW w:w="871" w:type="dxa"/>
            <w:gridSpan w:val="2"/>
            <w:tcBorders>
              <w:top w:val="single" w:sz="4" w:space="0" w:color="auto"/>
              <w:left w:val="single" w:sz="12" w:space="0" w:color="auto"/>
              <w:bottom w:val="single" w:sz="4" w:space="0" w:color="auto"/>
              <w:right w:val="single" w:sz="4" w:space="0" w:color="auto"/>
            </w:tcBorders>
            <w:vAlign w:val="center"/>
          </w:tcPr>
          <w:p w:rsidR="00773634" w:rsidRPr="00521A1D" w:rsidRDefault="00773634" w:rsidP="00773634">
            <w:pPr>
              <w:jc w:val="center"/>
              <w:rPr>
                <w:b/>
                <w:sz w:val="20"/>
                <w:szCs w:val="20"/>
              </w:rPr>
            </w:pPr>
            <w:r w:rsidRPr="00521A1D">
              <w:rPr>
                <w:b/>
                <w:sz w:val="20"/>
                <w:szCs w:val="20"/>
              </w:rPr>
              <w:t>Teorik</w:t>
            </w:r>
          </w:p>
        </w:tc>
        <w:tc>
          <w:tcPr>
            <w:tcW w:w="1133" w:type="dxa"/>
            <w:tcBorders>
              <w:top w:val="single" w:sz="4" w:space="0" w:color="auto"/>
              <w:left w:val="single" w:sz="4" w:space="0" w:color="auto"/>
              <w:bottom w:val="single" w:sz="4" w:space="0" w:color="auto"/>
            </w:tcBorders>
            <w:vAlign w:val="center"/>
          </w:tcPr>
          <w:p w:rsidR="00773634" w:rsidRPr="00521A1D" w:rsidRDefault="00773634" w:rsidP="00773634">
            <w:pPr>
              <w:jc w:val="center"/>
              <w:rPr>
                <w:b/>
                <w:sz w:val="20"/>
                <w:szCs w:val="20"/>
              </w:rPr>
            </w:pPr>
            <w:r w:rsidRPr="00521A1D">
              <w:rPr>
                <w:b/>
                <w:sz w:val="20"/>
                <w:szCs w:val="20"/>
              </w:rPr>
              <w:t>Uygulama</w:t>
            </w:r>
          </w:p>
        </w:tc>
        <w:tc>
          <w:tcPr>
            <w:tcW w:w="1359" w:type="dxa"/>
            <w:gridSpan w:val="3"/>
            <w:tcBorders>
              <w:top w:val="single" w:sz="4" w:space="0" w:color="auto"/>
              <w:bottom w:val="single" w:sz="4" w:space="0" w:color="auto"/>
              <w:right w:val="single" w:sz="12" w:space="0" w:color="auto"/>
            </w:tcBorders>
            <w:vAlign w:val="center"/>
          </w:tcPr>
          <w:p w:rsidR="00773634" w:rsidRPr="00521A1D" w:rsidRDefault="00773634" w:rsidP="00773634">
            <w:pPr>
              <w:ind w:left="-111" w:right="-108"/>
              <w:jc w:val="center"/>
              <w:rPr>
                <w:b/>
                <w:sz w:val="20"/>
                <w:szCs w:val="20"/>
              </w:rPr>
            </w:pPr>
            <w:r>
              <w:rPr>
                <w:b/>
                <w:sz w:val="20"/>
                <w:szCs w:val="20"/>
              </w:rPr>
              <w:t>Laboratuar</w:t>
            </w:r>
          </w:p>
        </w:tc>
        <w:tc>
          <w:tcPr>
            <w:tcW w:w="850" w:type="dxa"/>
            <w:tcBorders>
              <w:top w:val="single" w:sz="4" w:space="0" w:color="auto"/>
              <w:bottom w:val="single" w:sz="4" w:space="0" w:color="auto"/>
              <w:right w:val="single" w:sz="4" w:space="0" w:color="auto"/>
            </w:tcBorders>
            <w:vAlign w:val="center"/>
          </w:tcPr>
          <w:p w:rsidR="00773634" w:rsidRPr="00521A1D" w:rsidRDefault="00773634" w:rsidP="00773634">
            <w:pPr>
              <w:jc w:val="center"/>
              <w:rPr>
                <w:b/>
                <w:sz w:val="20"/>
                <w:szCs w:val="20"/>
              </w:rPr>
            </w:pPr>
            <w:r w:rsidRPr="00521A1D">
              <w:rPr>
                <w:b/>
                <w:sz w:val="20"/>
                <w:szCs w:val="20"/>
              </w:rPr>
              <w:t>Kredisi</w:t>
            </w:r>
          </w:p>
        </w:tc>
        <w:tc>
          <w:tcPr>
            <w:tcW w:w="663" w:type="dxa"/>
            <w:tcBorders>
              <w:top w:val="single" w:sz="4" w:space="0" w:color="auto"/>
              <w:left w:val="single" w:sz="4" w:space="0" w:color="auto"/>
              <w:bottom w:val="single" w:sz="4" w:space="0" w:color="auto"/>
              <w:right w:val="single" w:sz="4" w:space="0" w:color="auto"/>
            </w:tcBorders>
            <w:vAlign w:val="center"/>
          </w:tcPr>
          <w:p w:rsidR="00773634" w:rsidRPr="00521A1D" w:rsidRDefault="00773634" w:rsidP="00773634">
            <w:pPr>
              <w:ind w:left="-111" w:right="-108"/>
              <w:jc w:val="center"/>
              <w:rPr>
                <w:b/>
                <w:sz w:val="20"/>
                <w:szCs w:val="20"/>
              </w:rPr>
            </w:pPr>
            <w:r w:rsidRPr="00521A1D">
              <w:rPr>
                <w:b/>
                <w:sz w:val="20"/>
                <w:szCs w:val="20"/>
              </w:rPr>
              <w:t>AKTS</w:t>
            </w:r>
          </w:p>
        </w:tc>
        <w:tc>
          <w:tcPr>
            <w:tcW w:w="2655" w:type="dxa"/>
            <w:gridSpan w:val="3"/>
            <w:tcBorders>
              <w:top w:val="single" w:sz="4" w:space="0" w:color="auto"/>
              <w:left w:val="single" w:sz="4" w:space="0" w:color="auto"/>
              <w:bottom w:val="single" w:sz="4" w:space="0" w:color="auto"/>
            </w:tcBorders>
            <w:vAlign w:val="center"/>
          </w:tcPr>
          <w:p w:rsidR="00773634" w:rsidRPr="00521A1D" w:rsidRDefault="00773634" w:rsidP="00773634">
            <w:pPr>
              <w:jc w:val="center"/>
              <w:rPr>
                <w:b/>
                <w:sz w:val="20"/>
                <w:szCs w:val="20"/>
              </w:rPr>
            </w:pPr>
            <w:r w:rsidRPr="00521A1D">
              <w:rPr>
                <w:b/>
                <w:sz w:val="20"/>
                <w:szCs w:val="20"/>
              </w:rPr>
              <w:t>TÜRÜ</w:t>
            </w:r>
          </w:p>
        </w:tc>
        <w:tc>
          <w:tcPr>
            <w:tcW w:w="1561" w:type="dxa"/>
            <w:tcBorders>
              <w:top w:val="single" w:sz="4" w:space="0" w:color="auto"/>
              <w:left w:val="single" w:sz="4" w:space="0" w:color="auto"/>
              <w:bottom w:val="single" w:sz="4" w:space="0" w:color="auto"/>
            </w:tcBorders>
            <w:vAlign w:val="center"/>
          </w:tcPr>
          <w:p w:rsidR="00773634" w:rsidRPr="00521A1D" w:rsidRDefault="00773634" w:rsidP="00773634">
            <w:pPr>
              <w:jc w:val="center"/>
              <w:rPr>
                <w:b/>
                <w:sz w:val="20"/>
                <w:szCs w:val="20"/>
              </w:rPr>
            </w:pPr>
            <w:r>
              <w:rPr>
                <w:b/>
                <w:sz w:val="20"/>
                <w:szCs w:val="20"/>
              </w:rPr>
              <w:t>DİLİ</w:t>
            </w:r>
          </w:p>
        </w:tc>
      </w:tr>
      <w:tr w:rsidR="00773634" w:rsidRPr="00424600" w:rsidTr="00773634">
        <w:tblPrEx>
          <w:tblBorders>
            <w:insideH w:val="single" w:sz="4" w:space="0" w:color="auto"/>
            <w:insideV w:val="single" w:sz="4" w:space="0" w:color="auto"/>
          </w:tblBorders>
        </w:tblPrEx>
        <w:trPr>
          <w:trHeight w:val="367"/>
        </w:trPr>
        <w:tc>
          <w:tcPr>
            <w:tcW w:w="1081" w:type="dxa"/>
            <w:tcBorders>
              <w:top w:val="single" w:sz="4" w:space="0" w:color="auto"/>
              <w:left w:val="single" w:sz="12" w:space="0" w:color="auto"/>
              <w:bottom w:val="single" w:sz="12" w:space="0" w:color="auto"/>
              <w:right w:val="single" w:sz="12" w:space="0" w:color="auto"/>
            </w:tcBorders>
            <w:vAlign w:val="center"/>
          </w:tcPr>
          <w:p w:rsidR="00773634" w:rsidRPr="002C02AF" w:rsidRDefault="00773634" w:rsidP="00773634">
            <w:pPr>
              <w:jc w:val="center"/>
              <w:rPr>
                <w:sz w:val="22"/>
                <w:szCs w:val="22"/>
              </w:rPr>
            </w:pPr>
            <w:r>
              <w:rPr>
                <w:sz w:val="22"/>
                <w:szCs w:val="22"/>
              </w:rPr>
              <w:t>2</w:t>
            </w:r>
          </w:p>
        </w:tc>
        <w:tc>
          <w:tcPr>
            <w:tcW w:w="871" w:type="dxa"/>
            <w:gridSpan w:val="2"/>
            <w:tcBorders>
              <w:top w:val="single" w:sz="4" w:space="0" w:color="auto"/>
              <w:left w:val="single" w:sz="12" w:space="0" w:color="auto"/>
              <w:bottom w:val="single" w:sz="12" w:space="0" w:color="auto"/>
              <w:right w:val="single" w:sz="4" w:space="0" w:color="auto"/>
            </w:tcBorders>
            <w:vAlign w:val="center"/>
          </w:tcPr>
          <w:p w:rsidR="00773634" w:rsidRPr="002C02AF" w:rsidRDefault="00773634" w:rsidP="00773634">
            <w:pPr>
              <w:jc w:val="center"/>
              <w:rPr>
                <w:sz w:val="22"/>
                <w:szCs w:val="22"/>
              </w:rPr>
            </w:pPr>
            <w:r>
              <w:rPr>
                <w:sz w:val="22"/>
                <w:szCs w:val="22"/>
              </w:rPr>
              <w:t xml:space="preserve">2 </w:t>
            </w:r>
          </w:p>
        </w:tc>
        <w:tc>
          <w:tcPr>
            <w:tcW w:w="1133" w:type="dxa"/>
            <w:tcBorders>
              <w:top w:val="single" w:sz="4" w:space="0" w:color="auto"/>
              <w:left w:val="single" w:sz="4" w:space="0" w:color="auto"/>
              <w:bottom w:val="single" w:sz="12" w:space="0" w:color="auto"/>
            </w:tcBorders>
            <w:vAlign w:val="center"/>
          </w:tcPr>
          <w:p w:rsidR="00773634" w:rsidRPr="002C02AF" w:rsidRDefault="00773634" w:rsidP="00773634">
            <w:pPr>
              <w:jc w:val="center"/>
              <w:rPr>
                <w:sz w:val="22"/>
                <w:szCs w:val="22"/>
              </w:rPr>
            </w:pPr>
            <w:r>
              <w:rPr>
                <w:sz w:val="22"/>
                <w:szCs w:val="22"/>
              </w:rPr>
              <w:t>0</w:t>
            </w:r>
          </w:p>
        </w:tc>
        <w:tc>
          <w:tcPr>
            <w:tcW w:w="1359" w:type="dxa"/>
            <w:gridSpan w:val="3"/>
            <w:tcBorders>
              <w:top w:val="single" w:sz="4" w:space="0" w:color="auto"/>
              <w:bottom w:val="single" w:sz="12" w:space="0" w:color="auto"/>
              <w:right w:val="single" w:sz="12" w:space="0" w:color="auto"/>
            </w:tcBorders>
            <w:shd w:val="clear" w:color="auto" w:fill="auto"/>
            <w:vAlign w:val="center"/>
          </w:tcPr>
          <w:p w:rsidR="00773634" w:rsidRPr="002C02AF" w:rsidRDefault="00773634" w:rsidP="00773634">
            <w:pPr>
              <w:jc w:val="center"/>
              <w:rPr>
                <w:sz w:val="22"/>
                <w:szCs w:val="22"/>
              </w:rPr>
            </w:pPr>
            <w:r>
              <w:rPr>
                <w:sz w:val="22"/>
                <w:szCs w:val="22"/>
              </w:rPr>
              <w:t xml:space="preserve"> -</w:t>
            </w:r>
          </w:p>
        </w:tc>
        <w:tc>
          <w:tcPr>
            <w:tcW w:w="850" w:type="dxa"/>
            <w:tcBorders>
              <w:top w:val="single" w:sz="4" w:space="0" w:color="auto"/>
              <w:bottom w:val="single" w:sz="12" w:space="0" w:color="auto"/>
              <w:right w:val="single" w:sz="4" w:space="0" w:color="auto"/>
            </w:tcBorders>
            <w:shd w:val="clear" w:color="auto" w:fill="auto"/>
            <w:vAlign w:val="center"/>
          </w:tcPr>
          <w:p w:rsidR="00773634" w:rsidRPr="002C02AF" w:rsidRDefault="00773634" w:rsidP="00773634">
            <w:pPr>
              <w:jc w:val="center"/>
              <w:rPr>
                <w:sz w:val="22"/>
                <w:szCs w:val="22"/>
              </w:rPr>
            </w:pPr>
            <w:r>
              <w:rPr>
                <w:sz w:val="22"/>
                <w:szCs w:val="22"/>
              </w:rPr>
              <w:t>2</w:t>
            </w:r>
          </w:p>
        </w:tc>
        <w:tc>
          <w:tcPr>
            <w:tcW w:w="663" w:type="dxa"/>
            <w:tcBorders>
              <w:top w:val="single" w:sz="4" w:space="0" w:color="auto"/>
              <w:left w:val="single" w:sz="4" w:space="0" w:color="auto"/>
              <w:bottom w:val="single" w:sz="12" w:space="0" w:color="auto"/>
              <w:right w:val="single" w:sz="4" w:space="0" w:color="auto"/>
            </w:tcBorders>
            <w:shd w:val="clear" w:color="auto" w:fill="auto"/>
            <w:vAlign w:val="center"/>
          </w:tcPr>
          <w:p w:rsidR="00773634" w:rsidRPr="002C02AF" w:rsidRDefault="00773634" w:rsidP="00773634">
            <w:pPr>
              <w:jc w:val="center"/>
              <w:rPr>
                <w:sz w:val="22"/>
                <w:szCs w:val="22"/>
              </w:rPr>
            </w:pPr>
            <w:r>
              <w:rPr>
                <w:sz w:val="22"/>
                <w:szCs w:val="22"/>
              </w:rPr>
              <w:t>2</w:t>
            </w:r>
          </w:p>
        </w:tc>
        <w:tc>
          <w:tcPr>
            <w:tcW w:w="2655" w:type="dxa"/>
            <w:gridSpan w:val="3"/>
            <w:tcBorders>
              <w:top w:val="single" w:sz="4" w:space="0" w:color="auto"/>
              <w:left w:val="single" w:sz="4" w:space="0" w:color="auto"/>
              <w:bottom w:val="single" w:sz="12" w:space="0" w:color="auto"/>
            </w:tcBorders>
            <w:vAlign w:val="center"/>
          </w:tcPr>
          <w:p w:rsidR="00773634" w:rsidRPr="00E25D97" w:rsidRDefault="00773634" w:rsidP="00773634">
            <w:pPr>
              <w:jc w:val="center"/>
              <w:rPr>
                <w:vertAlign w:val="superscript"/>
              </w:rPr>
            </w:pPr>
            <w:r w:rsidRPr="00E25D97">
              <w:rPr>
                <w:vertAlign w:val="superscript"/>
              </w:rPr>
              <w:t>ZORUNLU (</w:t>
            </w:r>
            <w:r>
              <w:rPr>
                <w:vertAlign w:val="superscript"/>
              </w:rPr>
              <w:t xml:space="preserve">X </w:t>
            </w:r>
            <w:r w:rsidRPr="00E25D97">
              <w:rPr>
                <w:vertAlign w:val="superscript"/>
              </w:rPr>
              <w:t xml:space="preserve">)  </w:t>
            </w:r>
            <w:r>
              <w:rPr>
                <w:vertAlign w:val="superscript"/>
              </w:rPr>
              <w:t xml:space="preserve">SEÇMELİ (   </w:t>
            </w:r>
            <w:r w:rsidRPr="00E25D97">
              <w:rPr>
                <w:vertAlign w:val="superscript"/>
              </w:rPr>
              <w:t>)</w:t>
            </w:r>
          </w:p>
        </w:tc>
        <w:tc>
          <w:tcPr>
            <w:tcW w:w="1561" w:type="dxa"/>
            <w:tcBorders>
              <w:top w:val="single" w:sz="4" w:space="0" w:color="auto"/>
              <w:left w:val="single" w:sz="4" w:space="0" w:color="auto"/>
              <w:bottom w:val="single" w:sz="12" w:space="0" w:color="auto"/>
            </w:tcBorders>
          </w:tcPr>
          <w:p w:rsidR="00773634" w:rsidRPr="00E25D97" w:rsidRDefault="00773634" w:rsidP="00773634">
            <w:pPr>
              <w:jc w:val="center"/>
              <w:rPr>
                <w:vertAlign w:val="superscript"/>
              </w:rPr>
            </w:pPr>
            <w:r>
              <w:rPr>
                <w:vertAlign w:val="superscript"/>
              </w:rPr>
              <w:t>Türkçe</w:t>
            </w:r>
          </w:p>
        </w:tc>
      </w:tr>
      <w:tr w:rsidR="00773634" w:rsidTr="00773634">
        <w:tblPrEx>
          <w:tblBorders>
            <w:insideH w:val="single" w:sz="4" w:space="0" w:color="auto"/>
            <w:insideV w:val="single" w:sz="4" w:space="0" w:color="auto"/>
          </w:tblBorders>
        </w:tblPrEx>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773634" w:rsidRDefault="00773634" w:rsidP="00773634">
            <w:pPr>
              <w:jc w:val="center"/>
              <w:rPr>
                <w:b/>
                <w:sz w:val="20"/>
                <w:szCs w:val="20"/>
              </w:rPr>
            </w:pPr>
            <w:r>
              <w:rPr>
                <w:b/>
                <w:sz w:val="20"/>
                <w:szCs w:val="20"/>
              </w:rPr>
              <w:t>DEĞERLENDİRME ÖLÇÜTLERİ</w:t>
            </w:r>
          </w:p>
        </w:tc>
      </w:tr>
      <w:tr w:rsidR="00773634" w:rsidTr="00773634">
        <w:tblPrEx>
          <w:tblBorders>
            <w:insideH w:val="single" w:sz="4" w:space="0" w:color="auto"/>
            <w:insideV w:val="single" w:sz="4" w:space="0" w:color="auto"/>
          </w:tblBorders>
        </w:tblPrEx>
        <w:tc>
          <w:tcPr>
            <w:tcW w:w="3736" w:type="dxa"/>
            <w:gridSpan w:val="5"/>
            <w:vMerge w:val="restart"/>
            <w:tcBorders>
              <w:top w:val="single" w:sz="12" w:space="0" w:color="auto"/>
              <w:left w:val="single" w:sz="12" w:space="0" w:color="auto"/>
              <w:bottom w:val="single" w:sz="12" w:space="0" w:color="auto"/>
              <w:right w:val="single" w:sz="12" w:space="0" w:color="auto"/>
            </w:tcBorders>
            <w:vAlign w:val="center"/>
          </w:tcPr>
          <w:p w:rsidR="00773634" w:rsidRDefault="00773634" w:rsidP="00773634">
            <w:pPr>
              <w:jc w:val="center"/>
              <w:rPr>
                <w:b/>
                <w:sz w:val="20"/>
                <w:szCs w:val="20"/>
              </w:rPr>
            </w:pPr>
            <w:r>
              <w:rPr>
                <w:b/>
                <w:sz w:val="20"/>
                <w:szCs w:val="20"/>
              </w:rPr>
              <w:t>YARIYIL İÇİ</w:t>
            </w:r>
          </w:p>
        </w:tc>
        <w:tc>
          <w:tcPr>
            <w:tcW w:w="2321" w:type="dxa"/>
            <w:gridSpan w:val="6"/>
            <w:tcBorders>
              <w:top w:val="single" w:sz="12" w:space="0" w:color="auto"/>
              <w:left w:val="single" w:sz="12" w:space="0" w:color="auto"/>
              <w:bottom w:val="single" w:sz="8" w:space="0" w:color="auto"/>
              <w:right w:val="single" w:sz="4" w:space="0" w:color="auto"/>
            </w:tcBorders>
            <w:vAlign w:val="center"/>
          </w:tcPr>
          <w:p w:rsidR="00773634" w:rsidRDefault="00773634" w:rsidP="00773634">
            <w:pPr>
              <w:jc w:val="center"/>
              <w:rPr>
                <w:b/>
                <w:sz w:val="20"/>
                <w:szCs w:val="20"/>
              </w:rPr>
            </w:pPr>
            <w:r>
              <w:rPr>
                <w:b/>
                <w:sz w:val="20"/>
                <w:szCs w:val="20"/>
              </w:rPr>
              <w:t>Faaliyet türü</w:t>
            </w:r>
          </w:p>
        </w:tc>
        <w:tc>
          <w:tcPr>
            <w:tcW w:w="2555" w:type="dxa"/>
            <w:tcBorders>
              <w:top w:val="single" w:sz="12" w:space="0" w:color="auto"/>
              <w:left w:val="single" w:sz="4" w:space="0" w:color="auto"/>
              <w:bottom w:val="single" w:sz="8" w:space="0" w:color="auto"/>
              <w:right w:val="single" w:sz="8" w:space="0" w:color="auto"/>
            </w:tcBorders>
            <w:vAlign w:val="center"/>
          </w:tcPr>
          <w:p w:rsidR="00773634" w:rsidRDefault="00773634" w:rsidP="00773634">
            <w:pPr>
              <w:jc w:val="center"/>
              <w:rPr>
                <w:b/>
                <w:sz w:val="20"/>
                <w:szCs w:val="20"/>
              </w:rPr>
            </w:pPr>
            <w:r>
              <w:rPr>
                <w:b/>
                <w:sz w:val="20"/>
                <w:szCs w:val="20"/>
              </w:rPr>
              <w:t>Sayı</w:t>
            </w:r>
          </w:p>
        </w:tc>
        <w:tc>
          <w:tcPr>
            <w:tcW w:w="1561" w:type="dxa"/>
            <w:tcBorders>
              <w:top w:val="single" w:sz="12" w:space="0" w:color="auto"/>
              <w:left w:val="single" w:sz="8" w:space="0" w:color="auto"/>
              <w:bottom w:val="single" w:sz="8" w:space="0" w:color="auto"/>
              <w:right w:val="single" w:sz="12" w:space="0" w:color="auto"/>
            </w:tcBorders>
            <w:vAlign w:val="center"/>
          </w:tcPr>
          <w:p w:rsidR="00773634" w:rsidRDefault="00773634" w:rsidP="00773634">
            <w:pPr>
              <w:jc w:val="center"/>
              <w:rPr>
                <w:b/>
                <w:sz w:val="20"/>
                <w:szCs w:val="20"/>
              </w:rPr>
            </w:pPr>
            <w:r>
              <w:rPr>
                <w:b/>
                <w:sz w:val="20"/>
                <w:szCs w:val="20"/>
              </w:rPr>
              <w:t>%</w:t>
            </w:r>
          </w:p>
        </w:tc>
      </w:tr>
      <w:tr w:rsidR="00773634" w:rsidTr="00773634">
        <w:tblPrEx>
          <w:tblBorders>
            <w:insideH w:val="single" w:sz="4" w:space="0" w:color="auto"/>
            <w:insideV w:val="single" w:sz="4" w:space="0" w:color="auto"/>
          </w:tblBorders>
        </w:tblPrEx>
        <w:tc>
          <w:tcPr>
            <w:tcW w:w="3736" w:type="dxa"/>
            <w:gridSpan w:val="5"/>
            <w:vMerge/>
            <w:tcBorders>
              <w:top w:val="single" w:sz="12" w:space="0" w:color="auto"/>
              <w:left w:val="single" w:sz="12" w:space="0" w:color="auto"/>
              <w:bottom w:val="single" w:sz="12" w:space="0" w:color="auto"/>
              <w:right w:val="single" w:sz="12" w:space="0" w:color="auto"/>
            </w:tcBorders>
            <w:vAlign w:val="center"/>
          </w:tcPr>
          <w:p w:rsidR="00773634" w:rsidRDefault="00773634" w:rsidP="00773634">
            <w:pPr>
              <w:rPr>
                <w:b/>
                <w:sz w:val="20"/>
                <w:szCs w:val="20"/>
              </w:rPr>
            </w:pPr>
          </w:p>
        </w:tc>
        <w:tc>
          <w:tcPr>
            <w:tcW w:w="2321" w:type="dxa"/>
            <w:gridSpan w:val="6"/>
            <w:tcBorders>
              <w:top w:val="single" w:sz="8" w:space="0" w:color="auto"/>
              <w:left w:val="single" w:sz="12" w:space="0" w:color="auto"/>
              <w:bottom w:val="single" w:sz="4" w:space="0" w:color="auto"/>
              <w:right w:val="single" w:sz="4" w:space="0" w:color="auto"/>
            </w:tcBorders>
            <w:vAlign w:val="center"/>
          </w:tcPr>
          <w:p w:rsidR="00773634" w:rsidRDefault="00773634" w:rsidP="00773634">
            <w:pPr>
              <w:rPr>
                <w:sz w:val="20"/>
                <w:szCs w:val="20"/>
              </w:rPr>
            </w:pPr>
            <w:r>
              <w:rPr>
                <w:sz w:val="20"/>
                <w:szCs w:val="20"/>
              </w:rPr>
              <w:t>I. Ara Sınav</w:t>
            </w:r>
          </w:p>
        </w:tc>
        <w:tc>
          <w:tcPr>
            <w:tcW w:w="2555" w:type="dxa"/>
            <w:tcBorders>
              <w:top w:val="single" w:sz="8" w:space="0" w:color="auto"/>
              <w:left w:val="single" w:sz="4" w:space="0" w:color="auto"/>
              <w:bottom w:val="single" w:sz="4" w:space="0" w:color="auto"/>
              <w:right w:val="single" w:sz="8" w:space="0" w:color="auto"/>
            </w:tcBorders>
          </w:tcPr>
          <w:p w:rsidR="00773634" w:rsidRPr="000E3402" w:rsidRDefault="00773634" w:rsidP="00773634">
            <w:pPr>
              <w:jc w:val="center"/>
            </w:pPr>
            <w:r>
              <w:t xml:space="preserve">1 </w:t>
            </w:r>
          </w:p>
        </w:tc>
        <w:tc>
          <w:tcPr>
            <w:tcW w:w="1561" w:type="dxa"/>
            <w:tcBorders>
              <w:top w:val="single" w:sz="8" w:space="0" w:color="auto"/>
              <w:left w:val="single" w:sz="8" w:space="0" w:color="auto"/>
              <w:bottom w:val="single" w:sz="4" w:space="0" w:color="auto"/>
              <w:right w:val="single" w:sz="12" w:space="0" w:color="auto"/>
            </w:tcBorders>
            <w:shd w:val="clear" w:color="auto" w:fill="auto"/>
          </w:tcPr>
          <w:p w:rsidR="00773634" w:rsidRPr="005D19B7" w:rsidRDefault="00773634" w:rsidP="00773634">
            <w:pPr>
              <w:jc w:val="center"/>
              <w:rPr>
                <w:sz w:val="20"/>
                <w:szCs w:val="20"/>
                <w:highlight w:val="yellow"/>
              </w:rPr>
            </w:pPr>
            <w:r>
              <w:rPr>
                <w:sz w:val="20"/>
                <w:szCs w:val="20"/>
              </w:rPr>
              <w:t xml:space="preserve">40 </w:t>
            </w:r>
          </w:p>
        </w:tc>
      </w:tr>
      <w:tr w:rsidR="00773634" w:rsidTr="00773634">
        <w:tblPrEx>
          <w:tblBorders>
            <w:insideH w:val="single" w:sz="4" w:space="0" w:color="auto"/>
            <w:insideV w:val="single" w:sz="4" w:space="0" w:color="auto"/>
          </w:tblBorders>
        </w:tblPrEx>
        <w:tc>
          <w:tcPr>
            <w:tcW w:w="3736" w:type="dxa"/>
            <w:gridSpan w:val="5"/>
            <w:vMerge/>
            <w:tcBorders>
              <w:top w:val="single" w:sz="12" w:space="0" w:color="auto"/>
              <w:left w:val="single" w:sz="12" w:space="0" w:color="auto"/>
              <w:bottom w:val="single" w:sz="12" w:space="0" w:color="auto"/>
              <w:right w:val="single" w:sz="12" w:space="0" w:color="auto"/>
            </w:tcBorders>
            <w:vAlign w:val="center"/>
          </w:tcPr>
          <w:p w:rsidR="00773634" w:rsidRDefault="00773634" w:rsidP="00773634">
            <w:pPr>
              <w:rPr>
                <w:b/>
                <w:sz w:val="20"/>
                <w:szCs w:val="20"/>
              </w:rPr>
            </w:pPr>
          </w:p>
        </w:tc>
        <w:tc>
          <w:tcPr>
            <w:tcW w:w="2321" w:type="dxa"/>
            <w:gridSpan w:val="6"/>
            <w:tcBorders>
              <w:top w:val="single" w:sz="4" w:space="0" w:color="auto"/>
              <w:left w:val="single" w:sz="12" w:space="0" w:color="auto"/>
              <w:bottom w:val="single" w:sz="4" w:space="0" w:color="auto"/>
              <w:right w:val="single" w:sz="4" w:space="0" w:color="auto"/>
            </w:tcBorders>
            <w:vAlign w:val="center"/>
          </w:tcPr>
          <w:p w:rsidR="00773634" w:rsidRDefault="00773634" w:rsidP="00773634">
            <w:pPr>
              <w:rPr>
                <w:sz w:val="20"/>
                <w:szCs w:val="20"/>
              </w:rPr>
            </w:pPr>
            <w:r>
              <w:rPr>
                <w:sz w:val="20"/>
                <w:szCs w:val="20"/>
              </w:rPr>
              <w:t>II. Ara Sınav</w:t>
            </w:r>
          </w:p>
        </w:tc>
        <w:tc>
          <w:tcPr>
            <w:tcW w:w="2555" w:type="dxa"/>
            <w:tcBorders>
              <w:top w:val="single" w:sz="4" w:space="0" w:color="auto"/>
              <w:left w:val="single" w:sz="4" w:space="0" w:color="auto"/>
              <w:bottom w:val="single" w:sz="4" w:space="0" w:color="auto"/>
              <w:right w:val="single" w:sz="8" w:space="0" w:color="auto"/>
            </w:tcBorders>
          </w:tcPr>
          <w:p w:rsidR="00773634" w:rsidRPr="000E3402" w:rsidRDefault="00773634" w:rsidP="00773634">
            <w:pPr>
              <w:jc w:val="center"/>
            </w:pPr>
            <w:r>
              <w:t xml:space="preserve"> </w:t>
            </w:r>
          </w:p>
        </w:tc>
        <w:tc>
          <w:tcPr>
            <w:tcW w:w="1561" w:type="dxa"/>
            <w:tcBorders>
              <w:top w:val="single" w:sz="4" w:space="0" w:color="auto"/>
              <w:left w:val="single" w:sz="8" w:space="0" w:color="auto"/>
              <w:bottom w:val="single" w:sz="4" w:space="0" w:color="auto"/>
              <w:right w:val="single" w:sz="12" w:space="0" w:color="auto"/>
            </w:tcBorders>
            <w:shd w:val="clear" w:color="auto" w:fill="auto"/>
          </w:tcPr>
          <w:p w:rsidR="00773634" w:rsidRPr="005D19B7" w:rsidRDefault="00773634" w:rsidP="00773634">
            <w:pPr>
              <w:jc w:val="center"/>
              <w:rPr>
                <w:sz w:val="20"/>
                <w:szCs w:val="20"/>
                <w:highlight w:val="yellow"/>
              </w:rPr>
            </w:pPr>
            <w:r>
              <w:rPr>
                <w:sz w:val="20"/>
                <w:szCs w:val="20"/>
              </w:rPr>
              <w:t xml:space="preserve"> </w:t>
            </w:r>
          </w:p>
        </w:tc>
      </w:tr>
      <w:tr w:rsidR="00773634" w:rsidTr="00773634">
        <w:tblPrEx>
          <w:tblBorders>
            <w:insideH w:val="single" w:sz="4" w:space="0" w:color="auto"/>
            <w:insideV w:val="single" w:sz="4" w:space="0" w:color="auto"/>
          </w:tblBorders>
        </w:tblPrEx>
        <w:tc>
          <w:tcPr>
            <w:tcW w:w="3736" w:type="dxa"/>
            <w:gridSpan w:val="5"/>
            <w:vMerge/>
            <w:tcBorders>
              <w:top w:val="single" w:sz="12" w:space="0" w:color="auto"/>
              <w:left w:val="single" w:sz="12" w:space="0" w:color="auto"/>
              <w:bottom w:val="single" w:sz="12" w:space="0" w:color="auto"/>
              <w:right w:val="single" w:sz="12" w:space="0" w:color="auto"/>
            </w:tcBorders>
            <w:vAlign w:val="center"/>
          </w:tcPr>
          <w:p w:rsidR="00773634" w:rsidRDefault="00773634" w:rsidP="00773634">
            <w:pPr>
              <w:rPr>
                <w:b/>
                <w:sz w:val="20"/>
                <w:szCs w:val="20"/>
              </w:rPr>
            </w:pPr>
          </w:p>
        </w:tc>
        <w:tc>
          <w:tcPr>
            <w:tcW w:w="2321" w:type="dxa"/>
            <w:gridSpan w:val="6"/>
            <w:tcBorders>
              <w:top w:val="single" w:sz="4" w:space="0" w:color="auto"/>
              <w:left w:val="single" w:sz="12" w:space="0" w:color="auto"/>
              <w:bottom w:val="single" w:sz="4" w:space="0" w:color="auto"/>
              <w:right w:val="single" w:sz="4" w:space="0" w:color="auto"/>
            </w:tcBorders>
            <w:vAlign w:val="center"/>
          </w:tcPr>
          <w:p w:rsidR="00773634" w:rsidRDefault="00773634" w:rsidP="00773634">
            <w:pPr>
              <w:rPr>
                <w:sz w:val="20"/>
                <w:szCs w:val="20"/>
              </w:rPr>
            </w:pPr>
            <w:r>
              <w:rPr>
                <w:sz w:val="20"/>
                <w:szCs w:val="20"/>
              </w:rPr>
              <w:t>Kısa Sınav</w:t>
            </w:r>
          </w:p>
        </w:tc>
        <w:tc>
          <w:tcPr>
            <w:tcW w:w="2555" w:type="dxa"/>
            <w:tcBorders>
              <w:top w:val="single" w:sz="4" w:space="0" w:color="auto"/>
              <w:left w:val="single" w:sz="4" w:space="0" w:color="auto"/>
              <w:bottom w:val="single" w:sz="4" w:space="0" w:color="auto"/>
              <w:right w:val="single" w:sz="8" w:space="0" w:color="auto"/>
            </w:tcBorders>
          </w:tcPr>
          <w:p w:rsidR="00773634" w:rsidRPr="000E3402" w:rsidRDefault="00773634" w:rsidP="00773634"/>
        </w:tc>
        <w:tc>
          <w:tcPr>
            <w:tcW w:w="1561" w:type="dxa"/>
            <w:tcBorders>
              <w:top w:val="single" w:sz="4" w:space="0" w:color="auto"/>
              <w:left w:val="single" w:sz="8" w:space="0" w:color="auto"/>
              <w:bottom w:val="single" w:sz="4" w:space="0" w:color="auto"/>
              <w:right w:val="single" w:sz="12" w:space="0" w:color="auto"/>
            </w:tcBorders>
          </w:tcPr>
          <w:p w:rsidR="00773634" w:rsidRPr="00D605C4" w:rsidRDefault="00773634" w:rsidP="00773634">
            <w:pPr>
              <w:rPr>
                <w:sz w:val="20"/>
                <w:szCs w:val="20"/>
              </w:rPr>
            </w:pPr>
            <w:r>
              <w:rPr>
                <w:sz w:val="20"/>
                <w:szCs w:val="20"/>
              </w:rPr>
              <w:t xml:space="preserve"> </w:t>
            </w:r>
          </w:p>
        </w:tc>
      </w:tr>
      <w:tr w:rsidR="00773634" w:rsidTr="00773634">
        <w:tblPrEx>
          <w:tblBorders>
            <w:insideH w:val="single" w:sz="4" w:space="0" w:color="auto"/>
            <w:insideV w:val="single" w:sz="4" w:space="0" w:color="auto"/>
          </w:tblBorders>
        </w:tblPrEx>
        <w:tc>
          <w:tcPr>
            <w:tcW w:w="3736" w:type="dxa"/>
            <w:gridSpan w:val="5"/>
            <w:vMerge/>
            <w:tcBorders>
              <w:top w:val="single" w:sz="12" w:space="0" w:color="auto"/>
              <w:left w:val="single" w:sz="12" w:space="0" w:color="auto"/>
              <w:bottom w:val="single" w:sz="12" w:space="0" w:color="auto"/>
              <w:right w:val="single" w:sz="12" w:space="0" w:color="auto"/>
            </w:tcBorders>
            <w:vAlign w:val="center"/>
          </w:tcPr>
          <w:p w:rsidR="00773634" w:rsidRDefault="00773634" w:rsidP="00773634">
            <w:pPr>
              <w:rPr>
                <w:b/>
                <w:sz w:val="20"/>
                <w:szCs w:val="20"/>
              </w:rPr>
            </w:pPr>
          </w:p>
        </w:tc>
        <w:tc>
          <w:tcPr>
            <w:tcW w:w="2321" w:type="dxa"/>
            <w:gridSpan w:val="6"/>
            <w:tcBorders>
              <w:top w:val="single" w:sz="4" w:space="0" w:color="auto"/>
              <w:left w:val="single" w:sz="12" w:space="0" w:color="auto"/>
              <w:bottom w:val="single" w:sz="4" w:space="0" w:color="auto"/>
              <w:right w:val="single" w:sz="4" w:space="0" w:color="auto"/>
            </w:tcBorders>
            <w:vAlign w:val="center"/>
          </w:tcPr>
          <w:p w:rsidR="00773634" w:rsidRDefault="00773634" w:rsidP="00773634">
            <w:pPr>
              <w:rPr>
                <w:sz w:val="20"/>
                <w:szCs w:val="20"/>
              </w:rPr>
            </w:pPr>
            <w:r>
              <w:rPr>
                <w:sz w:val="20"/>
                <w:szCs w:val="20"/>
              </w:rPr>
              <w:t>Ödev</w:t>
            </w:r>
          </w:p>
        </w:tc>
        <w:tc>
          <w:tcPr>
            <w:tcW w:w="2555" w:type="dxa"/>
            <w:tcBorders>
              <w:top w:val="single" w:sz="4" w:space="0" w:color="auto"/>
              <w:left w:val="single" w:sz="4" w:space="0" w:color="auto"/>
              <w:bottom w:val="single" w:sz="4" w:space="0" w:color="auto"/>
              <w:right w:val="single" w:sz="8" w:space="0" w:color="auto"/>
            </w:tcBorders>
          </w:tcPr>
          <w:p w:rsidR="00773634" w:rsidRPr="000E3402" w:rsidRDefault="00773634" w:rsidP="00773634">
            <w:pPr>
              <w:jc w:val="center"/>
            </w:pPr>
            <w:r>
              <w:t xml:space="preserve"> </w:t>
            </w:r>
          </w:p>
        </w:tc>
        <w:tc>
          <w:tcPr>
            <w:tcW w:w="1561" w:type="dxa"/>
            <w:tcBorders>
              <w:top w:val="single" w:sz="4" w:space="0" w:color="auto"/>
              <w:left w:val="single" w:sz="8" w:space="0" w:color="auto"/>
              <w:bottom w:val="single" w:sz="4" w:space="0" w:color="auto"/>
              <w:right w:val="single" w:sz="12" w:space="0" w:color="auto"/>
            </w:tcBorders>
          </w:tcPr>
          <w:p w:rsidR="00773634" w:rsidRPr="001A787E" w:rsidRDefault="00773634" w:rsidP="00773634">
            <w:pPr>
              <w:jc w:val="center"/>
            </w:pPr>
            <w:r>
              <w:t xml:space="preserve"> </w:t>
            </w:r>
            <w:r w:rsidRPr="001A787E">
              <w:t xml:space="preserve"> </w:t>
            </w:r>
          </w:p>
        </w:tc>
      </w:tr>
      <w:tr w:rsidR="00773634" w:rsidTr="00773634">
        <w:tblPrEx>
          <w:tblBorders>
            <w:insideH w:val="single" w:sz="4" w:space="0" w:color="auto"/>
            <w:insideV w:val="single" w:sz="4" w:space="0" w:color="auto"/>
          </w:tblBorders>
        </w:tblPrEx>
        <w:tc>
          <w:tcPr>
            <w:tcW w:w="3736" w:type="dxa"/>
            <w:gridSpan w:val="5"/>
            <w:vMerge/>
            <w:tcBorders>
              <w:top w:val="single" w:sz="12" w:space="0" w:color="auto"/>
              <w:left w:val="single" w:sz="12" w:space="0" w:color="auto"/>
              <w:bottom w:val="single" w:sz="12" w:space="0" w:color="auto"/>
              <w:right w:val="single" w:sz="12" w:space="0" w:color="auto"/>
            </w:tcBorders>
            <w:vAlign w:val="center"/>
          </w:tcPr>
          <w:p w:rsidR="00773634" w:rsidRDefault="00773634" w:rsidP="00773634">
            <w:pPr>
              <w:rPr>
                <w:b/>
                <w:sz w:val="20"/>
                <w:szCs w:val="20"/>
              </w:rPr>
            </w:pPr>
          </w:p>
        </w:tc>
        <w:tc>
          <w:tcPr>
            <w:tcW w:w="2321" w:type="dxa"/>
            <w:gridSpan w:val="6"/>
            <w:tcBorders>
              <w:top w:val="single" w:sz="4" w:space="0" w:color="auto"/>
              <w:left w:val="single" w:sz="12" w:space="0" w:color="auto"/>
              <w:bottom w:val="single" w:sz="8" w:space="0" w:color="auto"/>
              <w:right w:val="single" w:sz="4" w:space="0" w:color="auto"/>
            </w:tcBorders>
            <w:vAlign w:val="center"/>
          </w:tcPr>
          <w:p w:rsidR="00773634" w:rsidRDefault="00773634" w:rsidP="00773634">
            <w:pPr>
              <w:rPr>
                <w:sz w:val="20"/>
                <w:szCs w:val="20"/>
              </w:rPr>
            </w:pPr>
            <w:r>
              <w:rPr>
                <w:sz w:val="20"/>
                <w:szCs w:val="20"/>
              </w:rPr>
              <w:t>Proje</w:t>
            </w:r>
          </w:p>
        </w:tc>
        <w:tc>
          <w:tcPr>
            <w:tcW w:w="2555" w:type="dxa"/>
            <w:tcBorders>
              <w:top w:val="single" w:sz="4" w:space="0" w:color="auto"/>
              <w:left w:val="single" w:sz="4" w:space="0" w:color="auto"/>
              <w:bottom w:val="single" w:sz="8" w:space="0" w:color="auto"/>
              <w:right w:val="single" w:sz="8" w:space="0" w:color="auto"/>
            </w:tcBorders>
          </w:tcPr>
          <w:p w:rsidR="00773634" w:rsidRPr="000E3402" w:rsidRDefault="00773634" w:rsidP="00773634">
            <w:pPr>
              <w:jc w:val="center"/>
            </w:pPr>
            <w:r>
              <w:t xml:space="preserve"> </w:t>
            </w:r>
          </w:p>
        </w:tc>
        <w:tc>
          <w:tcPr>
            <w:tcW w:w="1561" w:type="dxa"/>
            <w:tcBorders>
              <w:top w:val="single" w:sz="4" w:space="0" w:color="auto"/>
              <w:left w:val="single" w:sz="8" w:space="0" w:color="auto"/>
              <w:bottom w:val="single" w:sz="8" w:space="0" w:color="auto"/>
              <w:right w:val="single" w:sz="12" w:space="0" w:color="auto"/>
            </w:tcBorders>
          </w:tcPr>
          <w:p w:rsidR="00773634" w:rsidRPr="001A787E" w:rsidRDefault="00773634" w:rsidP="00773634">
            <w:pPr>
              <w:jc w:val="center"/>
            </w:pPr>
            <w:r w:rsidRPr="001A787E">
              <w:t xml:space="preserve"> </w:t>
            </w:r>
          </w:p>
        </w:tc>
      </w:tr>
      <w:tr w:rsidR="00773634" w:rsidTr="00773634">
        <w:tblPrEx>
          <w:tblBorders>
            <w:insideH w:val="single" w:sz="4" w:space="0" w:color="auto"/>
            <w:insideV w:val="single" w:sz="4" w:space="0" w:color="auto"/>
          </w:tblBorders>
        </w:tblPrEx>
        <w:tc>
          <w:tcPr>
            <w:tcW w:w="3736" w:type="dxa"/>
            <w:gridSpan w:val="5"/>
            <w:vMerge/>
            <w:tcBorders>
              <w:top w:val="single" w:sz="12" w:space="0" w:color="auto"/>
              <w:left w:val="single" w:sz="12" w:space="0" w:color="auto"/>
              <w:bottom w:val="single" w:sz="12" w:space="0" w:color="auto"/>
              <w:right w:val="single" w:sz="12" w:space="0" w:color="auto"/>
            </w:tcBorders>
            <w:vAlign w:val="center"/>
          </w:tcPr>
          <w:p w:rsidR="00773634" w:rsidRDefault="00773634" w:rsidP="00773634">
            <w:pPr>
              <w:rPr>
                <w:b/>
                <w:sz w:val="20"/>
                <w:szCs w:val="20"/>
              </w:rPr>
            </w:pPr>
          </w:p>
        </w:tc>
        <w:tc>
          <w:tcPr>
            <w:tcW w:w="2321" w:type="dxa"/>
            <w:gridSpan w:val="6"/>
            <w:tcBorders>
              <w:top w:val="single" w:sz="8" w:space="0" w:color="auto"/>
              <w:left w:val="single" w:sz="12" w:space="0" w:color="auto"/>
              <w:bottom w:val="single" w:sz="8" w:space="0" w:color="auto"/>
              <w:right w:val="single" w:sz="4" w:space="0" w:color="auto"/>
            </w:tcBorders>
            <w:vAlign w:val="center"/>
          </w:tcPr>
          <w:p w:rsidR="00773634" w:rsidRDefault="00773634" w:rsidP="00773634">
            <w:pPr>
              <w:rPr>
                <w:sz w:val="20"/>
                <w:szCs w:val="20"/>
              </w:rPr>
            </w:pPr>
            <w:r>
              <w:rPr>
                <w:sz w:val="20"/>
                <w:szCs w:val="20"/>
              </w:rPr>
              <w:t>Rapor</w:t>
            </w:r>
          </w:p>
        </w:tc>
        <w:tc>
          <w:tcPr>
            <w:tcW w:w="2555" w:type="dxa"/>
            <w:tcBorders>
              <w:top w:val="single" w:sz="8" w:space="0" w:color="auto"/>
              <w:left w:val="single" w:sz="4" w:space="0" w:color="auto"/>
              <w:bottom w:val="single" w:sz="8" w:space="0" w:color="auto"/>
              <w:right w:val="single" w:sz="8" w:space="0" w:color="auto"/>
            </w:tcBorders>
          </w:tcPr>
          <w:p w:rsidR="00773634" w:rsidRPr="000E3402" w:rsidRDefault="00773634" w:rsidP="00773634">
            <w:pPr>
              <w:jc w:val="center"/>
            </w:pPr>
          </w:p>
        </w:tc>
        <w:tc>
          <w:tcPr>
            <w:tcW w:w="1561" w:type="dxa"/>
            <w:tcBorders>
              <w:top w:val="single" w:sz="8" w:space="0" w:color="auto"/>
              <w:left w:val="single" w:sz="8" w:space="0" w:color="auto"/>
              <w:bottom w:val="single" w:sz="8" w:space="0" w:color="auto"/>
              <w:right w:val="single" w:sz="12" w:space="0" w:color="auto"/>
            </w:tcBorders>
          </w:tcPr>
          <w:p w:rsidR="00773634" w:rsidRPr="001A787E" w:rsidRDefault="00773634" w:rsidP="00773634"/>
        </w:tc>
      </w:tr>
      <w:tr w:rsidR="00773634" w:rsidTr="00773634">
        <w:tblPrEx>
          <w:tblBorders>
            <w:insideH w:val="single" w:sz="4" w:space="0" w:color="auto"/>
            <w:insideV w:val="single" w:sz="4" w:space="0" w:color="auto"/>
          </w:tblBorders>
        </w:tblPrEx>
        <w:tc>
          <w:tcPr>
            <w:tcW w:w="3736" w:type="dxa"/>
            <w:gridSpan w:val="5"/>
            <w:vMerge/>
            <w:tcBorders>
              <w:top w:val="single" w:sz="12" w:space="0" w:color="auto"/>
              <w:left w:val="single" w:sz="12" w:space="0" w:color="auto"/>
              <w:bottom w:val="single" w:sz="12" w:space="0" w:color="auto"/>
              <w:right w:val="single" w:sz="12" w:space="0" w:color="auto"/>
            </w:tcBorders>
            <w:vAlign w:val="center"/>
          </w:tcPr>
          <w:p w:rsidR="00773634" w:rsidRDefault="00773634" w:rsidP="00773634">
            <w:pPr>
              <w:rPr>
                <w:b/>
                <w:sz w:val="20"/>
                <w:szCs w:val="20"/>
              </w:rPr>
            </w:pPr>
          </w:p>
        </w:tc>
        <w:tc>
          <w:tcPr>
            <w:tcW w:w="2321" w:type="dxa"/>
            <w:gridSpan w:val="6"/>
            <w:tcBorders>
              <w:top w:val="single" w:sz="8" w:space="0" w:color="auto"/>
              <w:left w:val="single" w:sz="12" w:space="0" w:color="auto"/>
              <w:bottom w:val="single" w:sz="12" w:space="0" w:color="auto"/>
              <w:right w:val="single" w:sz="4" w:space="0" w:color="auto"/>
            </w:tcBorders>
            <w:vAlign w:val="center"/>
          </w:tcPr>
          <w:p w:rsidR="00773634" w:rsidRDefault="00773634" w:rsidP="00773634">
            <w:pPr>
              <w:rPr>
                <w:sz w:val="20"/>
                <w:szCs w:val="20"/>
              </w:rPr>
            </w:pPr>
            <w:r>
              <w:rPr>
                <w:sz w:val="20"/>
                <w:szCs w:val="20"/>
              </w:rPr>
              <w:t>Diğer (</w:t>
            </w:r>
            <w:proofErr w:type="gramStart"/>
            <w:r>
              <w:rPr>
                <w:sz w:val="20"/>
                <w:szCs w:val="20"/>
              </w:rPr>
              <w:t>………</w:t>
            </w:r>
            <w:proofErr w:type="gramEnd"/>
            <w:r>
              <w:rPr>
                <w:sz w:val="20"/>
                <w:szCs w:val="20"/>
              </w:rPr>
              <w:t>)</w:t>
            </w:r>
          </w:p>
        </w:tc>
        <w:tc>
          <w:tcPr>
            <w:tcW w:w="2555" w:type="dxa"/>
            <w:tcBorders>
              <w:top w:val="single" w:sz="8" w:space="0" w:color="auto"/>
              <w:left w:val="single" w:sz="4" w:space="0" w:color="auto"/>
              <w:bottom w:val="single" w:sz="12" w:space="0" w:color="auto"/>
              <w:right w:val="single" w:sz="8" w:space="0" w:color="auto"/>
            </w:tcBorders>
          </w:tcPr>
          <w:p w:rsidR="00773634" w:rsidRPr="000E3402" w:rsidRDefault="00773634" w:rsidP="00773634"/>
        </w:tc>
        <w:tc>
          <w:tcPr>
            <w:tcW w:w="1561" w:type="dxa"/>
            <w:tcBorders>
              <w:top w:val="single" w:sz="8" w:space="0" w:color="auto"/>
              <w:left w:val="single" w:sz="8" w:space="0" w:color="auto"/>
              <w:bottom w:val="single" w:sz="12" w:space="0" w:color="auto"/>
              <w:right w:val="single" w:sz="12" w:space="0" w:color="auto"/>
            </w:tcBorders>
          </w:tcPr>
          <w:p w:rsidR="00773634" w:rsidRPr="001A787E" w:rsidRDefault="00773634" w:rsidP="00773634"/>
        </w:tc>
      </w:tr>
      <w:tr w:rsidR="00773634" w:rsidTr="00773634">
        <w:tblPrEx>
          <w:tblBorders>
            <w:insideH w:val="single" w:sz="4" w:space="0" w:color="auto"/>
            <w:insideV w:val="single" w:sz="4" w:space="0" w:color="auto"/>
          </w:tblBorders>
        </w:tblPrEx>
        <w:trPr>
          <w:trHeight w:val="392"/>
        </w:trPr>
        <w:tc>
          <w:tcPr>
            <w:tcW w:w="3736" w:type="dxa"/>
            <w:gridSpan w:val="5"/>
            <w:tcBorders>
              <w:top w:val="single" w:sz="12" w:space="0" w:color="auto"/>
              <w:left w:val="single" w:sz="12" w:space="0" w:color="auto"/>
              <w:bottom w:val="single" w:sz="12" w:space="0" w:color="auto"/>
              <w:right w:val="single" w:sz="12" w:space="0" w:color="auto"/>
            </w:tcBorders>
            <w:vAlign w:val="center"/>
          </w:tcPr>
          <w:p w:rsidR="00773634" w:rsidRDefault="00773634" w:rsidP="00773634">
            <w:pPr>
              <w:jc w:val="center"/>
              <w:rPr>
                <w:b/>
                <w:sz w:val="20"/>
                <w:szCs w:val="20"/>
              </w:rPr>
            </w:pPr>
            <w:r>
              <w:rPr>
                <w:b/>
                <w:sz w:val="20"/>
                <w:szCs w:val="20"/>
              </w:rPr>
              <w:t>YARIYIL SONU SINAVI</w:t>
            </w:r>
          </w:p>
        </w:tc>
        <w:tc>
          <w:tcPr>
            <w:tcW w:w="2321" w:type="dxa"/>
            <w:gridSpan w:val="6"/>
            <w:tcBorders>
              <w:top w:val="single" w:sz="12" w:space="0" w:color="auto"/>
              <w:left w:val="single" w:sz="12" w:space="0" w:color="auto"/>
              <w:bottom w:val="single" w:sz="8" w:space="0" w:color="auto"/>
              <w:right w:val="single" w:sz="4" w:space="0" w:color="auto"/>
            </w:tcBorders>
          </w:tcPr>
          <w:p w:rsidR="00773634" w:rsidRDefault="00773634" w:rsidP="00773634">
            <w:pPr>
              <w:rPr>
                <w:sz w:val="20"/>
                <w:szCs w:val="20"/>
              </w:rPr>
            </w:pPr>
            <w:r>
              <w:rPr>
                <w:sz w:val="20"/>
                <w:szCs w:val="20"/>
              </w:rPr>
              <w:t>Yazılı</w:t>
            </w:r>
          </w:p>
        </w:tc>
        <w:tc>
          <w:tcPr>
            <w:tcW w:w="2555" w:type="dxa"/>
            <w:tcBorders>
              <w:top w:val="single" w:sz="12" w:space="0" w:color="auto"/>
              <w:left w:val="single" w:sz="4" w:space="0" w:color="auto"/>
              <w:bottom w:val="single" w:sz="8" w:space="0" w:color="auto"/>
              <w:right w:val="single" w:sz="8" w:space="0" w:color="auto"/>
            </w:tcBorders>
            <w:vAlign w:val="center"/>
          </w:tcPr>
          <w:p w:rsidR="00773634" w:rsidRPr="00CB2F16" w:rsidRDefault="00773634" w:rsidP="00773634">
            <w:pPr>
              <w:jc w:val="center"/>
            </w:pPr>
            <w:r w:rsidRPr="00CB2F16">
              <w:t xml:space="preserve">1 </w:t>
            </w:r>
          </w:p>
        </w:tc>
        <w:tc>
          <w:tcPr>
            <w:tcW w:w="1561" w:type="dxa"/>
            <w:tcBorders>
              <w:top w:val="single" w:sz="12" w:space="0" w:color="auto"/>
              <w:left w:val="single" w:sz="8" w:space="0" w:color="auto"/>
              <w:bottom w:val="single" w:sz="8" w:space="0" w:color="auto"/>
              <w:right w:val="single" w:sz="12" w:space="0" w:color="auto"/>
            </w:tcBorders>
            <w:vAlign w:val="center"/>
          </w:tcPr>
          <w:p w:rsidR="00773634" w:rsidRPr="001A787E" w:rsidRDefault="00773634" w:rsidP="00773634">
            <w:pPr>
              <w:jc w:val="center"/>
            </w:pPr>
            <w:r>
              <w:t xml:space="preserve">60 </w:t>
            </w:r>
          </w:p>
        </w:tc>
      </w:tr>
      <w:tr w:rsidR="00773634" w:rsidTr="00773634">
        <w:tblPrEx>
          <w:tblBorders>
            <w:insideH w:val="single" w:sz="4" w:space="0" w:color="auto"/>
            <w:insideV w:val="single" w:sz="4" w:space="0" w:color="auto"/>
          </w:tblBorders>
        </w:tblPrEx>
        <w:trPr>
          <w:trHeight w:val="447"/>
        </w:trPr>
        <w:tc>
          <w:tcPr>
            <w:tcW w:w="3736" w:type="dxa"/>
            <w:gridSpan w:val="5"/>
            <w:tcBorders>
              <w:top w:val="single" w:sz="12" w:space="0" w:color="auto"/>
              <w:left w:val="single" w:sz="12" w:space="0" w:color="auto"/>
              <w:bottom w:val="single" w:sz="12" w:space="0" w:color="auto"/>
              <w:right w:val="single" w:sz="12" w:space="0" w:color="auto"/>
            </w:tcBorders>
            <w:vAlign w:val="center"/>
          </w:tcPr>
          <w:p w:rsidR="00773634" w:rsidRDefault="00773634" w:rsidP="00773634">
            <w:pPr>
              <w:jc w:val="center"/>
              <w:rPr>
                <w:b/>
                <w:sz w:val="20"/>
                <w:szCs w:val="20"/>
              </w:rPr>
            </w:pPr>
            <w:r>
              <w:rPr>
                <w:b/>
                <w:sz w:val="20"/>
                <w:szCs w:val="20"/>
              </w:rPr>
              <w:t>VARSA ÖNERİLEN ÖNKOŞUL(LAR)</w:t>
            </w:r>
          </w:p>
        </w:tc>
        <w:tc>
          <w:tcPr>
            <w:tcW w:w="6437" w:type="dxa"/>
            <w:gridSpan w:val="8"/>
            <w:tcBorders>
              <w:top w:val="single" w:sz="12" w:space="0" w:color="auto"/>
              <w:left w:val="single" w:sz="12" w:space="0" w:color="auto"/>
              <w:bottom w:val="single" w:sz="12" w:space="0" w:color="auto"/>
              <w:right w:val="single" w:sz="12" w:space="0" w:color="auto"/>
            </w:tcBorders>
            <w:vAlign w:val="center"/>
          </w:tcPr>
          <w:p w:rsidR="00773634" w:rsidRPr="00CB2F16" w:rsidRDefault="00773634" w:rsidP="00773634">
            <w:pPr>
              <w:jc w:val="both"/>
            </w:pPr>
            <w:r w:rsidRPr="00CB2F16">
              <w:t xml:space="preserve"> Öğrenciler düzenli olarak derslere katılmakla ve tartışmalarda yer almakla yükümlüdürler. Aynı zamanda verilen ödevleri hazırlayarak ve alan çalışmalarına katılacak, belirtilen kaynak kitapları okuyacaklardır.</w:t>
            </w:r>
          </w:p>
        </w:tc>
      </w:tr>
      <w:tr w:rsidR="00773634" w:rsidTr="00773634">
        <w:tblPrEx>
          <w:tblBorders>
            <w:insideH w:val="single" w:sz="4" w:space="0" w:color="auto"/>
            <w:insideV w:val="single" w:sz="4" w:space="0" w:color="auto"/>
          </w:tblBorders>
        </w:tblPrEx>
        <w:trPr>
          <w:trHeight w:val="447"/>
        </w:trPr>
        <w:tc>
          <w:tcPr>
            <w:tcW w:w="3736" w:type="dxa"/>
            <w:gridSpan w:val="5"/>
            <w:tcBorders>
              <w:top w:val="single" w:sz="12" w:space="0" w:color="auto"/>
              <w:left w:val="single" w:sz="12" w:space="0" w:color="auto"/>
              <w:bottom w:val="single" w:sz="12" w:space="0" w:color="auto"/>
              <w:right w:val="single" w:sz="12" w:space="0" w:color="auto"/>
            </w:tcBorders>
            <w:vAlign w:val="center"/>
          </w:tcPr>
          <w:p w:rsidR="00773634" w:rsidRDefault="00773634" w:rsidP="00773634">
            <w:pPr>
              <w:jc w:val="center"/>
              <w:rPr>
                <w:b/>
                <w:sz w:val="20"/>
                <w:szCs w:val="20"/>
              </w:rPr>
            </w:pPr>
            <w:r>
              <w:rPr>
                <w:b/>
                <w:sz w:val="20"/>
                <w:szCs w:val="20"/>
              </w:rPr>
              <w:t>DERSİN KISA İÇERİĞİ</w:t>
            </w:r>
          </w:p>
        </w:tc>
        <w:tc>
          <w:tcPr>
            <w:tcW w:w="6437" w:type="dxa"/>
            <w:gridSpan w:val="8"/>
            <w:tcBorders>
              <w:top w:val="single" w:sz="12" w:space="0" w:color="auto"/>
              <w:left w:val="single" w:sz="12" w:space="0" w:color="auto"/>
              <w:bottom w:val="single" w:sz="12" w:space="0" w:color="auto"/>
              <w:right w:val="single" w:sz="12" w:space="0" w:color="auto"/>
            </w:tcBorders>
          </w:tcPr>
          <w:p w:rsidR="00773634" w:rsidRPr="00CB2F16" w:rsidRDefault="00773634" w:rsidP="00773634">
            <w:r w:rsidRPr="00CB2F16">
              <w:t xml:space="preserve">Dünyadaki at ırklarının genel özelliklerinin, tarihçesinin, sınıflamalarının ve </w:t>
            </w:r>
            <w:r>
              <w:t>cinslerin</w:t>
            </w:r>
            <w:r w:rsidRPr="00CB2F16">
              <w:t xml:space="preserve"> öğretilmesine yöneliktir.</w:t>
            </w:r>
          </w:p>
        </w:tc>
      </w:tr>
      <w:tr w:rsidR="00773634" w:rsidTr="00773634">
        <w:tblPrEx>
          <w:tblBorders>
            <w:insideH w:val="single" w:sz="4" w:space="0" w:color="auto"/>
            <w:insideV w:val="single" w:sz="4" w:space="0" w:color="auto"/>
          </w:tblBorders>
        </w:tblPrEx>
        <w:trPr>
          <w:trHeight w:val="426"/>
        </w:trPr>
        <w:tc>
          <w:tcPr>
            <w:tcW w:w="3736" w:type="dxa"/>
            <w:gridSpan w:val="5"/>
            <w:tcBorders>
              <w:top w:val="single" w:sz="12" w:space="0" w:color="auto"/>
              <w:left w:val="single" w:sz="12" w:space="0" w:color="auto"/>
              <w:bottom w:val="single" w:sz="12" w:space="0" w:color="auto"/>
              <w:right w:val="single" w:sz="12" w:space="0" w:color="auto"/>
            </w:tcBorders>
            <w:vAlign w:val="center"/>
          </w:tcPr>
          <w:p w:rsidR="00773634" w:rsidRDefault="00773634" w:rsidP="00773634">
            <w:pPr>
              <w:jc w:val="center"/>
              <w:rPr>
                <w:b/>
                <w:sz w:val="20"/>
                <w:szCs w:val="20"/>
              </w:rPr>
            </w:pPr>
            <w:r>
              <w:rPr>
                <w:b/>
                <w:sz w:val="20"/>
                <w:szCs w:val="20"/>
              </w:rPr>
              <w:t>DERSİN AMAÇLARI</w:t>
            </w:r>
          </w:p>
        </w:tc>
        <w:tc>
          <w:tcPr>
            <w:tcW w:w="6437" w:type="dxa"/>
            <w:gridSpan w:val="8"/>
            <w:tcBorders>
              <w:top w:val="single" w:sz="12" w:space="0" w:color="auto"/>
              <w:left w:val="single" w:sz="12" w:space="0" w:color="auto"/>
              <w:bottom w:val="single" w:sz="12" w:space="0" w:color="auto"/>
              <w:right w:val="single" w:sz="12" w:space="0" w:color="auto"/>
            </w:tcBorders>
          </w:tcPr>
          <w:p w:rsidR="00773634" w:rsidRPr="00CB2F16" w:rsidRDefault="00773634" w:rsidP="00773634">
            <w:r w:rsidRPr="00CB2F16">
              <w:t>At ırklarının oluşum sürecini, seçilmiş örneklerle anlatmak ve kavratmaktır.</w:t>
            </w:r>
          </w:p>
        </w:tc>
      </w:tr>
      <w:tr w:rsidR="00773634" w:rsidTr="00773634">
        <w:tblPrEx>
          <w:tblBorders>
            <w:insideH w:val="single" w:sz="4" w:space="0" w:color="auto"/>
            <w:insideV w:val="single" w:sz="4" w:space="0" w:color="auto"/>
          </w:tblBorders>
        </w:tblPrEx>
        <w:trPr>
          <w:trHeight w:val="518"/>
        </w:trPr>
        <w:tc>
          <w:tcPr>
            <w:tcW w:w="3736" w:type="dxa"/>
            <w:gridSpan w:val="5"/>
            <w:tcBorders>
              <w:top w:val="single" w:sz="12" w:space="0" w:color="auto"/>
              <w:left w:val="single" w:sz="12" w:space="0" w:color="auto"/>
              <w:bottom w:val="single" w:sz="12" w:space="0" w:color="auto"/>
              <w:right w:val="single" w:sz="12" w:space="0" w:color="auto"/>
            </w:tcBorders>
            <w:vAlign w:val="center"/>
          </w:tcPr>
          <w:p w:rsidR="00773634" w:rsidRDefault="00773634" w:rsidP="00773634">
            <w:pPr>
              <w:jc w:val="center"/>
              <w:rPr>
                <w:b/>
                <w:sz w:val="20"/>
                <w:szCs w:val="20"/>
              </w:rPr>
            </w:pPr>
            <w:r>
              <w:rPr>
                <w:b/>
                <w:sz w:val="20"/>
                <w:szCs w:val="20"/>
              </w:rPr>
              <w:t>DERSİN MESLEK EĞİTİMİNİ SAĞLAMAYA YÖNELİK KATKISI</w:t>
            </w:r>
          </w:p>
        </w:tc>
        <w:tc>
          <w:tcPr>
            <w:tcW w:w="6437" w:type="dxa"/>
            <w:gridSpan w:val="8"/>
            <w:tcBorders>
              <w:top w:val="single" w:sz="12" w:space="0" w:color="auto"/>
              <w:left w:val="single" w:sz="12" w:space="0" w:color="auto"/>
              <w:bottom w:val="single" w:sz="12" w:space="0" w:color="auto"/>
              <w:right w:val="single" w:sz="12" w:space="0" w:color="auto"/>
            </w:tcBorders>
            <w:vAlign w:val="center"/>
          </w:tcPr>
          <w:p w:rsidR="00773634" w:rsidRPr="00CB2F16" w:rsidRDefault="00773634" w:rsidP="00773634">
            <w:r w:rsidRPr="00CB2F16">
              <w:t>Han</w:t>
            </w:r>
            <w:r>
              <w:t>g</w:t>
            </w:r>
            <w:r w:rsidRPr="00CB2F16">
              <w:t>i coğrafyada hangi tür at ırklarının yaşadığı veya yaşayabileceği konularında öğrenciye teorik eğitim vermek</w:t>
            </w:r>
          </w:p>
        </w:tc>
      </w:tr>
      <w:tr w:rsidR="00773634" w:rsidTr="00773634">
        <w:tblPrEx>
          <w:tblBorders>
            <w:insideH w:val="single" w:sz="4" w:space="0" w:color="auto"/>
            <w:insideV w:val="single" w:sz="4" w:space="0" w:color="auto"/>
          </w:tblBorders>
        </w:tblPrEx>
        <w:trPr>
          <w:trHeight w:val="518"/>
        </w:trPr>
        <w:tc>
          <w:tcPr>
            <w:tcW w:w="3736" w:type="dxa"/>
            <w:gridSpan w:val="5"/>
            <w:tcBorders>
              <w:top w:val="single" w:sz="12" w:space="0" w:color="auto"/>
              <w:left w:val="single" w:sz="12" w:space="0" w:color="auto"/>
              <w:bottom w:val="single" w:sz="12" w:space="0" w:color="auto"/>
              <w:right w:val="single" w:sz="12" w:space="0" w:color="auto"/>
            </w:tcBorders>
            <w:vAlign w:val="center"/>
          </w:tcPr>
          <w:p w:rsidR="00773634" w:rsidRDefault="00773634" w:rsidP="00773634">
            <w:pPr>
              <w:jc w:val="center"/>
              <w:rPr>
                <w:b/>
                <w:sz w:val="20"/>
                <w:szCs w:val="20"/>
              </w:rPr>
            </w:pPr>
            <w:r>
              <w:rPr>
                <w:b/>
                <w:sz w:val="20"/>
                <w:szCs w:val="20"/>
              </w:rPr>
              <w:t>DERSİN ÖĞRENİM ÇIKTILARI</w:t>
            </w:r>
          </w:p>
        </w:tc>
        <w:tc>
          <w:tcPr>
            <w:tcW w:w="6437" w:type="dxa"/>
            <w:gridSpan w:val="8"/>
            <w:tcBorders>
              <w:top w:val="single" w:sz="12" w:space="0" w:color="auto"/>
              <w:left w:val="single" w:sz="12" w:space="0" w:color="auto"/>
              <w:bottom w:val="single" w:sz="12" w:space="0" w:color="auto"/>
              <w:right w:val="single" w:sz="12" w:space="0" w:color="auto"/>
            </w:tcBorders>
          </w:tcPr>
          <w:p w:rsidR="00773634" w:rsidRPr="00CB2F16" w:rsidRDefault="00773634" w:rsidP="00773634">
            <w:pPr>
              <w:tabs>
                <w:tab w:val="left" w:pos="7800"/>
              </w:tabs>
            </w:pPr>
            <w:r w:rsidRPr="00CB2F16">
              <w:t>Dünyada ve ülkemizde yetiştirilen at ırklarını ayırıcı özelliklerini göz önünde tutarak tanıtmak.</w:t>
            </w:r>
          </w:p>
        </w:tc>
      </w:tr>
      <w:tr w:rsidR="00773634" w:rsidTr="00773634">
        <w:tblPrEx>
          <w:tblBorders>
            <w:insideH w:val="single" w:sz="4" w:space="0" w:color="auto"/>
            <w:insideV w:val="single" w:sz="4" w:space="0" w:color="auto"/>
          </w:tblBorders>
        </w:tblPrEx>
        <w:trPr>
          <w:trHeight w:val="540"/>
        </w:trPr>
        <w:tc>
          <w:tcPr>
            <w:tcW w:w="3736" w:type="dxa"/>
            <w:gridSpan w:val="5"/>
            <w:tcBorders>
              <w:top w:val="single" w:sz="12" w:space="0" w:color="auto"/>
              <w:left w:val="single" w:sz="12" w:space="0" w:color="auto"/>
              <w:bottom w:val="single" w:sz="12" w:space="0" w:color="auto"/>
              <w:right w:val="single" w:sz="12" w:space="0" w:color="auto"/>
            </w:tcBorders>
            <w:vAlign w:val="center"/>
          </w:tcPr>
          <w:p w:rsidR="00773634" w:rsidRDefault="00773634" w:rsidP="00773634">
            <w:pPr>
              <w:jc w:val="center"/>
              <w:rPr>
                <w:b/>
                <w:sz w:val="20"/>
                <w:szCs w:val="20"/>
              </w:rPr>
            </w:pPr>
            <w:r>
              <w:rPr>
                <w:b/>
                <w:sz w:val="20"/>
                <w:szCs w:val="20"/>
              </w:rPr>
              <w:t>TEMEL DERS KİTABI</w:t>
            </w:r>
          </w:p>
        </w:tc>
        <w:tc>
          <w:tcPr>
            <w:tcW w:w="6437" w:type="dxa"/>
            <w:gridSpan w:val="8"/>
            <w:tcBorders>
              <w:top w:val="single" w:sz="12" w:space="0" w:color="auto"/>
              <w:left w:val="single" w:sz="12" w:space="0" w:color="auto"/>
              <w:bottom w:val="single" w:sz="12" w:space="0" w:color="auto"/>
              <w:right w:val="single" w:sz="12" w:space="0" w:color="auto"/>
            </w:tcBorders>
          </w:tcPr>
          <w:p w:rsidR="00773634" w:rsidRPr="00CB2F16" w:rsidRDefault="00773634" w:rsidP="00773634">
            <w:pPr>
              <w:pStyle w:val="Balk4"/>
              <w:spacing w:before="0"/>
              <w:rPr>
                <w:b w:val="0"/>
              </w:rPr>
            </w:pPr>
            <w:proofErr w:type="gramStart"/>
            <w:r w:rsidRPr="00CB2F16">
              <w:rPr>
                <w:b w:val="0"/>
              </w:rPr>
              <w:t xml:space="preserve">KOÇKAR, M. Tekin. </w:t>
            </w:r>
            <w:proofErr w:type="gramEnd"/>
            <w:r w:rsidRPr="00CB2F16">
              <w:rPr>
                <w:b w:val="0"/>
              </w:rPr>
              <w:t>Dünyada At Irkları ve Dağılımı</w:t>
            </w:r>
            <w:r>
              <w:rPr>
                <w:b w:val="0"/>
              </w:rPr>
              <w:t>, ESOGÜ, 2012</w:t>
            </w:r>
            <w:r w:rsidRPr="00CB2F16">
              <w:rPr>
                <w:b w:val="0"/>
              </w:rPr>
              <w:t>.</w:t>
            </w:r>
          </w:p>
        </w:tc>
      </w:tr>
      <w:tr w:rsidR="00773634" w:rsidTr="00773634">
        <w:tblPrEx>
          <w:tblBorders>
            <w:insideH w:val="single" w:sz="4" w:space="0" w:color="auto"/>
            <w:insideV w:val="single" w:sz="4" w:space="0" w:color="auto"/>
          </w:tblBorders>
        </w:tblPrEx>
        <w:trPr>
          <w:trHeight w:val="540"/>
        </w:trPr>
        <w:tc>
          <w:tcPr>
            <w:tcW w:w="3736" w:type="dxa"/>
            <w:gridSpan w:val="5"/>
            <w:tcBorders>
              <w:top w:val="single" w:sz="12" w:space="0" w:color="auto"/>
              <w:left w:val="single" w:sz="12" w:space="0" w:color="auto"/>
              <w:bottom w:val="single" w:sz="12" w:space="0" w:color="auto"/>
              <w:right w:val="single" w:sz="12" w:space="0" w:color="auto"/>
            </w:tcBorders>
            <w:vAlign w:val="center"/>
          </w:tcPr>
          <w:p w:rsidR="00773634" w:rsidRDefault="00773634" w:rsidP="00773634">
            <w:pPr>
              <w:jc w:val="center"/>
              <w:rPr>
                <w:b/>
                <w:sz w:val="20"/>
                <w:szCs w:val="20"/>
              </w:rPr>
            </w:pPr>
            <w:r>
              <w:rPr>
                <w:b/>
                <w:sz w:val="20"/>
                <w:szCs w:val="20"/>
              </w:rPr>
              <w:t>YARDIMCI KAYNAKLAR</w:t>
            </w:r>
          </w:p>
        </w:tc>
        <w:tc>
          <w:tcPr>
            <w:tcW w:w="6437" w:type="dxa"/>
            <w:gridSpan w:val="8"/>
            <w:tcBorders>
              <w:top w:val="single" w:sz="12" w:space="0" w:color="auto"/>
              <w:left w:val="single" w:sz="12" w:space="0" w:color="auto"/>
              <w:bottom w:val="single" w:sz="12" w:space="0" w:color="auto"/>
              <w:right w:val="single" w:sz="12" w:space="0" w:color="auto"/>
            </w:tcBorders>
          </w:tcPr>
          <w:p w:rsidR="00773634" w:rsidRPr="00CB2F16" w:rsidRDefault="00773634" w:rsidP="00773634">
            <w:pPr>
              <w:pStyle w:val="Balk4"/>
              <w:spacing w:before="0"/>
              <w:rPr>
                <w:b w:val="0"/>
                <w:color w:val="000000"/>
              </w:rPr>
            </w:pPr>
            <w:r w:rsidRPr="00CB2F16">
              <w:rPr>
                <w:b w:val="0"/>
                <w:color w:val="000000"/>
              </w:rPr>
              <w:t>YARKIN, T</w:t>
            </w:r>
            <w:proofErr w:type="gramStart"/>
            <w:r w:rsidRPr="00CB2F16">
              <w:rPr>
                <w:b w:val="0"/>
                <w:color w:val="000000"/>
              </w:rPr>
              <w:t>.,</w:t>
            </w:r>
            <w:proofErr w:type="gramEnd"/>
            <w:r w:rsidRPr="00CB2F16">
              <w:rPr>
                <w:b w:val="0"/>
                <w:color w:val="000000"/>
              </w:rPr>
              <w:t xml:space="preserve"> </w:t>
            </w:r>
            <w:proofErr w:type="spellStart"/>
            <w:r w:rsidRPr="00CB2F16">
              <w:rPr>
                <w:b w:val="0"/>
                <w:color w:val="000000"/>
              </w:rPr>
              <w:t>Uzunyayla</w:t>
            </w:r>
            <w:proofErr w:type="spellEnd"/>
            <w:r w:rsidRPr="00CB2F16">
              <w:rPr>
                <w:b w:val="0"/>
                <w:color w:val="000000"/>
              </w:rPr>
              <w:t xml:space="preserve"> Atları, Ankara Üniversitesi Ziraat Fakültesi:40, Ankara Üniversitesi Basımevi,1953.</w:t>
            </w:r>
          </w:p>
          <w:p w:rsidR="00773634" w:rsidRPr="00CB2F16" w:rsidRDefault="00773634" w:rsidP="00773634">
            <w:pPr>
              <w:pStyle w:val="Balk4"/>
              <w:spacing w:before="0"/>
              <w:rPr>
                <w:b w:val="0"/>
                <w:color w:val="000000"/>
              </w:rPr>
            </w:pPr>
            <w:r w:rsidRPr="00CB2F16">
              <w:rPr>
                <w:b w:val="0"/>
                <w:color w:val="000000"/>
              </w:rPr>
              <w:t xml:space="preserve">GÜLEÇ, Ertuğrul. </w:t>
            </w:r>
            <w:proofErr w:type="gramStart"/>
            <w:r w:rsidRPr="00CB2F16">
              <w:rPr>
                <w:b w:val="0"/>
                <w:color w:val="000000"/>
              </w:rPr>
              <w:t>Türk  At</w:t>
            </w:r>
            <w:proofErr w:type="gramEnd"/>
            <w:r w:rsidRPr="00CB2F16">
              <w:rPr>
                <w:b w:val="0"/>
                <w:color w:val="000000"/>
              </w:rPr>
              <w:t xml:space="preserve"> Irkları, Anadolu At Irklarını Yaşatma ve Geliştirme Derneği Yayını, 1995.</w:t>
            </w:r>
          </w:p>
        </w:tc>
      </w:tr>
      <w:tr w:rsidR="00773634" w:rsidTr="00773634">
        <w:tblPrEx>
          <w:tblBorders>
            <w:insideH w:val="single" w:sz="4" w:space="0" w:color="auto"/>
            <w:insideV w:val="single" w:sz="4" w:space="0" w:color="auto"/>
          </w:tblBorders>
        </w:tblPrEx>
        <w:trPr>
          <w:trHeight w:val="520"/>
        </w:trPr>
        <w:tc>
          <w:tcPr>
            <w:tcW w:w="3736" w:type="dxa"/>
            <w:gridSpan w:val="5"/>
            <w:tcBorders>
              <w:top w:val="single" w:sz="12" w:space="0" w:color="auto"/>
              <w:left w:val="single" w:sz="12" w:space="0" w:color="auto"/>
              <w:bottom w:val="single" w:sz="12" w:space="0" w:color="auto"/>
              <w:right w:val="single" w:sz="12" w:space="0" w:color="auto"/>
            </w:tcBorders>
            <w:vAlign w:val="center"/>
          </w:tcPr>
          <w:p w:rsidR="00773634" w:rsidRDefault="00773634" w:rsidP="00773634">
            <w:pPr>
              <w:jc w:val="center"/>
              <w:rPr>
                <w:b/>
                <w:sz w:val="20"/>
                <w:szCs w:val="20"/>
              </w:rPr>
            </w:pPr>
            <w:r>
              <w:rPr>
                <w:b/>
                <w:sz w:val="20"/>
                <w:szCs w:val="20"/>
              </w:rPr>
              <w:t>DERSTE GEREKLİ ARAÇ VE GEREÇLER</w:t>
            </w:r>
          </w:p>
        </w:tc>
        <w:tc>
          <w:tcPr>
            <w:tcW w:w="6437" w:type="dxa"/>
            <w:gridSpan w:val="8"/>
            <w:tcBorders>
              <w:top w:val="single" w:sz="12" w:space="0" w:color="auto"/>
              <w:left w:val="single" w:sz="12" w:space="0" w:color="auto"/>
              <w:bottom w:val="single" w:sz="12" w:space="0" w:color="auto"/>
              <w:right w:val="single" w:sz="12" w:space="0" w:color="auto"/>
            </w:tcBorders>
          </w:tcPr>
          <w:p w:rsidR="00773634" w:rsidRPr="00CB2F16" w:rsidRDefault="00773634" w:rsidP="00773634">
            <w:pPr>
              <w:jc w:val="both"/>
            </w:pPr>
            <w:r w:rsidRPr="00CB2F16">
              <w:t xml:space="preserve">Data </w:t>
            </w:r>
            <w:proofErr w:type="gramStart"/>
            <w:r w:rsidRPr="00CB2F16">
              <w:t>projeksiyon</w:t>
            </w:r>
            <w:proofErr w:type="gramEnd"/>
            <w:r w:rsidRPr="00CB2F16">
              <w:t>, bilgisayar</w:t>
            </w:r>
          </w:p>
        </w:tc>
      </w:tr>
    </w:tbl>
    <w:p w:rsidR="00773634" w:rsidRDefault="00773634" w:rsidP="00773634">
      <w:pPr>
        <w:rPr>
          <w:sz w:val="18"/>
          <w:szCs w:val="18"/>
        </w:rPr>
        <w:sectPr w:rsidR="00773634">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
      <w:tblGrid>
        <w:gridCol w:w="1169"/>
        <w:gridCol w:w="8685"/>
      </w:tblGrid>
      <w:tr w:rsidR="00773634" w:rsidTr="00773634">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773634" w:rsidRDefault="00773634" w:rsidP="00773634">
            <w:pPr>
              <w:jc w:val="center"/>
              <w:rPr>
                <w:b/>
                <w:sz w:val="22"/>
                <w:szCs w:val="22"/>
              </w:rPr>
            </w:pPr>
            <w:r>
              <w:rPr>
                <w:b/>
                <w:sz w:val="22"/>
                <w:szCs w:val="22"/>
              </w:rPr>
              <w:lastRenderedPageBreak/>
              <w:t>DERSİN HAFTALIK PLANI</w:t>
            </w:r>
          </w:p>
        </w:tc>
      </w:tr>
      <w:tr w:rsidR="00773634" w:rsidTr="00773634">
        <w:trPr>
          <w:jc w:val="center"/>
        </w:trPr>
        <w:tc>
          <w:tcPr>
            <w:tcW w:w="593" w:type="pct"/>
            <w:tcBorders>
              <w:top w:val="single" w:sz="6" w:space="0" w:color="auto"/>
              <w:left w:val="single" w:sz="12" w:space="0" w:color="auto"/>
              <w:bottom w:val="single" w:sz="6" w:space="0" w:color="auto"/>
              <w:right w:val="single" w:sz="6" w:space="0" w:color="auto"/>
            </w:tcBorders>
          </w:tcPr>
          <w:p w:rsidR="00773634" w:rsidRDefault="00773634" w:rsidP="00773634">
            <w:pPr>
              <w:jc w:val="center"/>
              <w:rPr>
                <w:b/>
                <w:sz w:val="22"/>
                <w:szCs w:val="22"/>
              </w:rPr>
            </w:pPr>
            <w:r>
              <w:rPr>
                <w:b/>
                <w:sz w:val="22"/>
                <w:szCs w:val="22"/>
              </w:rPr>
              <w:t>HAFTA</w:t>
            </w:r>
          </w:p>
        </w:tc>
        <w:tc>
          <w:tcPr>
            <w:tcW w:w="4407" w:type="pct"/>
            <w:tcBorders>
              <w:top w:val="single" w:sz="6" w:space="0" w:color="auto"/>
              <w:left w:val="single" w:sz="6" w:space="0" w:color="auto"/>
              <w:bottom w:val="single" w:sz="6" w:space="0" w:color="auto"/>
              <w:right w:val="single" w:sz="12" w:space="0" w:color="auto"/>
            </w:tcBorders>
          </w:tcPr>
          <w:p w:rsidR="00773634" w:rsidRDefault="00773634" w:rsidP="00773634">
            <w:pPr>
              <w:rPr>
                <w:b/>
                <w:sz w:val="22"/>
                <w:szCs w:val="22"/>
              </w:rPr>
            </w:pPr>
            <w:r>
              <w:rPr>
                <w:b/>
                <w:sz w:val="22"/>
                <w:szCs w:val="22"/>
              </w:rPr>
              <w:t>İŞLENEN KONULAR</w:t>
            </w:r>
          </w:p>
        </w:tc>
      </w:tr>
      <w:tr w:rsidR="00773634" w:rsidTr="00773634">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773634" w:rsidRDefault="00773634" w:rsidP="00773634">
            <w:pPr>
              <w:jc w:val="center"/>
              <w:rPr>
                <w:sz w:val="22"/>
                <w:szCs w:val="22"/>
              </w:rPr>
            </w:pPr>
            <w:r>
              <w:rPr>
                <w:sz w:val="22"/>
                <w:szCs w:val="22"/>
              </w:rPr>
              <w:t>1</w:t>
            </w:r>
          </w:p>
        </w:tc>
        <w:tc>
          <w:tcPr>
            <w:tcW w:w="4407" w:type="pct"/>
            <w:tcBorders>
              <w:top w:val="single" w:sz="6" w:space="0" w:color="auto"/>
              <w:left w:val="single" w:sz="6" w:space="0" w:color="auto"/>
              <w:bottom w:val="single" w:sz="6" w:space="0" w:color="auto"/>
              <w:right w:val="single" w:sz="12" w:space="0" w:color="auto"/>
            </w:tcBorders>
          </w:tcPr>
          <w:p w:rsidR="00773634" w:rsidRPr="00CB2F16" w:rsidRDefault="00773634" w:rsidP="00773634">
            <w:r w:rsidRPr="00CB2F16">
              <w:t>Ders kaynaklarının tanıtılması</w:t>
            </w:r>
          </w:p>
        </w:tc>
      </w:tr>
      <w:tr w:rsidR="00773634" w:rsidTr="00773634">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773634" w:rsidRDefault="00773634" w:rsidP="00773634">
            <w:pPr>
              <w:jc w:val="center"/>
              <w:rPr>
                <w:sz w:val="22"/>
                <w:szCs w:val="22"/>
              </w:rPr>
            </w:pPr>
            <w:r>
              <w:rPr>
                <w:sz w:val="22"/>
                <w:szCs w:val="22"/>
              </w:rPr>
              <w:t>2</w:t>
            </w:r>
          </w:p>
        </w:tc>
        <w:tc>
          <w:tcPr>
            <w:tcW w:w="4407" w:type="pct"/>
            <w:tcBorders>
              <w:top w:val="single" w:sz="6" w:space="0" w:color="auto"/>
              <w:left w:val="single" w:sz="6" w:space="0" w:color="auto"/>
              <w:bottom w:val="single" w:sz="6" w:space="0" w:color="auto"/>
              <w:right w:val="single" w:sz="12" w:space="0" w:color="auto"/>
            </w:tcBorders>
          </w:tcPr>
          <w:p w:rsidR="00773634" w:rsidRPr="00CB2F16" w:rsidRDefault="00773634" w:rsidP="00773634">
            <w:r w:rsidRPr="00CB2F16">
              <w:t>Atın Evrimi</w:t>
            </w:r>
          </w:p>
        </w:tc>
      </w:tr>
      <w:tr w:rsidR="00773634" w:rsidTr="00773634">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773634" w:rsidRDefault="00773634" w:rsidP="00773634">
            <w:pPr>
              <w:jc w:val="center"/>
              <w:rPr>
                <w:sz w:val="22"/>
                <w:szCs w:val="22"/>
              </w:rPr>
            </w:pPr>
            <w:r>
              <w:rPr>
                <w:sz w:val="22"/>
                <w:szCs w:val="22"/>
              </w:rPr>
              <w:t>3</w:t>
            </w:r>
          </w:p>
        </w:tc>
        <w:tc>
          <w:tcPr>
            <w:tcW w:w="4407" w:type="pct"/>
            <w:tcBorders>
              <w:top w:val="single" w:sz="6" w:space="0" w:color="auto"/>
              <w:left w:val="single" w:sz="6" w:space="0" w:color="auto"/>
              <w:bottom w:val="single" w:sz="6" w:space="0" w:color="auto"/>
              <w:right w:val="single" w:sz="12" w:space="0" w:color="auto"/>
            </w:tcBorders>
          </w:tcPr>
          <w:p w:rsidR="00773634" w:rsidRPr="00CB2F16" w:rsidRDefault="00773634" w:rsidP="00773634">
            <w:r w:rsidRPr="00CB2F16">
              <w:t>At Irklarının Sınıflandırılması ve Ülkelere Göre Dağılımı</w:t>
            </w:r>
          </w:p>
        </w:tc>
      </w:tr>
      <w:tr w:rsidR="00773634" w:rsidTr="00773634">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773634" w:rsidRDefault="00773634" w:rsidP="00773634">
            <w:pPr>
              <w:jc w:val="center"/>
              <w:rPr>
                <w:sz w:val="22"/>
                <w:szCs w:val="22"/>
              </w:rPr>
            </w:pPr>
            <w:r>
              <w:rPr>
                <w:sz w:val="22"/>
                <w:szCs w:val="22"/>
              </w:rPr>
              <w:t>4</w:t>
            </w:r>
          </w:p>
        </w:tc>
        <w:tc>
          <w:tcPr>
            <w:tcW w:w="4407" w:type="pct"/>
            <w:tcBorders>
              <w:top w:val="single" w:sz="6" w:space="0" w:color="auto"/>
              <w:left w:val="single" w:sz="6" w:space="0" w:color="auto"/>
              <w:bottom w:val="single" w:sz="6" w:space="0" w:color="auto"/>
              <w:right w:val="single" w:sz="12" w:space="0" w:color="auto"/>
            </w:tcBorders>
          </w:tcPr>
          <w:p w:rsidR="00773634" w:rsidRPr="00CB2F16" w:rsidRDefault="00773634" w:rsidP="00773634">
            <w:r w:rsidRPr="00CB2F16">
              <w:t>Anadolu At Irkları</w:t>
            </w:r>
          </w:p>
        </w:tc>
      </w:tr>
      <w:tr w:rsidR="00773634" w:rsidTr="00773634">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773634" w:rsidRDefault="00773634" w:rsidP="00773634">
            <w:pPr>
              <w:jc w:val="center"/>
              <w:rPr>
                <w:sz w:val="22"/>
                <w:szCs w:val="22"/>
              </w:rPr>
            </w:pPr>
            <w:r>
              <w:rPr>
                <w:sz w:val="22"/>
                <w:szCs w:val="22"/>
              </w:rPr>
              <w:t>5</w:t>
            </w:r>
          </w:p>
        </w:tc>
        <w:tc>
          <w:tcPr>
            <w:tcW w:w="4407" w:type="pct"/>
            <w:tcBorders>
              <w:top w:val="single" w:sz="6" w:space="0" w:color="auto"/>
              <w:left w:val="single" w:sz="6" w:space="0" w:color="auto"/>
              <w:bottom w:val="single" w:sz="6" w:space="0" w:color="auto"/>
              <w:right w:val="single" w:sz="12" w:space="0" w:color="auto"/>
            </w:tcBorders>
          </w:tcPr>
          <w:p w:rsidR="00773634" w:rsidRPr="00CB2F16" w:rsidRDefault="00773634" w:rsidP="00773634">
            <w:r w:rsidRPr="00CB2F16">
              <w:t>Arap Atları</w:t>
            </w:r>
          </w:p>
        </w:tc>
      </w:tr>
      <w:tr w:rsidR="00773634" w:rsidTr="00773634">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773634" w:rsidRDefault="00773634" w:rsidP="00773634">
            <w:pPr>
              <w:jc w:val="center"/>
              <w:rPr>
                <w:sz w:val="22"/>
                <w:szCs w:val="22"/>
              </w:rPr>
            </w:pPr>
            <w:r>
              <w:rPr>
                <w:sz w:val="22"/>
                <w:szCs w:val="22"/>
              </w:rPr>
              <w:t>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773634" w:rsidRPr="00CB2F16" w:rsidRDefault="00773634" w:rsidP="00773634">
            <w:r w:rsidRPr="00CB2F16">
              <w:t>Avrupa Atları (İngiliz atları, Hollanda atları)</w:t>
            </w:r>
          </w:p>
        </w:tc>
      </w:tr>
      <w:tr w:rsidR="00773634" w:rsidTr="00773634">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773634" w:rsidRDefault="00773634" w:rsidP="00773634">
            <w:pPr>
              <w:jc w:val="center"/>
              <w:rPr>
                <w:sz w:val="22"/>
                <w:szCs w:val="22"/>
              </w:rPr>
            </w:pPr>
            <w:r>
              <w:rPr>
                <w:sz w:val="22"/>
                <w:szCs w:val="22"/>
              </w:rPr>
              <w:t>7</w:t>
            </w:r>
          </w:p>
        </w:tc>
        <w:tc>
          <w:tcPr>
            <w:tcW w:w="4407" w:type="pct"/>
            <w:tcBorders>
              <w:top w:val="single" w:sz="6" w:space="0" w:color="auto"/>
              <w:left w:val="single" w:sz="6" w:space="0" w:color="auto"/>
              <w:bottom w:val="single" w:sz="6" w:space="0" w:color="auto"/>
              <w:right w:val="single" w:sz="12" w:space="0" w:color="auto"/>
            </w:tcBorders>
          </w:tcPr>
          <w:p w:rsidR="00773634" w:rsidRPr="00CB2F16" w:rsidRDefault="00773634" w:rsidP="00773634">
            <w:r w:rsidRPr="00CB2F16">
              <w:t>Avrupa Atları (İspanyol, Portekiz ve İtalyan atları)</w:t>
            </w:r>
          </w:p>
        </w:tc>
      </w:tr>
      <w:tr w:rsidR="00773634" w:rsidTr="00773634">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773634" w:rsidRDefault="00773634" w:rsidP="00773634">
            <w:pPr>
              <w:jc w:val="center"/>
              <w:rPr>
                <w:sz w:val="22"/>
                <w:szCs w:val="22"/>
              </w:rPr>
            </w:pPr>
            <w:r>
              <w:rPr>
                <w:sz w:val="22"/>
                <w:szCs w:val="22"/>
              </w:rPr>
              <w:t>8</w:t>
            </w:r>
          </w:p>
        </w:tc>
        <w:tc>
          <w:tcPr>
            <w:tcW w:w="4407" w:type="pct"/>
            <w:tcBorders>
              <w:top w:val="single" w:sz="6" w:space="0" w:color="auto"/>
              <w:left w:val="single" w:sz="6" w:space="0" w:color="auto"/>
              <w:bottom w:val="single" w:sz="6" w:space="0" w:color="auto"/>
              <w:right w:val="single" w:sz="12" w:space="0" w:color="auto"/>
            </w:tcBorders>
          </w:tcPr>
          <w:p w:rsidR="00773634" w:rsidRPr="00CB2F16" w:rsidRDefault="00773634" w:rsidP="00773634">
            <w:r w:rsidRPr="00CB2F16">
              <w:t>Avrupa Atları (Alman ve Avusturya At Irkları, Büyük Britanya atları)</w:t>
            </w:r>
          </w:p>
        </w:tc>
      </w:tr>
      <w:tr w:rsidR="00773634" w:rsidTr="00773634">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773634" w:rsidRDefault="00773634" w:rsidP="00773634">
            <w:pPr>
              <w:jc w:val="center"/>
              <w:rPr>
                <w:sz w:val="22"/>
                <w:szCs w:val="22"/>
              </w:rPr>
            </w:pPr>
            <w:r>
              <w:rPr>
                <w:sz w:val="22"/>
                <w:szCs w:val="22"/>
              </w:rPr>
              <w:t>9</w:t>
            </w:r>
          </w:p>
        </w:tc>
        <w:tc>
          <w:tcPr>
            <w:tcW w:w="4407" w:type="pct"/>
            <w:tcBorders>
              <w:top w:val="single" w:sz="6" w:space="0" w:color="auto"/>
              <w:left w:val="single" w:sz="6" w:space="0" w:color="auto"/>
              <w:bottom w:val="single" w:sz="6" w:space="0" w:color="auto"/>
              <w:right w:val="single" w:sz="12" w:space="0" w:color="auto"/>
            </w:tcBorders>
          </w:tcPr>
          <w:p w:rsidR="00773634" w:rsidRPr="00CB2F16" w:rsidRDefault="00773634" w:rsidP="00773634">
            <w:r w:rsidRPr="00CB2F16">
              <w:t xml:space="preserve">Rusya At Irkları, Kafkasya At Irkları (Karaçay, </w:t>
            </w:r>
            <w:proofErr w:type="spellStart"/>
            <w:r w:rsidRPr="00CB2F16">
              <w:t>Kabardin</w:t>
            </w:r>
            <w:proofErr w:type="spellEnd"/>
            <w:r w:rsidRPr="00CB2F16">
              <w:t>, Terek atları)</w:t>
            </w:r>
          </w:p>
        </w:tc>
      </w:tr>
      <w:tr w:rsidR="00773634" w:rsidTr="00773634">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773634" w:rsidRDefault="00773634" w:rsidP="00773634">
            <w:pPr>
              <w:jc w:val="center"/>
              <w:rPr>
                <w:sz w:val="22"/>
                <w:szCs w:val="22"/>
              </w:rPr>
            </w:pPr>
            <w:r>
              <w:rPr>
                <w:sz w:val="22"/>
                <w:szCs w:val="22"/>
              </w:rPr>
              <w:t>10</w:t>
            </w:r>
          </w:p>
        </w:tc>
        <w:tc>
          <w:tcPr>
            <w:tcW w:w="4407" w:type="pct"/>
            <w:tcBorders>
              <w:top w:val="single" w:sz="6" w:space="0" w:color="auto"/>
              <w:left w:val="single" w:sz="6" w:space="0" w:color="auto"/>
              <w:bottom w:val="single" w:sz="6" w:space="0" w:color="auto"/>
              <w:right w:val="single" w:sz="12" w:space="0" w:color="auto"/>
            </w:tcBorders>
          </w:tcPr>
          <w:p w:rsidR="00773634" w:rsidRPr="00CB2F16" w:rsidRDefault="00773634" w:rsidP="00773634">
            <w:r w:rsidRPr="00CB2F16">
              <w:t>Asya At ırkları</w:t>
            </w:r>
          </w:p>
        </w:tc>
      </w:tr>
      <w:tr w:rsidR="00773634" w:rsidTr="00773634">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773634" w:rsidRDefault="00773634" w:rsidP="00773634">
            <w:pPr>
              <w:jc w:val="center"/>
              <w:rPr>
                <w:sz w:val="22"/>
                <w:szCs w:val="22"/>
              </w:rPr>
            </w:pPr>
            <w:r>
              <w:rPr>
                <w:sz w:val="22"/>
                <w:szCs w:val="22"/>
              </w:rPr>
              <w:t>11</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773634" w:rsidRPr="00CB2F16" w:rsidRDefault="00773634" w:rsidP="00773634">
            <w:r w:rsidRPr="00CB2F16">
              <w:t>Ağır Yük Atları (</w:t>
            </w:r>
            <w:proofErr w:type="spellStart"/>
            <w:r w:rsidRPr="00CB2F16">
              <w:t>Draft</w:t>
            </w:r>
            <w:proofErr w:type="spellEnd"/>
            <w:r w:rsidRPr="00CB2F16">
              <w:t xml:space="preserve"> </w:t>
            </w:r>
            <w:proofErr w:type="spellStart"/>
            <w:r w:rsidRPr="00CB2F16">
              <w:t>Horses</w:t>
            </w:r>
            <w:proofErr w:type="spellEnd"/>
            <w:r w:rsidRPr="00CB2F16">
              <w:t>)</w:t>
            </w:r>
          </w:p>
        </w:tc>
      </w:tr>
      <w:tr w:rsidR="00773634" w:rsidTr="00773634">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773634" w:rsidRDefault="00773634" w:rsidP="00773634">
            <w:pPr>
              <w:jc w:val="center"/>
              <w:rPr>
                <w:sz w:val="22"/>
                <w:szCs w:val="22"/>
              </w:rPr>
            </w:pPr>
            <w:r>
              <w:rPr>
                <w:sz w:val="22"/>
                <w:szCs w:val="22"/>
              </w:rPr>
              <w:t>12</w:t>
            </w:r>
          </w:p>
        </w:tc>
        <w:tc>
          <w:tcPr>
            <w:tcW w:w="4407" w:type="pct"/>
            <w:tcBorders>
              <w:top w:val="single" w:sz="6" w:space="0" w:color="auto"/>
              <w:left w:val="single" w:sz="6" w:space="0" w:color="auto"/>
              <w:bottom w:val="single" w:sz="6" w:space="0" w:color="auto"/>
              <w:right w:val="single" w:sz="12" w:space="0" w:color="auto"/>
            </w:tcBorders>
          </w:tcPr>
          <w:p w:rsidR="00773634" w:rsidRPr="00CB2F16" w:rsidRDefault="00773634" w:rsidP="00773634">
            <w:r w:rsidRPr="00CB2F16">
              <w:t>Amerikan At ırkları</w:t>
            </w:r>
          </w:p>
        </w:tc>
      </w:tr>
      <w:tr w:rsidR="00773634" w:rsidTr="00773634">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773634" w:rsidRDefault="00773634" w:rsidP="00773634">
            <w:pPr>
              <w:jc w:val="center"/>
              <w:rPr>
                <w:sz w:val="22"/>
                <w:szCs w:val="22"/>
              </w:rPr>
            </w:pPr>
            <w:r>
              <w:rPr>
                <w:sz w:val="22"/>
                <w:szCs w:val="22"/>
              </w:rPr>
              <w:t>13</w:t>
            </w:r>
          </w:p>
        </w:tc>
        <w:tc>
          <w:tcPr>
            <w:tcW w:w="4407" w:type="pct"/>
            <w:tcBorders>
              <w:top w:val="single" w:sz="6" w:space="0" w:color="auto"/>
              <w:left w:val="single" w:sz="6" w:space="0" w:color="auto"/>
              <w:bottom w:val="single" w:sz="6" w:space="0" w:color="auto"/>
              <w:right w:val="single" w:sz="12" w:space="0" w:color="auto"/>
            </w:tcBorders>
          </w:tcPr>
          <w:p w:rsidR="00773634" w:rsidRPr="00CB2F16" w:rsidRDefault="00773634" w:rsidP="00773634">
            <w:r w:rsidRPr="00CB2F16">
              <w:t>Uzak Doğu Atları</w:t>
            </w:r>
          </w:p>
        </w:tc>
      </w:tr>
      <w:tr w:rsidR="00773634" w:rsidTr="00773634">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773634" w:rsidRDefault="00773634" w:rsidP="00773634">
            <w:pPr>
              <w:jc w:val="center"/>
              <w:rPr>
                <w:sz w:val="22"/>
                <w:szCs w:val="22"/>
              </w:rPr>
            </w:pPr>
            <w:r>
              <w:rPr>
                <w:sz w:val="22"/>
                <w:szCs w:val="22"/>
              </w:rPr>
              <w:t>14</w:t>
            </w:r>
          </w:p>
        </w:tc>
        <w:tc>
          <w:tcPr>
            <w:tcW w:w="4407" w:type="pct"/>
            <w:tcBorders>
              <w:top w:val="single" w:sz="6" w:space="0" w:color="auto"/>
              <w:left w:val="single" w:sz="6" w:space="0" w:color="auto"/>
              <w:bottom w:val="single" w:sz="6" w:space="0" w:color="auto"/>
              <w:right w:val="single" w:sz="12" w:space="0" w:color="auto"/>
            </w:tcBorders>
          </w:tcPr>
          <w:p w:rsidR="00773634" w:rsidRPr="00CB2F16" w:rsidRDefault="00773634" w:rsidP="00773634">
            <w:r w:rsidRPr="00CB2F16">
              <w:t xml:space="preserve">Afrika Atları, </w:t>
            </w:r>
            <w:proofErr w:type="spellStart"/>
            <w:r w:rsidRPr="00CB2F16">
              <w:t>Avusturalya</w:t>
            </w:r>
            <w:proofErr w:type="spellEnd"/>
            <w:r w:rsidRPr="00CB2F16">
              <w:t xml:space="preserve"> Atları</w:t>
            </w:r>
          </w:p>
        </w:tc>
      </w:tr>
      <w:tr w:rsidR="00773634" w:rsidTr="00773634">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E6E6E6"/>
            <w:vAlign w:val="center"/>
          </w:tcPr>
          <w:p w:rsidR="00773634" w:rsidRDefault="00773634" w:rsidP="00773634">
            <w:pPr>
              <w:jc w:val="center"/>
              <w:rPr>
                <w:sz w:val="22"/>
                <w:szCs w:val="22"/>
              </w:rPr>
            </w:pPr>
            <w:r>
              <w:rPr>
                <w:sz w:val="22"/>
                <w:szCs w:val="22"/>
              </w:rPr>
              <w:t>15,16</w:t>
            </w:r>
          </w:p>
        </w:tc>
        <w:tc>
          <w:tcPr>
            <w:tcW w:w="4407" w:type="pct"/>
            <w:tcBorders>
              <w:top w:val="single" w:sz="6" w:space="0" w:color="auto"/>
              <w:left w:val="single" w:sz="6" w:space="0" w:color="auto"/>
              <w:bottom w:val="single" w:sz="12" w:space="0" w:color="auto"/>
              <w:right w:val="single" w:sz="12" w:space="0" w:color="auto"/>
            </w:tcBorders>
            <w:shd w:val="clear" w:color="auto" w:fill="E6E6E6"/>
            <w:vAlign w:val="center"/>
          </w:tcPr>
          <w:p w:rsidR="00773634" w:rsidRPr="000E3402" w:rsidRDefault="00773634" w:rsidP="00773634">
            <w:pPr>
              <w:rPr>
                <w:sz w:val="20"/>
                <w:szCs w:val="20"/>
              </w:rPr>
            </w:pPr>
            <w:r>
              <w:rPr>
                <w:sz w:val="20"/>
                <w:szCs w:val="20"/>
              </w:rPr>
              <w:t xml:space="preserve"> </w:t>
            </w:r>
          </w:p>
        </w:tc>
      </w:tr>
    </w:tbl>
    <w:p w:rsidR="00773634" w:rsidRDefault="00773634" w:rsidP="00773634">
      <w:pPr>
        <w:rPr>
          <w:sz w:val="16"/>
          <w:szCs w:val="16"/>
        </w:rPr>
      </w:pPr>
    </w:p>
    <w:p w:rsidR="00773634" w:rsidRDefault="00773634" w:rsidP="00773634">
      <w:pPr>
        <w:rPr>
          <w:sz w:val="16"/>
          <w:szCs w:val="16"/>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
      <w:tblGrid>
        <w:gridCol w:w="603"/>
        <w:gridCol w:w="7585"/>
        <w:gridCol w:w="567"/>
        <w:gridCol w:w="567"/>
        <w:gridCol w:w="567"/>
      </w:tblGrid>
      <w:tr w:rsidR="00773634" w:rsidTr="00773634">
        <w:tc>
          <w:tcPr>
            <w:tcW w:w="603" w:type="dxa"/>
            <w:tcBorders>
              <w:top w:val="single" w:sz="12" w:space="0" w:color="auto"/>
              <w:left w:val="single" w:sz="12" w:space="0" w:color="auto"/>
              <w:bottom w:val="single" w:sz="6" w:space="0" w:color="auto"/>
              <w:right w:val="single" w:sz="6" w:space="0" w:color="auto"/>
            </w:tcBorders>
            <w:vAlign w:val="center"/>
          </w:tcPr>
          <w:p w:rsidR="00773634" w:rsidRDefault="00773634" w:rsidP="00773634">
            <w:pPr>
              <w:jc w:val="center"/>
              <w:rPr>
                <w:b/>
                <w:sz w:val="18"/>
                <w:szCs w:val="18"/>
              </w:rPr>
            </w:pPr>
            <w:r>
              <w:rPr>
                <w:b/>
                <w:sz w:val="18"/>
                <w:szCs w:val="18"/>
              </w:rPr>
              <w:t>NO</w:t>
            </w:r>
          </w:p>
        </w:tc>
        <w:tc>
          <w:tcPr>
            <w:tcW w:w="7585" w:type="dxa"/>
            <w:tcBorders>
              <w:top w:val="single" w:sz="12" w:space="0" w:color="auto"/>
              <w:left w:val="single" w:sz="6" w:space="0" w:color="auto"/>
              <w:bottom w:val="single" w:sz="6" w:space="0" w:color="auto"/>
              <w:right w:val="single" w:sz="6" w:space="0" w:color="auto"/>
            </w:tcBorders>
          </w:tcPr>
          <w:p w:rsidR="00773634" w:rsidRDefault="00773634" w:rsidP="00773634">
            <w:pPr>
              <w:rPr>
                <w:b/>
                <w:sz w:val="22"/>
                <w:szCs w:val="22"/>
              </w:rPr>
            </w:pPr>
            <w:r>
              <w:rPr>
                <w:b/>
                <w:sz w:val="22"/>
                <w:szCs w:val="22"/>
              </w:rPr>
              <w:t xml:space="preserve">ATÇILIK VE </w:t>
            </w:r>
            <w:proofErr w:type="gramStart"/>
            <w:r>
              <w:rPr>
                <w:b/>
                <w:sz w:val="22"/>
                <w:szCs w:val="22"/>
              </w:rPr>
              <w:t>ANTRENÖRLÜK  PROGRAM</w:t>
            </w:r>
            <w:proofErr w:type="gramEnd"/>
            <w:r>
              <w:rPr>
                <w:b/>
                <w:sz w:val="22"/>
                <w:szCs w:val="22"/>
              </w:rPr>
              <w:t xml:space="preserve"> ÇIKTISI </w:t>
            </w:r>
          </w:p>
        </w:tc>
        <w:tc>
          <w:tcPr>
            <w:tcW w:w="567" w:type="dxa"/>
            <w:tcBorders>
              <w:top w:val="single" w:sz="12" w:space="0" w:color="auto"/>
              <w:left w:val="single" w:sz="6" w:space="0" w:color="auto"/>
              <w:bottom w:val="single" w:sz="6" w:space="0" w:color="auto"/>
              <w:right w:val="single" w:sz="6" w:space="0" w:color="auto"/>
            </w:tcBorders>
            <w:vAlign w:val="center"/>
          </w:tcPr>
          <w:p w:rsidR="00773634" w:rsidRDefault="00773634" w:rsidP="00773634">
            <w:pPr>
              <w:jc w:val="center"/>
              <w:rPr>
                <w:b/>
                <w:sz w:val="22"/>
                <w:szCs w:val="22"/>
              </w:rPr>
            </w:pPr>
            <w:r>
              <w:rPr>
                <w:b/>
                <w:sz w:val="22"/>
                <w:szCs w:val="22"/>
              </w:rPr>
              <w:t>3</w:t>
            </w:r>
          </w:p>
        </w:tc>
        <w:tc>
          <w:tcPr>
            <w:tcW w:w="567" w:type="dxa"/>
            <w:tcBorders>
              <w:top w:val="single" w:sz="12" w:space="0" w:color="auto"/>
              <w:left w:val="single" w:sz="6" w:space="0" w:color="auto"/>
              <w:bottom w:val="single" w:sz="6" w:space="0" w:color="auto"/>
              <w:right w:val="single" w:sz="6" w:space="0" w:color="auto"/>
            </w:tcBorders>
            <w:vAlign w:val="center"/>
          </w:tcPr>
          <w:p w:rsidR="00773634" w:rsidRDefault="00773634" w:rsidP="00773634">
            <w:pPr>
              <w:jc w:val="center"/>
              <w:rPr>
                <w:b/>
                <w:sz w:val="22"/>
                <w:szCs w:val="22"/>
              </w:rPr>
            </w:pPr>
            <w:r>
              <w:rPr>
                <w:b/>
                <w:sz w:val="22"/>
                <w:szCs w:val="22"/>
              </w:rPr>
              <w:t>2</w:t>
            </w:r>
          </w:p>
        </w:tc>
        <w:tc>
          <w:tcPr>
            <w:tcW w:w="567" w:type="dxa"/>
            <w:tcBorders>
              <w:top w:val="single" w:sz="12" w:space="0" w:color="auto"/>
              <w:left w:val="single" w:sz="6" w:space="0" w:color="auto"/>
              <w:bottom w:val="single" w:sz="6" w:space="0" w:color="auto"/>
              <w:right w:val="single" w:sz="12" w:space="0" w:color="auto"/>
            </w:tcBorders>
            <w:vAlign w:val="center"/>
          </w:tcPr>
          <w:p w:rsidR="00773634" w:rsidRDefault="00773634" w:rsidP="00773634">
            <w:pPr>
              <w:jc w:val="center"/>
              <w:rPr>
                <w:b/>
                <w:sz w:val="22"/>
                <w:szCs w:val="22"/>
              </w:rPr>
            </w:pPr>
            <w:r>
              <w:rPr>
                <w:b/>
                <w:sz w:val="22"/>
                <w:szCs w:val="22"/>
              </w:rPr>
              <w:t>1</w:t>
            </w:r>
          </w:p>
        </w:tc>
      </w:tr>
      <w:tr w:rsidR="00773634" w:rsidTr="00773634">
        <w:tc>
          <w:tcPr>
            <w:tcW w:w="603" w:type="dxa"/>
            <w:tcBorders>
              <w:top w:val="single" w:sz="6" w:space="0" w:color="auto"/>
              <w:left w:val="single" w:sz="12" w:space="0" w:color="auto"/>
              <w:bottom w:val="single" w:sz="6" w:space="0" w:color="auto"/>
              <w:right w:val="single" w:sz="6" w:space="0" w:color="auto"/>
            </w:tcBorders>
            <w:vAlign w:val="center"/>
          </w:tcPr>
          <w:p w:rsidR="00773634" w:rsidRDefault="00773634" w:rsidP="00773634">
            <w:pPr>
              <w:jc w:val="center"/>
              <w:rPr>
                <w:sz w:val="22"/>
                <w:szCs w:val="22"/>
              </w:rPr>
            </w:pPr>
            <w:r>
              <w:rPr>
                <w:sz w:val="22"/>
                <w:szCs w:val="22"/>
              </w:rPr>
              <w:t>1</w:t>
            </w:r>
          </w:p>
        </w:tc>
        <w:tc>
          <w:tcPr>
            <w:tcW w:w="7585" w:type="dxa"/>
            <w:tcBorders>
              <w:top w:val="single" w:sz="6" w:space="0" w:color="auto"/>
              <w:left w:val="single" w:sz="6" w:space="0" w:color="auto"/>
              <w:bottom w:val="single" w:sz="6" w:space="0" w:color="auto"/>
              <w:right w:val="single" w:sz="6" w:space="0" w:color="auto"/>
            </w:tcBorders>
            <w:vAlign w:val="center"/>
          </w:tcPr>
          <w:p w:rsidR="00773634" w:rsidRPr="00AC75B1" w:rsidRDefault="00773634" w:rsidP="00773634">
            <w:pPr>
              <w:rPr>
                <w:sz w:val="20"/>
                <w:szCs w:val="20"/>
              </w:rPr>
            </w:pPr>
            <w:r w:rsidRPr="00813118">
              <w:rPr>
                <w:sz w:val="20"/>
                <w:szCs w:val="20"/>
              </w:rPr>
              <w:t>Yaşam boyu öğrenmenin önemini benimseyerek, atçılık konusunda gelişmeleri izleyerek kendini geliştirebilme</w:t>
            </w:r>
            <w:r>
              <w:rPr>
                <w:sz w:val="20"/>
                <w:szCs w:val="20"/>
              </w:rPr>
              <w:t xml:space="preserve"> </w:t>
            </w:r>
            <w:r w:rsidRPr="00813118">
              <w:rPr>
                <w:sz w:val="20"/>
                <w:szCs w:val="20"/>
              </w:rPr>
              <w:t>becerisi</w:t>
            </w:r>
          </w:p>
        </w:tc>
        <w:tc>
          <w:tcPr>
            <w:tcW w:w="567" w:type="dxa"/>
            <w:tcBorders>
              <w:top w:val="single" w:sz="6" w:space="0" w:color="auto"/>
              <w:left w:val="single" w:sz="6" w:space="0" w:color="auto"/>
              <w:bottom w:val="single" w:sz="6" w:space="0" w:color="auto"/>
              <w:right w:val="single" w:sz="6" w:space="0" w:color="auto"/>
            </w:tcBorders>
            <w:vAlign w:val="center"/>
          </w:tcPr>
          <w:p w:rsidR="00773634" w:rsidRPr="000E3402" w:rsidRDefault="00773634" w:rsidP="00773634">
            <w:pPr>
              <w:jc w:val="center"/>
              <w:rPr>
                <w:b/>
                <w:sz w:val="20"/>
                <w:szCs w:val="20"/>
              </w:rPr>
            </w:pPr>
            <w:r>
              <w:rPr>
                <w:b/>
                <w:sz w:val="20"/>
                <w:szCs w:val="20"/>
              </w:rPr>
              <w:t xml:space="preserve">X </w:t>
            </w:r>
          </w:p>
        </w:tc>
        <w:tc>
          <w:tcPr>
            <w:tcW w:w="567" w:type="dxa"/>
            <w:tcBorders>
              <w:top w:val="single" w:sz="6" w:space="0" w:color="auto"/>
              <w:left w:val="single" w:sz="6" w:space="0" w:color="auto"/>
              <w:bottom w:val="single" w:sz="6" w:space="0" w:color="auto"/>
              <w:right w:val="single" w:sz="6" w:space="0" w:color="auto"/>
            </w:tcBorders>
            <w:vAlign w:val="center"/>
          </w:tcPr>
          <w:p w:rsidR="00773634" w:rsidRPr="000E3402" w:rsidRDefault="00773634" w:rsidP="00773634">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773634" w:rsidRPr="000E3402" w:rsidRDefault="00773634" w:rsidP="00773634">
            <w:pPr>
              <w:jc w:val="center"/>
              <w:rPr>
                <w:b/>
                <w:sz w:val="20"/>
                <w:szCs w:val="20"/>
              </w:rPr>
            </w:pPr>
          </w:p>
        </w:tc>
      </w:tr>
      <w:tr w:rsidR="00773634" w:rsidTr="00773634">
        <w:tc>
          <w:tcPr>
            <w:tcW w:w="603" w:type="dxa"/>
            <w:tcBorders>
              <w:top w:val="single" w:sz="6" w:space="0" w:color="auto"/>
              <w:left w:val="single" w:sz="12" w:space="0" w:color="auto"/>
              <w:bottom w:val="single" w:sz="6" w:space="0" w:color="auto"/>
              <w:right w:val="single" w:sz="6" w:space="0" w:color="auto"/>
            </w:tcBorders>
            <w:vAlign w:val="center"/>
          </w:tcPr>
          <w:p w:rsidR="00773634" w:rsidRDefault="00773634" w:rsidP="00773634">
            <w:pPr>
              <w:jc w:val="center"/>
              <w:rPr>
                <w:sz w:val="22"/>
                <w:szCs w:val="22"/>
              </w:rPr>
            </w:pPr>
            <w:r>
              <w:rPr>
                <w:sz w:val="22"/>
                <w:szCs w:val="22"/>
              </w:rPr>
              <w:t>2</w:t>
            </w:r>
          </w:p>
        </w:tc>
        <w:tc>
          <w:tcPr>
            <w:tcW w:w="7585" w:type="dxa"/>
            <w:tcBorders>
              <w:top w:val="single" w:sz="6" w:space="0" w:color="auto"/>
              <w:left w:val="single" w:sz="6" w:space="0" w:color="auto"/>
              <w:bottom w:val="single" w:sz="6" w:space="0" w:color="auto"/>
              <w:right w:val="single" w:sz="6" w:space="0" w:color="auto"/>
            </w:tcBorders>
            <w:vAlign w:val="center"/>
          </w:tcPr>
          <w:p w:rsidR="00773634" w:rsidRPr="00B07547" w:rsidRDefault="00773634" w:rsidP="00773634">
            <w:pPr>
              <w:rPr>
                <w:sz w:val="20"/>
                <w:szCs w:val="20"/>
              </w:rPr>
            </w:pPr>
            <w:r>
              <w:rPr>
                <w:sz w:val="20"/>
                <w:szCs w:val="20"/>
              </w:rPr>
              <w:t>Mesleği ile ilgi</w:t>
            </w:r>
            <w:r w:rsidRPr="00B07547">
              <w:rPr>
                <w:sz w:val="20"/>
                <w:szCs w:val="20"/>
              </w:rPr>
              <w:t>li alanlarda kuramsal ve uygulamalı bilgilere sahip olabilme</w:t>
            </w:r>
            <w:r>
              <w:rPr>
                <w:sz w:val="20"/>
                <w:szCs w:val="20"/>
              </w:rPr>
              <w:t xml:space="preserve"> becerisi</w:t>
            </w:r>
          </w:p>
        </w:tc>
        <w:tc>
          <w:tcPr>
            <w:tcW w:w="567" w:type="dxa"/>
            <w:tcBorders>
              <w:top w:val="single" w:sz="6" w:space="0" w:color="auto"/>
              <w:left w:val="single" w:sz="6" w:space="0" w:color="auto"/>
              <w:bottom w:val="single" w:sz="6" w:space="0" w:color="auto"/>
              <w:right w:val="single" w:sz="6" w:space="0" w:color="auto"/>
            </w:tcBorders>
            <w:vAlign w:val="center"/>
          </w:tcPr>
          <w:p w:rsidR="00773634" w:rsidRPr="000E3402" w:rsidRDefault="00773634" w:rsidP="00773634">
            <w:pPr>
              <w:jc w:val="center"/>
              <w:rPr>
                <w:b/>
                <w:sz w:val="20"/>
                <w:szCs w:val="20"/>
              </w:rPr>
            </w:pPr>
            <w:r>
              <w:rPr>
                <w:b/>
                <w:sz w:val="20"/>
                <w:szCs w:val="20"/>
              </w:rPr>
              <w:t xml:space="preserve"> X</w:t>
            </w:r>
          </w:p>
        </w:tc>
        <w:tc>
          <w:tcPr>
            <w:tcW w:w="567" w:type="dxa"/>
            <w:tcBorders>
              <w:top w:val="single" w:sz="6" w:space="0" w:color="auto"/>
              <w:left w:val="single" w:sz="6" w:space="0" w:color="auto"/>
              <w:bottom w:val="single" w:sz="6" w:space="0" w:color="auto"/>
              <w:right w:val="single" w:sz="6" w:space="0" w:color="auto"/>
            </w:tcBorders>
            <w:vAlign w:val="center"/>
          </w:tcPr>
          <w:p w:rsidR="00773634" w:rsidRPr="000E3402" w:rsidRDefault="00773634" w:rsidP="00773634">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773634" w:rsidRPr="000E3402" w:rsidRDefault="00773634" w:rsidP="00773634">
            <w:pPr>
              <w:jc w:val="center"/>
              <w:rPr>
                <w:b/>
                <w:sz w:val="20"/>
                <w:szCs w:val="20"/>
              </w:rPr>
            </w:pPr>
          </w:p>
        </w:tc>
      </w:tr>
      <w:tr w:rsidR="00773634" w:rsidTr="00773634">
        <w:tc>
          <w:tcPr>
            <w:tcW w:w="603" w:type="dxa"/>
            <w:tcBorders>
              <w:top w:val="single" w:sz="6" w:space="0" w:color="auto"/>
              <w:left w:val="single" w:sz="12" w:space="0" w:color="auto"/>
              <w:bottom w:val="single" w:sz="6" w:space="0" w:color="auto"/>
              <w:right w:val="single" w:sz="6" w:space="0" w:color="auto"/>
            </w:tcBorders>
            <w:vAlign w:val="center"/>
          </w:tcPr>
          <w:p w:rsidR="00773634" w:rsidRDefault="00773634" w:rsidP="00773634">
            <w:pPr>
              <w:jc w:val="center"/>
              <w:rPr>
                <w:sz w:val="22"/>
                <w:szCs w:val="22"/>
              </w:rPr>
            </w:pPr>
            <w:r>
              <w:rPr>
                <w:sz w:val="22"/>
                <w:szCs w:val="22"/>
              </w:rPr>
              <w:t>3</w:t>
            </w:r>
          </w:p>
        </w:tc>
        <w:tc>
          <w:tcPr>
            <w:tcW w:w="7585" w:type="dxa"/>
            <w:tcBorders>
              <w:top w:val="single" w:sz="6" w:space="0" w:color="auto"/>
              <w:left w:val="single" w:sz="6" w:space="0" w:color="auto"/>
              <w:bottom w:val="single" w:sz="6" w:space="0" w:color="auto"/>
              <w:right w:val="single" w:sz="6" w:space="0" w:color="auto"/>
            </w:tcBorders>
            <w:vAlign w:val="center"/>
          </w:tcPr>
          <w:p w:rsidR="00773634" w:rsidRPr="00AC75B1" w:rsidRDefault="00773634" w:rsidP="00773634">
            <w:pPr>
              <w:rPr>
                <w:sz w:val="20"/>
                <w:szCs w:val="20"/>
              </w:rPr>
            </w:pPr>
            <w:r w:rsidRPr="00813118">
              <w:rPr>
                <w:sz w:val="20"/>
                <w:szCs w:val="20"/>
              </w:rPr>
              <w:t>Karşılaştığı sorunları tanımlayabilme, analiz edebilme ve çözüm önerileri geliştirebilme</w:t>
            </w:r>
            <w:r>
              <w:t xml:space="preserve"> </w:t>
            </w:r>
            <w:r w:rsidRPr="00AC75B1">
              <w:rPr>
                <w:rFonts w:ascii="TimesNewRoman" w:hAnsi="TimesNewRoman" w:cs="TimesNewRoman"/>
                <w:sz w:val="20"/>
                <w:szCs w:val="20"/>
              </w:rPr>
              <w:t>becerisi.</w:t>
            </w:r>
          </w:p>
        </w:tc>
        <w:tc>
          <w:tcPr>
            <w:tcW w:w="567" w:type="dxa"/>
            <w:tcBorders>
              <w:top w:val="single" w:sz="6" w:space="0" w:color="auto"/>
              <w:left w:val="single" w:sz="6" w:space="0" w:color="auto"/>
              <w:bottom w:val="single" w:sz="6" w:space="0" w:color="auto"/>
              <w:right w:val="single" w:sz="6" w:space="0" w:color="auto"/>
            </w:tcBorders>
            <w:vAlign w:val="center"/>
          </w:tcPr>
          <w:p w:rsidR="00773634" w:rsidRPr="000E3402" w:rsidRDefault="00773634" w:rsidP="00773634">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773634" w:rsidRPr="000E3402" w:rsidRDefault="00773634" w:rsidP="00773634">
            <w:pPr>
              <w:jc w:val="center"/>
              <w:rPr>
                <w:b/>
                <w:sz w:val="20"/>
                <w:szCs w:val="20"/>
              </w:rPr>
            </w:pPr>
            <w:r>
              <w:rPr>
                <w:b/>
                <w:sz w:val="20"/>
                <w:szCs w:val="20"/>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rsidR="00773634" w:rsidRPr="000E3402" w:rsidRDefault="00773634" w:rsidP="00773634">
            <w:pPr>
              <w:jc w:val="center"/>
              <w:rPr>
                <w:b/>
                <w:sz w:val="20"/>
                <w:szCs w:val="20"/>
              </w:rPr>
            </w:pPr>
            <w:r>
              <w:rPr>
                <w:b/>
                <w:sz w:val="20"/>
                <w:szCs w:val="20"/>
              </w:rPr>
              <w:t xml:space="preserve"> </w:t>
            </w:r>
          </w:p>
        </w:tc>
      </w:tr>
      <w:tr w:rsidR="00773634" w:rsidTr="00773634">
        <w:tc>
          <w:tcPr>
            <w:tcW w:w="603" w:type="dxa"/>
            <w:tcBorders>
              <w:top w:val="single" w:sz="6" w:space="0" w:color="auto"/>
              <w:left w:val="single" w:sz="12" w:space="0" w:color="auto"/>
              <w:bottom w:val="single" w:sz="6" w:space="0" w:color="auto"/>
              <w:right w:val="single" w:sz="6" w:space="0" w:color="auto"/>
            </w:tcBorders>
            <w:vAlign w:val="center"/>
          </w:tcPr>
          <w:p w:rsidR="00773634" w:rsidRDefault="00773634" w:rsidP="00773634">
            <w:pPr>
              <w:jc w:val="center"/>
              <w:rPr>
                <w:sz w:val="22"/>
                <w:szCs w:val="22"/>
              </w:rPr>
            </w:pPr>
            <w:r>
              <w:rPr>
                <w:sz w:val="22"/>
                <w:szCs w:val="22"/>
              </w:rPr>
              <w:t>4</w:t>
            </w:r>
          </w:p>
        </w:tc>
        <w:tc>
          <w:tcPr>
            <w:tcW w:w="7585" w:type="dxa"/>
            <w:tcBorders>
              <w:top w:val="single" w:sz="6" w:space="0" w:color="auto"/>
              <w:left w:val="single" w:sz="6" w:space="0" w:color="auto"/>
              <w:bottom w:val="single" w:sz="6" w:space="0" w:color="auto"/>
              <w:right w:val="single" w:sz="6" w:space="0" w:color="auto"/>
            </w:tcBorders>
            <w:vAlign w:val="center"/>
          </w:tcPr>
          <w:p w:rsidR="00773634" w:rsidRPr="00B07547" w:rsidRDefault="00773634" w:rsidP="00773634">
            <w:pPr>
              <w:rPr>
                <w:sz w:val="20"/>
                <w:szCs w:val="20"/>
              </w:rPr>
            </w:pPr>
            <w:r w:rsidRPr="00B07547">
              <w:rPr>
                <w:sz w:val="20"/>
                <w:szCs w:val="20"/>
              </w:rPr>
              <w:t>Alanında edin</w:t>
            </w:r>
            <w:r>
              <w:rPr>
                <w:sz w:val="20"/>
                <w:szCs w:val="20"/>
              </w:rPr>
              <w:t>diği temel düzeydeki kuramsal,</w:t>
            </w:r>
            <w:r w:rsidRPr="00B07547">
              <w:rPr>
                <w:sz w:val="20"/>
                <w:szCs w:val="20"/>
              </w:rPr>
              <w:t xml:space="preserve"> uy</w:t>
            </w:r>
            <w:r>
              <w:rPr>
                <w:sz w:val="20"/>
                <w:szCs w:val="20"/>
              </w:rPr>
              <w:t>gulamalı bilgileri aynı alanda</w:t>
            </w:r>
            <w:r w:rsidRPr="00B07547">
              <w:rPr>
                <w:sz w:val="20"/>
                <w:szCs w:val="20"/>
              </w:rPr>
              <w:t xml:space="preserve"> veya aynı düzeydeki başka bir alanda kullanabilme</w:t>
            </w:r>
            <w:r>
              <w:rPr>
                <w:sz w:val="20"/>
                <w:szCs w:val="20"/>
              </w:rPr>
              <w:t xml:space="preserve"> becerisi</w:t>
            </w:r>
          </w:p>
        </w:tc>
        <w:tc>
          <w:tcPr>
            <w:tcW w:w="567" w:type="dxa"/>
            <w:tcBorders>
              <w:top w:val="single" w:sz="6" w:space="0" w:color="auto"/>
              <w:left w:val="single" w:sz="6" w:space="0" w:color="auto"/>
              <w:bottom w:val="single" w:sz="6" w:space="0" w:color="auto"/>
              <w:right w:val="single" w:sz="6" w:space="0" w:color="auto"/>
            </w:tcBorders>
            <w:vAlign w:val="center"/>
          </w:tcPr>
          <w:p w:rsidR="00773634" w:rsidRPr="000E3402" w:rsidRDefault="00773634" w:rsidP="00773634">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773634" w:rsidRPr="000E3402" w:rsidRDefault="00773634" w:rsidP="00773634">
            <w:pPr>
              <w:jc w:val="center"/>
              <w:rPr>
                <w:b/>
                <w:sz w:val="20"/>
                <w:szCs w:val="20"/>
              </w:rPr>
            </w:pPr>
            <w:r>
              <w:rPr>
                <w:b/>
                <w:sz w:val="20"/>
                <w:szCs w:val="20"/>
              </w:rPr>
              <w:t xml:space="preserve"> X</w:t>
            </w:r>
          </w:p>
        </w:tc>
        <w:tc>
          <w:tcPr>
            <w:tcW w:w="567" w:type="dxa"/>
            <w:tcBorders>
              <w:top w:val="single" w:sz="6" w:space="0" w:color="auto"/>
              <w:left w:val="single" w:sz="6" w:space="0" w:color="auto"/>
              <w:bottom w:val="single" w:sz="6" w:space="0" w:color="auto"/>
              <w:right w:val="single" w:sz="12" w:space="0" w:color="auto"/>
            </w:tcBorders>
            <w:vAlign w:val="center"/>
          </w:tcPr>
          <w:p w:rsidR="00773634" w:rsidRPr="000E3402" w:rsidRDefault="00773634" w:rsidP="00773634">
            <w:pPr>
              <w:jc w:val="center"/>
              <w:rPr>
                <w:b/>
                <w:sz w:val="20"/>
                <w:szCs w:val="20"/>
              </w:rPr>
            </w:pPr>
            <w:r>
              <w:rPr>
                <w:b/>
                <w:sz w:val="20"/>
                <w:szCs w:val="20"/>
              </w:rPr>
              <w:t xml:space="preserve"> </w:t>
            </w:r>
          </w:p>
        </w:tc>
      </w:tr>
      <w:tr w:rsidR="00773634" w:rsidTr="00773634">
        <w:tc>
          <w:tcPr>
            <w:tcW w:w="603" w:type="dxa"/>
            <w:tcBorders>
              <w:top w:val="single" w:sz="6" w:space="0" w:color="auto"/>
              <w:left w:val="single" w:sz="12" w:space="0" w:color="auto"/>
              <w:bottom w:val="single" w:sz="6" w:space="0" w:color="auto"/>
              <w:right w:val="single" w:sz="6" w:space="0" w:color="auto"/>
            </w:tcBorders>
            <w:vAlign w:val="center"/>
          </w:tcPr>
          <w:p w:rsidR="00773634" w:rsidRDefault="00773634" w:rsidP="00773634">
            <w:pPr>
              <w:jc w:val="center"/>
              <w:rPr>
                <w:sz w:val="22"/>
                <w:szCs w:val="22"/>
              </w:rPr>
            </w:pPr>
            <w:r>
              <w:rPr>
                <w:sz w:val="22"/>
                <w:szCs w:val="22"/>
              </w:rPr>
              <w:t>5</w:t>
            </w:r>
          </w:p>
        </w:tc>
        <w:tc>
          <w:tcPr>
            <w:tcW w:w="7585" w:type="dxa"/>
            <w:tcBorders>
              <w:top w:val="single" w:sz="6" w:space="0" w:color="auto"/>
              <w:left w:val="single" w:sz="6" w:space="0" w:color="auto"/>
              <w:bottom w:val="single" w:sz="6" w:space="0" w:color="auto"/>
              <w:right w:val="single" w:sz="6" w:space="0" w:color="auto"/>
            </w:tcBorders>
            <w:vAlign w:val="center"/>
          </w:tcPr>
          <w:p w:rsidR="00773634" w:rsidRPr="00B07547" w:rsidRDefault="00773634" w:rsidP="00773634">
            <w:pPr>
              <w:rPr>
                <w:rFonts w:ascii="TimesNewRoman" w:hAnsi="TimesNewRoman" w:cs="TimesNewRoman"/>
                <w:sz w:val="20"/>
                <w:szCs w:val="20"/>
              </w:rPr>
            </w:pPr>
            <w:r w:rsidRPr="00B07547">
              <w:rPr>
                <w:sz w:val="20"/>
                <w:szCs w:val="20"/>
              </w:rPr>
              <w:t>Alanında karşılaştığı sorunları tanımlayabilme, analiz edebilme ve çözüm önerileri geliştirebilme</w:t>
            </w:r>
            <w:r>
              <w:rPr>
                <w:sz w:val="20"/>
                <w:szCs w:val="20"/>
              </w:rPr>
              <w:t xml:space="preserve"> becerisi</w:t>
            </w:r>
          </w:p>
        </w:tc>
        <w:tc>
          <w:tcPr>
            <w:tcW w:w="567" w:type="dxa"/>
            <w:tcBorders>
              <w:top w:val="single" w:sz="6" w:space="0" w:color="auto"/>
              <w:left w:val="single" w:sz="6" w:space="0" w:color="auto"/>
              <w:bottom w:val="single" w:sz="6" w:space="0" w:color="auto"/>
              <w:right w:val="single" w:sz="6" w:space="0" w:color="auto"/>
            </w:tcBorders>
            <w:vAlign w:val="center"/>
          </w:tcPr>
          <w:p w:rsidR="00773634" w:rsidRPr="000E3402" w:rsidRDefault="00773634" w:rsidP="00773634">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773634" w:rsidRPr="000E3402" w:rsidRDefault="00773634" w:rsidP="00773634">
            <w:pPr>
              <w:jc w:val="center"/>
              <w:rPr>
                <w:b/>
                <w:sz w:val="20"/>
                <w:szCs w:val="20"/>
              </w:rPr>
            </w:pPr>
            <w:r>
              <w:rPr>
                <w:b/>
                <w:sz w:val="20"/>
                <w:szCs w:val="20"/>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rsidR="00773634" w:rsidRPr="000E3402" w:rsidRDefault="00773634" w:rsidP="00773634">
            <w:pPr>
              <w:jc w:val="center"/>
              <w:rPr>
                <w:b/>
                <w:sz w:val="20"/>
                <w:szCs w:val="20"/>
              </w:rPr>
            </w:pPr>
            <w:r>
              <w:rPr>
                <w:b/>
                <w:sz w:val="20"/>
                <w:szCs w:val="20"/>
              </w:rPr>
              <w:t xml:space="preserve"> </w:t>
            </w:r>
          </w:p>
        </w:tc>
      </w:tr>
      <w:tr w:rsidR="00773634" w:rsidTr="00773634">
        <w:tc>
          <w:tcPr>
            <w:tcW w:w="603" w:type="dxa"/>
            <w:tcBorders>
              <w:top w:val="single" w:sz="6" w:space="0" w:color="auto"/>
              <w:left w:val="single" w:sz="12" w:space="0" w:color="auto"/>
              <w:bottom w:val="single" w:sz="6" w:space="0" w:color="auto"/>
              <w:right w:val="single" w:sz="6" w:space="0" w:color="auto"/>
            </w:tcBorders>
            <w:vAlign w:val="center"/>
          </w:tcPr>
          <w:p w:rsidR="00773634" w:rsidRDefault="00773634" w:rsidP="00773634">
            <w:pPr>
              <w:jc w:val="center"/>
              <w:rPr>
                <w:sz w:val="22"/>
                <w:szCs w:val="22"/>
              </w:rPr>
            </w:pPr>
            <w:r>
              <w:rPr>
                <w:sz w:val="22"/>
                <w:szCs w:val="22"/>
              </w:rPr>
              <w:t>6</w:t>
            </w:r>
          </w:p>
        </w:tc>
        <w:tc>
          <w:tcPr>
            <w:tcW w:w="7585" w:type="dxa"/>
            <w:tcBorders>
              <w:top w:val="single" w:sz="6" w:space="0" w:color="auto"/>
              <w:left w:val="single" w:sz="6" w:space="0" w:color="auto"/>
              <w:bottom w:val="single" w:sz="6" w:space="0" w:color="auto"/>
              <w:right w:val="single" w:sz="6" w:space="0" w:color="auto"/>
            </w:tcBorders>
            <w:vAlign w:val="center"/>
          </w:tcPr>
          <w:p w:rsidR="00773634" w:rsidRPr="00AC75B1" w:rsidRDefault="00773634" w:rsidP="00773634">
            <w:pPr>
              <w:rPr>
                <w:rFonts w:ascii="TimesNewRoman" w:hAnsi="TimesNewRoman" w:cs="TimesNewRoman"/>
                <w:sz w:val="20"/>
                <w:szCs w:val="20"/>
              </w:rPr>
            </w:pPr>
            <w:r w:rsidRPr="00AC75B1">
              <w:rPr>
                <w:sz w:val="20"/>
                <w:szCs w:val="20"/>
              </w:rPr>
              <w:t>Türkçe sözlü ve yazılı etkin ileti</w:t>
            </w:r>
            <w:r w:rsidRPr="00AC75B1">
              <w:rPr>
                <w:rFonts w:ascii="TimesNewRomanPSMT" w:hAnsi="TimesNewRomanPSMT" w:cs="TimesNewRomanPSMT"/>
                <w:sz w:val="20"/>
                <w:szCs w:val="20"/>
              </w:rPr>
              <w:t>ş</w:t>
            </w:r>
            <w:r w:rsidRPr="00AC75B1">
              <w:rPr>
                <w:sz w:val="20"/>
                <w:szCs w:val="20"/>
              </w:rPr>
              <w:t xml:space="preserve">im kurma becerileri </w:t>
            </w:r>
          </w:p>
        </w:tc>
        <w:tc>
          <w:tcPr>
            <w:tcW w:w="567" w:type="dxa"/>
            <w:tcBorders>
              <w:top w:val="single" w:sz="6" w:space="0" w:color="auto"/>
              <w:left w:val="single" w:sz="6" w:space="0" w:color="auto"/>
              <w:bottom w:val="single" w:sz="6" w:space="0" w:color="auto"/>
              <w:right w:val="single" w:sz="6" w:space="0" w:color="auto"/>
            </w:tcBorders>
            <w:vAlign w:val="center"/>
          </w:tcPr>
          <w:p w:rsidR="00773634" w:rsidRPr="000E3402" w:rsidRDefault="00773634" w:rsidP="00773634">
            <w:pPr>
              <w:jc w:val="center"/>
              <w:rPr>
                <w:b/>
                <w:sz w:val="20"/>
                <w:szCs w:val="20"/>
              </w:rPr>
            </w:pPr>
            <w:r>
              <w:rPr>
                <w:b/>
                <w:sz w:val="20"/>
                <w:szCs w:val="20"/>
              </w:rPr>
              <w:t xml:space="preserve"> X</w:t>
            </w:r>
          </w:p>
        </w:tc>
        <w:tc>
          <w:tcPr>
            <w:tcW w:w="567" w:type="dxa"/>
            <w:tcBorders>
              <w:top w:val="single" w:sz="6" w:space="0" w:color="auto"/>
              <w:left w:val="single" w:sz="6" w:space="0" w:color="auto"/>
              <w:bottom w:val="single" w:sz="6" w:space="0" w:color="auto"/>
              <w:right w:val="single" w:sz="6" w:space="0" w:color="auto"/>
            </w:tcBorders>
            <w:vAlign w:val="center"/>
          </w:tcPr>
          <w:p w:rsidR="00773634" w:rsidRPr="000E3402" w:rsidRDefault="00773634" w:rsidP="00773634">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773634" w:rsidRPr="000E3402" w:rsidRDefault="00773634" w:rsidP="00773634">
            <w:pPr>
              <w:jc w:val="center"/>
              <w:rPr>
                <w:b/>
                <w:sz w:val="20"/>
                <w:szCs w:val="20"/>
              </w:rPr>
            </w:pPr>
            <w:r>
              <w:rPr>
                <w:b/>
                <w:sz w:val="20"/>
                <w:szCs w:val="20"/>
              </w:rPr>
              <w:t xml:space="preserve"> </w:t>
            </w:r>
          </w:p>
        </w:tc>
      </w:tr>
      <w:tr w:rsidR="00773634" w:rsidTr="00773634">
        <w:tc>
          <w:tcPr>
            <w:tcW w:w="603" w:type="dxa"/>
            <w:tcBorders>
              <w:top w:val="single" w:sz="6" w:space="0" w:color="auto"/>
              <w:left w:val="single" w:sz="12" w:space="0" w:color="auto"/>
              <w:bottom w:val="single" w:sz="6" w:space="0" w:color="auto"/>
              <w:right w:val="single" w:sz="6" w:space="0" w:color="auto"/>
            </w:tcBorders>
            <w:vAlign w:val="center"/>
          </w:tcPr>
          <w:p w:rsidR="00773634" w:rsidRDefault="00773634" w:rsidP="00773634">
            <w:pPr>
              <w:jc w:val="center"/>
              <w:rPr>
                <w:sz w:val="22"/>
                <w:szCs w:val="22"/>
              </w:rPr>
            </w:pPr>
            <w:r>
              <w:rPr>
                <w:sz w:val="22"/>
                <w:szCs w:val="22"/>
              </w:rPr>
              <w:t>7</w:t>
            </w:r>
          </w:p>
        </w:tc>
        <w:tc>
          <w:tcPr>
            <w:tcW w:w="7585" w:type="dxa"/>
            <w:tcBorders>
              <w:top w:val="single" w:sz="6" w:space="0" w:color="auto"/>
              <w:left w:val="single" w:sz="6" w:space="0" w:color="auto"/>
              <w:bottom w:val="single" w:sz="6" w:space="0" w:color="auto"/>
              <w:right w:val="single" w:sz="6" w:space="0" w:color="auto"/>
            </w:tcBorders>
            <w:vAlign w:val="center"/>
          </w:tcPr>
          <w:p w:rsidR="00773634" w:rsidRPr="00AC75B1" w:rsidRDefault="00773634" w:rsidP="00773634">
            <w:pPr>
              <w:rPr>
                <w:sz w:val="20"/>
                <w:szCs w:val="20"/>
              </w:rPr>
            </w:pPr>
            <w:r>
              <w:rPr>
                <w:sz w:val="20"/>
                <w:szCs w:val="20"/>
              </w:rPr>
              <w:t>B</w:t>
            </w:r>
            <w:r w:rsidRPr="00AC75B1">
              <w:rPr>
                <w:sz w:val="20"/>
                <w:szCs w:val="20"/>
              </w:rPr>
              <w:t>ilgiye eri</w:t>
            </w:r>
            <w:r w:rsidRPr="00AC75B1">
              <w:rPr>
                <w:rFonts w:ascii="TimesNewRomanPSMT" w:hAnsi="TimesNewRomanPSMT" w:cs="TimesNewRomanPSMT"/>
                <w:sz w:val="20"/>
                <w:szCs w:val="20"/>
              </w:rPr>
              <w:t>ş</w:t>
            </w:r>
            <w:r w:rsidRPr="00AC75B1">
              <w:rPr>
                <w:sz w:val="20"/>
                <w:szCs w:val="20"/>
              </w:rPr>
              <w:t>ebilme, bilim ve teknolojideki geli</w:t>
            </w:r>
            <w:r w:rsidRPr="00AC75B1">
              <w:rPr>
                <w:rFonts w:ascii="TimesNewRomanPSMT" w:hAnsi="TimesNewRomanPSMT" w:cs="TimesNewRomanPSMT"/>
                <w:sz w:val="20"/>
                <w:szCs w:val="20"/>
              </w:rPr>
              <w:t>ş</w:t>
            </w:r>
            <w:r w:rsidRPr="00AC75B1">
              <w:rPr>
                <w:sz w:val="20"/>
                <w:szCs w:val="20"/>
              </w:rPr>
              <w:t>meleri izleme ve kendini sürekli yenileme becerisi</w:t>
            </w:r>
          </w:p>
        </w:tc>
        <w:tc>
          <w:tcPr>
            <w:tcW w:w="567" w:type="dxa"/>
            <w:tcBorders>
              <w:top w:val="single" w:sz="6" w:space="0" w:color="auto"/>
              <w:left w:val="single" w:sz="6" w:space="0" w:color="auto"/>
              <w:bottom w:val="single" w:sz="6" w:space="0" w:color="auto"/>
              <w:right w:val="single" w:sz="6" w:space="0" w:color="auto"/>
            </w:tcBorders>
            <w:vAlign w:val="center"/>
          </w:tcPr>
          <w:p w:rsidR="00773634" w:rsidRPr="000E3402" w:rsidRDefault="00773634" w:rsidP="00773634">
            <w:pPr>
              <w:jc w:val="center"/>
              <w:rPr>
                <w:b/>
                <w:sz w:val="20"/>
                <w:szCs w:val="20"/>
              </w:rPr>
            </w:pPr>
            <w:r>
              <w:rPr>
                <w:b/>
                <w:sz w:val="20"/>
                <w:szCs w:val="20"/>
              </w:rPr>
              <w:t xml:space="preserve">X </w:t>
            </w:r>
          </w:p>
        </w:tc>
        <w:tc>
          <w:tcPr>
            <w:tcW w:w="567" w:type="dxa"/>
            <w:tcBorders>
              <w:top w:val="single" w:sz="6" w:space="0" w:color="auto"/>
              <w:left w:val="single" w:sz="6" w:space="0" w:color="auto"/>
              <w:bottom w:val="single" w:sz="6" w:space="0" w:color="auto"/>
              <w:right w:val="single" w:sz="6" w:space="0" w:color="auto"/>
            </w:tcBorders>
            <w:vAlign w:val="center"/>
          </w:tcPr>
          <w:p w:rsidR="00773634" w:rsidRPr="000E3402" w:rsidRDefault="00773634" w:rsidP="00773634">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773634" w:rsidRPr="000E3402" w:rsidRDefault="00773634" w:rsidP="00773634">
            <w:pPr>
              <w:jc w:val="center"/>
              <w:rPr>
                <w:b/>
                <w:sz w:val="20"/>
                <w:szCs w:val="20"/>
              </w:rPr>
            </w:pPr>
          </w:p>
        </w:tc>
      </w:tr>
      <w:tr w:rsidR="00773634" w:rsidTr="00773634">
        <w:tc>
          <w:tcPr>
            <w:tcW w:w="603" w:type="dxa"/>
            <w:tcBorders>
              <w:top w:val="single" w:sz="6" w:space="0" w:color="auto"/>
              <w:left w:val="single" w:sz="12" w:space="0" w:color="auto"/>
              <w:bottom w:val="single" w:sz="6" w:space="0" w:color="auto"/>
              <w:right w:val="single" w:sz="6" w:space="0" w:color="auto"/>
            </w:tcBorders>
            <w:vAlign w:val="center"/>
          </w:tcPr>
          <w:p w:rsidR="00773634" w:rsidRDefault="00773634" w:rsidP="00773634">
            <w:pPr>
              <w:jc w:val="center"/>
              <w:rPr>
                <w:sz w:val="22"/>
                <w:szCs w:val="22"/>
              </w:rPr>
            </w:pPr>
            <w:r>
              <w:rPr>
                <w:sz w:val="22"/>
                <w:szCs w:val="22"/>
              </w:rPr>
              <w:t>8</w:t>
            </w:r>
          </w:p>
        </w:tc>
        <w:tc>
          <w:tcPr>
            <w:tcW w:w="7585" w:type="dxa"/>
            <w:tcBorders>
              <w:top w:val="single" w:sz="6" w:space="0" w:color="auto"/>
              <w:left w:val="single" w:sz="6" w:space="0" w:color="auto"/>
              <w:bottom w:val="single" w:sz="6" w:space="0" w:color="auto"/>
              <w:right w:val="single" w:sz="6" w:space="0" w:color="auto"/>
            </w:tcBorders>
            <w:vAlign w:val="center"/>
          </w:tcPr>
          <w:p w:rsidR="00773634" w:rsidRPr="00AC75B1" w:rsidRDefault="00773634" w:rsidP="00773634">
            <w:pPr>
              <w:rPr>
                <w:sz w:val="20"/>
                <w:szCs w:val="20"/>
              </w:rPr>
            </w:pPr>
            <w:r w:rsidRPr="00AC75B1">
              <w:rPr>
                <w:sz w:val="20"/>
                <w:szCs w:val="20"/>
              </w:rPr>
              <w:t>Mesleki ve etik sorumluluk bilinci</w:t>
            </w:r>
          </w:p>
        </w:tc>
        <w:tc>
          <w:tcPr>
            <w:tcW w:w="567" w:type="dxa"/>
            <w:tcBorders>
              <w:top w:val="single" w:sz="6" w:space="0" w:color="auto"/>
              <w:left w:val="single" w:sz="6" w:space="0" w:color="auto"/>
              <w:bottom w:val="single" w:sz="6" w:space="0" w:color="auto"/>
              <w:right w:val="single" w:sz="6" w:space="0" w:color="auto"/>
            </w:tcBorders>
            <w:vAlign w:val="center"/>
          </w:tcPr>
          <w:p w:rsidR="00773634" w:rsidRPr="000E3402" w:rsidRDefault="00773634" w:rsidP="00773634">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773634" w:rsidRPr="000E3402" w:rsidRDefault="00773634" w:rsidP="00773634">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773634" w:rsidRPr="000E3402" w:rsidRDefault="00773634" w:rsidP="00773634">
            <w:pPr>
              <w:jc w:val="center"/>
              <w:rPr>
                <w:b/>
                <w:sz w:val="20"/>
                <w:szCs w:val="20"/>
              </w:rPr>
            </w:pPr>
          </w:p>
        </w:tc>
      </w:tr>
      <w:tr w:rsidR="00773634" w:rsidTr="00773634">
        <w:tc>
          <w:tcPr>
            <w:tcW w:w="603" w:type="dxa"/>
            <w:tcBorders>
              <w:top w:val="single" w:sz="6" w:space="0" w:color="auto"/>
              <w:left w:val="single" w:sz="12" w:space="0" w:color="auto"/>
              <w:bottom w:val="single" w:sz="6" w:space="0" w:color="auto"/>
              <w:right w:val="single" w:sz="6" w:space="0" w:color="auto"/>
            </w:tcBorders>
            <w:vAlign w:val="center"/>
          </w:tcPr>
          <w:p w:rsidR="00773634" w:rsidRDefault="00773634" w:rsidP="00773634">
            <w:pPr>
              <w:jc w:val="center"/>
              <w:rPr>
                <w:sz w:val="22"/>
                <w:szCs w:val="22"/>
              </w:rPr>
            </w:pPr>
            <w:r>
              <w:rPr>
                <w:sz w:val="22"/>
                <w:szCs w:val="22"/>
              </w:rPr>
              <w:t>9</w:t>
            </w:r>
          </w:p>
        </w:tc>
        <w:tc>
          <w:tcPr>
            <w:tcW w:w="7585" w:type="dxa"/>
            <w:tcBorders>
              <w:top w:val="single" w:sz="6" w:space="0" w:color="auto"/>
              <w:left w:val="single" w:sz="6" w:space="0" w:color="auto"/>
              <w:bottom w:val="single" w:sz="6" w:space="0" w:color="auto"/>
              <w:right w:val="single" w:sz="6" w:space="0" w:color="auto"/>
            </w:tcBorders>
            <w:vAlign w:val="center"/>
          </w:tcPr>
          <w:p w:rsidR="00773634" w:rsidRPr="003B5563" w:rsidRDefault="00773634" w:rsidP="00773634">
            <w:pPr>
              <w:rPr>
                <w:sz w:val="20"/>
                <w:szCs w:val="20"/>
              </w:rPr>
            </w:pPr>
            <w:r w:rsidRPr="00E0297E">
              <w:rPr>
                <w:sz w:val="20"/>
                <w:szCs w:val="20"/>
              </w:rPr>
              <w:t>Bireysel ve ekip olarak çalışabilme</w:t>
            </w:r>
            <w:r>
              <w:rPr>
                <w:sz w:val="20"/>
                <w:szCs w:val="20"/>
              </w:rPr>
              <w:t xml:space="preserve"> becerisi</w:t>
            </w:r>
          </w:p>
        </w:tc>
        <w:tc>
          <w:tcPr>
            <w:tcW w:w="567" w:type="dxa"/>
            <w:tcBorders>
              <w:top w:val="single" w:sz="6" w:space="0" w:color="auto"/>
              <w:left w:val="single" w:sz="6" w:space="0" w:color="auto"/>
              <w:bottom w:val="single" w:sz="6" w:space="0" w:color="auto"/>
              <w:right w:val="single" w:sz="6" w:space="0" w:color="auto"/>
            </w:tcBorders>
            <w:vAlign w:val="center"/>
          </w:tcPr>
          <w:p w:rsidR="00773634" w:rsidRPr="000E3402" w:rsidRDefault="00773634" w:rsidP="00773634">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773634" w:rsidRPr="000E3402" w:rsidRDefault="00773634" w:rsidP="00773634">
            <w:pPr>
              <w:jc w:val="center"/>
              <w:rPr>
                <w:b/>
                <w:sz w:val="20"/>
                <w:szCs w:val="20"/>
              </w:rPr>
            </w:pPr>
            <w:r>
              <w:rPr>
                <w:b/>
                <w:sz w:val="20"/>
                <w:szCs w:val="20"/>
              </w:rPr>
              <w:t xml:space="preserve"> X</w:t>
            </w:r>
          </w:p>
        </w:tc>
        <w:tc>
          <w:tcPr>
            <w:tcW w:w="567" w:type="dxa"/>
            <w:tcBorders>
              <w:top w:val="single" w:sz="6" w:space="0" w:color="auto"/>
              <w:left w:val="single" w:sz="6" w:space="0" w:color="auto"/>
              <w:bottom w:val="single" w:sz="6" w:space="0" w:color="auto"/>
              <w:right w:val="single" w:sz="12" w:space="0" w:color="auto"/>
            </w:tcBorders>
            <w:vAlign w:val="center"/>
          </w:tcPr>
          <w:p w:rsidR="00773634" w:rsidRPr="000E3402" w:rsidRDefault="00773634" w:rsidP="00773634">
            <w:pPr>
              <w:jc w:val="center"/>
              <w:rPr>
                <w:b/>
                <w:sz w:val="20"/>
                <w:szCs w:val="20"/>
              </w:rPr>
            </w:pPr>
            <w:r>
              <w:rPr>
                <w:b/>
                <w:sz w:val="20"/>
                <w:szCs w:val="20"/>
              </w:rPr>
              <w:t xml:space="preserve"> </w:t>
            </w:r>
          </w:p>
        </w:tc>
      </w:tr>
      <w:tr w:rsidR="00773634" w:rsidTr="00773634">
        <w:tc>
          <w:tcPr>
            <w:tcW w:w="603" w:type="dxa"/>
            <w:tcBorders>
              <w:top w:val="single" w:sz="6" w:space="0" w:color="auto"/>
              <w:left w:val="single" w:sz="12" w:space="0" w:color="auto"/>
              <w:bottom w:val="single" w:sz="6" w:space="0" w:color="auto"/>
              <w:right w:val="single" w:sz="6" w:space="0" w:color="auto"/>
            </w:tcBorders>
            <w:vAlign w:val="center"/>
          </w:tcPr>
          <w:p w:rsidR="00773634" w:rsidRDefault="00773634" w:rsidP="00773634">
            <w:pPr>
              <w:jc w:val="center"/>
              <w:rPr>
                <w:sz w:val="22"/>
                <w:szCs w:val="22"/>
              </w:rPr>
            </w:pPr>
            <w:r>
              <w:rPr>
                <w:sz w:val="22"/>
                <w:szCs w:val="22"/>
              </w:rPr>
              <w:t>10</w:t>
            </w:r>
          </w:p>
        </w:tc>
        <w:tc>
          <w:tcPr>
            <w:tcW w:w="7585" w:type="dxa"/>
            <w:tcBorders>
              <w:top w:val="single" w:sz="6" w:space="0" w:color="auto"/>
              <w:left w:val="single" w:sz="6" w:space="0" w:color="auto"/>
              <w:bottom w:val="single" w:sz="6" w:space="0" w:color="auto"/>
              <w:right w:val="single" w:sz="6" w:space="0" w:color="auto"/>
            </w:tcBorders>
            <w:vAlign w:val="center"/>
          </w:tcPr>
          <w:p w:rsidR="00773634" w:rsidRPr="00813118" w:rsidRDefault="00773634" w:rsidP="00773634">
            <w:pPr>
              <w:rPr>
                <w:sz w:val="20"/>
                <w:szCs w:val="20"/>
              </w:rPr>
            </w:pPr>
            <w:r w:rsidRPr="00813118">
              <w:rPr>
                <w:sz w:val="20"/>
                <w:szCs w:val="20"/>
              </w:rPr>
              <w:t xml:space="preserve">Atla ve dolayısıyla tüm canlılarla </w:t>
            </w:r>
            <w:proofErr w:type="gramStart"/>
            <w:r w:rsidRPr="00813118">
              <w:rPr>
                <w:sz w:val="20"/>
                <w:szCs w:val="20"/>
              </w:rPr>
              <w:t>empati</w:t>
            </w:r>
            <w:proofErr w:type="gramEnd"/>
            <w:r w:rsidRPr="00813118">
              <w:rPr>
                <w:sz w:val="20"/>
                <w:szCs w:val="20"/>
              </w:rPr>
              <w:t xml:space="preserve"> kurabilme, sabırlı ve sevecen olabilme</w:t>
            </w:r>
            <w:r>
              <w:rPr>
                <w:sz w:val="20"/>
                <w:szCs w:val="20"/>
              </w:rPr>
              <w:t xml:space="preserve"> becerisi</w:t>
            </w:r>
          </w:p>
        </w:tc>
        <w:tc>
          <w:tcPr>
            <w:tcW w:w="567" w:type="dxa"/>
            <w:tcBorders>
              <w:top w:val="single" w:sz="6" w:space="0" w:color="auto"/>
              <w:left w:val="single" w:sz="6" w:space="0" w:color="auto"/>
              <w:bottom w:val="single" w:sz="6" w:space="0" w:color="auto"/>
              <w:right w:val="single" w:sz="6" w:space="0" w:color="auto"/>
            </w:tcBorders>
            <w:vAlign w:val="center"/>
          </w:tcPr>
          <w:p w:rsidR="00773634" w:rsidRPr="000E3402" w:rsidRDefault="00773634" w:rsidP="00773634">
            <w:pPr>
              <w:jc w:val="center"/>
              <w:rPr>
                <w:b/>
                <w:sz w:val="20"/>
                <w:szCs w:val="20"/>
              </w:rPr>
            </w:pPr>
            <w:r>
              <w:rPr>
                <w:b/>
                <w:sz w:val="20"/>
                <w:szCs w:val="20"/>
              </w:rPr>
              <w:t xml:space="preserve">X </w:t>
            </w:r>
          </w:p>
        </w:tc>
        <w:tc>
          <w:tcPr>
            <w:tcW w:w="567" w:type="dxa"/>
            <w:tcBorders>
              <w:top w:val="single" w:sz="6" w:space="0" w:color="auto"/>
              <w:left w:val="single" w:sz="6" w:space="0" w:color="auto"/>
              <w:bottom w:val="single" w:sz="6" w:space="0" w:color="auto"/>
              <w:right w:val="single" w:sz="6" w:space="0" w:color="auto"/>
            </w:tcBorders>
            <w:vAlign w:val="center"/>
          </w:tcPr>
          <w:p w:rsidR="00773634" w:rsidRPr="000E3402" w:rsidRDefault="00773634" w:rsidP="00773634">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773634" w:rsidRPr="000E3402" w:rsidRDefault="00773634" w:rsidP="00773634">
            <w:pPr>
              <w:jc w:val="center"/>
              <w:rPr>
                <w:b/>
                <w:sz w:val="20"/>
                <w:szCs w:val="20"/>
              </w:rPr>
            </w:pPr>
            <w:r>
              <w:rPr>
                <w:b/>
                <w:sz w:val="20"/>
                <w:szCs w:val="20"/>
              </w:rPr>
              <w:t xml:space="preserve"> </w:t>
            </w:r>
          </w:p>
        </w:tc>
      </w:tr>
      <w:tr w:rsidR="00773634" w:rsidTr="00773634">
        <w:tc>
          <w:tcPr>
            <w:tcW w:w="603" w:type="dxa"/>
            <w:tcBorders>
              <w:top w:val="single" w:sz="6" w:space="0" w:color="auto"/>
              <w:left w:val="single" w:sz="12" w:space="0" w:color="auto"/>
              <w:bottom w:val="single" w:sz="6" w:space="0" w:color="auto"/>
              <w:right w:val="single" w:sz="6" w:space="0" w:color="auto"/>
            </w:tcBorders>
            <w:vAlign w:val="center"/>
          </w:tcPr>
          <w:p w:rsidR="00773634" w:rsidRDefault="00773634" w:rsidP="00773634">
            <w:pPr>
              <w:jc w:val="center"/>
              <w:rPr>
                <w:sz w:val="22"/>
                <w:szCs w:val="22"/>
              </w:rPr>
            </w:pPr>
            <w:r>
              <w:rPr>
                <w:sz w:val="22"/>
                <w:szCs w:val="22"/>
              </w:rPr>
              <w:t>11</w:t>
            </w:r>
          </w:p>
        </w:tc>
        <w:tc>
          <w:tcPr>
            <w:tcW w:w="7585" w:type="dxa"/>
            <w:tcBorders>
              <w:top w:val="single" w:sz="6" w:space="0" w:color="auto"/>
              <w:left w:val="single" w:sz="6" w:space="0" w:color="auto"/>
              <w:bottom w:val="single" w:sz="6" w:space="0" w:color="auto"/>
              <w:right w:val="single" w:sz="6" w:space="0" w:color="auto"/>
            </w:tcBorders>
            <w:vAlign w:val="center"/>
          </w:tcPr>
          <w:p w:rsidR="00773634" w:rsidRPr="00813118" w:rsidRDefault="00773634" w:rsidP="00773634">
            <w:pPr>
              <w:rPr>
                <w:sz w:val="20"/>
                <w:szCs w:val="20"/>
              </w:rPr>
            </w:pPr>
            <w:r w:rsidRPr="008C171E">
              <w:rPr>
                <w:sz w:val="20"/>
                <w:szCs w:val="20"/>
              </w:rPr>
              <w:t>Değişime ve yeniliğe karşı açık tutuma sahip olma</w:t>
            </w:r>
            <w:r>
              <w:rPr>
                <w:sz w:val="20"/>
                <w:szCs w:val="20"/>
              </w:rPr>
              <w:t xml:space="preserve"> becerisi</w:t>
            </w:r>
          </w:p>
        </w:tc>
        <w:tc>
          <w:tcPr>
            <w:tcW w:w="567" w:type="dxa"/>
            <w:tcBorders>
              <w:top w:val="single" w:sz="6" w:space="0" w:color="auto"/>
              <w:left w:val="single" w:sz="6" w:space="0" w:color="auto"/>
              <w:bottom w:val="single" w:sz="6" w:space="0" w:color="auto"/>
              <w:right w:val="single" w:sz="6" w:space="0" w:color="auto"/>
            </w:tcBorders>
            <w:vAlign w:val="center"/>
          </w:tcPr>
          <w:p w:rsidR="00773634" w:rsidRDefault="00773634" w:rsidP="00773634">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773634" w:rsidRDefault="00773634" w:rsidP="00773634">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12" w:space="0" w:color="auto"/>
            </w:tcBorders>
            <w:vAlign w:val="center"/>
          </w:tcPr>
          <w:p w:rsidR="00773634" w:rsidRDefault="00773634" w:rsidP="00773634">
            <w:pPr>
              <w:jc w:val="center"/>
              <w:rPr>
                <w:b/>
                <w:sz w:val="20"/>
                <w:szCs w:val="20"/>
              </w:rPr>
            </w:pPr>
          </w:p>
        </w:tc>
      </w:tr>
      <w:tr w:rsidR="00773634" w:rsidTr="00773634">
        <w:tc>
          <w:tcPr>
            <w:tcW w:w="603" w:type="dxa"/>
            <w:tcBorders>
              <w:top w:val="single" w:sz="6" w:space="0" w:color="auto"/>
              <w:left w:val="single" w:sz="12" w:space="0" w:color="auto"/>
              <w:bottom w:val="single" w:sz="6" w:space="0" w:color="auto"/>
              <w:right w:val="single" w:sz="6" w:space="0" w:color="auto"/>
            </w:tcBorders>
            <w:vAlign w:val="center"/>
          </w:tcPr>
          <w:p w:rsidR="00773634" w:rsidRDefault="00773634" w:rsidP="00773634">
            <w:pPr>
              <w:jc w:val="center"/>
              <w:rPr>
                <w:sz w:val="22"/>
                <w:szCs w:val="22"/>
              </w:rPr>
            </w:pPr>
            <w:r>
              <w:rPr>
                <w:sz w:val="22"/>
                <w:szCs w:val="22"/>
              </w:rPr>
              <w:t>12</w:t>
            </w:r>
          </w:p>
        </w:tc>
        <w:tc>
          <w:tcPr>
            <w:tcW w:w="7585" w:type="dxa"/>
            <w:tcBorders>
              <w:top w:val="single" w:sz="6" w:space="0" w:color="auto"/>
              <w:left w:val="single" w:sz="6" w:space="0" w:color="auto"/>
              <w:bottom w:val="single" w:sz="6" w:space="0" w:color="auto"/>
              <w:right w:val="single" w:sz="6" w:space="0" w:color="auto"/>
            </w:tcBorders>
            <w:vAlign w:val="center"/>
          </w:tcPr>
          <w:p w:rsidR="00773634" w:rsidRPr="00813118" w:rsidRDefault="00773634" w:rsidP="00773634">
            <w:pPr>
              <w:rPr>
                <w:sz w:val="20"/>
                <w:szCs w:val="20"/>
              </w:rPr>
            </w:pPr>
            <w:r>
              <w:rPr>
                <w:sz w:val="20"/>
                <w:szCs w:val="20"/>
              </w:rPr>
              <w:t>İ</w:t>
            </w:r>
            <w:r w:rsidRPr="003B5563">
              <w:rPr>
                <w:sz w:val="20"/>
                <w:szCs w:val="20"/>
              </w:rPr>
              <w:t>nsan ve hayvan hakları konusunda bilinç sahibi olabilme becerisi</w:t>
            </w:r>
          </w:p>
        </w:tc>
        <w:tc>
          <w:tcPr>
            <w:tcW w:w="567" w:type="dxa"/>
            <w:tcBorders>
              <w:top w:val="single" w:sz="6" w:space="0" w:color="auto"/>
              <w:left w:val="single" w:sz="6" w:space="0" w:color="auto"/>
              <w:bottom w:val="single" w:sz="6" w:space="0" w:color="auto"/>
              <w:right w:val="single" w:sz="6" w:space="0" w:color="auto"/>
            </w:tcBorders>
            <w:vAlign w:val="center"/>
          </w:tcPr>
          <w:p w:rsidR="00773634" w:rsidRDefault="00773634" w:rsidP="00773634">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773634" w:rsidRDefault="00773634" w:rsidP="00773634">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773634" w:rsidRDefault="00773634" w:rsidP="00773634">
            <w:pPr>
              <w:jc w:val="center"/>
              <w:rPr>
                <w:b/>
                <w:sz w:val="20"/>
                <w:szCs w:val="20"/>
              </w:rPr>
            </w:pPr>
          </w:p>
        </w:tc>
      </w:tr>
      <w:tr w:rsidR="00773634" w:rsidTr="00773634">
        <w:tc>
          <w:tcPr>
            <w:tcW w:w="603" w:type="dxa"/>
            <w:tcBorders>
              <w:top w:val="single" w:sz="6" w:space="0" w:color="auto"/>
              <w:left w:val="single" w:sz="12" w:space="0" w:color="auto"/>
              <w:bottom w:val="single" w:sz="6" w:space="0" w:color="auto"/>
              <w:right w:val="single" w:sz="6" w:space="0" w:color="auto"/>
            </w:tcBorders>
            <w:vAlign w:val="center"/>
          </w:tcPr>
          <w:p w:rsidR="00773634" w:rsidRDefault="00773634" w:rsidP="00773634">
            <w:pPr>
              <w:jc w:val="center"/>
              <w:rPr>
                <w:sz w:val="22"/>
                <w:szCs w:val="22"/>
              </w:rPr>
            </w:pPr>
            <w:r>
              <w:rPr>
                <w:sz w:val="22"/>
                <w:szCs w:val="22"/>
              </w:rPr>
              <w:t>13</w:t>
            </w:r>
          </w:p>
        </w:tc>
        <w:tc>
          <w:tcPr>
            <w:tcW w:w="7585" w:type="dxa"/>
            <w:tcBorders>
              <w:top w:val="single" w:sz="6" w:space="0" w:color="auto"/>
              <w:left w:val="single" w:sz="6" w:space="0" w:color="auto"/>
              <w:bottom w:val="single" w:sz="6" w:space="0" w:color="auto"/>
              <w:right w:val="single" w:sz="6" w:space="0" w:color="auto"/>
            </w:tcBorders>
            <w:vAlign w:val="center"/>
          </w:tcPr>
          <w:p w:rsidR="00773634" w:rsidRPr="00B07547" w:rsidRDefault="00773634" w:rsidP="00773634">
            <w:pPr>
              <w:rPr>
                <w:sz w:val="20"/>
                <w:szCs w:val="20"/>
              </w:rPr>
            </w:pPr>
            <w:r w:rsidRPr="00B07547">
              <w:rPr>
                <w:sz w:val="20"/>
                <w:szCs w:val="20"/>
              </w:rPr>
              <w:t>Kalite, çevre bilinci, iş sağlığı ve güvenliği konularında yeterli bilince sahip olma</w:t>
            </w:r>
            <w:r>
              <w:rPr>
                <w:sz w:val="20"/>
                <w:szCs w:val="20"/>
              </w:rPr>
              <w:t xml:space="preserve"> becerisi</w:t>
            </w:r>
          </w:p>
        </w:tc>
        <w:tc>
          <w:tcPr>
            <w:tcW w:w="567" w:type="dxa"/>
            <w:tcBorders>
              <w:top w:val="single" w:sz="6" w:space="0" w:color="auto"/>
              <w:left w:val="single" w:sz="6" w:space="0" w:color="auto"/>
              <w:bottom w:val="single" w:sz="6" w:space="0" w:color="auto"/>
              <w:right w:val="single" w:sz="6" w:space="0" w:color="auto"/>
            </w:tcBorders>
            <w:vAlign w:val="center"/>
          </w:tcPr>
          <w:p w:rsidR="00773634" w:rsidRDefault="00773634" w:rsidP="00773634">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773634" w:rsidRDefault="00773634" w:rsidP="00773634">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773634" w:rsidRDefault="00773634" w:rsidP="00773634">
            <w:pPr>
              <w:jc w:val="center"/>
              <w:rPr>
                <w:b/>
                <w:sz w:val="20"/>
                <w:szCs w:val="20"/>
              </w:rPr>
            </w:pPr>
          </w:p>
        </w:tc>
      </w:tr>
      <w:tr w:rsidR="00773634" w:rsidTr="00773634">
        <w:tc>
          <w:tcPr>
            <w:tcW w:w="603" w:type="dxa"/>
            <w:tcBorders>
              <w:top w:val="single" w:sz="6" w:space="0" w:color="auto"/>
              <w:left w:val="single" w:sz="12" w:space="0" w:color="auto"/>
              <w:bottom w:val="single" w:sz="6" w:space="0" w:color="auto"/>
              <w:right w:val="single" w:sz="6" w:space="0" w:color="auto"/>
            </w:tcBorders>
            <w:vAlign w:val="center"/>
          </w:tcPr>
          <w:p w:rsidR="00773634" w:rsidRDefault="00773634" w:rsidP="00773634">
            <w:pPr>
              <w:jc w:val="center"/>
              <w:rPr>
                <w:sz w:val="22"/>
                <w:szCs w:val="22"/>
              </w:rPr>
            </w:pPr>
          </w:p>
        </w:tc>
        <w:tc>
          <w:tcPr>
            <w:tcW w:w="7585" w:type="dxa"/>
            <w:tcBorders>
              <w:top w:val="single" w:sz="6" w:space="0" w:color="auto"/>
              <w:left w:val="single" w:sz="6" w:space="0" w:color="auto"/>
              <w:bottom w:val="single" w:sz="6" w:space="0" w:color="auto"/>
              <w:right w:val="single" w:sz="6" w:space="0" w:color="auto"/>
            </w:tcBorders>
            <w:vAlign w:val="center"/>
          </w:tcPr>
          <w:p w:rsidR="00773634" w:rsidRPr="000560F3" w:rsidRDefault="00773634" w:rsidP="00773634">
            <w:pPr>
              <w:rPr>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773634" w:rsidRDefault="00773634" w:rsidP="00773634">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773634" w:rsidRDefault="00773634" w:rsidP="00773634">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773634" w:rsidRDefault="00773634" w:rsidP="00773634">
            <w:pPr>
              <w:jc w:val="center"/>
              <w:rPr>
                <w:b/>
                <w:sz w:val="20"/>
                <w:szCs w:val="20"/>
              </w:rPr>
            </w:pPr>
          </w:p>
        </w:tc>
      </w:tr>
      <w:tr w:rsidR="00773634" w:rsidTr="00773634">
        <w:tc>
          <w:tcPr>
            <w:tcW w:w="9889" w:type="dxa"/>
            <w:gridSpan w:val="5"/>
            <w:tcBorders>
              <w:top w:val="single" w:sz="6" w:space="0" w:color="auto"/>
              <w:left w:val="single" w:sz="12" w:space="0" w:color="auto"/>
              <w:bottom w:val="single" w:sz="12" w:space="0" w:color="auto"/>
              <w:right w:val="single" w:sz="12" w:space="0" w:color="auto"/>
            </w:tcBorders>
            <w:vAlign w:val="center"/>
          </w:tcPr>
          <w:p w:rsidR="00773634" w:rsidRPr="00AC75B1" w:rsidRDefault="00773634" w:rsidP="00773634">
            <w:pPr>
              <w:jc w:val="both"/>
              <w:rPr>
                <w:sz w:val="20"/>
                <w:szCs w:val="20"/>
              </w:rPr>
            </w:pPr>
            <w:r w:rsidRPr="00AC75B1">
              <w:rPr>
                <w:b/>
                <w:sz w:val="20"/>
                <w:szCs w:val="20"/>
              </w:rPr>
              <w:t>1</w:t>
            </w:r>
            <w:r w:rsidRPr="00AC75B1">
              <w:rPr>
                <w:sz w:val="20"/>
                <w:szCs w:val="20"/>
              </w:rPr>
              <w:t xml:space="preserve">:Hiç Katkısı Yok. </w:t>
            </w:r>
            <w:r w:rsidRPr="00AC75B1">
              <w:rPr>
                <w:b/>
                <w:sz w:val="20"/>
                <w:szCs w:val="20"/>
              </w:rPr>
              <w:t>2</w:t>
            </w:r>
            <w:r w:rsidRPr="00AC75B1">
              <w:rPr>
                <w:sz w:val="20"/>
                <w:szCs w:val="20"/>
              </w:rPr>
              <w:t xml:space="preserve">:Kısmen Katkısı Var. </w:t>
            </w:r>
            <w:r w:rsidRPr="00AC75B1">
              <w:rPr>
                <w:b/>
                <w:sz w:val="20"/>
                <w:szCs w:val="20"/>
              </w:rPr>
              <w:t>3</w:t>
            </w:r>
            <w:r w:rsidRPr="00AC75B1">
              <w:rPr>
                <w:sz w:val="20"/>
                <w:szCs w:val="20"/>
              </w:rPr>
              <w:t>:Tam Katkısı Var.</w:t>
            </w:r>
          </w:p>
        </w:tc>
      </w:tr>
    </w:tbl>
    <w:p w:rsidR="00773634" w:rsidRDefault="00773634" w:rsidP="00773634">
      <w:pPr>
        <w:rPr>
          <w:sz w:val="16"/>
          <w:szCs w:val="16"/>
        </w:rPr>
      </w:pPr>
    </w:p>
    <w:p w:rsidR="00773634" w:rsidRDefault="00773634" w:rsidP="00773634">
      <w:pPr>
        <w:spacing w:line="360" w:lineRule="auto"/>
      </w:pPr>
      <w:r>
        <w:rPr>
          <w:b/>
        </w:rPr>
        <w:t>Dersin Öğretim Üyesi:</w:t>
      </w:r>
      <w:r>
        <w:t xml:space="preserve"> </w:t>
      </w:r>
      <w:proofErr w:type="spellStart"/>
      <w:r>
        <w:t>Öğr</w:t>
      </w:r>
      <w:proofErr w:type="spellEnd"/>
      <w:r>
        <w:t>. Gör. M. Tekin KOÇKAR</w:t>
      </w:r>
    </w:p>
    <w:p w:rsidR="00773634" w:rsidRDefault="00773634" w:rsidP="00773634">
      <w:pPr>
        <w:tabs>
          <w:tab w:val="left" w:pos="7800"/>
        </w:tabs>
      </w:pPr>
      <w:r>
        <w:rPr>
          <w:b/>
        </w:rPr>
        <w:t>İmza</w:t>
      </w:r>
      <w:r>
        <w:t xml:space="preserve">:  </w:t>
      </w:r>
      <w:r>
        <w:rPr>
          <w:b/>
        </w:rPr>
        <w:tab/>
      </w:r>
      <w:r>
        <w:rPr>
          <w:b/>
        </w:rPr>
        <w:tab/>
        <w:t>Tarih:</w:t>
      </w:r>
      <w:r>
        <w:t xml:space="preserve">         </w:t>
      </w:r>
    </w:p>
    <w:tbl>
      <w:tblPr>
        <w:tblW w:w="9948" w:type="dxa"/>
        <w:tblLook w:val="01E0"/>
      </w:tblPr>
      <w:tblGrid>
        <w:gridCol w:w="7171"/>
        <w:gridCol w:w="2777"/>
      </w:tblGrid>
      <w:tr w:rsidR="00773634" w:rsidTr="00773634">
        <w:trPr>
          <w:trHeight w:val="989"/>
        </w:trPr>
        <w:tc>
          <w:tcPr>
            <w:tcW w:w="7171" w:type="dxa"/>
            <w:shd w:val="clear" w:color="auto" w:fill="auto"/>
          </w:tcPr>
          <w:p w:rsidR="00773634" w:rsidRDefault="00773634" w:rsidP="00773634">
            <w:pPr>
              <w:tabs>
                <w:tab w:val="left" w:pos="7800"/>
              </w:tabs>
            </w:pPr>
            <w:r>
              <w:t xml:space="preserve"> </w:t>
            </w:r>
          </w:p>
        </w:tc>
        <w:tc>
          <w:tcPr>
            <w:tcW w:w="2777" w:type="dxa"/>
            <w:shd w:val="clear" w:color="auto" w:fill="auto"/>
          </w:tcPr>
          <w:p w:rsidR="00773634" w:rsidRDefault="00773634" w:rsidP="00773634">
            <w:pPr>
              <w:tabs>
                <w:tab w:val="left" w:pos="7800"/>
              </w:tabs>
              <w:jc w:val="center"/>
            </w:pPr>
          </w:p>
          <w:p w:rsidR="00773634" w:rsidRDefault="00773634" w:rsidP="00773634">
            <w:pPr>
              <w:tabs>
                <w:tab w:val="left" w:pos="7800"/>
              </w:tabs>
              <w:jc w:val="center"/>
            </w:pPr>
            <w:r>
              <w:t xml:space="preserve"> </w:t>
            </w:r>
          </w:p>
        </w:tc>
      </w:tr>
    </w:tbl>
    <w:p w:rsidR="00773634" w:rsidRDefault="00773634" w:rsidP="00773634">
      <w:pPr>
        <w:tabs>
          <w:tab w:val="left" w:pos="7800"/>
        </w:tabs>
      </w:pPr>
      <w:r>
        <w:t xml:space="preserve">                        </w:t>
      </w:r>
    </w:p>
    <w:p w:rsidR="009B4D27" w:rsidRDefault="009B4D27" w:rsidP="00773634">
      <w:pPr>
        <w:tabs>
          <w:tab w:val="left" w:pos="7800"/>
        </w:tabs>
      </w:pPr>
    </w:p>
    <w:p w:rsidR="009B4D27" w:rsidRDefault="009B4D27" w:rsidP="00773634">
      <w:pPr>
        <w:tabs>
          <w:tab w:val="left" w:pos="7800"/>
        </w:tabs>
      </w:pPr>
    </w:p>
    <w:p w:rsidR="009B4D27" w:rsidRDefault="009B4D27" w:rsidP="00773634">
      <w:pPr>
        <w:tabs>
          <w:tab w:val="left" w:pos="7800"/>
        </w:tabs>
      </w:pPr>
    </w:p>
    <w:p w:rsidR="009B4D27" w:rsidRDefault="009B4D27" w:rsidP="00773634">
      <w:pPr>
        <w:tabs>
          <w:tab w:val="left" w:pos="7800"/>
        </w:tabs>
      </w:pPr>
      <w:r>
        <w:t xml:space="preserve">                      </w:t>
      </w:r>
    </w:p>
    <w:p w:rsidR="009B4D27" w:rsidRDefault="009B4D27" w:rsidP="009B4D27">
      <w:pPr>
        <w:jc w:val="center"/>
        <w:outlineLvl w:val="0"/>
        <w:rPr>
          <w:b/>
          <w:szCs w:val="28"/>
        </w:rPr>
      </w:pPr>
      <w:r>
        <w:rPr>
          <w:b/>
          <w:noProof/>
          <w:szCs w:val="28"/>
        </w:rPr>
        <w:lastRenderedPageBreak/>
        <w:drawing>
          <wp:anchor distT="0" distB="0" distL="114300" distR="114300" simplePos="0" relativeHeight="251688960" behindDoc="1" locked="0" layoutInCell="1" allowOverlap="1">
            <wp:simplePos x="0" y="0"/>
            <wp:positionH relativeFrom="column">
              <wp:posOffset>-152400</wp:posOffset>
            </wp:positionH>
            <wp:positionV relativeFrom="paragraph">
              <wp:posOffset>-228600</wp:posOffset>
            </wp:positionV>
            <wp:extent cx="688975" cy="514350"/>
            <wp:effectExtent l="19050" t="0" r="0" b="0"/>
            <wp:wrapTight wrapText="bothSides">
              <wp:wrapPolygon edited="0">
                <wp:start x="-597" y="0"/>
                <wp:lineTo x="-597" y="20800"/>
                <wp:lineTo x="21500" y="20800"/>
                <wp:lineTo x="21500" y="0"/>
                <wp:lineTo x="-597" y="0"/>
              </wp:wrapPolygon>
            </wp:wrapTight>
            <wp:docPr id="19"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8" cstate="print"/>
                    <a:srcRect/>
                    <a:stretch>
                      <a:fillRect/>
                    </a:stretch>
                  </pic:blipFill>
                  <pic:spPr bwMode="auto">
                    <a:xfrm>
                      <a:off x="0" y="0"/>
                      <a:ext cx="688975" cy="514350"/>
                    </a:xfrm>
                    <a:prstGeom prst="rect">
                      <a:avLst/>
                    </a:prstGeom>
                    <a:noFill/>
                    <a:ln w="9525">
                      <a:noFill/>
                      <a:miter lim="800000"/>
                      <a:headEnd/>
                      <a:tailEnd/>
                    </a:ln>
                  </pic:spPr>
                </pic:pic>
              </a:graphicData>
            </a:graphic>
          </wp:anchor>
        </w:drawing>
      </w:r>
      <w:r w:rsidRPr="00D64451">
        <w:rPr>
          <w:b/>
          <w:szCs w:val="28"/>
        </w:rPr>
        <w:t xml:space="preserve">ESOGÜ </w:t>
      </w:r>
      <w:r>
        <w:rPr>
          <w:b/>
          <w:szCs w:val="28"/>
        </w:rPr>
        <w:t>MAHMUDİYE MESLEK YÜKSEKOKULU</w:t>
      </w:r>
    </w:p>
    <w:p w:rsidR="009B4D27" w:rsidRDefault="009B4D27" w:rsidP="009B4D27">
      <w:pPr>
        <w:jc w:val="center"/>
        <w:outlineLvl w:val="0"/>
        <w:rPr>
          <w:b/>
          <w:szCs w:val="28"/>
        </w:rPr>
      </w:pPr>
      <w:r>
        <w:rPr>
          <w:b/>
          <w:szCs w:val="28"/>
        </w:rPr>
        <w:t>Atçılık ve Antrenörlük Programı</w:t>
      </w:r>
      <w:r w:rsidRPr="00D64451">
        <w:rPr>
          <w:b/>
          <w:szCs w:val="28"/>
        </w:rPr>
        <w:t xml:space="preserve"> Ders Bilgi Formu</w:t>
      </w:r>
    </w:p>
    <w:p w:rsidR="009B4D27" w:rsidRPr="00FD6860" w:rsidRDefault="009B4D27" w:rsidP="009B4D27">
      <w:pPr>
        <w:outlineLvl w:val="0"/>
        <w:rPr>
          <w:b/>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1167"/>
        <w:gridCol w:w="1527"/>
      </w:tblGrid>
      <w:tr w:rsidR="009B4D27" w:rsidRPr="006B43E2" w:rsidTr="00EE3447">
        <w:tc>
          <w:tcPr>
            <w:tcW w:w="1167" w:type="dxa"/>
            <w:vAlign w:val="center"/>
          </w:tcPr>
          <w:p w:rsidR="009B4D27" w:rsidRPr="006B43E2" w:rsidRDefault="009B4D27" w:rsidP="00EE3447">
            <w:pPr>
              <w:outlineLvl w:val="0"/>
              <w:rPr>
                <w:b/>
                <w:sz w:val="20"/>
                <w:szCs w:val="20"/>
              </w:rPr>
            </w:pPr>
            <w:r w:rsidRPr="006B43E2">
              <w:rPr>
                <w:b/>
                <w:sz w:val="20"/>
                <w:szCs w:val="20"/>
              </w:rPr>
              <w:t>DÖNEM</w:t>
            </w:r>
          </w:p>
        </w:tc>
        <w:tc>
          <w:tcPr>
            <w:tcW w:w="1527" w:type="dxa"/>
            <w:vAlign w:val="center"/>
          </w:tcPr>
          <w:p w:rsidR="009B4D27" w:rsidRPr="006B43E2" w:rsidRDefault="009B4D27" w:rsidP="00EE3447">
            <w:pPr>
              <w:outlineLvl w:val="0"/>
              <w:rPr>
                <w:sz w:val="20"/>
                <w:szCs w:val="20"/>
              </w:rPr>
            </w:pPr>
            <w:r>
              <w:rPr>
                <w:sz w:val="20"/>
                <w:szCs w:val="20"/>
              </w:rPr>
              <w:t xml:space="preserve"> BAHAR</w:t>
            </w:r>
          </w:p>
        </w:tc>
      </w:tr>
    </w:tbl>
    <w:p w:rsidR="009B4D27" w:rsidRPr="00474EEF" w:rsidRDefault="009B4D27" w:rsidP="009B4D27">
      <w:pPr>
        <w:jc w:val="right"/>
        <w:outlineLvl w:val="0"/>
        <w:rPr>
          <w:b/>
          <w:sz w:val="20"/>
          <w:szCs w:val="20"/>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1081"/>
        <w:gridCol w:w="587"/>
        <w:gridCol w:w="206"/>
        <w:gridCol w:w="1095"/>
        <w:gridCol w:w="767"/>
        <w:gridCol w:w="692"/>
        <w:gridCol w:w="16"/>
        <w:gridCol w:w="850"/>
        <w:gridCol w:w="663"/>
        <w:gridCol w:w="31"/>
        <w:gridCol w:w="69"/>
        <w:gridCol w:w="2555"/>
        <w:gridCol w:w="1561"/>
      </w:tblGrid>
      <w:tr w:rsidR="009B4D27" w:rsidRPr="006B43E2" w:rsidTr="00EE3447">
        <w:tc>
          <w:tcPr>
            <w:tcW w:w="1668" w:type="dxa"/>
            <w:gridSpan w:val="2"/>
            <w:vAlign w:val="center"/>
          </w:tcPr>
          <w:p w:rsidR="009B4D27" w:rsidRPr="006B43E2" w:rsidRDefault="009B4D27" w:rsidP="00EE3447">
            <w:pPr>
              <w:jc w:val="center"/>
              <w:outlineLvl w:val="0"/>
              <w:rPr>
                <w:b/>
                <w:sz w:val="20"/>
                <w:szCs w:val="20"/>
              </w:rPr>
            </w:pPr>
            <w:r w:rsidRPr="006B43E2">
              <w:rPr>
                <w:b/>
                <w:sz w:val="20"/>
                <w:szCs w:val="20"/>
              </w:rPr>
              <w:t>DERSİN KODU</w:t>
            </w:r>
          </w:p>
        </w:tc>
        <w:tc>
          <w:tcPr>
            <w:tcW w:w="2760" w:type="dxa"/>
            <w:gridSpan w:val="4"/>
            <w:vAlign w:val="center"/>
          </w:tcPr>
          <w:p w:rsidR="009B4D27" w:rsidRPr="00F842DF" w:rsidRDefault="009B4D27" w:rsidP="00EE3447">
            <w:pPr>
              <w:outlineLvl w:val="0"/>
              <w:rPr>
                <w:sz w:val="22"/>
                <w:szCs w:val="22"/>
              </w:rPr>
            </w:pPr>
            <w:r w:rsidRPr="00F842DF">
              <w:rPr>
                <w:sz w:val="22"/>
                <w:szCs w:val="22"/>
              </w:rPr>
              <w:t xml:space="preserve"> </w:t>
            </w:r>
            <w:proofErr w:type="gramStart"/>
            <w:r w:rsidRPr="00F842DF">
              <w:rPr>
                <w:sz w:val="22"/>
                <w:szCs w:val="22"/>
              </w:rPr>
              <w:t>231312002</w:t>
            </w:r>
            <w:proofErr w:type="gramEnd"/>
          </w:p>
        </w:tc>
        <w:tc>
          <w:tcPr>
            <w:tcW w:w="1560" w:type="dxa"/>
            <w:gridSpan w:val="4"/>
            <w:vAlign w:val="center"/>
          </w:tcPr>
          <w:p w:rsidR="009B4D27" w:rsidRPr="006B43E2" w:rsidRDefault="009B4D27" w:rsidP="00EE3447">
            <w:pPr>
              <w:jc w:val="center"/>
              <w:outlineLvl w:val="0"/>
              <w:rPr>
                <w:b/>
                <w:sz w:val="20"/>
                <w:szCs w:val="20"/>
              </w:rPr>
            </w:pPr>
            <w:r w:rsidRPr="006B43E2">
              <w:rPr>
                <w:b/>
                <w:sz w:val="20"/>
                <w:szCs w:val="20"/>
              </w:rPr>
              <w:t>DERSİN ADI</w:t>
            </w:r>
          </w:p>
        </w:tc>
        <w:tc>
          <w:tcPr>
            <w:tcW w:w="4185" w:type="dxa"/>
            <w:gridSpan w:val="3"/>
          </w:tcPr>
          <w:p w:rsidR="009B4D27" w:rsidRPr="00F842DF" w:rsidRDefault="009B4D27" w:rsidP="00EE3447">
            <w:pPr>
              <w:outlineLvl w:val="0"/>
              <w:rPr>
                <w:sz w:val="22"/>
                <w:szCs w:val="22"/>
              </w:rPr>
            </w:pPr>
            <w:bookmarkStart w:id="14" w:name="At_Beslenmesi"/>
            <w:bookmarkEnd w:id="14"/>
            <w:r w:rsidRPr="00F842DF">
              <w:rPr>
                <w:sz w:val="22"/>
                <w:szCs w:val="22"/>
              </w:rPr>
              <w:t>AT BESLENMESİ</w:t>
            </w:r>
          </w:p>
        </w:tc>
      </w:tr>
      <w:tr w:rsidR="009B4D27" w:rsidRPr="00424600" w:rsidTr="00EE3447">
        <w:tblPrEx>
          <w:tblBorders>
            <w:insideH w:val="single" w:sz="4" w:space="0" w:color="auto"/>
            <w:insideV w:val="single" w:sz="4" w:space="0" w:color="auto"/>
          </w:tblBorders>
        </w:tblPrEx>
        <w:trPr>
          <w:trHeight w:val="383"/>
        </w:trPr>
        <w:tc>
          <w:tcPr>
            <w:tcW w:w="1081" w:type="dxa"/>
            <w:vMerge w:val="restart"/>
            <w:tcBorders>
              <w:top w:val="single" w:sz="12" w:space="0" w:color="auto"/>
              <w:left w:val="single" w:sz="12" w:space="0" w:color="auto"/>
              <w:bottom w:val="single" w:sz="4" w:space="0" w:color="auto"/>
              <w:right w:val="single" w:sz="12" w:space="0" w:color="auto"/>
            </w:tcBorders>
            <w:vAlign w:val="center"/>
          </w:tcPr>
          <w:p w:rsidR="009B4D27" w:rsidRPr="00E017F7" w:rsidRDefault="009B4D27" w:rsidP="00EE3447">
            <w:pPr>
              <w:rPr>
                <w:b/>
                <w:sz w:val="18"/>
                <w:szCs w:val="20"/>
              </w:rPr>
            </w:pPr>
            <w:r w:rsidRPr="00E017F7">
              <w:rPr>
                <w:b/>
                <w:sz w:val="18"/>
                <w:szCs w:val="20"/>
              </w:rPr>
              <w:t>YARIYIL</w:t>
            </w:r>
          </w:p>
          <w:p w:rsidR="009B4D27" w:rsidRPr="00521A1D" w:rsidRDefault="009B4D27" w:rsidP="00EE3447">
            <w:pPr>
              <w:rPr>
                <w:sz w:val="20"/>
                <w:szCs w:val="20"/>
              </w:rPr>
            </w:pPr>
          </w:p>
        </w:tc>
        <w:tc>
          <w:tcPr>
            <w:tcW w:w="3363" w:type="dxa"/>
            <w:gridSpan w:val="6"/>
            <w:tcBorders>
              <w:left w:val="single" w:sz="12" w:space="0" w:color="auto"/>
              <w:bottom w:val="single" w:sz="4" w:space="0" w:color="auto"/>
              <w:right w:val="single" w:sz="12" w:space="0" w:color="auto"/>
            </w:tcBorders>
            <w:vAlign w:val="center"/>
          </w:tcPr>
          <w:p w:rsidR="009B4D27" w:rsidRPr="00521A1D" w:rsidRDefault="009B4D27" w:rsidP="00EE3447">
            <w:pPr>
              <w:jc w:val="center"/>
              <w:rPr>
                <w:b/>
                <w:sz w:val="20"/>
                <w:szCs w:val="20"/>
              </w:rPr>
            </w:pPr>
            <w:r w:rsidRPr="00521A1D">
              <w:rPr>
                <w:b/>
                <w:sz w:val="20"/>
                <w:szCs w:val="20"/>
              </w:rPr>
              <w:t>HAFTALIK DERS SAATİ</w:t>
            </w:r>
          </w:p>
        </w:tc>
        <w:tc>
          <w:tcPr>
            <w:tcW w:w="5729" w:type="dxa"/>
            <w:gridSpan w:val="6"/>
            <w:tcBorders>
              <w:left w:val="single" w:sz="12" w:space="0" w:color="auto"/>
              <w:bottom w:val="single" w:sz="4" w:space="0" w:color="auto"/>
            </w:tcBorders>
            <w:vAlign w:val="center"/>
          </w:tcPr>
          <w:p w:rsidR="009B4D27" w:rsidRPr="00521A1D" w:rsidRDefault="009B4D27" w:rsidP="00EE3447">
            <w:pPr>
              <w:jc w:val="center"/>
              <w:rPr>
                <w:b/>
                <w:sz w:val="20"/>
                <w:szCs w:val="20"/>
              </w:rPr>
            </w:pPr>
            <w:r w:rsidRPr="00521A1D">
              <w:rPr>
                <w:b/>
                <w:sz w:val="20"/>
                <w:szCs w:val="20"/>
              </w:rPr>
              <w:t>DERSİN</w:t>
            </w:r>
          </w:p>
        </w:tc>
      </w:tr>
      <w:tr w:rsidR="009B4D27" w:rsidRPr="00424600" w:rsidTr="00EE3447">
        <w:tblPrEx>
          <w:tblBorders>
            <w:insideH w:val="single" w:sz="4" w:space="0" w:color="auto"/>
            <w:insideV w:val="single" w:sz="4" w:space="0" w:color="auto"/>
          </w:tblBorders>
        </w:tblPrEx>
        <w:trPr>
          <w:trHeight w:val="382"/>
        </w:trPr>
        <w:tc>
          <w:tcPr>
            <w:tcW w:w="1081" w:type="dxa"/>
            <w:vMerge/>
            <w:tcBorders>
              <w:top w:val="single" w:sz="4" w:space="0" w:color="auto"/>
              <w:left w:val="single" w:sz="12" w:space="0" w:color="auto"/>
              <w:bottom w:val="single" w:sz="4" w:space="0" w:color="auto"/>
              <w:right w:val="single" w:sz="12" w:space="0" w:color="auto"/>
            </w:tcBorders>
          </w:tcPr>
          <w:p w:rsidR="009B4D27" w:rsidRPr="00521A1D" w:rsidRDefault="009B4D27" w:rsidP="00EE3447">
            <w:pPr>
              <w:rPr>
                <w:b/>
                <w:sz w:val="20"/>
                <w:szCs w:val="20"/>
              </w:rPr>
            </w:pPr>
          </w:p>
        </w:tc>
        <w:tc>
          <w:tcPr>
            <w:tcW w:w="793" w:type="dxa"/>
            <w:gridSpan w:val="2"/>
            <w:tcBorders>
              <w:top w:val="single" w:sz="4" w:space="0" w:color="auto"/>
              <w:left w:val="single" w:sz="12" w:space="0" w:color="auto"/>
              <w:bottom w:val="single" w:sz="4" w:space="0" w:color="auto"/>
              <w:right w:val="single" w:sz="4" w:space="0" w:color="auto"/>
            </w:tcBorders>
            <w:vAlign w:val="center"/>
          </w:tcPr>
          <w:p w:rsidR="009B4D27" w:rsidRPr="00521A1D" w:rsidRDefault="009B4D27" w:rsidP="00EE3447">
            <w:pPr>
              <w:jc w:val="center"/>
              <w:rPr>
                <w:b/>
                <w:sz w:val="20"/>
                <w:szCs w:val="20"/>
              </w:rPr>
            </w:pPr>
            <w:r w:rsidRPr="00521A1D">
              <w:rPr>
                <w:b/>
                <w:sz w:val="20"/>
                <w:szCs w:val="20"/>
              </w:rPr>
              <w:t>Teorik</w:t>
            </w:r>
          </w:p>
        </w:tc>
        <w:tc>
          <w:tcPr>
            <w:tcW w:w="1095" w:type="dxa"/>
            <w:tcBorders>
              <w:top w:val="single" w:sz="4" w:space="0" w:color="auto"/>
              <w:left w:val="single" w:sz="4" w:space="0" w:color="auto"/>
              <w:bottom w:val="single" w:sz="4" w:space="0" w:color="auto"/>
            </w:tcBorders>
            <w:vAlign w:val="center"/>
          </w:tcPr>
          <w:p w:rsidR="009B4D27" w:rsidRPr="00521A1D" w:rsidRDefault="009B4D27" w:rsidP="00EE3447">
            <w:pPr>
              <w:jc w:val="center"/>
              <w:rPr>
                <w:b/>
                <w:sz w:val="20"/>
                <w:szCs w:val="20"/>
              </w:rPr>
            </w:pPr>
            <w:r w:rsidRPr="00521A1D">
              <w:rPr>
                <w:b/>
                <w:sz w:val="20"/>
                <w:szCs w:val="20"/>
              </w:rPr>
              <w:t>Uygulama</w:t>
            </w:r>
          </w:p>
        </w:tc>
        <w:tc>
          <w:tcPr>
            <w:tcW w:w="1475" w:type="dxa"/>
            <w:gridSpan w:val="3"/>
            <w:tcBorders>
              <w:top w:val="single" w:sz="4" w:space="0" w:color="auto"/>
              <w:bottom w:val="single" w:sz="4" w:space="0" w:color="auto"/>
              <w:right w:val="single" w:sz="12" w:space="0" w:color="auto"/>
            </w:tcBorders>
            <w:vAlign w:val="center"/>
          </w:tcPr>
          <w:p w:rsidR="009B4D27" w:rsidRPr="00521A1D" w:rsidRDefault="009B4D27" w:rsidP="00EE3447">
            <w:pPr>
              <w:ind w:left="-111" w:right="-108"/>
              <w:jc w:val="center"/>
              <w:rPr>
                <w:b/>
                <w:sz w:val="20"/>
                <w:szCs w:val="20"/>
              </w:rPr>
            </w:pPr>
            <w:r>
              <w:rPr>
                <w:b/>
                <w:sz w:val="20"/>
                <w:szCs w:val="20"/>
              </w:rPr>
              <w:t>Laboratuar</w:t>
            </w:r>
          </w:p>
        </w:tc>
        <w:tc>
          <w:tcPr>
            <w:tcW w:w="850" w:type="dxa"/>
            <w:tcBorders>
              <w:top w:val="single" w:sz="4" w:space="0" w:color="auto"/>
              <w:bottom w:val="single" w:sz="4" w:space="0" w:color="auto"/>
              <w:right w:val="single" w:sz="4" w:space="0" w:color="auto"/>
            </w:tcBorders>
            <w:vAlign w:val="center"/>
          </w:tcPr>
          <w:p w:rsidR="009B4D27" w:rsidRPr="00521A1D" w:rsidRDefault="009B4D27" w:rsidP="00EE3447">
            <w:pPr>
              <w:jc w:val="center"/>
              <w:rPr>
                <w:b/>
                <w:sz w:val="20"/>
                <w:szCs w:val="20"/>
              </w:rPr>
            </w:pPr>
            <w:r w:rsidRPr="00521A1D">
              <w:rPr>
                <w:b/>
                <w:sz w:val="20"/>
                <w:szCs w:val="20"/>
              </w:rPr>
              <w:t>Kredisi</w:t>
            </w:r>
          </w:p>
        </w:tc>
        <w:tc>
          <w:tcPr>
            <w:tcW w:w="663" w:type="dxa"/>
            <w:tcBorders>
              <w:top w:val="single" w:sz="4" w:space="0" w:color="auto"/>
              <w:left w:val="single" w:sz="4" w:space="0" w:color="auto"/>
              <w:bottom w:val="single" w:sz="4" w:space="0" w:color="auto"/>
              <w:right w:val="single" w:sz="4" w:space="0" w:color="auto"/>
            </w:tcBorders>
            <w:vAlign w:val="center"/>
          </w:tcPr>
          <w:p w:rsidR="009B4D27" w:rsidRPr="00521A1D" w:rsidRDefault="009B4D27" w:rsidP="00EE3447">
            <w:pPr>
              <w:ind w:left="-111" w:right="-108"/>
              <w:jc w:val="center"/>
              <w:rPr>
                <w:b/>
                <w:sz w:val="20"/>
                <w:szCs w:val="20"/>
              </w:rPr>
            </w:pPr>
            <w:r w:rsidRPr="00521A1D">
              <w:rPr>
                <w:b/>
                <w:sz w:val="20"/>
                <w:szCs w:val="20"/>
              </w:rPr>
              <w:t>AKTS</w:t>
            </w:r>
          </w:p>
        </w:tc>
        <w:tc>
          <w:tcPr>
            <w:tcW w:w="2655" w:type="dxa"/>
            <w:gridSpan w:val="3"/>
            <w:tcBorders>
              <w:top w:val="single" w:sz="4" w:space="0" w:color="auto"/>
              <w:left w:val="single" w:sz="4" w:space="0" w:color="auto"/>
              <w:bottom w:val="single" w:sz="4" w:space="0" w:color="auto"/>
            </w:tcBorders>
            <w:vAlign w:val="center"/>
          </w:tcPr>
          <w:p w:rsidR="009B4D27" w:rsidRPr="00521A1D" w:rsidRDefault="009B4D27" w:rsidP="00EE3447">
            <w:pPr>
              <w:jc w:val="center"/>
              <w:rPr>
                <w:b/>
                <w:sz w:val="20"/>
                <w:szCs w:val="20"/>
              </w:rPr>
            </w:pPr>
            <w:r w:rsidRPr="00521A1D">
              <w:rPr>
                <w:b/>
                <w:sz w:val="20"/>
                <w:szCs w:val="20"/>
              </w:rPr>
              <w:t>TÜRÜ</w:t>
            </w:r>
          </w:p>
        </w:tc>
        <w:tc>
          <w:tcPr>
            <w:tcW w:w="1561" w:type="dxa"/>
            <w:tcBorders>
              <w:top w:val="single" w:sz="4" w:space="0" w:color="auto"/>
              <w:left w:val="single" w:sz="4" w:space="0" w:color="auto"/>
              <w:bottom w:val="single" w:sz="4" w:space="0" w:color="auto"/>
            </w:tcBorders>
            <w:vAlign w:val="center"/>
          </w:tcPr>
          <w:p w:rsidR="009B4D27" w:rsidRPr="00521A1D" w:rsidRDefault="009B4D27" w:rsidP="00EE3447">
            <w:pPr>
              <w:jc w:val="center"/>
              <w:rPr>
                <w:b/>
                <w:sz w:val="20"/>
                <w:szCs w:val="20"/>
              </w:rPr>
            </w:pPr>
            <w:r>
              <w:rPr>
                <w:b/>
                <w:sz w:val="20"/>
                <w:szCs w:val="20"/>
              </w:rPr>
              <w:t>DİLİ</w:t>
            </w:r>
          </w:p>
        </w:tc>
      </w:tr>
      <w:tr w:rsidR="009B4D27" w:rsidRPr="00424600" w:rsidTr="00EE3447">
        <w:tblPrEx>
          <w:tblBorders>
            <w:insideH w:val="single" w:sz="4" w:space="0" w:color="auto"/>
            <w:insideV w:val="single" w:sz="4" w:space="0" w:color="auto"/>
          </w:tblBorders>
        </w:tblPrEx>
        <w:trPr>
          <w:trHeight w:val="367"/>
        </w:trPr>
        <w:tc>
          <w:tcPr>
            <w:tcW w:w="1081" w:type="dxa"/>
            <w:tcBorders>
              <w:top w:val="single" w:sz="4" w:space="0" w:color="auto"/>
              <w:left w:val="single" w:sz="12" w:space="0" w:color="auto"/>
              <w:bottom w:val="single" w:sz="12" w:space="0" w:color="auto"/>
              <w:right w:val="single" w:sz="12" w:space="0" w:color="auto"/>
            </w:tcBorders>
            <w:vAlign w:val="center"/>
          </w:tcPr>
          <w:p w:rsidR="009B4D27" w:rsidRPr="002C02AF" w:rsidRDefault="009B4D27" w:rsidP="00EE3447">
            <w:pPr>
              <w:jc w:val="center"/>
              <w:rPr>
                <w:sz w:val="22"/>
                <w:szCs w:val="22"/>
              </w:rPr>
            </w:pPr>
            <w:r>
              <w:rPr>
                <w:sz w:val="22"/>
                <w:szCs w:val="22"/>
              </w:rPr>
              <w:t xml:space="preserve">2 </w:t>
            </w:r>
          </w:p>
        </w:tc>
        <w:tc>
          <w:tcPr>
            <w:tcW w:w="793" w:type="dxa"/>
            <w:gridSpan w:val="2"/>
            <w:tcBorders>
              <w:top w:val="single" w:sz="4" w:space="0" w:color="auto"/>
              <w:left w:val="single" w:sz="12" w:space="0" w:color="auto"/>
              <w:bottom w:val="single" w:sz="12" w:space="0" w:color="auto"/>
              <w:right w:val="single" w:sz="4" w:space="0" w:color="auto"/>
            </w:tcBorders>
            <w:vAlign w:val="center"/>
          </w:tcPr>
          <w:p w:rsidR="009B4D27" w:rsidRPr="002C02AF" w:rsidRDefault="009B4D27" w:rsidP="00EE3447">
            <w:pPr>
              <w:jc w:val="center"/>
              <w:rPr>
                <w:sz w:val="22"/>
                <w:szCs w:val="22"/>
              </w:rPr>
            </w:pPr>
            <w:r>
              <w:rPr>
                <w:sz w:val="22"/>
                <w:szCs w:val="22"/>
              </w:rPr>
              <w:t xml:space="preserve">2 </w:t>
            </w:r>
          </w:p>
        </w:tc>
        <w:tc>
          <w:tcPr>
            <w:tcW w:w="1095" w:type="dxa"/>
            <w:tcBorders>
              <w:top w:val="single" w:sz="4" w:space="0" w:color="auto"/>
              <w:left w:val="single" w:sz="4" w:space="0" w:color="auto"/>
              <w:bottom w:val="single" w:sz="12" w:space="0" w:color="auto"/>
            </w:tcBorders>
            <w:vAlign w:val="center"/>
          </w:tcPr>
          <w:p w:rsidR="009B4D27" w:rsidRPr="002C02AF" w:rsidRDefault="009B4D27" w:rsidP="00EE3447">
            <w:pPr>
              <w:jc w:val="center"/>
              <w:rPr>
                <w:sz w:val="22"/>
                <w:szCs w:val="22"/>
              </w:rPr>
            </w:pPr>
            <w:r>
              <w:rPr>
                <w:sz w:val="22"/>
                <w:szCs w:val="22"/>
              </w:rPr>
              <w:t>2</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9B4D27" w:rsidRPr="002C02AF" w:rsidRDefault="009B4D27" w:rsidP="00EE3447">
            <w:pPr>
              <w:jc w:val="center"/>
              <w:rPr>
                <w:sz w:val="22"/>
                <w:szCs w:val="22"/>
              </w:rPr>
            </w:pPr>
            <w:r>
              <w:rPr>
                <w:sz w:val="22"/>
                <w:szCs w:val="22"/>
              </w:rPr>
              <w:t xml:space="preserve">0 </w:t>
            </w:r>
          </w:p>
        </w:tc>
        <w:tc>
          <w:tcPr>
            <w:tcW w:w="850" w:type="dxa"/>
            <w:tcBorders>
              <w:top w:val="single" w:sz="4" w:space="0" w:color="auto"/>
              <w:bottom w:val="single" w:sz="12" w:space="0" w:color="auto"/>
              <w:right w:val="single" w:sz="4" w:space="0" w:color="auto"/>
            </w:tcBorders>
            <w:shd w:val="clear" w:color="auto" w:fill="auto"/>
            <w:vAlign w:val="center"/>
          </w:tcPr>
          <w:p w:rsidR="009B4D27" w:rsidRPr="002C02AF" w:rsidRDefault="009B4D27" w:rsidP="00EE3447">
            <w:pPr>
              <w:jc w:val="center"/>
              <w:rPr>
                <w:sz w:val="22"/>
                <w:szCs w:val="22"/>
              </w:rPr>
            </w:pPr>
            <w:r>
              <w:rPr>
                <w:sz w:val="22"/>
                <w:szCs w:val="22"/>
              </w:rPr>
              <w:t xml:space="preserve">3 </w:t>
            </w:r>
          </w:p>
        </w:tc>
        <w:tc>
          <w:tcPr>
            <w:tcW w:w="663" w:type="dxa"/>
            <w:tcBorders>
              <w:top w:val="single" w:sz="4" w:space="0" w:color="auto"/>
              <w:left w:val="single" w:sz="4" w:space="0" w:color="auto"/>
              <w:bottom w:val="single" w:sz="12" w:space="0" w:color="auto"/>
              <w:right w:val="single" w:sz="4" w:space="0" w:color="auto"/>
            </w:tcBorders>
            <w:shd w:val="clear" w:color="auto" w:fill="auto"/>
            <w:vAlign w:val="center"/>
          </w:tcPr>
          <w:p w:rsidR="009B4D27" w:rsidRPr="002C02AF" w:rsidRDefault="009B4D27" w:rsidP="00EE3447">
            <w:pPr>
              <w:jc w:val="center"/>
              <w:rPr>
                <w:sz w:val="22"/>
                <w:szCs w:val="22"/>
              </w:rPr>
            </w:pPr>
            <w:r>
              <w:rPr>
                <w:sz w:val="22"/>
                <w:szCs w:val="22"/>
              </w:rPr>
              <w:t xml:space="preserve">3 </w:t>
            </w:r>
          </w:p>
        </w:tc>
        <w:tc>
          <w:tcPr>
            <w:tcW w:w="2655" w:type="dxa"/>
            <w:gridSpan w:val="3"/>
            <w:tcBorders>
              <w:top w:val="single" w:sz="4" w:space="0" w:color="auto"/>
              <w:left w:val="single" w:sz="4" w:space="0" w:color="auto"/>
              <w:bottom w:val="single" w:sz="12" w:space="0" w:color="auto"/>
            </w:tcBorders>
            <w:vAlign w:val="center"/>
          </w:tcPr>
          <w:p w:rsidR="009B4D27" w:rsidRPr="00E25D97" w:rsidRDefault="009B4D27" w:rsidP="00EE3447">
            <w:pPr>
              <w:jc w:val="center"/>
              <w:rPr>
                <w:vertAlign w:val="superscript"/>
              </w:rPr>
            </w:pPr>
            <w:r w:rsidRPr="00E25D97">
              <w:rPr>
                <w:vertAlign w:val="superscript"/>
              </w:rPr>
              <w:t>ZORUNLU (</w:t>
            </w:r>
            <w:r>
              <w:rPr>
                <w:vertAlign w:val="superscript"/>
              </w:rPr>
              <w:t xml:space="preserve">x </w:t>
            </w:r>
            <w:r w:rsidRPr="00E25D97">
              <w:rPr>
                <w:vertAlign w:val="superscript"/>
              </w:rPr>
              <w:t xml:space="preserve">)  </w:t>
            </w:r>
            <w:r>
              <w:rPr>
                <w:vertAlign w:val="superscript"/>
              </w:rPr>
              <w:t xml:space="preserve">SEÇMELİ (   </w:t>
            </w:r>
            <w:r w:rsidRPr="00E25D97">
              <w:rPr>
                <w:vertAlign w:val="superscript"/>
              </w:rPr>
              <w:t>)</w:t>
            </w:r>
          </w:p>
        </w:tc>
        <w:tc>
          <w:tcPr>
            <w:tcW w:w="1561" w:type="dxa"/>
            <w:tcBorders>
              <w:top w:val="single" w:sz="4" w:space="0" w:color="auto"/>
              <w:left w:val="single" w:sz="4" w:space="0" w:color="auto"/>
              <w:bottom w:val="single" w:sz="12" w:space="0" w:color="auto"/>
            </w:tcBorders>
          </w:tcPr>
          <w:p w:rsidR="009B4D27" w:rsidRPr="00E25D97" w:rsidRDefault="009B4D27" w:rsidP="00EE3447">
            <w:pPr>
              <w:jc w:val="center"/>
              <w:rPr>
                <w:vertAlign w:val="superscript"/>
              </w:rPr>
            </w:pPr>
            <w:r>
              <w:rPr>
                <w:vertAlign w:val="superscript"/>
              </w:rPr>
              <w:t>Türkçe</w:t>
            </w:r>
          </w:p>
        </w:tc>
      </w:tr>
      <w:tr w:rsidR="009B4D27" w:rsidTr="00EE3447">
        <w:tblPrEx>
          <w:tblBorders>
            <w:insideH w:val="single" w:sz="4" w:space="0" w:color="auto"/>
            <w:insideV w:val="single" w:sz="4" w:space="0" w:color="auto"/>
          </w:tblBorders>
        </w:tblPrEx>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9B4D27" w:rsidRDefault="009B4D27" w:rsidP="00EE3447">
            <w:pPr>
              <w:jc w:val="center"/>
              <w:rPr>
                <w:b/>
                <w:sz w:val="20"/>
                <w:szCs w:val="20"/>
              </w:rPr>
            </w:pPr>
            <w:r>
              <w:rPr>
                <w:b/>
                <w:sz w:val="20"/>
                <w:szCs w:val="20"/>
              </w:rPr>
              <w:t>DEĞERLENDİRME ÖLÇÜTLERİ</w:t>
            </w:r>
          </w:p>
        </w:tc>
      </w:tr>
      <w:tr w:rsidR="009B4D27" w:rsidTr="00EE3447">
        <w:tblPrEx>
          <w:tblBorders>
            <w:insideH w:val="single" w:sz="4" w:space="0" w:color="auto"/>
            <w:insideV w:val="single" w:sz="4" w:space="0" w:color="auto"/>
          </w:tblBorders>
        </w:tblPrEx>
        <w:tc>
          <w:tcPr>
            <w:tcW w:w="3736" w:type="dxa"/>
            <w:gridSpan w:val="5"/>
            <w:vMerge w:val="restart"/>
            <w:tcBorders>
              <w:top w:val="single" w:sz="12" w:space="0" w:color="auto"/>
              <w:left w:val="single" w:sz="12" w:space="0" w:color="auto"/>
              <w:bottom w:val="single" w:sz="12" w:space="0" w:color="auto"/>
              <w:right w:val="single" w:sz="12" w:space="0" w:color="auto"/>
            </w:tcBorders>
            <w:vAlign w:val="center"/>
          </w:tcPr>
          <w:p w:rsidR="009B4D27" w:rsidRDefault="009B4D27" w:rsidP="00EE3447">
            <w:pPr>
              <w:jc w:val="center"/>
              <w:rPr>
                <w:b/>
                <w:sz w:val="20"/>
                <w:szCs w:val="20"/>
              </w:rPr>
            </w:pPr>
            <w:r>
              <w:rPr>
                <w:b/>
                <w:sz w:val="20"/>
                <w:szCs w:val="20"/>
              </w:rPr>
              <w:t>YARIYIL İÇİ</w:t>
            </w:r>
          </w:p>
        </w:tc>
        <w:tc>
          <w:tcPr>
            <w:tcW w:w="2321" w:type="dxa"/>
            <w:gridSpan w:val="6"/>
            <w:tcBorders>
              <w:top w:val="single" w:sz="12" w:space="0" w:color="auto"/>
              <w:left w:val="single" w:sz="12" w:space="0" w:color="auto"/>
              <w:bottom w:val="single" w:sz="8" w:space="0" w:color="auto"/>
              <w:right w:val="single" w:sz="4" w:space="0" w:color="auto"/>
            </w:tcBorders>
            <w:vAlign w:val="center"/>
          </w:tcPr>
          <w:p w:rsidR="009B4D27" w:rsidRDefault="009B4D27" w:rsidP="00EE3447">
            <w:pPr>
              <w:jc w:val="center"/>
              <w:rPr>
                <w:b/>
                <w:sz w:val="20"/>
                <w:szCs w:val="20"/>
              </w:rPr>
            </w:pPr>
            <w:r>
              <w:rPr>
                <w:b/>
                <w:sz w:val="20"/>
                <w:szCs w:val="20"/>
              </w:rPr>
              <w:t>Faaliyet türü</w:t>
            </w:r>
          </w:p>
        </w:tc>
        <w:tc>
          <w:tcPr>
            <w:tcW w:w="2555" w:type="dxa"/>
            <w:tcBorders>
              <w:top w:val="single" w:sz="12" w:space="0" w:color="auto"/>
              <w:left w:val="single" w:sz="4" w:space="0" w:color="auto"/>
              <w:bottom w:val="single" w:sz="8" w:space="0" w:color="auto"/>
              <w:right w:val="single" w:sz="8" w:space="0" w:color="auto"/>
            </w:tcBorders>
            <w:vAlign w:val="center"/>
          </w:tcPr>
          <w:p w:rsidR="009B4D27" w:rsidRDefault="009B4D27" w:rsidP="00EE3447">
            <w:pPr>
              <w:jc w:val="center"/>
              <w:rPr>
                <w:b/>
                <w:sz w:val="20"/>
                <w:szCs w:val="20"/>
              </w:rPr>
            </w:pPr>
            <w:r>
              <w:rPr>
                <w:b/>
                <w:sz w:val="20"/>
                <w:szCs w:val="20"/>
              </w:rPr>
              <w:t>Sayı</w:t>
            </w:r>
          </w:p>
        </w:tc>
        <w:tc>
          <w:tcPr>
            <w:tcW w:w="1561" w:type="dxa"/>
            <w:tcBorders>
              <w:top w:val="single" w:sz="12" w:space="0" w:color="auto"/>
              <w:left w:val="single" w:sz="8" w:space="0" w:color="auto"/>
              <w:bottom w:val="single" w:sz="8" w:space="0" w:color="auto"/>
              <w:right w:val="single" w:sz="12" w:space="0" w:color="auto"/>
            </w:tcBorders>
            <w:vAlign w:val="center"/>
          </w:tcPr>
          <w:p w:rsidR="009B4D27" w:rsidRDefault="009B4D27" w:rsidP="00EE3447">
            <w:pPr>
              <w:jc w:val="center"/>
              <w:rPr>
                <w:b/>
                <w:sz w:val="20"/>
                <w:szCs w:val="20"/>
              </w:rPr>
            </w:pPr>
            <w:r>
              <w:rPr>
                <w:b/>
                <w:sz w:val="20"/>
                <w:szCs w:val="20"/>
              </w:rPr>
              <w:t>%</w:t>
            </w:r>
          </w:p>
        </w:tc>
      </w:tr>
      <w:tr w:rsidR="009B4D27" w:rsidTr="00EE3447">
        <w:tblPrEx>
          <w:tblBorders>
            <w:insideH w:val="single" w:sz="4" w:space="0" w:color="auto"/>
            <w:insideV w:val="single" w:sz="4" w:space="0" w:color="auto"/>
          </w:tblBorders>
        </w:tblPrEx>
        <w:tc>
          <w:tcPr>
            <w:tcW w:w="3736" w:type="dxa"/>
            <w:gridSpan w:val="5"/>
            <w:vMerge/>
            <w:tcBorders>
              <w:top w:val="single" w:sz="12" w:space="0" w:color="auto"/>
              <w:left w:val="single" w:sz="12" w:space="0" w:color="auto"/>
              <w:bottom w:val="single" w:sz="12" w:space="0" w:color="auto"/>
              <w:right w:val="single" w:sz="12" w:space="0" w:color="auto"/>
            </w:tcBorders>
            <w:vAlign w:val="center"/>
          </w:tcPr>
          <w:p w:rsidR="009B4D27" w:rsidRDefault="009B4D27" w:rsidP="00EE3447">
            <w:pPr>
              <w:rPr>
                <w:b/>
                <w:sz w:val="20"/>
                <w:szCs w:val="20"/>
              </w:rPr>
            </w:pPr>
          </w:p>
        </w:tc>
        <w:tc>
          <w:tcPr>
            <w:tcW w:w="2321" w:type="dxa"/>
            <w:gridSpan w:val="6"/>
            <w:tcBorders>
              <w:top w:val="single" w:sz="8" w:space="0" w:color="auto"/>
              <w:left w:val="single" w:sz="12" w:space="0" w:color="auto"/>
              <w:bottom w:val="single" w:sz="4" w:space="0" w:color="auto"/>
              <w:right w:val="single" w:sz="4" w:space="0" w:color="auto"/>
            </w:tcBorders>
            <w:vAlign w:val="center"/>
          </w:tcPr>
          <w:p w:rsidR="009B4D27" w:rsidRDefault="009B4D27" w:rsidP="00EE3447">
            <w:pPr>
              <w:rPr>
                <w:sz w:val="20"/>
                <w:szCs w:val="20"/>
              </w:rPr>
            </w:pPr>
            <w:r>
              <w:rPr>
                <w:sz w:val="20"/>
                <w:szCs w:val="20"/>
              </w:rPr>
              <w:t>I. Ara Sınav</w:t>
            </w:r>
          </w:p>
        </w:tc>
        <w:tc>
          <w:tcPr>
            <w:tcW w:w="2555" w:type="dxa"/>
            <w:tcBorders>
              <w:top w:val="single" w:sz="8" w:space="0" w:color="auto"/>
              <w:left w:val="single" w:sz="4" w:space="0" w:color="auto"/>
              <w:bottom w:val="single" w:sz="4" w:space="0" w:color="auto"/>
              <w:right w:val="single" w:sz="8" w:space="0" w:color="auto"/>
            </w:tcBorders>
          </w:tcPr>
          <w:p w:rsidR="009B4D27" w:rsidRPr="000E3402" w:rsidRDefault="009B4D27" w:rsidP="00EE3447">
            <w:pPr>
              <w:jc w:val="center"/>
            </w:pPr>
            <w:r>
              <w:t xml:space="preserve">1 </w:t>
            </w:r>
          </w:p>
        </w:tc>
        <w:tc>
          <w:tcPr>
            <w:tcW w:w="1561" w:type="dxa"/>
            <w:tcBorders>
              <w:top w:val="single" w:sz="8" w:space="0" w:color="auto"/>
              <w:left w:val="single" w:sz="8" w:space="0" w:color="auto"/>
              <w:bottom w:val="single" w:sz="4" w:space="0" w:color="auto"/>
              <w:right w:val="single" w:sz="12" w:space="0" w:color="auto"/>
            </w:tcBorders>
            <w:shd w:val="clear" w:color="auto" w:fill="auto"/>
          </w:tcPr>
          <w:p w:rsidR="009B4D27" w:rsidRPr="005D19B7" w:rsidRDefault="009B4D27" w:rsidP="00EE3447">
            <w:pPr>
              <w:jc w:val="center"/>
              <w:rPr>
                <w:sz w:val="20"/>
                <w:szCs w:val="20"/>
                <w:highlight w:val="yellow"/>
              </w:rPr>
            </w:pPr>
            <w:r>
              <w:rPr>
                <w:sz w:val="20"/>
                <w:szCs w:val="20"/>
              </w:rPr>
              <w:t xml:space="preserve">40 </w:t>
            </w:r>
          </w:p>
        </w:tc>
      </w:tr>
      <w:tr w:rsidR="009B4D27" w:rsidTr="00EE3447">
        <w:tblPrEx>
          <w:tblBorders>
            <w:insideH w:val="single" w:sz="4" w:space="0" w:color="auto"/>
            <w:insideV w:val="single" w:sz="4" w:space="0" w:color="auto"/>
          </w:tblBorders>
        </w:tblPrEx>
        <w:tc>
          <w:tcPr>
            <w:tcW w:w="3736" w:type="dxa"/>
            <w:gridSpan w:val="5"/>
            <w:vMerge/>
            <w:tcBorders>
              <w:top w:val="single" w:sz="12" w:space="0" w:color="auto"/>
              <w:left w:val="single" w:sz="12" w:space="0" w:color="auto"/>
              <w:bottom w:val="single" w:sz="12" w:space="0" w:color="auto"/>
              <w:right w:val="single" w:sz="12" w:space="0" w:color="auto"/>
            </w:tcBorders>
            <w:vAlign w:val="center"/>
          </w:tcPr>
          <w:p w:rsidR="009B4D27" w:rsidRDefault="009B4D27" w:rsidP="00EE3447">
            <w:pPr>
              <w:rPr>
                <w:b/>
                <w:sz w:val="20"/>
                <w:szCs w:val="20"/>
              </w:rPr>
            </w:pPr>
          </w:p>
        </w:tc>
        <w:tc>
          <w:tcPr>
            <w:tcW w:w="2321" w:type="dxa"/>
            <w:gridSpan w:val="6"/>
            <w:tcBorders>
              <w:top w:val="single" w:sz="4" w:space="0" w:color="auto"/>
              <w:left w:val="single" w:sz="12" w:space="0" w:color="auto"/>
              <w:bottom w:val="single" w:sz="4" w:space="0" w:color="auto"/>
              <w:right w:val="single" w:sz="4" w:space="0" w:color="auto"/>
            </w:tcBorders>
            <w:vAlign w:val="center"/>
          </w:tcPr>
          <w:p w:rsidR="009B4D27" w:rsidRDefault="009B4D27" w:rsidP="00EE3447">
            <w:pPr>
              <w:rPr>
                <w:sz w:val="20"/>
                <w:szCs w:val="20"/>
              </w:rPr>
            </w:pPr>
            <w:r>
              <w:rPr>
                <w:sz w:val="20"/>
                <w:szCs w:val="20"/>
              </w:rPr>
              <w:t>II. Ara Sınav</w:t>
            </w:r>
          </w:p>
        </w:tc>
        <w:tc>
          <w:tcPr>
            <w:tcW w:w="2555" w:type="dxa"/>
            <w:tcBorders>
              <w:top w:val="single" w:sz="4" w:space="0" w:color="auto"/>
              <w:left w:val="single" w:sz="4" w:space="0" w:color="auto"/>
              <w:bottom w:val="single" w:sz="4" w:space="0" w:color="auto"/>
              <w:right w:val="single" w:sz="8" w:space="0" w:color="auto"/>
            </w:tcBorders>
          </w:tcPr>
          <w:p w:rsidR="009B4D27" w:rsidRPr="000E3402" w:rsidRDefault="009B4D27" w:rsidP="00EE3447">
            <w:pPr>
              <w:jc w:val="center"/>
            </w:pPr>
            <w:r>
              <w:t xml:space="preserve"> </w:t>
            </w:r>
          </w:p>
        </w:tc>
        <w:tc>
          <w:tcPr>
            <w:tcW w:w="1561" w:type="dxa"/>
            <w:tcBorders>
              <w:top w:val="single" w:sz="4" w:space="0" w:color="auto"/>
              <w:left w:val="single" w:sz="8" w:space="0" w:color="auto"/>
              <w:bottom w:val="single" w:sz="4" w:space="0" w:color="auto"/>
              <w:right w:val="single" w:sz="12" w:space="0" w:color="auto"/>
            </w:tcBorders>
            <w:shd w:val="clear" w:color="auto" w:fill="auto"/>
          </w:tcPr>
          <w:p w:rsidR="009B4D27" w:rsidRPr="005D19B7" w:rsidRDefault="009B4D27" w:rsidP="00EE3447">
            <w:pPr>
              <w:jc w:val="center"/>
              <w:rPr>
                <w:sz w:val="20"/>
                <w:szCs w:val="20"/>
                <w:highlight w:val="yellow"/>
              </w:rPr>
            </w:pPr>
            <w:r>
              <w:rPr>
                <w:sz w:val="20"/>
                <w:szCs w:val="20"/>
              </w:rPr>
              <w:t xml:space="preserve"> </w:t>
            </w:r>
          </w:p>
        </w:tc>
      </w:tr>
      <w:tr w:rsidR="009B4D27" w:rsidTr="00EE3447">
        <w:tblPrEx>
          <w:tblBorders>
            <w:insideH w:val="single" w:sz="4" w:space="0" w:color="auto"/>
            <w:insideV w:val="single" w:sz="4" w:space="0" w:color="auto"/>
          </w:tblBorders>
        </w:tblPrEx>
        <w:tc>
          <w:tcPr>
            <w:tcW w:w="3736" w:type="dxa"/>
            <w:gridSpan w:val="5"/>
            <w:vMerge/>
            <w:tcBorders>
              <w:top w:val="single" w:sz="12" w:space="0" w:color="auto"/>
              <w:left w:val="single" w:sz="12" w:space="0" w:color="auto"/>
              <w:bottom w:val="single" w:sz="12" w:space="0" w:color="auto"/>
              <w:right w:val="single" w:sz="12" w:space="0" w:color="auto"/>
            </w:tcBorders>
            <w:vAlign w:val="center"/>
          </w:tcPr>
          <w:p w:rsidR="009B4D27" w:rsidRDefault="009B4D27" w:rsidP="00EE3447">
            <w:pPr>
              <w:rPr>
                <w:b/>
                <w:sz w:val="20"/>
                <w:szCs w:val="20"/>
              </w:rPr>
            </w:pPr>
          </w:p>
        </w:tc>
        <w:tc>
          <w:tcPr>
            <w:tcW w:w="2321" w:type="dxa"/>
            <w:gridSpan w:val="6"/>
            <w:tcBorders>
              <w:top w:val="single" w:sz="4" w:space="0" w:color="auto"/>
              <w:left w:val="single" w:sz="12" w:space="0" w:color="auto"/>
              <w:bottom w:val="single" w:sz="4" w:space="0" w:color="auto"/>
              <w:right w:val="single" w:sz="4" w:space="0" w:color="auto"/>
            </w:tcBorders>
            <w:vAlign w:val="center"/>
          </w:tcPr>
          <w:p w:rsidR="009B4D27" w:rsidRDefault="009B4D27" w:rsidP="00EE3447">
            <w:pPr>
              <w:rPr>
                <w:sz w:val="20"/>
                <w:szCs w:val="20"/>
              </w:rPr>
            </w:pPr>
            <w:r>
              <w:rPr>
                <w:sz w:val="20"/>
                <w:szCs w:val="20"/>
              </w:rPr>
              <w:t>Kısa Sınav</w:t>
            </w:r>
          </w:p>
        </w:tc>
        <w:tc>
          <w:tcPr>
            <w:tcW w:w="2555" w:type="dxa"/>
            <w:tcBorders>
              <w:top w:val="single" w:sz="4" w:space="0" w:color="auto"/>
              <w:left w:val="single" w:sz="4" w:space="0" w:color="auto"/>
              <w:bottom w:val="single" w:sz="4" w:space="0" w:color="auto"/>
              <w:right w:val="single" w:sz="8" w:space="0" w:color="auto"/>
            </w:tcBorders>
          </w:tcPr>
          <w:p w:rsidR="009B4D27" w:rsidRPr="000E3402" w:rsidRDefault="009B4D27" w:rsidP="00EE3447"/>
        </w:tc>
        <w:tc>
          <w:tcPr>
            <w:tcW w:w="1561" w:type="dxa"/>
            <w:tcBorders>
              <w:top w:val="single" w:sz="4" w:space="0" w:color="auto"/>
              <w:left w:val="single" w:sz="8" w:space="0" w:color="auto"/>
              <w:bottom w:val="single" w:sz="4" w:space="0" w:color="auto"/>
              <w:right w:val="single" w:sz="12" w:space="0" w:color="auto"/>
            </w:tcBorders>
          </w:tcPr>
          <w:p w:rsidR="009B4D27" w:rsidRPr="00D605C4" w:rsidRDefault="009B4D27" w:rsidP="00EE3447">
            <w:pPr>
              <w:rPr>
                <w:sz w:val="20"/>
                <w:szCs w:val="20"/>
              </w:rPr>
            </w:pPr>
            <w:r>
              <w:rPr>
                <w:sz w:val="20"/>
                <w:szCs w:val="20"/>
              </w:rPr>
              <w:t xml:space="preserve"> </w:t>
            </w:r>
          </w:p>
        </w:tc>
      </w:tr>
      <w:tr w:rsidR="009B4D27" w:rsidTr="00EE3447">
        <w:tblPrEx>
          <w:tblBorders>
            <w:insideH w:val="single" w:sz="4" w:space="0" w:color="auto"/>
            <w:insideV w:val="single" w:sz="4" w:space="0" w:color="auto"/>
          </w:tblBorders>
        </w:tblPrEx>
        <w:tc>
          <w:tcPr>
            <w:tcW w:w="3736" w:type="dxa"/>
            <w:gridSpan w:val="5"/>
            <w:vMerge/>
            <w:tcBorders>
              <w:top w:val="single" w:sz="12" w:space="0" w:color="auto"/>
              <w:left w:val="single" w:sz="12" w:space="0" w:color="auto"/>
              <w:bottom w:val="single" w:sz="12" w:space="0" w:color="auto"/>
              <w:right w:val="single" w:sz="12" w:space="0" w:color="auto"/>
            </w:tcBorders>
            <w:vAlign w:val="center"/>
          </w:tcPr>
          <w:p w:rsidR="009B4D27" w:rsidRDefault="009B4D27" w:rsidP="00EE3447">
            <w:pPr>
              <w:rPr>
                <w:b/>
                <w:sz w:val="20"/>
                <w:szCs w:val="20"/>
              </w:rPr>
            </w:pPr>
          </w:p>
        </w:tc>
        <w:tc>
          <w:tcPr>
            <w:tcW w:w="2321" w:type="dxa"/>
            <w:gridSpan w:val="6"/>
            <w:tcBorders>
              <w:top w:val="single" w:sz="4" w:space="0" w:color="auto"/>
              <w:left w:val="single" w:sz="12" w:space="0" w:color="auto"/>
              <w:bottom w:val="single" w:sz="4" w:space="0" w:color="auto"/>
              <w:right w:val="single" w:sz="4" w:space="0" w:color="auto"/>
            </w:tcBorders>
            <w:vAlign w:val="center"/>
          </w:tcPr>
          <w:p w:rsidR="009B4D27" w:rsidRDefault="009B4D27" w:rsidP="00EE3447">
            <w:pPr>
              <w:rPr>
                <w:sz w:val="20"/>
                <w:szCs w:val="20"/>
              </w:rPr>
            </w:pPr>
            <w:r>
              <w:rPr>
                <w:sz w:val="20"/>
                <w:szCs w:val="20"/>
              </w:rPr>
              <w:t>Ödev</w:t>
            </w:r>
          </w:p>
        </w:tc>
        <w:tc>
          <w:tcPr>
            <w:tcW w:w="2555" w:type="dxa"/>
            <w:tcBorders>
              <w:top w:val="single" w:sz="4" w:space="0" w:color="auto"/>
              <w:left w:val="single" w:sz="4" w:space="0" w:color="auto"/>
              <w:bottom w:val="single" w:sz="4" w:space="0" w:color="auto"/>
              <w:right w:val="single" w:sz="8" w:space="0" w:color="auto"/>
            </w:tcBorders>
          </w:tcPr>
          <w:p w:rsidR="009B4D27" w:rsidRPr="000E3402" w:rsidRDefault="009B4D27" w:rsidP="00EE3447">
            <w:pPr>
              <w:jc w:val="center"/>
            </w:pPr>
            <w:r>
              <w:t xml:space="preserve"> </w:t>
            </w:r>
          </w:p>
        </w:tc>
        <w:tc>
          <w:tcPr>
            <w:tcW w:w="1561" w:type="dxa"/>
            <w:tcBorders>
              <w:top w:val="single" w:sz="4" w:space="0" w:color="auto"/>
              <w:left w:val="single" w:sz="8" w:space="0" w:color="auto"/>
              <w:bottom w:val="single" w:sz="4" w:space="0" w:color="auto"/>
              <w:right w:val="single" w:sz="12" w:space="0" w:color="auto"/>
            </w:tcBorders>
          </w:tcPr>
          <w:p w:rsidR="009B4D27" w:rsidRPr="001A787E" w:rsidRDefault="009B4D27" w:rsidP="00EE3447">
            <w:pPr>
              <w:jc w:val="center"/>
            </w:pPr>
            <w:r>
              <w:t xml:space="preserve"> </w:t>
            </w:r>
            <w:r w:rsidRPr="001A787E">
              <w:t xml:space="preserve"> </w:t>
            </w:r>
          </w:p>
        </w:tc>
      </w:tr>
      <w:tr w:rsidR="009B4D27" w:rsidTr="00EE3447">
        <w:tblPrEx>
          <w:tblBorders>
            <w:insideH w:val="single" w:sz="4" w:space="0" w:color="auto"/>
            <w:insideV w:val="single" w:sz="4" w:space="0" w:color="auto"/>
          </w:tblBorders>
        </w:tblPrEx>
        <w:tc>
          <w:tcPr>
            <w:tcW w:w="3736" w:type="dxa"/>
            <w:gridSpan w:val="5"/>
            <w:vMerge/>
            <w:tcBorders>
              <w:top w:val="single" w:sz="12" w:space="0" w:color="auto"/>
              <w:left w:val="single" w:sz="12" w:space="0" w:color="auto"/>
              <w:bottom w:val="single" w:sz="12" w:space="0" w:color="auto"/>
              <w:right w:val="single" w:sz="12" w:space="0" w:color="auto"/>
            </w:tcBorders>
            <w:vAlign w:val="center"/>
          </w:tcPr>
          <w:p w:rsidR="009B4D27" w:rsidRDefault="009B4D27" w:rsidP="00EE3447">
            <w:pPr>
              <w:rPr>
                <w:b/>
                <w:sz w:val="20"/>
                <w:szCs w:val="20"/>
              </w:rPr>
            </w:pPr>
          </w:p>
        </w:tc>
        <w:tc>
          <w:tcPr>
            <w:tcW w:w="2321" w:type="dxa"/>
            <w:gridSpan w:val="6"/>
            <w:tcBorders>
              <w:top w:val="single" w:sz="4" w:space="0" w:color="auto"/>
              <w:left w:val="single" w:sz="12" w:space="0" w:color="auto"/>
              <w:bottom w:val="single" w:sz="8" w:space="0" w:color="auto"/>
              <w:right w:val="single" w:sz="4" w:space="0" w:color="auto"/>
            </w:tcBorders>
            <w:vAlign w:val="center"/>
          </w:tcPr>
          <w:p w:rsidR="009B4D27" w:rsidRDefault="009B4D27" w:rsidP="00EE3447">
            <w:pPr>
              <w:rPr>
                <w:sz w:val="20"/>
                <w:szCs w:val="20"/>
              </w:rPr>
            </w:pPr>
            <w:r>
              <w:rPr>
                <w:sz w:val="20"/>
                <w:szCs w:val="20"/>
              </w:rPr>
              <w:t>Proje</w:t>
            </w:r>
          </w:p>
        </w:tc>
        <w:tc>
          <w:tcPr>
            <w:tcW w:w="2555" w:type="dxa"/>
            <w:tcBorders>
              <w:top w:val="single" w:sz="4" w:space="0" w:color="auto"/>
              <w:left w:val="single" w:sz="4" w:space="0" w:color="auto"/>
              <w:bottom w:val="single" w:sz="8" w:space="0" w:color="auto"/>
              <w:right w:val="single" w:sz="8" w:space="0" w:color="auto"/>
            </w:tcBorders>
          </w:tcPr>
          <w:p w:rsidR="009B4D27" w:rsidRPr="000E3402" w:rsidRDefault="009B4D27" w:rsidP="00EE3447">
            <w:pPr>
              <w:jc w:val="center"/>
            </w:pPr>
            <w:r>
              <w:t xml:space="preserve"> </w:t>
            </w:r>
          </w:p>
        </w:tc>
        <w:tc>
          <w:tcPr>
            <w:tcW w:w="1561" w:type="dxa"/>
            <w:tcBorders>
              <w:top w:val="single" w:sz="4" w:space="0" w:color="auto"/>
              <w:left w:val="single" w:sz="8" w:space="0" w:color="auto"/>
              <w:bottom w:val="single" w:sz="8" w:space="0" w:color="auto"/>
              <w:right w:val="single" w:sz="12" w:space="0" w:color="auto"/>
            </w:tcBorders>
          </w:tcPr>
          <w:p w:rsidR="009B4D27" w:rsidRPr="001A787E" w:rsidRDefault="009B4D27" w:rsidP="00EE3447">
            <w:pPr>
              <w:jc w:val="center"/>
            </w:pPr>
            <w:r w:rsidRPr="001A787E">
              <w:t xml:space="preserve"> </w:t>
            </w:r>
          </w:p>
        </w:tc>
      </w:tr>
      <w:tr w:rsidR="009B4D27" w:rsidTr="00EE3447">
        <w:tblPrEx>
          <w:tblBorders>
            <w:insideH w:val="single" w:sz="4" w:space="0" w:color="auto"/>
            <w:insideV w:val="single" w:sz="4" w:space="0" w:color="auto"/>
          </w:tblBorders>
        </w:tblPrEx>
        <w:tc>
          <w:tcPr>
            <w:tcW w:w="3736" w:type="dxa"/>
            <w:gridSpan w:val="5"/>
            <w:vMerge/>
            <w:tcBorders>
              <w:top w:val="single" w:sz="12" w:space="0" w:color="auto"/>
              <w:left w:val="single" w:sz="12" w:space="0" w:color="auto"/>
              <w:bottom w:val="single" w:sz="12" w:space="0" w:color="auto"/>
              <w:right w:val="single" w:sz="12" w:space="0" w:color="auto"/>
            </w:tcBorders>
            <w:vAlign w:val="center"/>
          </w:tcPr>
          <w:p w:rsidR="009B4D27" w:rsidRDefault="009B4D27" w:rsidP="00EE3447">
            <w:pPr>
              <w:rPr>
                <w:b/>
                <w:sz w:val="20"/>
                <w:szCs w:val="20"/>
              </w:rPr>
            </w:pPr>
          </w:p>
        </w:tc>
        <w:tc>
          <w:tcPr>
            <w:tcW w:w="2321" w:type="dxa"/>
            <w:gridSpan w:val="6"/>
            <w:tcBorders>
              <w:top w:val="single" w:sz="8" w:space="0" w:color="auto"/>
              <w:left w:val="single" w:sz="12" w:space="0" w:color="auto"/>
              <w:bottom w:val="single" w:sz="8" w:space="0" w:color="auto"/>
              <w:right w:val="single" w:sz="4" w:space="0" w:color="auto"/>
            </w:tcBorders>
            <w:vAlign w:val="center"/>
          </w:tcPr>
          <w:p w:rsidR="009B4D27" w:rsidRDefault="009B4D27" w:rsidP="00EE3447">
            <w:pPr>
              <w:rPr>
                <w:sz w:val="20"/>
                <w:szCs w:val="20"/>
              </w:rPr>
            </w:pPr>
            <w:r>
              <w:rPr>
                <w:sz w:val="20"/>
                <w:szCs w:val="20"/>
              </w:rPr>
              <w:t>Rapor</w:t>
            </w:r>
          </w:p>
        </w:tc>
        <w:tc>
          <w:tcPr>
            <w:tcW w:w="2555" w:type="dxa"/>
            <w:tcBorders>
              <w:top w:val="single" w:sz="8" w:space="0" w:color="auto"/>
              <w:left w:val="single" w:sz="4" w:space="0" w:color="auto"/>
              <w:bottom w:val="single" w:sz="8" w:space="0" w:color="auto"/>
              <w:right w:val="single" w:sz="8" w:space="0" w:color="auto"/>
            </w:tcBorders>
          </w:tcPr>
          <w:p w:rsidR="009B4D27" w:rsidRPr="000E3402" w:rsidRDefault="009B4D27" w:rsidP="00EE3447">
            <w:pPr>
              <w:jc w:val="center"/>
            </w:pPr>
          </w:p>
        </w:tc>
        <w:tc>
          <w:tcPr>
            <w:tcW w:w="1561" w:type="dxa"/>
            <w:tcBorders>
              <w:top w:val="single" w:sz="8" w:space="0" w:color="auto"/>
              <w:left w:val="single" w:sz="8" w:space="0" w:color="auto"/>
              <w:bottom w:val="single" w:sz="8" w:space="0" w:color="auto"/>
              <w:right w:val="single" w:sz="12" w:space="0" w:color="auto"/>
            </w:tcBorders>
          </w:tcPr>
          <w:p w:rsidR="009B4D27" w:rsidRPr="001A787E" w:rsidRDefault="009B4D27" w:rsidP="00EE3447"/>
        </w:tc>
      </w:tr>
      <w:tr w:rsidR="009B4D27" w:rsidTr="00EE3447">
        <w:tblPrEx>
          <w:tblBorders>
            <w:insideH w:val="single" w:sz="4" w:space="0" w:color="auto"/>
            <w:insideV w:val="single" w:sz="4" w:space="0" w:color="auto"/>
          </w:tblBorders>
        </w:tblPrEx>
        <w:tc>
          <w:tcPr>
            <w:tcW w:w="3736" w:type="dxa"/>
            <w:gridSpan w:val="5"/>
            <w:vMerge/>
            <w:tcBorders>
              <w:top w:val="single" w:sz="12" w:space="0" w:color="auto"/>
              <w:left w:val="single" w:sz="12" w:space="0" w:color="auto"/>
              <w:bottom w:val="single" w:sz="12" w:space="0" w:color="auto"/>
              <w:right w:val="single" w:sz="12" w:space="0" w:color="auto"/>
            </w:tcBorders>
            <w:vAlign w:val="center"/>
          </w:tcPr>
          <w:p w:rsidR="009B4D27" w:rsidRDefault="009B4D27" w:rsidP="00EE3447">
            <w:pPr>
              <w:rPr>
                <w:b/>
                <w:sz w:val="20"/>
                <w:szCs w:val="20"/>
              </w:rPr>
            </w:pPr>
          </w:p>
        </w:tc>
        <w:tc>
          <w:tcPr>
            <w:tcW w:w="2321" w:type="dxa"/>
            <w:gridSpan w:val="6"/>
            <w:tcBorders>
              <w:top w:val="single" w:sz="8" w:space="0" w:color="auto"/>
              <w:left w:val="single" w:sz="12" w:space="0" w:color="auto"/>
              <w:bottom w:val="single" w:sz="12" w:space="0" w:color="auto"/>
              <w:right w:val="single" w:sz="4" w:space="0" w:color="auto"/>
            </w:tcBorders>
            <w:vAlign w:val="center"/>
          </w:tcPr>
          <w:p w:rsidR="009B4D27" w:rsidRDefault="009B4D27" w:rsidP="00EE3447">
            <w:pPr>
              <w:rPr>
                <w:sz w:val="20"/>
                <w:szCs w:val="20"/>
              </w:rPr>
            </w:pPr>
            <w:r>
              <w:rPr>
                <w:sz w:val="20"/>
                <w:szCs w:val="20"/>
              </w:rPr>
              <w:t>Diğer (</w:t>
            </w:r>
            <w:proofErr w:type="gramStart"/>
            <w:r>
              <w:rPr>
                <w:sz w:val="20"/>
                <w:szCs w:val="20"/>
              </w:rPr>
              <w:t>………</w:t>
            </w:r>
            <w:proofErr w:type="gramEnd"/>
            <w:r>
              <w:rPr>
                <w:sz w:val="20"/>
                <w:szCs w:val="20"/>
              </w:rPr>
              <w:t>)</w:t>
            </w:r>
          </w:p>
        </w:tc>
        <w:tc>
          <w:tcPr>
            <w:tcW w:w="2555" w:type="dxa"/>
            <w:tcBorders>
              <w:top w:val="single" w:sz="8" w:space="0" w:color="auto"/>
              <w:left w:val="single" w:sz="4" w:space="0" w:color="auto"/>
              <w:bottom w:val="single" w:sz="12" w:space="0" w:color="auto"/>
              <w:right w:val="single" w:sz="8" w:space="0" w:color="auto"/>
            </w:tcBorders>
          </w:tcPr>
          <w:p w:rsidR="009B4D27" w:rsidRPr="000E3402" w:rsidRDefault="009B4D27" w:rsidP="00EE3447"/>
        </w:tc>
        <w:tc>
          <w:tcPr>
            <w:tcW w:w="1561" w:type="dxa"/>
            <w:tcBorders>
              <w:top w:val="single" w:sz="8" w:space="0" w:color="auto"/>
              <w:left w:val="single" w:sz="8" w:space="0" w:color="auto"/>
              <w:bottom w:val="single" w:sz="12" w:space="0" w:color="auto"/>
              <w:right w:val="single" w:sz="12" w:space="0" w:color="auto"/>
            </w:tcBorders>
          </w:tcPr>
          <w:p w:rsidR="009B4D27" w:rsidRPr="001A787E" w:rsidRDefault="009B4D27" w:rsidP="00EE3447"/>
        </w:tc>
      </w:tr>
      <w:tr w:rsidR="009B4D27" w:rsidTr="00EE3447">
        <w:tblPrEx>
          <w:tblBorders>
            <w:insideH w:val="single" w:sz="4" w:space="0" w:color="auto"/>
            <w:insideV w:val="single" w:sz="4" w:space="0" w:color="auto"/>
          </w:tblBorders>
        </w:tblPrEx>
        <w:trPr>
          <w:trHeight w:val="392"/>
        </w:trPr>
        <w:tc>
          <w:tcPr>
            <w:tcW w:w="3736" w:type="dxa"/>
            <w:gridSpan w:val="5"/>
            <w:tcBorders>
              <w:top w:val="single" w:sz="12" w:space="0" w:color="auto"/>
              <w:left w:val="single" w:sz="12" w:space="0" w:color="auto"/>
              <w:bottom w:val="single" w:sz="12" w:space="0" w:color="auto"/>
              <w:right w:val="single" w:sz="12" w:space="0" w:color="auto"/>
            </w:tcBorders>
            <w:vAlign w:val="center"/>
          </w:tcPr>
          <w:p w:rsidR="009B4D27" w:rsidRDefault="009B4D27" w:rsidP="00EE3447">
            <w:pPr>
              <w:jc w:val="center"/>
              <w:rPr>
                <w:b/>
                <w:sz w:val="20"/>
                <w:szCs w:val="20"/>
              </w:rPr>
            </w:pPr>
            <w:r>
              <w:rPr>
                <w:b/>
                <w:sz w:val="20"/>
                <w:szCs w:val="20"/>
              </w:rPr>
              <w:t>YARIYIL SONU SINAVI</w:t>
            </w:r>
          </w:p>
        </w:tc>
        <w:tc>
          <w:tcPr>
            <w:tcW w:w="2321" w:type="dxa"/>
            <w:gridSpan w:val="6"/>
            <w:tcBorders>
              <w:top w:val="single" w:sz="12" w:space="0" w:color="auto"/>
              <w:left w:val="single" w:sz="12" w:space="0" w:color="auto"/>
              <w:bottom w:val="single" w:sz="8" w:space="0" w:color="auto"/>
              <w:right w:val="single" w:sz="4" w:space="0" w:color="auto"/>
            </w:tcBorders>
          </w:tcPr>
          <w:p w:rsidR="009B4D27" w:rsidRDefault="009B4D27" w:rsidP="00EE3447">
            <w:pPr>
              <w:rPr>
                <w:sz w:val="20"/>
                <w:szCs w:val="20"/>
              </w:rPr>
            </w:pPr>
          </w:p>
        </w:tc>
        <w:tc>
          <w:tcPr>
            <w:tcW w:w="2555" w:type="dxa"/>
            <w:tcBorders>
              <w:top w:val="single" w:sz="12" w:space="0" w:color="auto"/>
              <w:left w:val="single" w:sz="4" w:space="0" w:color="auto"/>
              <w:bottom w:val="single" w:sz="8" w:space="0" w:color="auto"/>
              <w:right w:val="single" w:sz="8" w:space="0" w:color="auto"/>
            </w:tcBorders>
            <w:vAlign w:val="center"/>
          </w:tcPr>
          <w:p w:rsidR="009B4D27" w:rsidRPr="000E3402" w:rsidRDefault="009B4D27" w:rsidP="00EE3447">
            <w:pPr>
              <w:jc w:val="center"/>
            </w:pPr>
            <w:r>
              <w:rPr>
                <w:sz w:val="20"/>
                <w:szCs w:val="20"/>
              </w:rPr>
              <w:t>1</w:t>
            </w:r>
          </w:p>
        </w:tc>
        <w:tc>
          <w:tcPr>
            <w:tcW w:w="1561" w:type="dxa"/>
            <w:tcBorders>
              <w:top w:val="single" w:sz="12" w:space="0" w:color="auto"/>
              <w:left w:val="single" w:sz="8" w:space="0" w:color="auto"/>
              <w:bottom w:val="single" w:sz="8" w:space="0" w:color="auto"/>
              <w:right w:val="single" w:sz="12" w:space="0" w:color="auto"/>
            </w:tcBorders>
            <w:vAlign w:val="center"/>
          </w:tcPr>
          <w:p w:rsidR="009B4D27" w:rsidRPr="001A787E" w:rsidRDefault="009B4D27" w:rsidP="00EE3447">
            <w:pPr>
              <w:jc w:val="center"/>
            </w:pPr>
            <w:r>
              <w:t xml:space="preserve">60 </w:t>
            </w:r>
          </w:p>
        </w:tc>
      </w:tr>
      <w:tr w:rsidR="009B4D27" w:rsidTr="00EE3447">
        <w:tblPrEx>
          <w:tblBorders>
            <w:insideH w:val="single" w:sz="4" w:space="0" w:color="auto"/>
            <w:insideV w:val="single" w:sz="4" w:space="0" w:color="auto"/>
          </w:tblBorders>
        </w:tblPrEx>
        <w:trPr>
          <w:trHeight w:val="447"/>
        </w:trPr>
        <w:tc>
          <w:tcPr>
            <w:tcW w:w="3736" w:type="dxa"/>
            <w:gridSpan w:val="5"/>
            <w:tcBorders>
              <w:top w:val="single" w:sz="12" w:space="0" w:color="auto"/>
              <w:left w:val="single" w:sz="12" w:space="0" w:color="auto"/>
              <w:bottom w:val="single" w:sz="12" w:space="0" w:color="auto"/>
              <w:right w:val="single" w:sz="12" w:space="0" w:color="auto"/>
            </w:tcBorders>
            <w:vAlign w:val="center"/>
          </w:tcPr>
          <w:p w:rsidR="009B4D27" w:rsidRDefault="009B4D27" w:rsidP="00EE3447">
            <w:pPr>
              <w:jc w:val="center"/>
              <w:rPr>
                <w:b/>
                <w:sz w:val="20"/>
                <w:szCs w:val="20"/>
              </w:rPr>
            </w:pPr>
            <w:r>
              <w:rPr>
                <w:b/>
                <w:sz w:val="20"/>
                <w:szCs w:val="20"/>
              </w:rPr>
              <w:t>VARSA ÖNERİLEN ÖNKOŞUL(LAR)</w:t>
            </w:r>
          </w:p>
        </w:tc>
        <w:tc>
          <w:tcPr>
            <w:tcW w:w="6437" w:type="dxa"/>
            <w:gridSpan w:val="8"/>
            <w:tcBorders>
              <w:top w:val="single" w:sz="12" w:space="0" w:color="auto"/>
              <w:left w:val="single" w:sz="12" w:space="0" w:color="auto"/>
              <w:bottom w:val="single" w:sz="12" w:space="0" w:color="auto"/>
              <w:right w:val="single" w:sz="12" w:space="0" w:color="auto"/>
            </w:tcBorders>
            <w:vAlign w:val="center"/>
          </w:tcPr>
          <w:p w:rsidR="009B4D27" w:rsidRPr="000E3402" w:rsidRDefault="009B4D27" w:rsidP="00EE3447">
            <w:pPr>
              <w:jc w:val="both"/>
              <w:rPr>
                <w:sz w:val="20"/>
                <w:szCs w:val="20"/>
              </w:rPr>
            </w:pPr>
            <w:r>
              <w:rPr>
                <w:sz w:val="20"/>
                <w:szCs w:val="20"/>
              </w:rPr>
              <w:t xml:space="preserve"> </w:t>
            </w:r>
          </w:p>
        </w:tc>
      </w:tr>
      <w:tr w:rsidR="009B4D27" w:rsidTr="00EE3447">
        <w:tblPrEx>
          <w:tblBorders>
            <w:insideH w:val="single" w:sz="4" w:space="0" w:color="auto"/>
            <w:insideV w:val="single" w:sz="4" w:space="0" w:color="auto"/>
          </w:tblBorders>
        </w:tblPrEx>
        <w:trPr>
          <w:trHeight w:val="447"/>
        </w:trPr>
        <w:tc>
          <w:tcPr>
            <w:tcW w:w="3736" w:type="dxa"/>
            <w:gridSpan w:val="5"/>
            <w:tcBorders>
              <w:top w:val="single" w:sz="12" w:space="0" w:color="auto"/>
              <w:left w:val="single" w:sz="12" w:space="0" w:color="auto"/>
              <w:bottom w:val="single" w:sz="12" w:space="0" w:color="auto"/>
              <w:right w:val="single" w:sz="12" w:space="0" w:color="auto"/>
            </w:tcBorders>
            <w:vAlign w:val="center"/>
          </w:tcPr>
          <w:p w:rsidR="009B4D27" w:rsidRDefault="009B4D27" w:rsidP="00EE3447">
            <w:pPr>
              <w:jc w:val="center"/>
              <w:rPr>
                <w:b/>
                <w:sz w:val="20"/>
                <w:szCs w:val="20"/>
              </w:rPr>
            </w:pPr>
            <w:r>
              <w:rPr>
                <w:b/>
                <w:sz w:val="20"/>
                <w:szCs w:val="20"/>
              </w:rPr>
              <w:t>DERSİN KISA İÇERİĞİ</w:t>
            </w:r>
          </w:p>
        </w:tc>
        <w:tc>
          <w:tcPr>
            <w:tcW w:w="6437" w:type="dxa"/>
            <w:gridSpan w:val="8"/>
            <w:tcBorders>
              <w:top w:val="single" w:sz="12" w:space="0" w:color="auto"/>
              <w:left w:val="single" w:sz="12" w:space="0" w:color="auto"/>
              <w:bottom w:val="single" w:sz="12" w:space="0" w:color="auto"/>
              <w:right w:val="single" w:sz="12" w:space="0" w:color="auto"/>
            </w:tcBorders>
          </w:tcPr>
          <w:p w:rsidR="009B4D27" w:rsidRPr="00637681" w:rsidRDefault="009B4D27" w:rsidP="00EE3447">
            <w:pPr>
              <w:pStyle w:val="Style18"/>
              <w:widowControl/>
              <w:jc w:val="both"/>
              <w:rPr>
                <w:bCs/>
                <w:sz w:val="20"/>
                <w:szCs w:val="20"/>
              </w:rPr>
            </w:pPr>
            <w:r w:rsidRPr="00637681">
              <w:rPr>
                <w:sz w:val="20"/>
                <w:szCs w:val="20"/>
              </w:rPr>
              <w:t>Atlarda sindirim fizyolojisi, ağızda sindirim, mide sindirim, ince bağırsak</w:t>
            </w:r>
            <w:r>
              <w:rPr>
                <w:sz w:val="20"/>
                <w:szCs w:val="20"/>
              </w:rPr>
              <w:t>ta</w:t>
            </w:r>
            <w:r w:rsidRPr="00637681">
              <w:rPr>
                <w:sz w:val="20"/>
                <w:szCs w:val="20"/>
              </w:rPr>
              <w:t xml:space="preserve"> sindirim, kalın bağırsak</w:t>
            </w:r>
            <w:r>
              <w:rPr>
                <w:sz w:val="20"/>
                <w:szCs w:val="20"/>
              </w:rPr>
              <w:t>ta</w:t>
            </w:r>
            <w:r w:rsidRPr="00637681">
              <w:rPr>
                <w:sz w:val="20"/>
                <w:szCs w:val="20"/>
              </w:rPr>
              <w:t xml:space="preserve"> sindirim, besin maddeleri, karbonhidratlar, proteinler, yağlar, su, vitaminler, mineral elementler, tayların beslenmesi, </w:t>
            </w:r>
            <w:r w:rsidRPr="00637681">
              <w:rPr>
                <w:rStyle w:val="FontStyle144"/>
                <w:b w:val="0"/>
              </w:rPr>
              <w:t>kısrakların beslenmesi, spor atlarının beslenmesi, aygırların beslenmesi</w:t>
            </w:r>
            <w:r>
              <w:rPr>
                <w:rStyle w:val="FontStyle144"/>
                <w:b w:val="0"/>
              </w:rPr>
              <w:t>,</w:t>
            </w:r>
            <w:r w:rsidRPr="00637681">
              <w:rPr>
                <w:sz w:val="20"/>
                <w:szCs w:val="20"/>
              </w:rPr>
              <w:t xml:space="preserve"> at beslemede kullanılan yemler,  genel yemleme kuralları, atlarda yapılan yemleme hataları</w:t>
            </w:r>
          </w:p>
        </w:tc>
      </w:tr>
      <w:tr w:rsidR="009B4D27" w:rsidTr="00EE3447">
        <w:tblPrEx>
          <w:tblBorders>
            <w:insideH w:val="single" w:sz="4" w:space="0" w:color="auto"/>
            <w:insideV w:val="single" w:sz="4" w:space="0" w:color="auto"/>
          </w:tblBorders>
        </w:tblPrEx>
        <w:trPr>
          <w:trHeight w:val="426"/>
        </w:trPr>
        <w:tc>
          <w:tcPr>
            <w:tcW w:w="3736" w:type="dxa"/>
            <w:gridSpan w:val="5"/>
            <w:tcBorders>
              <w:top w:val="single" w:sz="12" w:space="0" w:color="auto"/>
              <w:left w:val="single" w:sz="12" w:space="0" w:color="auto"/>
              <w:bottom w:val="single" w:sz="12" w:space="0" w:color="auto"/>
              <w:right w:val="single" w:sz="12" w:space="0" w:color="auto"/>
            </w:tcBorders>
            <w:vAlign w:val="center"/>
          </w:tcPr>
          <w:p w:rsidR="009B4D27" w:rsidRDefault="009B4D27" w:rsidP="00EE3447">
            <w:pPr>
              <w:jc w:val="center"/>
              <w:rPr>
                <w:b/>
                <w:sz w:val="20"/>
                <w:szCs w:val="20"/>
              </w:rPr>
            </w:pPr>
            <w:r>
              <w:rPr>
                <w:b/>
                <w:sz w:val="20"/>
                <w:szCs w:val="20"/>
              </w:rPr>
              <w:t>DERSİN AMAÇLARI</w:t>
            </w:r>
          </w:p>
        </w:tc>
        <w:tc>
          <w:tcPr>
            <w:tcW w:w="6437" w:type="dxa"/>
            <w:gridSpan w:val="8"/>
            <w:tcBorders>
              <w:top w:val="single" w:sz="12" w:space="0" w:color="auto"/>
              <w:left w:val="single" w:sz="12" w:space="0" w:color="auto"/>
              <w:bottom w:val="single" w:sz="12" w:space="0" w:color="auto"/>
              <w:right w:val="single" w:sz="12" w:space="0" w:color="auto"/>
            </w:tcBorders>
          </w:tcPr>
          <w:p w:rsidR="009B4D27" w:rsidRPr="00B9600C" w:rsidRDefault="009B4D27" w:rsidP="00EE3447">
            <w:pPr>
              <w:rPr>
                <w:sz w:val="20"/>
                <w:szCs w:val="20"/>
              </w:rPr>
            </w:pPr>
            <w:r w:rsidRPr="00B9600C">
              <w:rPr>
                <w:bCs/>
                <w:sz w:val="20"/>
                <w:szCs w:val="20"/>
              </w:rPr>
              <w:t>Atın yaşına, cinsine, yaptığı işe uygun olarak sağlıklı beslenme niteliklerinin belirlenebilmesini sağlamak.</w:t>
            </w:r>
          </w:p>
        </w:tc>
      </w:tr>
      <w:tr w:rsidR="009B4D27" w:rsidTr="00EE3447">
        <w:tblPrEx>
          <w:tblBorders>
            <w:insideH w:val="single" w:sz="4" w:space="0" w:color="auto"/>
            <w:insideV w:val="single" w:sz="4" w:space="0" w:color="auto"/>
          </w:tblBorders>
        </w:tblPrEx>
        <w:trPr>
          <w:trHeight w:val="518"/>
        </w:trPr>
        <w:tc>
          <w:tcPr>
            <w:tcW w:w="3736" w:type="dxa"/>
            <w:gridSpan w:val="5"/>
            <w:tcBorders>
              <w:top w:val="single" w:sz="12" w:space="0" w:color="auto"/>
              <w:left w:val="single" w:sz="12" w:space="0" w:color="auto"/>
              <w:bottom w:val="single" w:sz="12" w:space="0" w:color="auto"/>
              <w:right w:val="single" w:sz="12" w:space="0" w:color="auto"/>
            </w:tcBorders>
            <w:vAlign w:val="center"/>
          </w:tcPr>
          <w:p w:rsidR="009B4D27" w:rsidRDefault="009B4D27" w:rsidP="00EE3447">
            <w:pPr>
              <w:jc w:val="center"/>
              <w:rPr>
                <w:b/>
                <w:sz w:val="20"/>
                <w:szCs w:val="20"/>
              </w:rPr>
            </w:pPr>
            <w:r>
              <w:rPr>
                <w:b/>
                <w:sz w:val="20"/>
                <w:szCs w:val="20"/>
              </w:rPr>
              <w:t>DERSİN MESLEK EĞİTİMİNİ SAĞLAMAYA YÖNELİK KATKISI</w:t>
            </w:r>
          </w:p>
        </w:tc>
        <w:tc>
          <w:tcPr>
            <w:tcW w:w="6437" w:type="dxa"/>
            <w:gridSpan w:val="8"/>
            <w:tcBorders>
              <w:top w:val="single" w:sz="12" w:space="0" w:color="auto"/>
              <w:left w:val="single" w:sz="12" w:space="0" w:color="auto"/>
              <w:bottom w:val="single" w:sz="12" w:space="0" w:color="auto"/>
              <w:right w:val="single" w:sz="12" w:space="0" w:color="auto"/>
            </w:tcBorders>
            <w:vAlign w:val="center"/>
          </w:tcPr>
          <w:p w:rsidR="009B4D27" w:rsidRPr="00764B03" w:rsidRDefault="009B4D27" w:rsidP="00EE3447">
            <w:pPr>
              <w:rPr>
                <w:sz w:val="20"/>
                <w:szCs w:val="20"/>
              </w:rPr>
            </w:pPr>
            <w:r w:rsidRPr="00764B03">
              <w:rPr>
                <w:sz w:val="20"/>
                <w:szCs w:val="20"/>
              </w:rPr>
              <w:t xml:space="preserve">Atın </w:t>
            </w:r>
            <w:proofErr w:type="spellStart"/>
            <w:r w:rsidRPr="00764B03">
              <w:rPr>
                <w:sz w:val="20"/>
                <w:szCs w:val="20"/>
              </w:rPr>
              <w:t>rasyon</w:t>
            </w:r>
            <w:proofErr w:type="spellEnd"/>
            <w:r w:rsidRPr="00764B03">
              <w:rPr>
                <w:sz w:val="20"/>
                <w:szCs w:val="20"/>
              </w:rPr>
              <w:t xml:space="preserve"> hazırlığının öğrenci tarafından öğrenilmesi hem atın sağlığı hem de işletme maliyetlerini etkileyecektir. </w:t>
            </w:r>
          </w:p>
        </w:tc>
      </w:tr>
      <w:tr w:rsidR="009B4D27" w:rsidTr="00EE3447">
        <w:tblPrEx>
          <w:tblBorders>
            <w:insideH w:val="single" w:sz="4" w:space="0" w:color="auto"/>
            <w:insideV w:val="single" w:sz="4" w:space="0" w:color="auto"/>
          </w:tblBorders>
        </w:tblPrEx>
        <w:trPr>
          <w:trHeight w:val="518"/>
        </w:trPr>
        <w:tc>
          <w:tcPr>
            <w:tcW w:w="3736" w:type="dxa"/>
            <w:gridSpan w:val="5"/>
            <w:tcBorders>
              <w:top w:val="single" w:sz="12" w:space="0" w:color="auto"/>
              <w:left w:val="single" w:sz="12" w:space="0" w:color="auto"/>
              <w:bottom w:val="single" w:sz="12" w:space="0" w:color="auto"/>
              <w:right w:val="single" w:sz="12" w:space="0" w:color="auto"/>
            </w:tcBorders>
            <w:vAlign w:val="center"/>
          </w:tcPr>
          <w:p w:rsidR="009B4D27" w:rsidRDefault="009B4D27" w:rsidP="00EE3447">
            <w:pPr>
              <w:jc w:val="center"/>
              <w:rPr>
                <w:b/>
                <w:sz w:val="20"/>
                <w:szCs w:val="20"/>
              </w:rPr>
            </w:pPr>
            <w:r>
              <w:rPr>
                <w:b/>
                <w:sz w:val="20"/>
                <w:szCs w:val="20"/>
              </w:rPr>
              <w:t>DERSİN ÖĞRENİM ÇIKTILARI</w:t>
            </w:r>
          </w:p>
        </w:tc>
        <w:tc>
          <w:tcPr>
            <w:tcW w:w="6437" w:type="dxa"/>
            <w:gridSpan w:val="8"/>
            <w:tcBorders>
              <w:top w:val="single" w:sz="12" w:space="0" w:color="auto"/>
              <w:left w:val="single" w:sz="12" w:space="0" w:color="auto"/>
              <w:bottom w:val="single" w:sz="12" w:space="0" w:color="auto"/>
              <w:right w:val="single" w:sz="12" w:space="0" w:color="auto"/>
            </w:tcBorders>
          </w:tcPr>
          <w:p w:rsidR="009B4D27" w:rsidRPr="00637681" w:rsidRDefault="009B4D27" w:rsidP="00EE3447">
            <w:pPr>
              <w:pStyle w:val="Style18"/>
              <w:widowControl/>
              <w:jc w:val="both"/>
              <w:rPr>
                <w:bCs/>
                <w:sz w:val="20"/>
                <w:szCs w:val="20"/>
              </w:rPr>
            </w:pPr>
            <w:r w:rsidRPr="00637681">
              <w:rPr>
                <w:sz w:val="20"/>
                <w:szCs w:val="20"/>
              </w:rPr>
              <w:t>Atlarda Sindirim Fizyolojisi</w:t>
            </w:r>
            <w:r>
              <w:rPr>
                <w:sz w:val="20"/>
                <w:szCs w:val="20"/>
              </w:rPr>
              <w:t>ni</w:t>
            </w:r>
            <w:r w:rsidRPr="00637681">
              <w:rPr>
                <w:sz w:val="20"/>
                <w:szCs w:val="20"/>
              </w:rPr>
              <w:t>, Besin Maddeleri</w:t>
            </w:r>
            <w:r>
              <w:rPr>
                <w:sz w:val="20"/>
                <w:szCs w:val="20"/>
              </w:rPr>
              <w:t>ni;</w:t>
            </w:r>
            <w:r w:rsidRPr="00637681">
              <w:rPr>
                <w:sz w:val="20"/>
                <w:szCs w:val="20"/>
              </w:rPr>
              <w:t xml:space="preserve"> Tayların</w:t>
            </w:r>
            <w:r>
              <w:rPr>
                <w:sz w:val="20"/>
                <w:szCs w:val="20"/>
              </w:rPr>
              <w:t>,</w:t>
            </w:r>
            <w:r w:rsidRPr="00637681">
              <w:rPr>
                <w:sz w:val="20"/>
                <w:szCs w:val="20"/>
              </w:rPr>
              <w:t xml:space="preserve"> </w:t>
            </w:r>
            <w:r w:rsidRPr="00637681">
              <w:rPr>
                <w:rStyle w:val="FontStyle144"/>
                <w:b w:val="0"/>
              </w:rPr>
              <w:t>Kısrakların</w:t>
            </w:r>
            <w:r>
              <w:rPr>
                <w:rStyle w:val="FontStyle144"/>
                <w:b w:val="0"/>
              </w:rPr>
              <w:t xml:space="preserve">, </w:t>
            </w:r>
            <w:r w:rsidRPr="00637681">
              <w:rPr>
                <w:rStyle w:val="FontStyle144"/>
                <w:b w:val="0"/>
              </w:rPr>
              <w:t>Spor Atlarının</w:t>
            </w:r>
            <w:r>
              <w:rPr>
                <w:rStyle w:val="FontStyle144"/>
                <w:b w:val="0"/>
              </w:rPr>
              <w:t xml:space="preserve"> ve</w:t>
            </w:r>
            <w:r w:rsidRPr="00637681">
              <w:rPr>
                <w:rStyle w:val="FontStyle144"/>
                <w:b w:val="0"/>
              </w:rPr>
              <w:t xml:space="preserve"> Aygırların Beslenmesi</w:t>
            </w:r>
            <w:r>
              <w:rPr>
                <w:rStyle w:val="FontStyle144"/>
                <w:b w:val="0"/>
              </w:rPr>
              <w:t>ni;</w:t>
            </w:r>
            <w:r w:rsidRPr="00637681">
              <w:rPr>
                <w:sz w:val="20"/>
                <w:szCs w:val="20"/>
              </w:rPr>
              <w:t xml:space="preserve"> At Beslemede Kullanılan Yemler</w:t>
            </w:r>
            <w:r>
              <w:rPr>
                <w:sz w:val="20"/>
                <w:szCs w:val="20"/>
              </w:rPr>
              <w:t>i</w:t>
            </w:r>
            <w:r w:rsidRPr="00637681">
              <w:rPr>
                <w:sz w:val="20"/>
                <w:szCs w:val="20"/>
              </w:rPr>
              <w:t>,  Genel Yemleme Kuralları</w:t>
            </w:r>
            <w:r>
              <w:rPr>
                <w:sz w:val="20"/>
                <w:szCs w:val="20"/>
              </w:rPr>
              <w:t>nı ve</w:t>
            </w:r>
            <w:r w:rsidRPr="00637681">
              <w:rPr>
                <w:sz w:val="20"/>
                <w:szCs w:val="20"/>
              </w:rPr>
              <w:t xml:space="preserve"> Atlarda Yapılan Yemleme Hataları</w:t>
            </w:r>
            <w:r>
              <w:rPr>
                <w:sz w:val="20"/>
                <w:szCs w:val="20"/>
              </w:rPr>
              <w:t>nı öğrenmek.</w:t>
            </w:r>
          </w:p>
        </w:tc>
      </w:tr>
      <w:tr w:rsidR="009B4D27" w:rsidTr="00EE3447">
        <w:tblPrEx>
          <w:tblBorders>
            <w:insideH w:val="single" w:sz="4" w:space="0" w:color="auto"/>
            <w:insideV w:val="single" w:sz="4" w:space="0" w:color="auto"/>
          </w:tblBorders>
        </w:tblPrEx>
        <w:trPr>
          <w:trHeight w:val="540"/>
        </w:trPr>
        <w:tc>
          <w:tcPr>
            <w:tcW w:w="3736" w:type="dxa"/>
            <w:gridSpan w:val="5"/>
            <w:tcBorders>
              <w:top w:val="single" w:sz="12" w:space="0" w:color="auto"/>
              <w:left w:val="single" w:sz="12" w:space="0" w:color="auto"/>
              <w:bottom w:val="single" w:sz="12" w:space="0" w:color="auto"/>
              <w:right w:val="single" w:sz="12" w:space="0" w:color="auto"/>
            </w:tcBorders>
            <w:vAlign w:val="center"/>
          </w:tcPr>
          <w:p w:rsidR="009B4D27" w:rsidRDefault="009B4D27" w:rsidP="00EE3447">
            <w:pPr>
              <w:jc w:val="center"/>
              <w:rPr>
                <w:b/>
                <w:sz w:val="20"/>
                <w:szCs w:val="20"/>
              </w:rPr>
            </w:pPr>
            <w:r>
              <w:rPr>
                <w:b/>
                <w:sz w:val="20"/>
                <w:szCs w:val="20"/>
              </w:rPr>
              <w:t>TEMEL DERS KİTABI</w:t>
            </w:r>
          </w:p>
        </w:tc>
        <w:tc>
          <w:tcPr>
            <w:tcW w:w="6437" w:type="dxa"/>
            <w:gridSpan w:val="8"/>
            <w:tcBorders>
              <w:top w:val="single" w:sz="12" w:space="0" w:color="auto"/>
              <w:left w:val="single" w:sz="12" w:space="0" w:color="auto"/>
              <w:bottom w:val="single" w:sz="12" w:space="0" w:color="auto"/>
              <w:right w:val="single" w:sz="12" w:space="0" w:color="auto"/>
            </w:tcBorders>
          </w:tcPr>
          <w:p w:rsidR="009B4D27" w:rsidRPr="00A80233" w:rsidRDefault="009B4D27" w:rsidP="00EE3447">
            <w:pPr>
              <w:pStyle w:val="Balk4"/>
              <w:spacing w:before="0"/>
              <w:rPr>
                <w:b w:val="0"/>
                <w:sz w:val="20"/>
                <w:szCs w:val="20"/>
              </w:rPr>
            </w:pPr>
            <w:r w:rsidRPr="00A80233">
              <w:rPr>
                <w:b w:val="0"/>
                <w:sz w:val="20"/>
                <w:szCs w:val="20"/>
              </w:rPr>
              <w:t>Adnan ŞEHU, At Besleme- 2002</w:t>
            </w:r>
          </w:p>
        </w:tc>
      </w:tr>
      <w:tr w:rsidR="009B4D27" w:rsidTr="00EE3447">
        <w:tblPrEx>
          <w:tblBorders>
            <w:insideH w:val="single" w:sz="4" w:space="0" w:color="auto"/>
            <w:insideV w:val="single" w:sz="4" w:space="0" w:color="auto"/>
          </w:tblBorders>
        </w:tblPrEx>
        <w:trPr>
          <w:trHeight w:val="540"/>
        </w:trPr>
        <w:tc>
          <w:tcPr>
            <w:tcW w:w="3736" w:type="dxa"/>
            <w:gridSpan w:val="5"/>
            <w:tcBorders>
              <w:top w:val="single" w:sz="12" w:space="0" w:color="auto"/>
              <w:left w:val="single" w:sz="12" w:space="0" w:color="auto"/>
              <w:bottom w:val="single" w:sz="12" w:space="0" w:color="auto"/>
              <w:right w:val="single" w:sz="12" w:space="0" w:color="auto"/>
            </w:tcBorders>
            <w:vAlign w:val="center"/>
          </w:tcPr>
          <w:p w:rsidR="009B4D27" w:rsidRDefault="009B4D27" w:rsidP="00EE3447">
            <w:pPr>
              <w:jc w:val="center"/>
              <w:rPr>
                <w:b/>
                <w:sz w:val="20"/>
                <w:szCs w:val="20"/>
              </w:rPr>
            </w:pPr>
            <w:r>
              <w:rPr>
                <w:b/>
                <w:sz w:val="20"/>
                <w:szCs w:val="20"/>
              </w:rPr>
              <w:t>YARDIMCI KAYNAKLAR</w:t>
            </w:r>
          </w:p>
        </w:tc>
        <w:tc>
          <w:tcPr>
            <w:tcW w:w="6437" w:type="dxa"/>
            <w:gridSpan w:val="8"/>
            <w:tcBorders>
              <w:top w:val="single" w:sz="12" w:space="0" w:color="auto"/>
              <w:left w:val="single" w:sz="12" w:space="0" w:color="auto"/>
              <w:bottom w:val="single" w:sz="12" w:space="0" w:color="auto"/>
              <w:right w:val="single" w:sz="12" w:space="0" w:color="auto"/>
            </w:tcBorders>
          </w:tcPr>
          <w:p w:rsidR="009B4D27" w:rsidRPr="00A80233" w:rsidRDefault="009B4D27" w:rsidP="00EE3447">
            <w:pPr>
              <w:rPr>
                <w:sz w:val="20"/>
                <w:szCs w:val="20"/>
              </w:rPr>
            </w:pPr>
            <w:r w:rsidRPr="00A80233">
              <w:rPr>
                <w:sz w:val="20"/>
                <w:szCs w:val="20"/>
              </w:rPr>
              <w:t>1. Adnan ŞEHU, At Besleme- 2002</w:t>
            </w:r>
          </w:p>
          <w:p w:rsidR="009B4D27" w:rsidRPr="00A80233" w:rsidRDefault="009B4D27" w:rsidP="00EE3447">
            <w:pPr>
              <w:rPr>
                <w:sz w:val="20"/>
                <w:szCs w:val="20"/>
              </w:rPr>
            </w:pPr>
            <w:r w:rsidRPr="00A80233">
              <w:rPr>
                <w:sz w:val="20"/>
                <w:szCs w:val="20"/>
              </w:rPr>
              <w:t xml:space="preserve">2. Ahmet ERGÜN, </w:t>
            </w:r>
            <w:proofErr w:type="spellStart"/>
            <w:r w:rsidRPr="00A80233">
              <w:rPr>
                <w:sz w:val="20"/>
                <w:szCs w:val="20"/>
              </w:rPr>
              <w:t>Sakir</w:t>
            </w:r>
            <w:proofErr w:type="spellEnd"/>
            <w:r w:rsidRPr="00A80233">
              <w:rPr>
                <w:sz w:val="20"/>
                <w:szCs w:val="20"/>
              </w:rPr>
              <w:t xml:space="preserve"> Doğan TUNCER, İrfan ÇOLPAN, Sakine YALÇIN, </w:t>
            </w:r>
            <w:proofErr w:type="spellStart"/>
            <w:r w:rsidRPr="00A80233">
              <w:rPr>
                <w:sz w:val="20"/>
                <w:szCs w:val="20"/>
              </w:rPr>
              <w:t>Gültekin</w:t>
            </w:r>
            <w:proofErr w:type="spellEnd"/>
            <w:r w:rsidRPr="00A80233">
              <w:rPr>
                <w:sz w:val="20"/>
                <w:szCs w:val="20"/>
              </w:rPr>
              <w:t xml:space="preserve"> YILDIZ, </w:t>
            </w:r>
            <w:proofErr w:type="spellStart"/>
            <w:r w:rsidRPr="00A80233">
              <w:rPr>
                <w:sz w:val="20"/>
                <w:szCs w:val="20"/>
              </w:rPr>
              <w:t>M.Kemal</w:t>
            </w:r>
            <w:proofErr w:type="spellEnd"/>
            <w:r w:rsidRPr="00A80233">
              <w:rPr>
                <w:sz w:val="20"/>
                <w:szCs w:val="20"/>
              </w:rPr>
              <w:t xml:space="preserve"> KÜÇÜKERSAN, Seher KÜÇÜKERSAN, Adnan ŞEHU,  Hayvan Besleme ve Beslenme Hastalıkları – 2008</w:t>
            </w:r>
          </w:p>
          <w:p w:rsidR="009B4D27" w:rsidRPr="00A80233" w:rsidRDefault="009B4D27" w:rsidP="00EE3447">
            <w:pPr>
              <w:rPr>
                <w:bCs/>
                <w:sz w:val="20"/>
                <w:szCs w:val="20"/>
              </w:rPr>
            </w:pPr>
            <w:r w:rsidRPr="00A80233">
              <w:rPr>
                <w:bCs/>
                <w:sz w:val="20"/>
                <w:szCs w:val="20"/>
              </w:rPr>
              <w:t>3. Veteriner ve Ziraat Fakülteleri Hayvan Besleme Kitapları ve Ders Notları</w:t>
            </w:r>
          </w:p>
        </w:tc>
      </w:tr>
      <w:tr w:rsidR="009B4D27" w:rsidTr="00EE3447">
        <w:tblPrEx>
          <w:tblBorders>
            <w:insideH w:val="single" w:sz="4" w:space="0" w:color="auto"/>
            <w:insideV w:val="single" w:sz="4" w:space="0" w:color="auto"/>
          </w:tblBorders>
        </w:tblPrEx>
        <w:trPr>
          <w:trHeight w:val="520"/>
        </w:trPr>
        <w:tc>
          <w:tcPr>
            <w:tcW w:w="3736" w:type="dxa"/>
            <w:gridSpan w:val="5"/>
            <w:tcBorders>
              <w:top w:val="single" w:sz="12" w:space="0" w:color="auto"/>
              <w:left w:val="single" w:sz="12" w:space="0" w:color="auto"/>
              <w:bottom w:val="single" w:sz="12" w:space="0" w:color="auto"/>
              <w:right w:val="single" w:sz="12" w:space="0" w:color="auto"/>
            </w:tcBorders>
            <w:vAlign w:val="center"/>
          </w:tcPr>
          <w:p w:rsidR="009B4D27" w:rsidRDefault="009B4D27" w:rsidP="00EE3447">
            <w:pPr>
              <w:jc w:val="center"/>
              <w:rPr>
                <w:b/>
                <w:sz w:val="20"/>
                <w:szCs w:val="20"/>
              </w:rPr>
            </w:pPr>
            <w:r>
              <w:rPr>
                <w:b/>
                <w:sz w:val="20"/>
                <w:szCs w:val="20"/>
              </w:rPr>
              <w:t>DERSTE GEREKLİ ARAÇ VE GEREÇLER</w:t>
            </w:r>
          </w:p>
        </w:tc>
        <w:tc>
          <w:tcPr>
            <w:tcW w:w="6437" w:type="dxa"/>
            <w:gridSpan w:val="8"/>
            <w:tcBorders>
              <w:top w:val="single" w:sz="12" w:space="0" w:color="auto"/>
              <w:left w:val="single" w:sz="12" w:space="0" w:color="auto"/>
              <w:bottom w:val="single" w:sz="12" w:space="0" w:color="auto"/>
              <w:right w:val="single" w:sz="12" w:space="0" w:color="auto"/>
            </w:tcBorders>
          </w:tcPr>
          <w:p w:rsidR="009B4D27" w:rsidRPr="000E3402" w:rsidRDefault="009B4D27" w:rsidP="00EE3447">
            <w:pPr>
              <w:jc w:val="both"/>
              <w:rPr>
                <w:sz w:val="20"/>
                <w:szCs w:val="20"/>
              </w:rPr>
            </w:pPr>
            <w:r>
              <w:rPr>
                <w:sz w:val="20"/>
                <w:szCs w:val="20"/>
              </w:rPr>
              <w:t>Öğretim üyesinin ders anlatırken kullanacağı sunu donanımı, yem örnekleri, at sindirim sistemi kadavra örneği</w:t>
            </w:r>
          </w:p>
        </w:tc>
      </w:tr>
    </w:tbl>
    <w:p w:rsidR="009B4D27" w:rsidRDefault="009B4D27" w:rsidP="009B4D27">
      <w:pPr>
        <w:rPr>
          <w:sz w:val="18"/>
          <w:szCs w:val="18"/>
        </w:rPr>
      </w:pPr>
    </w:p>
    <w:p w:rsidR="009B4D27" w:rsidRDefault="009B4D27" w:rsidP="009B4D27">
      <w:pPr>
        <w:rPr>
          <w:sz w:val="18"/>
          <w:szCs w:val="18"/>
        </w:rPr>
      </w:pPr>
    </w:p>
    <w:p w:rsidR="009B4D27" w:rsidRDefault="009B4D27" w:rsidP="009B4D27">
      <w:pPr>
        <w:rPr>
          <w:sz w:val="18"/>
          <w:szCs w:val="18"/>
        </w:rPr>
      </w:pPr>
    </w:p>
    <w:p w:rsidR="009B4D27" w:rsidRDefault="009B4D27" w:rsidP="009B4D27">
      <w:pPr>
        <w:rPr>
          <w:sz w:val="18"/>
          <w:szCs w:val="18"/>
        </w:rPr>
      </w:pPr>
    </w:p>
    <w:p w:rsidR="009B4D27" w:rsidRDefault="009B4D27" w:rsidP="009B4D27">
      <w:pPr>
        <w:rPr>
          <w:sz w:val="18"/>
          <w:szCs w:val="18"/>
        </w:rPr>
      </w:pPr>
    </w:p>
    <w:p w:rsidR="009B4D27" w:rsidRDefault="009B4D27" w:rsidP="009B4D27">
      <w:pPr>
        <w:rPr>
          <w:sz w:val="18"/>
          <w:szCs w:val="18"/>
        </w:rPr>
      </w:pPr>
    </w:p>
    <w:p w:rsidR="009B4D27" w:rsidRDefault="009B4D27" w:rsidP="009B4D27">
      <w:pPr>
        <w:rPr>
          <w:sz w:val="18"/>
          <w:szCs w:val="18"/>
        </w:rPr>
      </w:pPr>
    </w:p>
    <w:p w:rsidR="009B4D27" w:rsidRDefault="009B4D27" w:rsidP="009B4D27">
      <w:pPr>
        <w:rPr>
          <w:sz w:val="18"/>
          <w:szCs w:val="18"/>
        </w:rPr>
      </w:pPr>
    </w:p>
    <w:p w:rsidR="009B4D27" w:rsidRDefault="009B4D27" w:rsidP="009B4D27">
      <w:pPr>
        <w:rPr>
          <w:sz w:val="18"/>
          <w:szCs w:val="18"/>
        </w:rPr>
      </w:pPr>
    </w:p>
    <w:p w:rsidR="009B4D27" w:rsidRDefault="009B4D27" w:rsidP="009B4D27">
      <w:pPr>
        <w:rPr>
          <w:sz w:val="18"/>
          <w:szCs w:val="18"/>
        </w:rPr>
      </w:pPr>
    </w:p>
    <w:p w:rsidR="009B4D27" w:rsidRDefault="009B4D27" w:rsidP="009B4D27">
      <w:pPr>
        <w:rPr>
          <w:sz w:val="18"/>
          <w:szCs w:val="18"/>
        </w:rPr>
      </w:pPr>
    </w:p>
    <w:p w:rsidR="009B4D27" w:rsidRDefault="009B4D27" w:rsidP="009B4D27">
      <w:pPr>
        <w:rPr>
          <w:sz w:val="18"/>
          <w:szCs w:val="18"/>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
      <w:tblGrid>
        <w:gridCol w:w="1169"/>
        <w:gridCol w:w="8685"/>
      </w:tblGrid>
      <w:tr w:rsidR="009B4D27" w:rsidTr="00EE3447">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9B4D27" w:rsidRDefault="009B4D27" w:rsidP="00EE3447">
            <w:pPr>
              <w:jc w:val="center"/>
              <w:rPr>
                <w:b/>
                <w:sz w:val="22"/>
                <w:szCs w:val="22"/>
              </w:rPr>
            </w:pPr>
            <w:r>
              <w:rPr>
                <w:b/>
                <w:sz w:val="22"/>
                <w:szCs w:val="22"/>
              </w:rPr>
              <w:t>DERSİN HAFTALIK PLANI</w:t>
            </w:r>
          </w:p>
        </w:tc>
      </w:tr>
      <w:tr w:rsidR="009B4D27" w:rsidTr="00EE3447">
        <w:trPr>
          <w:jc w:val="center"/>
        </w:trPr>
        <w:tc>
          <w:tcPr>
            <w:tcW w:w="593" w:type="pct"/>
            <w:tcBorders>
              <w:top w:val="single" w:sz="6" w:space="0" w:color="auto"/>
              <w:left w:val="single" w:sz="12" w:space="0" w:color="auto"/>
              <w:bottom w:val="single" w:sz="6" w:space="0" w:color="auto"/>
              <w:right w:val="single" w:sz="6" w:space="0" w:color="auto"/>
            </w:tcBorders>
          </w:tcPr>
          <w:p w:rsidR="009B4D27" w:rsidRDefault="009B4D27" w:rsidP="00EE3447">
            <w:pPr>
              <w:jc w:val="center"/>
              <w:rPr>
                <w:b/>
                <w:sz w:val="22"/>
                <w:szCs w:val="22"/>
              </w:rPr>
            </w:pPr>
            <w:r>
              <w:rPr>
                <w:b/>
                <w:sz w:val="22"/>
                <w:szCs w:val="22"/>
              </w:rPr>
              <w:t>HAFTA</w:t>
            </w:r>
          </w:p>
        </w:tc>
        <w:tc>
          <w:tcPr>
            <w:tcW w:w="4407" w:type="pct"/>
            <w:tcBorders>
              <w:top w:val="single" w:sz="6" w:space="0" w:color="auto"/>
              <w:left w:val="single" w:sz="6" w:space="0" w:color="auto"/>
              <w:bottom w:val="single" w:sz="6" w:space="0" w:color="auto"/>
              <w:right w:val="single" w:sz="12" w:space="0" w:color="auto"/>
            </w:tcBorders>
          </w:tcPr>
          <w:p w:rsidR="009B4D27" w:rsidRDefault="009B4D27" w:rsidP="00EE3447">
            <w:pPr>
              <w:rPr>
                <w:b/>
                <w:sz w:val="22"/>
                <w:szCs w:val="22"/>
              </w:rPr>
            </w:pPr>
            <w:r>
              <w:rPr>
                <w:b/>
                <w:sz w:val="22"/>
                <w:szCs w:val="22"/>
              </w:rPr>
              <w:t>İŞLENEN KONULAR</w:t>
            </w:r>
          </w:p>
        </w:tc>
      </w:tr>
      <w:tr w:rsidR="009B4D27" w:rsidTr="00EE344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9B4D27" w:rsidRDefault="009B4D27" w:rsidP="00EE3447">
            <w:pPr>
              <w:jc w:val="center"/>
              <w:rPr>
                <w:sz w:val="22"/>
                <w:szCs w:val="22"/>
              </w:rPr>
            </w:pPr>
            <w:r>
              <w:rPr>
                <w:sz w:val="22"/>
                <w:szCs w:val="22"/>
              </w:rPr>
              <w:t>1</w:t>
            </w:r>
          </w:p>
        </w:tc>
        <w:tc>
          <w:tcPr>
            <w:tcW w:w="4407" w:type="pct"/>
            <w:tcBorders>
              <w:top w:val="single" w:sz="6" w:space="0" w:color="auto"/>
              <w:left w:val="single" w:sz="6" w:space="0" w:color="auto"/>
              <w:bottom w:val="single" w:sz="6" w:space="0" w:color="auto"/>
              <w:right w:val="single" w:sz="12" w:space="0" w:color="auto"/>
            </w:tcBorders>
          </w:tcPr>
          <w:p w:rsidR="009B4D27" w:rsidRPr="0072271B" w:rsidRDefault="009B4D27" w:rsidP="00EE3447">
            <w:pPr>
              <w:rPr>
                <w:sz w:val="20"/>
                <w:szCs w:val="20"/>
              </w:rPr>
            </w:pPr>
            <w:r w:rsidRPr="00637681">
              <w:rPr>
                <w:sz w:val="20"/>
                <w:szCs w:val="20"/>
              </w:rPr>
              <w:t>Atlarda Sindirim Fizyolojisi</w:t>
            </w:r>
          </w:p>
        </w:tc>
      </w:tr>
      <w:tr w:rsidR="009B4D27" w:rsidTr="00EE344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9B4D27" w:rsidRDefault="009B4D27" w:rsidP="00EE3447">
            <w:pPr>
              <w:jc w:val="center"/>
              <w:rPr>
                <w:sz w:val="22"/>
                <w:szCs w:val="22"/>
              </w:rPr>
            </w:pPr>
            <w:r>
              <w:rPr>
                <w:sz w:val="22"/>
                <w:szCs w:val="22"/>
              </w:rPr>
              <w:t>2</w:t>
            </w:r>
          </w:p>
        </w:tc>
        <w:tc>
          <w:tcPr>
            <w:tcW w:w="4407" w:type="pct"/>
            <w:tcBorders>
              <w:top w:val="single" w:sz="6" w:space="0" w:color="auto"/>
              <w:left w:val="single" w:sz="6" w:space="0" w:color="auto"/>
              <w:bottom w:val="single" w:sz="6" w:space="0" w:color="auto"/>
              <w:right w:val="single" w:sz="12" w:space="0" w:color="auto"/>
            </w:tcBorders>
          </w:tcPr>
          <w:p w:rsidR="009B4D27" w:rsidRPr="0072271B" w:rsidRDefault="009B4D27" w:rsidP="00EE3447">
            <w:pPr>
              <w:rPr>
                <w:sz w:val="20"/>
                <w:szCs w:val="20"/>
              </w:rPr>
            </w:pPr>
            <w:r w:rsidRPr="00637681">
              <w:rPr>
                <w:sz w:val="20"/>
                <w:szCs w:val="20"/>
              </w:rPr>
              <w:t>Ağızda Sindirim, Mide Sindirimi, İnce Bağırsak Sindirimi, Kalın Bağırsak Sindirimi</w:t>
            </w:r>
          </w:p>
        </w:tc>
      </w:tr>
      <w:tr w:rsidR="009B4D27" w:rsidTr="00EE344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9B4D27" w:rsidRDefault="009B4D27" w:rsidP="00EE3447">
            <w:pPr>
              <w:jc w:val="center"/>
              <w:rPr>
                <w:sz w:val="22"/>
                <w:szCs w:val="22"/>
              </w:rPr>
            </w:pPr>
            <w:r>
              <w:rPr>
                <w:sz w:val="22"/>
                <w:szCs w:val="22"/>
              </w:rPr>
              <w:t>3</w:t>
            </w:r>
          </w:p>
        </w:tc>
        <w:tc>
          <w:tcPr>
            <w:tcW w:w="4407" w:type="pct"/>
            <w:tcBorders>
              <w:top w:val="single" w:sz="6" w:space="0" w:color="auto"/>
              <w:left w:val="single" w:sz="6" w:space="0" w:color="auto"/>
              <w:bottom w:val="single" w:sz="6" w:space="0" w:color="auto"/>
              <w:right w:val="single" w:sz="12" w:space="0" w:color="auto"/>
            </w:tcBorders>
          </w:tcPr>
          <w:p w:rsidR="009B4D27" w:rsidRPr="0072271B" w:rsidRDefault="009B4D27" w:rsidP="00EE3447">
            <w:pPr>
              <w:rPr>
                <w:sz w:val="20"/>
                <w:szCs w:val="20"/>
              </w:rPr>
            </w:pPr>
            <w:r w:rsidRPr="00637681">
              <w:rPr>
                <w:sz w:val="20"/>
                <w:szCs w:val="20"/>
              </w:rPr>
              <w:t>Besin Maddeleri, Karbonhidratlar</w:t>
            </w:r>
          </w:p>
        </w:tc>
      </w:tr>
      <w:tr w:rsidR="009B4D27" w:rsidTr="00EE344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9B4D27" w:rsidRDefault="009B4D27" w:rsidP="00EE3447">
            <w:pPr>
              <w:jc w:val="center"/>
              <w:rPr>
                <w:sz w:val="22"/>
                <w:szCs w:val="22"/>
              </w:rPr>
            </w:pPr>
            <w:r>
              <w:rPr>
                <w:sz w:val="22"/>
                <w:szCs w:val="22"/>
              </w:rPr>
              <w:t>4</w:t>
            </w:r>
          </w:p>
        </w:tc>
        <w:tc>
          <w:tcPr>
            <w:tcW w:w="4407" w:type="pct"/>
            <w:tcBorders>
              <w:top w:val="single" w:sz="6" w:space="0" w:color="auto"/>
              <w:left w:val="single" w:sz="6" w:space="0" w:color="auto"/>
              <w:bottom w:val="single" w:sz="6" w:space="0" w:color="auto"/>
              <w:right w:val="single" w:sz="12" w:space="0" w:color="auto"/>
            </w:tcBorders>
          </w:tcPr>
          <w:p w:rsidR="009B4D27" w:rsidRPr="0072271B" w:rsidRDefault="009B4D27" w:rsidP="00EE3447">
            <w:pPr>
              <w:rPr>
                <w:sz w:val="20"/>
                <w:szCs w:val="20"/>
              </w:rPr>
            </w:pPr>
            <w:r w:rsidRPr="00637681">
              <w:rPr>
                <w:sz w:val="20"/>
                <w:szCs w:val="20"/>
              </w:rPr>
              <w:t>Proteinler, Yağlar, Su, Vitaminler, Mineral Elementler,</w:t>
            </w:r>
          </w:p>
        </w:tc>
      </w:tr>
      <w:tr w:rsidR="009B4D27" w:rsidTr="00EE344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9B4D27" w:rsidRDefault="009B4D27" w:rsidP="00EE3447">
            <w:pPr>
              <w:jc w:val="center"/>
              <w:rPr>
                <w:sz w:val="22"/>
                <w:szCs w:val="22"/>
              </w:rPr>
            </w:pPr>
            <w:r>
              <w:rPr>
                <w:sz w:val="22"/>
                <w:szCs w:val="22"/>
              </w:rPr>
              <w:t>5</w:t>
            </w:r>
          </w:p>
        </w:tc>
        <w:tc>
          <w:tcPr>
            <w:tcW w:w="4407" w:type="pct"/>
            <w:tcBorders>
              <w:top w:val="single" w:sz="6" w:space="0" w:color="auto"/>
              <w:left w:val="single" w:sz="6" w:space="0" w:color="auto"/>
              <w:bottom w:val="single" w:sz="6" w:space="0" w:color="auto"/>
              <w:right w:val="single" w:sz="12" w:space="0" w:color="auto"/>
            </w:tcBorders>
          </w:tcPr>
          <w:p w:rsidR="009B4D27" w:rsidRPr="0072271B" w:rsidRDefault="009B4D27" w:rsidP="00EE3447">
            <w:pPr>
              <w:rPr>
                <w:sz w:val="20"/>
                <w:szCs w:val="20"/>
              </w:rPr>
            </w:pPr>
            <w:r w:rsidRPr="00637681">
              <w:rPr>
                <w:sz w:val="20"/>
                <w:szCs w:val="20"/>
              </w:rPr>
              <w:t>At Beslemede Kullanılan Yemler</w:t>
            </w:r>
          </w:p>
        </w:tc>
      </w:tr>
      <w:tr w:rsidR="009B4D27" w:rsidTr="00EE3447">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9B4D27" w:rsidRDefault="009B4D27" w:rsidP="00EE3447">
            <w:pPr>
              <w:jc w:val="center"/>
              <w:rPr>
                <w:sz w:val="22"/>
                <w:szCs w:val="22"/>
              </w:rPr>
            </w:pPr>
            <w:r>
              <w:rPr>
                <w:sz w:val="22"/>
                <w:szCs w:val="22"/>
              </w:rPr>
              <w:t>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9B4D27" w:rsidRPr="0072271B" w:rsidRDefault="009B4D27" w:rsidP="00EE3447">
            <w:pPr>
              <w:rPr>
                <w:sz w:val="20"/>
                <w:szCs w:val="20"/>
              </w:rPr>
            </w:pPr>
            <w:r w:rsidRPr="00637681">
              <w:rPr>
                <w:sz w:val="20"/>
                <w:szCs w:val="20"/>
              </w:rPr>
              <w:t>At Beslemede Kullanılan Yemler</w:t>
            </w:r>
          </w:p>
        </w:tc>
      </w:tr>
      <w:tr w:rsidR="009B4D27" w:rsidTr="00EE344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9B4D27" w:rsidRDefault="009B4D27" w:rsidP="00EE3447">
            <w:pPr>
              <w:jc w:val="center"/>
              <w:rPr>
                <w:sz w:val="22"/>
                <w:szCs w:val="22"/>
              </w:rPr>
            </w:pPr>
            <w:r>
              <w:rPr>
                <w:sz w:val="22"/>
                <w:szCs w:val="22"/>
              </w:rPr>
              <w:t>7</w:t>
            </w:r>
          </w:p>
        </w:tc>
        <w:tc>
          <w:tcPr>
            <w:tcW w:w="4407" w:type="pct"/>
            <w:tcBorders>
              <w:top w:val="single" w:sz="6" w:space="0" w:color="auto"/>
              <w:left w:val="single" w:sz="6" w:space="0" w:color="auto"/>
              <w:bottom w:val="single" w:sz="6" w:space="0" w:color="auto"/>
              <w:right w:val="single" w:sz="12" w:space="0" w:color="auto"/>
            </w:tcBorders>
          </w:tcPr>
          <w:p w:rsidR="009B4D27" w:rsidRPr="0072271B" w:rsidRDefault="009B4D27" w:rsidP="00EE3447">
            <w:pPr>
              <w:rPr>
                <w:sz w:val="20"/>
                <w:szCs w:val="20"/>
              </w:rPr>
            </w:pPr>
            <w:r w:rsidRPr="00637681">
              <w:rPr>
                <w:sz w:val="20"/>
                <w:szCs w:val="20"/>
              </w:rPr>
              <w:t>Genel Yemleme Kuralları, Atlarda Yapılan Yemleme Hataları</w:t>
            </w:r>
          </w:p>
        </w:tc>
      </w:tr>
      <w:tr w:rsidR="009B4D27" w:rsidTr="00EE344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9B4D27" w:rsidRDefault="009B4D27" w:rsidP="00EE3447">
            <w:pPr>
              <w:jc w:val="center"/>
              <w:rPr>
                <w:sz w:val="22"/>
                <w:szCs w:val="22"/>
              </w:rPr>
            </w:pPr>
            <w:r>
              <w:rPr>
                <w:sz w:val="22"/>
                <w:szCs w:val="22"/>
              </w:rPr>
              <w:t>8</w:t>
            </w:r>
          </w:p>
        </w:tc>
        <w:tc>
          <w:tcPr>
            <w:tcW w:w="4407" w:type="pct"/>
            <w:tcBorders>
              <w:top w:val="single" w:sz="6" w:space="0" w:color="auto"/>
              <w:left w:val="single" w:sz="6" w:space="0" w:color="auto"/>
              <w:bottom w:val="single" w:sz="6" w:space="0" w:color="auto"/>
              <w:right w:val="single" w:sz="12" w:space="0" w:color="auto"/>
            </w:tcBorders>
          </w:tcPr>
          <w:p w:rsidR="009B4D27" w:rsidRPr="0072271B" w:rsidRDefault="009B4D27" w:rsidP="00EE3447">
            <w:pPr>
              <w:rPr>
                <w:sz w:val="20"/>
                <w:szCs w:val="20"/>
              </w:rPr>
            </w:pPr>
            <w:r w:rsidRPr="00637681">
              <w:rPr>
                <w:sz w:val="20"/>
                <w:szCs w:val="20"/>
              </w:rPr>
              <w:t>Tayların Beslenmesi</w:t>
            </w:r>
          </w:p>
        </w:tc>
      </w:tr>
      <w:tr w:rsidR="009B4D27" w:rsidTr="00EE344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9B4D27" w:rsidRDefault="009B4D27" w:rsidP="00EE3447">
            <w:pPr>
              <w:jc w:val="center"/>
              <w:rPr>
                <w:sz w:val="22"/>
                <w:szCs w:val="22"/>
              </w:rPr>
            </w:pPr>
            <w:r>
              <w:rPr>
                <w:sz w:val="22"/>
                <w:szCs w:val="22"/>
              </w:rPr>
              <w:t>9</w:t>
            </w:r>
          </w:p>
        </w:tc>
        <w:tc>
          <w:tcPr>
            <w:tcW w:w="4407" w:type="pct"/>
            <w:tcBorders>
              <w:top w:val="single" w:sz="6" w:space="0" w:color="auto"/>
              <w:left w:val="single" w:sz="6" w:space="0" w:color="auto"/>
              <w:bottom w:val="single" w:sz="6" w:space="0" w:color="auto"/>
              <w:right w:val="single" w:sz="12" w:space="0" w:color="auto"/>
            </w:tcBorders>
          </w:tcPr>
          <w:p w:rsidR="009B4D27" w:rsidRPr="0072271B" w:rsidRDefault="009B4D27" w:rsidP="00EE3447">
            <w:pPr>
              <w:rPr>
                <w:sz w:val="20"/>
                <w:szCs w:val="20"/>
              </w:rPr>
            </w:pPr>
            <w:r w:rsidRPr="00637681">
              <w:rPr>
                <w:sz w:val="20"/>
                <w:szCs w:val="20"/>
              </w:rPr>
              <w:t>Tayların Beslenmesi</w:t>
            </w:r>
          </w:p>
        </w:tc>
      </w:tr>
      <w:tr w:rsidR="009B4D27" w:rsidTr="00EE344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9B4D27" w:rsidRDefault="009B4D27" w:rsidP="00EE3447">
            <w:pPr>
              <w:jc w:val="center"/>
              <w:rPr>
                <w:sz w:val="22"/>
                <w:szCs w:val="22"/>
              </w:rPr>
            </w:pPr>
            <w:r>
              <w:rPr>
                <w:sz w:val="22"/>
                <w:szCs w:val="22"/>
              </w:rPr>
              <w:t>10</w:t>
            </w:r>
          </w:p>
        </w:tc>
        <w:tc>
          <w:tcPr>
            <w:tcW w:w="4407" w:type="pct"/>
            <w:tcBorders>
              <w:top w:val="single" w:sz="6" w:space="0" w:color="auto"/>
              <w:left w:val="single" w:sz="6" w:space="0" w:color="auto"/>
              <w:bottom w:val="single" w:sz="6" w:space="0" w:color="auto"/>
              <w:right w:val="single" w:sz="12" w:space="0" w:color="auto"/>
            </w:tcBorders>
          </w:tcPr>
          <w:p w:rsidR="009B4D27" w:rsidRPr="0072271B" w:rsidRDefault="009B4D27" w:rsidP="00EE3447">
            <w:pPr>
              <w:rPr>
                <w:sz w:val="20"/>
                <w:szCs w:val="20"/>
              </w:rPr>
            </w:pPr>
            <w:r w:rsidRPr="00637681">
              <w:rPr>
                <w:rStyle w:val="FontStyle144"/>
                <w:b w:val="0"/>
              </w:rPr>
              <w:t>Kısrakların Beslenmesi</w:t>
            </w:r>
          </w:p>
        </w:tc>
      </w:tr>
      <w:tr w:rsidR="009B4D27" w:rsidTr="00EE3447">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9B4D27" w:rsidRDefault="009B4D27" w:rsidP="00EE3447">
            <w:pPr>
              <w:jc w:val="center"/>
              <w:rPr>
                <w:sz w:val="22"/>
                <w:szCs w:val="22"/>
              </w:rPr>
            </w:pPr>
            <w:r>
              <w:rPr>
                <w:sz w:val="22"/>
                <w:szCs w:val="22"/>
              </w:rPr>
              <w:t>11</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9B4D27" w:rsidRPr="0072271B" w:rsidRDefault="009B4D27" w:rsidP="00EE3447">
            <w:pPr>
              <w:rPr>
                <w:sz w:val="20"/>
                <w:szCs w:val="20"/>
              </w:rPr>
            </w:pPr>
            <w:r w:rsidRPr="00637681">
              <w:rPr>
                <w:rStyle w:val="FontStyle144"/>
                <w:b w:val="0"/>
              </w:rPr>
              <w:t>Kısrakların Beslenmesi</w:t>
            </w:r>
          </w:p>
        </w:tc>
      </w:tr>
      <w:tr w:rsidR="009B4D27" w:rsidTr="00EE344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9B4D27" w:rsidRDefault="009B4D27" w:rsidP="00EE3447">
            <w:pPr>
              <w:jc w:val="center"/>
              <w:rPr>
                <w:sz w:val="22"/>
                <w:szCs w:val="22"/>
              </w:rPr>
            </w:pPr>
            <w:r>
              <w:rPr>
                <w:sz w:val="22"/>
                <w:szCs w:val="22"/>
              </w:rPr>
              <w:t>12</w:t>
            </w:r>
          </w:p>
        </w:tc>
        <w:tc>
          <w:tcPr>
            <w:tcW w:w="4407" w:type="pct"/>
            <w:tcBorders>
              <w:top w:val="single" w:sz="6" w:space="0" w:color="auto"/>
              <w:left w:val="single" w:sz="6" w:space="0" w:color="auto"/>
              <w:bottom w:val="single" w:sz="6" w:space="0" w:color="auto"/>
              <w:right w:val="single" w:sz="12" w:space="0" w:color="auto"/>
            </w:tcBorders>
          </w:tcPr>
          <w:p w:rsidR="009B4D27" w:rsidRPr="0072271B" w:rsidRDefault="009B4D27" w:rsidP="00EE3447">
            <w:pPr>
              <w:rPr>
                <w:sz w:val="20"/>
                <w:szCs w:val="20"/>
              </w:rPr>
            </w:pPr>
            <w:r w:rsidRPr="00637681">
              <w:rPr>
                <w:rStyle w:val="FontStyle144"/>
                <w:b w:val="0"/>
              </w:rPr>
              <w:t>Aygırların Beslenmesi</w:t>
            </w:r>
          </w:p>
        </w:tc>
      </w:tr>
      <w:tr w:rsidR="009B4D27" w:rsidTr="00EE344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9B4D27" w:rsidRDefault="009B4D27" w:rsidP="00EE3447">
            <w:pPr>
              <w:jc w:val="center"/>
              <w:rPr>
                <w:sz w:val="22"/>
                <w:szCs w:val="22"/>
              </w:rPr>
            </w:pPr>
            <w:r>
              <w:rPr>
                <w:sz w:val="22"/>
                <w:szCs w:val="22"/>
              </w:rPr>
              <w:t>13</w:t>
            </w:r>
          </w:p>
        </w:tc>
        <w:tc>
          <w:tcPr>
            <w:tcW w:w="4407" w:type="pct"/>
            <w:tcBorders>
              <w:top w:val="single" w:sz="6" w:space="0" w:color="auto"/>
              <w:left w:val="single" w:sz="6" w:space="0" w:color="auto"/>
              <w:bottom w:val="single" w:sz="6" w:space="0" w:color="auto"/>
              <w:right w:val="single" w:sz="12" w:space="0" w:color="auto"/>
            </w:tcBorders>
          </w:tcPr>
          <w:p w:rsidR="009B4D27" w:rsidRPr="0072271B" w:rsidRDefault="009B4D27" w:rsidP="00EE3447">
            <w:pPr>
              <w:rPr>
                <w:sz w:val="20"/>
                <w:szCs w:val="20"/>
              </w:rPr>
            </w:pPr>
            <w:r w:rsidRPr="00637681">
              <w:rPr>
                <w:rStyle w:val="FontStyle144"/>
                <w:b w:val="0"/>
              </w:rPr>
              <w:t>Spor Atlarının Beslenmesi</w:t>
            </w:r>
          </w:p>
        </w:tc>
      </w:tr>
      <w:tr w:rsidR="009B4D27" w:rsidTr="00EE344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9B4D27" w:rsidRDefault="009B4D27" w:rsidP="00EE3447">
            <w:pPr>
              <w:jc w:val="center"/>
              <w:rPr>
                <w:sz w:val="22"/>
                <w:szCs w:val="22"/>
              </w:rPr>
            </w:pPr>
            <w:r>
              <w:rPr>
                <w:sz w:val="22"/>
                <w:szCs w:val="22"/>
              </w:rPr>
              <w:t>14</w:t>
            </w:r>
          </w:p>
        </w:tc>
        <w:tc>
          <w:tcPr>
            <w:tcW w:w="4407" w:type="pct"/>
            <w:tcBorders>
              <w:top w:val="single" w:sz="6" w:space="0" w:color="auto"/>
              <w:left w:val="single" w:sz="6" w:space="0" w:color="auto"/>
              <w:bottom w:val="single" w:sz="6" w:space="0" w:color="auto"/>
              <w:right w:val="single" w:sz="12" w:space="0" w:color="auto"/>
            </w:tcBorders>
          </w:tcPr>
          <w:p w:rsidR="009B4D27" w:rsidRPr="0072271B" w:rsidRDefault="009B4D27" w:rsidP="00EE3447">
            <w:pPr>
              <w:rPr>
                <w:sz w:val="20"/>
                <w:szCs w:val="20"/>
              </w:rPr>
            </w:pPr>
            <w:r w:rsidRPr="00637681">
              <w:rPr>
                <w:rStyle w:val="FontStyle144"/>
                <w:b w:val="0"/>
              </w:rPr>
              <w:t>Spor Atlarının Beslenmesi</w:t>
            </w:r>
          </w:p>
        </w:tc>
      </w:tr>
      <w:tr w:rsidR="009B4D27" w:rsidTr="00EE3447">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E6E6E6"/>
            <w:vAlign w:val="center"/>
          </w:tcPr>
          <w:p w:rsidR="009B4D27" w:rsidRDefault="009B4D27" w:rsidP="00EE3447">
            <w:pPr>
              <w:jc w:val="center"/>
              <w:rPr>
                <w:sz w:val="22"/>
                <w:szCs w:val="22"/>
              </w:rPr>
            </w:pPr>
            <w:r>
              <w:rPr>
                <w:sz w:val="22"/>
                <w:szCs w:val="22"/>
              </w:rPr>
              <w:t>15,16</w:t>
            </w:r>
          </w:p>
        </w:tc>
        <w:tc>
          <w:tcPr>
            <w:tcW w:w="4407" w:type="pct"/>
            <w:tcBorders>
              <w:top w:val="single" w:sz="6" w:space="0" w:color="auto"/>
              <w:left w:val="single" w:sz="6" w:space="0" w:color="auto"/>
              <w:bottom w:val="single" w:sz="12" w:space="0" w:color="auto"/>
              <w:right w:val="single" w:sz="12" w:space="0" w:color="auto"/>
            </w:tcBorders>
            <w:shd w:val="clear" w:color="auto" w:fill="E6E6E6"/>
            <w:vAlign w:val="center"/>
          </w:tcPr>
          <w:p w:rsidR="009B4D27" w:rsidRPr="000E3402" w:rsidRDefault="009B4D27" w:rsidP="00EE3447">
            <w:pPr>
              <w:rPr>
                <w:sz w:val="20"/>
                <w:szCs w:val="20"/>
              </w:rPr>
            </w:pPr>
            <w:r>
              <w:rPr>
                <w:sz w:val="20"/>
                <w:szCs w:val="20"/>
              </w:rPr>
              <w:t xml:space="preserve"> </w:t>
            </w:r>
          </w:p>
        </w:tc>
      </w:tr>
    </w:tbl>
    <w:p w:rsidR="009B4D27" w:rsidRDefault="009B4D27" w:rsidP="009B4D27">
      <w:pPr>
        <w:rPr>
          <w:sz w:val="16"/>
          <w:szCs w:val="16"/>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
      <w:tblGrid>
        <w:gridCol w:w="603"/>
        <w:gridCol w:w="7585"/>
        <w:gridCol w:w="567"/>
        <w:gridCol w:w="567"/>
        <w:gridCol w:w="567"/>
      </w:tblGrid>
      <w:tr w:rsidR="009B4D27" w:rsidTr="00EE3447">
        <w:tc>
          <w:tcPr>
            <w:tcW w:w="603" w:type="dxa"/>
            <w:tcBorders>
              <w:top w:val="single" w:sz="12" w:space="0" w:color="auto"/>
              <w:left w:val="single" w:sz="12" w:space="0" w:color="auto"/>
              <w:bottom w:val="single" w:sz="6" w:space="0" w:color="auto"/>
              <w:right w:val="single" w:sz="6" w:space="0" w:color="auto"/>
            </w:tcBorders>
            <w:vAlign w:val="center"/>
          </w:tcPr>
          <w:p w:rsidR="009B4D27" w:rsidRDefault="009B4D27" w:rsidP="00EE3447">
            <w:pPr>
              <w:jc w:val="center"/>
              <w:rPr>
                <w:b/>
                <w:sz w:val="18"/>
                <w:szCs w:val="18"/>
              </w:rPr>
            </w:pPr>
            <w:r>
              <w:rPr>
                <w:b/>
                <w:sz w:val="18"/>
                <w:szCs w:val="18"/>
              </w:rPr>
              <w:t>NO</w:t>
            </w:r>
          </w:p>
        </w:tc>
        <w:tc>
          <w:tcPr>
            <w:tcW w:w="7585" w:type="dxa"/>
            <w:tcBorders>
              <w:top w:val="single" w:sz="12" w:space="0" w:color="auto"/>
              <w:left w:val="single" w:sz="6" w:space="0" w:color="auto"/>
              <w:bottom w:val="single" w:sz="6" w:space="0" w:color="auto"/>
              <w:right w:val="single" w:sz="6" w:space="0" w:color="auto"/>
            </w:tcBorders>
          </w:tcPr>
          <w:p w:rsidR="009B4D27" w:rsidRDefault="009B4D27" w:rsidP="00EE3447">
            <w:pPr>
              <w:rPr>
                <w:b/>
                <w:sz w:val="22"/>
                <w:szCs w:val="22"/>
              </w:rPr>
            </w:pPr>
            <w:r>
              <w:rPr>
                <w:b/>
                <w:sz w:val="22"/>
                <w:szCs w:val="22"/>
              </w:rPr>
              <w:t xml:space="preserve">ATÇILIK VE </w:t>
            </w:r>
            <w:proofErr w:type="gramStart"/>
            <w:r>
              <w:rPr>
                <w:b/>
                <w:sz w:val="22"/>
                <w:szCs w:val="22"/>
              </w:rPr>
              <w:t>ANTRENÖRLÜK  PROGRAM</w:t>
            </w:r>
            <w:proofErr w:type="gramEnd"/>
            <w:r>
              <w:rPr>
                <w:b/>
                <w:sz w:val="22"/>
                <w:szCs w:val="22"/>
              </w:rPr>
              <w:t xml:space="preserve"> ÇIKTISI </w:t>
            </w:r>
          </w:p>
        </w:tc>
        <w:tc>
          <w:tcPr>
            <w:tcW w:w="567" w:type="dxa"/>
            <w:tcBorders>
              <w:top w:val="single" w:sz="12" w:space="0" w:color="auto"/>
              <w:left w:val="single" w:sz="6" w:space="0" w:color="auto"/>
              <w:bottom w:val="single" w:sz="6" w:space="0" w:color="auto"/>
              <w:right w:val="single" w:sz="6" w:space="0" w:color="auto"/>
            </w:tcBorders>
            <w:vAlign w:val="center"/>
          </w:tcPr>
          <w:p w:rsidR="009B4D27" w:rsidRDefault="009B4D27" w:rsidP="00EE3447">
            <w:pPr>
              <w:jc w:val="center"/>
              <w:rPr>
                <w:b/>
                <w:sz w:val="22"/>
                <w:szCs w:val="22"/>
              </w:rPr>
            </w:pPr>
            <w:r>
              <w:rPr>
                <w:b/>
                <w:sz w:val="22"/>
                <w:szCs w:val="22"/>
              </w:rPr>
              <w:t>3</w:t>
            </w:r>
          </w:p>
        </w:tc>
        <w:tc>
          <w:tcPr>
            <w:tcW w:w="567" w:type="dxa"/>
            <w:tcBorders>
              <w:top w:val="single" w:sz="12" w:space="0" w:color="auto"/>
              <w:left w:val="single" w:sz="6" w:space="0" w:color="auto"/>
              <w:bottom w:val="single" w:sz="6" w:space="0" w:color="auto"/>
              <w:right w:val="single" w:sz="6" w:space="0" w:color="auto"/>
            </w:tcBorders>
            <w:vAlign w:val="center"/>
          </w:tcPr>
          <w:p w:rsidR="009B4D27" w:rsidRDefault="009B4D27" w:rsidP="00EE3447">
            <w:pPr>
              <w:jc w:val="center"/>
              <w:rPr>
                <w:b/>
                <w:sz w:val="22"/>
                <w:szCs w:val="22"/>
              </w:rPr>
            </w:pPr>
            <w:r>
              <w:rPr>
                <w:b/>
                <w:sz w:val="22"/>
                <w:szCs w:val="22"/>
              </w:rPr>
              <w:t>2</w:t>
            </w:r>
          </w:p>
        </w:tc>
        <w:tc>
          <w:tcPr>
            <w:tcW w:w="567" w:type="dxa"/>
            <w:tcBorders>
              <w:top w:val="single" w:sz="12" w:space="0" w:color="auto"/>
              <w:left w:val="single" w:sz="6" w:space="0" w:color="auto"/>
              <w:bottom w:val="single" w:sz="6" w:space="0" w:color="auto"/>
              <w:right w:val="single" w:sz="12" w:space="0" w:color="auto"/>
            </w:tcBorders>
            <w:vAlign w:val="center"/>
          </w:tcPr>
          <w:p w:rsidR="009B4D27" w:rsidRDefault="009B4D27" w:rsidP="00EE3447">
            <w:pPr>
              <w:jc w:val="center"/>
              <w:rPr>
                <w:b/>
                <w:sz w:val="22"/>
                <w:szCs w:val="22"/>
              </w:rPr>
            </w:pPr>
            <w:r>
              <w:rPr>
                <w:b/>
                <w:sz w:val="22"/>
                <w:szCs w:val="22"/>
              </w:rPr>
              <w:t>1</w:t>
            </w:r>
          </w:p>
        </w:tc>
      </w:tr>
      <w:tr w:rsidR="009B4D27" w:rsidTr="00EE3447">
        <w:tc>
          <w:tcPr>
            <w:tcW w:w="603" w:type="dxa"/>
            <w:tcBorders>
              <w:top w:val="single" w:sz="6" w:space="0" w:color="auto"/>
              <w:left w:val="single" w:sz="12" w:space="0" w:color="auto"/>
              <w:bottom w:val="single" w:sz="6" w:space="0" w:color="auto"/>
              <w:right w:val="single" w:sz="6" w:space="0" w:color="auto"/>
            </w:tcBorders>
            <w:vAlign w:val="center"/>
          </w:tcPr>
          <w:p w:rsidR="009B4D27" w:rsidRDefault="009B4D27" w:rsidP="00EE3447">
            <w:pPr>
              <w:jc w:val="center"/>
              <w:rPr>
                <w:sz w:val="22"/>
                <w:szCs w:val="22"/>
              </w:rPr>
            </w:pPr>
            <w:r>
              <w:rPr>
                <w:sz w:val="22"/>
                <w:szCs w:val="22"/>
              </w:rPr>
              <w:t>1</w:t>
            </w:r>
          </w:p>
        </w:tc>
        <w:tc>
          <w:tcPr>
            <w:tcW w:w="7585" w:type="dxa"/>
            <w:tcBorders>
              <w:top w:val="single" w:sz="6" w:space="0" w:color="auto"/>
              <w:left w:val="single" w:sz="6" w:space="0" w:color="auto"/>
              <w:bottom w:val="single" w:sz="6" w:space="0" w:color="auto"/>
              <w:right w:val="single" w:sz="6" w:space="0" w:color="auto"/>
            </w:tcBorders>
            <w:vAlign w:val="center"/>
          </w:tcPr>
          <w:p w:rsidR="009B4D27" w:rsidRPr="00AC75B1" w:rsidRDefault="009B4D27" w:rsidP="00EE3447">
            <w:pPr>
              <w:rPr>
                <w:sz w:val="20"/>
                <w:szCs w:val="20"/>
              </w:rPr>
            </w:pPr>
            <w:r w:rsidRPr="00813118">
              <w:rPr>
                <w:sz w:val="20"/>
                <w:szCs w:val="20"/>
              </w:rPr>
              <w:t>Yaşam boyu öğrenmenin önemini benimseyerek, atçılık konusunda gelişmeleri izleyerek kendini geliştirebilme</w:t>
            </w:r>
            <w:r>
              <w:rPr>
                <w:sz w:val="20"/>
                <w:szCs w:val="20"/>
              </w:rPr>
              <w:t xml:space="preserve"> </w:t>
            </w:r>
            <w:r w:rsidRPr="00813118">
              <w:rPr>
                <w:sz w:val="20"/>
                <w:szCs w:val="20"/>
              </w:rPr>
              <w:t>becerisi</w:t>
            </w:r>
          </w:p>
        </w:tc>
        <w:tc>
          <w:tcPr>
            <w:tcW w:w="567" w:type="dxa"/>
            <w:tcBorders>
              <w:top w:val="single" w:sz="6" w:space="0" w:color="auto"/>
              <w:left w:val="single" w:sz="6" w:space="0" w:color="auto"/>
              <w:bottom w:val="single" w:sz="6" w:space="0" w:color="auto"/>
              <w:right w:val="single" w:sz="6" w:space="0" w:color="auto"/>
            </w:tcBorders>
            <w:vAlign w:val="center"/>
          </w:tcPr>
          <w:p w:rsidR="009B4D27" w:rsidRPr="000E3402" w:rsidRDefault="009B4D27" w:rsidP="00EE3447">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9B4D27" w:rsidRPr="000E3402" w:rsidRDefault="009B4D27" w:rsidP="00EE3447">
            <w:pPr>
              <w:jc w:val="center"/>
              <w:rPr>
                <w:b/>
                <w:sz w:val="20"/>
                <w:szCs w:val="20"/>
              </w:rPr>
            </w:pPr>
            <w:proofErr w:type="gramStart"/>
            <w:r>
              <w:rPr>
                <w:b/>
                <w:sz w:val="20"/>
                <w:szCs w:val="20"/>
              </w:rPr>
              <w:t>x</w:t>
            </w:r>
            <w:proofErr w:type="gramEnd"/>
            <w:r>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9B4D27" w:rsidRPr="000E3402" w:rsidRDefault="009B4D27" w:rsidP="00EE3447">
            <w:pPr>
              <w:jc w:val="center"/>
              <w:rPr>
                <w:b/>
                <w:sz w:val="20"/>
                <w:szCs w:val="20"/>
              </w:rPr>
            </w:pPr>
          </w:p>
        </w:tc>
      </w:tr>
      <w:tr w:rsidR="009B4D27" w:rsidTr="00EE3447">
        <w:tc>
          <w:tcPr>
            <w:tcW w:w="603" w:type="dxa"/>
            <w:tcBorders>
              <w:top w:val="single" w:sz="6" w:space="0" w:color="auto"/>
              <w:left w:val="single" w:sz="12" w:space="0" w:color="auto"/>
              <w:bottom w:val="single" w:sz="6" w:space="0" w:color="auto"/>
              <w:right w:val="single" w:sz="6" w:space="0" w:color="auto"/>
            </w:tcBorders>
            <w:vAlign w:val="center"/>
          </w:tcPr>
          <w:p w:rsidR="009B4D27" w:rsidRDefault="009B4D27" w:rsidP="00EE3447">
            <w:pPr>
              <w:jc w:val="center"/>
              <w:rPr>
                <w:sz w:val="22"/>
                <w:szCs w:val="22"/>
              </w:rPr>
            </w:pPr>
            <w:r>
              <w:rPr>
                <w:sz w:val="22"/>
                <w:szCs w:val="22"/>
              </w:rPr>
              <w:t>2</w:t>
            </w:r>
          </w:p>
        </w:tc>
        <w:tc>
          <w:tcPr>
            <w:tcW w:w="7585" w:type="dxa"/>
            <w:tcBorders>
              <w:top w:val="single" w:sz="6" w:space="0" w:color="auto"/>
              <w:left w:val="single" w:sz="6" w:space="0" w:color="auto"/>
              <w:bottom w:val="single" w:sz="6" w:space="0" w:color="auto"/>
              <w:right w:val="single" w:sz="6" w:space="0" w:color="auto"/>
            </w:tcBorders>
            <w:vAlign w:val="center"/>
          </w:tcPr>
          <w:p w:rsidR="009B4D27" w:rsidRPr="00B07547" w:rsidRDefault="009B4D27" w:rsidP="00EE3447">
            <w:pPr>
              <w:rPr>
                <w:sz w:val="20"/>
                <w:szCs w:val="20"/>
              </w:rPr>
            </w:pPr>
            <w:r>
              <w:rPr>
                <w:sz w:val="20"/>
                <w:szCs w:val="20"/>
              </w:rPr>
              <w:t>Mesleği ile ilgi</w:t>
            </w:r>
            <w:r w:rsidRPr="00B07547">
              <w:rPr>
                <w:sz w:val="20"/>
                <w:szCs w:val="20"/>
              </w:rPr>
              <w:t>li alanlarda kuramsal ve uygulamalı bilgilere sahip olabilme</w:t>
            </w:r>
            <w:r>
              <w:rPr>
                <w:sz w:val="20"/>
                <w:szCs w:val="20"/>
              </w:rPr>
              <w:t xml:space="preserve"> becerisi</w:t>
            </w:r>
          </w:p>
        </w:tc>
        <w:tc>
          <w:tcPr>
            <w:tcW w:w="567" w:type="dxa"/>
            <w:tcBorders>
              <w:top w:val="single" w:sz="6" w:space="0" w:color="auto"/>
              <w:left w:val="single" w:sz="6" w:space="0" w:color="auto"/>
              <w:bottom w:val="single" w:sz="6" w:space="0" w:color="auto"/>
              <w:right w:val="single" w:sz="6" w:space="0" w:color="auto"/>
            </w:tcBorders>
            <w:vAlign w:val="center"/>
          </w:tcPr>
          <w:p w:rsidR="009B4D27" w:rsidRPr="000E3402" w:rsidRDefault="009B4D27" w:rsidP="00EE3447">
            <w:pPr>
              <w:jc w:val="center"/>
              <w:rPr>
                <w:b/>
                <w:sz w:val="20"/>
                <w:szCs w:val="20"/>
              </w:rPr>
            </w:pPr>
            <w:proofErr w:type="gramStart"/>
            <w:r>
              <w:rPr>
                <w:b/>
                <w:sz w:val="20"/>
                <w:szCs w:val="20"/>
              </w:rPr>
              <w:t>x</w:t>
            </w:r>
            <w:proofErr w:type="gramEnd"/>
            <w:r>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9B4D27" w:rsidRPr="000E3402" w:rsidRDefault="009B4D27" w:rsidP="00EE3447">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9B4D27" w:rsidRPr="000E3402" w:rsidRDefault="009B4D27" w:rsidP="00EE3447">
            <w:pPr>
              <w:jc w:val="center"/>
              <w:rPr>
                <w:b/>
                <w:sz w:val="20"/>
                <w:szCs w:val="20"/>
              </w:rPr>
            </w:pPr>
          </w:p>
        </w:tc>
      </w:tr>
      <w:tr w:rsidR="009B4D27" w:rsidTr="00EE3447">
        <w:tc>
          <w:tcPr>
            <w:tcW w:w="603" w:type="dxa"/>
            <w:tcBorders>
              <w:top w:val="single" w:sz="6" w:space="0" w:color="auto"/>
              <w:left w:val="single" w:sz="12" w:space="0" w:color="auto"/>
              <w:bottom w:val="single" w:sz="6" w:space="0" w:color="auto"/>
              <w:right w:val="single" w:sz="6" w:space="0" w:color="auto"/>
            </w:tcBorders>
            <w:vAlign w:val="center"/>
          </w:tcPr>
          <w:p w:rsidR="009B4D27" w:rsidRDefault="009B4D27" w:rsidP="00EE3447">
            <w:pPr>
              <w:jc w:val="center"/>
              <w:rPr>
                <w:sz w:val="22"/>
                <w:szCs w:val="22"/>
              </w:rPr>
            </w:pPr>
            <w:r>
              <w:rPr>
                <w:sz w:val="22"/>
                <w:szCs w:val="22"/>
              </w:rPr>
              <w:t>3</w:t>
            </w:r>
          </w:p>
        </w:tc>
        <w:tc>
          <w:tcPr>
            <w:tcW w:w="7585" w:type="dxa"/>
            <w:tcBorders>
              <w:top w:val="single" w:sz="6" w:space="0" w:color="auto"/>
              <w:left w:val="single" w:sz="6" w:space="0" w:color="auto"/>
              <w:bottom w:val="single" w:sz="6" w:space="0" w:color="auto"/>
              <w:right w:val="single" w:sz="6" w:space="0" w:color="auto"/>
            </w:tcBorders>
            <w:vAlign w:val="center"/>
          </w:tcPr>
          <w:p w:rsidR="009B4D27" w:rsidRPr="00AC75B1" w:rsidRDefault="009B4D27" w:rsidP="00EE3447">
            <w:pPr>
              <w:rPr>
                <w:sz w:val="20"/>
                <w:szCs w:val="20"/>
              </w:rPr>
            </w:pPr>
            <w:r w:rsidRPr="00813118">
              <w:rPr>
                <w:sz w:val="20"/>
                <w:szCs w:val="20"/>
              </w:rPr>
              <w:t>Karşılaştığı sorunları tanımlayabilme, analiz edebilme ve çözüm önerileri geliştirebilme</w:t>
            </w:r>
            <w:r>
              <w:t xml:space="preserve"> </w:t>
            </w:r>
            <w:r w:rsidRPr="00AC75B1">
              <w:rPr>
                <w:rFonts w:ascii="TimesNewRoman" w:hAnsi="TimesNewRoman" w:cs="TimesNewRoman"/>
                <w:sz w:val="20"/>
                <w:szCs w:val="20"/>
              </w:rPr>
              <w:t>becerisi.</w:t>
            </w:r>
          </w:p>
        </w:tc>
        <w:tc>
          <w:tcPr>
            <w:tcW w:w="567" w:type="dxa"/>
            <w:tcBorders>
              <w:top w:val="single" w:sz="6" w:space="0" w:color="auto"/>
              <w:left w:val="single" w:sz="6" w:space="0" w:color="auto"/>
              <w:bottom w:val="single" w:sz="6" w:space="0" w:color="auto"/>
              <w:right w:val="single" w:sz="6" w:space="0" w:color="auto"/>
            </w:tcBorders>
            <w:vAlign w:val="center"/>
          </w:tcPr>
          <w:p w:rsidR="009B4D27" w:rsidRPr="000E3402" w:rsidRDefault="009B4D27" w:rsidP="00EE3447">
            <w:pPr>
              <w:jc w:val="center"/>
              <w:rPr>
                <w:b/>
                <w:sz w:val="20"/>
                <w:szCs w:val="20"/>
              </w:rPr>
            </w:pPr>
            <w:proofErr w:type="gramStart"/>
            <w:r>
              <w:rPr>
                <w:b/>
                <w:sz w:val="20"/>
                <w:szCs w:val="20"/>
              </w:rPr>
              <w:t>x</w:t>
            </w:r>
            <w:proofErr w:type="gramEnd"/>
          </w:p>
        </w:tc>
        <w:tc>
          <w:tcPr>
            <w:tcW w:w="567" w:type="dxa"/>
            <w:tcBorders>
              <w:top w:val="single" w:sz="6" w:space="0" w:color="auto"/>
              <w:left w:val="single" w:sz="6" w:space="0" w:color="auto"/>
              <w:bottom w:val="single" w:sz="6" w:space="0" w:color="auto"/>
              <w:right w:val="single" w:sz="6" w:space="0" w:color="auto"/>
            </w:tcBorders>
            <w:vAlign w:val="center"/>
          </w:tcPr>
          <w:p w:rsidR="009B4D27" w:rsidRPr="000E3402" w:rsidRDefault="009B4D27" w:rsidP="00EE3447">
            <w:pP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9B4D27" w:rsidRPr="000E3402" w:rsidRDefault="009B4D27" w:rsidP="00EE3447">
            <w:pPr>
              <w:jc w:val="center"/>
              <w:rPr>
                <w:b/>
                <w:sz w:val="20"/>
                <w:szCs w:val="20"/>
              </w:rPr>
            </w:pPr>
            <w:r>
              <w:rPr>
                <w:b/>
                <w:sz w:val="20"/>
                <w:szCs w:val="20"/>
              </w:rPr>
              <w:t xml:space="preserve"> </w:t>
            </w:r>
          </w:p>
        </w:tc>
      </w:tr>
      <w:tr w:rsidR="009B4D27" w:rsidTr="00EE3447">
        <w:tc>
          <w:tcPr>
            <w:tcW w:w="603" w:type="dxa"/>
            <w:tcBorders>
              <w:top w:val="single" w:sz="6" w:space="0" w:color="auto"/>
              <w:left w:val="single" w:sz="12" w:space="0" w:color="auto"/>
              <w:bottom w:val="single" w:sz="6" w:space="0" w:color="auto"/>
              <w:right w:val="single" w:sz="6" w:space="0" w:color="auto"/>
            </w:tcBorders>
            <w:vAlign w:val="center"/>
          </w:tcPr>
          <w:p w:rsidR="009B4D27" w:rsidRDefault="009B4D27" w:rsidP="00EE3447">
            <w:pPr>
              <w:jc w:val="center"/>
              <w:rPr>
                <w:sz w:val="22"/>
                <w:szCs w:val="22"/>
              </w:rPr>
            </w:pPr>
            <w:r>
              <w:rPr>
                <w:sz w:val="22"/>
                <w:szCs w:val="22"/>
              </w:rPr>
              <w:t>4</w:t>
            </w:r>
          </w:p>
        </w:tc>
        <w:tc>
          <w:tcPr>
            <w:tcW w:w="7585" w:type="dxa"/>
            <w:tcBorders>
              <w:top w:val="single" w:sz="6" w:space="0" w:color="auto"/>
              <w:left w:val="single" w:sz="6" w:space="0" w:color="auto"/>
              <w:bottom w:val="single" w:sz="6" w:space="0" w:color="auto"/>
              <w:right w:val="single" w:sz="6" w:space="0" w:color="auto"/>
            </w:tcBorders>
            <w:vAlign w:val="center"/>
          </w:tcPr>
          <w:p w:rsidR="009B4D27" w:rsidRPr="00B07547" w:rsidRDefault="009B4D27" w:rsidP="00EE3447">
            <w:pPr>
              <w:rPr>
                <w:sz w:val="20"/>
                <w:szCs w:val="20"/>
              </w:rPr>
            </w:pPr>
            <w:r w:rsidRPr="00B07547">
              <w:rPr>
                <w:sz w:val="20"/>
                <w:szCs w:val="20"/>
              </w:rPr>
              <w:t>Alanında edin</w:t>
            </w:r>
            <w:r>
              <w:rPr>
                <w:sz w:val="20"/>
                <w:szCs w:val="20"/>
              </w:rPr>
              <w:t>diği temel düzeydeki kuramsal,</w:t>
            </w:r>
            <w:r w:rsidRPr="00B07547">
              <w:rPr>
                <w:sz w:val="20"/>
                <w:szCs w:val="20"/>
              </w:rPr>
              <w:t xml:space="preserve"> uy</w:t>
            </w:r>
            <w:r>
              <w:rPr>
                <w:sz w:val="20"/>
                <w:szCs w:val="20"/>
              </w:rPr>
              <w:t>gulamalı bilgileri aynı alanda</w:t>
            </w:r>
            <w:r w:rsidRPr="00B07547">
              <w:rPr>
                <w:sz w:val="20"/>
                <w:szCs w:val="20"/>
              </w:rPr>
              <w:t xml:space="preserve"> veya aynı düzeydeki başka bir alanda kullanabilme</w:t>
            </w:r>
            <w:r>
              <w:rPr>
                <w:sz w:val="20"/>
                <w:szCs w:val="20"/>
              </w:rPr>
              <w:t xml:space="preserve"> becerisi</w:t>
            </w:r>
          </w:p>
        </w:tc>
        <w:tc>
          <w:tcPr>
            <w:tcW w:w="567" w:type="dxa"/>
            <w:tcBorders>
              <w:top w:val="single" w:sz="6" w:space="0" w:color="auto"/>
              <w:left w:val="single" w:sz="6" w:space="0" w:color="auto"/>
              <w:bottom w:val="single" w:sz="6" w:space="0" w:color="auto"/>
              <w:right w:val="single" w:sz="6" w:space="0" w:color="auto"/>
            </w:tcBorders>
            <w:vAlign w:val="center"/>
          </w:tcPr>
          <w:p w:rsidR="009B4D27" w:rsidRPr="000E3402" w:rsidRDefault="009B4D27" w:rsidP="00EE3447">
            <w:pPr>
              <w:jc w:val="center"/>
              <w:rPr>
                <w:b/>
                <w:sz w:val="20"/>
                <w:szCs w:val="20"/>
              </w:rPr>
            </w:pPr>
            <w:proofErr w:type="gramStart"/>
            <w:r>
              <w:rPr>
                <w:b/>
                <w:sz w:val="20"/>
                <w:szCs w:val="20"/>
              </w:rPr>
              <w:t>x</w:t>
            </w:r>
            <w:proofErr w:type="gramEnd"/>
            <w:r>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9B4D27" w:rsidRPr="000E3402" w:rsidRDefault="009B4D27" w:rsidP="00EE3447">
            <w:pP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9B4D27" w:rsidRPr="000E3402" w:rsidRDefault="009B4D27" w:rsidP="00EE3447">
            <w:pPr>
              <w:jc w:val="center"/>
              <w:rPr>
                <w:b/>
                <w:sz w:val="20"/>
                <w:szCs w:val="20"/>
              </w:rPr>
            </w:pPr>
            <w:r>
              <w:rPr>
                <w:b/>
                <w:sz w:val="20"/>
                <w:szCs w:val="20"/>
              </w:rPr>
              <w:t xml:space="preserve"> </w:t>
            </w:r>
          </w:p>
        </w:tc>
      </w:tr>
      <w:tr w:rsidR="009B4D27" w:rsidTr="00EE3447">
        <w:tc>
          <w:tcPr>
            <w:tcW w:w="603" w:type="dxa"/>
            <w:tcBorders>
              <w:top w:val="single" w:sz="6" w:space="0" w:color="auto"/>
              <w:left w:val="single" w:sz="12" w:space="0" w:color="auto"/>
              <w:bottom w:val="single" w:sz="6" w:space="0" w:color="auto"/>
              <w:right w:val="single" w:sz="6" w:space="0" w:color="auto"/>
            </w:tcBorders>
            <w:vAlign w:val="center"/>
          </w:tcPr>
          <w:p w:rsidR="009B4D27" w:rsidRDefault="009B4D27" w:rsidP="00EE3447">
            <w:pPr>
              <w:jc w:val="center"/>
              <w:rPr>
                <w:sz w:val="22"/>
                <w:szCs w:val="22"/>
              </w:rPr>
            </w:pPr>
            <w:r>
              <w:rPr>
                <w:sz w:val="22"/>
                <w:szCs w:val="22"/>
              </w:rPr>
              <w:t>5</w:t>
            </w:r>
          </w:p>
        </w:tc>
        <w:tc>
          <w:tcPr>
            <w:tcW w:w="7585" w:type="dxa"/>
            <w:tcBorders>
              <w:top w:val="single" w:sz="6" w:space="0" w:color="auto"/>
              <w:left w:val="single" w:sz="6" w:space="0" w:color="auto"/>
              <w:bottom w:val="single" w:sz="6" w:space="0" w:color="auto"/>
              <w:right w:val="single" w:sz="6" w:space="0" w:color="auto"/>
            </w:tcBorders>
            <w:vAlign w:val="center"/>
          </w:tcPr>
          <w:p w:rsidR="009B4D27" w:rsidRPr="00B07547" w:rsidRDefault="009B4D27" w:rsidP="00EE3447">
            <w:pPr>
              <w:rPr>
                <w:rFonts w:ascii="TimesNewRoman" w:hAnsi="TimesNewRoman" w:cs="TimesNewRoman"/>
                <w:sz w:val="20"/>
                <w:szCs w:val="20"/>
              </w:rPr>
            </w:pPr>
            <w:r w:rsidRPr="00B07547">
              <w:rPr>
                <w:sz w:val="20"/>
                <w:szCs w:val="20"/>
              </w:rPr>
              <w:t>Alanında karşılaştığı sorunları tanımlayabilme, analiz edebilme ve çözüm önerileri geliştirebilme</w:t>
            </w:r>
            <w:r>
              <w:rPr>
                <w:sz w:val="20"/>
                <w:szCs w:val="20"/>
              </w:rPr>
              <w:t xml:space="preserve"> becerisi</w:t>
            </w:r>
          </w:p>
        </w:tc>
        <w:tc>
          <w:tcPr>
            <w:tcW w:w="567" w:type="dxa"/>
            <w:tcBorders>
              <w:top w:val="single" w:sz="6" w:space="0" w:color="auto"/>
              <w:left w:val="single" w:sz="6" w:space="0" w:color="auto"/>
              <w:bottom w:val="single" w:sz="6" w:space="0" w:color="auto"/>
              <w:right w:val="single" w:sz="6" w:space="0" w:color="auto"/>
            </w:tcBorders>
            <w:vAlign w:val="center"/>
          </w:tcPr>
          <w:p w:rsidR="009B4D27" w:rsidRPr="000E3402" w:rsidRDefault="009B4D27" w:rsidP="00EE3447">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9B4D27" w:rsidRPr="000E3402" w:rsidRDefault="009B4D27" w:rsidP="00EE3447">
            <w:pPr>
              <w:rPr>
                <w:b/>
                <w:sz w:val="20"/>
                <w:szCs w:val="20"/>
              </w:rPr>
            </w:pPr>
            <w:proofErr w:type="gramStart"/>
            <w:r>
              <w:rPr>
                <w:b/>
                <w:sz w:val="20"/>
                <w:szCs w:val="20"/>
              </w:rPr>
              <w:t>x</w:t>
            </w:r>
            <w:proofErr w:type="gramEnd"/>
            <w:r>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9B4D27" w:rsidRPr="000E3402" w:rsidRDefault="009B4D27" w:rsidP="00EE3447">
            <w:pPr>
              <w:jc w:val="center"/>
              <w:rPr>
                <w:b/>
                <w:sz w:val="20"/>
                <w:szCs w:val="20"/>
              </w:rPr>
            </w:pPr>
            <w:r>
              <w:rPr>
                <w:b/>
                <w:sz w:val="20"/>
                <w:szCs w:val="20"/>
              </w:rPr>
              <w:t xml:space="preserve"> </w:t>
            </w:r>
          </w:p>
        </w:tc>
      </w:tr>
      <w:tr w:rsidR="009B4D27" w:rsidTr="00EE3447">
        <w:tc>
          <w:tcPr>
            <w:tcW w:w="603" w:type="dxa"/>
            <w:tcBorders>
              <w:top w:val="single" w:sz="6" w:space="0" w:color="auto"/>
              <w:left w:val="single" w:sz="12" w:space="0" w:color="auto"/>
              <w:bottom w:val="single" w:sz="6" w:space="0" w:color="auto"/>
              <w:right w:val="single" w:sz="6" w:space="0" w:color="auto"/>
            </w:tcBorders>
            <w:vAlign w:val="center"/>
          </w:tcPr>
          <w:p w:rsidR="009B4D27" w:rsidRDefault="009B4D27" w:rsidP="00EE3447">
            <w:pPr>
              <w:jc w:val="center"/>
              <w:rPr>
                <w:sz w:val="22"/>
                <w:szCs w:val="22"/>
              </w:rPr>
            </w:pPr>
            <w:r>
              <w:rPr>
                <w:sz w:val="22"/>
                <w:szCs w:val="22"/>
              </w:rPr>
              <w:t>6</w:t>
            </w:r>
          </w:p>
        </w:tc>
        <w:tc>
          <w:tcPr>
            <w:tcW w:w="7585" w:type="dxa"/>
            <w:tcBorders>
              <w:top w:val="single" w:sz="6" w:space="0" w:color="auto"/>
              <w:left w:val="single" w:sz="6" w:space="0" w:color="auto"/>
              <w:bottom w:val="single" w:sz="6" w:space="0" w:color="auto"/>
              <w:right w:val="single" w:sz="6" w:space="0" w:color="auto"/>
            </w:tcBorders>
            <w:vAlign w:val="center"/>
          </w:tcPr>
          <w:p w:rsidR="009B4D27" w:rsidRPr="00AC75B1" w:rsidRDefault="009B4D27" w:rsidP="00EE3447">
            <w:pPr>
              <w:rPr>
                <w:rFonts w:ascii="TimesNewRoman" w:hAnsi="TimesNewRoman" w:cs="TimesNewRoman"/>
                <w:sz w:val="20"/>
                <w:szCs w:val="20"/>
              </w:rPr>
            </w:pPr>
            <w:r w:rsidRPr="00AC75B1">
              <w:rPr>
                <w:sz w:val="20"/>
                <w:szCs w:val="20"/>
              </w:rPr>
              <w:t>Türkçe sözlü ve yazılı etkin ileti</w:t>
            </w:r>
            <w:r w:rsidRPr="00AC75B1">
              <w:rPr>
                <w:rFonts w:ascii="TimesNewRomanPSMT" w:hAnsi="TimesNewRomanPSMT" w:cs="TimesNewRomanPSMT"/>
                <w:sz w:val="20"/>
                <w:szCs w:val="20"/>
              </w:rPr>
              <w:t>ş</w:t>
            </w:r>
            <w:r w:rsidRPr="00AC75B1">
              <w:rPr>
                <w:sz w:val="20"/>
                <w:szCs w:val="20"/>
              </w:rPr>
              <w:t xml:space="preserve">im kurma becerileri </w:t>
            </w:r>
          </w:p>
        </w:tc>
        <w:tc>
          <w:tcPr>
            <w:tcW w:w="567" w:type="dxa"/>
            <w:tcBorders>
              <w:top w:val="single" w:sz="6" w:space="0" w:color="auto"/>
              <w:left w:val="single" w:sz="6" w:space="0" w:color="auto"/>
              <w:bottom w:val="single" w:sz="6" w:space="0" w:color="auto"/>
              <w:right w:val="single" w:sz="6" w:space="0" w:color="auto"/>
            </w:tcBorders>
            <w:vAlign w:val="center"/>
          </w:tcPr>
          <w:p w:rsidR="009B4D27" w:rsidRPr="000E3402" w:rsidRDefault="009B4D27" w:rsidP="00EE3447">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9B4D27" w:rsidRPr="000E3402" w:rsidRDefault="009B4D27" w:rsidP="00EE3447">
            <w:pPr>
              <w:rPr>
                <w:b/>
                <w:sz w:val="20"/>
                <w:szCs w:val="20"/>
              </w:rPr>
            </w:pPr>
            <w:proofErr w:type="gramStart"/>
            <w:r>
              <w:rPr>
                <w:b/>
                <w:sz w:val="20"/>
                <w:szCs w:val="20"/>
              </w:rPr>
              <w:t>x</w:t>
            </w:r>
            <w:proofErr w:type="gramEnd"/>
          </w:p>
        </w:tc>
        <w:tc>
          <w:tcPr>
            <w:tcW w:w="567" w:type="dxa"/>
            <w:tcBorders>
              <w:top w:val="single" w:sz="6" w:space="0" w:color="auto"/>
              <w:left w:val="single" w:sz="6" w:space="0" w:color="auto"/>
              <w:bottom w:val="single" w:sz="6" w:space="0" w:color="auto"/>
              <w:right w:val="single" w:sz="12" w:space="0" w:color="auto"/>
            </w:tcBorders>
            <w:vAlign w:val="center"/>
          </w:tcPr>
          <w:p w:rsidR="009B4D27" w:rsidRPr="000E3402" w:rsidRDefault="009B4D27" w:rsidP="00EE3447">
            <w:pPr>
              <w:jc w:val="center"/>
              <w:rPr>
                <w:b/>
                <w:sz w:val="20"/>
                <w:szCs w:val="20"/>
              </w:rPr>
            </w:pPr>
            <w:r>
              <w:rPr>
                <w:b/>
                <w:sz w:val="20"/>
                <w:szCs w:val="20"/>
              </w:rPr>
              <w:t xml:space="preserve"> </w:t>
            </w:r>
          </w:p>
        </w:tc>
      </w:tr>
      <w:tr w:rsidR="009B4D27" w:rsidTr="00EE3447">
        <w:tc>
          <w:tcPr>
            <w:tcW w:w="603" w:type="dxa"/>
            <w:tcBorders>
              <w:top w:val="single" w:sz="6" w:space="0" w:color="auto"/>
              <w:left w:val="single" w:sz="12" w:space="0" w:color="auto"/>
              <w:bottom w:val="single" w:sz="6" w:space="0" w:color="auto"/>
              <w:right w:val="single" w:sz="6" w:space="0" w:color="auto"/>
            </w:tcBorders>
            <w:vAlign w:val="center"/>
          </w:tcPr>
          <w:p w:rsidR="009B4D27" w:rsidRDefault="009B4D27" w:rsidP="00EE3447">
            <w:pPr>
              <w:jc w:val="center"/>
              <w:rPr>
                <w:sz w:val="22"/>
                <w:szCs w:val="22"/>
              </w:rPr>
            </w:pPr>
            <w:r>
              <w:rPr>
                <w:sz w:val="22"/>
                <w:szCs w:val="22"/>
              </w:rPr>
              <w:t>7</w:t>
            </w:r>
          </w:p>
        </w:tc>
        <w:tc>
          <w:tcPr>
            <w:tcW w:w="7585" w:type="dxa"/>
            <w:tcBorders>
              <w:top w:val="single" w:sz="6" w:space="0" w:color="auto"/>
              <w:left w:val="single" w:sz="6" w:space="0" w:color="auto"/>
              <w:bottom w:val="single" w:sz="6" w:space="0" w:color="auto"/>
              <w:right w:val="single" w:sz="6" w:space="0" w:color="auto"/>
            </w:tcBorders>
            <w:vAlign w:val="center"/>
          </w:tcPr>
          <w:p w:rsidR="009B4D27" w:rsidRPr="00AC75B1" w:rsidRDefault="009B4D27" w:rsidP="00EE3447">
            <w:pPr>
              <w:rPr>
                <w:sz w:val="20"/>
                <w:szCs w:val="20"/>
              </w:rPr>
            </w:pPr>
            <w:r>
              <w:rPr>
                <w:sz w:val="20"/>
                <w:szCs w:val="20"/>
              </w:rPr>
              <w:t>B</w:t>
            </w:r>
            <w:r w:rsidRPr="00AC75B1">
              <w:rPr>
                <w:sz w:val="20"/>
                <w:szCs w:val="20"/>
              </w:rPr>
              <w:t>ilgiye eri</w:t>
            </w:r>
            <w:r w:rsidRPr="00AC75B1">
              <w:rPr>
                <w:rFonts w:ascii="TimesNewRomanPSMT" w:hAnsi="TimesNewRomanPSMT" w:cs="TimesNewRomanPSMT"/>
                <w:sz w:val="20"/>
                <w:szCs w:val="20"/>
              </w:rPr>
              <w:t>ş</w:t>
            </w:r>
            <w:r w:rsidRPr="00AC75B1">
              <w:rPr>
                <w:sz w:val="20"/>
                <w:szCs w:val="20"/>
              </w:rPr>
              <w:t>ebilme, bilim ve teknolojideki geli</w:t>
            </w:r>
            <w:r w:rsidRPr="00AC75B1">
              <w:rPr>
                <w:rFonts w:ascii="TimesNewRomanPSMT" w:hAnsi="TimesNewRomanPSMT" w:cs="TimesNewRomanPSMT"/>
                <w:sz w:val="20"/>
                <w:szCs w:val="20"/>
              </w:rPr>
              <w:t>ş</w:t>
            </w:r>
            <w:r w:rsidRPr="00AC75B1">
              <w:rPr>
                <w:sz w:val="20"/>
                <w:szCs w:val="20"/>
              </w:rPr>
              <w:t>meleri izleme ve kendini sürekli yenileme becerisi</w:t>
            </w:r>
          </w:p>
        </w:tc>
        <w:tc>
          <w:tcPr>
            <w:tcW w:w="567" w:type="dxa"/>
            <w:tcBorders>
              <w:top w:val="single" w:sz="6" w:space="0" w:color="auto"/>
              <w:left w:val="single" w:sz="6" w:space="0" w:color="auto"/>
              <w:bottom w:val="single" w:sz="6" w:space="0" w:color="auto"/>
              <w:right w:val="single" w:sz="6" w:space="0" w:color="auto"/>
            </w:tcBorders>
            <w:vAlign w:val="center"/>
          </w:tcPr>
          <w:p w:rsidR="009B4D27" w:rsidRPr="000E3402" w:rsidRDefault="009B4D27" w:rsidP="00EE3447">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9B4D27" w:rsidRPr="000E3402" w:rsidRDefault="009B4D27" w:rsidP="00EE3447">
            <w:pPr>
              <w:rPr>
                <w:b/>
                <w:sz w:val="20"/>
                <w:szCs w:val="20"/>
              </w:rPr>
            </w:pPr>
            <w:proofErr w:type="gramStart"/>
            <w:r>
              <w:rPr>
                <w:b/>
                <w:sz w:val="20"/>
                <w:szCs w:val="20"/>
              </w:rPr>
              <w:t>x</w:t>
            </w:r>
            <w:proofErr w:type="gramEnd"/>
            <w:r>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9B4D27" w:rsidRPr="000E3402" w:rsidRDefault="009B4D27" w:rsidP="00EE3447">
            <w:pPr>
              <w:jc w:val="center"/>
              <w:rPr>
                <w:b/>
                <w:sz w:val="20"/>
                <w:szCs w:val="20"/>
              </w:rPr>
            </w:pPr>
          </w:p>
        </w:tc>
      </w:tr>
      <w:tr w:rsidR="009B4D27" w:rsidTr="00EE3447">
        <w:tc>
          <w:tcPr>
            <w:tcW w:w="603" w:type="dxa"/>
            <w:tcBorders>
              <w:top w:val="single" w:sz="6" w:space="0" w:color="auto"/>
              <w:left w:val="single" w:sz="12" w:space="0" w:color="auto"/>
              <w:bottom w:val="single" w:sz="6" w:space="0" w:color="auto"/>
              <w:right w:val="single" w:sz="6" w:space="0" w:color="auto"/>
            </w:tcBorders>
            <w:vAlign w:val="center"/>
          </w:tcPr>
          <w:p w:rsidR="009B4D27" w:rsidRDefault="009B4D27" w:rsidP="00EE3447">
            <w:pPr>
              <w:jc w:val="center"/>
              <w:rPr>
                <w:sz w:val="22"/>
                <w:szCs w:val="22"/>
              </w:rPr>
            </w:pPr>
            <w:r>
              <w:rPr>
                <w:sz w:val="22"/>
                <w:szCs w:val="22"/>
              </w:rPr>
              <w:t>8</w:t>
            </w:r>
          </w:p>
        </w:tc>
        <w:tc>
          <w:tcPr>
            <w:tcW w:w="7585" w:type="dxa"/>
            <w:tcBorders>
              <w:top w:val="single" w:sz="6" w:space="0" w:color="auto"/>
              <w:left w:val="single" w:sz="6" w:space="0" w:color="auto"/>
              <w:bottom w:val="single" w:sz="6" w:space="0" w:color="auto"/>
              <w:right w:val="single" w:sz="6" w:space="0" w:color="auto"/>
            </w:tcBorders>
            <w:vAlign w:val="center"/>
          </w:tcPr>
          <w:p w:rsidR="009B4D27" w:rsidRPr="00AC75B1" w:rsidRDefault="009B4D27" w:rsidP="00EE3447">
            <w:pPr>
              <w:rPr>
                <w:sz w:val="20"/>
                <w:szCs w:val="20"/>
              </w:rPr>
            </w:pPr>
            <w:r w:rsidRPr="00AC75B1">
              <w:rPr>
                <w:sz w:val="20"/>
                <w:szCs w:val="20"/>
              </w:rPr>
              <w:t>Mesleki ve etik sorumluluk bilinci</w:t>
            </w:r>
          </w:p>
        </w:tc>
        <w:tc>
          <w:tcPr>
            <w:tcW w:w="567" w:type="dxa"/>
            <w:tcBorders>
              <w:top w:val="single" w:sz="6" w:space="0" w:color="auto"/>
              <w:left w:val="single" w:sz="6" w:space="0" w:color="auto"/>
              <w:bottom w:val="single" w:sz="6" w:space="0" w:color="auto"/>
              <w:right w:val="single" w:sz="6" w:space="0" w:color="auto"/>
            </w:tcBorders>
            <w:vAlign w:val="center"/>
          </w:tcPr>
          <w:p w:rsidR="009B4D27" w:rsidRPr="000E3402" w:rsidRDefault="009B4D27" w:rsidP="00EE3447">
            <w:pPr>
              <w:jc w:val="center"/>
              <w:rPr>
                <w:b/>
                <w:sz w:val="20"/>
                <w:szCs w:val="20"/>
              </w:rPr>
            </w:pPr>
            <w:proofErr w:type="gramStart"/>
            <w:r>
              <w:rPr>
                <w:b/>
                <w:sz w:val="20"/>
                <w:szCs w:val="20"/>
              </w:rPr>
              <w:t>x</w:t>
            </w:r>
            <w:proofErr w:type="gramEnd"/>
            <w:r>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9B4D27" w:rsidRPr="000E3402" w:rsidRDefault="009B4D27" w:rsidP="00EE3447">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9B4D27" w:rsidRPr="000E3402" w:rsidRDefault="009B4D27" w:rsidP="00EE3447">
            <w:pPr>
              <w:jc w:val="center"/>
              <w:rPr>
                <w:b/>
                <w:sz w:val="20"/>
                <w:szCs w:val="20"/>
              </w:rPr>
            </w:pPr>
          </w:p>
        </w:tc>
      </w:tr>
      <w:tr w:rsidR="009B4D27" w:rsidTr="00EE3447">
        <w:tc>
          <w:tcPr>
            <w:tcW w:w="603" w:type="dxa"/>
            <w:tcBorders>
              <w:top w:val="single" w:sz="6" w:space="0" w:color="auto"/>
              <w:left w:val="single" w:sz="12" w:space="0" w:color="auto"/>
              <w:bottom w:val="single" w:sz="6" w:space="0" w:color="auto"/>
              <w:right w:val="single" w:sz="6" w:space="0" w:color="auto"/>
            </w:tcBorders>
            <w:vAlign w:val="center"/>
          </w:tcPr>
          <w:p w:rsidR="009B4D27" w:rsidRDefault="009B4D27" w:rsidP="00EE3447">
            <w:pPr>
              <w:jc w:val="center"/>
              <w:rPr>
                <w:sz w:val="22"/>
                <w:szCs w:val="22"/>
              </w:rPr>
            </w:pPr>
            <w:r>
              <w:rPr>
                <w:sz w:val="22"/>
                <w:szCs w:val="22"/>
              </w:rPr>
              <w:t>9</w:t>
            </w:r>
          </w:p>
        </w:tc>
        <w:tc>
          <w:tcPr>
            <w:tcW w:w="7585" w:type="dxa"/>
            <w:tcBorders>
              <w:top w:val="single" w:sz="6" w:space="0" w:color="auto"/>
              <w:left w:val="single" w:sz="6" w:space="0" w:color="auto"/>
              <w:bottom w:val="single" w:sz="6" w:space="0" w:color="auto"/>
              <w:right w:val="single" w:sz="6" w:space="0" w:color="auto"/>
            </w:tcBorders>
            <w:vAlign w:val="center"/>
          </w:tcPr>
          <w:p w:rsidR="009B4D27" w:rsidRPr="003B5563" w:rsidRDefault="009B4D27" w:rsidP="00EE3447">
            <w:pPr>
              <w:rPr>
                <w:sz w:val="20"/>
                <w:szCs w:val="20"/>
              </w:rPr>
            </w:pPr>
            <w:r w:rsidRPr="00E0297E">
              <w:rPr>
                <w:sz w:val="20"/>
                <w:szCs w:val="20"/>
              </w:rPr>
              <w:t>Bireysel ve ekip olarak çalışabilme</w:t>
            </w:r>
            <w:r>
              <w:rPr>
                <w:sz w:val="20"/>
                <w:szCs w:val="20"/>
              </w:rPr>
              <w:t xml:space="preserve"> becerisi</w:t>
            </w:r>
          </w:p>
        </w:tc>
        <w:tc>
          <w:tcPr>
            <w:tcW w:w="567" w:type="dxa"/>
            <w:tcBorders>
              <w:top w:val="single" w:sz="6" w:space="0" w:color="auto"/>
              <w:left w:val="single" w:sz="6" w:space="0" w:color="auto"/>
              <w:bottom w:val="single" w:sz="6" w:space="0" w:color="auto"/>
              <w:right w:val="single" w:sz="6" w:space="0" w:color="auto"/>
            </w:tcBorders>
            <w:vAlign w:val="center"/>
          </w:tcPr>
          <w:p w:rsidR="009B4D27" w:rsidRPr="000E3402" w:rsidRDefault="009B4D27" w:rsidP="00EE3447">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9B4D27" w:rsidRPr="000E3402" w:rsidRDefault="009B4D27" w:rsidP="00EE3447">
            <w:pPr>
              <w:jc w:val="center"/>
              <w:rPr>
                <w:b/>
                <w:sz w:val="20"/>
                <w:szCs w:val="20"/>
              </w:rPr>
            </w:pPr>
            <w:proofErr w:type="gramStart"/>
            <w:r>
              <w:rPr>
                <w:b/>
                <w:sz w:val="20"/>
                <w:szCs w:val="20"/>
              </w:rPr>
              <w:t>x</w:t>
            </w:r>
            <w:proofErr w:type="gramEnd"/>
          </w:p>
        </w:tc>
        <w:tc>
          <w:tcPr>
            <w:tcW w:w="567" w:type="dxa"/>
            <w:tcBorders>
              <w:top w:val="single" w:sz="6" w:space="0" w:color="auto"/>
              <w:left w:val="single" w:sz="6" w:space="0" w:color="auto"/>
              <w:bottom w:val="single" w:sz="6" w:space="0" w:color="auto"/>
              <w:right w:val="single" w:sz="12" w:space="0" w:color="auto"/>
            </w:tcBorders>
            <w:vAlign w:val="center"/>
          </w:tcPr>
          <w:p w:rsidR="009B4D27" w:rsidRPr="000E3402" w:rsidRDefault="009B4D27" w:rsidP="00EE3447">
            <w:pPr>
              <w:jc w:val="center"/>
              <w:rPr>
                <w:b/>
                <w:sz w:val="20"/>
                <w:szCs w:val="20"/>
              </w:rPr>
            </w:pPr>
            <w:r>
              <w:rPr>
                <w:b/>
                <w:sz w:val="20"/>
                <w:szCs w:val="20"/>
              </w:rPr>
              <w:t xml:space="preserve"> </w:t>
            </w:r>
          </w:p>
        </w:tc>
      </w:tr>
      <w:tr w:rsidR="009B4D27" w:rsidTr="00EE3447">
        <w:tc>
          <w:tcPr>
            <w:tcW w:w="603" w:type="dxa"/>
            <w:tcBorders>
              <w:top w:val="single" w:sz="6" w:space="0" w:color="auto"/>
              <w:left w:val="single" w:sz="12" w:space="0" w:color="auto"/>
              <w:bottom w:val="single" w:sz="6" w:space="0" w:color="auto"/>
              <w:right w:val="single" w:sz="6" w:space="0" w:color="auto"/>
            </w:tcBorders>
            <w:vAlign w:val="center"/>
          </w:tcPr>
          <w:p w:rsidR="009B4D27" w:rsidRDefault="009B4D27" w:rsidP="00EE3447">
            <w:pPr>
              <w:jc w:val="center"/>
              <w:rPr>
                <w:sz w:val="22"/>
                <w:szCs w:val="22"/>
              </w:rPr>
            </w:pPr>
            <w:r>
              <w:rPr>
                <w:sz w:val="22"/>
                <w:szCs w:val="22"/>
              </w:rPr>
              <w:t>10</w:t>
            </w:r>
          </w:p>
        </w:tc>
        <w:tc>
          <w:tcPr>
            <w:tcW w:w="7585" w:type="dxa"/>
            <w:tcBorders>
              <w:top w:val="single" w:sz="6" w:space="0" w:color="auto"/>
              <w:left w:val="single" w:sz="6" w:space="0" w:color="auto"/>
              <w:bottom w:val="single" w:sz="6" w:space="0" w:color="auto"/>
              <w:right w:val="single" w:sz="6" w:space="0" w:color="auto"/>
            </w:tcBorders>
            <w:vAlign w:val="center"/>
          </w:tcPr>
          <w:p w:rsidR="009B4D27" w:rsidRPr="00813118" w:rsidRDefault="009B4D27" w:rsidP="00EE3447">
            <w:pPr>
              <w:rPr>
                <w:sz w:val="20"/>
                <w:szCs w:val="20"/>
              </w:rPr>
            </w:pPr>
            <w:r w:rsidRPr="00813118">
              <w:rPr>
                <w:sz w:val="20"/>
                <w:szCs w:val="20"/>
              </w:rPr>
              <w:t xml:space="preserve">Atla ve dolayısıyla tüm canlılarla </w:t>
            </w:r>
            <w:proofErr w:type="gramStart"/>
            <w:r w:rsidRPr="00813118">
              <w:rPr>
                <w:sz w:val="20"/>
                <w:szCs w:val="20"/>
              </w:rPr>
              <w:t>empati</w:t>
            </w:r>
            <w:proofErr w:type="gramEnd"/>
            <w:r w:rsidRPr="00813118">
              <w:rPr>
                <w:sz w:val="20"/>
                <w:szCs w:val="20"/>
              </w:rPr>
              <w:t xml:space="preserve"> kurabilme, sabırlı ve sevecen olabilme</w:t>
            </w:r>
            <w:r>
              <w:rPr>
                <w:sz w:val="20"/>
                <w:szCs w:val="20"/>
              </w:rPr>
              <w:t xml:space="preserve"> becerisi</w:t>
            </w:r>
          </w:p>
        </w:tc>
        <w:tc>
          <w:tcPr>
            <w:tcW w:w="567" w:type="dxa"/>
            <w:tcBorders>
              <w:top w:val="single" w:sz="6" w:space="0" w:color="auto"/>
              <w:left w:val="single" w:sz="6" w:space="0" w:color="auto"/>
              <w:bottom w:val="single" w:sz="6" w:space="0" w:color="auto"/>
              <w:right w:val="single" w:sz="6" w:space="0" w:color="auto"/>
            </w:tcBorders>
            <w:vAlign w:val="center"/>
          </w:tcPr>
          <w:p w:rsidR="009B4D27" w:rsidRPr="000E3402" w:rsidRDefault="009B4D27" w:rsidP="00EE3447">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9B4D27" w:rsidRPr="000E3402" w:rsidRDefault="009B4D27" w:rsidP="00EE3447">
            <w:pPr>
              <w:jc w:val="center"/>
              <w:rPr>
                <w:b/>
                <w:sz w:val="20"/>
                <w:szCs w:val="20"/>
              </w:rPr>
            </w:pPr>
            <w:proofErr w:type="gramStart"/>
            <w:r>
              <w:rPr>
                <w:b/>
                <w:sz w:val="20"/>
                <w:szCs w:val="20"/>
              </w:rPr>
              <w:t>x</w:t>
            </w:r>
            <w:proofErr w:type="gramEnd"/>
            <w:r>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9B4D27" w:rsidRPr="000E3402" w:rsidRDefault="009B4D27" w:rsidP="00EE3447">
            <w:pPr>
              <w:jc w:val="center"/>
              <w:rPr>
                <w:b/>
                <w:sz w:val="20"/>
                <w:szCs w:val="20"/>
              </w:rPr>
            </w:pPr>
            <w:r>
              <w:rPr>
                <w:b/>
                <w:sz w:val="20"/>
                <w:szCs w:val="20"/>
              </w:rPr>
              <w:t xml:space="preserve"> </w:t>
            </w:r>
          </w:p>
        </w:tc>
      </w:tr>
      <w:tr w:rsidR="009B4D27" w:rsidTr="00EE3447">
        <w:tc>
          <w:tcPr>
            <w:tcW w:w="603" w:type="dxa"/>
            <w:tcBorders>
              <w:top w:val="single" w:sz="6" w:space="0" w:color="auto"/>
              <w:left w:val="single" w:sz="12" w:space="0" w:color="auto"/>
              <w:bottom w:val="single" w:sz="6" w:space="0" w:color="auto"/>
              <w:right w:val="single" w:sz="6" w:space="0" w:color="auto"/>
            </w:tcBorders>
            <w:vAlign w:val="center"/>
          </w:tcPr>
          <w:p w:rsidR="009B4D27" w:rsidRDefault="009B4D27" w:rsidP="00EE3447">
            <w:pPr>
              <w:jc w:val="center"/>
              <w:rPr>
                <w:sz w:val="22"/>
                <w:szCs w:val="22"/>
              </w:rPr>
            </w:pPr>
            <w:r>
              <w:rPr>
                <w:sz w:val="22"/>
                <w:szCs w:val="22"/>
              </w:rPr>
              <w:t>11</w:t>
            </w:r>
          </w:p>
        </w:tc>
        <w:tc>
          <w:tcPr>
            <w:tcW w:w="7585" w:type="dxa"/>
            <w:tcBorders>
              <w:top w:val="single" w:sz="6" w:space="0" w:color="auto"/>
              <w:left w:val="single" w:sz="6" w:space="0" w:color="auto"/>
              <w:bottom w:val="single" w:sz="6" w:space="0" w:color="auto"/>
              <w:right w:val="single" w:sz="6" w:space="0" w:color="auto"/>
            </w:tcBorders>
            <w:vAlign w:val="center"/>
          </w:tcPr>
          <w:p w:rsidR="009B4D27" w:rsidRPr="00813118" w:rsidRDefault="009B4D27" w:rsidP="00EE3447">
            <w:pPr>
              <w:rPr>
                <w:sz w:val="20"/>
                <w:szCs w:val="20"/>
              </w:rPr>
            </w:pPr>
            <w:r w:rsidRPr="008C171E">
              <w:rPr>
                <w:sz w:val="20"/>
                <w:szCs w:val="20"/>
              </w:rPr>
              <w:t>Değişime ve yeniliğe karşı açık tutuma sahip olma</w:t>
            </w:r>
            <w:r>
              <w:rPr>
                <w:sz w:val="20"/>
                <w:szCs w:val="20"/>
              </w:rPr>
              <w:t xml:space="preserve"> becerisi</w:t>
            </w:r>
          </w:p>
        </w:tc>
        <w:tc>
          <w:tcPr>
            <w:tcW w:w="567" w:type="dxa"/>
            <w:tcBorders>
              <w:top w:val="single" w:sz="6" w:space="0" w:color="auto"/>
              <w:left w:val="single" w:sz="6" w:space="0" w:color="auto"/>
              <w:bottom w:val="single" w:sz="6" w:space="0" w:color="auto"/>
              <w:right w:val="single" w:sz="6" w:space="0" w:color="auto"/>
            </w:tcBorders>
            <w:vAlign w:val="center"/>
          </w:tcPr>
          <w:p w:rsidR="009B4D27" w:rsidRDefault="009B4D27" w:rsidP="00EE3447">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9B4D27" w:rsidRDefault="009B4D27" w:rsidP="00EE3447">
            <w:pPr>
              <w:jc w:val="center"/>
              <w:rPr>
                <w:b/>
                <w:sz w:val="20"/>
                <w:szCs w:val="20"/>
              </w:rPr>
            </w:pPr>
            <w:proofErr w:type="gramStart"/>
            <w:r>
              <w:rPr>
                <w:b/>
                <w:sz w:val="20"/>
                <w:szCs w:val="20"/>
              </w:rPr>
              <w:t>x</w:t>
            </w:r>
            <w:proofErr w:type="gramEnd"/>
          </w:p>
        </w:tc>
        <w:tc>
          <w:tcPr>
            <w:tcW w:w="567" w:type="dxa"/>
            <w:tcBorders>
              <w:top w:val="single" w:sz="6" w:space="0" w:color="auto"/>
              <w:left w:val="single" w:sz="6" w:space="0" w:color="auto"/>
              <w:bottom w:val="single" w:sz="6" w:space="0" w:color="auto"/>
              <w:right w:val="single" w:sz="12" w:space="0" w:color="auto"/>
            </w:tcBorders>
            <w:vAlign w:val="center"/>
          </w:tcPr>
          <w:p w:rsidR="009B4D27" w:rsidRDefault="009B4D27" w:rsidP="00EE3447">
            <w:pPr>
              <w:jc w:val="center"/>
              <w:rPr>
                <w:b/>
                <w:sz w:val="20"/>
                <w:szCs w:val="20"/>
              </w:rPr>
            </w:pPr>
          </w:p>
        </w:tc>
      </w:tr>
      <w:tr w:rsidR="009B4D27" w:rsidTr="00EE3447">
        <w:tc>
          <w:tcPr>
            <w:tcW w:w="603" w:type="dxa"/>
            <w:tcBorders>
              <w:top w:val="single" w:sz="6" w:space="0" w:color="auto"/>
              <w:left w:val="single" w:sz="12" w:space="0" w:color="auto"/>
              <w:bottom w:val="single" w:sz="6" w:space="0" w:color="auto"/>
              <w:right w:val="single" w:sz="6" w:space="0" w:color="auto"/>
            </w:tcBorders>
            <w:vAlign w:val="center"/>
          </w:tcPr>
          <w:p w:rsidR="009B4D27" w:rsidRDefault="009B4D27" w:rsidP="00EE3447">
            <w:pPr>
              <w:jc w:val="center"/>
              <w:rPr>
                <w:sz w:val="22"/>
                <w:szCs w:val="22"/>
              </w:rPr>
            </w:pPr>
            <w:r>
              <w:rPr>
                <w:sz w:val="22"/>
                <w:szCs w:val="22"/>
              </w:rPr>
              <w:t>12</w:t>
            </w:r>
          </w:p>
        </w:tc>
        <w:tc>
          <w:tcPr>
            <w:tcW w:w="7585" w:type="dxa"/>
            <w:tcBorders>
              <w:top w:val="single" w:sz="6" w:space="0" w:color="auto"/>
              <w:left w:val="single" w:sz="6" w:space="0" w:color="auto"/>
              <w:bottom w:val="single" w:sz="6" w:space="0" w:color="auto"/>
              <w:right w:val="single" w:sz="6" w:space="0" w:color="auto"/>
            </w:tcBorders>
            <w:vAlign w:val="center"/>
          </w:tcPr>
          <w:p w:rsidR="009B4D27" w:rsidRPr="00813118" w:rsidRDefault="009B4D27" w:rsidP="00EE3447">
            <w:pPr>
              <w:rPr>
                <w:sz w:val="20"/>
                <w:szCs w:val="20"/>
              </w:rPr>
            </w:pPr>
            <w:r>
              <w:rPr>
                <w:sz w:val="20"/>
                <w:szCs w:val="20"/>
              </w:rPr>
              <w:t>İ</w:t>
            </w:r>
            <w:r w:rsidRPr="003B5563">
              <w:rPr>
                <w:sz w:val="20"/>
                <w:szCs w:val="20"/>
              </w:rPr>
              <w:t>nsan ve hayvan hakları konusunda bilinç sahibi olabilme becerisi</w:t>
            </w:r>
          </w:p>
        </w:tc>
        <w:tc>
          <w:tcPr>
            <w:tcW w:w="567" w:type="dxa"/>
            <w:tcBorders>
              <w:top w:val="single" w:sz="6" w:space="0" w:color="auto"/>
              <w:left w:val="single" w:sz="6" w:space="0" w:color="auto"/>
              <w:bottom w:val="single" w:sz="6" w:space="0" w:color="auto"/>
              <w:right w:val="single" w:sz="6" w:space="0" w:color="auto"/>
            </w:tcBorders>
            <w:vAlign w:val="center"/>
          </w:tcPr>
          <w:p w:rsidR="009B4D27" w:rsidRDefault="009B4D27" w:rsidP="00EE3447">
            <w:pPr>
              <w:jc w:val="center"/>
              <w:rPr>
                <w:b/>
                <w:sz w:val="20"/>
                <w:szCs w:val="20"/>
              </w:rPr>
            </w:pPr>
            <w:proofErr w:type="gramStart"/>
            <w:r>
              <w:rPr>
                <w:b/>
                <w:sz w:val="20"/>
                <w:szCs w:val="20"/>
              </w:rPr>
              <w:t>x</w:t>
            </w:r>
            <w:proofErr w:type="gramEnd"/>
          </w:p>
        </w:tc>
        <w:tc>
          <w:tcPr>
            <w:tcW w:w="567" w:type="dxa"/>
            <w:tcBorders>
              <w:top w:val="single" w:sz="6" w:space="0" w:color="auto"/>
              <w:left w:val="single" w:sz="6" w:space="0" w:color="auto"/>
              <w:bottom w:val="single" w:sz="6" w:space="0" w:color="auto"/>
              <w:right w:val="single" w:sz="6" w:space="0" w:color="auto"/>
            </w:tcBorders>
            <w:vAlign w:val="center"/>
          </w:tcPr>
          <w:p w:rsidR="009B4D27" w:rsidRDefault="009B4D27" w:rsidP="00EE3447">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9B4D27" w:rsidRDefault="009B4D27" w:rsidP="00EE3447">
            <w:pPr>
              <w:jc w:val="center"/>
              <w:rPr>
                <w:b/>
                <w:sz w:val="20"/>
                <w:szCs w:val="20"/>
              </w:rPr>
            </w:pPr>
          </w:p>
        </w:tc>
      </w:tr>
      <w:tr w:rsidR="009B4D27" w:rsidTr="00EE3447">
        <w:tc>
          <w:tcPr>
            <w:tcW w:w="603" w:type="dxa"/>
            <w:tcBorders>
              <w:top w:val="single" w:sz="6" w:space="0" w:color="auto"/>
              <w:left w:val="single" w:sz="12" w:space="0" w:color="auto"/>
              <w:bottom w:val="single" w:sz="6" w:space="0" w:color="auto"/>
              <w:right w:val="single" w:sz="6" w:space="0" w:color="auto"/>
            </w:tcBorders>
            <w:vAlign w:val="center"/>
          </w:tcPr>
          <w:p w:rsidR="009B4D27" w:rsidRDefault="009B4D27" w:rsidP="00EE3447">
            <w:pPr>
              <w:jc w:val="center"/>
              <w:rPr>
                <w:sz w:val="22"/>
                <w:szCs w:val="22"/>
              </w:rPr>
            </w:pPr>
            <w:r>
              <w:rPr>
                <w:sz w:val="22"/>
                <w:szCs w:val="22"/>
              </w:rPr>
              <w:t>13</w:t>
            </w:r>
          </w:p>
        </w:tc>
        <w:tc>
          <w:tcPr>
            <w:tcW w:w="7585" w:type="dxa"/>
            <w:tcBorders>
              <w:top w:val="single" w:sz="6" w:space="0" w:color="auto"/>
              <w:left w:val="single" w:sz="6" w:space="0" w:color="auto"/>
              <w:bottom w:val="single" w:sz="6" w:space="0" w:color="auto"/>
              <w:right w:val="single" w:sz="6" w:space="0" w:color="auto"/>
            </w:tcBorders>
            <w:vAlign w:val="center"/>
          </w:tcPr>
          <w:p w:rsidR="009B4D27" w:rsidRPr="00B07547" w:rsidRDefault="009B4D27" w:rsidP="00EE3447">
            <w:pPr>
              <w:rPr>
                <w:sz w:val="20"/>
                <w:szCs w:val="20"/>
              </w:rPr>
            </w:pPr>
            <w:r w:rsidRPr="00B07547">
              <w:rPr>
                <w:sz w:val="20"/>
                <w:szCs w:val="20"/>
              </w:rPr>
              <w:t>Kalite, çevre bilinci, iş sağlığı ve güvenliği konularında yeterli bilince sahip olma</w:t>
            </w:r>
            <w:r>
              <w:rPr>
                <w:sz w:val="20"/>
                <w:szCs w:val="20"/>
              </w:rPr>
              <w:t xml:space="preserve"> becerisi</w:t>
            </w:r>
          </w:p>
        </w:tc>
        <w:tc>
          <w:tcPr>
            <w:tcW w:w="567" w:type="dxa"/>
            <w:tcBorders>
              <w:top w:val="single" w:sz="6" w:space="0" w:color="auto"/>
              <w:left w:val="single" w:sz="6" w:space="0" w:color="auto"/>
              <w:bottom w:val="single" w:sz="6" w:space="0" w:color="auto"/>
              <w:right w:val="single" w:sz="6" w:space="0" w:color="auto"/>
            </w:tcBorders>
            <w:vAlign w:val="center"/>
          </w:tcPr>
          <w:p w:rsidR="009B4D27" w:rsidRDefault="009B4D27" w:rsidP="00EE3447">
            <w:pPr>
              <w:jc w:val="center"/>
              <w:rPr>
                <w:b/>
                <w:sz w:val="20"/>
                <w:szCs w:val="20"/>
              </w:rPr>
            </w:pPr>
            <w:proofErr w:type="gramStart"/>
            <w:r>
              <w:rPr>
                <w:b/>
                <w:sz w:val="20"/>
                <w:szCs w:val="20"/>
              </w:rPr>
              <w:t>x</w:t>
            </w:r>
            <w:proofErr w:type="gramEnd"/>
          </w:p>
        </w:tc>
        <w:tc>
          <w:tcPr>
            <w:tcW w:w="567" w:type="dxa"/>
            <w:tcBorders>
              <w:top w:val="single" w:sz="6" w:space="0" w:color="auto"/>
              <w:left w:val="single" w:sz="6" w:space="0" w:color="auto"/>
              <w:bottom w:val="single" w:sz="6" w:space="0" w:color="auto"/>
              <w:right w:val="single" w:sz="6" w:space="0" w:color="auto"/>
            </w:tcBorders>
            <w:vAlign w:val="center"/>
          </w:tcPr>
          <w:p w:rsidR="009B4D27" w:rsidRDefault="009B4D27" w:rsidP="00EE3447">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9B4D27" w:rsidRDefault="009B4D27" w:rsidP="00EE3447">
            <w:pPr>
              <w:jc w:val="center"/>
              <w:rPr>
                <w:b/>
                <w:sz w:val="20"/>
                <w:szCs w:val="20"/>
              </w:rPr>
            </w:pPr>
          </w:p>
        </w:tc>
      </w:tr>
      <w:tr w:rsidR="009B4D27" w:rsidTr="00EE3447">
        <w:tc>
          <w:tcPr>
            <w:tcW w:w="603" w:type="dxa"/>
            <w:tcBorders>
              <w:top w:val="single" w:sz="6" w:space="0" w:color="auto"/>
              <w:left w:val="single" w:sz="12" w:space="0" w:color="auto"/>
              <w:bottom w:val="single" w:sz="6" w:space="0" w:color="auto"/>
              <w:right w:val="single" w:sz="6" w:space="0" w:color="auto"/>
            </w:tcBorders>
            <w:vAlign w:val="center"/>
          </w:tcPr>
          <w:p w:rsidR="009B4D27" w:rsidRDefault="009B4D27" w:rsidP="00EE3447">
            <w:pPr>
              <w:jc w:val="center"/>
              <w:rPr>
                <w:sz w:val="22"/>
                <w:szCs w:val="22"/>
              </w:rPr>
            </w:pPr>
          </w:p>
        </w:tc>
        <w:tc>
          <w:tcPr>
            <w:tcW w:w="7585" w:type="dxa"/>
            <w:tcBorders>
              <w:top w:val="single" w:sz="6" w:space="0" w:color="auto"/>
              <w:left w:val="single" w:sz="6" w:space="0" w:color="auto"/>
              <w:bottom w:val="single" w:sz="6" w:space="0" w:color="auto"/>
              <w:right w:val="single" w:sz="6" w:space="0" w:color="auto"/>
            </w:tcBorders>
            <w:vAlign w:val="center"/>
          </w:tcPr>
          <w:p w:rsidR="009B4D27" w:rsidRPr="000560F3" w:rsidRDefault="009B4D27" w:rsidP="00EE3447">
            <w:pPr>
              <w:rPr>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9B4D27" w:rsidRDefault="009B4D27" w:rsidP="00EE3447">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9B4D27" w:rsidRDefault="009B4D27" w:rsidP="00EE3447">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9B4D27" w:rsidRDefault="009B4D27" w:rsidP="00EE3447">
            <w:pPr>
              <w:jc w:val="center"/>
              <w:rPr>
                <w:b/>
                <w:sz w:val="20"/>
                <w:szCs w:val="20"/>
              </w:rPr>
            </w:pPr>
          </w:p>
        </w:tc>
      </w:tr>
      <w:tr w:rsidR="009B4D27" w:rsidTr="00EE3447">
        <w:tc>
          <w:tcPr>
            <w:tcW w:w="9889" w:type="dxa"/>
            <w:gridSpan w:val="5"/>
            <w:tcBorders>
              <w:top w:val="single" w:sz="6" w:space="0" w:color="auto"/>
              <w:left w:val="single" w:sz="12" w:space="0" w:color="auto"/>
              <w:bottom w:val="single" w:sz="12" w:space="0" w:color="auto"/>
              <w:right w:val="single" w:sz="12" w:space="0" w:color="auto"/>
            </w:tcBorders>
            <w:vAlign w:val="center"/>
          </w:tcPr>
          <w:p w:rsidR="009B4D27" w:rsidRPr="00AC75B1" w:rsidRDefault="009B4D27" w:rsidP="00EE3447">
            <w:pPr>
              <w:jc w:val="both"/>
              <w:rPr>
                <w:sz w:val="20"/>
                <w:szCs w:val="20"/>
              </w:rPr>
            </w:pPr>
            <w:r w:rsidRPr="00AC75B1">
              <w:rPr>
                <w:b/>
                <w:sz w:val="20"/>
                <w:szCs w:val="20"/>
              </w:rPr>
              <w:t>1</w:t>
            </w:r>
            <w:r w:rsidRPr="00AC75B1">
              <w:rPr>
                <w:sz w:val="20"/>
                <w:szCs w:val="20"/>
              </w:rPr>
              <w:t xml:space="preserve">:Hiç Katkısı Yok. </w:t>
            </w:r>
            <w:r w:rsidRPr="00AC75B1">
              <w:rPr>
                <w:b/>
                <w:sz w:val="20"/>
                <w:szCs w:val="20"/>
              </w:rPr>
              <w:t>2</w:t>
            </w:r>
            <w:r w:rsidRPr="00AC75B1">
              <w:rPr>
                <w:sz w:val="20"/>
                <w:szCs w:val="20"/>
              </w:rPr>
              <w:t xml:space="preserve">:Kısmen Katkısı Var. </w:t>
            </w:r>
            <w:r w:rsidRPr="00AC75B1">
              <w:rPr>
                <w:b/>
                <w:sz w:val="20"/>
                <w:szCs w:val="20"/>
              </w:rPr>
              <w:t>3</w:t>
            </w:r>
            <w:r w:rsidRPr="00AC75B1">
              <w:rPr>
                <w:sz w:val="20"/>
                <w:szCs w:val="20"/>
              </w:rPr>
              <w:t>:Tam Katkısı Var.</w:t>
            </w:r>
          </w:p>
        </w:tc>
      </w:tr>
    </w:tbl>
    <w:p w:rsidR="009B4D27" w:rsidRDefault="009B4D27" w:rsidP="009B4D27">
      <w:pPr>
        <w:rPr>
          <w:sz w:val="16"/>
          <w:szCs w:val="16"/>
        </w:rPr>
      </w:pPr>
    </w:p>
    <w:p w:rsidR="009B4D27" w:rsidRDefault="009B4D27" w:rsidP="009B4D27">
      <w:pPr>
        <w:spacing w:line="360" w:lineRule="auto"/>
      </w:pPr>
      <w:r>
        <w:rPr>
          <w:b/>
        </w:rPr>
        <w:t>Dersin Öğretim Ü</w:t>
      </w:r>
      <w:r w:rsidRPr="00D64451">
        <w:rPr>
          <w:b/>
        </w:rPr>
        <w:t>ye</w:t>
      </w:r>
      <w:r>
        <w:rPr>
          <w:b/>
        </w:rPr>
        <w:t>si</w:t>
      </w:r>
      <w:r w:rsidRPr="00D64451">
        <w:rPr>
          <w:b/>
        </w:rPr>
        <w:t>:</w:t>
      </w:r>
      <w:r>
        <w:t xml:space="preserve"> </w:t>
      </w:r>
      <w:proofErr w:type="spellStart"/>
      <w:r>
        <w:t>Öğr</w:t>
      </w:r>
      <w:proofErr w:type="spellEnd"/>
      <w:r>
        <w:t>. Gör. Sibel DANIŞAN</w:t>
      </w:r>
    </w:p>
    <w:p w:rsidR="009B4D27" w:rsidRDefault="009B4D27" w:rsidP="009B4D27">
      <w:pPr>
        <w:tabs>
          <w:tab w:val="left" w:pos="7800"/>
        </w:tabs>
      </w:pPr>
      <w:r w:rsidRPr="00D64451">
        <w:rPr>
          <w:b/>
        </w:rPr>
        <w:t>İmza</w:t>
      </w:r>
      <w:r>
        <w:t xml:space="preserve">:  </w:t>
      </w:r>
      <w:r>
        <w:rPr>
          <w:b/>
        </w:rPr>
        <w:tab/>
      </w:r>
      <w:r>
        <w:rPr>
          <w:b/>
        </w:rPr>
        <w:tab/>
      </w:r>
      <w:r w:rsidRPr="00D64451">
        <w:rPr>
          <w:b/>
        </w:rPr>
        <w:t>Tarih:</w:t>
      </w:r>
      <w:r>
        <w:t xml:space="preserve">       </w:t>
      </w:r>
    </w:p>
    <w:p w:rsidR="009B4D27" w:rsidRDefault="009B4D27">
      <w:pPr>
        <w:spacing w:after="200" w:line="276" w:lineRule="auto"/>
      </w:pPr>
      <w:r>
        <w:br w:type="page"/>
      </w:r>
    </w:p>
    <w:p w:rsidR="009B4D27" w:rsidRDefault="009B4D27" w:rsidP="009B4D27">
      <w:pPr>
        <w:jc w:val="center"/>
        <w:outlineLvl w:val="0"/>
        <w:rPr>
          <w:b/>
          <w:szCs w:val="28"/>
        </w:rPr>
      </w:pPr>
      <w:r>
        <w:rPr>
          <w:b/>
          <w:noProof/>
          <w:szCs w:val="28"/>
        </w:rPr>
        <w:lastRenderedPageBreak/>
        <w:drawing>
          <wp:anchor distT="0" distB="0" distL="114300" distR="114300" simplePos="0" relativeHeight="251691008" behindDoc="1" locked="0" layoutInCell="1" allowOverlap="1">
            <wp:simplePos x="0" y="0"/>
            <wp:positionH relativeFrom="column">
              <wp:posOffset>-152400</wp:posOffset>
            </wp:positionH>
            <wp:positionV relativeFrom="paragraph">
              <wp:posOffset>-228600</wp:posOffset>
            </wp:positionV>
            <wp:extent cx="688975" cy="514350"/>
            <wp:effectExtent l="19050" t="0" r="0" b="0"/>
            <wp:wrapTight wrapText="bothSides">
              <wp:wrapPolygon edited="0">
                <wp:start x="-597" y="0"/>
                <wp:lineTo x="-597" y="20800"/>
                <wp:lineTo x="21500" y="20800"/>
                <wp:lineTo x="21500" y="0"/>
                <wp:lineTo x="-597" y="0"/>
              </wp:wrapPolygon>
            </wp:wrapTight>
            <wp:docPr id="20"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8" cstate="print"/>
                    <a:srcRect/>
                    <a:stretch>
                      <a:fillRect/>
                    </a:stretch>
                  </pic:blipFill>
                  <pic:spPr bwMode="auto">
                    <a:xfrm>
                      <a:off x="0" y="0"/>
                      <a:ext cx="688975" cy="514350"/>
                    </a:xfrm>
                    <a:prstGeom prst="rect">
                      <a:avLst/>
                    </a:prstGeom>
                    <a:noFill/>
                    <a:ln w="9525">
                      <a:noFill/>
                      <a:miter lim="800000"/>
                      <a:headEnd/>
                      <a:tailEnd/>
                    </a:ln>
                  </pic:spPr>
                </pic:pic>
              </a:graphicData>
            </a:graphic>
          </wp:anchor>
        </w:drawing>
      </w:r>
      <w:r w:rsidRPr="00D64451">
        <w:rPr>
          <w:b/>
          <w:szCs w:val="28"/>
        </w:rPr>
        <w:t xml:space="preserve">ESOGÜ </w:t>
      </w:r>
      <w:r>
        <w:rPr>
          <w:b/>
          <w:szCs w:val="28"/>
        </w:rPr>
        <w:t>MAHMUDİYE MESLEK YÜKSEKOKULU</w:t>
      </w:r>
    </w:p>
    <w:p w:rsidR="009B4D27" w:rsidRDefault="009B4D27" w:rsidP="009B4D27">
      <w:pPr>
        <w:jc w:val="center"/>
        <w:outlineLvl w:val="0"/>
        <w:rPr>
          <w:b/>
          <w:szCs w:val="28"/>
        </w:rPr>
      </w:pPr>
      <w:r>
        <w:rPr>
          <w:b/>
          <w:szCs w:val="28"/>
        </w:rPr>
        <w:t>Atçılık ve Antrenörlük Programı</w:t>
      </w:r>
      <w:r w:rsidRPr="00D64451">
        <w:rPr>
          <w:b/>
          <w:szCs w:val="28"/>
        </w:rPr>
        <w:t xml:space="preserve"> Ders Bilgi Formu</w:t>
      </w:r>
    </w:p>
    <w:p w:rsidR="009B4D27" w:rsidRPr="00FD6860" w:rsidRDefault="009B4D27" w:rsidP="009B4D27">
      <w:pPr>
        <w:outlineLvl w:val="0"/>
        <w:rPr>
          <w:b/>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1167"/>
        <w:gridCol w:w="1527"/>
      </w:tblGrid>
      <w:tr w:rsidR="009B4D27" w:rsidRPr="006B43E2" w:rsidTr="00EE3447">
        <w:tc>
          <w:tcPr>
            <w:tcW w:w="1167" w:type="dxa"/>
            <w:vAlign w:val="center"/>
          </w:tcPr>
          <w:p w:rsidR="009B4D27" w:rsidRPr="006B43E2" w:rsidRDefault="009B4D27" w:rsidP="00EE3447">
            <w:pPr>
              <w:outlineLvl w:val="0"/>
              <w:rPr>
                <w:b/>
                <w:sz w:val="20"/>
                <w:szCs w:val="20"/>
              </w:rPr>
            </w:pPr>
            <w:r w:rsidRPr="006B43E2">
              <w:rPr>
                <w:b/>
                <w:sz w:val="20"/>
                <w:szCs w:val="20"/>
              </w:rPr>
              <w:t>DÖNEM</w:t>
            </w:r>
          </w:p>
        </w:tc>
        <w:tc>
          <w:tcPr>
            <w:tcW w:w="1527" w:type="dxa"/>
            <w:vAlign w:val="center"/>
          </w:tcPr>
          <w:p w:rsidR="009B4D27" w:rsidRPr="006B43E2" w:rsidRDefault="009B4D27" w:rsidP="00EE3447">
            <w:pPr>
              <w:outlineLvl w:val="0"/>
              <w:rPr>
                <w:sz w:val="20"/>
                <w:szCs w:val="20"/>
              </w:rPr>
            </w:pPr>
            <w:r>
              <w:rPr>
                <w:sz w:val="20"/>
                <w:szCs w:val="20"/>
              </w:rPr>
              <w:t xml:space="preserve"> BAHAR</w:t>
            </w:r>
          </w:p>
        </w:tc>
      </w:tr>
    </w:tbl>
    <w:p w:rsidR="009B4D27" w:rsidRPr="00474EEF" w:rsidRDefault="009B4D27" w:rsidP="009B4D27">
      <w:pPr>
        <w:jc w:val="right"/>
        <w:outlineLvl w:val="0"/>
        <w:rPr>
          <w:b/>
          <w:sz w:val="20"/>
          <w:szCs w:val="20"/>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1081"/>
        <w:gridCol w:w="587"/>
        <w:gridCol w:w="206"/>
        <w:gridCol w:w="1095"/>
        <w:gridCol w:w="767"/>
        <w:gridCol w:w="692"/>
        <w:gridCol w:w="16"/>
        <w:gridCol w:w="850"/>
        <w:gridCol w:w="663"/>
        <w:gridCol w:w="31"/>
        <w:gridCol w:w="69"/>
        <w:gridCol w:w="2555"/>
        <w:gridCol w:w="1561"/>
      </w:tblGrid>
      <w:tr w:rsidR="009B4D27" w:rsidRPr="006B43E2" w:rsidTr="00EE3447">
        <w:tc>
          <w:tcPr>
            <w:tcW w:w="1668" w:type="dxa"/>
            <w:gridSpan w:val="2"/>
            <w:vAlign w:val="center"/>
          </w:tcPr>
          <w:p w:rsidR="009B4D27" w:rsidRPr="006B43E2" w:rsidRDefault="009B4D27" w:rsidP="00EE3447">
            <w:pPr>
              <w:jc w:val="center"/>
              <w:outlineLvl w:val="0"/>
              <w:rPr>
                <w:b/>
                <w:sz w:val="20"/>
                <w:szCs w:val="20"/>
              </w:rPr>
            </w:pPr>
            <w:r w:rsidRPr="006B43E2">
              <w:rPr>
                <w:b/>
                <w:sz w:val="20"/>
                <w:szCs w:val="20"/>
              </w:rPr>
              <w:t>DERSİN KODU</w:t>
            </w:r>
          </w:p>
        </w:tc>
        <w:tc>
          <w:tcPr>
            <w:tcW w:w="2760" w:type="dxa"/>
            <w:gridSpan w:val="4"/>
            <w:vAlign w:val="center"/>
          </w:tcPr>
          <w:p w:rsidR="009B4D27" w:rsidRPr="00711636" w:rsidRDefault="009B4D27" w:rsidP="00EE3447">
            <w:pPr>
              <w:outlineLvl w:val="0"/>
            </w:pPr>
            <w:r>
              <w:t xml:space="preserve"> </w:t>
            </w:r>
            <w:proofErr w:type="gramStart"/>
            <w:r>
              <w:t>231312003</w:t>
            </w:r>
            <w:proofErr w:type="gramEnd"/>
          </w:p>
        </w:tc>
        <w:tc>
          <w:tcPr>
            <w:tcW w:w="1560" w:type="dxa"/>
            <w:gridSpan w:val="4"/>
            <w:vAlign w:val="center"/>
          </w:tcPr>
          <w:p w:rsidR="009B4D27" w:rsidRPr="006B43E2" w:rsidRDefault="009B4D27" w:rsidP="00EE3447">
            <w:pPr>
              <w:jc w:val="center"/>
              <w:outlineLvl w:val="0"/>
              <w:rPr>
                <w:b/>
                <w:sz w:val="20"/>
                <w:szCs w:val="20"/>
              </w:rPr>
            </w:pPr>
            <w:r w:rsidRPr="006B43E2">
              <w:rPr>
                <w:b/>
                <w:sz w:val="20"/>
                <w:szCs w:val="20"/>
              </w:rPr>
              <w:t>DERSİN ADI</w:t>
            </w:r>
          </w:p>
        </w:tc>
        <w:tc>
          <w:tcPr>
            <w:tcW w:w="4185" w:type="dxa"/>
            <w:gridSpan w:val="3"/>
          </w:tcPr>
          <w:p w:rsidR="009B4D27" w:rsidRPr="000A2AB2" w:rsidRDefault="009B4D27" w:rsidP="00EE3447">
            <w:pPr>
              <w:outlineLvl w:val="0"/>
              <w:rPr>
                <w:sz w:val="22"/>
                <w:szCs w:val="20"/>
              </w:rPr>
            </w:pPr>
            <w:bookmarkStart w:id="15" w:name="At_AhırBakımı_II"/>
            <w:bookmarkEnd w:id="15"/>
            <w:r>
              <w:rPr>
                <w:sz w:val="20"/>
                <w:szCs w:val="20"/>
              </w:rPr>
              <w:t>AT VE AHIR BAKIMI-II</w:t>
            </w:r>
          </w:p>
        </w:tc>
      </w:tr>
      <w:tr w:rsidR="009B4D27" w:rsidRPr="00424600" w:rsidTr="00EE3447">
        <w:tblPrEx>
          <w:tblBorders>
            <w:insideH w:val="single" w:sz="4" w:space="0" w:color="auto"/>
            <w:insideV w:val="single" w:sz="4" w:space="0" w:color="auto"/>
          </w:tblBorders>
        </w:tblPrEx>
        <w:trPr>
          <w:trHeight w:val="383"/>
        </w:trPr>
        <w:tc>
          <w:tcPr>
            <w:tcW w:w="1081" w:type="dxa"/>
            <w:vMerge w:val="restart"/>
            <w:tcBorders>
              <w:top w:val="single" w:sz="12" w:space="0" w:color="auto"/>
              <w:left w:val="single" w:sz="12" w:space="0" w:color="auto"/>
              <w:bottom w:val="single" w:sz="4" w:space="0" w:color="auto"/>
              <w:right w:val="single" w:sz="12" w:space="0" w:color="auto"/>
            </w:tcBorders>
            <w:vAlign w:val="center"/>
          </w:tcPr>
          <w:p w:rsidR="009B4D27" w:rsidRPr="00E017F7" w:rsidRDefault="009B4D27" w:rsidP="00EE3447">
            <w:pPr>
              <w:rPr>
                <w:b/>
                <w:sz w:val="18"/>
                <w:szCs w:val="20"/>
              </w:rPr>
            </w:pPr>
            <w:r w:rsidRPr="00E017F7">
              <w:rPr>
                <w:b/>
                <w:sz w:val="18"/>
                <w:szCs w:val="20"/>
              </w:rPr>
              <w:t>YARIYIL</w:t>
            </w:r>
          </w:p>
          <w:p w:rsidR="009B4D27" w:rsidRPr="00521A1D" w:rsidRDefault="009B4D27" w:rsidP="00EE3447">
            <w:pPr>
              <w:rPr>
                <w:sz w:val="20"/>
                <w:szCs w:val="20"/>
              </w:rPr>
            </w:pPr>
          </w:p>
        </w:tc>
        <w:tc>
          <w:tcPr>
            <w:tcW w:w="3363" w:type="dxa"/>
            <w:gridSpan w:val="6"/>
            <w:tcBorders>
              <w:left w:val="single" w:sz="12" w:space="0" w:color="auto"/>
              <w:bottom w:val="single" w:sz="4" w:space="0" w:color="auto"/>
              <w:right w:val="single" w:sz="12" w:space="0" w:color="auto"/>
            </w:tcBorders>
            <w:vAlign w:val="center"/>
          </w:tcPr>
          <w:p w:rsidR="009B4D27" w:rsidRPr="00521A1D" w:rsidRDefault="009B4D27" w:rsidP="00EE3447">
            <w:pPr>
              <w:jc w:val="center"/>
              <w:rPr>
                <w:b/>
                <w:sz w:val="20"/>
                <w:szCs w:val="20"/>
              </w:rPr>
            </w:pPr>
            <w:r w:rsidRPr="00521A1D">
              <w:rPr>
                <w:b/>
                <w:sz w:val="20"/>
                <w:szCs w:val="20"/>
              </w:rPr>
              <w:t>HAFTALIK DERS SAATİ</w:t>
            </w:r>
          </w:p>
        </w:tc>
        <w:tc>
          <w:tcPr>
            <w:tcW w:w="5729" w:type="dxa"/>
            <w:gridSpan w:val="6"/>
            <w:tcBorders>
              <w:left w:val="single" w:sz="12" w:space="0" w:color="auto"/>
              <w:bottom w:val="single" w:sz="4" w:space="0" w:color="auto"/>
            </w:tcBorders>
            <w:vAlign w:val="center"/>
          </w:tcPr>
          <w:p w:rsidR="009B4D27" w:rsidRPr="00521A1D" w:rsidRDefault="009B4D27" w:rsidP="00EE3447">
            <w:pPr>
              <w:jc w:val="center"/>
              <w:rPr>
                <w:b/>
                <w:sz w:val="20"/>
                <w:szCs w:val="20"/>
              </w:rPr>
            </w:pPr>
            <w:r w:rsidRPr="00521A1D">
              <w:rPr>
                <w:b/>
                <w:sz w:val="20"/>
                <w:szCs w:val="20"/>
              </w:rPr>
              <w:t>DERSİN</w:t>
            </w:r>
          </w:p>
        </w:tc>
      </w:tr>
      <w:tr w:rsidR="009B4D27" w:rsidRPr="00424600" w:rsidTr="00EE3447">
        <w:tblPrEx>
          <w:tblBorders>
            <w:insideH w:val="single" w:sz="4" w:space="0" w:color="auto"/>
            <w:insideV w:val="single" w:sz="4" w:space="0" w:color="auto"/>
          </w:tblBorders>
        </w:tblPrEx>
        <w:trPr>
          <w:trHeight w:val="382"/>
        </w:trPr>
        <w:tc>
          <w:tcPr>
            <w:tcW w:w="1081" w:type="dxa"/>
            <w:vMerge/>
            <w:tcBorders>
              <w:top w:val="single" w:sz="4" w:space="0" w:color="auto"/>
              <w:left w:val="single" w:sz="12" w:space="0" w:color="auto"/>
              <w:bottom w:val="single" w:sz="4" w:space="0" w:color="auto"/>
              <w:right w:val="single" w:sz="12" w:space="0" w:color="auto"/>
            </w:tcBorders>
          </w:tcPr>
          <w:p w:rsidR="009B4D27" w:rsidRPr="00521A1D" w:rsidRDefault="009B4D27" w:rsidP="00EE3447">
            <w:pPr>
              <w:rPr>
                <w:b/>
                <w:sz w:val="20"/>
                <w:szCs w:val="20"/>
              </w:rPr>
            </w:pPr>
          </w:p>
        </w:tc>
        <w:tc>
          <w:tcPr>
            <w:tcW w:w="793" w:type="dxa"/>
            <w:gridSpan w:val="2"/>
            <w:tcBorders>
              <w:top w:val="single" w:sz="4" w:space="0" w:color="auto"/>
              <w:left w:val="single" w:sz="12" w:space="0" w:color="auto"/>
              <w:bottom w:val="single" w:sz="4" w:space="0" w:color="auto"/>
              <w:right w:val="single" w:sz="4" w:space="0" w:color="auto"/>
            </w:tcBorders>
            <w:vAlign w:val="center"/>
          </w:tcPr>
          <w:p w:rsidR="009B4D27" w:rsidRPr="00521A1D" w:rsidRDefault="009B4D27" w:rsidP="00EE3447">
            <w:pPr>
              <w:jc w:val="center"/>
              <w:rPr>
                <w:b/>
                <w:sz w:val="20"/>
                <w:szCs w:val="20"/>
              </w:rPr>
            </w:pPr>
            <w:r w:rsidRPr="00521A1D">
              <w:rPr>
                <w:b/>
                <w:sz w:val="20"/>
                <w:szCs w:val="20"/>
              </w:rPr>
              <w:t>Teorik</w:t>
            </w:r>
          </w:p>
        </w:tc>
        <w:tc>
          <w:tcPr>
            <w:tcW w:w="1095" w:type="dxa"/>
            <w:tcBorders>
              <w:top w:val="single" w:sz="4" w:space="0" w:color="auto"/>
              <w:left w:val="single" w:sz="4" w:space="0" w:color="auto"/>
              <w:bottom w:val="single" w:sz="4" w:space="0" w:color="auto"/>
            </w:tcBorders>
            <w:vAlign w:val="center"/>
          </w:tcPr>
          <w:p w:rsidR="009B4D27" w:rsidRPr="00521A1D" w:rsidRDefault="009B4D27" w:rsidP="00EE3447">
            <w:pPr>
              <w:jc w:val="center"/>
              <w:rPr>
                <w:b/>
                <w:sz w:val="20"/>
                <w:szCs w:val="20"/>
              </w:rPr>
            </w:pPr>
            <w:r w:rsidRPr="00521A1D">
              <w:rPr>
                <w:b/>
                <w:sz w:val="20"/>
                <w:szCs w:val="20"/>
              </w:rPr>
              <w:t>Uygulama</w:t>
            </w:r>
          </w:p>
        </w:tc>
        <w:tc>
          <w:tcPr>
            <w:tcW w:w="1475" w:type="dxa"/>
            <w:gridSpan w:val="3"/>
            <w:tcBorders>
              <w:top w:val="single" w:sz="4" w:space="0" w:color="auto"/>
              <w:bottom w:val="single" w:sz="4" w:space="0" w:color="auto"/>
              <w:right w:val="single" w:sz="12" w:space="0" w:color="auto"/>
            </w:tcBorders>
            <w:vAlign w:val="center"/>
          </w:tcPr>
          <w:p w:rsidR="009B4D27" w:rsidRPr="00521A1D" w:rsidRDefault="009B4D27" w:rsidP="00EE3447">
            <w:pPr>
              <w:ind w:left="-111" w:right="-108"/>
              <w:jc w:val="center"/>
              <w:rPr>
                <w:b/>
                <w:sz w:val="20"/>
                <w:szCs w:val="20"/>
              </w:rPr>
            </w:pPr>
            <w:r>
              <w:rPr>
                <w:b/>
                <w:sz w:val="20"/>
                <w:szCs w:val="20"/>
              </w:rPr>
              <w:t>Laboratuar</w:t>
            </w:r>
          </w:p>
        </w:tc>
        <w:tc>
          <w:tcPr>
            <w:tcW w:w="850" w:type="dxa"/>
            <w:tcBorders>
              <w:top w:val="single" w:sz="4" w:space="0" w:color="auto"/>
              <w:bottom w:val="single" w:sz="4" w:space="0" w:color="auto"/>
              <w:right w:val="single" w:sz="4" w:space="0" w:color="auto"/>
            </w:tcBorders>
            <w:vAlign w:val="center"/>
          </w:tcPr>
          <w:p w:rsidR="009B4D27" w:rsidRPr="00521A1D" w:rsidRDefault="009B4D27" w:rsidP="00EE3447">
            <w:pPr>
              <w:jc w:val="center"/>
              <w:rPr>
                <w:b/>
                <w:sz w:val="20"/>
                <w:szCs w:val="20"/>
              </w:rPr>
            </w:pPr>
            <w:r w:rsidRPr="00521A1D">
              <w:rPr>
                <w:b/>
                <w:sz w:val="20"/>
                <w:szCs w:val="20"/>
              </w:rPr>
              <w:t>Kredisi</w:t>
            </w:r>
          </w:p>
        </w:tc>
        <w:tc>
          <w:tcPr>
            <w:tcW w:w="663" w:type="dxa"/>
            <w:tcBorders>
              <w:top w:val="single" w:sz="4" w:space="0" w:color="auto"/>
              <w:left w:val="single" w:sz="4" w:space="0" w:color="auto"/>
              <w:bottom w:val="single" w:sz="4" w:space="0" w:color="auto"/>
              <w:right w:val="single" w:sz="4" w:space="0" w:color="auto"/>
            </w:tcBorders>
            <w:vAlign w:val="center"/>
          </w:tcPr>
          <w:p w:rsidR="009B4D27" w:rsidRPr="00521A1D" w:rsidRDefault="009B4D27" w:rsidP="00EE3447">
            <w:pPr>
              <w:ind w:left="-111" w:right="-108"/>
              <w:jc w:val="center"/>
              <w:rPr>
                <w:b/>
                <w:sz w:val="20"/>
                <w:szCs w:val="20"/>
              </w:rPr>
            </w:pPr>
            <w:r w:rsidRPr="00521A1D">
              <w:rPr>
                <w:b/>
                <w:sz w:val="20"/>
                <w:szCs w:val="20"/>
              </w:rPr>
              <w:t>AKTS</w:t>
            </w:r>
          </w:p>
        </w:tc>
        <w:tc>
          <w:tcPr>
            <w:tcW w:w="2655" w:type="dxa"/>
            <w:gridSpan w:val="3"/>
            <w:tcBorders>
              <w:top w:val="single" w:sz="4" w:space="0" w:color="auto"/>
              <w:left w:val="single" w:sz="4" w:space="0" w:color="auto"/>
              <w:bottom w:val="single" w:sz="4" w:space="0" w:color="auto"/>
            </w:tcBorders>
            <w:vAlign w:val="center"/>
          </w:tcPr>
          <w:p w:rsidR="009B4D27" w:rsidRPr="00521A1D" w:rsidRDefault="009B4D27" w:rsidP="00EE3447">
            <w:pPr>
              <w:jc w:val="center"/>
              <w:rPr>
                <w:b/>
                <w:sz w:val="20"/>
                <w:szCs w:val="20"/>
              </w:rPr>
            </w:pPr>
            <w:r w:rsidRPr="00521A1D">
              <w:rPr>
                <w:b/>
                <w:sz w:val="20"/>
                <w:szCs w:val="20"/>
              </w:rPr>
              <w:t>TÜRÜ</w:t>
            </w:r>
          </w:p>
        </w:tc>
        <w:tc>
          <w:tcPr>
            <w:tcW w:w="1561" w:type="dxa"/>
            <w:tcBorders>
              <w:top w:val="single" w:sz="4" w:space="0" w:color="auto"/>
              <w:left w:val="single" w:sz="4" w:space="0" w:color="auto"/>
              <w:bottom w:val="single" w:sz="4" w:space="0" w:color="auto"/>
            </w:tcBorders>
            <w:vAlign w:val="center"/>
          </w:tcPr>
          <w:p w:rsidR="009B4D27" w:rsidRPr="00521A1D" w:rsidRDefault="009B4D27" w:rsidP="00EE3447">
            <w:pPr>
              <w:jc w:val="center"/>
              <w:rPr>
                <w:b/>
                <w:sz w:val="20"/>
                <w:szCs w:val="20"/>
              </w:rPr>
            </w:pPr>
            <w:r>
              <w:rPr>
                <w:b/>
                <w:sz w:val="20"/>
                <w:szCs w:val="20"/>
              </w:rPr>
              <w:t>DİLİ</w:t>
            </w:r>
          </w:p>
        </w:tc>
      </w:tr>
      <w:tr w:rsidR="009B4D27" w:rsidRPr="00424600" w:rsidTr="00EE3447">
        <w:tblPrEx>
          <w:tblBorders>
            <w:insideH w:val="single" w:sz="4" w:space="0" w:color="auto"/>
            <w:insideV w:val="single" w:sz="4" w:space="0" w:color="auto"/>
          </w:tblBorders>
        </w:tblPrEx>
        <w:trPr>
          <w:trHeight w:val="367"/>
        </w:trPr>
        <w:tc>
          <w:tcPr>
            <w:tcW w:w="1081" w:type="dxa"/>
            <w:tcBorders>
              <w:top w:val="single" w:sz="4" w:space="0" w:color="auto"/>
              <w:left w:val="single" w:sz="12" w:space="0" w:color="auto"/>
              <w:bottom w:val="single" w:sz="12" w:space="0" w:color="auto"/>
              <w:right w:val="single" w:sz="12" w:space="0" w:color="auto"/>
            </w:tcBorders>
            <w:vAlign w:val="center"/>
          </w:tcPr>
          <w:p w:rsidR="009B4D27" w:rsidRPr="002C02AF" w:rsidRDefault="009B4D27" w:rsidP="00EE3447">
            <w:pPr>
              <w:jc w:val="center"/>
              <w:rPr>
                <w:sz w:val="22"/>
                <w:szCs w:val="22"/>
              </w:rPr>
            </w:pPr>
            <w:r>
              <w:rPr>
                <w:sz w:val="22"/>
                <w:szCs w:val="22"/>
              </w:rPr>
              <w:t xml:space="preserve">2 </w:t>
            </w:r>
          </w:p>
        </w:tc>
        <w:tc>
          <w:tcPr>
            <w:tcW w:w="793" w:type="dxa"/>
            <w:gridSpan w:val="2"/>
            <w:tcBorders>
              <w:top w:val="single" w:sz="4" w:space="0" w:color="auto"/>
              <w:left w:val="single" w:sz="12" w:space="0" w:color="auto"/>
              <w:bottom w:val="single" w:sz="12" w:space="0" w:color="auto"/>
              <w:right w:val="single" w:sz="4" w:space="0" w:color="auto"/>
            </w:tcBorders>
            <w:vAlign w:val="center"/>
          </w:tcPr>
          <w:p w:rsidR="009B4D27" w:rsidRPr="002C02AF" w:rsidRDefault="009B4D27" w:rsidP="00EE3447">
            <w:pPr>
              <w:jc w:val="center"/>
              <w:rPr>
                <w:sz w:val="22"/>
                <w:szCs w:val="22"/>
              </w:rPr>
            </w:pPr>
            <w:r>
              <w:rPr>
                <w:sz w:val="22"/>
                <w:szCs w:val="22"/>
              </w:rPr>
              <w:t xml:space="preserve">0 </w:t>
            </w:r>
          </w:p>
        </w:tc>
        <w:tc>
          <w:tcPr>
            <w:tcW w:w="1095" w:type="dxa"/>
            <w:tcBorders>
              <w:top w:val="single" w:sz="4" w:space="0" w:color="auto"/>
              <w:left w:val="single" w:sz="4" w:space="0" w:color="auto"/>
              <w:bottom w:val="single" w:sz="12" w:space="0" w:color="auto"/>
            </w:tcBorders>
            <w:vAlign w:val="center"/>
          </w:tcPr>
          <w:p w:rsidR="009B4D27" w:rsidRPr="002C02AF" w:rsidRDefault="009B4D27" w:rsidP="00EE3447">
            <w:pPr>
              <w:jc w:val="center"/>
              <w:rPr>
                <w:sz w:val="22"/>
                <w:szCs w:val="22"/>
              </w:rPr>
            </w:pPr>
            <w:r>
              <w:rPr>
                <w:sz w:val="22"/>
                <w:szCs w:val="22"/>
              </w:rPr>
              <w:t xml:space="preserve">4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9B4D27" w:rsidRPr="002C02AF" w:rsidRDefault="009B4D27" w:rsidP="00EE3447">
            <w:pPr>
              <w:jc w:val="center"/>
              <w:rPr>
                <w:sz w:val="22"/>
                <w:szCs w:val="22"/>
              </w:rPr>
            </w:pPr>
            <w:r>
              <w:rPr>
                <w:sz w:val="22"/>
                <w:szCs w:val="22"/>
              </w:rPr>
              <w:t xml:space="preserve"> -</w:t>
            </w:r>
          </w:p>
        </w:tc>
        <w:tc>
          <w:tcPr>
            <w:tcW w:w="850" w:type="dxa"/>
            <w:tcBorders>
              <w:top w:val="single" w:sz="4" w:space="0" w:color="auto"/>
              <w:bottom w:val="single" w:sz="12" w:space="0" w:color="auto"/>
              <w:right w:val="single" w:sz="4" w:space="0" w:color="auto"/>
            </w:tcBorders>
            <w:shd w:val="clear" w:color="auto" w:fill="auto"/>
            <w:vAlign w:val="center"/>
          </w:tcPr>
          <w:p w:rsidR="009B4D27" w:rsidRPr="002C02AF" w:rsidRDefault="009B4D27" w:rsidP="00EE3447">
            <w:pPr>
              <w:jc w:val="center"/>
              <w:rPr>
                <w:sz w:val="22"/>
                <w:szCs w:val="22"/>
              </w:rPr>
            </w:pPr>
            <w:r>
              <w:rPr>
                <w:sz w:val="22"/>
                <w:szCs w:val="22"/>
              </w:rPr>
              <w:t xml:space="preserve">2 </w:t>
            </w:r>
          </w:p>
        </w:tc>
        <w:tc>
          <w:tcPr>
            <w:tcW w:w="663" w:type="dxa"/>
            <w:tcBorders>
              <w:top w:val="single" w:sz="4" w:space="0" w:color="auto"/>
              <w:left w:val="single" w:sz="4" w:space="0" w:color="auto"/>
              <w:bottom w:val="single" w:sz="12" w:space="0" w:color="auto"/>
              <w:right w:val="single" w:sz="4" w:space="0" w:color="auto"/>
            </w:tcBorders>
            <w:shd w:val="clear" w:color="auto" w:fill="auto"/>
            <w:vAlign w:val="center"/>
          </w:tcPr>
          <w:p w:rsidR="009B4D27" w:rsidRPr="002C02AF" w:rsidRDefault="009B4D27" w:rsidP="00EE3447">
            <w:pPr>
              <w:jc w:val="center"/>
              <w:rPr>
                <w:sz w:val="22"/>
                <w:szCs w:val="22"/>
              </w:rPr>
            </w:pPr>
            <w:r>
              <w:rPr>
                <w:sz w:val="22"/>
                <w:szCs w:val="22"/>
              </w:rPr>
              <w:t xml:space="preserve">2 </w:t>
            </w:r>
          </w:p>
        </w:tc>
        <w:tc>
          <w:tcPr>
            <w:tcW w:w="2655" w:type="dxa"/>
            <w:gridSpan w:val="3"/>
            <w:tcBorders>
              <w:top w:val="single" w:sz="4" w:space="0" w:color="auto"/>
              <w:left w:val="single" w:sz="4" w:space="0" w:color="auto"/>
              <w:bottom w:val="single" w:sz="12" w:space="0" w:color="auto"/>
            </w:tcBorders>
            <w:vAlign w:val="center"/>
          </w:tcPr>
          <w:p w:rsidR="009B4D27" w:rsidRPr="00E25D97" w:rsidRDefault="009B4D27" w:rsidP="00EE3447">
            <w:pPr>
              <w:jc w:val="center"/>
              <w:rPr>
                <w:vertAlign w:val="superscript"/>
              </w:rPr>
            </w:pPr>
            <w:r w:rsidRPr="00E25D97">
              <w:rPr>
                <w:vertAlign w:val="superscript"/>
              </w:rPr>
              <w:t>ZORUNLU (</w:t>
            </w:r>
            <w:r>
              <w:rPr>
                <w:vertAlign w:val="superscript"/>
              </w:rPr>
              <w:t xml:space="preserve">X </w:t>
            </w:r>
            <w:r w:rsidRPr="00E25D97">
              <w:rPr>
                <w:vertAlign w:val="superscript"/>
              </w:rPr>
              <w:t xml:space="preserve">)  </w:t>
            </w:r>
            <w:r>
              <w:rPr>
                <w:vertAlign w:val="superscript"/>
              </w:rPr>
              <w:t xml:space="preserve">SEÇMELİ (   </w:t>
            </w:r>
            <w:r w:rsidRPr="00E25D97">
              <w:rPr>
                <w:vertAlign w:val="superscript"/>
              </w:rPr>
              <w:t>)</w:t>
            </w:r>
          </w:p>
        </w:tc>
        <w:tc>
          <w:tcPr>
            <w:tcW w:w="1561" w:type="dxa"/>
            <w:tcBorders>
              <w:top w:val="single" w:sz="4" w:space="0" w:color="auto"/>
              <w:left w:val="single" w:sz="4" w:space="0" w:color="auto"/>
              <w:bottom w:val="single" w:sz="12" w:space="0" w:color="auto"/>
            </w:tcBorders>
          </w:tcPr>
          <w:p w:rsidR="009B4D27" w:rsidRPr="00E25D97" w:rsidRDefault="009B4D27" w:rsidP="00EE3447">
            <w:pPr>
              <w:jc w:val="center"/>
              <w:rPr>
                <w:vertAlign w:val="superscript"/>
              </w:rPr>
            </w:pPr>
            <w:r>
              <w:rPr>
                <w:vertAlign w:val="superscript"/>
              </w:rPr>
              <w:t>Türkçe</w:t>
            </w:r>
          </w:p>
        </w:tc>
      </w:tr>
      <w:tr w:rsidR="009B4D27" w:rsidTr="00EE3447">
        <w:tblPrEx>
          <w:tblBorders>
            <w:insideH w:val="single" w:sz="4" w:space="0" w:color="auto"/>
            <w:insideV w:val="single" w:sz="4" w:space="0" w:color="auto"/>
          </w:tblBorders>
        </w:tblPrEx>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9B4D27" w:rsidRDefault="009B4D27" w:rsidP="00EE3447">
            <w:pPr>
              <w:jc w:val="center"/>
              <w:rPr>
                <w:b/>
                <w:sz w:val="20"/>
                <w:szCs w:val="20"/>
              </w:rPr>
            </w:pPr>
            <w:r>
              <w:rPr>
                <w:b/>
                <w:sz w:val="20"/>
                <w:szCs w:val="20"/>
              </w:rPr>
              <w:t>DEĞERLENDİRME ÖLÇÜTLERİ</w:t>
            </w:r>
          </w:p>
        </w:tc>
      </w:tr>
      <w:tr w:rsidR="009B4D27" w:rsidTr="00EE3447">
        <w:tblPrEx>
          <w:tblBorders>
            <w:insideH w:val="single" w:sz="4" w:space="0" w:color="auto"/>
            <w:insideV w:val="single" w:sz="4" w:space="0" w:color="auto"/>
          </w:tblBorders>
        </w:tblPrEx>
        <w:tc>
          <w:tcPr>
            <w:tcW w:w="3736" w:type="dxa"/>
            <w:gridSpan w:val="5"/>
            <w:vMerge w:val="restart"/>
            <w:tcBorders>
              <w:top w:val="single" w:sz="12" w:space="0" w:color="auto"/>
              <w:left w:val="single" w:sz="12" w:space="0" w:color="auto"/>
              <w:bottom w:val="single" w:sz="12" w:space="0" w:color="auto"/>
              <w:right w:val="single" w:sz="12" w:space="0" w:color="auto"/>
            </w:tcBorders>
            <w:vAlign w:val="center"/>
          </w:tcPr>
          <w:p w:rsidR="009B4D27" w:rsidRDefault="009B4D27" w:rsidP="00EE3447">
            <w:pPr>
              <w:jc w:val="center"/>
              <w:rPr>
                <w:b/>
                <w:sz w:val="20"/>
                <w:szCs w:val="20"/>
              </w:rPr>
            </w:pPr>
            <w:r>
              <w:rPr>
                <w:b/>
                <w:sz w:val="20"/>
                <w:szCs w:val="20"/>
              </w:rPr>
              <w:t>YARIYIL İÇİ</w:t>
            </w:r>
          </w:p>
        </w:tc>
        <w:tc>
          <w:tcPr>
            <w:tcW w:w="2321" w:type="dxa"/>
            <w:gridSpan w:val="6"/>
            <w:tcBorders>
              <w:top w:val="single" w:sz="12" w:space="0" w:color="auto"/>
              <w:left w:val="single" w:sz="12" w:space="0" w:color="auto"/>
              <w:bottom w:val="single" w:sz="8" w:space="0" w:color="auto"/>
              <w:right w:val="single" w:sz="4" w:space="0" w:color="auto"/>
            </w:tcBorders>
            <w:vAlign w:val="center"/>
          </w:tcPr>
          <w:p w:rsidR="009B4D27" w:rsidRDefault="009B4D27" w:rsidP="00EE3447">
            <w:pPr>
              <w:jc w:val="center"/>
              <w:rPr>
                <w:b/>
                <w:sz w:val="20"/>
                <w:szCs w:val="20"/>
              </w:rPr>
            </w:pPr>
            <w:r>
              <w:rPr>
                <w:b/>
                <w:sz w:val="20"/>
                <w:szCs w:val="20"/>
              </w:rPr>
              <w:t>Faaliyet türü</w:t>
            </w:r>
          </w:p>
        </w:tc>
        <w:tc>
          <w:tcPr>
            <w:tcW w:w="2555" w:type="dxa"/>
            <w:tcBorders>
              <w:top w:val="single" w:sz="12" w:space="0" w:color="auto"/>
              <w:left w:val="single" w:sz="4" w:space="0" w:color="auto"/>
              <w:bottom w:val="single" w:sz="8" w:space="0" w:color="auto"/>
              <w:right w:val="single" w:sz="8" w:space="0" w:color="auto"/>
            </w:tcBorders>
            <w:vAlign w:val="center"/>
          </w:tcPr>
          <w:p w:rsidR="009B4D27" w:rsidRDefault="009B4D27" w:rsidP="00EE3447">
            <w:pPr>
              <w:jc w:val="center"/>
              <w:rPr>
                <w:b/>
                <w:sz w:val="20"/>
                <w:szCs w:val="20"/>
              </w:rPr>
            </w:pPr>
            <w:r>
              <w:rPr>
                <w:b/>
                <w:sz w:val="20"/>
                <w:szCs w:val="20"/>
              </w:rPr>
              <w:t>Sayı</w:t>
            </w:r>
          </w:p>
        </w:tc>
        <w:tc>
          <w:tcPr>
            <w:tcW w:w="1561" w:type="dxa"/>
            <w:tcBorders>
              <w:top w:val="single" w:sz="12" w:space="0" w:color="auto"/>
              <w:left w:val="single" w:sz="8" w:space="0" w:color="auto"/>
              <w:bottom w:val="single" w:sz="8" w:space="0" w:color="auto"/>
              <w:right w:val="single" w:sz="12" w:space="0" w:color="auto"/>
            </w:tcBorders>
            <w:vAlign w:val="center"/>
          </w:tcPr>
          <w:p w:rsidR="009B4D27" w:rsidRDefault="009B4D27" w:rsidP="00EE3447">
            <w:pPr>
              <w:jc w:val="center"/>
              <w:rPr>
                <w:b/>
                <w:sz w:val="20"/>
                <w:szCs w:val="20"/>
              </w:rPr>
            </w:pPr>
            <w:r>
              <w:rPr>
                <w:b/>
                <w:sz w:val="20"/>
                <w:szCs w:val="20"/>
              </w:rPr>
              <w:t>%</w:t>
            </w:r>
          </w:p>
        </w:tc>
      </w:tr>
      <w:tr w:rsidR="009B4D27" w:rsidTr="00EE3447">
        <w:tblPrEx>
          <w:tblBorders>
            <w:insideH w:val="single" w:sz="4" w:space="0" w:color="auto"/>
            <w:insideV w:val="single" w:sz="4" w:space="0" w:color="auto"/>
          </w:tblBorders>
        </w:tblPrEx>
        <w:tc>
          <w:tcPr>
            <w:tcW w:w="3736" w:type="dxa"/>
            <w:gridSpan w:val="5"/>
            <w:vMerge/>
            <w:tcBorders>
              <w:top w:val="single" w:sz="12" w:space="0" w:color="auto"/>
              <w:left w:val="single" w:sz="12" w:space="0" w:color="auto"/>
              <w:bottom w:val="single" w:sz="12" w:space="0" w:color="auto"/>
              <w:right w:val="single" w:sz="12" w:space="0" w:color="auto"/>
            </w:tcBorders>
            <w:vAlign w:val="center"/>
          </w:tcPr>
          <w:p w:rsidR="009B4D27" w:rsidRDefault="009B4D27" w:rsidP="00EE3447">
            <w:pPr>
              <w:rPr>
                <w:b/>
                <w:sz w:val="20"/>
                <w:szCs w:val="20"/>
              </w:rPr>
            </w:pPr>
          </w:p>
        </w:tc>
        <w:tc>
          <w:tcPr>
            <w:tcW w:w="2321" w:type="dxa"/>
            <w:gridSpan w:val="6"/>
            <w:tcBorders>
              <w:top w:val="single" w:sz="8" w:space="0" w:color="auto"/>
              <w:left w:val="single" w:sz="12" w:space="0" w:color="auto"/>
              <w:bottom w:val="single" w:sz="4" w:space="0" w:color="auto"/>
              <w:right w:val="single" w:sz="4" w:space="0" w:color="auto"/>
            </w:tcBorders>
            <w:vAlign w:val="center"/>
          </w:tcPr>
          <w:p w:rsidR="009B4D27" w:rsidRDefault="009B4D27" w:rsidP="00EE3447">
            <w:pPr>
              <w:rPr>
                <w:sz w:val="20"/>
                <w:szCs w:val="20"/>
              </w:rPr>
            </w:pPr>
            <w:r>
              <w:rPr>
                <w:sz w:val="20"/>
                <w:szCs w:val="20"/>
              </w:rPr>
              <w:t>I. Ara Sınav</w:t>
            </w:r>
          </w:p>
        </w:tc>
        <w:tc>
          <w:tcPr>
            <w:tcW w:w="2555" w:type="dxa"/>
            <w:tcBorders>
              <w:top w:val="single" w:sz="8" w:space="0" w:color="auto"/>
              <w:left w:val="single" w:sz="4" w:space="0" w:color="auto"/>
              <w:bottom w:val="single" w:sz="4" w:space="0" w:color="auto"/>
              <w:right w:val="single" w:sz="8" w:space="0" w:color="auto"/>
            </w:tcBorders>
          </w:tcPr>
          <w:p w:rsidR="009B4D27" w:rsidRPr="000E3402" w:rsidRDefault="009B4D27" w:rsidP="00EE3447">
            <w:pPr>
              <w:jc w:val="center"/>
            </w:pPr>
            <w:r>
              <w:t xml:space="preserve"> 1</w:t>
            </w:r>
          </w:p>
        </w:tc>
        <w:tc>
          <w:tcPr>
            <w:tcW w:w="1561" w:type="dxa"/>
            <w:tcBorders>
              <w:top w:val="single" w:sz="8" w:space="0" w:color="auto"/>
              <w:left w:val="single" w:sz="8" w:space="0" w:color="auto"/>
              <w:bottom w:val="single" w:sz="4" w:space="0" w:color="auto"/>
              <w:right w:val="single" w:sz="12" w:space="0" w:color="auto"/>
            </w:tcBorders>
            <w:shd w:val="clear" w:color="auto" w:fill="auto"/>
          </w:tcPr>
          <w:p w:rsidR="009B4D27" w:rsidRPr="005D19B7" w:rsidRDefault="009B4D27" w:rsidP="00EE3447">
            <w:pPr>
              <w:jc w:val="center"/>
              <w:rPr>
                <w:sz w:val="20"/>
                <w:szCs w:val="20"/>
                <w:highlight w:val="yellow"/>
              </w:rPr>
            </w:pPr>
            <w:r>
              <w:rPr>
                <w:sz w:val="20"/>
                <w:szCs w:val="20"/>
              </w:rPr>
              <w:t xml:space="preserve"> 40</w:t>
            </w:r>
          </w:p>
        </w:tc>
      </w:tr>
      <w:tr w:rsidR="009B4D27" w:rsidTr="00EE3447">
        <w:tblPrEx>
          <w:tblBorders>
            <w:insideH w:val="single" w:sz="4" w:space="0" w:color="auto"/>
            <w:insideV w:val="single" w:sz="4" w:space="0" w:color="auto"/>
          </w:tblBorders>
        </w:tblPrEx>
        <w:tc>
          <w:tcPr>
            <w:tcW w:w="3736" w:type="dxa"/>
            <w:gridSpan w:val="5"/>
            <w:vMerge/>
            <w:tcBorders>
              <w:top w:val="single" w:sz="12" w:space="0" w:color="auto"/>
              <w:left w:val="single" w:sz="12" w:space="0" w:color="auto"/>
              <w:bottom w:val="single" w:sz="12" w:space="0" w:color="auto"/>
              <w:right w:val="single" w:sz="12" w:space="0" w:color="auto"/>
            </w:tcBorders>
            <w:vAlign w:val="center"/>
          </w:tcPr>
          <w:p w:rsidR="009B4D27" w:rsidRDefault="009B4D27" w:rsidP="00EE3447">
            <w:pPr>
              <w:rPr>
                <w:b/>
                <w:sz w:val="20"/>
                <w:szCs w:val="20"/>
              </w:rPr>
            </w:pPr>
          </w:p>
        </w:tc>
        <w:tc>
          <w:tcPr>
            <w:tcW w:w="2321" w:type="dxa"/>
            <w:gridSpan w:val="6"/>
            <w:tcBorders>
              <w:top w:val="single" w:sz="4" w:space="0" w:color="auto"/>
              <w:left w:val="single" w:sz="12" w:space="0" w:color="auto"/>
              <w:bottom w:val="single" w:sz="4" w:space="0" w:color="auto"/>
              <w:right w:val="single" w:sz="4" w:space="0" w:color="auto"/>
            </w:tcBorders>
            <w:vAlign w:val="center"/>
          </w:tcPr>
          <w:p w:rsidR="009B4D27" w:rsidRDefault="009B4D27" w:rsidP="00EE3447">
            <w:pPr>
              <w:rPr>
                <w:sz w:val="20"/>
                <w:szCs w:val="20"/>
              </w:rPr>
            </w:pPr>
            <w:r>
              <w:rPr>
                <w:sz w:val="20"/>
                <w:szCs w:val="20"/>
              </w:rPr>
              <w:t>II. Ara Sınav</w:t>
            </w:r>
          </w:p>
        </w:tc>
        <w:tc>
          <w:tcPr>
            <w:tcW w:w="2555" w:type="dxa"/>
            <w:tcBorders>
              <w:top w:val="single" w:sz="4" w:space="0" w:color="auto"/>
              <w:left w:val="single" w:sz="4" w:space="0" w:color="auto"/>
              <w:bottom w:val="single" w:sz="4" w:space="0" w:color="auto"/>
              <w:right w:val="single" w:sz="8" w:space="0" w:color="auto"/>
            </w:tcBorders>
          </w:tcPr>
          <w:p w:rsidR="009B4D27" w:rsidRPr="000E3402" w:rsidRDefault="009B4D27" w:rsidP="00EE3447">
            <w:pPr>
              <w:jc w:val="center"/>
            </w:pPr>
            <w:r>
              <w:t xml:space="preserve"> </w:t>
            </w:r>
          </w:p>
        </w:tc>
        <w:tc>
          <w:tcPr>
            <w:tcW w:w="1561" w:type="dxa"/>
            <w:tcBorders>
              <w:top w:val="single" w:sz="4" w:space="0" w:color="auto"/>
              <w:left w:val="single" w:sz="8" w:space="0" w:color="auto"/>
              <w:bottom w:val="single" w:sz="4" w:space="0" w:color="auto"/>
              <w:right w:val="single" w:sz="12" w:space="0" w:color="auto"/>
            </w:tcBorders>
            <w:shd w:val="clear" w:color="auto" w:fill="auto"/>
          </w:tcPr>
          <w:p w:rsidR="009B4D27" w:rsidRPr="005D19B7" w:rsidRDefault="009B4D27" w:rsidP="00EE3447">
            <w:pPr>
              <w:jc w:val="center"/>
              <w:rPr>
                <w:sz w:val="20"/>
                <w:szCs w:val="20"/>
                <w:highlight w:val="yellow"/>
              </w:rPr>
            </w:pPr>
            <w:r>
              <w:rPr>
                <w:sz w:val="20"/>
                <w:szCs w:val="20"/>
              </w:rPr>
              <w:t xml:space="preserve"> </w:t>
            </w:r>
          </w:p>
        </w:tc>
      </w:tr>
      <w:tr w:rsidR="009B4D27" w:rsidTr="00EE3447">
        <w:tblPrEx>
          <w:tblBorders>
            <w:insideH w:val="single" w:sz="4" w:space="0" w:color="auto"/>
            <w:insideV w:val="single" w:sz="4" w:space="0" w:color="auto"/>
          </w:tblBorders>
        </w:tblPrEx>
        <w:tc>
          <w:tcPr>
            <w:tcW w:w="3736" w:type="dxa"/>
            <w:gridSpan w:val="5"/>
            <w:vMerge/>
            <w:tcBorders>
              <w:top w:val="single" w:sz="12" w:space="0" w:color="auto"/>
              <w:left w:val="single" w:sz="12" w:space="0" w:color="auto"/>
              <w:bottom w:val="single" w:sz="12" w:space="0" w:color="auto"/>
              <w:right w:val="single" w:sz="12" w:space="0" w:color="auto"/>
            </w:tcBorders>
            <w:vAlign w:val="center"/>
          </w:tcPr>
          <w:p w:rsidR="009B4D27" w:rsidRDefault="009B4D27" w:rsidP="00EE3447">
            <w:pPr>
              <w:rPr>
                <w:b/>
                <w:sz w:val="20"/>
                <w:szCs w:val="20"/>
              </w:rPr>
            </w:pPr>
          </w:p>
        </w:tc>
        <w:tc>
          <w:tcPr>
            <w:tcW w:w="2321" w:type="dxa"/>
            <w:gridSpan w:val="6"/>
            <w:tcBorders>
              <w:top w:val="single" w:sz="4" w:space="0" w:color="auto"/>
              <w:left w:val="single" w:sz="12" w:space="0" w:color="auto"/>
              <w:bottom w:val="single" w:sz="4" w:space="0" w:color="auto"/>
              <w:right w:val="single" w:sz="4" w:space="0" w:color="auto"/>
            </w:tcBorders>
            <w:vAlign w:val="center"/>
          </w:tcPr>
          <w:p w:rsidR="009B4D27" w:rsidRDefault="009B4D27" w:rsidP="00EE3447">
            <w:pPr>
              <w:rPr>
                <w:sz w:val="20"/>
                <w:szCs w:val="20"/>
              </w:rPr>
            </w:pPr>
            <w:r>
              <w:rPr>
                <w:sz w:val="20"/>
                <w:szCs w:val="20"/>
              </w:rPr>
              <w:t>Kısa Sınav</w:t>
            </w:r>
          </w:p>
        </w:tc>
        <w:tc>
          <w:tcPr>
            <w:tcW w:w="2555" w:type="dxa"/>
            <w:tcBorders>
              <w:top w:val="single" w:sz="4" w:space="0" w:color="auto"/>
              <w:left w:val="single" w:sz="4" w:space="0" w:color="auto"/>
              <w:bottom w:val="single" w:sz="4" w:space="0" w:color="auto"/>
              <w:right w:val="single" w:sz="8" w:space="0" w:color="auto"/>
            </w:tcBorders>
          </w:tcPr>
          <w:p w:rsidR="009B4D27" w:rsidRPr="000E3402" w:rsidRDefault="009B4D27" w:rsidP="00EE3447"/>
        </w:tc>
        <w:tc>
          <w:tcPr>
            <w:tcW w:w="1561" w:type="dxa"/>
            <w:tcBorders>
              <w:top w:val="single" w:sz="4" w:space="0" w:color="auto"/>
              <w:left w:val="single" w:sz="8" w:space="0" w:color="auto"/>
              <w:bottom w:val="single" w:sz="4" w:space="0" w:color="auto"/>
              <w:right w:val="single" w:sz="12" w:space="0" w:color="auto"/>
            </w:tcBorders>
          </w:tcPr>
          <w:p w:rsidR="009B4D27" w:rsidRPr="00D605C4" w:rsidRDefault="009B4D27" w:rsidP="00EE3447">
            <w:pPr>
              <w:rPr>
                <w:sz w:val="20"/>
                <w:szCs w:val="20"/>
              </w:rPr>
            </w:pPr>
            <w:r>
              <w:rPr>
                <w:sz w:val="20"/>
                <w:szCs w:val="20"/>
              </w:rPr>
              <w:t xml:space="preserve"> </w:t>
            </w:r>
          </w:p>
        </w:tc>
      </w:tr>
      <w:tr w:rsidR="009B4D27" w:rsidTr="00EE3447">
        <w:tblPrEx>
          <w:tblBorders>
            <w:insideH w:val="single" w:sz="4" w:space="0" w:color="auto"/>
            <w:insideV w:val="single" w:sz="4" w:space="0" w:color="auto"/>
          </w:tblBorders>
        </w:tblPrEx>
        <w:tc>
          <w:tcPr>
            <w:tcW w:w="3736" w:type="dxa"/>
            <w:gridSpan w:val="5"/>
            <w:vMerge/>
            <w:tcBorders>
              <w:top w:val="single" w:sz="12" w:space="0" w:color="auto"/>
              <w:left w:val="single" w:sz="12" w:space="0" w:color="auto"/>
              <w:bottom w:val="single" w:sz="12" w:space="0" w:color="auto"/>
              <w:right w:val="single" w:sz="12" w:space="0" w:color="auto"/>
            </w:tcBorders>
            <w:vAlign w:val="center"/>
          </w:tcPr>
          <w:p w:rsidR="009B4D27" w:rsidRDefault="009B4D27" w:rsidP="00EE3447">
            <w:pPr>
              <w:rPr>
                <w:b/>
                <w:sz w:val="20"/>
                <w:szCs w:val="20"/>
              </w:rPr>
            </w:pPr>
          </w:p>
        </w:tc>
        <w:tc>
          <w:tcPr>
            <w:tcW w:w="2321" w:type="dxa"/>
            <w:gridSpan w:val="6"/>
            <w:tcBorders>
              <w:top w:val="single" w:sz="4" w:space="0" w:color="auto"/>
              <w:left w:val="single" w:sz="12" w:space="0" w:color="auto"/>
              <w:bottom w:val="single" w:sz="4" w:space="0" w:color="auto"/>
              <w:right w:val="single" w:sz="4" w:space="0" w:color="auto"/>
            </w:tcBorders>
            <w:vAlign w:val="center"/>
          </w:tcPr>
          <w:p w:rsidR="009B4D27" w:rsidRDefault="009B4D27" w:rsidP="00EE3447">
            <w:pPr>
              <w:rPr>
                <w:sz w:val="20"/>
                <w:szCs w:val="20"/>
              </w:rPr>
            </w:pPr>
            <w:r>
              <w:rPr>
                <w:sz w:val="20"/>
                <w:szCs w:val="20"/>
              </w:rPr>
              <w:t>Ödev</w:t>
            </w:r>
          </w:p>
        </w:tc>
        <w:tc>
          <w:tcPr>
            <w:tcW w:w="2555" w:type="dxa"/>
            <w:tcBorders>
              <w:top w:val="single" w:sz="4" w:space="0" w:color="auto"/>
              <w:left w:val="single" w:sz="4" w:space="0" w:color="auto"/>
              <w:bottom w:val="single" w:sz="4" w:space="0" w:color="auto"/>
              <w:right w:val="single" w:sz="8" w:space="0" w:color="auto"/>
            </w:tcBorders>
          </w:tcPr>
          <w:p w:rsidR="009B4D27" w:rsidRPr="000E3402" w:rsidRDefault="009B4D27" w:rsidP="00EE3447">
            <w:pPr>
              <w:jc w:val="center"/>
            </w:pPr>
            <w:r>
              <w:t xml:space="preserve"> </w:t>
            </w:r>
          </w:p>
        </w:tc>
        <w:tc>
          <w:tcPr>
            <w:tcW w:w="1561" w:type="dxa"/>
            <w:tcBorders>
              <w:top w:val="single" w:sz="4" w:space="0" w:color="auto"/>
              <w:left w:val="single" w:sz="8" w:space="0" w:color="auto"/>
              <w:bottom w:val="single" w:sz="4" w:space="0" w:color="auto"/>
              <w:right w:val="single" w:sz="12" w:space="0" w:color="auto"/>
            </w:tcBorders>
          </w:tcPr>
          <w:p w:rsidR="009B4D27" w:rsidRPr="001A787E" w:rsidRDefault="009B4D27" w:rsidP="00EE3447">
            <w:pPr>
              <w:jc w:val="center"/>
            </w:pPr>
            <w:r>
              <w:t xml:space="preserve"> </w:t>
            </w:r>
            <w:r w:rsidRPr="001A787E">
              <w:t xml:space="preserve"> </w:t>
            </w:r>
          </w:p>
        </w:tc>
      </w:tr>
      <w:tr w:rsidR="009B4D27" w:rsidTr="00EE3447">
        <w:tblPrEx>
          <w:tblBorders>
            <w:insideH w:val="single" w:sz="4" w:space="0" w:color="auto"/>
            <w:insideV w:val="single" w:sz="4" w:space="0" w:color="auto"/>
          </w:tblBorders>
        </w:tblPrEx>
        <w:tc>
          <w:tcPr>
            <w:tcW w:w="3736" w:type="dxa"/>
            <w:gridSpan w:val="5"/>
            <w:vMerge/>
            <w:tcBorders>
              <w:top w:val="single" w:sz="12" w:space="0" w:color="auto"/>
              <w:left w:val="single" w:sz="12" w:space="0" w:color="auto"/>
              <w:bottom w:val="single" w:sz="12" w:space="0" w:color="auto"/>
              <w:right w:val="single" w:sz="12" w:space="0" w:color="auto"/>
            </w:tcBorders>
            <w:vAlign w:val="center"/>
          </w:tcPr>
          <w:p w:rsidR="009B4D27" w:rsidRDefault="009B4D27" w:rsidP="00EE3447">
            <w:pPr>
              <w:rPr>
                <w:b/>
                <w:sz w:val="20"/>
                <w:szCs w:val="20"/>
              </w:rPr>
            </w:pPr>
          </w:p>
        </w:tc>
        <w:tc>
          <w:tcPr>
            <w:tcW w:w="2321" w:type="dxa"/>
            <w:gridSpan w:val="6"/>
            <w:tcBorders>
              <w:top w:val="single" w:sz="4" w:space="0" w:color="auto"/>
              <w:left w:val="single" w:sz="12" w:space="0" w:color="auto"/>
              <w:bottom w:val="single" w:sz="8" w:space="0" w:color="auto"/>
              <w:right w:val="single" w:sz="4" w:space="0" w:color="auto"/>
            </w:tcBorders>
            <w:vAlign w:val="center"/>
          </w:tcPr>
          <w:p w:rsidR="009B4D27" w:rsidRDefault="009B4D27" w:rsidP="00EE3447">
            <w:pPr>
              <w:rPr>
                <w:sz w:val="20"/>
                <w:szCs w:val="20"/>
              </w:rPr>
            </w:pPr>
            <w:r>
              <w:rPr>
                <w:sz w:val="20"/>
                <w:szCs w:val="20"/>
              </w:rPr>
              <w:t>Proje</w:t>
            </w:r>
          </w:p>
        </w:tc>
        <w:tc>
          <w:tcPr>
            <w:tcW w:w="2555" w:type="dxa"/>
            <w:tcBorders>
              <w:top w:val="single" w:sz="4" w:space="0" w:color="auto"/>
              <w:left w:val="single" w:sz="4" w:space="0" w:color="auto"/>
              <w:bottom w:val="single" w:sz="8" w:space="0" w:color="auto"/>
              <w:right w:val="single" w:sz="8" w:space="0" w:color="auto"/>
            </w:tcBorders>
          </w:tcPr>
          <w:p w:rsidR="009B4D27" w:rsidRPr="000E3402" w:rsidRDefault="009B4D27" w:rsidP="00EE3447">
            <w:pPr>
              <w:jc w:val="center"/>
            </w:pPr>
            <w:r>
              <w:t xml:space="preserve"> </w:t>
            </w:r>
          </w:p>
        </w:tc>
        <w:tc>
          <w:tcPr>
            <w:tcW w:w="1561" w:type="dxa"/>
            <w:tcBorders>
              <w:top w:val="single" w:sz="4" w:space="0" w:color="auto"/>
              <w:left w:val="single" w:sz="8" w:space="0" w:color="auto"/>
              <w:bottom w:val="single" w:sz="8" w:space="0" w:color="auto"/>
              <w:right w:val="single" w:sz="12" w:space="0" w:color="auto"/>
            </w:tcBorders>
          </w:tcPr>
          <w:p w:rsidR="009B4D27" w:rsidRPr="001A787E" w:rsidRDefault="009B4D27" w:rsidP="00EE3447">
            <w:pPr>
              <w:jc w:val="center"/>
            </w:pPr>
            <w:r w:rsidRPr="001A787E">
              <w:t xml:space="preserve"> </w:t>
            </w:r>
          </w:p>
        </w:tc>
      </w:tr>
      <w:tr w:rsidR="009B4D27" w:rsidTr="00EE3447">
        <w:tblPrEx>
          <w:tblBorders>
            <w:insideH w:val="single" w:sz="4" w:space="0" w:color="auto"/>
            <w:insideV w:val="single" w:sz="4" w:space="0" w:color="auto"/>
          </w:tblBorders>
        </w:tblPrEx>
        <w:tc>
          <w:tcPr>
            <w:tcW w:w="3736" w:type="dxa"/>
            <w:gridSpan w:val="5"/>
            <w:vMerge/>
            <w:tcBorders>
              <w:top w:val="single" w:sz="12" w:space="0" w:color="auto"/>
              <w:left w:val="single" w:sz="12" w:space="0" w:color="auto"/>
              <w:bottom w:val="single" w:sz="12" w:space="0" w:color="auto"/>
              <w:right w:val="single" w:sz="12" w:space="0" w:color="auto"/>
            </w:tcBorders>
            <w:vAlign w:val="center"/>
          </w:tcPr>
          <w:p w:rsidR="009B4D27" w:rsidRDefault="009B4D27" w:rsidP="00EE3447">
            <w:pPr>
              <w:rPr>
                <w:b/>
                <w:sz w:val="20"/>
                <w:szCs w:val="20"/>
              </w:rPr>
            </w:pPr>
          </w:p>
        </w:tc>
        <w:tc>
          <w:tcPr>
            <w:tcW w:w="2321" w:type="dxa"/>
            <w:gridSpan w:val="6"/>
            <w:tcBorders>
              <w:top w:val="single" w:sz="8" w:space="0" w:color="auto"/>
              <w:left w:val="single" w:sz="12" w:space="0" w:color="auto"/>
              <w:bottom w:val="single" w:sz="8" w:space="0" w:color="auto"/>
              <w:right w:val="single" w:sz="4" w:space="0" w:color="auto"/>
            </w:tcBorders>
            <w:vAlign w:val="center"/>
          </w:tcPr>
          <w:p w:rsidR="009B4D27" w:rsidRDefault="009B4D27" w:rsidP="00EE3447">
            <w:pPr>
              <w:rPr>
                <w:sz w:val="20"/>
                <w:szCs w:val="20"/>
              </w:rPr>
            </w:pPr>
            <w:r>
              <w:rPr>
                <w:sz w:val="20"/>
                <w:szCs w:val="20"/>
              </w:rPr>
              <w:t>Rapor</w:t>
            </w:r>
          </w:p>
        </w:tc>
        <w:tc>
          <w:tcPr>
            <w:tcW w:w="2555" w:type="dxa"/>
            <w:tcBorders>
              <w:top w:val="single" w:sz="8" w:space="0" w:color="auto"/>
              <w:left w:val="single" w:sz="4" w:space="0" w:color="auto"/>
              <w:bottom w:val="single" w:sz="8" w:space="0" w:color="auto"/>
              <w:right w:val="single" w:sz="8" w:space="0" w:color="auto"/>
            </w:tcBorders>
          </w:tcPr>
          <w:p w:rsidR="009B4D27" w:rsidRPr="000E3402" w:rsidRDefault="009B4D27" w:rsidP="00EE3447">
            <w:pPr>
              <w:jc w:val="center"/>
            </w:pPr>
          </w:p>
        </w:tc>
        <w:tc>
          <w:tcPr>
            <w:tcW w:w="1561" w:type="dxa"/>
            <w:tcBorders>
              <w:top w:val="single" w:sz="8" w:space="0" w:color="auto"/>
              <w:left w:val="single" w:sz="8" w:space="0" w:color="auto"/>
              <w:bottom w:val="single" w:sz="8" w:space="0" w:color="auto"/>
              <w:right w:val="single" w:sz="12" w:space="0" w:color="auto"/>
            </w:tcBorders>
          </w:tcPr>
          <w:p w:rsidR="009B4D27" w:rsidRPr="001A787E" w:rsidRDefault="009B4D27" w:rsidP="00EE3447"/>
        </w:tc>
      </w:tr>
      <w:tr w:rsidR="009B4D27" w:rsidTr="00EE3447">
        <w:tblPrEx>
          <w:tblBorders>
            <w:insideH w:val="single" w:sz="4" w:space="0" w:color="auto"/>
            <w:insideV w:val="single" w:sz="4" w:space="0" w:color="auto"/>
          </w:tblBorders>
        </w:tblPrEx>
        <w:tc>
          <w:tcPr>
            <w:tcW w:w="3736" w:type="dxa"/>
            <w:gridSpan w:val="5"/>
            <w:vMerge/>
            <w:tcBorders>
              <w:top w:val="single" w:sz="12" w:space="0" w:color="auto"/>
              <w:left w:val="single" w:sz="12" w:space="0" w:color="auto"/>
              <w:bottom w:val="single" w:sz="12" w:space="0" w:color="auto"/>
              <w:right w:val="single" w:sz="12" w:space="0" w:color="auto"/>
            </w:tcBorders>
            <w:vAlign w:val="center"/>
          </w:tcPr>
          <w:p w:rsidR="009B4D27" w:rsidRDefault="009B4D27" w:rsidP="00EE3447">
            <w:pPr>
              <w:rPr>
                <w:b/>
                <w:sz w:val="20"/>
                <w:szCs w:val="20"/>
              </w:rPr>
            </w:pPr>
          </w:p>
        </w:tc>
        <w:tc>
          <w:tcPr>
            <w:tcW w:w="2321" w:type="dxa"/>
            <w:gridSpan w:val="6"/>
            <w:tcBorders>
              <w:top w:val="single" w:sz="8" w:space="0" w:color="auto"/>
              <w:left w:val="single" w:sz="12" w:space="0" w:color="auto"/>
              <w:bottom w:val="single" w:sz="12" w:space="0" w:color="auto"/>
              <w:right w:val="single" w:sz="4" w:space="0" w:color="auto"/>
            </w:tcBorders>
            <w:vAlign w:val="center"/>
          </w:tcPr>
          <w:p w:rsidR="009B4D27" w:rsidRDefault="009B4D27" w:rsidP="00EE3447">
            <w:pPr>
              <w:rPr>
                <w:sz w:val="20"/>
                <w:szCs w:val="20"/>
              </w:rPr>
            </w:pPr>
            <w:r>
              <w:rPr>
                <w:sz w:val="20"/>
                <w:szCs w:val="20"/>
              </w:rPr>
              <w:t>Diğer (</w:t>
            </w:r>
            <w:proofErr w:type="gramStart"/>
            <w:r>
              <w:rPr>
                <w:sz w:val="20"/>
                <w:szCs w:val="20"/>
              </w:rPr>
              <w:t>………</w:t>
            </w:r>
            <w:proofErr w:type="gramEnd"/>
            <w:r>
              <w:rPr>
                <w:sz w:val="20"/>
                <w:szCs w:val="20"/>
              </w:rPr>
              <w:t>)</w:t>
            </w:r>
          </w:p>
        </w:tc>
        <w:tc>
          <w:tcPr>
            <w:tcW w:w="2555" w:type="dxa"/>
            <w:tcBorders>
              <w:top w:val="single" w:sz="8" w:space="0" w:color="auto"/>
              <w:left w:val="single" w:sz="4" w:space="0" w:color="auto"/>
              <w:bottom w:val="single" w:sz="12" w:space="0" w:color="auto"/>
              <w:right w:val="single" w:sz="8" w:space="0" w:color="auto"/>
            </w:tcBorders>
          </w:tcPr>
          <w:p w:rsidR="009B4D27" w:rsidRPr="000E3402" w:rsidRDefault="009B4D27" w:rsidP="00EE3447"/>
        </w:tc>
        <w:tc>
          <w:tcPr>
            <w:tcW w:w="1561" w:type="dxa"/>
            <w:tcBorders>
              <w:top w:val="single" w:sz="8" w:space="0" w:color="auto"/>
              <w:left w:val="single" w:sz="8" w:space="0" w:color="auto"/>
              <w:bottom w:val="single" w:sz="12" w:space="0" w:color="auto"/>
              <w:right w:val="single" w:sz="12" w:space="0" w:color="auto"/>
            </w:tcBorders>
          </w:tcPr>
          <w:p w:rsidR="009B4D27" w:rsidRPr="001A787E" w:rsidRDefault="009B4D27" w:rsidP="00EE3447"/>
        </w:tc>
      </w:tr>
      <w:tr w:rsidR="009B4D27" w:rsidTr="00EE3447">
        <w:tblPrEx>
          <w:tblBorders>
            <w:insideH w:val="single" w:sz="4" w:space="0" w:color="auto"/>
            <w:insideV w:val="single" w:sz="4" w:space="0" w:color="auto"/>
          </w:tblBorders>
        </w:tblPrEx>
        <w:trPr>
          <w:trHeight w:val="392"/>
        </w:trPr>
        <w:tc>
          <w:tcPr>
            <w:tcW w:w="3736" w:type="dxa"/>
            <w:gridSpan w:val="5"/>
            <w:tcBorders>
              <w:top w:val="single" w:sz="12" w:space="0" w:color="auto"/>
              <w:left w:val="single" w:sz="12" w:space="0" w:color="auto"/>
              <w:bottom w:val="single" w:sz="12" w:space="0" w:color="auto"/>
              <w:right w:val="single" w:sz="12" w:space="0" w:color="auto"/>
            </w:tcBorders>
            <w:vAlign w:val="center"/>
          </w:tcPr>
          <w:p w:rsidR="009B4D27" w:rsidRDefault="009B4D27" w:rsidP="00EE3447">
            <w:pPr>
              <w:jc w:val="center"/>
              <w:rPr>
                <w:b/>
                <w:sz w:val="20"/>
                <w:szCs w:val="20"/>
              </w:rPr>
            </w:pPr>
            <w:r>
              <w:rPr>
                <w:b/>
                <w:sz w:val="20"/>
                <w:szCs w:val="20"/>
              </w:rPr>
              <w:t>YARIYIL SONU SINAVI</w:t>
            </w:r>
          </w:p>
        </w:tc>
        <w:tc>
          <w:tcPr>
            <w:tcW w:w="2321" w:type="dxa"/>
            <w:gridSpan w:val="6"/>
            <w:tcBorders>
              <w:top w:val="single" w:sz="12" w:space="0" w:color="auto"/>
              <w:left w:val="single" w:sz="12" w:space="0" w:color="auto"/>
              <w:bottom w:val="single" w:sz="8" w:space="0" w:color="auto"/>
              <w:right w:val="single" w:sz="4" w:space="0" w:color="auto"/>
            </w:tcBorders>
          </w:tcPr>
          <w:p w:rsidR="009B4D27" w:rsidRDefault="009B4D27" w:rsidP="00EE3447">
            <w:pPr>
              <w:rPr>
                <w:sz w:val="20"/>
                <w:szCs w:val="20"/>
              </w:rPr>
            </w:pPr>
            <w:r>
              <w:rPr>
                <w:sz w:val="20"/>
                <w:szCs w:val="20"/>
              </w:rPr>
              <w:t>Uygulama</w:t>
            </w:r>
          </w:p>
        </w:tc>
        <w:tc>
          <w:tcPr>
            <w:tcW w:w="2555" w:type="dxa"/>
            <w:tcBorders>
              <w:top w:val="single" w:sz="12" w:space="0" w:color="auto"/>
              <w:left w:val="single" w:sz="4" w:space="0" w:color="auto"/>
              <w:bottom w:val="single" w:sz="8" w:space="0" w:color="auto"/>
              <w:right w:val="single" w:sz="8" w:space="0" w:color="auto"/>
            </w:tcBorders>
            <w:vAlign w:val="center"/>
          </w:tcPr>
          <w:p w:rsidR="009B4D27" w:rsidRPr="000E3402" w:rsidRDefault="009B4D27" w:rsidP="00EE3447">
            <w:pPr>
              <w:jc w:val="center"/>
            </w:pPr>
            <w:r>
              <w:rPr>
                <w:sz w:val="20"/>
                <w:szCs w:val="20"/>
              </w:rPr>
              <w:t xml:space="preserve"> 1</w:t>
            </w:r>
          </w:p>
        </w:tc>
        <w:tc>
          <w:tcPr>
            <w:tcW w:w="1561" w:type="dxa"/>
            <w:tcBorders>
              <w:top w:val="single" w:sz="12" w:space="0" w:color="auto"/>
              <w:left w:val="single" w:sz="8" w:space="0" w:color="auto"/>
              <w:bottom w:val="single" w:sz="8" w:space="0" w:color="auto"/>
              <w:right w:val="single" w:sz="12" w:space="0" w:color="auto"/>
            </w:tcBorders>
            <w:vAlign w:val="center"/>
          </w:tcPr>
          <w:p w:rsidR="009B4D27" w:rsidRPr="001A787E" w:rsidRDefault="009B4D27" w:rsidP="00EE3447">
            <w:pPr>
              <w:jc w:val="center"/>
            </w:pPr>
            <w:r>
              <w:t xml:space="preserve">60 </w:t>
            </w:r>
          </w:p>
        </w:tc>
      </w:tr>
      <w:tr w:rsidR="009B4D27" w:rsidTr="00EE3447">
        <w:tblPrEx>
          <w:tblBorders>
            <w:insideH w:val="single" w:sz="4" w:space="0" w:color="auto"/>
            <w:insideV w:val="single" w:sz="4" w:space="0" w:color="auto"/>
          </w:tblBorders>
        </w:tblPrEx>
        <w:trPr>
          <w:trHeight w:val="447"/>
        </w:trPr>
        <w:tc>
          <w:tcPr>
            <w:tcW w:w="3736" w:type="dxa"/>
            <w:gridSpan w:val="5"/>
            <w:tcBorders>
              <w:top w:val="single" w:sz="12" w:space="0" w:color="auto"/>
              <w:left w:val="single" w:sz="12" w:space="0" w:color="auto"/>
              <w:bottom w:val="single" w:sz="12" w:space="0" w:color="auto"/>
              <w:right w:val="single" w:sz="12" w:space="0" w:color="auto"/>
            </w:tcBorders>
            <w:vAlign w:val="center"/>
          </w:tcPr>
          <w:p w:rsidR="009B4D27" w:rsidRDefault="009B4D27" w:rsidP="00EE3447">
            <w:pPr>
              <w:jc w:val="center"/>
              <w:rPr>
                <w:b/>
                <w:sz w:val="20"/>
                <w:szCs w:val="20"/>
              </w:rPr>
            </w:pPr>
            <w:r>
              <w:rPr>
                <w:b/>
                <w:sz w:val="20"/>
                <w:szCs w:val="20"/>
              </w:rPr>
              <w:t>VARSA ÖNERİLEN ÖNKOŞUL(LAR)</w:t>
            </w:r>
          </w:p>
        </w:tc>
        <w:tc>
          <w:tcPr>
            <w:tcW w:w="6437" w:type="dxa"/>
            <w:gridSpan w:val="8"/>
            <w:tcBorders>
              <w:top w:val="single" w:sz="12" w:space="0" w:color="auto"/>
              <w:left w:val="single" w:sz="12" w:space="0" w:color="auto"/>
              <w:bottom w:val="single" w:sz="12" w:space="0" w:color="auto"/>
              <w:right w:val="single" w:sz="12" w:space="0" w:color="auto"/>
            </w:tcBorders>
            <w:vAlign w:val="center"/>
          </w:tcPr>
          <w:p w:rsidR="009B4D27" w:rsidRPr="00DC19AA" w:rsidRDefault="009B4D27" w:rsidP="00EE3447">
            <w:pPr>
              <w:jc w:val="both"/>
            </w:pPr>
            <w:r w:rsidRPr="00DC19AA">
              <w:t>Öğrenci</w:t>
            </w:r>
            <w:r>
              <w:t>lerin</w:t>
            </w:r>
            <w:r w:rsidRPr="00DC19AA">
              <w:t xml:space="preserve"> </w:t>
            </w:r>
            <w:r>
              <w:t>tulum, çizme ve eldiven ile</w:t>
            </w:r>
            <w:r w:rsidRPr="00DC19AA">
              <w:t xml:space="preserve"> çalışma alanında hazır olmaları.</w:t>
            </w:r>
          </w:p>
        </w:tc>
      </w:tr>
      <w:tr w:rsidR="009B4D27" w:rsidTr="00EE3447">
        <w:tblPrEx>
          <w:tblBorders>
            <w:insideH w:val="single" w:sz="4" w:space="0" w:color="auto"/>
            <w:insideV w:val="single" w:sz="4" w:space="0" w:color="auto"/>
          </w:tblBorders>
        </w:tblPrEx>
        <w:trPr>
          <w:trHeight w:val="447"/>
        </w:trPr>
        <w:tc>
          <w:tcPr>
            <w:tcW w:w="3736" w:type="dxa"/>
            <w:gridSpan w:val="5"/>
            <w:tcBorders>
              <w:top w:val="single" w:sz="12" w:space="0" w:color="auto"/>
              <w:left w:val="single" w:sz="12" w:space="0" w:color="auto"/>
              <w:bottom w:val="single" w:sz="12" w:space="0" w:color="auto"/>
              <w:right w:val="single" w:sz="12" w:space="0" w:color="auto"/>
            </w:tcBorders>
            <w:vAlign w:val="center"/>
          </w:tcPr>
          <w:p w:rsidR="009B4D27" w:rsidRDefault="009B4D27" w:rsidP="00EE3447">
            <w:pPr>
              <w:jc w:val="center"/>
              <w:rPr>
                <w:b/>
                <w:sz w:val="20"/>
                <w:szCs w:val="20"/>
              </w:rPr>
            </w:pPr>
            <w:r>
              <w:rPr>
                <w:b/>
                <w:sz w:val="20"/>
                <w:szCs w:val="20"/>
              </w:rPr>
              <w:t>DERSİN KISA İÇERİĞİ</w:t>
            </w:r>
          </w:p>
        </w:tc>
        <w:tc>
          <w:tcPr>
            <w:tcW w:w="6437" w:type="dxa"/>
            <w:gridSpan w:val="8"/>
            <w:tcBorders>
              <w:top w:val="single" w:sz="12" w:space="0" w:color="auto"/>
              <w:left w:val="single" w:sz="12" w:space="0" w:color="auto"/>
              <w:bottom w:val="single" w:sz="12" w:space="0" w:color="auto"/>
              <w:right w:val="single" w:sz="12" w:space="0" w:color="auto"/>
            </w:tcBorders>
          </w:tcPr>
          <w:p w:rsidR="009B4D27" w:rsidRPr="00DC19AA" w:rsidRDefault="009B4D27" w:rsidP="00EE3447">
            <w:r>
              <w:rPr>
                <w:color w:val="000000"/>
              </w:rPr>
              <w:t xml:space="preserve">Tesis bakımı, işletme kuralları, sorumluluklar, malzeme bakımı, atın </w:t>
            </w:r>
            <w:proofErr w:type="spellStart"/>
            <w:r>
              <w:rPr>
                <w:color w:val="000000"/>
              </w:rPr>
              <w:t>rasyonunun</w:t>
            </w:r>
            <w:proofErr w:type="spellEnd"/>
            <w:r>
              <w:rPr>
                <w:color w:val="000000"/>
              </w:rPr>
              <w:t xml:space="preserve"> düzenlenmesi, açık ve kapalı alanlarının düzenlenmesi, atların günlük çalıştırılması ve bakımları.</w:t>
            </w:r>
          </w:p>
        </w:tc>
      </w:tr>
      <w:tr w:rsidR="009B4D27" w:rsidTr="00EE3447">
        <w:tblPrEx>
          <w:tblBorders>
            <w:insideH w:val="single" w:sz="4" w:space="0" w:color="auto"/>
            <w:insideV w:val="single" w:sz="4" w:space="0" w:color="auto"/>
          </w:tblBorders>
        </w:tblPrEx>
        <w:trPr>
          <w:trHeight w:val="426"/>
        </w:trPr>
        <w:tc>
          <w:tcPr>
            <w:tcW w:w="3736" w:type="dxa"/>
            <w:gridSpan w:val="5"/>
            <w:tcBorders>
              <w:top w:val="single" w:sz="12" w:space="0" w:color="auto"/>
              <w:left w:val="single" w:sz="12" w:space="0" w:color="auto"/>
              <w:bottom w:val="single" w:sz="12" w:space="0" w:color="auto"/>
              <w:right w:val="single" w:sz="12" w:space="0" w:color="auto"/>
            </w:tcBorders>
            <w:vAlign w:val="center"/>
          </w:tcPr>
          <w:p w:rsidR="009B4D27" w:rsidRDefault="009B4D27" w:rsidP="00EE3447">
            <w:pPr>
              <w:jc w:val="center"/>
              <w:rPr>
                <w:b/>
                <w:sz w:val="20"/>
                <w:szCs w:val="20"/>
              </w:rPr>
            </w:pPr>
            <w:r>
              <w:rPr>
                <w:b/>
                <w:sz w:val="20"/>
                <w:szCs w:val="20"/>
              </w:rPr>
              <w:t>DERSİN AMAÇLARI</w:t>
            </w:r>
          </w:p>
        </w:tc>
        <w:tc>
          <w:tcPr>
            <w:tcW w:w="6437" w:type="dxa"/>
            <w:gridSpan w:val="8"/>
            <w:tcBorders>
              <w:top w:val="single" w:sz="12" w:space="0" w:color="auto"/>
              <w:left w:val="single" w:sz="12" w:space="0" w:color="auto"/>
              <w:bottom w:val="single" w:sz="12" w:space="0" w:color="auto"/>
              <w:right w:val="single" w:sz="12" w:space="0" w:color="auto"/>
            </w:tcBorders>
          </w:tcPr>
          <w:p w:rsidR="009B4D27" w:rsidRPr="00DC19AA" w:rsidRDefault="009B4D27" w:rsidP="00EE3447">
            <w:r>
              <w:rPr>
                <w:bCs/>
                <w:color w:val="000000"/>
              </w:rPr>
              <w:t>Tesislerde çalışma, iş paylaşımı ve işletmede temel kuralların uygulanması. A</w:t>
            </w:r>
            <w:r w:rsidRPr="00DC19AA">
              <w:rPr>
                <w:bCs/>
                <w:color w:val="000000"/>
              </w:rPr>
              <w:t>tların cinsine, yaşına, yapısına ve çalışma durumuna göre temel b</w:t>
            </w:r>
            <w:r>
              <w:rPr>
                <w:bCs/>
                <w:color w:val="000000"/>
              </w:rPr>
              <w:t>akım</w:t>
            </w:r>
            <w:r w:rsidRPr="00DC19AA">
              <w:rPr>
                <w:bCs/>
                <w:color w:val="000000"/>
              </w:rPr>
              <w:t xml:space="preserve"> prensiplerinin öğretilmesi</w:t>
            </w:r>
          </w:p>
        </w:tc>
      </w:tr>
      <w:tr w:rsidR="009B4D27" w:rsidTr="00EE3447">
        <w:tblPrEx>
          <w:tblBorders>
            <w:insideH w:val="single" w:sz="4" w:space="0" w:color="auto"/>
            <w:insideV w:val="single" w:sz="4" w:space="0" w:color="auto"/>
          </w:tblBorders>
        </w:tblPrEx>
        <w:trPr>
          <w:trHeight w:val="518"/>
        </w:trPr>
        <w:tc>
          <w:tcPr>
            <w:tcW w:w="3736" w:type="dxa"/>
            <w:gridSpan w:val="5"/>
            <w:tcBorders>
              <w:top w:val="single" w:sz="12" w:space="0" w:color="auto"/>
              <w:left w:val="single" w:sz="12" w:space="0" w:color="auto"/>
              <w:bottom w:val="single" w:sz="12" w:space="0" w:color="auto"/>
              <w:right w:val="single" w:sz="12" w:space="0" w:color="auto"/>
            </w:tcBorders>
            <w:vAlign w:val="center"/>
          </w:tcPr>
          <w:p w:rsidR="009B4D27" w:rsidRDefault="009B4D27" w:rsidP="00EE3447">
            <w:pPr>
              <w:jc w:val="center"/>
              <w:rPr>
                <w:b/>
                <w:sz w:val="20"/>
                <w:szCs w:val="20"/>
              </w:rPr>
            </w:pPr>
            <w:r>
              <w:rPr>
                <w:b/>
                <w:sz w:val="20"/>
                <w:szCs w:val="20"/>
              </w:rPr>
              <w:t>DERSİN MESLEK EĞİTİMİNİ SAĞLAMAYA YÖNELİK KATKISI</w:t>
            </w:r>
          </w:p>
        </w:tc>
        <w:tc>
          <w:tcPr>
            <w:tcW w:w="6437" w:type="dxa"/>
            <w:gridSpan w:val="8"/>
            <w:tcBorders>
              <w:top w:val="single" w:sz="12" w:space="0" w:color="auto"/>
              <w:left w:val="single" w:sz="12" w:space="0" w:color="auto"/>
              <w:bottom w:val="single" w:sz="12" w:space="0" w:color="auto"/>
              <w:right w:val="single" w:sz="12" w:space="0" w:color="auto"/>
            </w:tcBorders>
            <w:vAlign w:val="center"/>
          </w:tcPr>
          <w:p w:rsidR="009B4D27" w:rsidRPr="00D61A9E" w:rsidRDefault="009B4D27" w:rsidP="00EE3447">
            <w:pPr>
              <w:tabs>
                <w:tab w:val="left" w:pos="720"/>
              </w:tabs>
              <w:autoSpaceDE w:val="0"/>
              <w:autoSpaceDN w:val="0"/>
              <w:adjustRightInd w:val="0"/>
              <w:spacing w:before="1" w:after="95"/>
              <w:ind w:right="18"/>
              <w:rPr>
                <w:bCs/>
              </w:rPr>
            </w:pPr>
            <w:r w:rsidRPr="00D61A9E">
              <w:rPr>
                <w:bCs/>
              </w:rPr>
              <w:t>Öğrenci edindiği bilgi ve tecrübeyle çalışacağı işletmelerde temel faaliyetleri yürüterek sektöre uyum sağlayacaktır.</w:t>
            </w:r>
          </w:p>
        </w:tc>
      </w:tr>
      <w:tr w:rsidR="009B4D27" w:rsidTr="00EE3447">
        <w:tblPrEx>
          <w:tblBorders>
            <w:insideH w:val="single" w:sz="4" w:space="0" w:color="auto"/>
            <w:insideV w:val="single" w:sz="4" w:space="0" w:color="auto"/>
          </w:tblBorders>
        </w:tblPrEx>
        <w:trPr>
          <w:trHeight w:val="518"/>
        </w:trPr>
        <w:tc>
          <w:tcPr>
            <w:tcW w:w="3736" w:type="dxa"/>
            <w:gridSpan w:val="5"/>
            <w:tcBorders>
              <w:top w:val="single" w:sz="12" w:space="0" w:color="auto"/>
              <w:left w:val="single" w:sz="12" w:space="0" w:color="auto"/>
              <w:bottom w:val="single" w:sz="12" w:space="0" w:color="auto"/>
              <w:right w:val="single" w:sz="12" w:space="0" w:color="auto"/>
            </w:tcBorders>
            <w:vAlign w:val="center"/>
          </w:tcPr>
          <w:p w:rsidR="009B4D27" w:rsidRDefault="009B4D27" w:rsidP="00EE3447">
            <w:pPr>
              <w:jc w:val="center"/>
              <w:rPr>
                <w:b/>
                <w:sz w:val="20"/>
                <w:szCs w:val="20"/>
              </w:rPr>
            </w:pPr>
            <w:r>
              <w:rPr>
                <w:b/>
                <w:sz w:val="20"/>
                <w:szCs w:val="20"/>
              </w:rPr>
              <w:t>DERSİN ÖĞRENİM ÇIKTILARI</w:t>
            </w:r>
          </w:p>
        </w:tc>
        <w:tc>
          <w:tcPr>
            <w:tcW w:w="6437" w:type="dxa"/>
            <w:gridSpan w:val="8"/>
            <w:tcBorders>
              <w:top w:val="single" w:sz="12" w:space="0" w:color="auto"/>
              <w:left w:val="single" w:sz="12" w:space="0" w:color="auto"/>
              <w:bottom w:val="single" w:sz="12" w:space="0" w:color="auto"/>
              <w:right w:val="single" w:sz="12" w:space="0" w:color="auto"/>
            </w:tcBorders>
          </w:tcPr>
          <w:p w:rsidR="009B4D27" w:rsidRPr="00DC19AA" w:rsidRDefault="009B4D27" w:rsidP="00EE3447">
            <w:pPr>
              <w:tabs>
                <w:tab w:val="left" w:pos="7800"/>
              </w:tabs>
            </w:pPr>
            <w:r>
              <w:rPr>
                <w:bCs/>
                <w:color w:val="000000"/>
              </w:rPr>
              <w:t>Öğrenci, attan istediği performansı alabilmesi için temel prensiplerini bilerek uygulamaya koyacaktır.</w:t>
            </w:r>
          </w:p>
        </w:tc>
      </w:tr>
      <w:tr w:rsidR="009B4D27" w:rsidTr="00EE3447">
        <w:tblPrEx>
          <w:tblBorders>
            <w:insideH w:val="single" w:sz="4" w:space="0" w:color="auto"/>
            <w:insideV w:val="single" w:sz="4" w:space="0" w:color="auto"/>
          </w:tblBorders>
        </w:tblPrEx>
        <w:trPr>
          <w:trHeight w:val="540"/>
        </w:trPr>
        <w:tc>
          <w:tcPr>
            <w:tcW w:w="3736" w:type="dxa"/>
            <w:gridSpan w:val="5"/>
            <w:tcBorders>
              <w:top w:val="single" w:sz="12" w:space="0" w:color="auto"/>
              <w:left w:val="single" w:sz="12" w:space="0" w:color="auto"/>
              <w:bottom w:val="single" w:sz="12" w:space="0" w:color="auto"/>
              <w:right w:val="single" w:sz="12" w:space="0" w:color="auto"/>
            </w:tcBorders>
            <w:vAlign w:val="center"/>
          </w:tcPr>
          <w:p w:rsidR="009B4D27" w:rsidRDefault="009B4D27" w:rsidP="00EE3447">
            <w:pPr>
              <w:jc w:val="center"/>
              <w:rPr>
                <w:b/>
                <w:sz w:val="20"/>
                <w:szCs w:val="20"/>
              </w:rPr>
            </w:pPr>
            <w:r>
              <w:rPr>
                <w:b/>
                <w:sz w:val="20"/>
                <w:szCs w:val="20"/>
              </w:rPr>
              <w:t>TEMEL DERS KİTABI</w:t>
            </w:r>
          </w:p>
        </w:tc>
        <w:tc>
          <w:tcPr>
            <w:tcW w:w="6437" w:type="dxa"/>
            <w:gridSpan w:val="8"/>
            <w:tcBorders>
              <w:top w:val="single" w:sz="12" w:space="0" w:color="auto"/>
              <w:left w:val="single" w:sz="12" w:space="0" w:color="auto"/>
              <w:bottom w:val="single" w:sz="12" w:space="0" w:color="auto"/>
              <w:right w:val="single" w:sz="12" w:space="0" w:color="auto"/>
            </w:tcBorders>
          </w:tcPr>
          <w:p w:rsidR="009B4D27" w:rsidRPr="00DC19AA" w:rsidRDefault="009B4D27" w:rsidP="00EE3447">
            <w:pPr>
              <w:pStyle w:val="Balk4"/>
              <w:spacing w:before="0"/>
              <w:rPr>
                <w:b w:val="0"/>
              </w:rPr>
            </w:pPr>
            <w:r w:rsidRPr="00DC19AA">
              <w:rPr>
                <w:b w:val="0"/>
              </w:rPr>
              <w:t xml:space="preserve"> Binicilik I “At Bakım ve Donatım”, Özkan TEMURLENK, Ankara,1996.</w:t>
            </w:r>
          </w:p>
        </w:tc>
      </w:tr>
      <w:tr w:rsidR="009B4D27" w:rsidTr="00EE3447">
        <w:tblPrEx>
          <w:tblBorders>
            <w:insideH w:val="single" w:sz="4" w:space="0" w:color="auto"/>
            <w:insideV w:val="single" w:sz="4" w:space="0" w:color="auto"/>
          </w:tblBorders>
        </w:tblPrEx>
        <w:trPr>
          <w:trHeight w:val="540"/>
        </w:trPr>
        <w:tc>
          <w:tcPr>
            <w:tcW w:w="3736" w:type="dxa"/>
            <w:gridSpan w:val="5"/>
            <w:tcBorders>
              <w:top w:val="single" w:sz="12" w:space="0" w:color="auto"/>
              <w:left w:val="single" w:sz="12" w:space="0" w:color="auto"/>
              <w:bottom w:val="single" w:sz="12" w:space="0" w:color="auto"/>
              <w:right w:val="single" w:sz="12" w:space="0" w:color="auto"/>
            </w:tcBorders>
            <w:vAlign w:val="center"/>
          </w:tcPr>
          <w:p w:rsidR="009B4D27" w:rsidRDefault="009B4D27" w:rsidP="00EE3447">
            <w:pPr>
              <w:jc w:val="center"/>
              <w:rPr>
                <w:b/>
                <w:sz w:val="20"/>
                <w:szCs w:val="20"/>
              </w:rPr>
            </w:pPr>
            <w:r>
              <w:rPr>
                <w:b/>
                <w:sz w:val="20"/>
                <w:szCs w:val="20"/>
              </w:rPr>
              <w:t>YARDIMCI KAYNAKLAR</w:t>
            </w:r>
          </w:p>
        </w:tc>
        <w:tc>
          <w:tcPr>
            <w:tcW w:w="6437" w:type="dxa"/>
            <w:gridSpan w:val="8"/>
            <w:tcBorders>
              <w:top w:val="single" w:sz="12" w:space="0" w:color="auto"/>
              <w:left w:val="single" w:sz="12" w:space="0" w:color="auto"/>
              <w:bottom w:val="single" w:sz="12" w:space="0" w:color="auto"/>
              <w:right w:val="single" w:sz="12" w:space="0" w:color="auto"/>
            </w:tcBorders>
          </w:tcPr>
          <w:p w:rsidR="009B4D27" w:rsidRPr="00DC19AA" w:rsidRDefault="009B4D27" w:rsidP="00EE3447">
            <w:pPr>
              <w:pStyle w:val="Balk4"/>
              <w:spacing w:before="0"/>
              <w:rPr>
                <w:color w:val="000000"/>
              </w:rPr>
            </w:pPr>
            <w:r w:rsidRPr="00DC19AA">
              <w:rPr>
                <w:b w:val="0"/>
                <w:bCs w:val="0"/>
                <w:color w:val="000000"/>
              </w:rPr>
              <w:t xml:space="preserve"> At Yetiştiriciliği, Prof. Dr. Rafet ARPACIK, Ankara, 1994.</w:t>
            </w:r>
          </w:p>
        </w:tc>
      </w:tr>
      <w:tr w:rsidR="009B4D27" w:rsidTr="00EE3447">
        <w:tblPrEx>
          <w:tblBorders>
            <w:insideH w:val="single" w:sz="4" w:space="0" w:color="auto"/>
            <w:insideV w:val="single" w:sz="4" w:space="0" w:color="auto"/>
          </w:tblBorders>
        </w:tblPrEx>
        <w:trPr>
          <w:trHeight w:val="520"/>
        </w:trPr>
        <w:tc>
          <w:tcPr>
            <w:tcW w:w="3736" w:type="dxa"/>
            <w:gridSpan w:val="5"/>
            <w:tcBorders>
              <w:top w:val="single" w:sz="12" w:space="0" w:color="auto"/>
              <w:left w:val="single" w:sz="12" w:space="0" w:color="auto"/>
              <w:bottom w:val="single" w:sz="12" w:space="0" w:color="auto"/>
              <w:right w:val="single" w:sz="12" w:space="0" w:color="auto"/>
            </w:tcBorders>
            <w:vAlign w:val="center"/>
          </w:tcPr>
          <w:p w:rsidR="009B4D27" w:rsidRDefault="009B4D27" w:rsidP="00EE3447">
            <w:pPr>
              <w:jc w:val="center"/>
              <w:rPr>
                <w:b/>
                <w:sz w:val="20"/>
                <w:szCs w:val="20"/>
              </w:rPr>
            </w:pPr>
            <w:r>
              <w:rPr>
                <w:b/>
                <w:sz w:val="20"/>
                <w:szCs w:val="20"/>
              </w:rPr>
              <w:t>DERSTE GEREKLİ ARAÇ VE GEREÇLER</w:t>
            </w:r>
          </w:p>
        </w:tc>
        <w:tc>
          <w:tcPr>
            <w:tcW w:w="6437" w:type="dxa"/>
            <w:gridSpan w:val="8"/>
            <w:tcBorders>
              <w:top w:val="single" w:sz="12" w:space="0" w:color="auto"/>
              <w:left w:val="single" w:sz="12" w:space="0" w:color="auto"/>
              <w:bottom w:val="single" w:sz="12" w:space="0" w:color="auto"/>
              <w:right w:val="single" w:sz="12" w:space="0" w:color="auto"/>
            </w:tcBorders>
          </w:tcPr>
          <w:p w:rsidR="009B4D27" w:rsidRPr="00DC19AA" w:rsidRDefault="009B4D27" w:rsidP="00EE3447">
            <w:pPr>
              <w:jc w:val="both"/>
            </w:pPr>
          </w:p>
        </w:tc>
      </w:tr>
    </w:tbl>
    <w:p w:rsidR="009B4D27" w:rsidRDefault="009B4D27" w:rsidP="009B4D27">
      <w:pPr>
        <w:rPr>
          <w:sz w:val="18"/>
          <w:szCs w:val="18"/>
        </w:rPr>
        <w:sectPr w:rsidR="009B4D27">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
      <w:tblGrid>
        <w:gridCol w:w="1169"/>
        <w:gridCol w:w="8685"/>
      </w:tblGrid>
      <w:tr w:rsidR="009B4D27" w:rsidTr="00EE3447">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9B4D27" w:rsidRDefault="009B4D27" w:rsidP="00EE3447">
            <w:pPr>
              <w:jc w:val="center"/>
              <w:rPr>
                <w:b/>
                <w:sz w:val="22"/>
                <w:szCs w:val="22"/>
              </w:rPr>
            </w:pPr>
            <w:r>
              <w:rPr>
                <w:b/>
                <w:sz w:val="22"/>
                <w:szCs w:val="22"/>
              </w:rPr>
              <w:lastRenderedPageBreak/>
              <w:t>DERSİN HAFTALIK PLANI</w:t>
            </w:r>
          </w:p>
        </w:tc>
      </w:tr>
      <w:tr w:rsidR="009B4D27" w:rsidTr="00EE3447">
        <w:trPr>
          <w:jc w:val="center"/>
        </w:trPr>
        <w:tc>
          <w:tcPr>
            <w:tcW w:w="593" w:type="pct"/>
            <w:tcBorders>
              <w:top w:val="single" w:sz="6" w:space="0" w:color="auto"/>
              <w:left w:val="single" w:sz="12" w:space="0" w:color="auto"/>
              <w:bottom w:val="single" w:sz="6" w:space="0" w:color="auto"/>
              <w:right w:val="single" w:sz="6" w:space="0" w:color="auto"/>
            </w:tcBorders>
          </w:tcPr>
          <w:p w:rsidR="009B4D27" w:rsidRDefault="009B4D27" w:rsidP="00EE3447">
            <w:pPr>
              <w:jc w:val="center"/>
              <w:rPr>
                <w:b/>
                <w:sz w:val="22"/>
                <w:szCs w:val="22"/>
              </w:rPr>
            </w:pPr>
            <w:r>
              <w:rPr>
                <w:b/>
                <w:sz w:val="22"/>
                <w:szCs w:val="22"/>
              </w:rPr>
              <w:t>HAFTA</w:t>
            </w:r>
          </w:p>
        </w:tc>
        <w:tc>
          <w:tcPr>
            <w:tcW w:w="4407" w:type="pct"/>
            <w:tcBorders>
              <w:top w:val="single" w:sz="6" w:space="0" w:color="auto"/>
              <w:left w:val="single" w:sz="6" w:space="0" w:color="auto"/>
              <w:bottom w:val="single" w:sz="6" w:space="0" w:color="auto"/>
              <w:right w:val="single" w:sz="12" w:space="0" w:color="auto"/>
            </w:tcBorders>
          </w:tcPr>
          <w:p w:rsidR="009B4D27" w:rsidRDefault="009B4D27" w:rsidP="00EE3447">
            <w:pPr>
              <w:rPr>
                <w:b/>
                <w:sz w:val="22"/>
                <w:szCs w:val="22"/>
              </w:rPr>
            </w:pPr>
            <w:r>
              <w:rPr>
                <w:b/>
                <w:sz w:val="22"/>
                <w:szCs w:val="22"/>
              </w:rPr>
              <w:t>İŞLENEN KONULAR</w:t>
            </w:r>
          </w:p>
        </w:tc>
      </w:tr>
      <w:tr w:rsidR="009B4D27" w:rsidTr="00EE344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9B4D27" w:rsidRDefault="009B4D27" w:rsidP="00EE3447">
            <w:pPr>
              <w:jc w:val="center"/>
              <w:rPr>
                <w:sz w:val="22"/>
                <w:szCs w:val="22"/>
              </w:rPr>
            </w:pPr>
            <w:r>
              <w:rPr>
                <w:sz w:val="22"/>
                <w:szCs w:val="22"/>
              </w:rPr>
              <w:t>1</w:t>
            </w:r>
          </w:p>
        </w:tc>
        <w:tc>
          <w:tcPr>
            <w:tcW w:w="4407" w:type="pct"/>
            <w:tcBorders>
              <w:top w:val="single" w:sz="6" w:space="0" w:color="auto"/>
              <w:left w:val="single" w:sz="6" w:space="0" w:color="auto"/>
              <w:bottom w:val="single" w:sz="6" w:space="0" w:color="auto"/>
              <w:right w:val="single" w:sz="12" w:space="0" w:color="auto"/>
            </w:tcBorders>
          </w:tcPr>
          <w:p w:rsidR="009B4D27" w:rsidRPr="00DC19AA" w:rsidRDefault="009B4D27" w:rsidP="00EE3447">
            <w:r>
              <w:t>Tesis bakım kuralları</w:t>
            </w:r>
          </w:p>
        </w:tc>
      </w:tr>
      <w:tr w:rsidR="009B4D27" w:rsidTr="00EE344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9B4D27" w:rsidRDefault="009B4D27" w:rsidP="00EE3447">
            <w:pPr>
              <w:jc w:val="center"/>
              <w:rPr>
                <w:sz w:val="22"/>
                <w:szCs w:val="22"/>
              </w:rPr>
            </w:pPr>
            <w:r>
              <w:rPr>
                <w:sz w:val="22"/>
                <w:szCs w:val="22"/>
              </w:rPr>
              <w:t>2</w:t>
            </w:r>
          </w:p>
        </w:tc>
        <w:tc>
          <w:tcPr>
            <w:tcW w:w="4407" w:type="pct"/>
            <w:tcBorders>
              <w:top w:val="single" w:sz="6" w:space="0" w:color="auto"/>
              <w:left w:val="single" w:sz="6" w:space="0" w:color="auto"/>
              <w:bottom w:val="single" w:sz="6" w:space="0" w:color="auto"/>
              <w:right w:val="single" w:sz="12" w:space="0" w:color="auto"/>
            </w:tcBorders>
          </w:tcPr>
          <w:p w:rsidR="009B4D27" w:rsidRPr="00DC19AA" w:rsidRDefault="009B4D27" w:rsidP="00EE3447">
            <w:r>
              <w:t>Ekip çalışmasının önemi</w:t>
            </w:r>
          </w:p>
        </w:tc>
      </w:tr>
      <w:tr w:rsidR="009B4D27" w:rsidTr="00EE344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9B4D27" w:rsidRDefault="009B4D27" w:rsidP="00EE3447">
            <w:pPr>
              <w:jc w:val="center"/>
              <w:rPr>
                <w:sz w:val="22"/>
                <w:szCs w:val="22"/>
              </w:rPr>
            </w:pPr>
            <w:r>
              <w:rPr>
                <w:sz w:val="22"/>
                <w:szCs w:val="22"/>
              </w:rPr>
              <w:t>3</w:t>
            </w:r>
          </w:p>
        </w:tc>
        <w:tc>
          <w:tcPr>
            <w:tcW w:w="4407" w:type="pct"/>
            <w:tcBorders>
              <w:top w:val="single" w:sz="6" w:space="0" w:color="auto"/>
              <w:left w:val="single" w:sz="6" w:space="0" w:color="auto"/>
              <w:bottom w:val="single" w:sz="6" w:space="0" w:color="auto"/>
              <w:right w:val="single" w:sz="12" w:space="0" w:color="auto"/>
            </w:tcBorders>
          </w:tcPr>
          <w:p w:rsidR="009B4D27" w:rsidRPr="00DC19AA" w:rsidRDefault="009B4D27" w:rsidP="00EE3447">
            <w:r>
              <w:t>At temel bakımları, tımar</w:t>
            </w:r>
          </w:p>
        </w:tc>
      </w:tr>
      <w:tr w:rsidR="009B4D27" w:rsidTr="00EE344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9B4D27" w:rsidRDefault="009B4D27" w:rsidP="00EE3447">
            <w:pPr>
              <w:jc w:val="center"/>
              <w:rPr>
                <w:sz w:val="22"/>
                <w:szCs w:val="22"/>
              </w:rPr>
            </w:pPr>
            <w:r>
              <w:rPr>
                <w:sz w:val="22"/>
                <w:szCs w:val="22"/>
              </w:rPr>
              <w:t>4</w:t>
            </w:r>
          </w:p>
        </w:tc>
        <w:tc>
          <w:tcPr>
            <w:tcW w:w="4407" w:type="pct"/>
            <w:tcBorders>
              <w:top w:val="single" w:sz="6" w:space="0" w:color="auto"/>
              <w:left w:val="single" w:sz="6" w:space="0" w:color="auto"/>
              <w:bottom w:val="single" w:sz="6" w:space="0" w:color="auto"/>
              <w:right w:val="single" w:sz="12" w:space="0" w:color="auto"/>
            </w:tcBorders>
          </w:tcPr>
          <w:p w:rsidR="009B4D27" w:rsidRPr="00DC19AA" w:rsidRDefault="009B4D27" w:rsidP="00EE3447">
            <w:r>
              <w:t>Atların yıkanması</w:t>
            </w:r>
          </w:p>
        </w:tc>
      </w:tr>
      <w:tr w:rsidR="009B4D27" w:rsidTr="00EE344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9B4D27" w:rsidRDefault="009B4D27" w:rsidP="00EE3447">
            <w:pPr>
              <w:jc w:val="center"/>
              <w:rPr>
                <w:sz w:val="22"/>
                <w:szCs w:val="22"/>
              </w:rPr>
            </w:pPr>
            <w:r>
              <w:rPr>
                <w:sz w:val="22"/>
                <w:szCs w:val="22"/>
              </w:rPr>
              <w:t>5</w:t>
            </w:r>
          </w:p>
        </w:tc>
        <w:tc>
          <w:tcPr>
            <w:tcW w:w="4407" w:type="pct"/>
            <w:tcBorders>
              <w:top w:val="single" w:sz="6" w:space="0" w:color="auto"/>
              <w:left w:val="single" w:sz="6" w:space="0" w:color="auto"/>
              <w:bottom w:val="single" w:sz="6" w:space="0" w:color="auto"/>
              <w:right w:val="single" w:sz="12" w:space="0" w:color="auto"/>
            </w:tcBorders>
          </w:tcPr>
          <w:p w:rsidR="009B4D27" w:rsidRPr="00DC19AA" w:rsidRDefault="009B4D27" w:rsidP="00EE3447">
            <w:r>
              <w:t>Tırnak temizliği ve bakımı</w:t>
            </w:r>
          </w:p>
        </w:tc>
      </w:tr>
      <w:tr w:rsidR="009B4D27" w:rsidTr="00EE3447">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9B4D27" w:rsidRDefault="009B4D27" w:rsidP="00EE3447">
            <w:pPr>
              <w:jc w:val="center"/>
              <w:rPr>
                <w:sz w:val="22"/>
                <w:szCs w:val="22"/>
              </w:rPr>
            </w:pPr>
            <w:r>
              <w:rPr>
                <w:sz w:val="22"/>
                <w:szCs w:val="22"/>
              </w:rPr>
              <w:t>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9B4D27" w:rsidRPr="00DC19AA" w:rsidRDefault="009B4D27" w:rsidP="00EE3447">
            <w:proofErr w:type="spellStart"/>
            <w:r>
              <w:t>Rasyon</w:t>
            </w:r>
            <w:proofErr w:type="spellEnd"/>
            <w:r>
              <w:t xml:space="preserve"> düzenlenmesinin uygulanması</w:t>
            </w:r>
          </w:p>
        </w:tc>
      </w:tr>
      <w:tr w:rsidR="009B4D27" w:rsidTr="00EE344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9B4D27" w:rsidRDefault="009B4D27" w:rsidP="00EE3447">
            <w:pPr>
              <w:jc w:val="center"/>
              <w:rPr>
                <w:sz w:val="22"/>
                <w:szCs w:val="22"/>
              </w:rPr>
            </w:pPr>
            <w:r>
              <w:rPr>
                <w:sz w:val="22"/>
                <w:szCs w:val="22"/>
              </w:rPr>
              <w:t>7</w:t>
            </w:r>
          </w:p>
        </w:tc>
        <w:tc>
          <w:tcPr>
            <w:tcW w:w="4407" w:type="pct"/>
            <w:tcBorders>
              <w:top w:val="single" w:sz="6" w:space="0" w:color="auto"/>
              <w:left w:val="single" w:sz="6" w:space="0" w:color="auto"/>
              <w:bottom w:val="single" w:sz="6" w:space="0" w:color="auto"/>
              <w:right w:val="single" w:sz="12" w:space="0" w:color="auto"/>
            </w:tcBorders>
          </w:tcPr>
          <w:p w:rsidR="009B4D27" w:rsidRPr="000A2AB2" w:rsidRDefault="009B4D27" w:rsidP="00EE3447">
            <w:r w:rsidRPr="000A2AB2">
              <w:t>Atlarda sevk ve idare</w:t>
            </w:r>
          </w:p>
        </w:tc>
      </w:tr>
      <w:tr w:rsidR="009B4D27" w:rsidTr="00EE344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9B4D27" w:rsidRDefault="009B4D27" w:rsidP="00EE3447">
            <w:pPr>
              <w:jc w:val="center"/>
              <w:rPr>
                <w:sz w:val="22"/>
                <w:szCs w:val="22"/>
              </w:rPr>
            </w:pPr>
            <w:r>
              <w:rPr>
                <w:sz w:val="22"/>
                <w:szCs w:val="22"/>
              </w:rPr>
              <w:t>8</w:t>
            </w:r>
          </w:p>
        </w:tc>
        <w:tc>
          <w:tcPr>
            <w:tcW w:w="4407" w:type="pct"/>
            <w:tcBorders>
              <w:top w:val="single" w:sz="6" w:space="0" w:color="auto"/>
              <w:left w:val="single" w:sz="6" w:space="0" w:color="auto"/>
              <w:bottom w:val="single" w:sz="6" w:space="0" w:color="auto"/>
              <w:right w:val="single" w:sz="12" w:space="0" w:color="auto"/>
            </w:tcBorders>
          </w:tcPr>
          <w:p w:rsidR="009B4D27" w:rsidRPr="00DC19AA" w:rsidRDefault="009B4D27" w:rsidP="00EE3447">
            <w:r>
              <w:t>At bakım malzemelerinin temizliği</w:t>
            </w:r>
          </w:p>
        </w:tc>
      </w:tr>
      <w:tr w:rsidR="009B4D27" w:rsidTr="00EE344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9B4D27" w:rsidRDefault="009B4D27" w:rsidP="00EE3447">
            <w:pPr>
              <w:jc w:val="center"/>
              <w:rPr>
                <w:sz w:val="22"/>
                <w:szCs w:val="22"/>
              </w:rPr>
            </w:pPr>
            <w:r>
              <w:rPr>
                <w:sz w:val="22"/>
                <w:szCs w:val="22"/>
              </w:rPr>
              <w:t>9</w:t>
            </w:r>
          </w:p>
        </w:tc>
        <w:tc>
          <w:tcPr>
            <w:tcW w:w="4407" w:type="pct"/>
            <w:tcBorders>
              <w:top w:val="single" w:sz="6" w:space="0" w:color="auto"/>
              <w:left w:val="single" w:sz="6" w:space="0" w:color="auto"/>
              <w:bottom w:val="single" w:sz="6" w:space="0" w:color="auto"/>
              <w:right w:val="single" w:sz="12" w:space="0" w:color="auto"/>
            </w:tcBorders>
          </w:tcPr>
          <w:p w:rsidR="009B4D27" w:rsidRPr="00DC19AA" w:rsidRDefault="009B4D27" w:rsidP="00EE3447">
            <w:r>
              <w:t>At donanım malzemelerinin bakımı</w:t>
            </w:r>
          </w:p>
        </w:tc>
      </w:tr>
      <w:tr w:rsidR="009B4D27" w:rsidTr="00EE344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9B4D27" w:rsidRDefault="009B4D27" w:rsidP="00EE3447">
            <w:pPr>
              <w:jc w:val="center"/>
              <w:rPr>
                <w:sz w:val="22"/>
                <w:szCs w:val="22"/>
              </w:rPr>
            </w:pPr>
            <w:r>
              <w:rPr>
                <w:sz w:val="22"/>
                <w:szCs w:val="22"/>
              </w:rPr>
              <w:t>10</w:t>
            </w:r>
          </w:p>
        </w:tc>
        <w:tc>
          <w:tcPr>
            <w:tcW w:w="4407" w:type="pct"/>
            <w:tcBorders>
              <w:top w:val="single" w:sz="6" w:space="0" w:color="auto"/>
              <w:left w:val="single" w:sz="6" w:space="0" w:color="auto"/>
              <w:bottom w:val="single" w:sz="6" w:space="0" w:color="auto"/>
              <w:right w:val="single" w:sz="12" w:space="0" w:color="auto"/>
            </w:tcBorders>
          </w:tcPr>
          <w:p w:rsidR="009B4D27" w:rsidRPr="00DC19AA" w:rsidRDefault="009B4D27" w:rsidP="00EE3447">
            <w:r>
              <w:t>Padok temizliği</w:t>
            </w:r>
          </w:p>
        </w:tc>
      </w:tr>
      <w:tr w:rsidR="009B4D27" w:rsidTr="00EE3447">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9B4D27" w:rsidRDefault="009B4D27" w:rsidP="00EE3447">
            <w:pPr>
              <w:jc w:val="center"/>
              <w:rPr>
                <w:sz w:val="22"/>
                <w:szCs w:val="22"/>
              </w:rPr>
            </w:pPr>
            <w:r>
              <w:rPr>
                <w:sz w:val="22"/>
                <w:szCs w:val="22"/>
              </w:rPr>
              <w:t>11</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9B4D27" w:rsidRPr="00DC19AA" w:rsidRDefault="009B4D27" w:rsidP="00EE3447">
            <w:r>
              <w:t>Manej temizliği</w:t>
            </w:r>
          </w:p>
        </w:tc>
      </w:tr>
      <w:tr w:rsidR="009B4D27" w:rsidTr="00EE344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9B4D27" w:rsidRDefault="009B4D27" w:rsidP="00EE3447">
            <w:pPr>
              <w:jc w:val="center"/>
              <w:rPr>
                <w:sz w:val="22"/>
                <w:szCs w:val="22"/>
              </w:rPr>
            </w:pPr>
            <w:r>
              <w:rPr>
                <w:sz w:val="22"/>
                <w:szCs w:val="22"/>
              </w:rPr>
              <w:t>12</w:t>
            </w:r>
          </w:p>
        </w:tc>
        <w:tc>
          <w:tcPr>
            <w:tcW w:w="4407" w:type="pct"/>
            <w:tcBorders>
              <w:top w:val="single" w:sz="6" w:space="0" w:color="auto"/>
              <w:left w:val="single" w:sz="6" w:space="0" w:color="auto"/>
              <w:bottom w:val="single" w:sz="6" w:space="0" w:color="auto"/>
              <w:right w:val="single" w:sz="12" w:space="0" w:color="auto"/>
            </w:tcBorders>
          </w:tcPr>
          <w:p w:rsidR="009B4D27" w:rsidRPr="00DC19AA" w:rsidRDefault="009B4D27" w:rsidP="00EE3447">
            <w:r>
              <w:t>Tavla temizliği</w:t>
            </w:r>
          </w:p>
        </w:tc>
      </w:tr>
      <w:tr w:rsidR="009B4D27" w:rsidTr="00EE344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9B4D27" w:rsidRDefault="009B4D27" w:rsidP="00EE3447">
            <w:pPr>
              <w:jc w:val="center"/>
              <w:rPr>
                <w:sz w:val="22"/>
                <w:szCs w:val="22"/>
              </w:rPr>
            </w:pPr>
            <w:r>
              <w:rPr>
                <w:sz w:val="22"/>
                <w:szCs w:val="22"/>
              </w:rPr>
              <w:t>13</w:t>
            </w:r>
          </w:p>
        </w:tc>
        <w:tc>
          <w:tcPr>
            <w:tcW w:w="4407" w:type="pct"/>
            <w:tcBorders>
              <w:top w:val="single" w:sz="6" w:space="0" w:color="auto"/>
              <w:left w:val="single" w:sz="6" w:space="0" w:color="auto"/>
              <w:bottom w:val="single" w:sz="6" w:space="0" w:color="auto"/>
              <w:right w:val="single" w:sz="12" w:space="0" w:color="auto"/>
            </w:tcBorders>
          </w:tcPr>
          <w:p w:rsidR="009B4D27" w:rsidRPr="00DC19AA" w:rsidRDefault="009B4D27" w:rsidP="00EE3447">
            <w:r>
              <w:t>Malzeme düzeni</w:t>
            </w:r>
          </w:p>
        </w:tc>
      </w:tr>
      <w:tr w:rsidR="009B4D27" w:rsidTr="00EE344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9B4D27" w:rsidRDefault="009B4D27" w:rsidP="00EE3447">
            <w:pPr>
              <w:jc w:val="center"/>
              <w:rPr>
                <w:sz w:val="22"/>
                <w:szCs w:val="22"/>
              </w:rPr>
            </w:pPr>
            <w:r>
              <w:rPr>
                <w:sz w:val="22"/>
                <w:szCs w:val="22"/>
              </w:rPr>
              <w:t>14</w:t>
            </w:r>
          </w:p>
        </w:tc>
        <w:tc>
          <w:tcPr>
            <w:tcW w:w="4407" w:type="pct"/>
            <w:tcBorders>
              <w:top w:val="single" w:sz="6" w:space="0" w:color="auto"/>
              <w:left w:val="single" w:sz="6" w:space="0" w:color="auto"/>
              <w:bottom w:val="single" w:sz="6" w:space="0" w:color="auto"/>
              <w:right w:val="single" w:sz="12" w:space="0" w:color="auto"/>
            </w:tcBorders>
          </w:tcPr>
          <w:p w:rsidR="009B4D27" w:rsidRPr="000A2AB2" w:rsidRDefault="009B4D27" w:rsidP="00EE3447">
            <w:r w:rsidRPr="000A2AB2">
              <w:t>Tesis düzeni ve kuralların kontrolü</w:t>
            </w:r>
          </w:p>
        </w:tc>
      </w:tr>
      <w:tr w:rsidR="009B4D27" w:rsidTr="00EE3447">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E6E6E6"/>
            <w:vAlign w:val="center"/>
          </w:tcPr>
          <w:p w:rsidR="009B4D27" w:rsidRDefault="009B4D27" w:rsidP="00EE3447">
            <w:pPr>
              <w:jc w:val="center"/>
              <w:rPr>
                <w:sz w:val="22"/>
                <w:szCs w:val="22"/>
              </w:rPr>
            </w:pPr>
            <w:r>
              <w:rPr>
                <w:sz w:val="22"/>
                <w:szCs w:val="22"/>
              </w:rPr>
              <w:t>15,16</w:t>
            </w:r>
          </w:p>
        </w:tc>
        <w:tc>
          <w:tcPr>
            <w:tcW w:w="4407" w:type="pct"/>
            <w:tcBorders>
              <w:top w:val="single" w:sz="6" w:space="0" w:color="auto"/>
              <w:left w:val="single" w:sz="6" w:space="0" w:color="auto"/>
              <w:bottom w:val="single" w:sz="12" w:space="0" w:color="auto"/>
              <w:right w:val="single" w:sz="12" w:space="0" w:color="auto"/>
            </w:tcBorders>
            <w:shd w:val="clear" w:color="auto" w:fill="E6E6E6"/>
            <w:vAlign w:val="center"/>
          </w:tcPr>
          <w:p w:rsidR="009B4D27" w:rsidRPr="000E3402" w:rsidRDefault="009B4D27" w:rsidP="00EE3447">
            <w:pPr>
              <w:rPr>
                <w:sz w:val="20"/>
                <w:szCs w:val="20"/>
              </w:rPr>
            </w:pPr>
            <w:r>
              <w:rPr>
                <w:sz w:val="20"/>
                <w:szCs w:val="20"/>
              </w:rPr>
              <w:t xml:space="preserve"> </w:t>
            </w:r>
          </w:p>
        </w:tc>
      </w:tr>
    </w:tbl>
    <w:p w:rsidR="009B4D27" w:rsidRDefault="009B4D27" w:rsidP="009B4D27">
      <w:pPr>
        <w:rPr>
          <w:sz w:val="16"/>
          <w:szCs w:val="16"/>
        </w:rPr>
      </w:pPr>
    </w:p>
    <w:p w:rsidR="009B4D27" w:rsidRDefault="009B4D27" w:rsidP="009B4D27">
      <w:pPr>
        <w:rPr>
          <w:sz w:val="16"/>
          <w:szCs w:val="16"/>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
      <w:tblGrid>
        <w:gridCol w:w="603"/>
        <w:gridCol w:w="7585"/>
        <w:gridCol w:w="567"/>
        <w:gridCol w:w="567"/>
        <w:gridCol w:w="567"/>
      </w:tblGrid>
      <w:tr w:rsidR="009B4D27" w:rsidTr="00EE3447">
        <w:tc>
          <w:tcPr>
            <w:tcW w:w="603" w:type="dxa"/>
            <w:tcBorders>
              <w:top w:val="single" w:sz="12" w:space="0" w:color="auto"/>
              <w:left w:val="single" w:sz="12" w:space="0" w:color="auto"/>
              <w:bottom w:val="single" w:sz="6" w:space="0" w:color="auto"/>
              <w:right w:val="single" w:sz="6" w:space="0" w:color="auto"/>
            </w:tcBorders>
            <w:vAlign w:val="center"/>
          </w:tcPr>
          <w:p w:rsidR="009B4D27" w:rsidRDefault="009B4D27" w:rsidP="00EE3447">
            <w:pPr>
              <w:jc w:val="center"/>
              <w:rPr>
                <w:b/>
                <w:sz w:val="18"/>
                <w:szCs w:val="18"/>
              </w:rPr>
            </w:pPr>
            <w:r>
              <w:rPr>
                <w:b/>
                <w:sz w:val="18"/>
                <w:szCs w:val="18"/>
              </w:rPr>
              <w:t>NO</w:t>
            </w:r>
          </w:p>
        </w:tc>
        <w:tc>
          <w:tcPr>
            <w:tcW w:w="7585" w:type="dxa"/>
            <w:tcBorders>
              <w:top w:val="single" w:sz="12" w:space="0" w:color="auto"/>
              <w:left w:val="single" w:sz="6" w:space="0" w:color="auto"/>
              <w:bottom w:val="single" w:sz="6" w:space="0" w:color="auto"/>
              <w:right w:val="single" w:sz="6" w:space="0" w:color="auto"/>
            </w:tcBorders>
          </w:tcPr>
          <w:p w:rsidR="009B4D27" w:rsidRDefault="009B4D27" w:rsidP="00EE3447">
            <w:pPr>
              <w:rPr>
                <w:b/>
                <w:sz w:val="22"/>
                <w:szCs w:val="22"/>
              </w:rPr>
            </w:pPr>
            <w:r>
              <w:rPr>
                <w:b/>
                <w:sz w:val="22"/>
                <w:szCs w:val="22"/>
              </w:rPr>
              <w:t xml:space="preserve">ATÇILIK VE </w:t>
            </w:r>
            <w:proofErr w:type="gramStart"/>
            <w:r>
              <w:rPr>
                <w:b/>
                <w:sz w:val="22"/>
                <w:szCs w:val="22"/>
              </w:rPr>
              <w:t>ANTRENÖRLÜK  PROGRAM</w:t>
            </w:r>
            <w:proofErr w:type="gramEnd"/>
            <w:r>
              <w:rPr>
                <w:b/>
                <w:sz w:val="22"/>
                <w:szCs w:val="22"/>
              </w:rPr>
              <w:t xml:space="preserve"> ÇIKTISI </w:t>
            </w:r>
          </w:p>
        </w:tc>
        <w:tc>
          <w:tcPr>
            <w:tcW w:w="567" w:type="dxa"/>
            <w:tcBorders>
              <w:top w:val="single" w:sz="12" w:space="0" w:color="auto"/>
              <w:left w:val="single" w:sz="6" w:space="0" w:color="auto"/>
              <w:bottom w:val="single" w:sz="6" w:space="0" w:color="auto"/>
              <w:right w:val="single" w:sz="6" w:space="0" w:color="auto"/>
            </w:tcBorders>
            <w:vAlign w:val="center"/>
          </w:tcPr>
          <w:p w:rsidR="009B4D27" w:rsidRDefault="009B4D27" w:rsidP="00EE3447">
            <w:pPr>
              <w:jc w:val="center"/>
              <w:rPr>
                <w:b/>
                <w:sz w:val="22"/>
                <w:szCs w:val="22"/>
              </w:rPr>
            </w:pPr>
            <w:r>
              <w:rPr>
                <w:b/>
                <w:sz w:val="22"/>
                <w:szCs w:val="22"/>
              </w:rPr>
              <w:t>3</w:t>
            </w:r>
          </w:p>
        </w:tc>
        <w:tc>
          <w:tcPr>
            <w:tcW w:w="567" w:type="dxa"/>
            <w:tcBorders>
              <w:top w:val="single" w:sz="12" w:space="0" w:color="auto"/>
              <w:left w:val="single" w:sz="6" w:space="0" w:color="auto"/>
              <w:bottom w:val="single" w:sz="6" w:space="0" w:color="auto"/>
              <w:right w:val="single" w:sz="6" w:space="0" w:color="auto"/>
            </w:tcBorders>
            <w:vAlign w:val="center"/>
          </w:tcPr>
          <w:p w:rsidR="009B4D27" w:rsidRDefault="009B4D27" w:rsidP="00EE3447">
            <w:pPr>
              <w:jc w:val="center"/>
              <w:rPr>
                <w:b/>
                <w:sz w:val="22"/>
                <w:szCs w:val="22"/>
              </w:rPr>
            </w:pPr>
            <w:r>
              <w:rPr>
                <w:b/>
                <w:sz w:val="22"/>
                <w:szCs w:val="22"/>
              </w:rPr>
              <w:t>2</w:t>
            </w:r>
          </w:p>
        </w:tc>
        <w:tc>
          <w:tcPr>
            <w:tcW w:w="567" w:type="dxa"/>
            <w:tcBorders>
              <w:top w:val="single" w:sz="12" w:space="0" w:color="auto"/>
              <w:left w:val="single" w:sz="6" w:space="0" w:color="auto"/>
              <w:bottom w:val="single" w:sz="6" w:space="0" w:color="auto"/>
              <w:right w:val="single" w:sz="12" w:space="0" w:color="auto"/>
            </w:tcBorders>
            <w:vAlign w:val="center"/>
          </w:tcPr>
          <w:p w:rsidR="009B4D27" w:rsidRDefault="009B4D27" w:rsidP="00EE3447">
            <w:pPr>
              <w:jc w:val="center"/>
              <w:rPr>
                <w:b/>
                <w:sz w:val="22"/>
                <w:szCs w:val="22"/>
              </w:rPr>
            </w:pPr>
            <w:r>
              <w:rPr>
                <w:b/>
                <w:sz w:val="22"/>
                <w:szCs w:val="22"/>
              </w:rPr>
              <w:t>1</w:t>
            </w:r>
          </w:p>
        </w:tc>
      </w:tr>
      <w:tr w:rsidR="009B4D27" w:rsidTr="00EE3447">
        <w:tc>
          <w:tcPr>
            <w:tcW w:w="603" w:type="dxa"/>
            <w:tcBorders>
              <w:top w:val="single" w:sz="6" w:space="0" w:color="auto"/>
              <w:left w:val="single" w:sz="12" w:space="0" w:color="auto"/>
              <w:bottom w:val="single" w:sz="6" w:space="0" w:color="auto"/>
              <w:right w:val="single" w:sz="6" w:space="0" w:color="auto"/>
            </w:tcBorders>
            <w:vAlign w:val="center"/>
          </w:tcPr>
          <w:p w:rsidR="009B4D27" w:rsidRDefault="009B4D27" w:rsidP="00EE3447">
            <w:pPr>
              <w:jc w:val="center"/>
              <w:rPr>
                <w:sz w:val="22"/>
                <w:szCs w:val="22"/>
              </w:rPr>
            </w:pPr>
            <w:r>
              <w:rPr>
                <w:sz w:val="22"/>
                <w:szCs w:val="22"/>
              </w:rPr>
              <w:t>1</w:t>
            </w:r>
          </w:p>
        </w:tc>
        <w:tc>
          <w:tcPr>
            <w:tcW w:w="7585" w:type="dxa"/>
            <w:tcBorders>
              <w:top w:val="single" w:sz="6" w:space="0" w:color="auto"/>
              <w:left w:val="single" w:sz="6" w:space="0" w:color="auto"/>
              <w:bottom w:val="single" w:sz="6" w:space="0" w:color="auto"/>
              <w:right w:val="single" w:sz="6" w:space="0" w:color="auto"/>
            </w:tcBorders>
            <w:vAlign w:val="center"/>
          </w:tcPr>
          <w:p w:rsidR="009B4D27" w:rsidRPr="00AC75B1" w:rsidRDefault="009B4D27" w:rsidP="00EE3447">
            <w:pPr>
              <w:rPr>
                <w:sz w:val="20"/>
                <w:szCs w:val="20"/>
              </w:rPr>
            </w:pPr>
            <w:r w:rsidRPr="00813118">
              <w:rPr>
                <w:sz w:val="20"/>
                <w:szCs w:val="20"/>
              </w:rPr>
              <w:t>Yaşam boyu öğrenmenin önemini benimseyerek, atçılık konusunda gelişmeleri izleyerek kendini geliştirebilme</w:t>
            </w:r>
            <w:r>
              <w:rPr>
                <w:sz w:val="20"/>
                <w:szCs w:val="20"/>
              </w:rPr>
              <w:t xml:space="preserve"> </w:t>
            </w:r>
            <w:r w:rsidRPr="00813118">
              <w:rPr>
                <w:sz w:val="20"/>
                <w:szCs w:val="20"/>
              </w:rPr>
              <w:t>becerisi</w:t>
            </w:r>
          </w:p>
        </w:tc>
        <w:tc>
          <w:tcPr>
            <w:tcW w:w="567" w:type="dxa"/>
            <w:tcBorders>
              <w:top w:val="single" w:sz="6" w:space="0" w:color="auto"/>
              <w:left w:val="single" w:sz="6" w:space="0" w:color="auto"/>
              <w:bottom w:val="single" w:sz="6" w:space="0" w:color="auto"/>
              <w:right w:val="single" w:sz="6" w:space="0" w:color="auto"/>
            </w:tcBorders>
            <w:vAlign w:val="center"/>
          </w:tcPr>
          <w:p w:rsidR="009B4D27" w:rsidRPr="000E3402" w:rsidRDefault="009B4D27" w:rsidP="00EE3447">
            <w:pPr>
              <w:jc w:val="center"/>
              <w:rPr>
                <w:b/>
                <w:sz w:val="20"/>
                <w:szCs w:val="20"/>
              </w:rPr>
            </w:pPr>
            <w:r>
              <w:rPr>
                <w:b/>
                <w:sz w:val="20"/>
                <w:szCs w:val="20"/>
              </w:rPr>
              <w:t xml:space="preserve"> X</w:t>
            </w:r>
          </w:p>
        </w:tc>
        <w:tc>
          <w:tcPr>
            <w:tcW w:w="567" w:type="dxa"/>
            <w:tcBorders>
              <w:top w:val="single" w:sz="6" w:space="0" w:color="auto"/>
              <w:left w:val="single" w:sz="6" w:space="0" w:color="auto"/>
              <w:bottom w:val="single" w:sz="6" w:space="0" w:color="auto"/>
              <w:right w:val="single" w:sz="6" w:space="0" w:color="auto"/>
            </w:tcBorders>
            <w:vAlign w:val="center"/>
          </w:tcPr>
          <w:p w:rsidR="009B4D27" w:rsidRPr="000E3402" w:rsidRDefault="009B4D27" w:rsidP="00EE3447">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9B4D27" w:rsidRPr="000E3402" w:rsidRDefault="009B4D27" w:rsidP="00EE3447">
            <w:pPr>
              <w:jc w:val="center"/>
              <w:rPr>
                <w:b/>
                <w:sz w:val="20"/>
                <w:szCs w:val="20"/>
              </w:rPr>
            </w:pPr>
          </w:p>
        </w:tc>
      </w:tr>
      <w:tr w:rsidR="009B4D27" w:rsidTr="00EE3447">
        <w:tc>
          <w:tcPr>
            <w:tcW w:w="603" w:type="dxa"/>
            <w:tcBorders>
              <w:top w:val="single" w:sz="6" w:space="0" w:color="auto"/>
              <w:left w:val="single" w:sz="12" w:space="0" w:color="auto"/>
              <w:bottom w:val="single" w:sz="6" w:space="0" w:color="auto"/>
              <w:right w:val="single" w:sz="6" w:space="0" w:color="auto"/>
            </w:tcBorders>
            <w:vAlign w:val="center"/>
          </w:tcPr>
          <w:p w:rsidR="009B4D27" w:rsidRDefault="009B4D27" w:rsidP="00EE3447">
            <w:pPr>
              <w:jc w:val="center"/>
              <w:rPr>
                <w:sz w:val="22"/>
                <w:szCs w:val="22"/>
              </w:rPr>
            </w:pPr>
            <w:r>
              <w:rPr>
                <w:sz w:val="22"/>
                <w:szCs w:val="22"/>
              </w:rPr>
              <w:t>2</w:t>
            </w:r>
          </w:p>
        </w:tc>
        <w:tc>
          <w:tcPr>
            <w:tcW w:w="7585" w:type="dxa"/>
            <w:tcBorders>
              <w:top w:val="single" w:sz="6" w:space="0" w:color="auto"/>
              <w:left w:val="single" w:sz="6" w:space="0" w:color="auto"/>
              <w:bottom w:val="single" w:sz="6" w:space="0" w:color="auto"/>
              <w:right w:val="single" w:sz="6" w:space="0" w:color="auto"/>
            </w:tcBorders>
            <w:vAlign w:val="center"/>
          </w:tcPr>
          <w:p w:rsidR="009B4D27" w:rsidRPr="00B07547" w:rsidRDefault="009B4D27" w:rsidP="00EE3447">
            <w:pPr>
              <w:rPr>
                <w:sz w:val="20"/>
                <w:szCs w:val="20"/>
              </w:rPr>
            </w:pPr>
            <w:r>
              <w:rPr>
                <w:sz w:val="20"/>
                <w:szCs w:val="20"/>
              </w:rPr>
              <w:t>Mesleği ile ilgi</w:t>
            </w:r>
            <w:r w:rsidRPr="00B07547">
              <w:rPr>
                <w:sz w:val="20"/>
                <w:szCs w:val="20"/>
              </w:rPr>
              <w:t>li alanlarda kuramsal ve uygulamalı bilgilere sahip olabilme</w:t>
            </w:r>
            <w:r>
              <w:rPr>
                <w:sz w:val="20"/>
                <w:szCs w:val="20"/>
              </w:rPr>
              <w:t xml:space="preserve"> becerisi</w:t>
            </w:r>
          </w:p>
        </w:tc>
        <w:tc>
          <w:tcPr>
            <w:tcW w:w="567" w:type="dxa"/>
            <w:tcBorders>
              <w:top w:val="single" w:sz="6" w:space="0" w:color="auto"/>
              <w:left w:val="single" w:sz="6" w:space="0" w:color="auto"/>
              <w:bottom w:val="single" w:sz="6" w:space="0" w:color="auto"/>
              <w:right w:val="single" w:sz="6" w:space="0" w:color="auto"/>
            </w:tcBorders>
            <w:vAlign w:val="center"/>
          </w:tcPr>
          <w:p w:rsidR="009B4D27" w:rsidRPr="000E3402" w:rsidRDefault="009B4D27" w:rsidP="00EE3447">
            <w:pPr>
              <w:jc w:val="center"/>
              <w:rPr>
                <w:b/>
                <w:sz w:val="20"/>
                <w:szCs w:val="20"/>
              </w:rPr>
            </w:pPr>
            <w:r>
              <w:rPr>
                <w:b/>
                <w:sz w:val="20"/>
                <w:szCs w:val="20"/>
              </w:rPr>
              <w:t xml:space="preserve"> X</w:t>
            </w:r>
          </w:p>
        </w:tc>
        <w:tc>
          <w:tcPr>
            <w:tcW w:w="567" w:type="dxa"/>
            <w:tcBorders>
              <w:top w:val="single" w:sz="6" w:space="0" w:color="auto"/>
              <w:left w:val="single" w:sz="6" w:space="0" w:color="auto"/>
              <w:bottom w:val="single" w:sz="6" w:space="0" w:color="auto"/>
              <w:right w:val="single" w:sz="6" w:space="0" w:color="auto"/>
            </w:tcBorders>
            <w:vAlign w:val="center"/>
          </w:tcPr>
          <w:p w:rsidR="009B4D27" w:rsidRPr="000E3402" w:rsidRDefault="009B4D27" w:rsidP="00EE3447">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9B4D27" w:rsidRPr="000E3402" w:rsidRDefault="009B4D27" w:rsidP="00EE3447">
            <w:pPr>
              <w:jc w:val="center"/>
              <w:rPr>
                <w:b/>
                <w:sz w:val="20"/>
                <w:szCs w:val="20"/>
              </w:rPr>
            </w:pPr>
          </w:p>
        </w:tc>
      </w:tr>
      <w:tr w:rsidR="009B4D27" w:rsidTr="00EE3447">
        <w:tc>
          <w:tcPr>
            <w:tcW w:w="603" w:type="dxa"/>
            <w:tcBorders>
              <w:top w:val="single" w:sz="6" w:space="0" w:color="auto"/>
              <w:left w:val="single" w:sz="12" w:space="0" w:color="auto"/>
              <w:bottom w:val="single" w:sz="6" w:space="0" w:color="auto"/>
              <w:right w:val="single" w:sz="6" w:space="0" w:color="auto"/>
            </w:tcBorders>
            <w:vAlign w:val="center"/>
          </w:tcPr>
          <w:p w:rsidR="009B4D27" w:rsidRDefault="009B4D27" w:rsidP="00EE3447">
            <w:pPr>
              <w:jc w:val="center"/>
              <w:rPr>
                <w:sz w:val="22"/>
                <w:szCs w:val="22"/>
              </w:rPr>
            </w:pPr>
            <w:r>
              <w:rPr>
                <w:sz w:val="22"/>
                <w:szCs w:val="22"/>
              </w:rPr>
              <w:t>3</w:t>
            </w:r>
          </w:p>
        </w:tc>
        <w:tc>
          <w:tcPr>
            <w:tcW w:w="7585" w:type="dxa"/>
            <w:tcBorders>
              <w:top w:val="single" w:sz="6" w:space="0" w:color="auto"/>
              <w:left w:val="single" w:sz="6" w:space="0" w:color="auto"/>
              <w:bottom w:val="single" w:sz="6" w:space="0" w:color="auto"/>
              <w:right w:val="single" w:sz="6" w:space="0" w:color="auto"/>
            </w:tcBorders>
            <w:vAlign w:val="center"/>
          </w:tcPr>
          <w:p w:rsidR="009B4D27" w:rsidRPr="00AC75B1" w:rsidRDefault="009B4D27" w:rsidP="00EE3447">
            <w:pPr>
              <w:rPr>
                <w:sz w:val="20"/>
                <w:szCs w:val="20"/>
              </w:rPr>
            </w:pPr>
            <w:r w:rsidRPr="00813118">
              <w:rPr>
                <w:sz w:val="20"/>
                <w:szCs w:val="20"/>
              </w:rPr>
              <w:t>Karşılaştığı sorunları tanımlayabilme, analiz edebilme ve çözüm önerileri geliştirebilme</w:t>
            </w:r>
            <w:r>
              <w:t xml:space="preserve"> </w:t>
            </w:r>
            <w:r w:rsidRPr="00AC75B1">
              <w:rPr>
                <w:rFonts w:ascii="TimesNewRoman" w:hAnsi="TimesNewRoman" w:cs="TimesNewRoman"/>
                <w:sz w:val="20"/>
                <w:szCs w:val="20"/>
              </w:rPr>
              <w:t>becerisi.</w:t>
            </w:r>
          </w:p>
        </w:tc>
        <w:tc>
          <w:tcPr>
            <w:tcW w:w="567" w:type="dxa"/>
            <w:tcBorders>
              <w:top w:val="single" w:sz="6" w:space="0" w:color="auto"/>
              <w:left w:val="single" w:sz="6" w:space="0" w:color="auto"/>
              <w:bottom w:val="single" w:sz="6" w:space="0" w:color="auto"/>
              <w:right w:val="single" w:sz="6" w:space="0" w:color="auto"/>
            </w:tcBorders>
            <w:vAlign w:val="center"/>
          </w:tcPr>
          <w:p w:rsidR="009B4D27" w:rsidRPr="000E3402" w:rsidRDefault="009B4D27" w:rsidP="00EE3447">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9B4D27" w:rsidRPr="000E3402" w:rsidRDefault="009B4D27" w:rsidP="00EE3447">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9B4D27" w:rsidRPr="000E3402" w:rsidRDefault="009B4D27" w:rsidP="00EE3447">
            <w:pPr>
              <w:jc w:val="center"/>
              <w:rPr>
                <w:b/>
                <w:sz w:val="20"/>
                <w:szCs w:val="20"/>
              </w:rPr>
            </w:pPr>
            <w:r>
              <w:rPr>
                <w:b/>
                <w:sz w:val="20"/>
                <w:szCs w:val="20"/>
              </w:rPr>
              <w:t xml:space="preserve"> </w:t>
            </w:r>
          </w:p>
        </w:tc>
      </w:tr>
      <w:tr w:rsidR="009B4D27" w:rsidTr="00EE3447">
        <w:tc>
          <w:tcPr>
            <w:tcW w:w="603" w:type="dxa"/>
            <w:tcBorders>
              <w:top w:val="single" w:sz="6" w:space="0" w:color="auto"/>
              <w:left w:val="single" w:sz="12" w:space="0" w:color="auto"/>
              <w:bottom w:val="single" w:sz="6" w:space="0" w:color="auto"/>
              <w:right w:val="single" w:sz="6" w:space="0" w:color="auto"/>
            </w:tcBorders>
            <w:vAlign w:val="center"/>
          </w:tcPr>
          <w:p w:rsidR="009B4D27" w:rsidRDefault="009B4D27" w:rsidP="00EE3447">
            <w:pPr>
              <w:jc w:val="center"/>
              <w:rPr>
                <w:sz w:val="22"/>
                <w:szCs w:val="22"/>
              </w:rPr>
            </w:pPr>
            <w:r>
              <w:rPr>
                <w:sz w:val="22"/>
                <w:szCs w:val="22"/>
              </w:rPr>
              <w:t>4</w:t>
            </w:r>
          </w:p>
        </w:tc>
        <w:tc>
          <w:tcPr>
            <w:tcW w:w="7585" w:type="dxa"/>
            <w:tcBorders>
              <w:top w:val="single" w:sz="6" w:space="0" w:color="auto"/>
              <w:left w:val="single" w:sz="6" w:space="0" w:color="auto"/>
              <w:bottom w:val="single" w:sz="6" w:space="0" w:color="auto"/>
              <w:right w:val="single" w:sz="6" w:space="0" w:color="auto"/>
            </w:tcBorders>
            <w:vAlign w:val="center"/>
          </w:tcPr>
          <w:p w:rsidR="009B4D27" w:rsidRPr="00B07547" w:rsidRDefault="009B4D27" w:rsidP="00EE3447">
            <w:pPr>
              <w:rPr>
                <w:sz w:val="20"/>
                <w:szCs w:val="20"/>
              </w:rPr>
            </w:pPr>
            <w:r w:rsidRPr="00B07547">
              <w:rPr>
                <w:sz w:val="20"/>
                <w:szCs w:val="20"/>
              </w:rPr>
              <w:t>Alanında edin</w:t>
            </w:r>
            <w:r>
              <w:rPr>
                <w:sz w:val="20"/>
                <w:szCs w:val="20"/>
              </w:rPr>
              <w:t>diği temel düzeydeki kuramsal,</w:t>
            </w:r>
            <w:r w:rsidRPr="00B07547">
              <w:rPr>
                <w:sz w:val="20"/>
                <w:szCs w:val="20"/>
              </w:rPr>
              <w:t xml:space="preserve"> uy</w:t>
            </w:r>
            <w:r>
              <w:rPr>
                <w:sz w:val="20"/>
                <w:szCs w:val="20"/>
              </w:rPr>
              <w:t>gulamalı bilgileri aynı alanda</w:t>
            </w:r>
            <w:r w:rsidRPr="00B07547">
              <w:rPr>
                <w:sz w:val="20"/>
                <w:szCs w:val="20"/>
              </w:rPr>
              <w:t xml:space="preserve"> veya aynı düzeydeki başka bir alanda kullanabilme</w:t>
            </w:r>
            <w:r>
              <w:rPr>
                <w:sz w:val="20"/>
                <w:szCs w:val="20"/>
              </w:rPr>
              <w:t xml:space="preserve"> becerisi</w:t>
            </w:r>
          </w:p>
        </w:tc>
        <w:tc>
          <w:tcPr>
            <w:tcW w:w="567" w:type="dxa"/>
            <w:tcBorders>
              <w:top w:val="single" w:sz="6" w:space="0" w:color="auto"/>
              <w:left w:val="single" w:sz="6" w:space="0" w:color="auto"/>
              <w:bottom w:val="single" w:sz="6" w:space="0" w:color="auto"/>
              <w:right w:val="single" w:sz="6" w:space="0" w:color="auto"/>
            </w:tcBorders>
            <w:vAlign w:val="center"/>
          </w:tcPr>
          <w:p w:rsidR="009B4D27" w:rsidRPr="000E3402" w:rsidRDefault="009B4D27" w:rsidP="00EE3447">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9B4D27" w:rsidRPr="000E3402" w:rsidRDefault="009B4D27" w:rsidP="00EE3447">
            <w:pPr>
              <w:jc w:val="center"/>
              <w:rPr>
                <w:b/>
                <w:sz w:val="20"/>
                <w:szCs w:val="20"/>
              </w:rPr>
            </w:pPr>
            <w:r>
              <w:rPr>
                <w:b/>
                <w:sz w:val="20"/>
                <w:szCs w:val="20"/>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rsidR="009B4D27" w:rsidRPr="000E3402" w:rsidRDefault="009B4D27" w:rsidP="00EE3447">
            <w:pPr>
              <w:jc w:val="center"/>
              <w:rPr>
                <w:b/>
                <w:sz w:val="20"/>
                <w:szCs w:val="20"/>
              </w:rPr>
            </w:pPr>
            <w:r>
              <w:rPr>
                <w:b/>
                <w:sz w:val="20"/>
                <w:szCs w:val="20"/>
              </w:rPr>
              <w:t xml:space="preserve"> </w:t>
            </w:r>
          </w:p>
        </w:tc>
      </w:tr>
      <w:tr w:rsidR="009B4D27" w:rsidTr="00EE3447">
        <w:tc>
          <w:tcPr>
            <w:tcW w:w="603" w:type="dxa"/>
            <w:tcBorders>
              <w:top w:val="single" w:sz="6" w:space="0" w:color="auto"/>
              <w:left w:val="single" w:sz="12" w:space="0" w:color="auto"/>
              <w:bottom w:val="single" w:sz="6" w:space="0" w:color="auto"/>
              <w:right w:val="single" w:sz="6" w:space="0" w:color="auto"/>
            </w:tcBorders>
            <w:vAlign w:val="center"/>
          </w:tcPr>
          <w:p w:rsidR="009B4D27" w:rsidRDefault="009B4D27" w:rsidP="00EE3447">
            <w:pPr>
              <w:jc w:val="center"/>
              <w:rPr>
                <w:sz w:val="22"/>
                <w:szCs w:val="22"/>
              </w:rPr>
            </w:pPr>
            <w:r>
              <w:rPr>
                <w:sz w:val="22"/>
                <w:szCs w:val="22"/>
              </w:rPr>
              <w:t>5</w:t>
            </w:r>
          </w:p>
        </w:tc>
        <w:tc>
          <w:tcPr>
            <w:tcW w:w="7585" w:type="dxa"/>
            <w:tcBorders>
              <w:top w:val="single" w:sz="6" w:space="0" w:color="auto"/>
              <w:left w:val="single" w:sz="6" w:space="0" w:color="auto"/>
              <w:bottom w:val="single" w:sz="6" w:space="0" w:color="auto"/>
              <w:right w:val="single" w:sz="6" w:space="0" w:color="auto"/>
            </w:tcBorders>
            <w:vAlign w:val="center"/>
          </w:tcPr>
          <w:p w:rsidR="009B4D27" w:rsidRPr="00B07547" w:rsidRDefault="009B4D27" w:rsidP="00EE3447">
            <w:pPr>
              <w:rPr>
                <w:rFonts w:ascii="TimesNewRoman" w:hAnsi="TimesNewRoman" w:cs="TimesNewRoman"/>
                <w:sz w:val="20"/>
                <w:szCs w:val="20"/>
              </w:rPr>
            </w:pPr>
            <w:r w:rsidRPr="00B07547">
              <w:rPr>
                <w:sz w:val="20"/>
                <w:szCs w:val="20"/>
              </w:rPr>
              <w:t>Alanında karşılaştığı sorunları tanımlayabilme, analiz edebilme ve çözüm önerileri geliştirebilme</w:t>
            </w:r>
            <w:r>
              <w:rPr>
                <w:sz w:val="20"/>
                <w:szCs w:val="20"/>
              </w:rPr>
              <w:t xml:space="preserve"> becerisi</w:t>
            </w:r>
          </w:p>
        </w:tc>
        <w:tc>
          <w:tcPr>
            <w:tcW w:w="567" w:type="dxa"/>
            <w:tcBorders>
              <w:top w:val="single" w:sz="6" w:space="0" w:color="auto"/>
              <w:left w:val="single" w:sz="6" w:space="0" w:color="auto"/>
              <w:bottom w:val="single" w:sz="6" w:space="0" w:color="auto"/>
              <w:right w:val="single" w:sz="6" w:space="0" w:color="auto"/>
            </w:tcBorders>
            <w:vAlign w:val="center"/>
          </w:tcPr>
          <w:p w:rsidR="009B4D27" w:rsidRPr="000E3402" w:rsidRDefault="009B4D27" w:rsidP="00EE3447">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9B4D27" w:rsidRPr="000E3402" w:rsidRDefault="009B4D27" w:rsidP="00EE3447">
            <w:pPr>
              <w:jc w:val="center"/>
              <w:rPr>
                <w:b/>
                <w:sz w:val="20"/>
                <w:szCs w:val="20"/>
              </w:rPr>
            </w:pPr>
            <w:r>
              <w:rPr>
                <w:b/>
                <w:sz w:val="20"/>
                <w:szCs w:val="20"/>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rsidR="009B4D27" w:rsidRPr="000E3402" w:rsidRDefault="009B4D27" w:rsidP="00EE3447">
            <w:pPr>
              <w:jc w:val="center"/>
              <w:rPr>
                <w:b/>
                <w:sz w:val="20"/>
                <w:szCs w:val="20"/>
              </w:rPr>
            </w:pPr>
            <w:r>
              <w:rPr>
                <w:b/>
                <w:sz w:val="20"/>
                <w:szCs w:val="20"/>
              </w:rPr>
              <w:t xml:space="preserve"> </w:t>
            </w:r>
          </w:p>
        </w:tc>
      </w:tr>
      <w:tr w:rsidR="009B4D27" w:rsidTr="00EE3447">
        <w:tc>
          <w:tcPr>
            <w:tcW w:w="603" w:type="dxa"/>
            <w:tcBorders>
              <w:top w:val="single" w:sz="6" w:space="0" w:color="auto"/>
              <w:left w:val="single" w:sz="12" w:space="0" w:color="auto"/>
              <w:bottom w:val="single" w:sz="6" w:space="0" w:color="auto"/>
              <w:right w:val="single" w:sz="6" w:space="0" w:color="auto"/>
            </w:tcBorders>
            <w:vAlign w:val="center"/>
          </w:tcPr>
          <w:p w:rsidR="009B4D27" w:rsidRDefault="009B4D27" w:rsidP="00EE3447">
            <w:pPr>
              <w:jc w:val="center"/>
              <w:rPr>
                <w:sz w:val="22"/>
                <w:szCs w:val="22"/>
              </w:rPr>
            </w:pPr>
            <w:r>
              <w:rPr>
                <w:sz w:val="22"/>
                <w:szCs w:val="22"/>
              </w:rPr>
              <w:t>6</w:t>
            </w:r>
          </w:p>
        </w:tc>
        <w:tc>
          <w:tcPr>
            <w:tcW w:w="7585" w:type="dxa"/>
            <w:tcBorders>
              <w:top w:val="single" w:sz="6" w:space="0" w:color="auto"/>
              <w:left w:val="single" w:sz="6" w:space="0" w:color="auto"/>
              <w:bottom w:val="single" w:sz="6" w:space="0" w:color="auto"/>
              <w:right w:val="single" w:sz="6" w:space="0" w:color="auto"/>
            </w:tcBorders>
            <w:vAlign w:val="center"/>
          </w:tcPr>
          <w:p w:rsidR="009B4D27" w:rsidRPr="00AC75B1" w:rsidRDefault="009B4D27" w:rsidP="00EE3447">
            <w:pPr>
              <w:rPr>
                <w:rFonts w:ascii="TimesNewRoman" w:hAnsi="TimesNewRoman" w:cs="TimesNewRoman"/>
                <w:sz w:val="20"/>
                <w:szCs w:val="20"/>
              </w:rPr>
            </w:pPr>
            <w:r w:rsidRPr="00AC75B1">
              <w:rPr>
                <w:sz w:val="20"/>
                <w:szCs w:val="20"/>
              </w:rPr>
              <w:t>Türkçe sözlü ve yazılı etkin ileti</w:t>
            </w:r>
            <w:r w:rsidRPr="00AC75B1">
              <w:rPr>
                <w:rFonts w:ascii="TimesNewRomanPSMT" w:hAnsi="TimesNewRomanPSMT" w:cs="TimesNewRomanPSMT"/>
                <w:sz w:val="20"/>
                <w:szCs w:val="20"/>
              </w:rPr>
              <w:t>ş</w:t>
            </w:r>
            <w:r w:rsidRPr="00AC75B1">
              <w:rPr>
                <w:sz w:val="20"/>
                <w:szCs w:val="20"/>
              </w:rPr>
              <w:t xml:space="preserve">im kurma becerileri </w:t>
            </w:r>
          </w:p>
        </w:tc>
        <w:tc>
          <w:tcPr>
            <w:tcW w:w="567" w:type="dxa"/>
            <w:tcBorders>
              <w:top w:val="single" w:sz="6" w:space="0" w:color="auto"/>
              <w:left w:val="single" w:sz="6" w:space="0" w:color="auto"/>
              <w:bottom w:val="single" w:sz="6" w:space="0" w:color="auto"/>
              <w:right w:val="single" w:sz="6" w:space="0" w:color="auto"/>
            </w:tcBorders>
            <w:vAlign w:val="center"/>
          </w:tcPr>
          <w:p w:rsidR="009B4D27" w:rsidRPr="000E3402" w:rsidRDefault="009B4D27" w:rsidP="00EE3447">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9B4D27" w:rsidRPr="000E3402" w:rsidRDefault="009B4D27" w:rsidP="00EE3447">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12" w:space="0" w:color="auto"/>
            </w:tcBorders>
            <w:vAlign w:val="center"/>
          </w:tcPr>
          <w:p w:rsidR="009B4D27" w:rsidRPr="000E3402" w:rsidRDefault="009B4D27" w:rsidP="00EE3447">
            <w:pPr>
              <w:jc w:val="center"/>
              <w:rPr>
                <w:b/>
                <w:sz w:val="20"/>
                <w:szCs w:val="20"/>
              </w:rPr>
            </w:pPr>
            <w:r>
              <w:rPr>
                <w:b/>
                <w:sz w:val="20"/>
                <w:szCs w:val="20"/>
              </w:rPr>
              <w:t xml:space="preserve"> </w:t>
            </w:r>
          </w:p>
        </w:tc>
      </w:tr>
      <w:tr w:rsidR="009B4D27" w:rsidTr="00EE3447">
        <w:tc>
          <w:tcPr>
            <w:tcW w:w="603" w:type="dxa"/>
            <w:tcBorders>
              <w:top w:val="single" w:sz="6" w:space="0" w:color="auto"/>
              <w:left w:val="single" w:sz="12" w:space="0" w:color="auto"/>
              <w:bottom w:val="single" w:sz="6" w:space="0" w:color="auto"/>
              <w:right w:val="single" w:sz="6" w:space="0" w:color="auto"/>
            </w:tcBorders>
            <w:vAlign w:val="center"/>
          </w:tcPr>
          <w:p w:rsidR="009B4D27" w:rsidRDefault="009B4D27" w:rsidP="00EE3447">
            <w:pPr>
              <w:jc w:val="center"/>
              <w:rPr>
                <w:sz w:val="22"/>
                <w:szCs w:val="22"/>
              </w:rPr>
            </w:pPr>
            <w:r>
              <w:rPr>
                <w:sz w:val="22"/>
                <w:szCs w:val="22"/>
              </w:rPr>
              <w:t>7</w:t>
            </w:r>
          </w:p>
        </w:tc>
        <w:tc>
          <w:tcPr>
            <w:tcW w:w="7585" w:type="dxa"/>
            <w:tcBorders>
              <w:top w:val="single" w:sz="6" w:space="0" w:color="auto"/>
              <w:left w:val="single" w:sz="6" w:space="0" w:color="auto"/>
              <w:bottom w:val="single" w:sz="6" w:space="0" w:color="auto"/>
              <w:right w:val="single" w:sz="6" w:space="0" w:color="auto"/>
            </w:tcBorders>
            <w:vAlign w:val="center"/>
          </w:tcPr>
          <w:p w:rsidR="009B4D27" w:rsidRPr="00AC75B1" w:rsidRDefault="009B4D27" w:rsidP="00EE3447">
            <w:pPr>
              <w:rPr>
                <w:sz w:val="20"/>
                <w:szCs w:val="20"/>
              </w:rPr>
            </w:pPr>
            <w:r>
              <w:rPr>
                <w:sz w:val="20"/>
                <w:szCs w:val="20"/>
              </w:rPr>
              <w:t>B</w:t>
            </w:r>
            <w:r w:rsidRPr="00AC75B1">
              <w:rPr>
                <w:sz w:val="20"/>
                <w:szCs w:val="20"/>
              </w:rPr>
              <w:t>ilgiye eri</w:t>
            </w:r>
            <w:r w:rsidRPr="00AC75B1">
              <w:rPr>
                <w:rFonts w:ascii="TimesNewRomanPSMT" w:hAnsi="TimesNewRomanPSMT" w:cs="TimesNewRomanPSMT"/>
                <w:sz w:val="20"/>
                <w:szCs w:val="20"/>
              </w:rPr>
              <w:t>ş</w:t>
            </w:r>
            <w:r w:rsidRPr="00AC75B1">
              <w:rPr>
                <w:sz w:val="20"/>
                <w:szCs w:val="20"/>
              </w:rPr>
              <w:t>ebilme, bilim ve teknolojideki geli</w:t>
            </w:r>
            <w:r w:rsidRPr="00AC75B1">
              <w:rPr>
                <w:rFonts w:ascii="TimesNewRomanPSMT" w:hAnsi="TimesNewRomanPSMT" w:cs="TimesNewRomanPSMT"/>
                <w:sz w:val="20"/>
                <w:szCs w:val="20"/>
              </w:rPr>
              <w:t>ş</w:t>
            </w:r>
            <w:r w:rsidRPr="00AC75B1">
              <w:rPr>
                <w:sz w:val="20"/>
                <w:szCs w:val="20"/>
              </w:rPr>
              <w:t>meleri izleme ve kendini sürekli yenileme becerisi</w:t>
            </w:r>
          </w:p>
        </w:tc>
        <w:tc>
          <w:tcPr>
            <w:tcW w:w="567" w:type="dxa"/>
            <w:tcBorders>
              <w:top w:val="single" w:sz="6" w:space="0" w:color="auto"/>
              <w:left w:val="single" w:sz="6" w:space="0" w:color="auto"/>
              <w:bottom w:val="single" w:sz="6" w:space="0" w:color="auto"/>
              <w:right w:val="single" w:sz="6" w:space="0" w:color="auto"/>
            </w:tcBorders>
            <w:vAlign w:val="center"/>
          </w:tcPr>
          <w:p w:rsidR="009B4D27" w:rsidRPr="000E3402" w:rsidRDefault="009B4D27" w:rsidP="00EE3447">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9B4D27" w:rsidRPr="000E3402" w:rsidRDefault="009B4D27" w:rsidP="00EE3447">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12" w:space="0" w:color="auto"/>
            </w:tcBorders>
            <w:vAlign w:val="center"/>
          </w:tcPr>
          <w:p w:rsidR="009B4D27" w:rsidRPr="000E3402" w:rsidRDefault="009B4D27" w:rsidP="00EE3447">
            <w:pPr>
              <w:jc w:val="center"/>
              <w:rPr>
                <w:b/>
                <w:sz w:val="20"/>
                <w:szCs w:val="20"/>
              </w:rPr>
            </w:pPr>
          </w:p>
        </w:tc>
      </w:tr>
      <w:tr w:rsidR="009B4D27" w:rsidTr="00EE3447">
        <w:tc>
          <w:tcPr>
            <w:tcW w:w="603" w:type="dxa"/>
            <w:tcBorders>
              <w:top w:val="single" w:sz="6" w:space="0" w:color="auto"/>
              <w:left w:val="single" w:sz="12" w:space="0" w:color="auto"/>
              <w:bottom w:val="single" w:sz="6" w:space="0" w:color="auto"/>
              <w:right w:val="single" w:sz="6" w:space="0" w:color="auto"/>
            </w:tcBorders>
            <w:vAlign w:val="center"/>
          </w:tcPr>
          <w:p w:rsidR="009B4D27" w:rsidRDefault="009B4D27" w:rsidP="00EE3447">
            <w:pPr>
              <w:jc w:val="center"/>
              <w:rPr>
                <w:sz w:val="22"/>
                <w:szCs w:val="22"/>
              </w:rPr>
            </w:pPr>
            <w:r>
              <w:rPr>
                <w:sz w:val="22"/>
                <w:szCs w:val="22"/>
              </w:rPr>
              <w:t>8</w:t>
            </w:r>
          </w:p>
        </w:tc>
        <w:tc>
          <w:tcPr>
            <w:tcW w:w="7585" w:type="dxa"/>
            <w:tcBorders>
              <w:top w:val="single" w:sz="6" w:space="0" w:color="auto"/>
              <w:left w:val="single" w:sz="6" w:space="0" w:color="auto"/>
              <w:bottom w:val="single" w:sz="6" w:space="0" w:color="auto"/>
              <w:right w:val="single" w:sz="6" w:space="0" w:color="auto"/>
            </w:tcBorders>
            <w:vAlign w:val="center"/>
          </w:tcPr>
          <w:p w:rsidR="009B4D27" w:rsidRPr="00AC75B1" w:rsidRDefault="009B4D27" w:rsidP="00EE3447">
            <w:pPr>
              <w:rPr>
                <w:sz w:val="20"/>
                <w:szCs w:val="20"/>
              </w:rPr>
            </w:pPr>
            <w:r w:rsidRPr="00AC75B1">
              <w:rPr>
                <w:sz w:val="20"/>
                <w:szCs w:val="20"/>
              </w:rPr>
              <w:t>Mesleki ve etik sorumluluk bilinci</w:t>
            </w:r>
          </w:p>
        </w:tc>
        <w:tc>
          <w:tcPr>
            <w:tcW w:w="567" w:type="dxa"/>
            <w:tcBorders>
              <w:top w:val="single" w:sz="6" w:space="0" w:color="auto"/>
              <w:left w:val="single" w:sz="6" w:space="0" w:color="auto"/>
              <w:bottom w:val="single" w:sz="6" w:space="0" w:color="auto"/>
              <w:right w:val="single" w:sz="6" w:space="0" w:color="auto"/>
            </w:tcBorders>
            <w:vAlign w:val="center"/>
          </w:tcPr>
          <w:p w:rsidR="009B4D27" w:rsidRPr="000E3402" w:rsidRDefault="009B4D27" w:rsidP="00EE3447">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9B4D27" w:rsidRPr="000E3402" w:rsidRDefault="009B4D27" w:rsidP="00EE3447">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9B4D27" w:rsidRPr="000E3402" w:rsidRDefault="009B4D27" w:rsidP="00EE3447">
            <w:pPr>
              <w:jc w:val="center"/>
              <w:rPr>
                <w:b/>
                <w:sz w:val="20"/>
                <w:szCs w:val="20"/>
              </w:rPr>
            </w:pPr>
          </w:p>
        </w:tc>
      </w:tr>
      <w:tr w:rsidR="009B4D27" w:rsidTr="00EE3447">
        <w:tc>
          <w:tcPr>
            <w:tcW w:w="603" w:type="dxa"/>
            <w:tcBorders>
              <w:top w:val="single" w:sz="6" w:space="0" w:color="auto"/>
              <w:left w:val="single" w:sz="12" w:space="0" w:color="auto"/>
              <w:bottom w:val="single" w:sz="6" w:space="0" w:color="auto"/>
              <w:right w:val="single" w:sz="6" w:space="0" w:color="auto"/>
            </w:tcBorders>
            <w:vAlign w:val="center"/>
          </w:tcPr>
          <w:p w:rsidR="009B4D27" w:rsidRDefault="009B4D27" w:rsidP="00EE3447">
            <w:pPr>
              <w:jc w:val="center"/>
              <w:rPr>
                <w:sz w:val="22"/>
                <w:szCs w:val="22"/>
              </w:rPr>
            </w:pPr>
            <w:r>
              <w:rPr>
                <w:sz w:val="22"/>
                <w:szCs w:val="22"/>
              </w:rPr>
              <w:t>9</w:t>
            </w:r>
          </w:p>
        </w:tc>
        <w:tc>
          <w:tcPr>
            <w:tcW w:w="7585" w:type="dxa"/>
            <w:tcBorders>
              <w:top w:val="single" w:sz="6" w:space="0" w:color="auto"/>
              <w:left w:val="single" w:sz="6" w:space="0" w:color="auto"/>
              <w:bottom w:val="single" w:sz="6" w:space="0" w:color="auto"/>
              <w:right w:val="single" w:sz="6" w:space="0" w:color="auto"/>
            </w:tcBorders>
            <w:vAlign w:val="center"/>
          </w:tcPr>
          <w:p w:rsidR="009B4D27" w:rsidRPr="003B5563" w:rsidRDefault="009B4D27" w:rsidP="00EE3447">
            <w:pPr>
              <w:rPr>
                <w:sz w:val="20"/>
                <w:szCs w:val="20"/>
              </w:rPr>
            </w:pPr>
            <w:r w:rsidRPr="00E0297E">
              <w:rPr>
                <w:sz w:val="20"/>
                <w:szCs w:val="20"/>
              </w:rPr>
              <w:t>Bireysel ve ekip olarak çalışabilme</w:t>
            </w:r>
            <w:r>
              <w:rPr>
                <w:sz w:val="20"/>
                <w:szCs w:val="20"/>
              </w:rPr>
              <w:t xml:space="preserve"> becerisi</w:t>
            </w:r>
          </w:p>
        </w:tc>
        <w:tc>
          <w:tcPr>
            <w:tcW w:w="567" w:type="dxa"/>
            <w:tcBorders>
              <w:top w:val="single" w:sz="6" w:space="0" w:color="auto"/>
              <w:left w:val="single" w:sz="6" w:space="0" w:color="auto"/>
              <w:bottom w:val="single" w:sz="6" w:space="0" w:color="auto"/>
              <w:right w:val="single" w:sz="6" w:space="0" w:color="auto"/>
            </w:tcBorders>
            <w:vAlign w:val="center"/>
          </w:tcPr>
          <w:p w:rsidR="009B4D27" w:rsidRPr="000E3402" w:rsidRDefault="009B4D27" w:rsidP="00EE3447">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9B4D27" w:rsidRPr="000E3402" w:rsidRDefault="009B4D27" w:rsidP="00EE3447">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9B4D27" w:rsidRPr="000E3402" w:rsidRDefault="009B4D27" w:rsidP="00EE3447">
            <w:pPr>
              <w:jc w:val="center"/>
              <w:rPr>
                <w:b/>
                <w:sz w:val="20"/>
                <w:szCs w:val="20"/>
              </w:rPr>
            </w:pPr>
            <w:r>
              <w:rPr>
                <w:b/>
                <w:sz w:val="20"/>
                <w:szCs w:val="20"/>
              </w:rPr>
              <w:t xml:space="preserve"> </w:t>
            </w:r>
          </w:p>
        </w:tc>
      </w:tr>
      <w:tr w:rsidR="009B4D27" w:rsidTr="00EE3447">
        <w:tc>
          <w:tcPr>
            <w:tcW w:w="603" w:type="dxa"/>
            <w:tcBorders>
              <w:top w:val="single" w:sz="6" w:space="0" w:color="auto"/>
              <w:left w:val="single" w:sz="12" w:space="0" w:color="auto"/>
              <w:bottom w:val="single" w:sz="6" w:space="0" w:color="auto"/>
              <w:right w:val="single" w:sz="6" w:space="0" w:color="auto"/>
            </w:tcBorders>
            <w:vAlign w:val="center"/>
          </w:tcPr>
          <w:p w:rsidR="009B4D27" w:rsidRDefault="009B4D27" w:rsidP="00EE3447">
            <w:pPr>
              <w:jc w:val="center"/>
              <w:rPr>
                <w:sz w:val="22"/>
                <w:szCs w:val="22"/>
              </w:rPr>
            </w:pPr>
            <w:r>
              <w:rPr>
                <w:sz w:val="22"/>
                <w:szCs w:val="22"/>
              </w:rPr>
              <w:t>10</w:t>
            </w:r>
          </w:p>
        </w:tc>
        <w:tc>
          <w:tcPr>
            <w:tcW w:w="7585" w:type="dxa"/>
            <w:tcBorders>
              <w:top w:val="single" w:sz="6" w:space="0" w:color="auto"/>
              <w:left w:val="single" w:sz="6" w:space="0" w:color="auto"/>
              <w:bottom w:val="single" w:sz="6" w:space="0" w:color="auto"/>
              <w:right w:val="single" w:sz="6" w:space="0" w:color="auto"/>
            </w:tcBorders>
            <w:vAlign w:val="center"/>
          </w:tcPr>
          <w:p w:rsidR="009B4D27" w:rsidRPr="00813118" w:rsidRDefault="009B4D27" w:rsidP="00EE3447">
            <w:pPr>
              <w:rPr>
                <w:sz w:val="20"/>
                <w:szCs w:val="20"/>
              </w:rPr>
            </w:pPr>
            <w:r w:rsidRPr="00813118">
              <w:rPr>
                <w:sz w:val="20"/>
                <w:szCs w:val="20"/>
              </w:rPr>
              <w:t xml:space="preserve">Atla ve dolayısıyla tüm canlılarla </w:t>
            </w:r>
            <w:proofErr w:type="gramStart"/>
            <w:r w:rsidRPr="00813118">
              <w:rPr>
                <w:sz w:val="20"/>
                <w:szCs w:val="20"/>
              </w:rPr>
              <w:t>empati</w:t>
            </w:r>
            <w:proofErr w:type="gramEnd"/>
            <w:r w:rsidRPr="00813118">
              <w:rPr>
                <w:sz w:val="20"/>
                <w:szCs w:val="20"/>
              </w:rPr>
              <w:t xml:space="preserve"> kurabilme, sabırlı ve sevecen olabilme</w:t>
            </w:r>
            <w:r>
              <w:rPr>
                <w:sz w:val="20"/>
                <w:szCs w:val="20"/>
              </w:rPr>
              <w:t xml:space="preserve"> becerisi</w:t>
            </w:r>
          </w:p>
        </w:tc>
        <w:tc>
          <w:tcPr>
            <w:tcW w:w="567" w:type="dxa"/>
            <w:tcBorders>
              <w:top w:val="single" w:sz="6" w:space="0" w:color="auto"/>
              <w:left w:val="single" w:sz="6" w:space="0" w:color="auto"/>
              <w:bottom w:val="single" w:sz="6" w:space="0" w:color="auto"/>
              <w:right w:val="single" w:sz="6" w:space="0" w:color="auto"/>
            </w:tcBorders>
            <w:vAlign w:val="center"/>
          </w:tcPr>
          <w:p w:rsidR="009B4D27" w:rsidRPr="000E3402" w:rsidRDefault="009B4D27" w:rsidP="00EE3447">
            <w:pPr>
              <w:jc w:val="center"/>
              <w:rPr>
                <w:b/>
                <w:sz w:val="20"/>
                <w:szCs w:val="20"/>
              </w:rPr>
            </w:pPr>
            <w:r>
              <w:rPr>
                <w:b/>
                <w:sz w:val="20"/>
                <w:szCs w:val="20"/>
              </w:rPr>
              <w:t xml:space="preserve"> X</w:t>
            </w:r>
          </w:p>
        </w:tc>
        <w:tc>
          <w:tcPr>
            <w:tcW w:w="567" w:type="dxa"/>
            <w:tcBorders>
              <w:top w:val="single" w:sz="6" w:space="0" w:color="auto"/>
              <w:left w:val="single" w:sz="6" w:space="0" w:color="auto"/>
              <w:bottom w:val="single" w:sz="6" w:space="0" w:color="auto"/>
              <w:right w:val="single" w:sz="6" w:space="0" w:color="auto"/>
            </w:tcBorders>
            <w:vAlign w:val="center"/>
          </w:tcPr>
          <w:p w:rsidR="009B4D27" w:rsidRPr="000E3402" w:rsidRDefault="009B4D27" w:rsidP="00EE3447">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9B4D27" w:rsidRPr="000E3402" w:rsidRDefault="009B4D27" w:rsidP="00EE3447">
            <w:pPr>
              <w:jc w:val="center"/>
              <w:rPr>
                <w:b/>
                <w:sz w:val="20"/>
                <w:szCs w:val="20"/>
              </w:rPr>
            </w:pPr>
            <w:r>
              <w:rPr>
                <w:b/>
                <w:sz w:val="20"/>
                <w:szCs w:val="20"/>
              </w:rPr>
              <w:t xml:space="preserve"> </w:t>
            </w:r>
          </w:p>
        </w:tc>
      </w:tr>
      <w:tr w:rsidR="009B4D27" w:rsidTr="00EE3447">
        <w:tc>
          <w:tcPr>
            <w:tcW w:w="603" w:type="dxa"/>
            <w:tcBorders>
              <w:top w:val="single" w:sz="6" w:space="0" w:color="auto"/>
              <w:left w:val="single" w:sz="12" w:space="0" w:color="auto"/>
              <w:bottom w:val="single" w:sz="6" w:space="0" w:color="auto"/>
              <w:right w:val="single" w:sz="6" w:space="0" w:color="auto"/>
            </w:tcBorders>
            <w:vAlign w:val="center"/>
          </w:tcPr>
          <w:p w:rsidR="009B4D27" w:rsidRDefault="009B4D27" w:rsidP="00EE3447">
            <w:pPr>
              <w:jc w:val="center"/>
              <w:rPr>
                <w:sz w:val="22"/>
                <w:szCs w:val="22"/>
              </w:rPr>
            </w:pPr>
            <w:r>
              <w:rPr>
                <w:sz w:val="22"/>
                <w:szCs w:val="22"/>
              </w:rPr>
              <w:t>11</w:t>
            </w:r>
          </w:p>
        </w:tc>
        <w:tc>
          <w:tcPr>
            <w:tcW w:w="7585" w:type="dxa"/>
            <w:tcBorders>
              <w:top w:val="single" w:sz="6" w:space="0" w:color="auto"/>
              <w:left w:val="single" w:sz="6" w:space="0" w:color="auto"/>
              <w:bottom w:val="single" w:sz="6" w:space="0" w:color="auto"/>
              <w:right w:val="single" w:sz="6" w:space="0" w:color="auto"/>
            </w:tcBorders>
            <w:vAlign w:val="center"/>
          </w:tcPr>
          <w:p w:rsidR="009B4D27" w:rsidRPr="00813118" w:rsidRDefault="009B4D27" w:rsidP="00EE3447">
            <w:pPr>
              <w:rPr>
                <w:sz w:val="20"/>
                <w:szCs w:val="20"/>
              </w:rPr>
            </w:pPr>
            <w:r w:rsidRPr="008C171E">
              <w:rPr>
                <w:sz w:val="20"/>
                <w:szCs w:val="20"/>
              </w:rPr>
              <w:t>Değişime ve yeniliğe karşı açık tutuma sahip olma</w:t>
            </w:r>
            <w:r>
              <w:rPr>
                <w:sz w:val="20"/>
                <w:szCs w:val="20"/>
              </w:rPr>
              <w:t xml:space="preserve"> becerisi</w:t>
            </w:r>
          </w:p>
        </w:tc>
        <w:tc>
          <w:tcPr>
            <w:tcW w:w="567" w:type="dxa"/>
            <w:tcBorders>
              <w:top w:val="single" w:sz="6" w:space="0" w:color="auto"/>
              <w:left w:val="single" w:sz="6" w:space="0" w:color="auto"/>
              <w:bottom w:val="single" w:sz="6" w:space="0" w:color="auto"/>
              <w:right w:val="single" w:sz="6" w:space="0" w:color="auto"/>
            </w:tcBorders>
            <w:vAlign w:val="center"/>
          </w:tcPr>
          <w:p w:rsidR="009B4D27" w:rsidRDefault="009B4D27" w:rsidP="00EE3447">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9B4D27" w:rsidRDefault="009B4D27" w:rsidP="00EE3447">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12" w:space="0" w:color="auto"/>
            </w:tcBorders>
            <w:vAlign w:val="center"/>
          </w:tcPr>
          <w:p w:rsidR="009B4D27" w:rsidRDefault="009B4D27" w:rsidP="00EE3447">
            <w:pPr>
              <w:jc w:val="center"/>
              <w:rPr>
                <w:b/>
                <w:sz w:val="20"/>
                <w:szCs w:val="20"/>
              </w:rPr>
            </w:pPr>
          </w:p>
        </w:tc>
      </w:tr>
      <w:tr w:rsidR="009B4D27" w:rsidTr="00EE3447">
        <w:tc>
          <w:tcPr>
            <w:tcW w:w="603" w:type="dxa"/>
            <w:tcBorders>
              <w:top w:val="single" w:sz="6" w:space="0" w:color="auto"/>
              <w:left w:val="single" w:sz="12" w:space="0" w:color="auto"/>
              <w:bottom w:val="single" w:sz="6" w:space="0" w:color="auto"/>
              <w:right w:val="single" w:sz="6" w:space="0" w:color="auto"/>
            </w:tcBorders>
            <w:vAlign w:val="center"/>
          </w:tcPr>
          <w:p w:rsidR="009B4D27" w:rsidRDefault="009B4D27" w:rsidP="00EE3447">
            <w:pPr>
              <w:jc w:val="center"/>
              <w:rPr>
                <w:sz w:val="22"/>
                <w:szCs w:val="22"/>
              </w:rPr>
            </w:pPr>
            <w:r>
              <w:rPr>
                <w:sz w:val="22"/>
                <w:szCs w:val="22"/>
              </w:rPr>
              <w:t>12</w:t>
            </w:r>
          </w:p>
        </w:tc>
        <w:tc>
          <w:tcPr>
            <w:tcW w:w="7585" w:type="dxa"/>
            <w:tcBorders>
              <w:top w:val="single" w:sz="6" w:space="0" w:color="auto"/>
              <w:left w:val="single" w:sz="6" w:space="0" w:color="auto"/>
              <w:bottom w:val="single" w:sz="6" w:space="0" w:color="auto"/>
              <w:right w:val="single" w:sz="6" w:space="0" w:color="auto"/>
            </w:tcBorders>
            <w:vAlign w:val="center"/>
          </w:tcPr>
          <w:p w:rsidR="009B4D27" w:rsidRPr="00813118" w:rsidRDefault="009B4D27" w:rsidP="00EE3447">
            <w:pPr>
              <w:rPr>
                <w:sz w:val="20"/>
                <w:szCs w:val="20"/>
              </w:rPr>
            </w:pPr>
            <w:r>
              <w:rPr>
                <w:sz w:val="20"/>
                <w:szCs w:val="20"/>
              </w:rPr>
              <w:t>İ</w:t>
            </w:r>
            <w:r w:rsidRPr="003B5563">
              <w:rPr>
                <w:sz w:val="20"/>
                <w:szCs w:val="20"/>
              </w:rPr>
              <w:t>nsan ve hayvan hakları konusunda bilinç sahibi olabilme becerisi</w:t>
            </w:r>
          </w:p>
        </w:tc>
        <w:tc>
          <w:tcPr>
            <w:tcW w:w="567" w:type="dxa"/>
            <w:tcBorders>
              <w:top w:val="single" w:sz="6" w:space="0" w:color="auto"/>
              <w:left w:val="single" w:sz="6" w:space="0" w:color="auto"/>
              <w:bottom w:val="single" w:sz="6" w:space="0" w:color="auto"/>
              <w:right w:val="single" w:sz="6" w:space="0" w:color="auto"/>
            </w:tcBorders>
            <w:vAlign w:val="center"/>
          </w:tcPr>
          <w:p w:rsidR="009B4D27" w:rsidRDefault="009B4D27" w:rsidP="00EE3447">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9B4D27" w:rsidRDefault="009B4D27" w:rsidP="00EE3447">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9B4D27" w:rsidRDefault="009B4D27" w:rsidP="00EE3447">
            <w:pPr>
              <w:jc w:val="center"/>
              <w:rPr>
                <w:b/>
                <w:sz w:val="20"/>
                <w:szCs w:val="20"/>
              </w:rPr>
            </w:pPr>
          </w:p>
        </w:tc>
      </w:tr>
      <w:tr w:rsidR="009B4D27" w:rsidTr="00EE3447">
        <w:tc>
          <w:tcPr>
            <w:tcW w:w="603" w:type="dxa"/>
            <w:tcBorders>
              <w:top w:val="single" w:sz="6" w:space="0" w:color="auto"/>
              <w:left w:val="single" w:sz="12" w:space="0" w:color="auto"/>
              <w:bottom w:val="single" w:sz="6" w:space="0" w:color="auto"/>
              <w:right w:val="single" w:sz="6" w:space="0" w:color="auto"/>
            </w:tcBorders>
            <w:vAlign w:val="center"/>
          </w:tcPr>
          <w:p w:rsidR="009B4D27" w:rsidRDefault="009B4D27" w:rsidP="00EE3447">
            <w:pPr>
              <w:jc w:val="center"/>
              <w:rPr>
                <w:sz w:val="22"/>
                <w:szCs w:val="22"/>
              </w:rPr>
            </w:pPr>
            <w:r>
              <w:rPr>
                <w:sz w:val="22"/>
                <w:szCs w:val="22"/>
              </w:rPr>
              <w:t>13</w:t>
            </w:r>
          </w:p>
        </w:tc>
        <w:tc>
          <w:tcPr>
            <w:tcW w:w="7585" w:type="dxa"/>
            <w:tcBorders>
              <w:top w:val="single" w:sz="6" w:space="0" w:color="auto"/>
              <w:left w:val="single" w:sz="6" w:space="0" w:color="auto"/>
              <w:bottom w:val="single" w:sz="6" w:space="0" w:color="auto"/>
              <w:right w:val="single" w:sz="6" w:space="0" w:color="auto"/>
            </w:tcBorders>
            <w:vAlign w:val="center"/>
          </w:tcPr>
          <w:p w:rsidR="009B4D27" w:rsidRPr="00B07547" w:rsidRDefault="009B4D27" w:rsidP="00EE3447">
            <w:pPr>
              <w:rPr>
                <w:sz w:val="20"/>
                <w:szCs w:val="20"/>
              </w:rPr>
            </w:pPr>
            <w:r w:rsidRPr="00B07547">
              <w:rPr>
                <w:sz w:val="20"/>
                <w:szCs w:val="20"/>
              </w:rPr>
              <w:t>Kalite, çevre bilinci, iş sağlığı ve güvenliği konularında yeterli bilince sahip olma</w:t>
            </w:r>
            <w:r>
              <w:rPr>
                <w:sz w:val="20"/>
                <w:szCs w:val="20"/>
              </w:rPr>
              <w:t xml:space="preserve"> becerisi</w:t>
            </w:r>
          </w:p>
        </w:tc>
        <w:tc>
          <w:tcPr>
            <w:tcW w:w="567" w:type="dxa"/>
            <w:tcBorders>
              <w:top w:val="single" w:sz="6" w:space="0" w:color="auto"/>
              <w:left w:val="single" w:sz="6" w:space="0" w:color="auto"/>
              <w:bottom w:val="single" w:sz="6" w:space="0" w:color="auto"/>
              <w:right w:val="single" w:sz="6" w:space="0" w:color="auto"/>
            </w:tcBorders>
            <w:vAlign w:val="center"/>
          </w:tcPr>
          <w:p w:rsidR="009B4D27" w:rsidRDefault="009B4D27" w:rsidP="00EE3447">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9B4D27" w:rsidRDefault="009B4D27" w:rsidP="00EE3447">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9B4D27" w:rsidRDefault="009B4D27" w:rsidP="00EE3447">
            <w:pPr>
              <w:jc w:val="center"/>
              <w:rPr>
                <w:b/>
                <w:sz w:val="20"/>
                <w:szCs w:val="20"/>
              </w:rPr>
            </w:pPr>
          </w:p>
        </w:tc>
      </w:tr>
      <w:tr w:rsidR="009B4D27" w:rsidTr="00EE3447">
        <w:tc>
          <w:tcPr>
            <w:tcW w:w="603" w:type="dxa"/>
            <w:tcBorders>
              <w:top w:val="single" w:sz="6" w:space="0" w:color="auto"/>
              <w:left w:val="single" w:sz="12" w:space="0" w:color="auto"/>
              <w:bottom w:val="single" w:sz="6" w:space="0" w:color="auto"/>
              <w:right w:val="single" w:sz="6" w:space="0" w:color="auto"/>
            </w:tcBorders>
            <w:vAlign w:val="center"/>
          </w:tcPr>
          <w:p w:rsidR="009B4D27" w:rsidRDefault="009B4D27" w:rsidP="00EE3447">
            <w:pPr>
              <w:jc w:val="center"/>
              <w:rPr>
                <w:sz w:val="22"/>
                <w:szCs w:val="22"/>
              </w:rPr>
            </w:pPr>
          </w:p>
        </w:tc>
        <w:tc>
          <w:tcPr>
            <w:tcW w:w="7585" w:type="dxa"/>
            <w:tcBorders>
              <w:top w:val="single" w:sz="6" w:space="0" w:color="auto"/>
              <w:left w:val="single" w:sz="6" w:space="0" w:color="auto"/>
              <w:bottom w:val="single" w:sz="6" w:space="0" w:color="auto"/>
              <w:right w:val="single" w:sz="6" w:space="0" w:color="auto"/>
            </w:tcBorders>
            <w:vAlign w:val="center"/>
          </w:tcPr>
          <w:p w:rsidR="009B4D27" w:rsidRPr="000560F3" w:rsidRDefault="009B4D27" w:rsidP="00EE3447">
            <w:pPr>
              <w:rPr>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9B4D27" w:rsidRDefault="009B4D27" w:rsidP="00EE3447">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9B4D27" w:rsidRDefault="009B4D27" w:rsidP="00EE3447">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9B4D27" w:rsidRDefault="009B4D27" w:rsidP="00EE3447">
            <w:pPr>
              <w:jc w:val="center"/>
              <w:rPr>
                <w:b/>
                <w:sz w:val="20"/>
                <w:szCs w:val="20"/>
              </w:rPr>
            </w:pPr>
          </w:p>
        </w:tc>
      </w:tr>
      <w:tr w:rsidR="009B4D27" w:rsidTr="00EE3447">
        <w:tc>
          <w:tcPr>
            <w:tcW w:w="9889" w:type="dxa"/>
            <w:gridSpan w:val="5"/>
            <w:tcBorders>
              <w:top w:val="single" w:sz="6" w:space="0" w:color="auto"/>
              <w:left w:val="single" w:sz="12" w:space="0" w:color="auto"/>
              <w:bottom w:val="single" w:sz="12" w:space="0" w:color="auto"/>
              <w:right w:val="single" w:sz="12" w:space="0" w:color="auto"/>
            </w:tcBorders>
            <w:vAlign w:val="center"/>
          </w:tcPr>
          <w:p w:rsidR="009B4D27" w:rsidRPr="00AC75B1" w:rsidRDefault="009B4D27" w:rsidP="00EE3447">
            <w:pPr>
              <w:jc w:val="both"/>
              <w:rPr>
                <w:sz w:val="20"/>
                <w:szCs w:val="20"/>
              </w:rPr>
            </w:pPr>
            <w:r w:rsidRPr="00AC75B1">
              <w:rPr>
                <w:b/>
                <w:sz w:val="20"/>
                <w:szCs w:val="20"/>
              </w:rPr>
              <w:t>1</w:t>
            </w:r>
            <w:r w:rsidRPr="00AC75B1">
              <w:rPr>
                <w:sz w:val="20"/>
                <w:szCs w:val="20"/>
              </w:rPr>
              <w:t xml:space="preserve">:Hiç Katkısı Yok. </w:t>
            </w:r>
            <w:r w:rsidRPr="00AC75B1">
              <w:rPr>
                <w:b/>
                <w:sz w:val="20"/>
                <w:szCs w:val="20"/>
              </w:rPr>
              <w:t>2</w:t>
            </w:r>
            <w:r w:rsidRPr="00AC75B1">
              <w:rPr>
                <w:sz w:val="20"/>
                <w:szCs w:val="20"/>
              </w:rPr>
              <w:t xml:space="preserve">:Kısmen Katkısı Var. </w:t>
            </w:r>
            <w:r w:rsidRPr="00AC75B1">
              <w:rPr>
                <w:b/>
                <w:sz w:val="20"/>
                <w:szCs w:val="20"/>
              </w:rPr>
              <w:t>3</w:t>
            </w:r>
            <w:r w:rsidRPr="00AC75B1">
              <w:rPr>
                <w:sz w:val="20"/>
                <w:szCs w:val="20"/>
              </w:rPr>
              <w:t>:Tam Katkısı Var.</w:t>
            </w:r>
          </w:p>
        </w:tc>
      </w:tr>
    </w:tbl>
    <w:p w:rsidR="009B4D27" w:rsidRDefault="009B4D27" w:rsidP="009B4D27">
      <w:pPr>
        <w:rPr>
          <w:sz w:val="16"/>
          <w:szCs w:val="16"/>
        </w:rPr>
      </w:pPr>
    </w:p>
    <w:p w:rsidR="009B4D27" w:rsidRDefault="009B4D27" w:rsidP="009B4D27">
      <w:pPr>
        <w:spacing w:line="360" w:lineRule="auto"/>
      </w:pPr>
      <w:r>
        <w:rPr>
          <w:b/>
        </w:rPr>
        <w:t>Dersin Öğretim Ü</w:t>
      </w:r>
      <w:r w:rsidRPr="00D64451">
        <w:rPr>
          <w:b/>
        </w:rPr>
        <w:t>ye</w:t>
      </w:r>
      <w:r>
        <w:rPr>
          <w:b/>
        </w:rPr>
        <w:t>si</w:t>
      </w:r>
      <w:r w:rsidRPr="00D64451">
        <w:rPr>
          <w:b/>
        </w:rPr>
        <w:t>:</w:t>
      </w:r>
      <w:r w:rsidRPr="003320A5">
        <w:t xml:space="preserve">  </w:t>
      </w:r>
      <w:proofErr w:type="spellStart"/>
      <w:r>
        <w:t>Öğr</w:t>
      </w:r>
      <w:proofErr w:type="spellEnd"/>
      <w:r>
        <w:t xml:space="preserve">. Gör. </w:t>
      </w:r>
      <w:proofErr w:type="gramStart"/>
      <w:r>
        <w:t>Adem</w:t>
      </w:r>
      <w:proofErr w:type="gramEnd"/>
      <w:r>
        <w:t xml:space="preserve"> ASLAN </w:t>
      </w:r>
    </w:p>
    <w:p w:rsidR="009B4D27" w:rsidRDefault="009B4D27" w:rsidP="009B4D27">
      <w:pPr>
        <w:tabs>
          <w:tab w:val="left" w:pos="7800"/>
        </w:tabs>
      </w:pPr>
      <w:r w:rsidRPr="00D64451">
        <w:rPr>
          <w:b/>
        </w:rPr>
        <w:t>İmza</w:t>
      </w:r>
      <w:r w:rsidRPr="003320A5">
        <w:t xml:space="preserve">: </w:t>
      </w:r>
      <w:r w:rsidRPr="003320A5">
        <w:tab/>
      </w:r>
      <w:r>
        <w:t xml:space="preserve"> </w:t>
      </w:r>
      <w:r>
        <w:rPr>
          <w:b/>
        </w:rPr>
        <w:tab/>
      </w:r>
      <w:r w:rsidRPr="00D64451">
        <w:rPr>
          <w:b/>
        </w:rPr>
        <w:t>Tarih:</w:t>
      </w:r>
      <w:r>
        <w:t xml:space="preserve"> </w:t>
      </w:r>
    </w:p>
    <w:p w:rsidR="009B4D27" w:rsidRDefault="009B4D27">
      <w:pPr>
        <w:spacing w:after="200" w:line="276" w:lineRule="auto"/>
      </w:pPr>
      <w:r>
        <w:br w:type="page"/>
      </w:r>
    </w:p>
    <w:p w:rsidR="009B4D27" w:rsidRDefault="009B4D27" w:rsidP="009B4D27">
      <w:pPr>
        <w:jc w:val="center"/>
        <w:outlineLvl w:val="0"/>
        <w:rPr>
          <w:b/>
          <w:szCs w:val="28"/>
        </w:rPr>
      </w:pPr>
      <w:r>
        <w:rPr>
          <w:b/>
          <w:noProof/>
          <w:szCs w:val="28"/>
        </w:rPr>
        <w:lastRenderedPageBreak/>
        <w:drawing>
          <wp:anchor distT="0" distB="0" distL="114300" distR="114300" simplePos="0" relativeHeight="251693056" behindDoc="1" locked="0" layoutInCell="1" allowOverlap="1">
            <wp:simplePos x="0" y="0"/>
            <wp:positionH relativeFrom="column">
              <wp:posOffset>-152400</wp:posOffset>
            </wp:positionH>
            <wp:positionV relativeFrom="paragraph">
              <wp:posOffset>-228600</wp:posOffset>
            </wp:positionV>
            <wp:extent cx="688975" cy="514350"/>
            <wp:effectExtent l="19050" t="0" r="0" b="0"/>
            <wp:wrapTight wrapText="bothSides">
              <wp:wrapPolygon edited="0">
                <wp:start x="-597" y="0"/>
                <wp:lineTo x="-597" y="20800"/>
                <wp:lineTo x="21500" y="20800"/>
                <wp:lineTo x="21500" y="0"/>
                <wp:lineTo x="-597" y="0"/>
              </wp:wrapPolygon>
            </wp:wrapTight>
            <wp:docPr id="2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8" cstate="print"/>
                    <a:srcRect/>
                    <a:stretch>
                      <a:fillRect/>
                    </a:stretch>
                  </pic:blipFill>
                  <pic:spPr bwMode="auto">
                    <a:xfrm>
                      <a:off x="0" y="0"/>
                      <a:ext cx="688975" cy="514350"/>
                    </a:xfrm>
                    <a:prstGeom prst="rect">
                      <a:avLst/>
                    </a:prstGeom>
                    <a:noFill/>
                    <a:ln w="9525">
                      <a:noFill/>
                      <a:miter lim="800000"/>
                      <a:headEnd/>
                      <a:tailEnd/>
                    </a:ln>
                  </pic:spPr>
                </pic:pic>
              </a:graphicData>
            </a:graphic>
          </wp:anchor>
        </w:drawing>
      </w:r>
      <w:r w:rsidRPr="00D64451">
        <w:rPr>
          <w:b/>
          <w:szCs w:val="28"/>
        </w:rPr>
        <w:t xml:space="preserve">ESOGÜ </w:t>
      </w:r>
      <w:r>
        <w:rPr>
          <w:b/>
          <w:szCs w:val="28"/>
        </w:rPr>
        <w:t>MAHMUDİYE MESLEK YÜKSEKOKULU</w:t>
      </w:r>
    </w:p>
    <w:p w:rsidR="009B4D27" w:rsidRDefault="009B4D27" w:rsidP="009B4D27">
      <w:pPr>
        <w:jc w:val="center"/>
        <w:outlineLvl w:val="0"/>
        <w:rPr>
          <w:b/>
          <w:szCs w:val="28"/>
        </w:rPr>
      </w:pPr>
      <w:r w:rsidRPr="00D64451">
        <w:rPr>
          <w:b/>
          <w:szCs w:val="28"/>
        </w:rPr>
        <w:t>Bölümü Ders Bilgi Formu</w:t>
      </w:r>
    </w:p>
    <w:p w:rsidR="009B4D27" w:rsidRPr="00FD6860" w:rsidRDefault="009B4D27" w:rsidP="009B4D27">
      <w:pPr>
        <w:outlineLvl w:val="0"/>
        <w:rPr>
          <w:b/>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1167"/>
        <w:gridCol w:w="1527"/>
      </w:tblGrid>
      <w:tr w:rsidR="009B4D27" w:rsidRPr="006B43E2" w:rsidTr="00EE3447">
        <w:tc>
          <w:tcPr>
            <w:tcW w:w="1167" w:type="dxa"/>
            <w:vAlign w:val="center"/>
          </w:tcPr>
          <w:p w:rsidR="009B4D27" w:rsidRPr="006B43E2" w:rsidRDefault="009B4D27" w:rsidP="00EE3447">
            <w:pPr>
              <w:outlineLvl w:val="0"/>
              <w:rPr>
                <w:b/>
                <w:sz w:val="20"/>
                <w:szCs w:val="20"/>
              </w:rPr>
            </w:pPr>
            <w:r w:rsidRPr="006B43E2">
              <w:rPr>
                <w:b/>
                <w:sz w:val="20"/>
                <w:szCs w:val="20"/>
              </w:rPr>
              <w:t>DÖNEM</w:t>
            </w:r>
          </w:p>
        </w:tc>
        <w:tc>
          <w:tcPr>
            <w:tcW w:w="1527" w:type="dxa"/>
            <w:vAlign w:val="center"/>
          </w:tcPr>
          <w:p w:rsidR="009B4D27" w:rsidRPr="006B43E2" w:rsidRDefault="009B4D27" w:rsidP="00EE3447">
            <w:pPr>
              <w:outlineLvl w:val="0"/>
              <w:rPr>
                <w:sz w:val="20"/>
                <w:szCs w:val="20"/>
              </w:rPr>
            </w:pPr>
            <w:r>
              <w:rPr>
                <w:sz w:val="20"/>
                <w:szCs w:val="20"/>
              </w:rPr>
              <w:t>BAHAR</w:t>
            </w:r>
          </w:p>
        </w:tc>
      </w:tr>
    </w:tbl>
    <w:p w:rsidR="009B4D27" w:rsidRPr="00474EEF" w:rsidRDefault="009B4D27" w:rsidP="009B4D27">
      <w:pPr>
        <w:jc w:val="right"/>
        <w:outlineLvl w:val="0"/>
        <w:rPr>
          <w:b/>
          <w:sz w:val="20"/>
          <w:szCs w:val="20"/>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1081"/>
        <w:gridCol w:w="587"/>
        <w:gridCol w:w="284"/>
        <w:gridCol w:w="1133"/>
        <w:gridCol w:w="651"/>
        <w:gridCol w:w="692"/>
        <w:gridCol w:w="16"/>
        <w:gridCol w:w="850"/>
        <w:gridCol w:w="663"/>
        <w:gridCol w:w="31"/>
        <w:gridCol w:w="69"/>
        <w:gridCol w:w="2555"/>
        <w:gridCol w:w="1561"/>
      </w:tblGrid>
      <w:tr w:rsidR="009B4D27" w:rsidRPr="006B43E2" w:rsidTr="00EE3447">
        <w:tc>
          <w:tcPr>
            <w:tcW w:w="1668" w:type="dxa"/>
            <w:gridSpan w:val="2"/>
            <w:vAlign w:val="center"/>
          </w:tcPr>
          <w:p w:rsidR="009B4D27" w:rsidRPr="006B43E2" w:rsidRDefault="009B4D27" w:rsidP="00EE3447">
            <w:pPr>
              <w:jc w:val="center"/>
              <w:outlineLvl w:val="0"/>
              <w:rPr>
                <w:b/>
                <w:sz w:val="20"/>
                <w:szCs w:val="20"/>
              </w:rPr>
            </w:pPr>
            <w:r w:rsidRPr="006B43E2">
              <w:rPr>
                <w:b/>
                <w:sz w:val="20"/>
                <w:szCs w:val="20"/>
              </w:rPr>
              <w:t>DERSİN KODU</w:t>
            </w:r>
          </w:p>
        </w:tc>
        <w:tc>
          <w:tcPr>
            <w:tcW w:w="2760" w:type="dxa"/>
            <w:gridSpan w:val="4"/>
            <w:vAlign w:val="center"/>
          </w:tcPr>
          <w:p w:rsidR="009B4D27" w:rsidRPr="00711636" w:rsidRDefault="009B4D27" w:rsidP="00EE3447">
            <w:pPr>
              <w:outlineLvl w:val="0"/>
            </w:pPr>
            <w:r>
              <w:t xml:space="preserve"> </w:t>
            </w:r>
            <w:proofErr w:type="gramStart"/>
            <w:r>
              <w:t>231312004</w:t>
            </w:r>
            <w:proofErr w:type="gramEnd"/>
          </w:p>
        </w:tc>
        <w:tc>
          <w:tcPr>
            <w:tcW w:w="1560" w:type="dxa"/>
            <w:gridSpan w:val="4"/>
            <w:vAlign w:val="center"/>
          </w:tcPr>
          <w:p w:rsidR="009B4D27" w:rsidRPr="006B43E2" w:rsidRDefault="009B4D27" w:rsidP="00EE3447">
            <w:pPr>
              <w:jc w:val="center"/>
              <w:outlineLvl w:val="0"/>
              <w:rPr>
                <w:b/>
                <w:sz w:val="20"/>
                <w:szCs w:val="20"/>
              </w:rPr>
            </w:pPr>
            <w:r w:rsidRPr="006B43E2">
              <w:rPr>
                <w:b/>
                <w:sz w:val="20"/>
                <w:szCs w:val="20"/>
              </w:rPr>
              <w:t>DERSİN ADI</w:t>
            </w:r>
          </w:p>
        </w:tc>
        <w:tc>
          <w:tcPr>
            <w:tcW w:w="4185" w:type="dxa"/>
            <w:gridSpan w:val="3"/>
          </w:tcPr>
          <w:p w:rsidR="009B4D27" w:rsidRPr="00BA34DE" w:rsidRDefault="009B4D27" w:rsidP="00EE3447">
            <w:pPr>
              <w:outlineLvl w:val="0"/>
              <w:rPr>
                <w:sz w:val="22"/>
                <w:szCs w:val="20"/>
              </w:rPr>
            </w:pPr>
            <w:bookmarkStart w:id="16" w:name="Atlarda_TemelEğitim_II"/>
            <w:bookmarkEnd w:id="16"/>
            <w:r>
              <w:rPr>
                <w:sz w:val="20"/>
                <w:szCs w:val="20"/>
              </w:rPr>
              <w:t>ATLARDA TEMEL EĞİTİM-II</w:t>
            </w:r>
          </w:p>
        </w:tc>
      </w:tr>
      <w:tr w:rsidR="009B4D27" w:rsidRPr="00424600" w:rsidTr="00EE3447">
        <w:tblPrEx>
          <w:tblBorders>
            <w:insideH w:val="single" w:sz="4" w:space="0" w:color="auto"/>
            <w:insideV w:val="single" w:sz="4" w:space="0" w:color="auto"/>
          </w:tblBorders>
        </w:tblPrEx>
        <w:trPr>
          <w:trHeight w:val="383"/>
        </w:trPr>
        <w:tc>
          <w:tcPr>
            <w:tcW w:w="1081" w:type="dxa"/>
            <w:vMerge w:val="restart"/>
            <w:tcBorders>
              <w:top w:val="single" w:sz="12" w:space="0" w:color="auto"/>
              <w:left w:val="single" w:sz="12" w:space="0" w:color="auto"/>
              <w:bottom w:val="single" w:sz="4" w:space="0" w:color="auto"/>
              <w:right w:val="single" w:sz="12" w:space="0" w:color="auto"/>
            </w:tcBorders>
            <w:vAlign w:val="center"/>
          </w:tcPr>
          <w:p w:rsidR="009B4D27" w:rsidRPr="00E017F7" w:rsidRDefault="009B4D27" w:rsidP="00EE3447">
            <w:pPr>
              <w:rPr>
                <w:b/>
                <w:sz w:val="18"/>
                <w:szCs w:val="20"/>
              </w:rPr>
            </w:pPr>
            <w:r w:rsidRPr="00E017F7">
              <w:rPr>
                <w:b/>
                <w:sz w:val="18"/>
                <w:szCs w:val="20"/>
              </w:rPr>
              <w:t>YARIYIL</w:t>
            </w:r>
          </w:p>
          <w:p w:rsidR="009B4D27" w:rsidRPr="00521A1D" w:rsidRDefault="009B4D27" w:rsidP="00EE3447">
            <w:pPr>
              <w:rPr>
                <w:sz w:val="20"/>
                <w:szCs w:val="20"/>
              </w:rPr>
            </w:pPr>
          </w:p>
        </w:tc>
        <w:tc>
          <w:tcPr>
            <w:tcW w:w="3363" w:type="dxa"/>
            <w:gridSpan w:val="6"/>
            <w:tcBorders>
              <w:left w:val="single" w:sz="12" w:space="0" w:color="auto"/>
              <w:bottom w:val="single" w:sz="4" w:space="0" w:color="auto"/>
              <w:right w:val="single" w:sz="12" w:space="0" w:color="auto"/>
            </w:tcBorders>
            <w:vAlign w:val="center"/>
          </w:tcPr>
          <w:p w:rsidR="009B4D27" w:rsidRPr="00521A1D" w:rsidRDefault="009B4D27" w:rsidP="00EE3447">
            <w:pPr>
              <w:jc w:val="center"/>
              <w:rPr>
                <w:b/>
                <w:sz w:val="20"/>
                <w:szCs w:val="20"/>
              </w:rPr>
            </w:pPr>
            <w:r w:rsidRPr="00521A1D">
              <w:rPr>
                <w:b/>
                <w:sz w:val="20"/>
                <w:szCs w:val="20"/>
              </w:rPr>
              <w:t>HAFTALIK DERS SAATİ</w:t>
            </w:r>
          </w:p>
        </w:tc>
        <w:tc>
          <w:tcPr>
            <w:tcW w:w="5729" w:type="dxa"/>
            <w:gridSpan w:val="6"/>
            <w:tcBorders>
              <w:left w:val="single" w:sz="12" w:space="0" w:color="auto"/>
              <w:bottom w:val="single" w:sz="4" w:space="0" w:color="auto"/>
            </w:tcBorders>
            <w:vAlign w:val="center"/>
          </w:tcPr>
          <w:p w:rsidR="009B4D27" w:rsidRPr="00521A1D" w:rsidRDefault="009B4D27" w:rsidP="00EE3447">
            <w:pPr>
              <w:jc w:val="center"/>
              <w:rPr>
                <w:b/>
                <w:sz w:val="20"/>
                <w:szCs w:val="20"/>
              </w:rPr>
            </w:pPr>
            <w:r w:rsidRPr="00521A1D">
              <w:rPr>
                <w:b/>
                <w:sz w:val="20"/>
                <w:szCs w:val="20"/>
              </w:rPr>
              <w:t>DERSİN</w:t>
            </w:r>
          </w:p>
        </w:tc>
      </w:tr>
      <w:tr w:rsidR="009B4D27" w:rsidRPr="00424600" w:rsidTr="00EE3447">
        <w:tblPrEx>
          <w:tblBorders>
            <w:insideH w:val="single" w:sz="4" w:space="0" w:color="auto"/>
            <w:insideV w:val="single" w:sz="4" w:space="0" w:color="auto"/>
          </w:tblBorders>
        </w:tblPrEx>
        <w:trPr>
          <w:trHeight w:val="382"/>
        </w:trPr>
        <w:tc>
          <w:tcPr>
            <w:tcW w:w="1081" w:type="dxa"/>
            <w:vMerge/>
            <w:tcBorders>
              <w:top w:val="single" w:sz="4" w:space="0" w:color="auto"/>
              <w:left w:val="single" w:sz="12" w:space="0" w:color="auto"/>
              <w:bottom w:val="single" w:sz="4" w:space="0" w:color="auto"/>
              <w:right w:val="single" w:sz="12" w:space="0" w:color="auto"/>
            </w:tcBorders>
          </w:tcPr>
          <w:p w:rsidR="009B4D27" w:rsidRPr="00521A1D" w:rsidRDefault="009B4D27" w:rsidP="00EE3447">
            <w:pPr>
              <w:rPr>
                <w:b/>
                <w:sz w:val="20"/>
                <w:szCs w:val="20"/>
              </w:rPr>
            </w:pPr>
          </w:p>
        </w:tc>
        <w:tc>
          <w:tcPr>
            <w:tcW w:w="871" w:type="dxa"/>
            <w:gridSpan w:val="2"/>
            <w:tcBorders>
              <w:top w:val="single" w:sz="4" w:space="0" w:color="auto"/>
              <w:left w:val="single" w:sz="12" w:space="0" w:color="auto"/>
              <w:bottom w:val="single" w:sz="4" w:space="0" w:color="auto"/>
              <w:right w:val="single" w:sz="4" w:space="0" w:color="auto"/>
            </w:tcBorders>
            <w:vAlign w:val="center"/>
          </w:tcPr>
          <w:p w:rsidR="009B4D27" w:rsidRPr="00521A1D" w:rsidRDefault="009B4D27" w:rsidP="00EE3447">
            <w:pPr>
              <w:jc w:val="center"/>
              <w:rPr>
                <w:b/>
                <w:sz w:val="20"/>
                <w:szCs w:val="20"/>
              </w:rPr>
            </w:pPr>
            <w:r w:rsidRPr="00521A1D">
              <w:rPr>
                <w:b/>
                <w:sz w:val="20"/>
                <w:szCs w:val="20"/>
              </w:rPr>
              <w:t>Teorik</w:t>
            </w:r>
          </w:p>
        </w:tc>
        <w:tc>
          <w:tcPr>
            <w:tcW w:w="1133" w:type="dxa"/>
            <w:tcBorders>
              <w:top w:val="single" w:sz="4" w:space="0" w:color="auto"/>
              <w:left w:val="single" w:sz="4" w:space="0" w:color="auto"/>
              <w:bottom w:val="single" w:sz="4" w:space="0" w:color="auto"/>
            </w:tcBorders>
            <w:vAlign w:val="center"/>
          </w:tcPr>
          <w:p w:rsidR="009B4D27" w:rsidRPr="00521A1D" w:rsidRDefault="009B4D27" w:rsidP="00EE3447">
            <w:pPr>
              <w:jc w:val="center"/>
              <w:rPr>
                <w:b/>
                <w:sz w:val="20"/>
                <w:szCs w:val="20"/>
              </w:rPr>
            </w:pPr>
            <w:r w:rsidRPr="00521A1D">
              <w:rPr>
                <w:b/>
                <w:sz w:val="20"/>
                <w:szCs w:val="20"/>
              </w:rPr>
              <w:t>Uygulama</w:t>
            </w:r>
          </w:p>
        </w:tc>
        <w:tc>
          <w:tcPr>
            <w:tcW w:w="1359" w:type="dxa"/>
            <w:gridSpan w:val="3"/>
            <w:tcBorders>
              <w:top w:val="single" w:sz="4" w:space="0" w:color="auto"/>
              <w:bottom w:val="single" w:sz="4" w:space="0" w:color="auto"/>
              <w:right w:val="single" w:sz="12" w:space="0" w:color="auto"/>
            </w:tcBorders>
            <w:vAlign w:val="center"/>
          </w:tcPr>
          <w:p w:rsidR="009B4D27" w:rsidRPr="00521A1D" w:rsidRDefault="009B4D27" w:rsidP="00EE3447">
            <w:pPr>
              <w:ind w:left="-111" w:right="-108"/>
              <w:jc w:val="center"/>
              <w:rPr>
                <w:b/>
                <w:sz w:val="20"/>
                <w:szCs w:val="20"/>
              </w:rPr>
            </w:pPr>
            <w:r>
              <w:rPr>
                <w:b/>
                <w:sz w:val="20"/>
                <w:szCs w:val="20"/>
              </w:rPr>
              <w:t>Laboratuar</w:t>
            </w:r>
          </w:p>
        </w:tc>
        <w:tc>
          <w:tcPr>
            <w:tcW w:w="850" w:type="dxa"/>
            <w:tcBorders>
              <w:top w:val="single" w:sz="4" w:space="0" w:color="auto"/>
              <w:bottom w:val="single" w:sz="4" w:space="0" w:color="auto"/>
              <w:right w:val="single" w:sz="4" w:space="0" w:color="auto"/>
            </w:tcBorders>
            <w:vAlign w:val="center"/>
          </w:tcPr>
          <w:p w:rsidR="009B4D27" w:rsidRPr="00521A1D" w:rsidRDefault="009B4D27" w:rsidP="00EE3447">
            <w:pPr>
              <w:jc w:val="center"/>
              <w:rPr>
                <w:b/>
                <w:sz w:val="20"/>
                <w:szCs w:val="20"/>
              </w:rPr>
            </w:pPr>
            <w:r w:rsidRPr="00521A1D">
              <w:rPr>
                <w:b/>
                <w:sz w:val="20"/>
                <w:szCs w:val="20"/>
              </w:rPr>
              <w:t>Kredisi</w:t>
            </w:r>
          </w:p>
        </w:tc>
        <w:tc>
          <w:tcPr>
            <w:tcW w:w="663" w:type="dxa"/>
            <w:tcBorders>
              <w:top w:val="single" w:sz="4" w:space="0" w:color="auto"/>
              <w:left w:val="single" w:sz="4" w:space="0" w:color="auto"/>
              <w:bottom w:val="single" w:sz="4" w:space="0" w:color="auto"/>
              <w:right w:val="single" w:sz="4" w:space="0" w:color="auto"/>
            </w:tcBorders>
            <w:vAlign w:val="center"/>
          </w:tcPr>
          <w:p w:rsidR="009B4D27" w:rsidRPr="00521A1D" w:rsidRDefault="009B4D27" w:rsidP="00EE3447">
            <w:pPr>
              <w:ind w:left="-111" w:right="-108"/>
              <w:jc w:val="center"/>
              <w:rPr>
                <w:b/>
                <w:sz w:val="20"/>
                <w:szCs w:val="20"/>
              </w:rPr>
            </w:pPr>
            <w:r w:rsidRPr="00521A1D">
              <w:rPr>
                <w:b/>
                <w:sz w:val="20"/>
                <w:szCs w:val="20"/>
              </w:rPr>
              <w:t>AKTS</w:t>
            </w:r>
          </w:p>
        </w:tc>
        <w:tc>
          <w:tcPr>
            <w:tcW w:w="2655" w:type="dxa"/>
            <w:gridSpan w:val="3"/>
            <w:tcBorders>
              <w:top w:val="single" w:sz="4" w:space="0" w:color="auto"/>
              <w:left w:val="single" w:sz="4" w:space="0" w:color="auto"/>
              <w:bottom w:val="single" w:sz="4" w:space="0" w:color="auto"/>
            </w:tcBorders>
            <w:vAlign w:val="center"/>
          </w:tcPr>
          <w:p w:rsidR="009B4D27" w:rsidRPr="00521A1D" w:rsidRDefault="009B4D27" w:rsidP="00EE3447">
            <w:pPr>
              <w:jc w:val="center"/>
              <w:rPr>
                <w:b/>
                <w:sz w:val="20"/>
                <w:szCs w:val="20"/>
              </w:rPr>
            </w:pPr>
            <w:r w:rsidRPr="00521A1D">
              <w:rPr>
                <w:b/>
                <w:sz w:val="20"/>
                <w:szCs w:val="20"/>
              </w:rPr>
              <w:t>TÜRÜ</w:t>
            </w:r>
          </w:p>
        </w:tc>
        <w:tc>
          <w:tcPr>
            <w:tcW w:w="1561" w:type="dxa"/>
            <w:tcBorders>
              <w:top w:val="single" w:sz="4" w:space="0" w:color="auto"/>
              <w:left w:val="single" w:sz="4" w:space="0" w:color="auto"/>
              <w:bottom w:val="single" w:sz="4" w:space="0" w:color="auto"/>
            </w:tcBorders>
            <w:vAlign w:val="center"/>
          </w:tcPr>
          <w:p w:rsidR="009B4D27" w:rsidRPr="00521A1D" w:rsidRDefault="009B4D27" w:rsidP="00EE3447">
            <w:pPr>
              <w:jc w:val="center"/>
              <w:rPr>
                <w:b/>
                <w:sz w:val="20"/>
                <w:szCs w:val="20"/>
              </w:rPr>
            </w:pPr>
            <w:r>
              <w:rPr>
                <w:b/>
                <w:sz w:val="20"/>
                <w:szCs w:val="20"/>
              </w:rPr>
              <w:t>DİLİ</w:t>
            </w:r>
          </w:p>
        </w:tc>
      </w:tr>
      <w:tr w:rsidR="009B4D27" w:rsidRPr="00424600" w:rsidTr="00EE3447">
        <w:tblPrEx>
          <w:tblBorders>
            <w:insideH w:val="single" w:sz="4" w:space="0" w:color="auto"/>
            <w:insideV w:val="single" w:sz="4" w:space="0" w:color="auto"/>
          </w:tblBorders>
        </w:tblPrEx>
        <w:trPr>
          <w:trHeight w:val="367"/>
        </w:trPr>
        <w:tc>
          <w:tcPr>
            <w:tcW w:w="1081" w:type="dxa"/>
            <w:tcBorders>
              <w:top w:val="single" w:sz="4" w:space="0" w:color="auto"/>
              <w:left w:val="single" w:sz="12" w:space="0" w:color="auto"/>
              <w:bottom w:val="single" w:sz="12" w:space="0" w:color="auto"/>
              <w:right w:val="single" w:sz="12" w:space="0" w:color="auto"/>
            </w:tcBorders>
            <w:vAlign w:val="center"/>
          </w:tcPr>
          <w:p w:rsidR="009B4D27" w:rsidRPr="002C02AF" w:rsidRDefault="009B4D27" w:rsidP="00EE3447">
            <w:pPr>
              <w:jc w:val="center"/>
              <w:rPr>
                <w:sz w:val="22"/>
                <w:szCs w:val="22"/>
              </w:rPr>
            </w:pPr>
            <w:r>
              <w:rPr>
                <w:sz w:val="22"/>
                <w:szCs w:val="22"/>
              </w:rPr>
              <w:t xml:space="preserve">2 </w:t>
            </w:r>
          </w:p>
        </w:tc>
        <w:tc>
          <w:tcPr>
            <w:tcW w:w="871" w:type="dxa"/>
            <w:gridSpan w:val="2"/>
            <w:tcBorders>
              <w:top w:val="single" w:sz="4" w:space="0" w:color="auto"/>
              <w:left w:val="single" w:sz="12" w:space="0" w:color="auto"/>
              <w:bottom w:val="single" w:sz="12" w:space="0" w:color="auto"/>
              <w:right w:val="single" w:sz="4" w:space="0" w:color="auto"/>
            </w:tcBorders>
            <w:vAlign w:val="center"/>
          </w:tcPr>
          <w:p w:rsidR="009B4D27" w:rsidRPr="002C02AF" w:rsidRDefault="009B4D27" w:rsidP="00EE3447">
            <w:pPr>
              <w:jc w:val="center"/>
              <w:rPr>
                <w:sz w:val="22"/>
                <w:szCs w:val="22"/>
              </w:rPr>
            </w:pPr>
            <w:r>
              <w:rPr>
                <w:sz w:val="22"/>
                <w:szCs w:val="22"/>
              </w:rPr>
              <w:t>2</w:t>
            </w:r>
          </w:p>
        </w:tc>
        <w:tc>
          <w:tcPr>
            <w:tcW w:w="1133" w:type="dxa"/>
            <w:tcBorders>
              <w:top w:val="single" w:sz="4" w:space="0" w:color="auto"/>
              <w:left w:val="single" w:sz="4" w:space="0" w:color="auto"/>
              <w:bottom w:val="single" w:sz="12" w:space="0" w:color="auto"/>
            </w:tcBorders>
            <w:vAlign w:val="center"/>
          </w:tcPr>
          <w:p w:rsidR="009B4D27" w:rsidRPr="002C02AF" w:rsidRDefault="009B4D27" w:rsidP="00EE3447">
            <w:pPr>
              <w:jc w:val="center"/>
              <w:rPr>
                <w:sz w:val="22"/>
                <w:szCs w:val="22"/>
              </w:rPr>
            </w:pPr>
            <w:r>
              <w:rPr>
                <w:sz w:val="22"/>
                <w:szCs w:val="22"/>
              </w:rPr>
              <w:t xml:space="preserve">2 </w:t>
            </w:r>
          </w:p>
        </w:tc>
        <w:tc>
          <w:tcPr>
            <w:tcW w:w="1359" w:type="dxa"/>
            <w:gridSpan w:val="3"/>
            <w:tcBorders>
              <w:top w:val="single" w:sz="4" w:space="0" w:color="auto"/>
              <w:bottom w:val="single" w:sz="12" w:space="0" w:color="auto"/>
              <w:right w:val="single" w:sz="12" w:space="0" w:color="auto"/>
            </w:tcBorders>
            <w:shd w:val="clear" w:color="auto" w:fill="auto"/>
            <w:vAlign w:val="center"/>
          </w:tcPr>
          <w:p w:rsidR="009B4D27" w:rsidRPr="002C02AF" w:rsidRDefault="009B4D27" w:rsidP="00EE3447">
            <w:pPr>
              <w:jc w:val="center"/>
              <w:rPr>
                <w:sz w:val="22"/>
                <w:szCs w:val="22"/>
              </w:rPr>
            </w:pPr>
            <w:r>
              <w:rPr>
                <w:sz w:val="22"/>
                <w:szCs w:val="22"/>
              </w:rPr>
              <w:t xml:space="preserve"> -</w:t>
            </w:r>
          </w:p>
        </w:tc>
        <w:tc>
          <w:tcPr>
            <w:tcW w:w="850" w:type="dxa"/>
            <w:tcBorders>
              <w:top w:val="single" w:sz="4" w:space="0" w:color="auto"/>
              <w:bottom w:val="single" w:sz="12" w:space="0" w:color="auto"/>
              <w:right w:val="single" w:sz="4" w:space="0" w:color="auto"/>
            </w:tcBorders>
            <w:shd w:val="clear" w:color="auto" w:fill="auto"/>
            <w:vAlign w:val="center"/>
          </w:tcPr>
          <w:p w:rsidR="009B4D27" w:rsidRPr="002C02AF" w:rsidRDefault="009B4D27" w:rsidP="00EE3447">
            <w:pPr>
              <w:jc w:val="center"/>
              <w:rPr>
                <w:sz w:val="22"/>
                <w:szCs w:val="22"/>
              </w:rPr>
            </w:pPr>
            <w:r>
              <w:rPr>
                <w:sz w:val="22"/>
                <w:szCs w:val="22"/>
              </w:rPr>
              <w:t>3</w:t>
            </w:r>
          </w:p>
        </w:tc>
        <w:tc>
          <w:tcPr>
            <w:tcW w:w="663" w:type="dxa"/>
            <w:tcBorders>
              <w:top w:val="single" w:sz="4" w:space="0" w:color="auto"/>
              <w:left w:val="single" w:sz="4" w:space="0" w:color="auto"/>
              <w:bottom w:val="single" w:sz="12" w:space="0" w:color="auto"/>
              <w:right w:val="single" w:sz="4" w:space="0" w:color="auto"/>
            </w:tcBorders>
            <w:shd w:val="clear" w:color="auto" w:fill="auto"/>
            <w:vAlign w:val="center"/>
          </w:tcPr>
          <w:p w:rsidR="009B4D27" w:rsidRPr="002C02AF" w:rsidRDefault="009B4D27" w:rsidP="00EE3447">
            <w:pPr>
              <w:jc w:val="center"/>
              <w:rPr>
                <w:sz w:val="22"/>
                <w:szCs w:val="22"/>
              </w:rPr>
            </w:pPr>
            <w:r>
              <w:rPr>
                <w:sz w:val="22"/>
                <w:szCs w:val="22"/>
              </w:rPr>
              <w:t xml:space="preserve">4 </w:t>
            </w:r>
          </w:p>
        </w:tc>
        <w:tc>
          <w:tcPr>
            <w:tcW w:w="2655" w:type="dxa"/>
            <w:gridSpan w:val="3"/>
            <w:tcBorders>
              <w:top w:val="single" w:sz="4" w:space="0" w:color="auto"/>
              <w:left w:val="single" w:sz="4" w:space="0" w:color="auto"/>
              <w:bottom w:val="single" w:sz="12" w:space="0" w:color="auto"/>
            </w:tcBorders>
            <w:vAlign w:val="center"/>
          </w:tcPr>
          <w:p w:rsidR="009B4D27" w:rsidRPr="00E25D97" w:rsidRDefault="009B4D27" w:rsidP="00EE3447">
            <w:pPr>
              <w:jc w:val="center"/>
              <w:rPr>
                <w:vertAlign w:val="superscript"/>
              </w:rPr>
            </w:pPr>
            <w:r w:rsidRPr="00E25D97">
              <w:rPr>
                <w:vertAlign w:val="superscript"/>
              </w:rPr>
              <w:t>ZORUNLU (</w:t>
            </w:r>
            <w:r>
              <w:rPr>
                <w:vertAlign w:val="superscript"/>
              </w:rPr>
              <w:t xml:space="preserve">X </w:t>
            </w:r>
            <w:r w:rsidRPr="00E25D97">
              <w:rPr>
                <w:vertAlign w:val="superscript"/>
              </w:rPr>
              <w:t xml:space="preserve">)  </w:t>
            </w:r>
            <w:r>
              <w:rPr>
                <w:vertAlign w:val="superscript"/>
              </w:rPr>
              <w:t xml:space="preserve">SEÇMELİ (   </w:t>
            </w:r>
            <w:r w:rsidRPr="00E25D97">
              <w:rPr>
                <w:vertAlign w:val="superscript"/>
              </w:rPr>
              <w:t>)</w:t>
            </w:r>
          </w:p>
        </w:tc>
        <w:tc>
          <w:tcPr>
            <w:tcW w:w="1561" w:type="dxa"/>
            <w:tcBorders>
              <w:top w:val="single" w:sz="4" w:space="0" w:color="auto"/>
              <w:left w:val="single" w:sz="4" w:space="0" w:color="auto"/>
              <w:bottom w:val="single" w:sz="12" w:space="0" w:color="auto"/>
            </w:tcBorders>
          </w:tcPr>
          <w:p w:rsidR="009B4D27" w:rsidRPr="00E25D97" w:rsidRDefault="009B4D27" w:rsidP="00EE3447">
            <w:pPr>
              <w:jc w:val="center"/>
              <w:rPr>
                <w:vertAlign w:val="superscript"/>
              </w:rPr>
            </w:pPr>
            <w:r>
              <w:rPr>
                <w:vertAlign w:val="superscript"/>
              </w:rPr>
              <w:t>Türkçe</w:t>
            </w:r>
          </w:p>
        </w:tc>
      </w:tr>
      <w:tr w:rsidR="009B4D27" w:rsidTr="00EE3447">
        <w:tblPrEx>
          <w:tblBorders>
            <w:insideH w:val="single" w:sz="4" w:space="0" w:color="auto"/>
            <w:insideV w:val="single" w:sz="4" w:space="0" w:color="auto"/>
          </w:tblBorders>
        </w:tblPrEx>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9B4D27" w:rsidRDefault="009B4D27" w:rsidP="00EE3447">
            <w:pPr>
              <w:jc w:val="center"/>
              <w:rPr>
                <w:b/>
                <w:sz w:val="20"/>
                <w:szCs w:val="20"/>
              </w:rPr>
            </w:pPr>
            <w:r>
              <w:rPr>
                <w:b/>
                <w:sz w:val="20"/>
                <w:szCs w:val="20"/>
              </w:rPr>
              <w:t>DEĞERLENDİRME ÖLÇÜTLERİ</w:t>
            </w:r>
          </w:p>
        </w:tc>
      </w:tr>
      <w:tr w:rsidR="009B4D27" w:rsidTr="00EE3447">
        <w:tblPrEx>
          <w:tblBorders>
            <w:insideH w:val="single" w:sz="4" w:space="0" w:color="auto"/>
            <w:insideV w:val="single" w:sz="4" w:space="0" w:color="auto"/>
          </w:tblBorders>
        </w:tblPrEx>
        <w:tc>
          <w:tcPr>
            <w:tcW w:w="3736" w:type="dxa"/>
            <w:gridSpan w:val="5"/>
            <w:vMerge w:val="restart"/>
            <w:tcBorders>
              <w:top w:val="single" w:sz="12" w:space="0" w:color="auto"/>
              <w:left w:val="single" w:sz="12" w:space="0" w:color="auto"/>
              <w:bottom w:val="single" w:sz="12" w:space="0" w:color="auto"/>
              <w:right w:val="single" w:sz="12" w:space="0" w:color="auto"/>
            </w:tcBorders>
            <w:vAlign w:val="center"/>
          </w:tcPr>
          <w:p w:rsidR="009B4D27" w:rsidRDefault="009B4D27" w:rsidP="00EE3447">
            <w:pPr>
              <w:jc w:val="center"/>
              <w:rPr>
                <w:b/>
                <w:sz w:val="20"/>
                <w:szCs w:val="20"/>
              </w:rPr>
            </w:pPr>
            <w:r>
              <w:rPr>
                <w:b/>
                <w:sz w:val="20"/>
                <w:szCs w:val="20"/>
              </w:rPr>
              <w:t>YARIYIL İÇİ</w:t>
            </w:r>
          </w:p>
        </w:tc>
        <w:tc>
          <w:tcPr>
            <w:tcW w:w="2321" w:type="dxa"/>
            <w:gridSpan w:val="6"/>
            <w:tcBorders>
              <w:top w:val="single" w:sz="12" w:space="0" w:color="auto"/>
              <w:left w:val="single" w:sz="12" w:space="0" w:color="auto"/>
              <w:bottom w:val="single" w:sz="8" w:space="0" w:color="auto"/>
              <w:right w:val="single" w:sz="4" w:space="0" w:color="auto"/>
            </w:tcBorders>
            <w:vAlign w:val="center"/>
          </w:tcPr>
          <w:p w:rsidR="009B4D27" w:rsidRDefault="009B4D27" w:rsidP="00EE3447">
            <w:pPr>
              <w:jc w:val="center"/>
              <w:rPr>
                <w:b/>
                <w:sz w:val="20"/>
                <w:szCs w:val="20"/>
              </w:rPr>
            </w:pPr>
            <w:r>
              <w:rPr>
                <w:b/>
                <w:sz w:val="20"/>
                <w:szCs w:val="20"/>
              </w:rPr>
              <w:t>Faaliyet türü</w:t>
            </w:r>
          </w:p>
        </w:tc>
        <w:tc>
          <w:tcPr>
            <w:tcW w:w="2555" w:type="dxa"/>
            <w:tcBorders>
              <w:top w:val="single" w:sz="12" w:space="0" w:color="auto"/>
              <w:left w:val="single" w:sz="4" w:space="0" w:color="auto"/>
              <w:bottom w:val="single" w:sz="8" w:space="0" w:color="auto"/>
              <w:right w:val="single" w:sz="8" w:space="0" w:color="auto"/>
            </w:tcBorders>
            <w:vAlign w:val="center"/>
          </w:tcPr>
          <w:p w:rsidR="009B4D27" w:rsidRDefault="009B4D27" w:rsidP="00EE3447">
            <w:pPr>
              <w:jc w:val="center"/>
              <w:rPr>
                <w:b/>
                <w:sz w:val="20"/>
                <w:szCs w:val="20"/>
              </w:rPr>
            </w:pPr>
            <w:r>
              <w:rPr>
                <w:b/>
                <w:sz w:val="20"/>
                <w:szCs w:val="20"/>
              </w:rPr>
              <w:t>Sayı</w:t>
            </w:r>
          </w:p>
        </w:tc>
        <w:tc>
          <w:tcPr>
            <w:tcW w:w="1561" w:type="dxa"/>
            <w:tcBorders>
              <w:top w:val="single" w:sz="12" w:space="0" w:color="auto"/>
              <w:left w:val="single" w:sz="8" w:space="0" w:color="auto"/>
              <w:bottom w:val="single" w:sz="8" w:space="0" w:color="auto"/>
              <w:right w:val="single" w:sz="12" w:space="0" w:color="auto"/>
            </w:tcBorders>
            <w:vAlign w:val="center"/>
          </w:tcPr>
          <w:p w:rsidR="009B4D27" w:rsidRDefault="009B4D27" w:rsidP="00EE3447">
            <w:pPr>
              <w:jc w:val="center"/>
              <w:rPr>
                <w:b/>
                <w:sz w:val="20"/>
                <w:szCs w:val="20"/>
              </w:rPr>
            </w:pPr>
            <w:r>
              <w:rPr>
                <w:b/>
                <w:sz w:val="20"/>
                <w:szCs w:val="20"/>
              </w:rPr>
              <w:t>%</w:t>
            </w:r>
          </w:p>
        </w:tc>
      </w:tr>
      <w:tr w:rsidR="009B4D27" w:rsidTr="00EE3447">
        <w:tblPrEx>
          <w:tblBorders>
            <w:insideH w:val="single" w:sz="4" w:space="0" w:color="auto"/>
            <w:insideV w:val="single" w:sz="4" w:space="0" w:color="auto"/>
          </w:tblBorders>
        </w:tblPrEx>
        <w:tc>
          <w:tcPr>
            <w:tcW w:w="3736" w:type="dxa"/>
            <w:gridSpan w:val="5"/>
            <w:vMerge/>
            <w:tcBorders>
              <w:top w:val="single" w:sz="12" w:space="0" w:color="auto"/>
              <w:left w:val="single" w:sz="12" w:space="0" w:color="auto"/>
              <w:bottom w:val="single" w:sz="12" w:space="0" w:color="auto"/>
              <w:right w:val="single" w:sz="12" w:space="0" w:color="auto"/>
            </w:tcBorders>
            <w:vAlign w:val="center"/>
          </w:tcPr>
          <w:p w:rsidR="009B4D27" w:rsidRDefault="009B4D27" w:rsidP="00EE3447">
            <w:pPr>
              <w:rPr>
                <w:b/>
                <w:sz w:val="20"/>
                <w:szCs w:val="20"/>
              </w:rPr>
            </w:pPr>
          </w:p>
        </w:tc>
        <w:tc>
          <w:tcPr>
            <w:tcW w:w="2321" w:type="dxa"/>
            <w:gridSpan w:val="6"/>
            <w:tcBorders>
              <w:top w:val="single" w:sz="8" w:space="0" w:color="auto"/>
              <w:left w:val="single" w:sz="12" w:space="0" w:color="auto"/>
              <w:bottom w:val="single" w:sz="4" w:space="0" w:color="auto"/>
              <w:right w:val="single" w:sz="4" w:space="0" w:color="auto"/>
            </w:tcBorders>
            <w:vAlign w:val="center"/>
          </w:tcPr>
          <w:p w:rsidR="009B4D27" w:rsidRDefault="009B4D27" w:rsidP="00EE3447">
            <w:pPr>
              <w:rPr>
                <w:sz w:val="20"/>
                <w:szCs w:val="20"/>
              </w:rPr>
            </w:pPr>
            <w:r>
              <w:rPr>
                <w:sz w:val="20"/>
                <w:szCs w:val="20"/>
              </w:rPr>
              <w:t>I. Ara Sınav</w:t>
            </w:r>
          </w:p>
        </w:tc>
        <w:tc>
          <w:tcPr>
            <w:tcW w:w="2555" w:type="dxa"/>
            <w:tcBorders>
              <w:top w:val="single" w:sz="8" w:space="0" w:color="auto"/>
              <w:left w:val="single" w:sz="4" w:space="0" w:color="auto"/>
              <w:bottom w:val="single" w:sz="4" w:space="0" w:color="auto"/>
              <w:right w:val="single" w:sz="8" w:space="0" w:color="auto"/>
            </w:tcBorders>
          </w:tcPr>
          <w:p w:rsidR="009B4D27" w:rsidRPr="000E3402" w:rsidRDefault="009B4D27" w:rsidP="00EE3447">
            <w:pPr>
              <w:jc w:val="center"/>
            </w:pPr>
            <w:r>
              <w:t xml:space="preserve"> 1</w:t>
            </w:r>
          </w:p>
        </w:tc>
        <w:tc>
          <w:tcPr>
            <w:tcW w:w="1561" w:type="dxa"/>
            <w:tcBorders>
              <w:top w:val="single" w:sz="8" w:space="0" w:color="auto"/>
              <w:left w:val="single" w:sz="8" w:space="0" w:color="auto"/>
              <w:bottom w:val="single" w:sz="4" w:space="0" w:color="auto"/>
              <w:right w:val="single" w:sz="12" w:space="0" w:color="auto"/>
            </w:tcBorders>
            <w:shd w:val="clear" w:color="auto" w:fill="auto"/>
          </w:tcPr>
          <w:p w:rsidR="009B4D27" w:rsidRPr="005D19B7" w:rsidRDefault="009B4D27" w:rsidP="00EE3447">
            <w:pPr>
              <w:jc w:val="center"/>
              <w:rPr>
                <w:sz w:val="20"/>
                <w:szCs w:val="20"/>
                <w:highlight w:val="yellow"/>
              </w:rPr>
            </w:pPr>
            <w:r>
              <w:rPr>
                <w:sz w:val="20"/>
                <w:szCs w:val="20"/>
              </w:rPr>
              <w:t xml:space="preserve">40 </w:t>
            </w:r>
          </w:p>
        </w:tc>
      </w:tr>
      <w:tr w:rsidR="009B4D27" w:rsidTr="00EE3447">
        <w:tblPrEx>
          <w:tblBorders>
            <w:insideH w:val="single" w:sz="4" w:space="0" w:color="auto"/>
            <w:insideV w:val="single" w:sz="4" w:space="0" w:color="auto"/>
          </w:tblBorders>
        </w:tblPrEx>
        <w:tc>
          <w:tcPr>
            <w:tcW w:w="3736" w:type="dxa"/>
            <w:gridSpan w:val="5"/>
            <w:vMerge/>
            <w:tcBorders>
              <w:top w:val="single" w:sz="12" w:space="0" w:color="auto"/>
              <w:left w:val="single" w:sz="12" w:space="0" w:color="auto"/>
              <w:bottom w:val="single" w:sz="12" w:space="0" w:color="auto"/>
              <w:right w:val="single" w:sz="12" w:space="0" w:color="auto"/>
            </w:tcBorders>
            <w:vAlign w:val="center"/>
          </w:tcPr>
          <w:p w:rsidR="009B4D27" w:rsidRDefault="009B4D27" w:rsidP="00EE3447">
            <w:pPr>
              <w:rPr>
                <w:b/>
                <w:sz w:val="20"/>
                <w:szCs w:val="20"/>
              </w:rPr>
            </w:pPr>
          </w:p>
        </w:tc>
        <w:tc>
          <w:tcPr>
            <w:tcW w:w="2321" w:type="dxa"/>
            <w:gridSpan w:val="6"/>
            <w:tcBorders>
              <w:top w:val="single" w:sz="4" w:space="0" w:color="auto"/>
              <w:left w:val="single" w:sz="12" w:space="0" w:color="auto"/>
              <w:bottom w:val="single" w:sz="4" w:space="0" w:color="auto"/>
              <w:right w:val="single" w:sz="4" w:space="0" w:color="auto"/>
            </w:tcBorders>
            <w:vAlign w:val="center"/>
          </w:tcPr>
          <w:p w:rsidR="009B4D27" w:rsidRDefault="009B4D27" w:rsidP="00EE3447">
            <w:pPr>
              <w:rPr>
                <w:sz w:val="20"/>
                <w:szCs w:val="20"/>
              </w:rPr>
            </w:pPr>
            <w:r>
              <w:rPr>
                <w:sz w:val="20"/>
                <w:szCs w:val="20"/>
              </w:rPr>
              <w:t>II. Ara Sınav</w:t>
            </w:r>
          </w:p>
        </w:tc>
        <w:tc>
          <w:tcPr>
            <w:tcW w:w="2555" w:type="dxa"/>
            <w:tcBorders>
              <w:top w:val="single" w:sz="4" w:space="0" w:color="auto"/>
              <w:left w:val="single" w:sz="4" w:space="0" w:color="auto"/>
              <w:bottom w:val="single" w:sz="4" w:space="0" w:color="auto"/>
              <w:right w:val="single" w:sz="8" w:space="0" w:color="auto"/>
            </w:tcBorders>
          </w:tcPr>
          <w:p w:rsidR="009B4D27" w:rsidRPr="000E3402" w:rsidRDefault="009B4D27" w:rsidP="00EE3447">
            <w:pPr>
              <w:jc w:val="center"/>
            </w:pPr>
            <w:r>
              <w:t xml:space="preserve"> </w:t>
            </w:r>
          </w:p>
        </w:tc>
        <w:tc>
          <w:tcPr>
            <w:tcW w:w="1561" w:type="dxa"/>
            <w:tcBorders>
              <w:top w:val="single" w:sz="4" w:space="0" w:color="auto"/>
              <w:left w:val="single" w:sz="8" w:space="0" w:color="auto"/>
              <w:bottom w:val="single" w:sz="4" w:space="0" w:color="auto"/>
              <w:right w:val="single" w:sz="12" w:space="0" w:color="auto"/>
            </w:tcBorders>
            <w:shd w:val="clear" w:color="auto" w:fill="auto"/>
          </w:tcPr>
          <w:p w:rsidR="009B4D27" w:rsidRPr="005D19B7" w:rsidRDefault="009B4D27" w:rsidP="00EE3447">
            <w:pPr>
              <w:jc w:val="center"/>
              <w:rPr>
                <w:sz w:val="20"/>
                <w:szCs w:val="20"/>
                <w:highlight w:val="yellow"/>
              </w:rPr>
            </w:pPr>
            <w:r>
              <w:rPr>
                <w:sz w:val="20"/>
                <w:szCs w:val="20"/>
              </w:rPr>
              <w:t xml:space="preserve"> </w:t>
            </w:r>
          </w:p>
        </w:tc>
      </w:tr>
      <w:tr w:rsidR="009B4D27" w:rsidTr="00EE3447">
        <w:tblPrEx>
          <w:tblBorders>
            <w:insideH w:val="single" w:sz="4" w:space="0" w:color="auto"/>
            <w:insideV w:val="single" w:sz="4" w:space="0" w:color="auto"/>
          </w:tblBorders>
        </w:tblPrEx>
        <w:tc>
          <w:tcPr>
            <w:tcW w:w="3736" w:type="dxa"/>
            <w:gridSpan w:val="5"/>
            <w:vMerge/>
            <w:tcBorders>
              <w:top w:val="single" w:sz="12" w:space="0" w:color="auto"/>
              <w:left w:val="single" w:sz="12" w:space="0" w:color="auto"/>
              <w:bottom w:val="single" w:sz="12" w:space="0" w:color="auto"/>
              <w:right w:val="single" w:sz="12" w:space="0" w:color="auto"/>
            </w:tcBorders>
            <w:vAlign w:val="center"/>
          </w:tcPr>
          <w:p w:rsidR="009B4D27" w:rsidRDefault="009B4D27" w:rsidP="00EE3447">
            <w:pPr>
              <w:rPr>
                <w:b/>
                <w:sz w:val="20"/>
                <w:szCs w:val="20"/>
              </w:rPr>
            </w:pPr>
          </w:p>
        </w:tc>
        <w:tc>
          <w:tcPr>
            <w:tcW w:w="2321" w:type="dxa"/>
            <w:gridSpan w:val="6"/>
            <w:tcBorders>
              <w:top w:val="single" w:sz="4" w:space="0" w:color="auto"/>
              <w:left w:val="single" w:sz="12" w:space="0" w:color="auto"/>
              <w:bottom w:val="single" w:sz="4" w:space="0" w:color="auto"/>
              <w:right w:val="single" w:sz="4" w:space="0" w:color="auto"/>
            </w:tcBorders>
            <w:vAlign w:val="center"/>
          </w:tcPr>
          <w:p w:rsidR="009B4D27" w:rsidRDefault="009B4D27" w:rsidP="00EE3447">
            <w:pPr>
              <w:rPr>
                <w:sz w:val="20"/>
                <w:szCs w:val="20"/>
              </w:rPr>
            </w:pPr>
            <w:r>
              <w:rPr>
                <w:sz w:val="20"/>
                <w:szCs w:val="20"/>
              </w:rPr>
              <w:t>Kısa Sınav</w:t>
            </w:r>
          </w:p>
        </w:tc>
        <w:tc>
          <w:tcPr>
            <w:tcW w:w="2555" w:type="dxa"/>
            <w:tcBorders>
              <w:top w:val="single" w:sz="4" w:space="0" w:color="auto"/>
              <w:left w:val="single" w:sz="4" w:space="0" w:color="auto"/>
              <w:bottom w:val="single" w:sz="4" w:space="0" w:color="auto"/>
              <w:right w:val="single" w:sz="8" w:space="0" w:color="auto"/>
            </w:tcBorders>
          </w:tcPr>
          <w:p w:rsidR="009B4D27" w:rsidRPr="000E3402" w:rsidRDefault="009B4D27" w:rsidP="00EE3447"/>
        </w:tc>
        <w:tc>
          <w:tcPr>
            <w:tcW w:w="1561" w:type="dxa"/>
            <w:tcBorders>
              <w:top w:val="single" w:sz="4" w:space="0" w:color="auto"/>
              <w:left w:val="single" w:sz="8" w:space="0" w:color="auto"/>
              <w:bottom w:val="single" w:sz="4" w:space="0" w:color="auto"/>
              <w:right w:val="single" w:sz="12" w:space="0" w:color="auto"/>
            </w:tcBorders>
          </w:tcPr>
          <w:p w:rsidR="009B4D27" w:rsidRPr="00D605C4" w:rsidRDefault="009B4D27" w:rsidP="00EE3447">
            <w:pPr>
              <w:rPr>
                <w:sz w:val="20"/>
                <w:szCs w:val="20"/>
              </w:rPr>
            </w:pPr>
            <w:r>
              <w:rPr>
                <w:sz w:val="20"/>
                <w:szCs w:val="20"/>
              </w:rPr>
              <w:t xml:space="preserve"> </w:t>
            </w:r>
          </w:p>
        </w:tc>
      </w:tr>
      <w:tr w:rsidR="009B4D27" w:rsidTr="00EE3447">
        <w:tblPrEx>
          <w:tblBorders>
            <w:insideH w:val="single" w:sz="4" w:space="0" w:color="auto"/>
            <w:insideV w:val="single" w:sz="4" w:space="0" w:color="auto"/>
          </w:tblBorders>
        </w:tblPrEx>
        <w:tc>
          <w:tcPr>
            <w:tcW w:w="3736" w:type="dxa"/>
            <w:gridSpan w:val="5"/>
            <w:vMerge/>
            <w:tcBorders>
              <w:top w:val="single" w:sz="12" w:space="0" w:color="auto"/>
              <w:left w:val="single" w:sz="12" w:space="0" w:color="auto"/>
              <w:bottom w:val="single" w:sz="12" w:space="0" w:color="auto"/>
              <w:right w:val="single" w:sz="12" w:space="0" w:color="auto"/>
            </w:tcBorders>
            <w:vAlign w:val="center"/>
          </w:tcPr>
          <w:p w:rsidR="009B4D27" w:rsidRDefault="009B4D27" w:rsidP="00EE3447">
            <w:pPr>
              <w:rPr>
                <w:b/>
                <w:sz w:val="20"/>
                <w:szCs w:val="20"/>
              </w:rPr>
            </w:pPr>
          </w:p>
        </w:tc>
        <w:tc>
          <w:tcPr>
            <w:tcW w:w="2321" w:type="dxa"/>
            <w:gridSpan w:val="6"/>
            <w:tcBorders>
              <w:top w:val="single" w:sz="4" w:space="0" w:color="auto"/>
              <w:left w:val="single" w:sz="12" w:space="0" w:color="auto"/>
              <w:bottom w:val="single" w:sz="4" w:space="0" w:color="auto"/>
              <w:right w:val="single" w:sz="4" w:space="0" w:color="auto"/>
            </w:tcBorders>
            <w:vAlign w:val="center"/>
          </w:tcPr>
          <w:p w:rsidR="009B4D27" w:rsidRDefault="009B4D27" w:rsidP="00EE3447">
            <w:pPr>
              <w:rPr>
                <w:sz w:val="20"/>
                <w:szCs w:val="20"/>
              </w:rPr>
            </w:pPr>
            <w:r>
              <w:rPr>
                <w:sz w:val="20"/>
                <w:szCs w:val="20"/>
              </w:rPr>
              <w:t>Ödev</w:t>
            </w:r>
          </w:p>
        </w:tc>
        <w:tc>
          <w:tcPr>
            <w:tcW w:w="2555" w:type="dxa"/>
            <w:tcBorders>
              <w:top w:val="single" w:sz="4" w:space="0" w:color="auto"/>
              <w:left w:val="single" w:sz="4" w:space="0" w:color="auto"/>
              <w:bottom w:val="single" w:sz="4" w:space="0" w:color="auto"/>
              <w:right w:val="single" w:sz="8" w:space="0" w:color="auto"/>
            </w:tcBorders>
          </w:tcPr>
          <w:p w:rsidR="009B4D27" w:rsidRPr="000E3402" w:rsidRDefault="009B4D27" w:rsidP="00EE3447">
            <w:pPr>
              <w:jc w:val="center"/>
            </w:pPr>
            <w:r>
              <w:t xml:space="preserve"> </w:t>
            </w:r>
          </w:p>
        </w:tc>
        <w:tc>
          <w:tcPr>
            <w:tcW w:w="1561" w:type="dxa"/>
            <w:tcBorders>
              <w:top w:val="single" w:sz="4" w:space="0" w:color="auto"/>
              <w:left w:val="single" w:sz="8" w:space="0" w:color="auto"/>
              <w:bottom w:val="single" w:sz="4" w:space="0" w:color="auto"/>
              <w:right w:val="single" w:sz="12" w:space="0" w:color="auto"/>
            </w:tcBorders>
          </w:tcPr>
          <w:p w:rsidR="009B4D27" w:rsidRPr="001A787E" w:rsidRDefault="009B4D27" w:rsidP="00EE3447">
            <w:pPr>
              <w:jc w:val="center"/>
            </w:pPr>
            <w:r>
              <w:t xml:space="preserve"> </w:t>
            </w:r>
            <w:r w:rsidRPr="001A787E">
              <w:t xml:space="preserve"> </w:t>
            </w:r>
          </w:p>
        </w:tc>
      </w:tr>
      <w:tr w:rsidR="009B4D27" w:rsidTr="00EE3447">
        <w:tblPrEx>
          <w:tblBorders>
            <w:insideH w:val="single" w:sz="4" w:space="0" w:color="auto"/>
            <w:insideV w:val="single" w:sz="4" w:space="0" w:color="auto"/>
          </w:tblBorders>
        </w:tblPrEx>
        <w:tc>
          <w:tcPr>
            <w:tcW w:w="3736" w:type="dxa"/>
            <w:gridSpan w:val="5"/>
            <w:vMerge/>
            <w:tcBorders>
              <w:top w:val="single" w:sz="12" w:space="0" w:color="auto"/>
              <w:left w:val="single" w:sz="12" w:space="0" w:color="auto"/>
              <w:bottom w:val="single" w:sz="12" w:space="0" w:color="auto"/>
              <w:right w:val="single" w:sz="12" w:space="0" w:color="auto"/>
            </w:tcBorders>
            <w:vAlign w:val="center"/>
          </w:tcPr>
          <w:p w:rsidR="009B4D27" w:rsidRDefault="009B4D27" w:rsidP="00EE3447">
            <w:pPr>
              <w:rPr>
                <w:b/>
                <w:sz w:val="20"/>
                <w:szCs w:val="20"/>
              </w:rPr>
            </w:pPr>
          </w:p>
        </w:tc>
        <w:tc>
          <w:tcPr>
            <w:tcW w:w="2321" w:type="dxa"/>
            <w:gridSpan w:val="6"/>
            <w:tcBorders>
              <w:top w:val="single" w:sz="4" w:space="0" w:color="auto"/>
              <w:left w:val="single" w:sz="12" w:space="0" w:color="auto"/>
              <w:bottom w:val="single" w:sz="8" w:space="0" w:color="auto"/>
              <w:right w:val="single" w:sz="4" w:space="0" w:color="auto"/>
            </w:tcBorders>
            <w:vAlign w:val="center"/>
          </w:tcPr>
          <w:p w:rsidR="009B4D27" w:rsidRDefault="009B4D27" w:rsidP="00EE3447">
            <w:pPr>
              <w:rPr>
                <w:sz w:val="20"/>
                <w:szCs w:val="20"/>
              </w:rPr>
            </w:pPr>
            <w:r>
              <w:rPr>
                <w:sz w:val="20"/>
                <w:szCs w:val="20"/>
              </w:rPr>
              <w:t>Proje</w:t>
            </w:r>
          </w:p>
        </w:tc>
        <w:tc>
          <w:tcPr>
            <w:tcW w:w="2555" w:type="dxa"/>
            <w:tcBorders>
              <w:top w:val="single" w:sz="4" w:space="0" w:color="auto"/>
              <w:left w:val="single" w:sz="4" w:space="0" w:color="auto"/>
              <w:bottom w:val="single" w:sz="8" w:space="0" w:color="auto"/>
              <w:right w:val="single" w:sz="8" w:space="0" w:color="auto"/>
            </w:tcBorders>
          </w:tcPr>
          <w:p w:rsidR="009B4D27" w:rsidRPr="000E3402" w:rsidRDefault="009B4D27" w:rsidP="00EE3447">
            <w:pPr>
              <w:jc w:val="center"/>
            </w:pPr>
            <w:r>
              <w:t xml:space="preserve"> </w:t>
            </w:r>
          </w:p>
        </w:tc>
        <w:tc>
          <w:tcPr>
            <w:tcW w:w="1561" w:type="dxa"/>
            <w:tcBorders>
              <w:top w:val="single" w:sz="4" w:space="0" w:color="auto"/>
              <w:left w:val="single" w:sz="8" w:space="0" w:color="auto"/>
              <w:bottom w:val="single" w:sz="8" w:space="0" w:color="auto"/>
              <w:right w:val="single" w:sz="12" w:space="0" w:color="auto"/>
            </w:tcBorders>
          </w:tcPr>
          <w:p w:rsidR="009B4D27" w:rsidRPr="001A787E" w:rsidRDefault="009B4D27" w:rsidP="00EE3447">
            <w:pPr>
              <w:jc w:val="center"/>
            </w:pPr>
            <w:r w:rsidRPr="001A787E">
              <w:t xml:space="preserve"> </w:t>
            </w:r>
          </w:p>
        </w:tc>
      </w:tr>
      <w:tr w:rsidR="009B4D27" w:rsidTr="00EE3447">
        <w:tblPrEx>
          <w:tblBorders>
            <w:insideH w:val="single" w:sz="4" w:space="0" w:color="auto"/>
            <w:insideV w:val="single" w:sz="4" w:space="0" w:color="auto"/>
          </w:tblBorders>
        </w:tblPrEx>
        <w:tc>
          <w:tcPr>
            <w:tcW w:w="3736" w:type="dxa"/>
            <w:gridSpan w:val="5"/>
            <w:vMerge/>
            <w:tcBorders>
              <w:top w:val="single" w:sz="12" w:space="0" w:color="auto"/>
              <w:left w:val="single" w:sz="12" w:space="0" w:color="auto"/>
              <w:bottom w:val="single" w:sz="12" w:space="0" w:color="auto"/>
              <w:right w:val="single" w:sz="12" w:space="0" w:color="auto"/>
            </w:tcBorders>
            <w:vAlign w:val="center"/>
          </w:tcPr>
          <w:p w:rsidR="009B4D27" w:rsidRDefault="009B4D27" w:rsidP="00EE3447">
            <w:pPr>
              <w:rPr>
                <w:b/>
                <w:sz w:val="20"/>
                <w:szCs w:val="20"/>
              </w:rPr>
            </w:pPr>
          </w:p>
        </w:tc>
        <w:tc>
          <w:tcPr>
            <w:tcW w:w="2321" w:type="dxa"/>
            <w:gridSpan w:val="6"/>
            <w:tcBorders>
              <w:top w:val="single" w:sz="8" w:space="0" w:color="auto"/>
              <w:left w:val="single" w:sz="12" w:space="0" w:color="auto"/>
              <w:bottom w:val="single" w:sz="8" w:space="0" w:color="auto"/>
              <w:right w:val="single" w:sz="4" w:space="0" w:color="auto"/>
            </w:tcBorders>
            <w:vAlign w:val="center"/>
          </w:tcPr>
          <w:p w:rsidR="009B4D27" w:rsidRDefault="009B4D27" w:rsidP="00EE3447">
            <w:pPr>
              <w:rPr>
                <w:sz w:val="20"/>
                <w:szCs w:val="20"/>
              </w:rPr>
            </w:pPr>
            <w:r>
              <w:rPr>
                <w:sz w:val="20"/>
                <w:szCs w:val="20"/>
              </w:rPr>
              <w:t>Rapor</w:t>
            </w:r>
          </w:p>
        </w:tc>
        <w:tc>
          <w:tcPr>
            <w:tcW w:w="2555" w:type="dxa"/>
            <w:tcBorders>
              <w:top w:val="single" w:sz="8" w:space="0" w:color="auto"/>
              <w:left w:val="single" w:sz="4" w:space="0" w:color="auto"/>
              <w:bottom w:val="single" w:sz="8" w:space="0" w:color="auto"/>
              <w:right w:val="single" w:sz="8" w:space="0" w:color="auto"/>
            </w:tcBorders>
          </w:tcPr>
          <w:p w:rsidR="009B4D27" w:rsidRPr="000E3402" w:rsidRDefault="009B4D27" w:rsidP="00EE3447">
            <w:pPr>
              <w:jc w:val="center"/>
            </w:pPr>
          </w:p>
        </w:tc>
        <w:tc>
          <w:tcPr>
            <w:tcW w:w="1561" w:type="dxa"/>
            <w:tcBorders>
              <w:top w:val="single" w:sz="8" w:space="0" w:color="auto"/>
              <w:left w:val="single" w:sz="8" w:space="0" w:color="auto"/>
              <w:bottom w:val="single" w:sz="8" w:space="0" w:color="auto"/>
              <w:right w:val="single" w:sz="12" w:space="0" w:color="auto"/>
            </w:tcBorders>
          </w:tcPr>
          <w:p w:rsidR="009B4D27" w:rsidRPr="001A787E" w:rsidRDefault="009B4D27" w:rsidP="00EE3447"/>
        </w:tc>
      </w:tr>
      <w:tr w:rsidR="009B4D27" w:rsidTr="00EE3447">
        <w:tblPrEx>
          <w:tblBorders>
            <w:insideH w:val="single" w:sz="4" w:space="0" w:color="auto"/>
            <w:insideV w:val="single" w:sz="4" w:space="0" w:color="auto"/>
          </w:tblBorders>
        </w:tblPrEx>
        <w:tc>
          <w:tcPr>
            <w:tcW w:w="3736" w:type="dxa"/>
            <w:gridSpan w:val="5"/>
            <w:vMerge/>
            <w:tcBorders>
              <w:top w:val="single" w:sz="12" w:space="0" w:color="auto"/>
              <w:left w:val="single" w:sz="12" w:space="0" w:color="auto"/>
              <w:bottom w:val="single" w:sz="12" w:space="0" w:color="auto"/>
              <w:right w:val="single" w:sz="12" w:space="0" w:color="auto"/>
            </w:tcBorders>
            <w:vAlign w:val="center"/>
          </w:tcPr>
          <w:p w:rsidR="009B4D27" w:rsidRDefault="009B4D27" w:rsidP="00EE3447">
            <w:pPr>
              <w:rPr>
                <w:b/>
                <w:sz w:val="20"/>
                <w:szCs w:val="20"/>
              </w:rPr>
            </w:pPr>
          </w:p>
        </w:tc>
        <w:tc>
          <w:tcPr>
            <w:tcW w:w="2321" w:type="dxa"/>
            <w:gridSpan w:val="6"/>
            <w:tcBorders>
              <w:top w:val="single" w:sz="8" w:space="0" w:color="auto"/>
              <w:left w:val="single" w:sz="12" w:space="0" w:color="auto"/>
              <w:bottom w:val="single" w:sz="12" w:space="0" w:color="auto"/>
              <w:right w:val="single" w:sz="4" w:space="0" w:color="auto"/>
            </w:tcBorders>
            <w:vAlign w:val="center"/>
          </w:tcPr>
          <w:p w:rsidR="009B4D27" w:rsidRDefault="009B4D27" w:rsidP="00EE3447">
            <w:pPr>
              <w:rPr>
                <w:sz w:val="20"/>
                <w:szCs w:val="20"/>
              </w:rPr>
            </w:pPr>
            <w:r>
              <w:rPr>
                <w:sz w:val="20"/>
                <w:szCs w:val="20"/>
              </w:rPr>
              <w:t>Diğer (</w:t>
            </w:r>
            <w:proofErr w:type="gramStart"/>
            <w:r>
              <w:rPr>
                <w:sz w:val="20"/>
                <w:szCs w:val="20"/>
              </w:rPr>
              <w:t>………</w:t>
            </w:r>
            <w:proofErr w:type="gramEnd"/>
            <w:r>
              <w:rPr>
                <w:sz w:val="20"/>
                <w:szCs w:val="20"/>
              </w:rPr>
              <w:t>)</w:t>
            </w:r>
          </w:p>
        </w:tc>
        <w:tc>
          <w:tcPr>
            <w:tcW w:w="2555" w:type="dxa"/>
            <w:tcBorders>
              <w:top w:val="single" w:sz="8" w:space="0" w:color="auto"/>
              <w:left w:val="single" w:sz="4" w:space="0" w:color="auto"/>
              <w:bottom w:val="single" w:sz="12" w:space="0" w:color="auto"/>
              <w:right w:val="single" w:sz="8" w:space="0" w:color="auto"/>
            </w:tcBorders>
          </w:tcPr>
          <w:p w:rsidR="009B4D27" w:rsidRPr="000E3402" w:rsidRDefault="009B4D27" w:rsidP="00EE3447"/>
        </w:tc>
        <w:tc>
          <w:tcPr>
            <w:tcW w:w="1561" w:type="dxa"/>
            <w:tcBorders>
              <w:top w:val="single" w:sz="8" w:space="0" w:color="auto"/>
              <w:left w:val="single" w:sz="8" w:space="0" w:color="auto"/>
              <w:bottom w:val="single" w:sz="12" w:space="0" w:color="auto"/>
              <w:right w:val="single" w:sz="12" w:space="0" w:color="auto"/>
            </w:tcBorders>
          </w:tcPr>
          <w:p w:rsidR="009B4D27" w:rsidRPr="001A787E" w:rsidRDefault="009B4D27" w:rsidP="00EE3447"/>
        </w:tc>
      </w:tr>
      <w:tr w:rsidR="009B4D27" w:rsidTr="00EE3447">
        <w:tblPrEx>
          <w:tblBorders>
            <w:insideH w:val="single" w:sz="4" w:space="0" w:color="auto"/>
            <w:insideV w:val="single" w:sz="4" w:space="0" w:color="auto"/>
          </w:tblBorders>
        </w:tblPrEx>
        <w:trPr>
          <w:trHeight w:val="392"/>
        </w:trPr>
        <w:tc>
          <w:tcPr>
            <w:tcW w:w="3736" w:type="dxa"/>
            <w:gridSpan w:val="5"/>
            <w:tcBorders>
              <w:top w:val="single" w:sz="12" w:space="0" w:color="auto"/>
              <w:left w:val="single" w:sz="12" w:space="0" w:color="auto"/>
              <w:bottom w:val="single" w:sz="12" w:space="0" w:color="auto"/>
              <w:right w:val="single" w:sz="12" w:space="0" w:color="auto"/>
            </w:tcBorders>
            <w:vAlign w:val="center"/>
          </w:tcPr>
          <w:p w:rsidR="009B4D27" w:rsidRDefault="009B4D27" w:rsidP="00EE3447">
            <w:pPr>
              <w:jc w:val="center"/>
              <w:rPr>
                <w:b/>
                <w:sz w:val="20"/>
                <w:szCs w:val="20"/>
              </w:rPr>
            </w:pPr>
            <w:r>
              <w:rPr>
                <w:b/>
                <w:sz w:val="20"/>
                <w:szCs w:val="20"/>
              </w:rPr>
              <w:t>YARIYIL SONU SINAVI</w:t>
            </w:r>
          </w:p>
        </w:tc>
        <w:tc>
          <w:tcPr>
            <w:tcW w:w="2321" w:type="dxa"/>
            <w:gridSpan w:val="6"/>
            <w:tcBorders>
              <w:top w:val="single" w:sz="12" w:space="0" w:color="auto"/>
              <w:left w:val="single" w:sz="12" w:space="0" w:color="auto"/>
              <w:bottom w:val="single" w:sz="8" w:space="0" w:color="auto"/>
              <w:right w:val="single" w:sz="4" w:space="0" w:color="auto"/>
            </w:tcBorders>
          </w:tcPr>
          <w:p w:rsidR="009B4D27" w:rsidRDefault="009B4D27" w:rsidP="00EE3447">
            <w:pPr>
              <w:rPr>
                <w:sz w:val="20"/>
                <w:szCs w:val="20"/>
              </w:rPr>
            </w:pPr>
            <w:r>
              <w:rPr>
                <w:sz w:val="20"/>
                <w:szCs w:val="20"/>
              </w:rPr>
              <w:t>Yazılı</w:t>
            </w:r>
          </w:p>
        </w:tc>
        <w:tc>
          <w:tcPr>
            <w:tcW w:w="2555" w:type="dxa"/>
            <w:tcBorders>
              <w:top w:val="single" w:sz="12" w:space="0" w:color="auto"/>
              <w:left w:val="single" w:sz="4" w:space="0" w:color="auto"/>
              <w:bottom w:val="single" w:sz="8" w:space="0" w:color="auto"/>
              <w:right w:val="single" w:sz="8" w:space="0" w:color="auto"/>
            </w:tcBorders>
            <w:vAlign w:val="center"/>
          </w:tcPr>
          <w:p w:rsidR="009B4D27" w:rsidRPr="00AB56D6" w:rsidRDefault="009B4D27" w:rsidP="00EE3447">
            <w:pPr>
              <w:jc w:val="center"/>
            </w:pPr>
            <w:r w:rsidRPr="00AB56D6">
              <w:t xml:space="preserve"> 1</w:t>
            </w:r>
          </w:p>
        </w:tc>
        <w:tc>
          <w:tcPr>
            <w:tcW w:w="1561" w:type="dxa"/>
            <w:tcBorders>
              <w:top w:val="single" w:sz="12" w:space="0" w:color="auto"/>
              <w:left w:val="single" w:sz="8" w:space="0" w:color="auto"/>
              <w:bottom w:val="single" w:sz="8" w:space="0" w:color="auto"/>
              <w:right w:val="single" w:sz="12" w:space="0" w:color="auto"/>
            </w:tcBorders>
            <w:vAlign w:val="center"/>
          </w:tcPr>
          <w:p w:rsidR="009B4D27" w:rsidRPr="001A787E" w:rsidRDefault="009B4D27" w:rsidP="00EE3447">
            <w:pPr>
              <w:jc w:val="center"/>
            </w:pPr>
            <w:r>
              <w:t xml:space="preserve"> 60</w:t>
            </w:r>
          </w:p>
        </w:tc>
      </w:tr>
      <w:tr w:rsidR="009B4D27" w:rsidTr="00EE3447">
        <w:tblPrEx>
          <w:tblBorders>
            <w:insideH w:val="single" w:sz="4" w:space="0" w:color="auto"/>
            <w:insideV w:val="single" w:sz="4" w:space="0" w:color="auto"/>
          </w:tblBorders>
        </w:tblPrEx>
        <w:trPr>
          <w:trHeight w:val="447"/>
        </w:trPr>
        <w:tc>
          <w:tcPr>
            <w:tcW w:w="3736" w:type="dxa"/>
            <w:gridSpan w:val="5"/>
            <w:tcBorders>
              <w:top w:val="single" w:sz="12" w:space="0" w:color="auto"/>
              <w:left w:val="single" w:sz="12" w:space="0" w:color="auto"/>
              <w:bottom w:val="single" w:sz="12" w:space="0" w:color="auto"/>
              <w:right w:val="single" w:sz="12" w:space="0" w:color="auto"/>
            </w:tcBorders>
            <w:vAlign w:val="center"/>
          </w:tcPr>
          <w:p w:rsidR="009B4D27" w:rsidRDefault="009B4D27" w:rsidP="00EE3447">
            <w:pPr>
              <w:jc w:val="center"/>
              <w:rPr>
                <w:b/>
                <w:sz w:val="20"/>
                <w:szCs w:val="20"/>
              </w:rPr>
            </w:pPr>
            <w:r>
              <w:rPr>
                <w:b/>
                <w:sz w:val="20"/>
                <w:szCs w:val="20"/>
              </w:rPr>
              <w:t>VARSA ÖNERİLEN ÖNKOŞUL(LAR)</w:t>
            </w:r>
          </w:p>
        </w:tc>
        <w:tc>
          <w:tcPr>
            <w:tcW w:w="6437" w:type="dxa"/>
            <w:gridSpan w:val="8"/>
            <w:tcBorders>
              <w:top w:val="single" w:sz="12" w:space="0" w:color="auto"/>
              <w:left w:val="single" w:sz="12" w:space="0" w:color="auto"/>
              <w:bottom w:val="single" w:sz="12" w:space="0" w:color="auto"/>
              <w:right w:val="single" w:sz="12" w:space="0" w:color="auto"/>
            </w:tcBorders>
            <w:vAlign w:val="center"/>
          </w:tcPr>
          <w:p w:rsidR="009B4D27" w:rsidRPr="008E7321" w:rsidRDefault="009B4D27" w:rsidP="00EE3447">
            <w:pPr>
              <w:tabs>
                <w:tab w:val="left" w:pos="1936"/>
                <w:tab w:val="left" w:pos="1982"/>
                <w:tab w:val="left" w:pos="2924"/>
                <w:tab w:val="left" w:pos="3624"/>
                <w:tab w:val="left" w:pos="4449"/>
              </w:tabs>
              <w:jc w:val="both"/>
            </w:pPr>
            <w:r>
              <w:rPr>
                <w:sz w:val="20"/>
                <w:szCs w:val="20"/>
              </w:rPr>
              <w:t xml:space="preserve"> </w:t>
            </w:r>
            <w:r w:rsidRPr="008E7321">
              <w:t>Öğrenci ve atların gerekli donatımlarıyla eğitim alanında eğitimin gerektiği koşulların malzeme, a</w:t>
            </w:r>
            <w:r>
              <w:t>raç ve gereçlerin hazır olması.</w:t>
            </w:r>
          </w:p>
          <w:p w:rsidR="009B4D27" w:rsidRPr="000E3402" w:rsidRDefault="009B4D27" w:rsidP="00EE3447">
            <w:pPr>
              <w:jc w:val="both"/>
              <w:rPr>
                <w:sz w:val="20"/>
                <w:szCs w:val="20"/>
              </w:rPr>
            </w:pPr>
          </w:p>
        </w:tc>
      </w:tr>
      <w:tr w:rsidR="009B4D27" w:rsidTr="00EE3447">
        <w:tblPrEx>
          <w:tblBorders>
            <w:insideH w:val="single" w:sz="4" w:space="0" w:color="auto"/>
            <w:insideV w:val="single" w:sz="4" w:space="0" w:color="auto"/>
          </w:tblBorders>
        </w:tblPrEx>
        <w:trPr>
          <w:trHeight w:val="447"/>
        </w:trPr>
        <w:tc>
          <w:tcPr>
            <w:tcW w:w="3736" w:type="dxa"/>
            <w:gridSpan w:val="5"/>
            <w:tcBorders>
              <w:top w:val="single" w:sz="12" w:space="0" w:color="auto"/>
              <w:left w:val="single" w:sz="12" w:space="0" w:color="auto"/>
              <w:bottom w:val="single" w:sz="12" w:space="0" w:color="auto"/>
              <w:right w:val="single" w:sz="12" w:space="0" w:color="auto"/>
            </w:tcBorders>
            <w:vAlign w:val="center"/>
          </w:tcPr>
          <w:p w:rsidR="009B4D27" w:rsidRDefault="009B4D27" w:rsidP="00EE3447">
            <w:pPr>
              <w:jc w:val="center"/>
              <w:rPr>
                <w:b/>
                <w:sz w:val="20"/>
                <w:szCs w:val="20"/>
              </w:rPr>
            </w:pPr>
            <w:r>
              <w:rPr>
                <w:b/>
                <w:sz w:val="20"/>
                <w:szCs w:val="20"/>
              </w:rPr>
              <w:t>DERSİN KISA İÇERİĞİ</w:t>
            </w:r>
          </w:p>
        </w:tc>
        <w:tc>
          <w:tcPr>
            <w:tcW w:w="6437" w:type="dxa"/>
            <w:gridSpan w:val="8"/>
            <w:tcBorders>
              <w:top w:val="single" w:sz="12" w:space="0" w:color="auto"/>
              <w:left w:val="single" w:sz="12" w:space="0" w:color="auto"/>
              <w:bottom w:val="single" w:sz="12" w:space="0" w:color="auto"/>
              <w:right w:val="single" w:sz="12" w:space="0" w:color="auto"/>
            </w:tcBorders>
          </w:tcPr>
          <w:p w:rsidR="009B4D27" w:rsidRPr="008E7321" w:rsidRDefault="009B4D27" w:rsidP="00EE3447">
            <w:r>
              <w:rPr>
                <w:color w:val="000000"/>
              </w:rPr>
              <w:t>Atta tempo, yumuşaklık, atın potansiyelinin artırılması, doğru yönlendirme, hataların önlenmesi, giderilmesi.</w:t>
            </w:r>
          </w:p>
        </w:tc>
      </w:tr>
      <w:tr w:rsidR="009B4D27" w:rsidTr="00EE3447">
        <w:tblPrEx>
          <w:tblBorders>
            <w:insideH w:val="single" w:sz="4" w:space="0" w:color="auto"/>
            <w:insideV w:val="single" w:sz="4" w:space="0" w:color="auto"/>
          </w:tblBorders>
        </w:tblPrEx>
        <w:trPr>
          <w:trHeight w:val="426"/>
        </w:trPr>
        <w:tc>
          <w:tcPr>
            <w:tcW w:w="3736" w:type="dxa"/>
            <w:gridSpan w:val="5"/>
            <w:tcBorders>
              <w:top w:val="single" w:sz="12" w:space="0" w:color="auto"/>
              <w:left w:val="single" w:sz="12" w:space="0" w:color="auto"/>
              <w:bottom w:val="single" w:sz="12" w:space="0" w:color="auto"/>
              <w:right w:val="single" w:sz="12" w:space="0" w:color="auto"/>
            </w:tcBorders>
            <w:vAlign w:val="center"/>
          </w:tcPr>
          <w:p w:rsidR="009B4D27" w:rsidRDefault="009B4D27" w:rsidP="00EE3447">
            <w:pPr>
              <w:jc w:val="center"/>
              <w:rPr>
                <w:b/>
                <w:sz w:val="20"/>
                <w:szCs w:val="20"/>
              </w:rPr>
            </w:pPr>
            <w:r>
              <w:rPr>
                <w:b/>
                <w:sz w:val="20"/>
                <w:szCs w:val="20"/>
              </w:rPr>
              <w:t>DERSİN AMAÇLARI</w:t>
            </w:r>
          </w:p>
        </w:tc>
        <w:tc>
          <w:tcPr>
            <w:tcW w:w="6437" w:type="dxa"/>
            <w:gridSpan w:val="8"/>
            <w:tcBorders>
              <w:top w:val="single" w:sz="12" w:space="0" w:color="auto"/>
              <w:left w:val="single" w:sz="12" w:space="0" w:color="auto"/>
              <w:bottom w:val="single" w:sz="12" w:space="0" w:color="auto"/>
              <w:right w:val="single" w:sz="12" w:space="0" w:color="auto"/>
            </w:tcBorders>
          </w:tcPr>
          <w:p w:rsidR="009B4D27" w:rsidRDefault="009B4D27" w:rsidP="00EE3447">
            <w:pPr>
              <w:pStyle w:val="GvdeMetniGirintisi"/>
              <w:ind w:left="0"/>
              <w:jc w:val="both"/>
              <w:rPr>
                <w:sz w:val="24"/>
                <w:szCs w:val="24"/>
              </w:rPr>
            </w:pPr>
            <w:r>
              <w:rPr>
                <w:bCs/>
              </w:rPr>
              <w:t xml:space="preserve"> </w:t>
            </w:r>
            <w:r>
              <w:rPr>
                <w:sz w:val="24"/>
                <w:szCs w:val="24"/>
              </w:rPr>
              <w:t>Atçılık ve binicilik dallarında kullanılacak her atın en yararlı şekilde ve uzun süre kullanımı için, doğumundan başlayarak uzun ve yorucu ortak bir eğitim döneminden geçmesi gerekmektedir. Eğitim ise bilgili, sabırlı ve deneyimli eğiticiler tarafından, programlı ve metotlu terbiyenin uygulanmasıyla gerçekleşir. Dolayısıyla bu ders yetiştirilecek at eğiticilerinin aşağıdaki konu ve kapsamlarda ortak bilgilenmeyi sağlar.</w:t>
            </w:r>
          </w:p>
          <w:p w:rsidR="009B4D27" w:rsidRPr="00897F33" w:rsidRDefault="009B4D27" w:rsidP="00EE3447">
            <w:pPr>
              <w:rPr>
                <w:sz w:val="20"/>
                <w:szCs w:val="20"/>
              </w:rPr>
            </w:pPr>
          </w:p>
        </w:tc>
      </w:tr>
      <w:tr w:rsidR="009B4D27" w:rsidTr="00EE3447">
        <w:tblPrEx>
          <w:tblBorders>
            <w:insideH w:val="single" w:sz="4" w:space="0" w:color="auto"/>
            <w:insideV w:val="single" w:sz="4" w:space="0" w:color="auto"/>
          </w:tblBorders>
        </w:tblPrEx>
        <w:trPr>
          <w:trHeight w:val="518"/>
        </w:trPr>
        <w:tc>
          <w:tcPr>
            <w:tcW w:w="3736" w:type="dxa"/>
            <w:gridSpan w:val="5"/>
            <w:tcBorders>
              <w:top w:val="single" w:sz="12" w:space="0" w:color="auto"/>
              <w:left w:val="single" w:sz="12" w:space="0" w:color="auto"/>
              <w:bottom w:val="single" w:sz="12" w:space="0" w:color="auto"/>
              <w:right w:val="single" w:sz="12" w:space="0" w:color="auto"/>
            </w:tcBorders>
            <w:vAlign w:val="center"/>
          </w:tcPr>
          <w:p w:rsidR="009B4D27" w:rsidRDefault="009B4D27" w:rsidP="00EE3447">
            <w:pPr>
              <w:jc w:val="center"/>
              <w:rPr>
                <w:b/>
                <w:sz w:val="20"/>
                <w:szCs w:val="20"/>
              </w:rPr>
            </w:pPr>
            <w:r>
              <w:rPr>
                <w:b/>
                <w:sz w:val="20"/>
                <w:szCs w:val="20"/>
              </w:rPr>
              <w:t>DERSİN MESLEK EĞİTİMİNİ SAĞLAMAYA YÖNELİK KATKISI</w:t>
            </w:r>
          </w:p>
        </w:tc>
        <w:tc>
          <w:tcPr>
            <w:tcW w:w="6437" w:type="dxa"/>
            <w:gridSpan w:val="8"/>
            <w:tcBorders>
              <w:top w:val="single" w:sz="12" w:space="0" w:color="auto"/>
              <w:left w:val="single" w:sz="12" w:space="0" w:color="auto"/>
              <w:bottom w:val="single" w:sz="12" w:space="0" w:color="auto"/>
              <w:right w:val="single" w:sz="12" w:space="0" w:color="auto"/>
            </w:tcBorders>
            <w:vAlign w:val="center"/>
          </w:tcPr>
          <w:p w:rsidR="009B4D27" w:rsidRPr="00924983" w:rsidRDefault="009B4D27" w:rsidP="00EE3447">
            <w:r w:rsidRPr="00924983">
              <w:t xml:space="preserve"> İhtiyaç duyulan </w:t>
            </w:r>
            <w:proofErr w:type="gramStart"/>
            <w:r w:rsidRPr="00924983">
              <w:t>branşa</w:t>
            </w:r>
            <w:proofErr w:type="gramEnd"/>
            <w:r w:rsidRPr="00924983">
              <w:t xml:space="preserve"> göre at</w:t>
            </w:r>
            <w:r>
              <w:t>ların</w:t>
            </w:r>
            <w:r w:rsidRPr="00924983">
              <w:t xml:space="preserve"> çalıştırılarak hazırlanması</w:t>
            </w:r>
          </w:p>
        </w:tc>
      </w:tr>
      <w:tr w:rsidR="009B4D27" w:rsidTr="00EE3447">
        <w:tblPrEx>
          <w:tblBorders>
            <w:insideH w:val="single" w:sz="4" w:space="0" w:color="auto"/>
            <w:insideV w:val="single" w:sz="4" w:space="0" w:color="auto"/>
          </w:tblBorders>
        </w:tblPrEx>
        <w:trPr>
          <w:trHeight w:val="518"/>
        </w:trPr>
        <w:tc>
          <w:tcPr>
            <w:tcW w:w="3736" w:type="dxa"/>
            <w:gridSpan w:val="5"/>
            <w:tcBorders>
              <w:top w:val="single" w:sz="12" w:space="0" w:color="auto"/>
              <w:left w:val="single" w:sz="12" w:space="0" w:color="auto"/>
              <w:bottom w:val="single" w:sz="12" w:space="0" w:color="auto"/>
              <w:right w:val="single" w:sz="12" w:space="0" w:color="auto"/>
            </w:tcBorders>
            <w:vAlign w:val="center"/>
          </w:tcPr>
          <w:p w:rsidR="009B4D27" w:rsidRDefault="009B4D27" w:rsidP="00EE3447">
            <w:pPr>
              <w:jc w:val="center"/>
              <w:rPr>
                <w:b/>
                <w:sz w:val="20"/>
                <w:szCs w:val="20"/>
              </w:rPr>
            </w:pPr>
            <w:r>
              <w:rPr>
                <w:b/>
                <w:sz w:val="20"/>
                <w:szCs w:val="20"/>
              </w:rPr>
              <w:t>DERSİN ÖĞRENİM ÇIKTILARI</w:t>
            </w:r>
          </w:p>
        </w:tc>
        <w:tc>
          <w:tcPr>
            <w:tcW w:w="6437" w:type="dxa"/>
            <w:gridSpan w:val="8"/>
            <w:tcBorders>
              <w:top w:val="single" w:sz="12" w:space="0" w:color="auto"/>
              <w:left w:val="single" w:sz="12" w:space="0" w:color="auto"/>
              <w:bottom w:val="single" w:sz="12" w:space="0" w:color="auto"/>
              <w:right w:val="single" w:sz="12" w:space="0" w:color="auto"/>
            </w:tcBorders>
          </w:tcPr>
          <w:p w:rsidR="009B4D27" w:rsidRPr="009F1AB2" w:rsidRDefault="009B4D27" w:rsidP="00EE3447">
            <w:pPr>
              <w:tabs>
                <w:tab w:val="left" w:pos="7800"/>
              </w:tabs>
            </w:pPr>
            <w:r w:rsidRPr="009F1AB2">
              <w:t xml:space="preserve"> Tempo, yumuşaklık, istin</w:t>
            </w:r>
            <w:r>
              <w:t xml:space="preserve">at, içtepi, ileri gidicilik, </w:t>
            </w:r>
            <w:r w:rsidRPr="009F1AB2">
              <w:t>doğru tanzim ve topluluk kavramlarının ata doğru bir şekilde uygulayarak yaptırılması.</w:t>
            </w:r>
          </w:p>
        </w:tc>
      </w:tr>
      <w:tr w:rsidR="009B4D27" w:rsidTr="00EE3447">
        <w:tblPrEx>
          <w:tblBorders>
            <w:insideH w:val="single" w:sz="4" w:space="0" w:color="auto"/>
            <w:insideV w:val="single" w:sz="4" w:space="0" w:color="auto"/>
          </w:tblBorders>
        </w:tblPrEx>
        <w:trPr>
          <w:trHeight w:val="540"/>
        </w:trPr>
        <w:tc>
          <w:tcPr>
            <w:tcW w:w="3736" w:type="dxa"/>
            <w:gridSpan w:val="5"/>
            <w:tcBorders>
              <w:top w:val="single" w:sz="12" w:space="0" w:color="auto"/>
              <w:left w:val="single" w:sz="12" w:space="0" w:color="auto"/>
              <w:bottom w:val="single" w:sz="12" w:space="0" w:color="auto"/>
              <w:right w:val="single" w:sz="12" w:space="0" w:color="auto"/>
            </w:tcBorders>
            <w:vAlign w:val="center"/>
          </w:tcPr>
          <w:p w:rsidR="009B4D27" w:rsidRDefault="009B4D27" w:rsidP="00EE3447">
            <w:pPr>
              <w:jc w:val="center"/>
              <w:rPr>
                <w:b/>
                <w:sz w:val="20"/>
                <w:szCs w:val="20"/>
              </w:rPr>
            </w:pPr>
            <w:r>
              <w:rPr>
                <w:b/>
                <w:sz w:val="20"/>
                <w:szCs w:val="20"/>
              </w:rPr>
              <w:t>TEMEL DERS KİTABI</w:t>
            </w:r>
          </w:p>
        </w:tc>
        <w:tc>
          <w:tcPr>
            <w:tcW w:w="6437" w:type="dxa"/>
            <w:gridSpan w:val="8"/>
            <w:tcBorders>
              <w:top w:val="single" w:sz="12" w:space="0" w:color="auto"/>
              <w:left w:val="single" w:sz="12" w:space="0" w:color="auto"/>
              <w:bottom w:val="single" w:sz="12" w:space="0" w:color="auto"/>
              <w:right w:val="single" w:sz="12" w:space="0" w:color="auto"/>
            </w:tcBorders>
          </w:tcPr>
          <w:p w:rsidR="009B4D27" w:rsidRPr="008E7321" w:rsidRDefault="009B4D27" w:rsidP="00EE3447">
            <w:pPr>
              <w:pStyle w:val="Balk4"/>
              <w:spacing w:before="0"/>
              <w:rPr>
                <w:b w:val="0"/>
                <w:sz w:val="20"/>
                <w:szCs w:val="20"/>
              </w:rPr>
            </w:pPr>
            <w:r>
              <w:rPr>
                <w:b w:val="0"/>
                <w:sz w:val="20"/>
                <w:szCs w:val="20"/>
              </w:rPr>
              <w:t xml:space="preserve"> </w:t>
            </w:r>
            <w:r w:rsidRPr="008E7321">
              <w:rPr>
                <w:b w:val="0"/>
                <w:bCs w:val="0"/>
              </w:rPr>
              <w:t>BİNİCİLİK II (At Terbiyesi Eğitimi)</w:t>
            </w:r>
            <w:r w:rsidRPr="008E7321">
              <w:rPr>
                <w:b w:val="0"/>
              </w:rPr>
              <w:t xml:space="preserve"> </w:t>
            </w:r>
            <w:proofErr w:type="spellStart"/>
            <w:r w:rsidRPr="008E7321">
              <w:rPr>
                <w:b w:val="0"/>
              </w:rPr>
              <w:t>Alb</w:t>
            </w:r>
            <w:proofErr w:type="spellEnd"/>
            <w:r w:rsidRPr="008E7321">
              <w:rPr>
                <w:b w:val="0"/>
              </w:rPr>
              <w:t>. Özkan TEMURLENK, Öğün Yayın evi 1996</w:t>
            </w:r>
          </w:p>
        </w:tc>
      </w:tr>
      <w:tr w:rsidR="009B4D27" w:rsidTr="00EE3447">
        <w:tblPrEx>
          <w:tblBorders>
            <w:insideH w:val="single" w:sz="4" w:space="0" w:color="auto"/>
            <w:insideV w:val="single" w:sz="4" w:space="0" w:color="auto"/>
          </w:tblBorders>
        </w:tblPrEx>
        <w:trPr>
          <w:trHeight w:val="540"/>
        </w:trPr>
        <w:tc>
          <w:tcPr>
            <w:tcW w:w="3736" w:type="dxa"/>
            <w:gridSpan w:val="5"/>
            <w:tcBorders>
              <w:top w:val="single" w:sz="12" w:space="0" w:color="auto"/>
              <w:left w:val="single" w:sz="12" w:space="0" w:color="auto"/>
              <w:bottom w:val="single" w:sz="12" w:space="0" w:color="auto"/>
              <w:right w:val="single" w:sz="12" w:space="0" w:color="auto"/>
            </w:tcBorders>
            <w:vAlign w:val="center"/>
          </w:tcPr>
          <w:p w:rsidR="009B4D27" w:rsidRDefault="009B4D27" w:rsidP="00EE3447">
            <w:pPr>
              <w:jc w:val="center"/>
              <w:rPr>
                <w:b/>
                <w:sz w:val="20"/>
                <w:szCs w:val="20"/>
              </w:rPr>
            </w:pPr>
            <w:r>
              <w:rPr>
                <w:b/>
                <w:sz w:val="20"/>
                <w:szCs w:val="20"/>
              </w:rPr>
              <w:t>YARDIMCI KAYNAKLAR</w:t>
            </w:r>
          </w:p>
        </w:tc>
        <w:tc>
          <w:tcPr>
            <w:tcW w:w="6437" w:type="dxa"/>
            <w:gridSpan w:val="8"/>
            <w:tcBorders>
              <w:top w:val="single" w:sz="12" w:space="0" w:color="auto"/>
              <w:left w:val="single" w:sz="12" w:space="0" w:color="auto"/>
              <w:bottom w:val="single" w:sz="12" w:space="0" w:color="auto"/>
              <w:right w:val="single" w:sz="12" w:space="0" w:color="auto"/>
            </w:tcBorders>
          </w:tcPr>
          <w:p w:rsidR="009B4D27" w:rsidRDefault="009B4D27" w:rsidP="00EE3447">
            <w:pPr>
              <w:jc w:val="both"/>
              <w:rPr>
                <w:bCs/>
              </w:rPr>
            </w:pPr>
            <w:r>
              <w:rPr>
                <w:b/>
                <w:bCs/>
                <w:color w:val="000000"/>
                <w:sz w:val="20"/>
                <w:szCs w:val="20"/>
              </w:rPr>
              <w:t xml:space="preserve"> </w:t>
            </w:r>
            <w:r>
              <w:rPr>
                <w:bCs/>
              </w:rPr>
              <w:t xml:space="preserve">BİNİCİLİK KILAVUZU-1, Alman Binicilik Federasyonu Yardımcı Kitabı, Çeviri: </w:t>
            </w:r>
            <w:proofErr w:type="spellStart"/>
            <w:r>
              <w:rPr>
                <w:bCs/>
              </w:rPr>
              <w:t>Tnk</w:t>
            </w:r>
            <w:proofErr w:type="spellEnd"/>
            <w:r>
              <w:rPr>
                <w:bCs/>
              </w:rPr>
              <w:t xml:space="preserve">. </w:t>
            </w:r>
            <w:proofErr w:type="spellStart"/>
            <w:r>
              <w:rPr>
                <w:bCs/>
              </w:rPr>
              <w:t>Bnb</w:t>
            </w:r>
            <w:proofErr w:type="spellEnd"/>
            <w:r>
              <w:rPr>
                <w:bCs/>
              </w:rPr>
              <w:t>. Sinan ÖZBEK</w:t>
            </w:r>
          </w:p>
          <w:p w:rsidR="009B4D27" w:rsidRPr="00CF7BB9" w:rsidRDefault="009B4D27" w:rsidP="00EE3447">
            <w:pPr>
              <w:pStyle w:val="Balk4"/>
              <w:spacing w:before="0"/>
              <w:rPr>
                <w:color w:val="000000"/>
              </w:rPr>
            </w:pPr>
          </w:p>
        </w:tc>
      </w:tr>
      <w:tr w:rsidR="009B4D27" w:rsidTr="00EE3447">
        <w:tblPrEx>
          <w:tblBorders>
            <w:insideH w:val="single" w:sz="4" w:space="0" w:color="auto"/>
            <w:insideV w:val="single" w:sz="4" w:space="0" w:color="auto"/>
          </w:tblBorders>
        </w:tblPrEx>
        <w:trPr>
          <w:trHeight w:val="520"/>
        </w:trPr>
        <w:tc>
          <w:tcPr>
            <w:tcW w:w="3736" w:type="dxa"/>
            <w:gridSpan w:val="5"/>
            <w:tcBorders>
              <w:top w:val="single" w:sz="12" w:space="0" w:color="auto"/>
              <w:left w:val="single" w:sz="12" w:space="0" w:color="auto"/>
              <w:bottom w:val="single" w:sz="12" w:space="0" w:color="auto"/>
              <w:right w:val="single" w:sz="12" w:space="0" w:color="auto"/>
            </w:tcBorders>
            <w:vAlign w:val="center"/>
          </w:tcPr>
          <w:p w:rsidR="009B4D27" w:rsidRDefault="009B4D27" w:rsidP="00EE3447">
            <w:pPr>
              <w:jc w:val="center"/>
              <w:rPr>
                <w:b/>
                <w:sz w:val="20"/>
                <w:szCs w:val="20"/>
              </w:rPr>
            </w:pPr>
            <w:r>
              <w:rPr>
                <w:b/>
                <w:sz w:val="20"/>
                <w:szCs w:val="20"/>
              </w:rPr>
              <w:t>DERSTE GEREKLİ ARAÇ VE GEREÇLER</w:t>
            </w:r>
          </w:p>
        </w:tc>
        <w:tc>
          <w:tcPr>
            <w:tcW w:w="6437" w:type="dxa"/>
            <w:gridSpan w:val="8"/>
            <w:tcBorders>
              <w:top w:val="single" w:sz="12" w:space="0" w:color="auto"/>
              <w:left w:val="single" w:sz="12" w:space="0" w:color="auto"/>
              <w:bottom w:val="single" w:sz="12" w:space="0" w:color="auto"/>
              <w:right w:val="single" w:sz="12" w:space="0" w:color="auto"/>
            </w:tcBorders>
          </w:tcPr>
          <w:p w:rsidR="009B4D27" w:rsidRPr="007C6BB5" w:rsidRDefault="009B4D27" w:rsidP="00EE3447">
            <w:pPr>
              <w:jc w:val="both"/>
            </w:pPr>
            <w:r>
              <w:rPr>
                <w:sz w:val="20"/>
                <w:szCs w:val="20"/>
              </w:rPr>
              <w:t xml:space="preserve"> </w:t>
            </w:r>
            <w:r w:rsidRPr="007C6BB5">
              <w:t xml:space="preserve">At donanım ve </w:t>
            </w:r>
            <w:proofErr w:type="gramStart"/>
            <w:r w:rsidRPr="007C6BB5">
              <w:t>ekipmanı</w:t>
            </w:r>
            <w:proofErr w:type="gramEnd"/>
          </w:p>
        </w:tc>
      </w:tr>
    </w:tbl>
    <w:p w:rsidR="009B4D27" w:rsidRDefault="009B4D27" w:rsidP="009B4D27">
      <w:pPr>
        <w:rPr>
          <w:sz w:val="18"/>
          <w:szCs w:val="18"/>
        </w:rPr>
        <w:sectPr w:rsidR="009B4D27">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
      <w:tblGrid>
        <w:gridCol w:w="1169"/>
        <w:gridCol w:w="8685"/>
      </w:tblGrid>
      <w:tr w:rsidR="009B4D27" w:rsidTr="00EE3447">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9B4D27" w:rsidRDefault="009B4D27" w:rsidP="00EE3447">
            <w:pPr>
              <w:jc w:val="center"/>
              <w:rPr>
                <w:b/>
                <w:sz w:val="22"/>
                <w:szCs w:val="22"/>
              </w:rPr>
            </w:pPr>
            <w:r>
              <w:rPr>
                <w:b/>
                <w:sz w:val="22"/>
                <w:szCs w:val="22"/>
              </w:rPr>
              <w:lastRenderedPageBreak/>
              <w:t>DERSİN HAFTALIK PLANI</w:t>
            </w:r>
          </w:p>
        </w:tc>
      </w:tr>
      <w:tr w:rsidR="009B4D27" w:rsidTr="00EE3447">
        <w:trPr>
          <w:jc w:val="center"/>
        </w:trPr>
        <w:tc>
          <w:tcPr>
            <w:tcW w:w="593" w:type="pct"/>
            <w:tcBorders>
              <w:top w:val="single" w:sz="6" w:space="0" w:color="auto"/>
              <w:left w:val="single" w:sz="12" w:space="0" w:color="auto"/>
              <w:bottom w:val="single" w:sz="6" w:space="0" w:color="auto"/>
              <w:right w:val="single" w:sz="6" w:space="0" w:color="auto"/>
            </w:tcBorders>
          </w:tcPr>
          <w:p w:rsidR="009B4D27" w:rsidRDefault="009B4D27" w:rsidP="00EE3447">
            <w:pPr>
              <w:jc w:val="center"/>
              <w:rPr>
                <w:b/>
                <w:sz w:val="22"/>
                <w:szCs w:val="22"/>
              </w:rPr>
            </w:pPr>
            <w:r>
              <w:rPr>
                <w:b/>
                <w:sz w:val="22"/>
                <w:szCs w:val="22"/>
              </w:rPr>
              <w:t>HAFTA</w:t>
            </w:r>
          </w:p>
        </w:tc>
        <w:tc>
          <w:tcPr>
            <w:tcW w:w="4407" w:type="pct"/>
            <w:tcBorders>
              <w:top w:val="single" w:sz="6" w:space="0" w:color="auto"/>
              <w:left w:val="single" w:sz="6" w:space="0" w:color="auto"/>
              <w:bottom w:val="single" w:sz="6" w:space="0" w:color="auto"/>
              <w:right w:val="single" w:sz="12" w:space="0" w:color="auto"/>
            </w:tcBorders>
          </w:tcPr>
          <w:p w:rsidR="009B4D27" w:rsidRDefault="009B4D27" w:rsidP="00EE3447">
            <w:pPr>
              <w:rPr>
                <w:b/>
                <w:sz w:val="22"/>
                <w:szCs w:val="22"/>
              </w:rPr>
            </w:pPr>
            <w:r>
              <w:rPr>
                <w:b/>
                <w:sz w:val="22"/>
                <w:szCs w:val="22"/>
              </w:rPr>
              <w:t>İŞLENEN KONULAR</w:t>
            </w:r>
          </w:p>
        </w:tc>
      </w:tr>
      <w:tr w:rsidR="009B4D27" w:rsidTr="00EE344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9B4D27" w:rsidRDefault="009B4D27" w:rsidP="00EE3447">
            <w:pPr>
              <w:jc w:val="center"/>
              <w:rPr>
                <w:sz w:val="22"/>
                <w:szCs w:val="22"/>
              </w:rPr>
            </w:pPr>
            <w:r>
              <w:rPr>
                <w:sz w:val="22"/>
                <w:szCs w:val="22"/>
              </w:rPr>
              <w:t>1</w:t>
            </w:r>
          </w:p>
        </w:tc>
        <w:tc>
          <w:tcPr>
            <w:tcW w:w="4407" w:type="pct"/>
            <w:tcBorders>
              <w:top w:val="single" w:sz="6" w:space="0" w:color="auto"/>
              <w:left w:val="single" w:sz="6" w:space="0" w:color="auto"/>
              <w:bottom w:val="single" w:sz="6" w:space="0" w:color="auto"/>
              <w:right w:val="single" w:sz="12" w:space="0" w:color="auto"/>
            </w:tcBorders>
          </w:tcPr>
          <w:p w:rsidR="009B4D27" w:rsidRPr="0072271B" w:rsidRDefault="009B4D27" w:rsidP="00EE3447">
            <w:pPr>
              <w:rPr>
                <w:sz w:val="20"/>
                <w:szCs w:val="20"/>
              </w:rPr>
            </w:pPr>
            <w:r>
              <w:rPr>
                <w:sz w:val="20"/>
                <w:szCs w:val="20"/>
              </w:rPr>
              <w:t xml:space="preserve"> </w:t>
            </w:r>
            <w:r>
              <w:t>Atta tempo</w:t>
            </w:r>
            <w:r>
              <w:tab/>
            </w:r>
          </w:p>
        </w:tc>
      </w:tr>
      <w:tr w:rsidR="009B4D27" w:rsidTr="00EE344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9B4D27" w:rsidRDefault="009B4D27" w:rsidP="00EE3447">
            <w:pPr>
              <w:jc w:val="center"/>
              <w:rPr>
                <w:sz w:val="22"/>
                <w:szCs w:val="22"/>
              </w:rPr>
            </w:pPr>
            <w:r>
              <w:rPr>
                <w:sz w:val="22"/>
                <w:szCs w:val="22"/>
              </w:rPr>
              <w:t>2</w:t>
            </w:r>
          </w:p>
        </w:tc>
        <w:tc>
          <w:tcPr>
            <w:tcW w:w="4407" w:type="pct"/>
            <w:tcBorders>
              <w:top w:val="single" w:sz="6" w:space="0" w:color="auto"/>
              <w:left w:val="single" w:sz="6" w:space="0" w:color="auto"/>
              <w:bottom w:val="single" w:sz="6" w:space="0" w:color="auto"/>
              <w:right w:val="single" w:sz="12" w:space="0" w:color="auto"/>
            </w:tcBorders>
          </w:tcPr>
          <w:p w:rsidR="009B4D27" w:rsidRPr="00F535EB" w:rsidRDefault="009B4D27" w:rsidP="00EE3447">
            <w:r>
              <w:t xml:space="preserve"> </w:t>
            </w:r>
            <w:r w:rsidRPr="00F535EB">
              <w:t xml:space="preserve">Atın yürüyüşlerini </w:t>
            </w:r>
            <w:proofErr w:type="gramStart"/>
            <w:r w:rsidRPr="00F535EB">
              <w:t>açmak  ve</w:t>
            </w:r>
            <w:proofErr w:type="gramEnd"/>
            <w:r w:rsidRPr="00F535EB">
              <w:t xml:space="preserve"> kısaltmak</w:t>
            </w:r>
          </w:p>
        </w:tc>
      </w:tr>
      <w:tr w:rsidR="009B4D27" w:rsidTr="00EE344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9B4D27" w:rsidRDefault="009B4D27" w:rsidP="00EE3447">
            <w:pPr>
              <w:jc w:val="center"/>
              <w:rPr>
                <w:sz w:val="22"/>
                <w:szCs w:val="22"/>
              </w:rPr>
            </w:pPr>
            <w:r>
              <w:rPr>
                <w:sz w:val="22"/>
                <w:szCs w:val="22"/>
              </w:rPr>
              <w:t>3</w:t>
            </w:r>
          </w:p>
        </w:tc>
        <w:tc>
          <w:tcPr>
            <w:tcW w:w="4407" w:type="pct"/>
            <w:tcBorders>
              <w:top w:val="single" w:sz="6" w:space="0" w:color="auto"/>
              <w:left w:val="single" w:sz="6" w:space="0" w:color="auto"/>
              <w:bottom w:val="single" w:sz="6" w:space="0" w:color="auto"/>
              <w:right w:val="single" w:sz="12" w:space="0" w:color="auto"/>
            </w:tcBorders>
          </w:tcPr>
          <w:p w:rsidR="009B4D27" w:rsidRPr="009A386C" w:rsidRDefault="009B4D27" w:rsidP="00EE3447">
            <w:r w:rsidRPr="009A386C">
              <w:t xml:space="preserve"> Atta temponun uzatılması ve kısaltılması</w:t>
            </w:r>
          </w:p>
        </w:tc>
      </w:tr>
      <w:tr w:rsidR="009B4D27" w:rsidTr="00EE344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9B4D27" w:rsidRDefault="009B4D27" w:rsidP="00EE3447">
            <w:pPr>
              <w:jc w:val="center"/>
              <w:rPr>
                <w:sz w:val="22"/>
                <w:szCs w:val="22"/>
              </w:rPr>
            </w:pPr>
            <w:r>
              <w:rPr>
                <w:sz w:val="22"/>
                <w:szCs w:val="22"/>
              </w:rPr>
              <w:t>4</w:t>
            </w:r>
          </w:p>
        </w:tc>
        <w:tc>
          <w:tcPr>
            <w:tcW w:w="4407" w:type="pct"/>
            <w:tcBorders>
              <w:top w:val="single" w:sz="6" w:space="0" w:color="auto"/>
              <w:left w:val="single" w:sz="6" w:space="0" w:color="auto"/>
              <w:bottom w:val="single" w:sz="6" w:space="0" w:color="auto"/>
              <w:right w:val="single" w:sz="12" w:space="0" w:color="auto"/>
            </w:tcBorders>
          </w:tcPr>
          <w:p w:rsidR="009B4D27" w:rsidRPr="009A386C" w:rsidRDefault="009B4D27" w:rsidP="00EE3447">
            <w:r w:rsidRPr="009A386C">
              <w:t xml:space="preserve"> Atta yumuşaklık</w:t>
            </w:r>
          </w:p>
        </w:tc>
      </w:tr>
      <w:tr w:rsidR="009B4D27" w:rsidTr="00EE344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9B4D27" w:rsidRDefault="009B4D27" w:rsidP="00EE3447">
            <w:pPr>
              <w:jc w:val="center"/>
              <w:rPr>
                <w:sz w:val="22"/>
                <w:szCs w:val="22"/>
              </w:rPr>
            </w:pPr>
            <w:r>
              <w:rPr>
                <w:sz w:val="22"/>
                <w:szCs w:val="22"/>
              </w:rPr>
              <w:t>5</w:t>
            </w:r>
          </w:p>
        </w:tc>
        <w:tc>
          <w:tcPr>
            <w:tcW w:w="4407" w:type="pct"/>
            <w:tcBorders>
              <w:top w:val="single" w:sz="6" w:space="0" w:color="auto"/>
              <w:left w:val="single" w:sz="6" w:space="0" w:color="auto"/>
              <w:bottom w:val="single" w:sz="6" w:space="0" w:color="auto"/>
              <w:right w:val="single" w:sz="12" w:space="0" w:color="auto"/>
            </w:tcBorders>
          </w:tcPr>
          <w:p w:rsidR="009B4D27" w:rsidRPr="009A386C" w:rsidRDefault="009B4D27" w:rsidP="00EE3447">
            <w:r w:rsidRPr="009A386C">
              <w:t xml:space="preserve"> Atta yumuşaklığın akıcılığını etkileyen etkenler</w:t>
            </w:r>
          </w:p>
        </w:tc>
      </w:tr>
      <w:tr w:rsidR="009B4D27" w:rsidTr="00EE3447">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9B4D27" w:rsidRDefault="009B4D27" w:rsidP="00EE3447">
            <w:pPr>
              <w:jc w:val="center"/>
              <w:rPr>
                <w:sz w:val="22"/>
                <w:szCs w:val="22"/>
              </w:rPr>
            </w:pPr>
            <w:r>
              <w:rPr>
                <w:sz w:val="22"/>
                <w:szCs w:val="22"/>
              </w:rPr>
              <w:t>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9B4D27" w:rsidRPr="009A386C" w:rsidRDefault="009B4D27" w:rsidP="00EE3447">
            <w:r w:rsidRPr="009A386C">
              <w:t xml:space="preserve"> Atta istinat</w:t>
            </w:r>
          </w:p>
        </w:tc>
      </w:tr>
      <w:tr w:rsidR="009B4D27" w:rsidTr="00EE344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9B4D27" w:rsidRDefault="009B4D27" w:rsidP="00EE3447">
            <w:pPr>
              <w:jc w:val="center"/>
              <w:rPr>
                <w:sz w:val="22"/>
                <w:szCs w:val="22"/>
              </w:rPr>
            </w:pPr>
            <w:r>
              <w:rPr>
                <w:sz w:val="22"/>
                <w:szCs w:val="22"/>
              </w:rPr>
              <w:t>7</w:t>
            </w:r>
          </w:p>
        </w:tc>
        <w:tc>
          <w:tcPr>
            <w:tcW w:w="4407" w:type="pct"/>
            <w:tcBorders>
              <w:top w:val="single" w:sz="6" w:space="0" w:color="auto"/>
              <w:left w:val="single" w:sz="6" w:space="0" w:color="auto"/>
              <w:bottom w:val="single" w:sz="6" w:space="0" w:color="auto"/>
              <w:right w:val="single" w:sz="12" w:space="0" w:color="auto"/>
            </w:tcBorders>
          </w:tcPr>
          <w:p w:rsidR="009B4D27" w:rsidRDefault="009B4D27" w:rsidP="00EE3447">
            <w:r w:rsidRPr="009A386C">
              <w:t xml:space="preserve"> Atta istinat çeşitleri</w:t>
            </w:r>
          </w:p>
        </w:tc>
      </w:tr>
      <w:tr w:rsidR="009B4D27" w:rsidTr="00EE344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9B4D27" w:rsidRDefault="009B4D27" w:rsidP="00EE3447">
            <w:pPr>
              <w:jc w:val="center"/>
              <w:rPr>
                <w:sz w:val="22"/>
                <w:szCs w:val="22"/>
              </w:rPr>
            </w:pPr>
            <w:r>
              <w:rPr>
                <w:sz w:val="22"/>
                <w:szCs w:val="22"/>
              </w:rPr>
              <w:t>8</w:t>
            </w:r>
          </w:p>
        </w:tc>
        <w:tc>
          <w:tcPr>
            <w:tcW w:w="4407" w:type="pct"/>
            <w:tcBorders>
              <w:top w:val="single" w:sz="6" w:space="0" w:color="auto"/>
              <w:left w:val="single" w:sz="6" w:space="0" w:color="auto"/>
              <w:bottom w:val="single" w:sz="6" w:space="0" w:color="auto"/>
              <w:right w:val="single" w:sz="12" w:space="0" w:color="auto"/>
            </w:tcBorders>
          </w:tcPr>
          <w:p w:rsidR="009B4D27" w:rsidRPr="0072271B" w:rsidRDefault="009B4D27" w:rsidP="00EE3447">
            <w:pPr>
              <w:rPr>
                <w:sz w:val="20"/>
                <w:szCs w:val="20"/>
              </w:rPr>
            </w:pPr>
            <w:r>
              <w:rPr>
                <w:sz w:val="20"/>
                <w:szCs w:val="20"/>
              </w:rPr>
              <w:t xml:space="preserve"> </w:t>
            </w:r>
            <w:r>
              <w:t>At</w:t>
            </w:r>
            <w:r>
              <w:rPr>
                <w:color w:val="000000"/>
              </w:rPr>
              <w:t xml:space="preserve">ta içtepi (vuru, </w:t>
            </w:r>
            <w:proofErr w:type="spellStart"/>
            <w:r>
              <w:rPr>
                <w:color w:val="000000"/>
              </w:rPr>
              <w:t>empülsiyon</w:t>
            </w:r>
            <w:proofErr w:type="spellEnd"/>
            <w:r>
              <w:rPr>
                <w:color w:val="000000"/>
              </w:rPr>
              <w:t>, atın hareket potansiyelini artırmak)</w:t>
            </w:r>
          </w:p>
        </w:tc>
      </w:tr>
      <w:tr w:rsidR="009B4D27" w:rsidTr="00EE344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9B4D27" w:rsidRDefault="009B4D27" w:rsidP="00EE3447">
            <w:pPr>
              <w:jc w:val="center"/>
              <w:rPr>
                <w:sz w:val="22"/>
                <w:szCs w:val="22"/>
              </w:rPr>
            </w:pPr>
            <w:r>
              <w:rPr>
                <w:sz w:val="22"/>
                <w:szCs w:val="22"/>
              </w:rPr>
              <w:t>9</w:t>
            </w:r>
          </w:p>
        </w:tc>
        <w:tc>
          <w:tcPr>
            <w:tcW w:w="4407" w:type="pct"/>
            <w:tcBorders>
              <w:top w:val="single" w:sz="6" w:space="0" w:color="auto"/>
              <w:left w:val="single" w:sz="6" w:space="0" w:color="auto"/>
              <w:bottom w:val="single" w:sz="6" w:space="0" w:color="auto"/>
              <w:right w:val="single" w:sz="12" w:space="0" w:color="auto"/>
            </w:tcBorders>
          </w:tcPr>
          <w:p w:rsidR="009B4D27" w:rsidRPr="0072271B" w:rsidRDefault="009B4D27" w:rsidP="00EE3447">
            <w:pPr>
              <w:rPr>
                <w:sz w:val="20"/>
                <w:szCs w:val="20"/>
              </w:rPr>
            </w:pPr>
            <w:r>
              <w:rPr>
                <w:sz w:val="20"/>
                <w:szCs w:val="20"/>
              </w:rPr>
              <w:t xml:space="preserve"> </w:t>
            </w:r>
            <w:r>
              <w:t>Atta ileri gidicilik</w:t>
            </w:r>
            <w:r>
              <w:rPr>
                <w:spacing w:val="12"/>
              </w:rPr>
              <w:t>,</w:t>
            </w:r>
            <w:r>
              <w:rPr>
                <w:i/>
              </w:rPr>
              <w:t xml:space="preserve"> </w:t>
            </w:r>
            <w:r>
              <w:rPr>
                <w:bCs/>
                <w:spacing w:val="-2"/>
              </w:rPr>
              <w:t xml:space="preserve">salınım </w:t>
            </w:r>
            <w:r>
              <w:rPr>
                <w:spacing w:val="-2"/>
              </w:rPr>
              <w:t>(</w:t>
            </w:r>
            <w:r>
              <w:rPr>
                <w:bCs/>
                <w:spacing w:val="-2"/>
              </w:rPr>
              <w:t>yaylanma,</w:t>
            </w:r>
            <w:r>
              <w:t xml:space="preserve"> esneme)</w:t>
            </w:r>
          </w:p>
        </w:tc>
      </w:tr>
      <w:tr w:rsidR="009B4D27" w:rsidTr="00EE344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9B4D27" w:rsidRDefault="009B4D27" w:rsidP="00EE3447">
            <w:pPr>
              <w:jc w:val="center"/>
              <w:rPr>
                <w:sz w:val="22"/>
                <w:szCs w:val="22"/>
              </w:rPr>
            </w:pPr>
            <w:r>
              <w:rPr>
                <w:sz w:val="22"/>
                <w:szCs w:val="22"/>
              </w:rPr>
              <w:t>10</w:t>
            </w:r>
          </w:p>
        </w:tc>
        <w:tc>
          <w:tcPr>
            <w:tcW w:w="4407" w:type="pct"/>
            <w:tcBorders>
              <w:top w:val="single" w:sz="6" w:space="0" w:color="auto"/>
              <w:left w:val="single" w:sz="6" w:space="0" w:color="auto"/>
              <w:bottom w:val="single" w:sz="6" w:space="0" w:color="auto"/>
              <w:right w:val="single" w:sz="12" w:space="0" w:color="auto"/>
            </w:tcBorders>
          </w:tcPr>
          <w:p w:rsidR="009B4D27" w:rsidRPr="0072271B" w:rsidRDefault="009B4D27" w:rsidP="00EE3447">
            <w:pPr>
              <w:rPr>
                <w:sz w:val="20"/>
                <w:szCs w:val="20"/>
              </w:rPr>
            </w:pPr>
            <w:r>
              <w:rPr>
                <w:sz w:val="20"/>
                <w:szCs w:val="20"/>
              </w:rPr>
              <w:t xml:space="preserve"> </w:t>
            </w:r>
            <w:r>
              <w:t>At</w:t>
            </w:r>
            <w:r>
              <w:rPr>
                <w:color w:val="000000"/>
              </w:rPr>
              <w:t>ta doğru tanzim</w:t>
            </w:r>
          </w:p>
        </w:tc>
      </w:tr>
      <w:tr w:rsidR="009B4D27" w:rsidTr="00EE3447">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9B4D27" w:rsidRDefault="009B4D27" w:rsidP="00EE3447">
            <w:pPr>
              <w:jc w:val="center"/>
              <w:rPr>
                <w:sz w:val="22"/>
                <w:szCs w:val="22"/>
              </w:rPr>
            </w:pPr>
            <w:r>
              <w:rPr>
                <w:sz w:val="22"/>
                <w:szCs w:val="22"/>
              </w:rPr>
              <w:t>11</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9B4D27" w:rsidRPr="0072271B" w:rsidRDefault="009B4D27" w:rsidP="00EE3447">
            <w:pPr>
              <w:rPr>
                <w:sz w:val="20"/>
                <w:szCs w:val="20"/>
              </w:rPr>
            </w:pPr>
            <w:r>
              <w:rPr>
                <w:sz w:val="20"/>
                <w:szCs w:val="20"/>
              </w:rPr>
              <w:t xml:space="preserve"> </w:t>
            </w:r>
            <w:r>
              <w:t>At</w:t>
            </w:r>
            <w:r>
              <w:rPr>
                <w:color w:val="000000"/>
              </w:rPr>
              <w:t>ta çarpıklığın önlenmesi</w:t>
            </w:r>
          </w:p>
        </w:tc>
      </w:tr>
      <w:tr w:rsidR="009B4D27" w:rsidTr="00EE344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9B4D27" w:rsidRDefault="009B4D27" w:rsidP="00EE3447">
            <w:pPr>
              <w:jc w:val="center"/>
              <w:rPr>
                <w:sz w:val="22"/>
                <w:szCs w:val="22"/>
              </w:rPr>
            </w:pPr>
            <w:r>
              <w:rPr>
                <w:sz w:val="22"/>
                <w:szCs w:val="22"/>
              </w:rPr>
              <w:t>12</w:t>
            </w:r>
          </w:p>
        </w:tc>
        <w:tc>
          <w:tcPr>
            <w:tcW w:w="4407" w:type="pct"/>
            <w:tcBorders>
              <w:top w:val="single" w:sz="6" w:space="0" w:color="auto"/>
              <w:left w:val="single" w:sz="6" w:space="0" w:color="auto"/>
              <w:bottom w:val="single" w:sz="6" w:space="0" w:color="auto"/>
              <w:right w:val="single" w:sz="12" w:space="0" w:color="auto"/>
            </w:tcBorders>
          </w:tcPr>
          <w:p w:rsidR="009B4D27" w:rsidRPr="00B74BC6" w:rsidRDefault="009B4D27" w:rsidP="00EE3447">
            <w:pPr>
              <w:rPr>
                <w:sz w:val="20"/>
                <w:szCs w:val="20"/>
              </w:rPr>
            </w:pPr>
            <w:r>
              <w:rPr>
                <w:sz w:val="20"/>
                <w:szCs w:val="20"/>
              </w:rPr>
              <w:t xml:space="preserve"> </w:t>
            </w:r>
            <w:r>
              <w:t>At</w:t>
            </w:r>
            <w:r>
              <w:rPr>
                <w:color w:val="000000"/>
              </w:rPr>
              <w:t>ta topluluk</w:t>
            </w:r>
            <w:r>
              <w:rPr>
                <w:b/>
                <w:color w:val="000000"/>
              </w:rPr>
              <w:t xml:space="preserve">      </w:t>
            </w:r>
          </w:p>
        </w:tc>
      </w:tr>
      <w:tr w:rsidR="009B4D27" w:rsidTr="00EE344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9B4D27" w:rsidRDefault="009B4D27" w:rsidP="00EE3447">
            <w:pPr>
              <w:jc w:val="center"/>
              <w:rPr>
                <w:sz w:val="22"/>
                <w:szCs w:val="22"/>
              </w:rPr>
            </w:pPr>
            <w:r>
              <w:rPr>
                <w:sz w:val="22"/>
                <w:szCs w:val="22"/>
              </w:rPr>
              <w:t>13</w:t>
            </w:r>
          </w:p>
        </w:tc>
        <w:tc>
          <w:tcPr>
            <w:tcW w:w="4407" w:type="pct"/>
            <w:tcBorders>
              <w:top w:val="single" w:sz="6" w:space="0" w:color="auto"/>
              <w:left w:val="single" w:sz="6" w:space="0" w:color="auto"/>
              <w:bottom w:val="single" w:sz="6" w:space="0" w:color="auto"/>
              <w:right w:val="single" w:sz="12" w:space="0" w:color="auto"/>
            </w:tcBorders>
          </w:tcPr>
          <w:p w:rsidR="009B4D27" w:rsidRPr="00B74BC6" w:rsidRDefault="009B4D27" w:rsidP="00EE3447">
            <w:pPr>
              <w:rPr>
                <w:sz w:val="20"/>
                <w:szCs w:val="20"/>
              </w:rPr>
            </w:pPr>
            <w:r>
              <w:rPr>
                <w:sz w:val="20"/>
                <w:szCs w:val="20"/>
              </w:rPr>
              <w:t xml:space="preserve"> </w:t>
            </w:r>
            <w:r>
              <w:t>T</w:t>
            </w:r>
            <w:r>
              <w:rPr>
                <w:bCs/>
                <w:spacing w:val="-1"/>
              </w:rPr>
              <w:t>oplulukta atın dış görünüşü ve bunun korunması</w:t>
            </w:r>
          </w:p>
        </w:tc>
      </w:tr>
      <w:tr w:rsidR="009B4D27" w:rsidTr="00EE344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9B4D27" w:rsidRDefault="009B4D27" w:rsidP="00EE3447">
            <w:pPr>
              <w:jc w:val="center"/>
              <w:rPr>
                <w:sz w:val="22"/>
                <w:szCs w:val="22"/>
              </w:rPr>
            </w:pPr>
            <w:r>
              <w:rPr>
                <w:sz w:val="22"/>
                <w:szCs w:val="22"/>
              </w:rPr>
              <w:t>14</w:t>
            </w:r>
          </w:p>
        </w:tc>
        <w:tc>
          <w:tcPr>
            <w:tcW w:w="4407" w:type="pct"/>
            <w:tcBorders>
              <w:top w:val="single" w:sz="6" w:space="0" w:color="auto"/>
              <w:left w:val="single" w:sz="6" w:space="0" w:color="auto"/>
              <w:bottom w:val="single" w:sz="6" w:space="0" w:color="auto"/>
              <w:right w:val="single" w:sz="12" w:space="0" w:color="auto"/>
            </w:tcBorders>
          </w:tcPr>
          <w:p w:rsidR="009B4D27" w:rsidRPr="007C6BB5" w:rsidRDefault="009B4D27" w:rsidP="00EE3447">
            <w:r>
              <w:rPr>
                <w:sz w:val="20"/>
                <w:szCs w:val="20"/>
              </w:rPr>
              <w:t xml:space="preserve"> </w:t>
            </w:r>
          </w:p>
        </w:tc>
      </w:tr>
      <w:tr w:rsidR="009B4D27" w:rsidTr="00EE3447">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E6E6E6"/>
            <w:vAlign w:val="center"/>
          </w:tcPr>
          <w:p w:rsidR="009B4D27" w:rsidRDefault="009B4D27" w:rsidP="00EE3447">
            <w:pPr>
              <w:jc w:val="center"/>
              <w:rPr>
                <w:sz w:val="22"/>
                <w:szCs w:val="22"/>
              </w:rPr>
            </w:pPr>
            <w:r>
              <w:rPr>
                <w:sz w:val="22"/>
                <w:szCs w:val="22"/>
              </w:rPr>
              <w:t>15,16</w:t>
            </w:r>
          </w:p>
        </w:tc>
        <w:tc>
          <w:tcPr>
            <w:tcW w:w="4407" w:type="pct"/>
            <w:tcBorders>
              <w:top w:val="single" w:sz="6" w:space="0" w:color="auto"/>
              <w:left w:val="single" w:sz="6" w:space="0" w:color="auto"/>
              <w:bottom w:val="single" w:sz="12" w:space="0" w:color="auto"/>
              <w:right w:val="single" w:sz="12" w:space="0" w:color="auto"/>
            </w:tcBorders>
            <w:shd w:val="clear" w:color="auto" w:fill="E6E6E6"/>
            <w:vAlign w:val="center"/>
          </w:tcPr>
          <w:p w:rsidR="009B4D27" w:rsidRPr="000E3402" w:rsidRDefault="009B4D27" w:rsidP="00EE3447">
            <w:pPr>
              <w:rPr>
                <w:sz w:val="20"/>
                <w:szCs w:val="20"/>
              </w:rPr>
            </w:pPr>
            <w:r>
              <w:rPr>
                <w:sz w:val="20"/>
                <w:szCs w:val="20"/>
              </w:rPr>
              <w:t xml:space="preserve"> </w:t>
            </w:r>
          </w:p>
        </w:tc>
      </w:tr>
    </w:tbl>
    <w:p w:rsidR="009B4D27" w:rsidRDefault="009B4D27" w:rsidP="009B4D27">
      <w:pPr>
        <w:rPr>
          <w:sz w:val="16"/>
          <w:szCs w:val="16"/>
        </w:rPr>
      </w:pPr>
    </w:p>
    <w:p w:rsidR="009B4D27" w:rsidRDefault="009B4D27" w:rsidP="009B4D27">
      <w:pPr>
        <w:rPr>
          <w:sz w:val="16"/>
          <w:szCs w:val="16"/>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
      <w:tblGrid>
        <w:gridCol w:w="603"/>
        <w:gridCol w:w="7585"/>
        <w:gridCol w:w="567"/>
        <w:gridCol w:w="567"/>
        <w:gridCol w:w="567"/>
      </w:tblGrid>
      <w:tr w:rsidR="009B4D27" w:rsidTr="00EE3447">
        <w:tc>
          <w:tcPr>
            <w:tcW w:w="603" w:type="dxa"/>
            <w:tcBorders>
              <w:top w:val="single" w:sz="12" w:space="0" w:color="auto"/>
              <w:left w:val="single" w:sz="12" w:space="0" w:color="auto"/>
              <w:bottom w:val="single" w:sz="6" w:space="0" w:color="auto"/>
              <w:right w:val="single" w:sz="6" w:space="0" w:color="auto"/>
            </w:tcBorders>
            <w:vAlign w:val="center"/>
          </w:tcPr>
          <w:p w:rsidR="009B4D27" w:rsidRDefault="009B4D27" w:rsidP="00EE3447">
            <w:pPr>
              <w:jc w:val="center"/>
              <w:rPr>
                <w:b/>
                <w:sz w:val="18"/>
                <w:szCs w:val="18"/>
              </w:rPr>
            </w:pPr>
            <w:r>
              <w:rPr>
                <w:b/>
                <w:sz w:val="18"/>
                <w:szCs w:val="18"/>
              </w:rPr>
              <w:t>NO</w:t>
            </w:r>
          </w:p>
        </w:tc>
        <w:tc>
          <w:tcPr>
            <w:tcW w:w="7585" w:type="dxa"/>
            <w:tcBorders>
              <w:top w:val="single" w:sz="12" w:space="0" w:color="auto"/>
              <w:left w:val="single" w:sz="6" w:space="0" w:color="auto"/>
              <w:bottom w:val="single" w:sz="6" w:space="0" w:color="auto"/>
              <w:right w:val="single" w:sz="6" w:space="0" w:color="auto"/>
            </w:tcBorders>
          </w:tcPr>
          <w:p w:rsidR="009B4D27" w:rsidRDefault="009B4D27" w:rsidP="00EE3447">
            <w:pPr>
              <w:rPr>
                <w:b/>
                <w:sz w:val="22"/>
                <w:szCs w:val="22"/>
              </w:rPr>
            </w:pPr>
            <w:r>
              <w:rPr>
                <w:b/>
                <w:sz w:val="22"/>
                <w:szCs w:val="22"/>
              </w:rPr>
              <w:t xml:space="preserve">ATÇILIK VE </w:t>
            </w:r>
            <w:proofErr w:type="gramStart"/>
            <w:r>
              <w:rPr>
                <w:b/>
                <w:sz w:val="22"/>
                <w:szCs w:val="22"/>
              </w:rPr>
              <w:t>ANTRENÖRLÜK  PROGRAM</w:t>
            </w:r>
            <w:proofErr w:type="gramEnd"/>
            <w:r>
              <w:rPr>
                <w:b/>
                <w:sz w:val="22"/>
                <w:szCs w:val="22"/>
              </w:rPr>
              <w:t xml:space="preserve"> ÇIKTISI </w:t>
            </w:r>
          </w:p>
        </w:tc>
        <w:tc>
          <w:tcPr>
            <w:tcW w:w="567" w:type="dxa"/>
            <w:tcBorders>
              <w:top w:val="single" w:sz="12" w:space="0" w:color="auto"/>
              <w:left w:val="single" w:sz="6" w:space="0" w:color="auto"/>
              <w:bottom w:val="single" w:sz="6" w:space="0" w:color="auto"/>
              <w:right w:val="single" w:sz="6" w:space="0" w:color="auto"/>
            </w:tcBorders>
            <w:vAlign w:val="center"/>
          </w:tcPr>
          <w:p w:rsidR="009B4D27" w:rsidRDefault="009B4D27" w:rsidP="00EE3447">
            <w:pPr>
              <w:jc w:val="center"/>
              <w:rPr>
                <w:b/>
                <w:sz w:val="22"/>
                <w:szCs w:val="22"/>
              </w:rPr>
            </w:pPr>
            <w:r>
              <w:rPr>
                <w:b/>
                <w:sz w:val="22"/>
                <w:szCs w:val="22"/>
              </w:rPr>
              <w:t>3</w:t>
            </w:r>
          </w:p>
        </w:tc>
        <w:tc>
          <w:tcPr>
            <w:tcW w:w="567" w:type="dxa"/>
            <w:tcBorders>
              <w:top w:val="single" w:sz="12" w:space="0" w:color="auto"/>
              <w:left w:val="single" w:sz="6" w:space="0" w:color="auto"/>
              <w:bottom w:val="single" w:sz="6" w:space="0" w:color="auto"/>
              <w:right w:val="single" w:sz="6" w:space="0" w:color="auto"/>
            </w:tcBorders>
            <w:vAlign w:val="center"/>
          </w:tcPr>
          <w:p w:rsidR="009B4D27" w:rsidRDefault="009B4D27" w:rsidP="00EE3447">
            <w:pPr>
              <w:jc w:val="center"/>
              <w:rPr>
                <w:b/>
                <w:sz w:val="22"/>
                <w:szCs w:val="22"/>
              </w:rPr>
            </w:pPr>
            <w:r>
              <w:rPr>
                <w:b/>
                <w:sz w:val="22"/>
                <w:szCs w:val="22"/>
              </w:rPr>
              <w:t>2</w:t>
            </w:r>
          </w:p>
        </w:tc>
        <w:tc>
          <w:tcPr>
            <w:tcW w:w="567" w:type="dxa"/>
            <w:tcBorders>
              <w:top w:val="single" w:sz="12" w:space="0" w:color="auto"/>
              <w:left w:val="single" w:sz="6" w:space="0" w:color="auto"/>
              <w:bottom w:val="single" w:sz="6" w:space="0" w:color="auto"/>
              <w:right w:val="single" w:sz="12" w:space="0" w:color="auto"/>
            </w:tcBorders>
            <w:vAlign w:val="center"/>
          </w:tcPr>
          <w:p w:rsidR="009B4D27" w:rsidRDefault="009B4D27" w:rsidP="00EE3447">
            <w:pPr>
              <w:jc w:val="center"/>
              <w:rPr>
                <w:b/>
                <w:sz w:val="22"/>
                <w:szCs w:val="22"/>
              </w:rPr>
            </w:pPr>
            <w:r>
              <w:rPr>
                <w:b/>
                <w:sz w:val="22"/>
                <w:szCs w:val="22"/>
              </w:rPr>
              <w:t>1</w:t>
            </w:r>
          </w:p>
        </w:tc>
      </w:tr>
      <w:tr w:rsidR="009B4D27" w:rsidTr="00EE3447">
        <w:tc>
          <w:tcPr>
            <w:tcW w:w="603" w:type="dxa"/>
            <w:tcBorders>
              <w:top w:val="single" w:sz="6" w:space="0" w:color="auto"/>
              <w:left w:val="single" w:sz="12" w:space="0" w:color="auto"/>
              <w:bottom w:val="single" w:sz="6" w:space="0" w:color="auto"/>
              <w:right w:val="single" w:sz="6" w:space="0" w:color="auto"/>
            </w:tcBorders>
            <w:vAlign w:val="center"/>
          </w:tcPr>
          <w:p w:rsidR="009B4D27" w:rsidRDefault="009B4D27" w:rsidP="00EE3447">
            <w:pPr>
              <w:jc w:val="center"/>
              <w:rPr>
                <w:sz w:val="22"/>
                <w:szCs w:val="22"/>
              </w:rPr>
            </w:pPr>
            <w:r>
              <w:rPr>
                <w:sz w:val="22"/>
                <w:szCs w:val="22"/>
              </w:rPr>
              <w:t>1</w:t>
            </w:r>
          </w:p>
        </w:tc>
        <w:tc>
          <w:tcPr>
            <w:tcW w:w="7585" w:type="dxa"/>
            <w:tcBorders>
              <w:top w:val="single" w:sz="6" w:space="0" w:color="auto"/>
              <w:left w:val="single" w:sz="6" w:space="0" w:color="auto"/>
              <w:bottom w:val="single" w:sz="6" w:space="0" w:color="auto"/>
              <w:right w:val="single" w:sz="6" w:space="0" w:color="auto"/>
            </w:tcBorders>
            <w:vAlign w:val="center"/>
          </w:tcPr>
          <w:p w:rsidR="009B4D27" w:rsidRPr="00AC75B1" w:rsidRDefault="009B4D27" w:rsidP="00EE3447">
            <w:pPr>
              <w:rPr>
                <w:sz w:val="20"/>
                <w:szCs w:val="20"/>
              </w:rPr>
            </w:pPr>
            <w:r w:rsidRPr="00813118">
              <w:rPr>
                <w:sz w:val="20"/>
                <w:szCs w:val="20"/>
              </w:rPr>
              <w:t>Yaşam boyu öğrenmenin önemini benimseyerek, atçılık konusunda gelişmeleri izleyerek kendini geliştirebilme</w:t>
            </w:r>
            <w:r>
              <w:rPr>
                <w:sz w:val="20"/>
                <w:szCs w:val="20"/>
              </w:rPr>
              <w:t xml:space="preserve"> </w:t>
            </w:r>
            <w:r w:rsidRPr="00813118">
              <w:rPr>
                <w:sz w:val="20"/>
                <w:szCs w:val="20"/>
              </w:rPr>
              <w:t>becerisi</w:t>
            </w:r>
          </w:p>
        </w:tc>
        <w:tc>
          <w:tcPr>
            <w:tcW w:w="567" w:type="dxa"/>
            <w:tcBorders>
              <w:top w:val="single" w:sz="6" w:space="0" w:color="auto"/>
              <w:left w:val="single" w:sz="6" w:space="0" w:color="auto"/>
              <w:bottom w:val="single" w:sz="6" w:space="0" w:color="auto"/>
              <w:right w:val="single" w:sz="6" w:space="0" w:color="auto"/>
            </w:tcBorders>
            <w:vAlign w:val="center"/>
          </w:tcPr>
          <w:p w:rsidR="009B4D27" w:rsidRPr="000E3402" w:rsidRDefault="009B4D27" w:rsidP="00EE3447">
            <w:pPr>
              <w:jc w:val="center"/>
              <w:rPr>
                <w:b/>
                <w:sz w:val="20"/>
                <w:szCs w:val="20"/>
              </w:rPr>
            </w:pPr>
            <w:r>
              <w:rPr>
                <w:b/>
                <w:sz w:val="20"/>
                <w:szCs w:val="20"/>
              </w:rPr>
              <w:t xml:space="preserve"> X</w:t>
            </w:r>
          </w:p>
        </w:tc>
        <w:tc>
          <w:tcPr>
            <w:tcW w:w="567" w:type="dxa"/>
            <w:tcBorders>
              <w:top w:val="single" w:sz="6" w:space="0" w:color="auto"/>
              <w:left w:val="single" w:sz="6" w:space="0" w:color="auto"/>
              <w:bottom w:val="single" w:sz="6" w:space="0" w:color="auto"/>
              <w:right w:val="single" w:sz="6" w:space="0" w:color="auto"/>
            </w:tcBorders>
            <w:vAlign w:val="center"/>
          </w:tcPr>
          <w:p w:rsidR="009B4D27" w:rsidRPr="000E3402" w:rsidRDefault="009B4D27" w:rsidP="00EE3447">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9B4D27" w:rsidRPr="000E3402" w:rsidRDefault="009B4D27" w:rsidP="00EE3447">
            <w:pPr>
              <w:jc w:val="center"/>
              <w:rPr>
                <w:b/>
                <w:sz w:val="20"/>
                <w:szCs w:val="20"/>
              </w:rPr>
            </w:pPr>
          </w:p>
        </w:tc>
      </w:tr>
      <w:tr w:rsidR="009B4D27" w:rsidTr="00EE3447">
        <w:tc>
          <w:tcPr>
            <w:tcW w:w="603" w:type="dxa"/>
            <w:tcBorders>
              <w:top w:val="single" w:sz="6" w:space="0" w:color="auto"/>
              <w:left w:val="single" w:sz="12" w:space="0" w:color="auto"/>
              <w:bottom w:val="single" w:sz="6" w:space="0" w:color="auto"/>
              <w:right w:val="single" w:sz="6" w:space="0" w:color="auto"/>
            </w:tcBorders>
            <w:vAlign w:val="center"/>
          </w:tcPr>
          <w:p w:rsidR="009B4D27" w:rsidRDefault="009B4D27" w:rsidP="00EE3447">
            <w:pPr>
              <w:jc w:val="center"/>
              <w:rPr>
                <w:sz w:val="22"/>
                <w:szCs w:val="22"/>
              </w:rPr>
            </w:pPr>
            <w:r>
              <w:rPr>
                <w:sz w:val="22"/>
                <w:szCs w:val="22"/>
              </w:rPr>
              <w:t>2</w:t>
            </w:r>
          </w:p>
        </w:tc>
        <w:tc>
          <w:tcPr>
            <w:tcW w:w="7585" w:type="dxa"/>
            <w:tcBorders>
              <w:top w:val="single" w:sz="6" w:space="0" w:color="auto"/>
              <w:left w:val="single" w:sz="6" w:space="0" w:color="auto"/>
              <w:bottom w:val="single" w:sz="6" w:space="0" w:color="auto"/>
              <w:right w:val="single" w:sz="6" w:space="0" w:color="auto"/>
            </w:tcBorders>
            <w:vAlign w:val="center"/>
          </w:tcPr>
          <w:p w:rsidR="009B4D27" w:rsidRPr="00B07547" w:rsidRDefault="009B4D27" w:rsidP="00EE3447">
            <w:pPr>
              <w:rPr>
                <w:sz w:val="20"/>
                <w:szCs w:val="20"/>
              </w:rPr>
            </w:pPr>
            <w:r>
              <w:rPr>
                <w:sz w:val="20"/>
                <w:szCs w:val="20"/>
              </w:rPr>
              <w:t>Mesleği ile ilgi</w:t>
            </w:r>
            <w:r w:rsidRPr="00B07547">
              <w:rPr>
                <w:sz w:val="20"/>
                <w:szCs w:val="20"/>
              </w:rPr>
              <w:t>li alanlarda kuramsal ve uygulamalı bilgilere sahip olabilme</w:t>
            </w:r>
            <w:r>
              <w:rPr>
                <w:sz w:val="20"/>
                <w:szCs w:val="20"/>
              </w:rPr>
              <w:t xml:space="preserve"> becerisi</w:t>
            </w:r>
          </w:p>
        </w:tc>
        <w:tc>
          <w:tcPr>
            <w:tcW w:w="567" w:type="dxa"/>
            <w:tcBorders>
              <w:top w:val="single" w:sz="6" w:space="0" w:color="auto"/>
              <w:left w:val="single" w:sz="6" w:space="0" w:color="auto"/>
              <w:bottom w:val="single" w:sz="6" w:space="0" w:color="auto"/>
              <w:right w:val="single" w:sz="6" w:space="0" w:color="auto"/>
            </w:tcBorders>
            <w:vAlign w:val="center"/>
          </w:tcPr>
          <w:p w:rsidR="009B4D27" w:rsidRPr="000E3402" w:rsidRDefault="009B4D27" w:rsidP="00EE3447">
            <w:pPr>
              <w:jc w:val="center"/>
              <w:rPr>
                <w:b/>
                <w:sz w:val="20"/>
                <w:szCs w:val="20"/>
              </w:rPr>
            </w:pPr>
            <w:r>
              <w:rPr>
                <w:b/>
                <w:sz w:val="20"/>
                <w:szCs w:val="20"/>
              </w:rPr>
              <w:t xml:space="preserve"> X</w:t>
            </w:r>
          </w:p>
        </w:tc>
        <w:tc>
          <w:tcPr>
            <w:tcW w:w="567" w:type="dxa"/>
            <w:tcBorders>
              <w:top w:val="single" w:sz="6" w:space="0" w:color="auto"/>
              <w:left w:val="single" w:sz="6" w:space="0" w:color="auto"/>
              <w:bottom w:val="single" w:sz="6" w:space="0" w:color="auto"/>
              <w:right w:val="single" w:sz="6" w:space="0" w:color="auto"/>
            </w:tcBorders>
            <w:vAlign w:val="center"/>
          </w:tcPr>
          <w:p w:rsidR="009B4D27" w:rsidRPr="000E3402" w:rsidRDefault="009B4D27" w:rsidP="00EE3447">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9B4D27" w:rsidRPr="000E3402" w:rsidRDefault="009B4D27" w:rsidP="00EE3447">
            <w:pPr>
              <w:jc w:val="center"/>
              <w:rPr>
                <w:b/>
                <w:sz w:val="20"/>
                <w:szCs w:val="20"/>
              </w:rPr>
            </w:pPr>
          </w:p>
        </w:tc>
      </w:tr>
      <w:tr w:rsidR="009B4D27" w:rsidTr="00EE3447">
        <w:tc>
          <w:tcPr>
            <w:tcW w:w="603" w:type="dxa"/>
            <w:tcBorders>
              <w:top w:val="single" w:sz="6" w:space="0" w:color="auto"/>
              <w:left w:val="single" w:sz="12" w:space="0" w:color="auto"/>
              <w:bottom w:val="single" w:sz="6" w:space="0" w:color="auto"/>
              <w:right w:val="single" w:sz="6" w:space="0" w:color="auto"/>
            </w:tcBorders>
            <w:vAlign w:val="center"/>
          </w:tcPr>
          <w:p w:rsidR="009B4D27" w:rsidRDefault="009B4D27" w:rsidP="00EE3447">
            <w:pPr>
              <w:jc w:val="center"/>
              <w:rPr>
                <w:sz w:val="22"/>
                <w:szCs w:val="22"/>
              </w:rPr>
            </w:pPr>
            <w:r>
              <w:rPr>
                <w:sz w:val="22"/>
                <w:szCs w:val="22"/>
              </w:rPr>
              <w:t>3</w:t>
            </w:r>
          </w:p>
        </w:tc>
        <w:tc>
          <w:tcPr>
            <w:tcW w:w="7585" w:type="dxa"/>
            <w:tcBorders>
              <w:top w:val="single" w:sz="6" w:space="0" w:color="auto"/>
              <w:left w:val="single" w:sz="6" w:space="0" w:color="auto"/>
              <w:bottom w:val="single" w:sz="6" w:space="0" w:color="auto"/>
              <w:right w:val="single" w:sz="6" w:space="0" w:color="auto"/>
            </w:tcBorders>
            <w:vAlign w:val="center"/>
          </w:tcPr>
          <w:p w:rsidR="009B4D27" w:rsidRPr="00AC75B1" w:rsidRDefault="009B4D27" w:rsidP="00EE3447">
            <w:pPr>
              <w:rPr>
                <w:sz w:val="20"/>
                <w:szCs w:val="20"/>
              </w:rPr>
            </w:pPr>
            <w:r w:rsidRPr="00813118">
              <w:rPr>
                <w:sz w:val="20"/>
                <w:szCs w:val="20"/>
              </w:rPr>
              <w:t>Karşılaştığı sorunları tanımlayabilme, analiz edebilme ve çözüm önerileri geliştirebilme</w:t>
            </w:r>
            <w:r>
              <w:t xml:space="preserve"> </w:t>
            </w:r>
            <w:r w:rsidRPr="00AC75B1">
              <w:rPr>
                <w:rFonts w:ascii="TimesNewRoman" w:hAnsi="TimesNewRoman" w:cs="TimesNewRoman"/>
                <w:sz w:val="20"/>
                <w:szCs w:val="20"/>
              </w:rPr>
              <w:t>becerisi.</w:t>
            </w:r>
          </w:p>
        </w:tc>
        <w:tc>
          <w:tcPr>
            <w:tcW w:w="567" w:type="dxa"/>
            <w:tcBorders>
              <w:top w:val="single" w:sz="6" w:space="0" w:color="auto"/>
              <w:left w:val="single" w:sz="6" w:space="0" w:color="auto"/>
              <w:bottom w:val="single" w:sz="6" w:space="0" w:color="auto"/>
              <w:right w:val="single" w:sz="6" w:space="0" w:color="auto"/>
            </w:tcBorders>
            <w:vAlign w:val="center"/>
          </w:tcPr>
          <w:p w:rsidR="009B4D27" w:rsidRPr="000E3402" w:rsidRDefault="009B4D27" w:rsidP="00EE3447">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9B4D27" w:rsidRPr="000E3402" w:rsidRDefault="009B4D27" w:rsidP="00EE3447">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9B4D27" w:rsidRPr="000E3402" w:rsidRDefault="009B4D27" w:rsidP="00EE3447">
            <w:pPr>
              <w:jc w:val="center"/>
              <w:rPr>
                <w:b/>
                <w:sz w:val="20"/>
                <w:szCs w:val="20"/>
              </w:rPr>
            </w:pPr>
            <w:r>
              <w:rPr>
                <w:b/>
                <w:sz w:val="20"/>
                <w:szCs w:val="20"/>
              </w:rPr>
              <w:t xml:space="preserve"> </w:t>
            </w:r>
          </w:p>
        </w:tc>
      </w:tr>
      <w:tr w:rsidR="009B4D27" w:rsidTr="00EE3447">
        <w:tc>
          <w:tcPr>
            <w:tcW w:w="603" w:type="dxa"/>
            <w:tcBorders>
              <w:top w:val="single" w:sz="6" w:space="0" w:color="auto"/>
              <w:left w:val="single" w:sz="12" w:space="0" w:color="auto"/>
              <w:bottom w:val="single" w:sz="6" w:space="0" w:color="auto"/>
              <w:right w:val="single" w:sz="6" w:space="0" w:color="auto"/>
            </w:tcBorders>
            <w:vAlign w:val="center"/>
          </w:tcPr>
          <w:p w:rsidR="009B4D27" w:rsidRDefault="009B4D27" w:rsidP="00EE3447">
            <w:pPr>
              <w:jc w:val="center"/>
              <w:rPr>
                <w:sz w:val="22"/>
                <w:szCs w:val="22"/>
              </w:rPr>
            </w:pPr>
            <w:r>
              <w:rPr>
                <w:sz w:val="22"/>
                <w:szCs w:val="22"/>
              </w:rPr>
              <w:t>4</w:t>
            </w:r>
          </w:p>
        </w:tc>
        <w:tc>
          <w:tcPr>
            <w:tcW w:w="7585" w:type="dxa"/>
            <w:tcBorders>
              <w:top w:val="single" w:sz="6" w:space="0" w:color="auto"/>
              <w:left w:val="single" w:sz="6" w:space="0" w:color="auto"/>
              <w:bottom w:val="single" w:sz="6" w:space="0" w:color="auto"/>
              <w:right w:val="single" w:sz="6" w:space="0" w:color="auto"/>
            </w:tcBorders>
            <w:vAlign w:val="center"/>
          </w:tcPr>
          <w:p w:rsidR="009B4D27" w:rsidRPr="00B07547" w:rsidRDefault="009B4D27" w:rsidP="00EE3447">
            <w:pPr>
              <w:rPr>
                <w:sz w:val="20"/>
                <w:szCs w:val="20"/>
              </w:rPr>
            </w:pPr>
            <w:r w:rsidRPr="00B07547">
              <w:rPr>
                <w:sz w:val="20"/>
                <w:szCs w:val="20"/>
              </w:rPr>
              <w:t>Alanında edin</w:t>
            </w:r>
            <w:r>
              <w:rPr>
                <w:sz w:val="20"/>
                <w:szCs w:val="20"/>
              </w:rPr>
              <w:t>diği temel düzeydeki kuramsal,</w:t>
            </w:r>
            <w:r w:rsidRPr="00B07547">
              <w:rPr>
                <w:sz w:val="20"/>
                <w:szCs w:val="20"/>
              </w:rPr>
              <w:t xml:space="preserve"> uy</w:t>
            </w:r>
            <w:r>
              <w:rPr>
                <w:sz w:val="20"/>
                <w:szCs w:val="20"/>
              </w:rPr>
              <w:t>gulamalı bilgileri aynı alanda</w:t>
            </w:r>
            <w:r w:rsidRPr="00B07547">
              <w:rPr>
                <w:sz w:val="20"/>
                <w:szCs w:val="20"/>
              </w:rPr>
              <w:t xml:space="preserve"> veya aynı düzeydeki başka bir alanda kullanabilme</w:t>
            </w:r>
            <w:r>
              <w:rPr>
                <w:sz w:val="20"/>
                <w:szCs w:val="20"/>
              </w:rPr>
              <w:t xml:space="preserve"> becerisi</w:t>
            </w:r>
          </w:p>
        </w:tc>
        <w:tc>
          <w:tcPr>
            <w:tcW w:w="567" w:type="dxa"/>
            <w:tcBorders>
              <w:top w:val="single" w:sz="6" w:space="0" w:color="auto"/>
              <w:left w:val="single" w:sz="6" w:space="0" w:color="auto"/>
              <w:bottom w:val="single" w:sz="6" w:space="0" w:color="auto"/>
              <w:right w:val="single" w:sz="6" w:space="0" w:color="auto"/>
            </w:tcBorders>
            <w:vAlign w:val="center"/>
          </w:tcPr>
          <w:p w:rsidR="009B4D27" w:rsidRPr="000E3402" w:rsidRDefault="009B4D27" w:rsidP="00EE3447">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9B4D27" w:rsidRPr="000E3402" w:rsidRDefault="009B4D27" w:rsidP="00EE3447">
            <w:pPr>
              <w:jc w:val="center"/>
              <w:rPr>
                <w:b/>
                <w:sz w:val="20"/>
                <w:szCs w:val="20"/>
              </w:rPr>
            </w:pPr>
            <w:r>
              <w:rPr>
                <w:b/>
                <w:sz w:val="20"/>
                <w:szCs w:val="20"/>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rsidR="009B4D27" w:rsidRPr="000E3402" w:rsidRDefault="009B4D27" w:rsidP="00EE3447">
            <w:pPr>
              <w:jc w:val="center"/>
              <w:rPr>
                <w:b/>
                <w:sz w:val="20"/>
                <w:szCs w:val="20"/>
              </w:rPr>
            </w:pPr>
            <w:r>
              <w:rPr>
                <w:b/>
                <w:sz w:val="20"/>
                <w:szCs w:val="20"/>
              </w:rPr>
              <w:t xml:space="preserve"> </w:t>
            </w:r>
          </w:p>
        </w:tc>
      </w:tr>
      <w:tr w:rsidR="009B4D27" w:rsidTr="00EE3447">
        <w:tc>
          <w:tcPr>
            <w:tcW w:w="603" w:type="dxa"/>
            <w:tcBorders>
              <w:top w:val="single" w:sz="6" w:space="0" w:color="auto"/>
              <w:left w:val="single" w:sz="12" w:space="0" w:color="auto"/>
              <w:bottom w:val="single" w:sz="6" w:space="0" w:color="auto"/>
              <w:right w:val="single" w:sz="6" w:space="0" w:color="auto"/>
            </w:tcBorders>
            <w:vAlign w:val="center"/>
          </w:tcPr>
          <w:p w:rsidR="009B4D27" w:rsidRDefault="009B4D27" w:rsidP="00EE3447">
            <w:pPr>
              <w:jc w:val="center"/>
              <w:rPr>
                <w:sz w:val="22"/>
                <w:szCs w:val="22"/>
              </w:rPr>
            </w:pPr>
            <w:r>
              <w:rPr>
                <w:sz w:val="22"/>
                <w:szCs w:val="22"/>
              </w:rPr>
              <w:t>5</w:t>
            </w:r>
          </w:p>
        </w:tc>
        <w:tc>
          <w:tcPr>
            <w:tcW w:w="7585" w:type="dxa"/>
            <w:tcBorders>
              <w:top w:val="single" w:sz="6" w:space="0" w:color="auto"/>
              <w:left w:val="single" w:sz="6" w:space="0" w:color="auto"/>
              <w:bottom w:val="single" w:sz="6" w:space="0" w:color="auto"/>
              <w:right w:val="single" w:sz="6" w:space="0" w:color="auto"/>
            </w:tcBorders>
            <w:vAlign w:val="center"/>
          </w:tcPr>
          <w:p w:rsidR="009B4D27" w:rsidRPr="00B07547" w:rsidRDefault="009B4D27" w:rsidP="00EE3447">
            <w:pPr>
              <w:rPr>
                <w:rFonts w:ascii="TimesNewRoman" w:hAnsi="TimesNewRoman" w:cs="TimesNewRoman"/>
                <w:sz w:val="20"/>
                <w:szCs w:val="20"/>
              </w:rPr>
            </w:pPr>
            <w:r w:rsidRPr="00B07547">
              <w:rPr>
                <w:sz w:val="20"/>
                <w:szCs w:val="20"/>
              </w:rPr>
              <w:t>Alanında karşılaştığı sorunları tanımlayabilme, analiz edebilme ve çözüm önerileri geliştirebilme</w:t>
            </w:r>
            <w:r>
              <w:rPr>
                <w:sz w:val="20"/>
                <w:szCs w:val="20"/>
              </w:rPr>
              <w:t xml:space="preserve"> becerisi</w:t>
            </w:r>
          </w:p>
        </w:tc>
        <w:tc>
          <w:tcPr>
            <w:tcW w:w="567" w:type="dxa"/>
            <w:tcBorders>
              <w:top w:val="single" w:sz="6" w:space="0" w:color="auto"/>
              <w:left w:val="single" w:sz="6" w:space="0" w:color="auto"/>
              <w:bottom w:val="single" w:sz="6" w:space="0" w:color="auto"/>
              <w:right w:val="single" w:sz="6" w:space="0" w:color="auto"/>
            </w:tcBorders>
            <w:vAlign w:val="center"/>
          </w:tcPr>
          <w:p w:rsidR="009B4D27" w:rsidRPr="000E3402" w:rsidRDefault="009B4D27" w:rsidP="00EE3447">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9B4D27" w:rsidRPr="000E3402" w:rsidRDefault="009B4D27" w:rsidP="00EE3447">
            <w:pPr>
              <w:jc w:val="center"/>
              <w:rPr>
                <w:b/>
                <w:sz w:val="20"/>
                <w:szCs w:val="20"/>
              </w:rPr>
            </w:pPr>
            <w:r>
              <w:rPr>
                <w:b/>
                <w:sz w:val="20"/>
                <w:szCs w:val="20"/>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rsidR="009B4D27" w:rsidRPr="000E3402" w:rsidRDefault="009B4D27" w:rsidP="00EE3447">
            <w:pPr>
              <w:jc w:val="center"/>
              <w:rPr>
                <w:b/>
                <w:sz w:val="20"/>
                <w:szCs w:val="20"/>
              </w:rPr>
            </w:pPr>
            <w:r>
              <w:rPr>
                <w:b/>
                <w:sz w:val="20"/>
                <w:szCs w:val="20"/>
              </w:rPr>
              <w:t xml:space="preserve"> </w:t>
            </w:r>
          </w:p>
        </w:tc>
      </w:tr>
      <w:tr w:rsidR="009B4D27" w:rsidTr="00EE3447">
        <w:tc>
          <w:tcPr>
            <w:tcW w:w="603" w:type="dxa"/>
            <w:tcBorders>
              <w:top w:val="single" w:sz="6" w:space="0" w:color="auto"/>
              <w:left w:val="single" w:sz="12" w:space="0" w:color="auto"/>
              <w:bottom w:val="single" w:sz="6" w:space="0" w:color="auto"/>
              <w:right w:val="single" w:sz="6" w:space="0" w:color="auto"/>
            </w:tcBorders>
            <w:vAlign w:val="center"/>
          </w:tcPr>
          <w:p w:rsidR="009B4D27" w:rsidRDefault="009B4D27" w:rsidP="00EE3447">
            <w:pPr>
              <w:jc w:val="center"/>
              <w:rPr>
                <w:sz w:val="22"/>
                <w:szCs w:val="22"/>
              </w:rPr>
            </w:pPr>
            <w:r>
              <w:rPr>
                <w:sz w:val="22"/>
                <w:szCs w:val="22"/>
              </w:rPr>
              <w:t>6</w:t>
            </w:r>
          </w:p>
        </w:tc>
        <w:tc>
          <w:tcPr>
            <w:tcW w:w="7585" w:type="dxa"/>
            <w:tcBorders>
              <w:top w:val="single" w:sz="6" w:space="0" w:color="auto"/>
              <w:left w:val="single" w:sz="6" w:space="0" w:color="auto"/>
              <w:bottom w:val="single" w:sz="6" w:space="0" w:color="auto"/>
              <w:right w:val="single" w:sz="6" w:space="0" w:color="auto"/>
            </w:tcBorders>
            <w:vAlign w:val="center"/>
          </w:tcPr>
          <w:p w:rsidR="009B4D27" w:rsidRPr="00AC75B1" w:rsidRDefault="009B4D27" w:rsidP="00EE3447">
            <w:pPr>
              <w:rPr>
                <w:rFonts w:ascii="TimesNewRoman" w:hAnsi="TimesNewRoman" w:cs="TimesNewRoman"/>
                <w:sz w:val="20"/>
                <w:szCs w:val="20"/>
              </w:rPr>
            </w:pPr>
            <w:r w:rsidRPr="00AC75B1">
              <w:rPr>
                <w:sz w:val="20"/>
                <w:szCs w:val="20"/>
              </w:rPr>
              <w:t>Türkçe sözlü ve yazılı etkin ileti</w:t>
            </w:r>
            <w:r w:rsidRPr="00AC75B1">
              <w:rPr>
                <w:rFonts w:ascii="TimesNewRomanPSMT" w:hAnsi="TimesNewRomanPSMT" w:cs="TimesNewRomanPSMT"/>
                <w:sz w:val="20"/>
                <w:szCs w:val="20"/>
              </w:rPr>
              <w:t>ş</w:t>
            </w:r>
            <w:r w:rsidRPr="00AC75B1">
              <w:rPr>
                <w:sz w:val="20"/>
                <w:szCs w:val="20"/>
              </w:rPr>
              <w:t xml:space="preserve">im kurma becerileri </w:t>
            </w:r>
          </w:p>
        </w:tc>
        <w:tc>
          <w:tcPr>
            <w:tcW w:w="567" w:type="dxa"/>
            <w:tcBorders>
              <w:top w:val="single" w:sz="6" w:space="0" w:color="auto"/>
              <w:left w:val="single" w:sz="6" w:space="0" w:color="auto"/>
              <w:bottom w:val="single" w:sz="6" w:space="0" w:color="auto"/>
              <w:right w:val="single" w:sz="6" w:space="0" w:color="auto"/>
            </w:tcBorders>
            <w:vAlign w:val="center"/>
          </w:tcPr>
          <w:p w:rsidR="009B4D27" w:rsidRPr="000E3402" w:rsidRDefault="009B4D27" w:rsidP="00EE3447">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9B4D27" w:rsidRPr="000E3402" w:rsidRDefault="009B4D27" w:rsidP="00EE3447">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12" w:space="0" w:color="auto"/>
            </w:tcBorders>
            <w:vAlign w:val="center"/>
          </w:tcPr>
          <w:p w:rsidR="009B4D27" w:rsidRPr="000E3402" w:rsidRDefault="009B4D27" w:rsidP="00EE3447">
            <w:pPr>
              <w:jc w:val="center"/>
              <w:rPr>
                <w:b/>
                <w:sz w:val="20"/>
                <w:szCs w:val="20"/>
              </w:rPr>
            </w:pPr>
            <w:r>
              <w:rPr>
                <w:b/>
                <w:sz w:val="20"/>
                <w:szCs w:val="20"/>
              </w:rPr>
              <w:t xml:space="preserve"> </w:t>
            </w:r>
          </w:p>
        </w:tc>
      </w:tr>
      <w:tr w:rsidR="009B4D27" w:rsidTr="00EE3447">
        <w:tc>
          <w:tcPr>
            <w:tcW w:w="603" w:type="dxa"/>
            <w:tcBorders>
              <w:top w:val="single" w:sz="6" w:space="0" w:color="auto"/>
              <w:left w:val="single" w:sz="12" w:space="0" w:color="auto"/>
              <w:bottom w:val="single" w:sz="6" w:space="0" w:color="auto"/>
              <w:right w:val="single" w:sz="6" w:space="0" w:color="auto"/>
            </w:tcBorders>
            <w:vAlign w:val="center"/>
          </w:tcPr>
          <w:p w:rsidR="009B4D27" w:rsidRDefault="009B4D27" w:rsidP="00EE3447">
            <w:pPr>
              <w:jc w:val="center"/>
              <w:rPr>
                <w:sz w:val="22"/>
                <w:szCs w:val="22"/>
              </w:rPr>
            </w:pPr>
            <w:r>
              <w:rPr>
                <w:sz w:val="22"/>
                <w:szCs w:val="22"/>
              </w:rPr>
              <w:t>7</w:t>
            </w:r>
          </w:p>
        </w:tc>
        <w:tc>
          <w:tcPr>
            <w:tcW w:w="7585" w:type="dxa"/>
            <w:tcBorders>
              <w:top w:val="single" w:sz="6" w:space="0" w:color="auto"/>
              <w:left w:val="single" w:sz="6" w:space="0" w:color="auto"/>
              <w:bottom w:val="single" w:sz="6" w:space="0" w:color="auto"/>
              <w:right w:val="single" w:sz="6" w:space="0" w:color="auto"/>
            </w:tcBorders>
            <w:vAlign w:val="center"/>
          </w:tcPr>
          <w:p w:rsidR="009B4D27" w:rsidRPr="00AC75B1" w:rsidRDefault="009B4D27" w:rsidP="00EE3447">
            <w:pPr>
              <w:rPr>
                <w:sz w:val="20"/>
                <w:szCs w:val="20"/>
              </w:rPr>
            </w:pPr>
            <w:r>
              <w:rPr>
                <w:sz w:val="20"/>
                <w:szCs w:val="20"/>
              </w:rPr>
              <w:t>B</w:t>
            </w:r>
            <w:r w:rsidRPr="00AC75B1">
              <w:rPr>
                <w:sz w:val="20"/>
                <w:szCs w:val="20"/>
              </w:rPr>
              <w:t>ilgiye eri</w:t>
            </w:r>
            <w:r w:rsidRPr="00AC75B1">
              <w:rPr>
                <w:rFonts w:ascii="TimesNewRomanPSMT" w:hAnsi="TimesNewRomanPSMT" w:cs="TimesNewRomanPSMT"/>
                <w:sz w:val="20"/>
                <w:szCs w:val="20"/>
              </w:rPr>
              <w:t>ş</w:t>
            </w:r>
            <w:r w:rsidRPr="00AC75B1">
              <w:rPr>
                <w:sz w:val="20"/>
                <w:szCs w:val="20"/>
              </w:rPr>
              <w:t>ebilme, bilim ve teknolojideki geli</w:t>
            </w:r>
            <w:r w:rsidRPr="00AC75B1">
              <w:rPr>
                <w:rFonts w:ascii="TimesNewRomanPSMT" w:hAnsi="TimesNewRomanPSMT" w:cs="TimesNewRomanPSMT"/>
                <w:sz w:val="20"/>
                <w:szCs w:val="20"/>
              </w:rPr>
              <w:t>ş</w:t>
            </w:r>
            <w:r w:rsidRPr="00AC75B1">
              <w:rPr>
                <w:sz w:val="20"/>
                <w:szCs w:val="20"/>
              </w:rPr>
              <w:t>meleri izleme ve kendini sürekli yenileme becerisi</w:t>
            </w:r>
          </w:p>
        </w:tc>
        <w:tc>
          <w:tcPr>
            <w:tcW w:w="567" w:type="dxa"/>
            <w:tcBorders>
              <w:top w:val="single" w:sz="6" w:space="0" w:color="auto"/>
              <w:left w:val="single" w:sz="6" w:space="0" w:color="auto"/>
              <w:bottom w:val="single" w:sz="6" w:space="0" w:color="auto"/>
              <w:right w:val="single" w:sz="6" w:space="0" w:color="auto"/>
            </w:tcBorders>
            <w:vAlign w:val="center"/>
          </w:tcPr>
          <w:p w:rsidR="009B4D27" w:rsidRPr="000E3402" w:rsidRDefault="009B4D27" w:rsidP="00EE3447">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9B4D27" w:rsidRPr="000E3402" w:rsidRDefault="009B4D27" w:rsidP="00EE3447">
            <w:pPr>
              <w:jc w:val="center"/>
              <w:rPr>
                <w:b/>
                <w:sz w:val="20"/>
                <w:szCs w:val="20"/>
              </w:rPr>
            </w:pPr>
            <w:r>
              <w:rPr>
                <w:b/>
                <w:sz w:val="20"/>
                <w:szCs w:val="20"/>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rsidR="009B4D27" w:rsidRPr="000E3402" w:rsidRDefault="009B4D27" w:rsidP="00EE3447">
            <w:pPr>
              <w:jc w:val="center"/>
              <w:rPr>
                <w:b/>
                <w:sz w:val="20"/>
                <w:szCs w:val="20"/>
              </w:rPr>
            </w:pPr>
          </w:p>
        </w:tc>
      </w:tr>
      <w:tr w:rsidR="009B4D27" w:rsidTr="00EE3447">
        <w:tc>
          <w:tcPr>
            <w:tcW w:w="603" w:type="dxa"/>
            <w:tcBorders>
              <w:top w:val="single" w:sz="6" w:space="0" w:color="auto"/>
              <w:left w:val="single" w:sz="12" w:space="0" w:color="auto"/>
              <w:bottom w:val="single" w:sz="6" w:space="0" w:color="auto"/>
              <w:right w:val="single" w:sz="6" w:space="0" w:color="auto"/>
            </w:tcBorders>
            <w:vAlign w:val="center"/>
          </w:tcPr>
          <w:p w:rsidR="009B4D27" w:rsidRDefault="009B4D27" w:rsidP="00EE3447">
            <w:pPr>
              <w:jc w:val="center"/>
              <w:rPr>
                <w:sz w:val="22"/>
                <w:szCs w:val="22"/>
              </w:rPr>
            </w:pPr>
            <w:r>
              <w:rPr>
                <w:sz w:val="22"/>
                <w:szCs w:val="22"/>
              </w:rPr>
              <w:t>8</w:t>
            </w:r>
          </w:p>
        </w:tc>
        <w:tc>
          <w:tcPr>
            <w:tcW w:w="7585" w:type="dxa"/>
            <w:tcBorders>
              <w:top w:val="single" w:sz="6" w:space="0" w:color="auto"/>
              <w:left w:val="single" w:sz="6" w:space="0" w:color="auto"/>
              <w:bottom w:val="single" w:sz="6" w:space="0" w:color="auto"/>
              <w:right w:val="single" w:sz="6" w:space="0" w:color="auto"/>
            </w:tcBorders>
            <w:vAlign w:val="center"/>
          </w:tcPr>
          <w:p w:rsidR="009B4D27" w:rsidRPr="00AC75B1" w:rsidRDefault="009B4D27" w:rsidP="00EE3447">
            <w:pPr>
              <w:rPr>
                <w:sz w:val="20"/>
                <w:szCs w:val="20"/>
              </w:rPr>
            </w:pPr>
            <w:r w:rsidRPr="00AC75B1">
              <w:rPr>
                <w:sz w:val="20"/>
                <w:szCs w:val="20"/>
              </w:rPr>
              <w:t>Mesleki ve etik sorumluluk bilinci</w:t>
            </w:r>
          </w:p>
        </w:tc>
        <w:tc>
          <w:tcPr>
            <w:tcW w:w="567" w:type="dxa"/>
            <w:tcBorders>
              <w:top w:val="single" w:sz="6" w:space="0" w:color="auto"/>
              <w:left w:val="single" w:sz="6" w:space="0" w:color="auto"/>
              <w:bottom w:val="single" w:sz="6" w:space="0" w:color="auto"/>
              <w:right w:val="single" w:sz="6" w:space="0" w:color="auto"/>
            </w:tcBorders>
            <w:vAlign w:val="center"/>
          </w:tcPr>
          <w:p w:rsidR="009B4D27" w:rsidRPr="000E3402" w:rsidRDefault="009B4D27" w:rsidP="00EE3447">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9B4D27" w:rsidRPr="000E3402" w:rsidRDefault="009B4D27" w:rsidP="00EE3447">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9B4D27" w:rsidRPr="000E3402" w:rsidRDefault="009B4D27" w:rsidP="00EE3447">
            <w:pPr>
              <w:jc w:val="center"/>
              <w:rPr>
                <w:b/>
                <w:sz w:val="20"/>
                <w:szCs w:val="20"/>
              </w:rPr>
            </w:pPr>
          </w:p>
        </w:tc>
      </w:tr>
      <w:tr w:rsidR="009B4D27" w:rsidTr="00EE3447">
        <w:tc>
          <w:tcPr>
            <w:tcW w:w="603" w:type="dxa"/>
            <w:tcBorders>
              <w:top w:val="single" w:sz="6" w:space="0" w:color="auto"/>
              <w:left w:val="single" w:sz="12" w:space="0" w:color="auto"/>
              <w:bottom w:val="single" w:sz="6" w:space="0" w:color="auto"/>
              <w:right w:val="single" w:sz="6" w:space="0" w:color="auto"/>
            </w:tcBorders>
            <w:vAlign w:val="center"/>
          </w:tcPr>
          <w:p w:rsidR="009B4D27" w:rsidRDefault="009B4D27" w:rsidP="00EE3447">
            <w:pPr>
              <w:jc w:val="center"/>
              <w:rPr>
                <w:sz w:val="22"/>
                <w:szCs w:val="22"/>
              </w:rPr>
            </w:pPr>
            <w:r>
              <w:rPr>
                <w:sz w:val="22"/>
                <w:szCs w:val="22"/>
              </w:rPr>
              <w:t>9</w:t>
            </w:r>
          </w:p>
        </w:tc>
        <w:tc>
          <w:tcPr>
            <w:tcW w:w="7585" w:type="dxa"/>
            <w:tcBorders>
              <w:top w:val="single" w:sz="6" w:space="0" w:color="auto"/>
              <w:left w:val="single" w:sz="6" w:space="0" w:color="auto"/>
              <w:bottom w:val="single" w:sz="6" w:space="0" w:color="auto"/>
              <w:right w:val="single" w:sz="6" w:space="0" w:color="auto"/>
            </w:tcBorders>
            <w:vAlign w:val="center"/>
          </w:tcPr>
          <w:p w:rsidR="009B4D27" w:rsidRPr="003B5563" w:rsidRDefault="009B4D27" w:rsidP="00EE3447">
            <w:pPr>
              <w:rPr>
                <w:sz w:val="20"/>
                <w:szCs w:val="20"/>
              </w:rPr>
            </w:pPr>
            <w:r w:rsidRPr="00E0297E">
              <w:rPr>
                <w:sz w:val="20"/>
                <w:szCs w:val="20"/>
              </w:rPr>
              <w:t>Bireysel ve ekip olarak çalışabilme</w:t>
            </w:r>
            <w:r>
              <w:rPr>
                <w:sz w:val="20"/>
                <w:szCs w:val="20"/>
              </w:rPr>
              <w:t xml:space="preserve"> becerisi</w:t>
            </w:r>
          </w:p>
        </w:tc>
        <w:tc>
          <w:tcPr>
            <w:tcW w:w="567" w:type="dxa"/>
            <w:tcBorders>
              <w:top w:val="single" w:sz="6" w:space="0" w:color="auto"/>
              <w:left w:val="single" w:sz="6" w:space="0" w:color="auto"/>
              <w:bottom w:val="single" w:sz="6" w:space="0" w:color="auto"/>
              <w:right w:val="single" w:sz="6" w:space="0" w:color="auto"/>
            </w:tcBorders>
            <w:vAlign w:val="center"/>
          </w:tcPr>
          <w:p w:rsidR="009B4D27" w:rsidRPr="000E3402" w:rsidRDefault="009B4D27" w:rsidP="00EE3447">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9B4D27" w:rsidRPr="000E3402" w:rsidRDefault="009B4D27" w:rsidP="00EE3447">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9B4D27" w:rsidRPr="000E3402" w:rsidRDefault="009B4D27" w:rsidP="00EE3447">
            <w:pPr>
              <w:jc w:val="center"/>
              <w:rPr>
                <w:b/>
                <w:sz w:val="20"/>
                <w:szCs w:val="20"/>
              </w:rPr>
            </w:pPr>
            <w:r>
              <w:rPr>
                <w:b/>
                <w:sz w:val="20"/>
                <w:szCs w:val="20"/>
              </w:rPr>
              <w:t xml:space="preserve"> </w:t>
            </w:r>
          </w:p>
        </w:tc>
      </w:tr>
      <w:tr w:rsidR="009B4D27" w:rsidTr="00EE3447">
        <w:tc>
          <w:tcPr>
            <w:tcW w:w="603" w:type="dxa"/>
            <w:tcBorders>
              <w:top w:val="single" w:sz="6" w:space="0" w:color="auto"/>
              <w:left w:val="single" w:sz="12" w:space="0" w:color="auto"/>
              <w:bottom w:val="single" w:sz="6" w:space="0" w:color="auto"/>
              <w:right w:val="single" w:sz="6" w:space="0" w:color="auto"/>
            </w:tcBorders>
            <w:vAlign w:val="center"/>
          </w:tcPr>
          <w:p w:rsidR="009B4D27" w:rsidRDefault="009B4D27" w:rsidP="00EE3447">
            <w:pPr>
              <w:jc w:val="center"/>
              <w:rPr>
                <w:sz w:val="22"/>
                <w:szCs w:val="22"/>
              </w:rPr>
            </w:pPr>
            <w:r>
              <w:rPr>
                <w:sz w:val="22"/>
                <w:szCs w:val="22"/>
              </w:rPr>
              <w:t>10</w:t>
            </w:r>
          </w:p>
        </w:tc>
        <w:tc>
          <w:tcPr>
            <w:tcW w:w="7585" w:type="dxa"/>
            <w:tcBorders>
              <w:top w:val="single" w:sz="6" w:space="0" w:color="auto"/>
              <w:left w:val="single" w:sz="6" w:space="0" w:color="auto"/>
              <w:bottom w:val="single" w:sz="6" w:space="0" w:color="auto"/>
              <w:right w:val="single" w:sz="6" w:space="0" w:color="auto"/>
            </w:tcBorders>
            <w:vAlign w:val="center"/>
          </w:tcPr>
          <w:p w:rsidR="009B4D27" w:rsidRPr="00813118" w:rsidRDefault="009B4D27" w:rsidP="00EE3447">
            <w:pPr>
              <w:rPr>
                <w:sz w:val="20"/>
                <w:szCs w:val="20"/>
              </w:rPr>
            </w:pPr>
            <w:r w:rsidRPr="00813118">
              <w:rPr>
                <w:sz w:val="20"/>
                <w:szCs w:val="20"/>
              </w:rPr>
              <w:t xml:space="preserve">Atla ve dolayısıyla tüm canlılarla </w:t>
            </w:r>
            <w:proofErr w:type="gramStart"/>
            <w:r w:rsidRPr="00813118">
              <w:rPr>
                <w:sz w:val="20"/>
                <w:szCs w:val="20"/>
              </w:rPr>
              <w:t>empati</w:t>
            </w:r>
            <w:proofErr w:type="gramEnd"/>
            <w:r w:rsidRPr="00813118">
              <w:rPr>
                <w:sz w:val="20"/>
                <w:szCs w:val="20"/>
              </w:rPr>
              <w:t xml:space="preserve"> kurabilme, sabırlı ve sevecen olabilme</w:t>
            </w:r>
            <w:r>
              <w:rPr>
                <w:sz w:val="20"/>
                <w:szCs w:val="20"/>
              </w:rPr>
              <w:t xml:space="preserve"> becerisi</w:t>
            </w:r>
          </w:p>
        </w:tc>
        <w:tc>
          <w:tcPr>
            <w:tcW w:w="567" w:type="dxa"/>
            <w:tcBorders>
              <w:top w:val="single" w:sz="6" w:space="0" w:color="auto"/>
              <w:left w:val="single" w:sz="6" w:space="0" w:color="auto"/>
              <w:bottom w:val="single" w:sz="6" w:space="0" w:color="auto"/>
              <w:right w:val="single" w:sz="6" w:space="0" w:color="auto"/>
            </w:tcBorders>
            <w:vAlign w:val="center"/>
          </w:tcPr>
          <w:p w:rsidR="009B4D27" w:rsidRPr="000E3402" w:rsidRDefault="009B4D27" w:rsidP="00EE3447">
            <w:pPr>
              <w:jc w:val="center"/>
              <w:rPr>
                <w:b/>
                <w:sz w:val="20"/>
                <w:szCs w:val="20"/>
              </w:rPr>
            </w:pPr>
            <w:r>
              <w:rPr>
                <w:b/>
                <w:sz w:val="20"/>
                <w:szCs w:val="20"/>
              </w:rPr>
              <w:t xml:space="preserve"> X</w:t>
            </w:r>
          </w:p>
        </w:tc>
        <w:tc>
          <w:tcPr>
            <w:tcW w:w="567" w:type="dxa"/>
            <w:tcBorders>
              <w:top w:val="single" w:sz="6" w:space="0" w:color="auto"/>
              <w:left w:val="single" w:sz="6" w:space="0" w:color="auto"/>
              <w:bottom w:val="single" w:sz="6" w:space="0" w:color="auto"/>
              <w:right w:val="single" w:sz="6" w:space="0" w:color="auto"/>
            </w:tcBorders>
            <w:vAlign w:val="center"/>
          </w:tcPr>
          <w:p w:rsidR="009B4D27" w:rsidRPr="000E3402" w:rsidRDefault="009B4D27" w:rsidP="00EE3447">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9B4D27" w:rsidRPr="000E3402" w:rsidRDefault="009B4D27" w:rsidP="00EE3447">
            <w:pPr>
              <w:jc w:val="center"/>
              <w:rPr>
                <w:b/>
                <w:sz w:val="20"/>
                <w:szCs w:val="20"/>
              </w:rPr>
            </w:pPr>
            <w:r>
              <w:rPr>
                <w:b/>
                <w:sz w:val="20"/>
                <w:szCs w:val="20"/>
              </w:rPr>
              <w:t xml:space="preserve"> </w:t>
            </w:r>
          </w:p>
        </w:tc>
      </w:tr>
      <w:tr w:rsidR="009B4D27" w:rsidTr="00EE3447">
        <w:tc>
          <w:tcPr>
            <w:tcW w:w="603" w:type="dxa"/>
            <w:tcBorders>
              <w:top w:val="single" w:sz="6" w:space="0" w:color="auto"/>
              <w:left w:val="single" w:sz="12" w:space="0" w:color="auto"/>
              <w:bottom w:val="single" w:sz="6" w:space="0" w:color="auto"/>
              <w:right w:val="single" w:sz="6" w:space="0" w:color="auto"/>
            </w:tcBorders>
            <w:vAlign w:val="center"/>
          </w:tcPr>
          <w:p w:rsidR="009B4D27" w:rsidRDefault="009B4D27" w:rsidP="00EE3447">
            <w:pPr>
              <w:jc w:val="center"/>
              <w:rPr>
                <w:sz w:val="22"/>
                <w:szCs w:val="22"/>
              </w:rPr>
            </w:pPr>
            <w:r>
              <w:rPr>
                <w:sz w:val="22"/>
                <w:szCs w:val="22"/>
              </w:rPr>
              <w:t>11</w:t>
            </w:r>
          </w:p>
        </w:tc>
        <w:tc>
          <w:tcPr>
            <w:tcW w:w="7585" w:type="dxa"/>
            <w:tcBorders>
              <w:top w:val="single" w:sz="6" w:space="0" w:color="auto"/>
              <w:left w:val="single" w:sz="6" w:space="0" w:color="auto"/>
              <w:bottom w:val="single" w:sz="6" w:space="0" w:color="auto"/>
              <w:right w:val="single" w:sz="6" w:space="0" w:color="auto"/>
            </w:tcBorders>
            <w:vAlign w:val="center"/>
          </w:tcPr>
          <w:p w:rsidR="009B4D27" w:rsidRPr="00813118" w:rsidRDefault="009B4D27" w:rsidP="00EE3447">
            <w:pPr>
              <w:rPr>
                <w:sz w:val="20"/>
                <w:szCs w:val="20"/>
              </w:rPr>
            </w:pPr>
            <w:r w:rsidRPr="008C171E">
              <w:rPr>
                <w:sz w:val="20"/>
                <w:szCs w:val="20"/>
              </w:rPr>
              <w:t>Değişime ve yeniliğe karşı açık tutuma sahip olma</w:t>
            </w:r>
            <w:r>
              <w:rPr>
                <w:sz w:val="20"/>
                <w:szCs w:val="20"/>
              </w:rPr>
              <w:t xml:space="preserve"> becerisi</w:t>
            </w:r>
          </w:p>
        </w:tc>
        <w:tc>
          <w:tcPr>
            <w:tcW w:w="567" w:type="dxa"/>
            <w:tcBorders>
              <w:top w:val="single" w:sz="6" w:space="0" w:color="auto"/>
              <w:left w:val="single" w:sz="6" w:space="0" w:color="auto"/>
              <w:bottom w:val="single" w:sz="6" w:space="0" w:color="auto"/>
              <w:right w:val="single" w:sz="6" w:space="0" w:color="auto"/>
            </w:tcBorders>
            <w:vAlign w:val="center"/>
          </w:tcPr>
          <w:p w:rsidR="009B4D27" w:rsidRDefault="009B4D27" w:rsidP="00EE3447">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9B4D27" w:rsidRDefault="009B4D27" w:rsidP="00EE3447">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12" w:space="0" w:color="auto"/>
            </w:tcBorders>
            <w:vAlign w:val="center"/>
          </w:tcPr>
          <w:p w:rsidR="009B4D27" w:rsidRDefault="009B4D27" w:rsidP="00EE3447">
            <w:pPr>
              <w:jc w:val="center"/>
              <w:rPr>
                <w:b/>
                <w:sz w:val="20"/>
                <w:szCs w:val="20"/>
              </w:rPr>
            </w:pPr>
          </w:p>
        </w:tc>
      </w:tr>
      <w:tr w:rsidR="009B4D27" w:rsidTr="00EE3447">
        <w:tc>
          <w:tcPr>
            <w:tcW w:w="603" w:type="dxa"/>
            <w:tcBorders>
              <w:top w:val="single" w:sz="6" w:space="0" w:color="auto"/>
              <w:left w:val="single" w:sz="12" w:space="0" w:color="auto"/>
              <w:bottom w:val="single" w:sz="6" w:space="0" w:color="auto"/>
              <w:right w:val="single" w:sz="6" w:space="0" w:color="auto"/>
            </w:tcBorders>
            <w:vAlign w:val="center"/>
          </w:tcPr>
          <w:p w:rsidR="009B4D27" w:rsidRDefault="009B4D27" w:rsidP="00EE3447">
            <w:pPr>
              <w:jc w:val="center"/>
              <w:rPr>
                <w:sz w:val="22"/>
                <w:szCs w:val="22"/>
              </w:rPr>
            </w:pPr>
            <w:r>
              <w:rPr>
                <w:sz w:val="22"/>
                <w:szCs w:val="22"/>
              </w:rPr>
              <w:t>12</w:t>
            </w:r>
          </w:p>
        </w:tc>
        <w:tc>
          <w:tcPr>
            <w:tcW w:w="7585" w:type="dxa"/>
            <w:tcBorders>
              <w:top w:val="single" w:sz="6" w:space="0" w:color="auto"/>
              <w:left w:val="single" w:sz="6" w:space="0" w:color="auto"/>
              <w:bottom w:val="single" w:sz="6" w:space="0" w:color="auto"/>
              <w:right w:val="single" w:sz="6" w:space="0" w:color="auto"/>
            </w:tcBorders>
            <w:vAlign w:val="center"/>
          </w:tcPr>
          <w:p w:rsidR="009B4D27" w:rsidRPr="00813118" w:rsidRDefault="009B4D27" w:rsidP="00EE3447">
            <w:pPr>
              <w:rPr>
                <w:sz w:val="20"/>
                <w:szCs w:val="20"/>
              </w:rPr>
            </w:pPr>
            <w:r>
              <w:rPr>
                <w:sz w:val="20"/>
                <w:szCs w:val="20"/>
              </w:rPr>
              <w:t>İ</w:t>
            </w:r>
            <w:r w:rsidRPr="003B5563">
              <w:rPr>
                <w:sz w:val="20"/>
                <w:szCs w:val="20"/>
              </w:rPr>
              <w:t>nsan ve hayvan hakları konusunda bilinç sahibi olabilme becerisi</w:t>
            </w:r>
          </w:p>
        </w:tc>
        <w:tc>
          <w:tcPr>
            <w:tcW w:w="567" w:type="dxa"/>
            <w:tcBorders>
              <w:top w:val="single" w:sz="6" w:space="0" w:color="auto"/>
              <w:left w:val="single" w:sz="6" w:space="0" w:color="auto"/>
              <w:bottom w:val="single" w:sz="6" w:space="0" w:color="auto"/>
              <w:right w:val="single" w:sz="6" w:space="0" w:color="auto"/>
            </w:tcBorders>
            <w:vAlign w:val="center"/>
          </w:tcPr>
          <w:p w:rsidR="009B4D27" w:rsidRDefault="009B4D27" w:rsidP="00EE3447">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9B4D27" w:rsidRDefault="009B4D27" w:rsidP="00EE3447">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9B4D27" w:rsidRDefault="009B4D27" w:rsidP="00EE3447">
            <w:pPr>
              <w:jc w:val="center"/>
              <w:rPr>
                <w:b/>
                <w:sz w:val="20"/>
                <w:szCs w:val="20"/>
              </w:rPr>
            </w:pPr>
          </w:p>
        </w:tc>
      </w:tr>
      <w:tr w:rsidR="009B4D27" w:rsidTr="00EE3447">
        <w:tc>
          <w:tcPr>
            <w:tcW w:w="603" w:type="dxa"/>
            <w:tcBorders>
              <w:top w:val="single" w:sz="6" w:space="0" w:color="auto"/>
              <w:left w:val="single" w:sz="12" w:space="0" w:color="auto"/>
              <w:bottom w:val="single" w:sz="6" w:space="0" w:color="auto"/>
              <w:right w:val="single" w:sz="6" w:space="0" w:color="auto"/>
            </w:tcBorders>
            <w:vAlign w:val="center"/>
          </w:tcPr>
          <w:p w:rsidR="009B4D27" w:rsidRDefault="009B4D27" w:rsidP="00EE3447">
            <w:pPr>
              <w:jc w:val="center"/>
              <w:rPr>
                <w:sz w:val="22"/>
                <w:szCs w:val="22"/>
              </w:rPr>
            </w:pPr>
            <w:r>
              <w:rPr>
                <w:sz w:val="22"/>
                <w:szCs w:val="22"/>
              </w:rPr>
              <w:t>13</w:t>
            </w:r>
          </w:p>
        </w:tc>
        <w:tc>
          <w:tcPr>
            <w:tcW w:w="7585" w:type="dxa"/>
            <w:tcBorders>
              <w:top w:val="single" w:sz="6" w:space="0" w:color="auto"/>
              <w:left w:val="single" w:sz="6" w:space="0" w:color="auto"/>
              <w:bottom w:val="single" w:sz="6" w:space="0" w:color="auto"/>
              <w:right w:val="single" w:sz="6" w:space="0" w:color="auto"/>
            </w:tcBorders>
            <w:vAlign w:val="center"/>
          </w:tcPr>
          <w:p w:rsidR="009B4D27" w:rsidRPr="00B07547" w:rsidRDefault="009B4D27" w:rsidP="00EE3447">
            <w:pPr>
              <w:rPr>
                <w:sz w:val="20"/>
                <w:szCs w:val="20"/>
              </w:rPr>
            </w:pPr>
            <w:r w:rsidRPr="00B07547">
              <w:rPr>
                <w:sz w:val="20"/>
                <w:szCs w:val="20"/>
              </w:rPr>
              <w:t>Kalite, çevre bilinci, iş sağlığı ve güvenliği konularında yeterli bilince sahip olma</w:t>
            </w:r>
            <w:r>
              <w:rPr>
                <w:sz w:val="20"/>
                <w:szCs w:val="20"/>
              </w:rPr>
              <w:t xml:space="preserve"> becerisi</w:t>
            </w:r>
          </w:p>
        </w:tc>
        <w:tc>
          <w:tcPr>
            <w:tcW w:w="567" w:type="dxa"/>
            <w:tcBorders>
              <w:top w:val="single" w:sz="6" w:space="0" w:color="auto"/>
              <w:left w:val="single" w:sz="6" w:space="0" w:color="auto"/>
              <w:bottom w:val="single" w:sz="6" w:space="0" w:color="auto"/>
              <w:right w:val="single" w:sz="6" w:space="0" w:color="auto"/>
            </w:tcBorders>
            <w:vAlign w:val="center"/>
          </w:tcPr>
          <w:p w:rsidR="009B4D27" w:rsidRDefault="009B4D27" w:rsidP="00EE3447">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9B4D27" w:rsidRDefault="009B4D27" w:rsidP="00EE3447">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9B4D27" w:rsidRDefault="009B4D27" w:rsidP="00EE3447">
            <w:pPr>
              <w:jc w:val="center"/>
              <w:rPr>
                <w:b/>
                <w:sz w:val="20"/>
                <w:szCs w:val="20"/>
              </w:rPr>
            </w:pPr>
          </w:p>
        </w:tc>
      </w:tr>
      <w:tr w:rsidR="009B4D27" w:rsidTr="00EE3447">
        <w:tc>
          <w:tcPr>
            <w:tcW w:w="603" w:type="dxa"/>
            <w:tcBorders>
              <w:top w:val="single" w:sz="6" w:space="0" w:color="auto"/>
              <w:left w:val="single" w:sz="12" w:space="0" w:color="auto"/>
              <w:bottom w:val="single" w:sz="6" w:space="0" w:color="auto"/>
              <w:right w:val="single" w:sz="6" w:space="0" w:color="auto"/>
            </w:tcBorders>
            <w:vAlign w:val="center"/>
          </w:tcPr>
          <w:p w:rsidR="009B4D27" w:rsidRDefault="009B4D27" w:rsidP="00EE3447">
            <w:pPr>
              <w:jc w:val="center"/>
              <w:rPr>
                <w:sz w:val="22"/>
                <w:szCs w:val="22"/>
              </w:rPr>
            </w:pPr>
          </w:p>
        </w:tc>
        <w:tc>
          <w:tcPr>
            <w:tcW w:w="7585" w:type="dxa"/>
            <w:tcBorders>
              <w:top w:val="single" w:sz="6" w:space="0" w:color="auto"/>
              <w:left w:val="single" w:sz="6" w:space="0" w:color="auto"/>
              <w:bottom w:val="single" w:sz="6" w:space="0" w:color="auto"/>
              <w:right w:val="single" w:sz="6" w:space="0" w:color="auto"/>
            </w:tcBorders>
            <w:vAlign w:val="center"/>
          </w:tcPr>
          <w:p w:rsidR="009B4D27" w:rsidRPr="000560F3" w:rsidRDefault="009B4D27" w:rsidP="00EE3447">
            <w:pPr>
              <w:rPr>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9B4D27" w:rsidRDefault="009B4D27" w:rsidP="00EE3447">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9B4D27" w:rsidRDefault="009B4D27" w:rsidP="00EE3447">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9B4D27" w:rsidRDefault="009B4D27" w:rsidP="00EE3447">
            <w:pPr>
              <w:jc w:val="center"/>
              <w:rPr>
                <w:b/>
                <w:sz w:val="20"/>
                <w:szCs w:val="20"/>
              </w:rPr>
            </w:pPr>
          </w:p>
        </w:tc>
      </w:tr>
      <w:tr w:rsidR="009B4D27" w:rsidTr="00EE3447">
        <w:tc>
          <w:tcPr>
            <w:tcW w:w="9889" w:type="dxa"/>
            <w:gridSpan w:val="5"/>
            <w:tcBorders>
              <w:top w:val="single" w:sz="6" w:space="0" w:color="auto"/>
              <w:left w:val="single" w:sz="12" w:space="0" w:color="auto"/>
              <w:bottom w:val="single" w:sz="12" w:space="0" w:color="auto"/>
              <w:right w:val="single" w:sz="12" w:space="0" w:color="auto"/>
            </w:tcBorders>
            <w:vAlign w:val="center"/>
          </w:tcPr>
          <w:p w:rsidR="009B4D27" w:rsidRPr="00AC75B1" w:rsidRDefault="009B4D27" w:rsidP="00EE3447">
            <w:pPr>
              <w:jc w:val="both"/>
              <w:rPr>
                <w:sz w:val="20"/>
                <w:szCs w:val="20"/>
              </w:rPr>
            </w:pPr>
            <w:r w:rsidRPr="00AC75B1">
              <w:rPr>
                <w:b/>
                <w:sz w:val="20"/>
                <w:szCs w:val="20"/>
              </w:rPr>
              <w:t>1</w:t>
            </w:r>
            <w:r w:rsidRPr="00AC75B1">
              <w:rPr>
                <w:sz w:val="20"/>
                <w:szCs w:val="20"/>
              </w:rPr>
              <w:t xml:space="preserve">:Hiç Katkısı Yok. </w:t>
            </w:r>
            <w:r w:rsidRPr="00AC75B1">
              <w:rPr>
                <w:b/>
                <w:sz w:val="20"/>
                <w:szCs w:val="20"/>
              </w:rPr>
              <w:t>2</w:t>
            </w:r>
            <w:r w:rsidRPr="00AC75B1">
              <w:rPr>
                <w:sz w:val="20"/>
                <w:szCs w:val="20"/>
              </w:rPr>
              <w:t xml:space="preserve">:Kısmen Katkısı Var. </w:t>
            </w:r>
            <w:r w:rsidRPr="00AC75B1">
              <w:rPr>
                <w:b/>
                <w:sz w:val="20"/>
                <w:szCs w:val="20"/>
              </w:rPr>
              <w:t>3</w:t>
            </w:r>
            <w:r w:rsidRPr="00AC75B1">
              <w:rPr>
                <w:sz w:val="20"/>
                <w:szCs w:val="20"/>
              </w:rPr>
              <w:t>:Tam Katkısı Var.</w:t>
            </w:r>
          </w:p>
        </w:tc>
      </w:tr>
    </w:tbl>
    <w:p w:rsidR="009B4D27" w:rsidRDefault="009B4D27" w:rsidP="009B4D27">
      <w:pPr>
        <w:rPr>
          <w:sz w:val="16"/>
          <w:szCs w:val="16"/>
        </w:rPr>
      </w:pPr>
    </w:p>
    <w:p w:rsidR="009B4D27" w:rsidRDefault="009B4D27" w:rsidP="009B4D27">
      <w:pPr>
        <w:spacing w:line="360" w:lineRule="auto"/>
      </w:pPr>
      <w:r>
        <w:rPr>
          <w:b/>
        </w:rPr>
        <w:t>Dersin Öğretim Ü</w:t>
      </w:r>
      <w:r w:rsidRPr="00D64451">
        <w:rPr>
          <w:b/>
        </w:rPr>
        <w:t>ye</w:t>
      </w:r>
      <w:r>
        <w:rPr>
          <w:b/>
        </w:rPr>
        <w:t>si</w:t>
      </w:r>
      <w:r w:rsidRPr="00D64451">
        <w:rPr>
          <w:b/>
        </w:rPr>
        <w:t>:</w:t>
      </w:r>
      <w:r w:rsidRPr="003320A5">
        <w:t xml:space="preserve">  </w:t>
      </w:r>
      <w:r>
        <w:t xml:space="preserve"> </w:t>
      </w:r>
      <w:proofErr w:type="spellStart"/>
      <w:r>
        <w:t>Öğr</w:t>
      </w:r>
      <w:proofErr w:type="spellEnd"/>
      <w:r>
        <w:t>. Gör. Ahmet KARAMAN</w:t>
      </w:r>
    </w:p>
    <w:p w:rsidR="009B4D27" w:rsidRDefault="009B4D27" w:rsidP="009B4D27">
      <w:pPr>
        <w:tabs>
          <w:tab w:val="left" w:pos="7800"/>
        </w:tabs>
        <w:rPr>
          <w:b/>
        </w:rPr>
      </w:pPr>
      <w:r w:rsidRPr="00D64451">
        <w:rPr>
          <w:b/>
        </w:rPr>
        <w:t>İmza</w:t>
      </w:r>
      <w:r w:rsidRPr="003320A5">
        <w:t xml:space="preserve">: </w:t>
      </w:r>
      <w:r w:rsidRPr="003320A5">
        <w:tab/>
      </w:r>
      <w:r>
        <w:t xml:space="preserve"> </w:t>
      </w:r>
      <w:r>
        <w:rPr>
          <w:b/>
        </w:rPr>
        <w:tab/>
      </w:r>
      <w:r w:rsidRPr="00D64451">
        <w:rPr>
          <w:b/>
        </w:rPr>
        <w:t>Tarih:</w:t>
      </w:r>
    </w:p>
    <w:p w:rsidR="009B4D27" w:rsidRDefault="009B4D27">
      <w:pPr>
        <w:spacing w:after="200" w:line="276" w:lineRule="auto"/>
        <w:rPr>
          <w:b/>
        </w:rPr>
      </w:pPr>
      <w:r>
        <w:rPr>
          <w:b/>
        </w:rPr>
        <w:br w:type="page"/>
      </w:r>
    </w:p>
    <w:p w:rsidR="009B4D27" w:rsidRDefault="009B4D27" w:rsidP="009B4D27">
      <w:pPr>
        <w:jc w:val="center"/>
        <w:outlineLvl w:val="0"/>
        <w:rPr>
          <w:b/>
          <w:szCs w:val="28"/>
        </w:rPr>
      </w:pPr>
      <w:r>
        <w:rPr>
          <w:b/>
          <w:noProof/>
          <w:szCs w:val="28"/>
        </w:rPr>
        <w:lastRenderedPageBreak/>
        <w:drawing>
          <wp:anchor distT="0" distB="0" distL="114300" distR="114300" simplePos="0" relativeHeight="251695104" behindDoc="1" locked="0" layoutInCell="1" allowOverlap="1">
            <wp:simplePos x="0" y="0"/>
            <wp:positionH relativeFrom="column">
              <wp:posOffset>-152400</wp:posOffset>
            </wp:positionH>
            <wp:positionV relativeFrom="paragraph">
              <wp:posOffset>-228600</wp:posOffset>
            </wp:positionV>
            <wp:extent cx="688975" cy="514350"/>
            <wp:effectExtent l="19050" t="0" r="0" b="0"/>
            <wp:wrapTight wrapText="bothSides">
              <wp:wrapPolygon edited="0">
                <wp:start x="-597" y="0"/>
                <wp:lineTo x="-597" y="20800"/>
                <wp:lineTo x="21500" y="20800"/>
                <wp:lineTo x="21500" y="0"/>
                <wp:lineTo x="-597" y="0"/>
              </wp:wrapPolygon>
            </wp:wrapTight>
            <wp:docPr id="22"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8" cstate="print"/>
                    <a:srcRect/>
                    <a:stretch>
                      <a:fillRect/>
                    </a:stretch>
                  </pic:blipFill>
                  <pic:spPr bwMode="auto">
                    <a:xfrm>
                      <a:off x="0" y="0"/>
                      <a:ext cx="688975" cy="514350"/>
                    </a:xfrm>
                    <a:prstGeom prst="rect">
                      <a:avLst/>
                    </a:prstGeom>
                    <a:noFill/>
                    <a:ln w="9525">
                      <a:noFill/>
                      <a:miter lim="800000"/>
                      <a:headEnd/>
                      <a:tailEnd/>
                    </a:ln>
                  </pic:spPr>
                </pic:pic>
              </a:graphicData>
            </a:graphic>
          </wp:anchor>
        </w:drawing>
      </w:r>
      <w:r w:rsidRPr="00D64451">
        <w:rPr>
          <w:b/>
          <w:szCs w:val="28"/>
        </w:rPr>
        <w:t xml:space="preserve">ESOGÜ </w:t>
      </w:r>
      <w:r>
        <w:rPr>
          <w:b/>
          <w:szCs w:val="28"/>
        </w:rPr>
        <w:t>MAHMUDİYE MESLEK YÜKSEKOKULU</w:t>
      </w:r>
    </w:p>
    <w:p w:rsidR="009B4D27" w:rsidRDefault="009B4D27" w:rsidP="009B4D27">
      <w:pPr>
        <w:jc w:val="center"/>
        <w:outlineLvl w:val="0"/>
        <w:rPr>
          <w:b/>
          <w:szCs w:val="28"/>
        </w:rPr>
      </w:pPr>
      <w:r>
        <w:rPr>
          <w:b/>
          <w:szCs w:val="28"/>
        </w:rPr>
        <w:t xml:space="preserve">Atçılık ve Antrenörlük Programı </w:t>
      </w:r>
      <w:r w:rsidRPr="00D64451">
        <w:rPr>
          <w:b/>
          <w:szCs w:val="28"/>
        </w:rPr>
        <w:t>Ders Bilgi Formu</w:t>
      </w:r>
    </w:p>
    <w:p w:rsidR="009B4D27" w:rsidRPr="00FD6860" w:rsidRDefault="009B4D27" w:rsidP="009B4D27">
      <w:pPr>
        <w:outlineLvl w:val="0"/>
        <w:rPr>
          <w:b/>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1167"/>
        <w:gridCol w:w="1527"/>
      </w:tblGrid>
      <w:tr w:rsidR="009B4D27" w:rsidRPr="006B43E2" w:rsidTr="00EE3447">
        <w:tc>
          <w:tcPr>
            <w:tcW w:w="1167" w:type="dxa"/>
            <w:vAlign w:val="center"/>
          </w:tcPr>
          <w:p w:rsidR="009B4D27" w:rsidRPr="006B43E2" w:rsidRDefault="009B4D27" w:rsidP="00EE3447">
            <w:pPr>
              <w:outlineLvl w:val="0"/>
              <w:rPr>
                <w:b/>
                <w:sz w:val="20"/>
                <w:szCs w:val="20"/>
              </w:rPr>
            </w:pPr>
            <w:r w:rsidRPr="006B43E2">
              <w:rPr>
                <w:b/>
                <w:sz w:val="20"/>
                <w:szCs w:val="20"/>
              </w:rPr>
              <w:t>DÖNEM</w:t>
            </w:r>
          </w:p>
        </w:tc>
        <w:tc>
          <w:tcPr>
            <w:tcW w:w="1527" w:type="dxa"/>
            <w:vAlign w:val="center"/>
          </w:tcPr>
          <w:p w:rsidR="009B4D27" w:rsidRPr="006B43E2" w:rsidRDefault="009B4D27" w:rsidP="00EE3447">
            <w:pPr>
              <w:outlineLvl w:val="0"/>
              <w:rPr>
                <w:sz w:val="20"/>
                <w:szCs w:val="20"/>
              </w:rPr>
            </w:pPr>
            <w:r>
              <w:rPr>
                <w:sz w:val="20"/>
                <w:szCs w:val="20"/>
              </w:rPr>
              <w:t>BAHAR</w:t>
            </w:r>
          </w:p>
        </w:tc>
      </w:tr>
    </w:tbl>
    <w:p w:rsidR="009B4D27" w:rsidRPr="00474EEF" w:rsidRDefault="009B4D27" w:rsidP="009B4D27">
      <w:pPr>
        <w:jc w:val="right"/>
        <w:outlineLvl w:val="0"/>
        <w:rPr>
          <w:b/>
          <w:sz w:val="20"/>
          <w:szCs w:val="20"/>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1081"/>
        <w:gridCol w:w="587"/>
        <w:gridCol w:w="284"/>
        <w:gridCol w:w="1133"/>
        <w:gridCol w:w="651"/>
        <w:gridCol w:w="692"/>
        <w:gridCol w:w="16"/>
        <w:gridCol w:w="850"/>
        <w:gridCol w:w="663"/>
        <w:gridCol w:w="31"/>
        <w:gridCol w:w="69"/>
        <w:gridCol w:w="2555"/>
        <w:gridCol w:w="1561"/>
      </w:tblGrid>
      <w:tr w:rsidR="009B4D27" w:rsidRPr="006B43E2" w:rsidTr="00EE3447">
        <w:tc>
          <w:tcPr>
            <w:tcW w:w="1668" w:type="dxa"/>
            <w:gridSpan w:val="2"/>
            <w:vAlign w:val="center"/>
          </w:tcPr>
          <w:p w:rsidR="009B4D27" w:rsidRPr="006B43E2" w:rsidRDefault="009B4D27" w:rsidP="00EE3447">
            <w:pPr>
              <w:jc w:val="center"/>
              <w:outlineLvl w:val="0"/>
              <w:rPr>
                <w:b/>
                <w:sz w:val="20"/>
                <w:szCs w:val="20"/>
              </w:rPr>
            </w:pPr>
            <w:r w:rsidRPr="006B43E2">
              <w:rPr>
                <w:b/>
                <w:sz w:val="20"/>
                <w:szCs w:val="20"/>
              </w:rPr>
              <w:t>DERSİN KODU</w:t>
            </w:r>
          </w:p>
        </w:tc>
        <w:tc>
          <w:tcPr>
            <w:tcW w:w="2760" w:type="dxa"/>
            <w:gridSpan w:val="4"/>
            <w:vAlign w:val="center"/>
          </w:tcPr>
          <w:p w:rsidR="009B4D27" w:rsidRPr="00711636" w:rsidRDefault="009B4D27" w:rsidP="00EE3447">
            <w:pPr>
              <w:outlineLvl w:val="0"/>
            </w:pPr>
            <w:r>
              <w:t xml:space="preserve"> </w:t>
            </w:r>
            <w:proofErr w:type="gramStart"/>
            <w:r>
              <w:t>231312005</w:t>
            </w:r>
            <w:proofErr w:type="gramEnd"/>
          </w:p>
        </w:tc>
        <w:tc>
          <w:tcPr>
            <w:tcW w:w="1560" w:type="dxa"/>
            <w:gridSpan w:val="4"/>
            <w:vAlign w:val="center"/>
          </w:tcPr>
          <w:p w:rsidR="009B4D27" w:rsidRPr="006B43E2" w:rsidRDefault="009B4D27" w:rsidP="00EE3447">
            <w:pPr>
              <w:jc w:val="center"/>
              <w:outlineLvl w:val="0"/>
              <w:rPr>
                <w:b/>
                <w:sz w:val="20"/>
                <w:szCs w:val="20"/>
              </w:rPr>
            </w:pPr>
            <w:r w:rsidRPr="006B43E2">
              <w:rPr>
                <w:b/>
                <w:sz w:val="20"/>
                <w:szCs w:val="20"/>
              </w:rPr>
              <w:t>DERSİN ADI</w:t>
            </w:r>
          </w:p>
        </w:tc>
        <w:tc>
          <w:tcPr>
            <w:tcW w:w="4185" w:type="dxa"/>
            <w:gridSpan w:val="3"/>
          </w:tcPr>
          <w:p w:rsidR="009B4D27" w:rsidRPr="007D60D8" w:rsidRDefault="009B4D27" w:rsidP="00EE3447">
            <w:pPr>
              <w:outlineLvl w:val="0"/>
              <w:rPr>
                <w:sz w:val="22"/>
                <w:szCs w:val="20"/>
              </w:rPr>
            </w:pPr>
            <w:bookmarkStart w:id="17" w:name="Nalbantlık_ve_Nal_Kullanımı_I"/>
            <w:bookmarkEnd w:id="17"/>
            <w:r>
              <w:rPr>
                <w:sz w:val="20"/>
                <w:szCs w:val="20"/>
              </w:rPr>
              <w:t>NALBANTLIK VE NAL KULLANIMI-I</w:t>
            </w:r>
          </w:p>
        </w:tc>
      </w:tr>
      <w:tr w:rsidR="009B4D27" w:rsidRPr="00424600" w:rsidTr="00EE3447">
        <w:tblPrEx>
          <w:tblBorders>
            <w:insideH w:val="single" w:sz="4" w:space="0" w:color="auto"/>
            <w:insideV w:val="single" w:sz="4" w:space="0" w:color="auto"/>
          </w:tblBorders>
        </w:tblPrEx>
        <w:trPr>
          <w:trHeight w:val="383"/>
        </w:trPr>
        <w:tc>
          <w:tcPr>
            <w:tcW w:w="1081" w:type="dxa"/>
            <w:vMerge w:val="restart"/>
            <w:tcBorders>
              <w:top w:val="single" w:sz="12" w:space="0" w:color="auto"/>
              <w:left w:val="single" w:sz="12" w:space="0" w:color="auto"/>
              <w:bottom w:val="single" w:sz="4" w:space="0" w:color="auto"/>
              <w:right w:val="single" w:sz="12" w:space="0" w:color="auto"/>
            </w:tcBorders>
            <w:vAlign w:val="center"/>
          </w:tcPr>
          <w:p w:rsidR="009B4D27" w:rsidRPr="00E017F7" w:rsidRDefault="009B4D27" w:rsidP="00EE3447">
            <w:pPr>
              <w:rPr>
                <w:b/>
                <w:sz w:val="18"/>
                <w:szCs w:val="20"/>
              </w:rPr>
            </w:pPr>
            <w:r w:rsidRPr="00E017F7">
              <w:rPr>
                <w:b/>
                <w:sz w:val="18"/>
                <w:szCs w:val="20"/>
              </w:rPr>
              <w:t>YARIYIL</w:t>
            </w:r>
          </w:p>
          <w:p w:rsidR="009B4D27" w:rsidRPr="00521A1D" w:rsidRDefault="009B4D27" w:rsidP="00EE3447">
            <w:pPr>
              <w:rPr>
                <w:sz w:val="20"/>
                <w:szCs w:val="20"/>
              </w:rPr>
            </w:pPr>
          </w:p>
        </w:tc>
        <w:tc>
          <w:tcPr>
            <w:tcW w:w="3363" w:type="dxa"/>
            <w:gridSpan w:val="6"/>
            <w:tcBorders>
              <w:left w:val="single" w:sz="12" w:space="0" w:color="auto"/>
              <w:bottom w:val="single" w:sz="4" w:space="0" w:color="auto"/>
              <w:right w:val="single" w:sz="12" w:space="0" w:color="auto"/>
            </w:tcBorders>
            <w:vAlign w:val="center"/>
          </w:tcPr>
          <w:p w:rsidR="009B4D27" w:rsidRPr="00521A1D" w:rsidRDefault="009B4D27" w:rsidP="00EE3447">
            <w:pPr>
              <w:jc w:val="center"/>
              <w:rPr>
                <w:b/>
                <w:sz w:val="20"/>
                <w:szCs w:val="20"/>
              </w:rPr>
            </w:pPr>
            <w:r w:rsidRPr="00521A1D">
              <w:rPr>
                <w:b/>
                <w:sz w:val="20"/>
                <w:szCs w:val="20"/>
              </w:rPr>
              <w:t>HAFTALIK DERS SAATİ</w:t>
            </w:r>
          </w:p>
        </w:tc>
        <w:tc>
          <w:tcPr>
            <w:tcW w:w="5729" w:type="dxa"/>
            <w:gridSpan w:val="6"/>
            <w:tcBorders>
              <w:left w:val="single" w:sz="12" w:space="0" w:color="auto"/>
              <w:bottom w:val="single" w:sz="4" w:space="0" w:color="auto"/>
            </w:tcBorders>
            <w:vAlign w:val="center"/>
          </w:tcPr>
          <w:p w:rsidR="009B4D27" w:rsidRPr="00521A1D" w:rsidRDefault="009B4D27" w:rsidP="00EE3447">
            <w:pPr>
              <w:jc w:val="center"/>
              <w:rPr>
                <w:b/>
                <w:sz w:val="20"/>
                <w:szCs w:val="20"/>
              </w:rPr>
            </w:pPr>
            <w:r w:rsidRPr="00521A1D">
              <w:rPr>
                <w:b/>
                <w:sz w:val="20"/>
                <w:szCs w:val="20"/>
              </w:rPr>
              <w:t>DERSİN</w:t>
            </w:r>
          </w:p>
        </w:tc>
      </w:tr>
      <w:tr w:rsidR="009B4D27" w:rsidRPr="00424600" w:rsidTr="00EE3447">
        <w:tblPrEx>
          <w:tblBorders>
            <w:insideH w:val="single" w:sz="4" w:space="0" w:color="auto"/>
            <w:insideV w:val="single" w:sz="4" w:space="0" w:color="auto"/>
          </w:tblBorders>
        </w:tblPrEx>
        <w:trPr>
          <w:trHeight w:val="382"/>
        </w:trPr>
        <w:tc>
          <w:tcPr>
            <w:tcW w:w="1081" w:type="dxa"/>
            <w:vMerge/>
            <w:tcBorders>
              <w:top w:val="single" w:sz="4" w:space="0" w:color="auto"/>
              <w:left w:val="single" w:sz="12" w:space="0" w:color="auto"/>
              <w:bottom w:val="single" w:sz="4" w:space="0" w:color="auto"/>
              <w:right w:val="single" w:sz="12" w:space="0" w:color="auto"/>
            </w:tcBorders>
          </w:tcPr>
          <w:p w:rsidR="009B4D27" w:rsidRPr="00521A1D" w:rsidRDefault="009B4D27" w:rsidP="00EE3447">
            <w:pPr>
              <w:rPr>
                <w:b/>
                <w:sz w:val="20"/>
                <w:szCs w:val="20"/>
              </w:rPr>
            </w:pPr>
          </w:p>
        </w:tc>
        <w:tc>
          <w:tcPr>
            <w:tcW w:w="871" w:type="dxa"/>
            <w:gridSpan w:val="2"/>
            <w:tcBorders>
              <w:top w:val="single" w:sz="4" w:space="0" w:color="auto"/>
              <w:left w:val="single" w:sz="12" w:space="0" w:color="auto"/>
              <w:bottom w:val="single" w:sz="4" w:space="0" w:color="auto"/>
              <w:right w:val="single" w:sz="4" w:space="0" w:color="auto"/>
            </w:tcBorders>
            <w:vAlign w:val="center"/>
          </w:tcPr>
          <w:p w:rsidR="009B4D27" w:rsidRPr="00521A1D" w:rsidRDefault="009B4D27" w:rsidP="00EE3447">
            <w:pPr>
              <w:jc w:val="center"/>
              <w:rPr>
                <w:b/>
                <w:sz w:val="20"/>
                <w:szCs w:val="20"/>
              </w:rPr>
            </w:pPr>
            <w:r w:rsidRPr="00521A1D">
              <w:rPr>
                <w:b/>
                <w:sz w:val="20"/>
                <w:szCs w:val="20"/>
              </w:rPr>
              <w:t>Teorik</w:t>
            </w:r>
          </w:p>
        </w:tc>
        <w:tc>
          <w:tcPr>
            <w:tcW w:w="1133" w:type="dxa"/>
            <w:tcBorders>
              <w:top w:val="single" w:sz="4" w:space="0" w:color="auto"/>
              <w:left w:val="single" w:sz="4" w:space="0" w:color="auto"/>
              <w:bottom w:val="single" w:sz="4" w:space="0" w:color="auto"/>
            </w:tcBorders>
            <w:vAlign w:val="center"/>
          </w:tcPr>
          <w:p w:rsidR="009B4D27" w:rsidRPr="00521A1D" w:rsidRDefault="009B4D27" w:rsidP="00EE3447">
            <w:pPr>
              <w:jc w:val="center"/>
              <w:rPr>
                <w:b/>
                <w:sz w:val="20"/>
                <w:szCs w:val="20"/>
              </w:rPr>
            </w:pPr>
            <w:r w:rsidRPr="00521A1D">
              <w:rPr>
                <w:b/>
                <w:sz w:val="20"/>
                <w:szCs w:val="20"/>
              </w:rPr>
              <w:t>Uygulama</w:t>
            </w:r>
          </w:p>
        </w:tc>
        <w:tc>
          <w:tcPr>
            <w:tcW w:w="1359" w:type="dxa"/>
            <w:gridSpan w:val="3"/>
            <w:tcBorders>
              <w:top w:val="single" w:sz="4" w:space="0" w:color="auto"/>
              <w:bottom w:val="single" w:sz="4" w:space="0" w:color="auto"/>
              <w:right w:val="single" w:sz="12" w:space="0" w:color="auto"/>
            </w:tcBorders>
            <w:vAlign w:val="center"/>
          </w:tcPr>
          <w:p w:rsidR="009B4D27" w:rsidRPr="00521A1D" w:rsidRDefault="009B4D27" w:rsidP="00EE3447">
            <w:pPr>
              <w:ind w:left="-111" w:right="-108"/>
              <w:jc w:val="center"/>
              <w:rPr>
                <w:b/>
                <w:sz w:val="20"/>
                <w:szCs w:val="20"/>
              </w:rPr>
            </w:pPr>
            <w:r>
              <w:rPr>
                <w:b/>
                <w:sz w:val="20"/>
                <w:szCs w:val="20"/>
              </w:rPr>
              <w:t>Laboratuar</w:t>
            </w:r>
          </w:p>
        </w:tc>
        <w:tc>
          <w:tcPr>
            <w:tcW w:w="850" w:type="dxa"/>
            <w:tcBorders>
              <w:top w:val="single" w:sz="4" w:space="0" w:color="auto"/>
              <w:bottom w:val="single" w:sz="4" w:space="0" w:color="auto"/>
              <w:right w:val="single" w:sz="4" w:space="0" w:color="auto"/>
            </w:tcBorders>
            <w:vAlign w:val="center"/>
          </w:tcPr>
          <w:p w:rsidR="009B4D27" w:rsidRPr="00521A1D" w:rsidRDefault="009B4D27" w:rsidP="00EE3447">
            <w:pPr>
              <w:jc w:val="center"/>
              <w:rPr>
                <w:b/>
                <w:sz w:val="20"/>
                <w:szCs w:val="20"/>
              </w:rPr>
            </w:pPr>
            <w:r w:rsidRPr="00521A1D">
              <w:rPr>
                <w:b/>
                <w:sz w:val="20"/>
                <w:szCs w:val="20"/>
              </w:rPr>
              <w:t>Kredisi</w:t>
            </w:r>
          </w:p>
        </w:tc>
        <w:tc>
          <w:tcPr>
            <w:tcW w:w="663" w:type="dxa"/>
            <w:tcBorders>
              <w:top w:val="single" w:sz="4" w:space="0" w:color="auto"/>
              <w:left w:val="single" w:sz="4" w:space="0" w:color="auto"/>
              <w:bottom w:val="single" w:sz="4" w:space="0" w:color="auto"/>
              <w:right w:val="single" w:sz="4" w:space="0" w:color="auto"/>
            </w:tcBorders>
            <w:vAlign w:val="center"/>
          </w:tcPr>
          <w:p w:rsidR="009B4D27" w:rsidRPr="00521A1D" w:rsidRDefault="009B4D27" w:rsidP="00EE3447">
            <w:pPr>
              <w:ind w:left="-111" w:right="-108"/>
              <w:jc w:val="center"/>
              <w:rPr>
                <w:b/>
                <w:sz w:val="20"/>
                <w:szCs w:val="20"/>
              </w:rPr>
            </w:pPr>
            <w:r w:rsidRPr="00521A1D">
              <w:rPr>
                <w:b/>
                <w:sz w:val="20"/>
                <w:szCs w:val="20"/>
              </w:rPr>
              <w:t>AKTS</w:t>
            </w:r>
          </w:p>
        </w:tc>
        <w:tc>
          <w:tcPr>
            <w:tcW w:w="2655" w:type="dxa"/>
            <w:gridSpan w:val="3"/>
            <w:tcBorders>
              <w:top w:val="single" w:sz="4" w:space="0" w:color="auto"/>
              <w:left w:val="single" w:sz="4" w:space="0" w:color="auto"/>
              <w:bottom w:val="single" w:sz="4" w:space="0" w:color="auto"/>
            </w:tcBorders>
            <w:vAlign w:val="center"/>
          </w:tcPr>
          <w:p w:rsidR="009B4D27" w:rsidRPr="00521A1D" w:rsidRDefault="009B4D27" w:rsidP="00EE3447">
            <w:pPr>
              <w:jc w:val="center"/>
              <w:rPr>
                <w:b/>
                <w:sz w:val="20"/>
                <w:szCs w:val="20"/>
              </w:rPr>
            </w:pPr>
            <w:r w:rsidRPr="00521A1D">
              <w:rPr>
                <w:b/>
                <w:sz w:val="20"/>
                <w:szCs w:val="20"/>
              </w:rPr>
              <w:t>TÜRÜ</w:t>
            </w:r>
          </w:p>
        </w:tc>
        <w:tc>
          <w:tcPr>
            <w:tcW w:w="1561" w:type="dxa"/>
            <w:tcBorders>
              <w:top w:val="single" w:sz="4" w:space="0" w:color="auto"/>
              <w:left w:val="single" w:sz="4" w:space="0" w:color="auto"/>
              <w:bottom w:val="single" w:sz="4" w:space="0" w:color="auto"/>
            </w:tcBorders>
            <w:vAlign w:val="center"/>
          </w:tcPr>
          <w:p w:rsidR="009B4D27" w:rsidRPr="00521A1D" w:rsidRDefault="009B4D27" w:rsidP="00EE3447">
            <w:pPr>
              <w:jc w:val="center"/>
              <w:rPr>
                <w:b/>
                <w:sz w:val="20"/>
                <w:szCs w:val="20"/>
              </w:rPr>
            </w:pPr>
            <w:r>
              <w:rPr>
                <w:b/>
                <w:sz w:val="20"/>
                <w:szCs w:val="20"/>
              </w:rPr>
              <w:t>DİLİ</w:t>
            </w:r>
          </w:p>
        </w:tc>
      </w:tr>
      <w:tr w:rsidR="009B4D27" w:rsidRPr="00424600" w:rsidTr="00EE3447">
        <w:tblPrEx>
          <w:tblBorders>
            <w:insideH w:val="single" w:sz="4" w:space="0" w:color="auto"/>
            <w:insideV w:val="single" w:sz="4" w:space="0" w:color="auto"/>
          </w:tblBorders>
        </w:tblPrEx>
        <w:trPr>
          <w:trHeight w:val="367"/>
        </w:trPr>
        <w:tc>
          <w:tcPr>
            <w:tcW w:w="1081" w:type="dxa"/>
            <w:tcBorders>
              <w:top w:val="single" w:sz="4" w:space="0" w:color="auto"/>
              <w:left w:val="single" w:sz="12" w:space="0" w:color="auto"/>
              <w:bottom w:val="single" w:sz="12" w:space="0" w:color="auto"/>
              <w:right w:val="single" w:sz="12" w:space="0" w:color="auto"/>
            </w:tcBorders>
            <w:vAlign w:val="center"/>
          </w:tcPr>
          <w:p w:rsidR="009B4D27" w:rsidRPr="002C02AF" w:rsidRDefault="009B4D27" w:rsidP="00EE3447">
            <w:pPr>
              <w:jc w:val="center"/>
              <w:rPr>
                <w:sz w:val="22"/>
                <w:szCs w:val="22"/>
              </w:rPr>
            </w:pPr>
            <w:r>
              <w:rPr>
                <w:sz w:val="22"/>
                <w:szCs w:val="22"/>
              </w:rPr>
              <w:t>2</w:t>
            </w:r>
          </w:p>
        </w:tc>
        <w:tc>
          <w:tcPr>
            <w:tcW w:w="871" w:type="dxa"/>
            <w:gridSpan w:val="2"/>
            <w:tcBorders>
              <w:top w:val="single" w:sz="4" w:space="0" w:color="auto"/>
              <w:left w:val="single" w:sz="12" w:space="0" w:color="auto"/>
              <w:bottom w:val="single" w:sz="12" w:space="0" w:color="auto"/>
              <w:right w:val="single" w:sz="4" w:space="0" w:color="auto"/>
            </w:tcBorders>
            <w:vAlign w:val="center"/>
          </w:tcPr>
          <w:p w:rsidR="009B4D27" w:rsidRPr="002C02AF" w:rsidRDefault="009B4D27" w:rsidP="00EE3447">
            <w:pPr>
              <w:jc w:val="center"/>
              <w:rPr>
                <w:sz w:val="22"/>
                <w:szCs w:val="22"/>
              </w:rPr>
            </w:pPr>
            <w:r>
              <w:rPr>
                <w:sz w:val="22"/>
                <w:szCs w:val="22"/>
              </w:rPr>
              <w:t xml:space="preserve">0 </w:t>
            </w:r>
          </w:p>
        </w:tc>
        <w:tc>
          <w:tcPr>
            <w:tcW w:w="1133" w:type="dxa"/>
            <w:tcBorders>
              <w:top w:val="single" w:sz="4" w:space="0" w:color="auto"/>
              <w:left w:val="single" w:sz="4" w:space="0" w:color="auto"/>
              <w:bottom w:val="single" w:sz="12" w:space="0" w:color="auto"/>
            </w:tcBorders>
            <w:vAlign w:val="center"/>
          </w:tcPr>
          <w:p w:rsidR="009B4D27" w:rsidRPr="002C02AF" w:rsidRDefault="009B4D27" w:rsidP="00EE3447">
            <w:pPr>
              <w:jc w:val="center"/>
              <w:rPr>
                <w:sz w:val="22"/>
                <w:szCs w:val="22"/>
              </w:rPr>
            </w:pPr>
            <w:r>
              <w:rPr>
                <w:sz w:val="22"/>
                <w:szCs w:val="22"/>
              </w:rPr>
              <w:t>2</w:t>
            </w:r>
          </w:p>
        </w:tc>
        <w:tc>
          <w:tcPr>
            <w:tcW w:w="1359" w:type="dxa"/>
            <w:gridSpan w:val="3"/>
            <w:tcBorders>
              <w:top w:val="single" w:sz="4" w:space="0" w:color="auto"/>
              <w:bottom w:val="single" w:sz="12" w:space="0" w:color="auto"/>
              <w:right w:val="single" w:sz="12" w:space="0" w:color="auto"/>
            </w:tcBorders>
            <w:shd w:val="clear" w:color="auto" w:fill="auto"/>
            <w:vAlign w:val="center"/>
          </w:tcPr>
          <w:p w:rsidR="009B4D27" w:rsidRPr="002C02AF" w:rsidRDefault="009B4D27" w:rsidP="00EE3447">
            <w:pPr>
              <w:jc w:val="center"/>
              <w:rPr>
                <w:sz w:val="22"/>
                <w:szCs w:val="22"/>
              </w:rPr>
            </w:pPr>
            <w:r>
              <w:rPr>
                <w:sz w:val="22"/>
                <w:szCs w:val="22"/>
              </w:rPr>
              <w:t xml:space="preserve"> -</w:t>
            </w:r>
          </w:p>
        </w:tc>
        <w:tc>
          <w:tcPr>
            <w:tcW w:w="850" w:type="dxa"/>
            <w:tcBorders>
              <w:top w:val="single" w:sz="4" w:space="0" w:color="auto"/>
              <w:bottom w:val="single" w:sz="12" w:space="0" w:color="auto"/>
              <w:right w:val="single" w:sz="4" w:space="0" w:color="auto"/>
            </w:tcBorders>
            <w:shd w:val="clear" w:color="auto" w:fill="auto"/>
            <w:vAlign w:val="center"/>
          </w:tcPr>
          <w:p w:rsidR="009B4D27" w:rsidRPr="002C02AF" w:rsidRDefault="009B4D27" w:rsidP="00EE3447">
            <w:pPr>
              <w:jc w:val="center"/>
              <w:rPr>
                <w:sz w:val="22"/>
                <w:szCs w:val="22"/>
              </w:rPr>
            </w:pPr>
            <w:r>
              <w:rPr>
                <w:sz w:val="22"/>
                <w:szCs w:val="22"/>
              </w:rPr>
              <w:t xml:space="preserve">2 </w:t>
            </w:r>
          </w:p>
        </w:tc>
        <w:tc>
          <w:tcPr>
            <w:tcW w:w="663" w:type="dxa"/>
            <w:tcBorders>
              <w:top w:val="single" w:sz="4" w:space="0" w:color="auto"/>
              <w:left w:val="single" w:sz="4" w:space="0" w:color="auto"/>
              <w:bottom w:val="single" w:sz="12" w:space="0" w:color="auto"/>
              <w:right w:val="single" w:sz="4" w:space="0" w:color="auto"/>
            </w:tcBorders>
            <w:shd w:val="clear" w:color="auto" w:fill="auto"/>
            <w:vAlign w:val="center"/>
          </w:tcPr>
          <w:p w:rsidR="009B4D27" w:rsidRPr="002C02AF" w:rsidRDefault="009B4D27" w:rsidP="00EE3447">
            <w:pPr>
              <w:jc w:val="center"/>
              <w:rPr>
                <w:sz w:val="22"/>
                <w:szCs w:val="22"/>
              </w:rPr>
            </w:pPr>
            <w:r>
              <w:rPr>
                <w:sz w:val="22"/>
                <w:szCs w:val="22"/>
              </w:rPr>
              <w:t xml:space="preserve">3 </w:t>
            </w:r>
          </w:p>
        </w:tc>
        <w:tc>
          <w:tcPr>
            <w:tcW w:w="2655" w:type="dxa"/>
            <w:gridSpan w:val="3"/>
            <w:tcBorders>
              <w:top w:val="single" w:sz="4" w:space="0" w:color="auto"/>
              <w:left w:val="single" w:sz="4" w:space="0" w:color="auto"/>
              <w:bottom w:val="single" w:sz="12" w:space="0" w:color="auto"/>
            </w:tcBorders>
            <w:vAlign w:val="center"/>
          </w:tcPr>
          <w:p w:rsidR="009B4D27" w:rsidRPr="00E25D97" w:rsidRDefault="009B4D27" w:rsidP="00EE3447">
            <w:pPr>
              <w:jc w:val="center"/>
              <w:rPr>
                <w:vertAlign w:val="superscript"/>
              </w:rPr>
            </w:pPr>
            <w:r w:rsidRPr="00E25D97">
              <w:rPr>
                <w:vertAlign w:val="superscript"/>
              </w:rPr>
              <w:t>ZORUNLU (</w:t>
            </w:r>
            <w:r>
              <w:rPr>
                <w:vertAlign w:val="superscript"/>
              </w:rPr>
              <w:t xml:space="preserve">X </w:t>
            </w:r>
            <w:r w:rsidRPr="00E25D97">
              <w:rPr>
                <w:vertAlign w:val="superscript"/>
              </w:rPr>
              <w:t xml:space="preserve">)  </w:t>
            </w:r>
            <w:r>
              <w:rPr>
                <w:vertAlign w:val="superscript"/>
              </w:rPr>
              <w:t xml:space="preserve">SEÇMELİ (   </w:t>
            </w:r>
            <w:r w:rsidRPr="00E25D97">
              <w:rPr>
                <w:vertAlign w:val="superscript"/>
              </w:rPr>
              <w:t>)</w:t>
            </w:r>
          </w:p>
        </w:tc>
        <w:tc>
          <w:tcPr>
            <w:tcW w:w="1561" w:type="dxa"/>
            <w:tcBorders>
              <w:top w:val="single" w:sz="4" w:space="0" w:color="auto"/>
              <w:left w:val="single" w:sz="4" w:space="0" w:color="auto"/>
              <w:bottom w:val="single" w:sz="12" w:space="0" w:color="auto"/>
            </w:tcBorders>
          </w:tcPr>
          <w:p w:rsidR="009B4D27" w:rsidRPr="00E25D97" w:rsidRDefault="009B4D27" w:rsidP="00EE3447">
            <w:pPr>
              <w:jc w:val="center"/>
              <w:rPr>
                <w:vertAlign w:val="superscript"/>
              </w:rPr>
            </w:pPr>
            <w:r>
              <w:rPr>
                <w:vertAlign w:val="superscript"/>
              </w:rPr>
              <w:t>Türkçe</w:t>
            </w:r>
          </w:p>
        </w:tc>
      </w:tr>
      <w:tr w:rsidR="009B4D27" w:rsidTr="00EE3447">
        <w:tblPrEx>
          <w:tblBorders>
            <w:insideH w:val="single" w:sz="4" w:space="0" w:color="auto"/>
            <w:insideV w:val="single" w:sz="4" w:space="0" w:color="auto"/>
          </w:tblBorders>
        </w:tblPrEx>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9B4D27" w:rsidRDefault="009B4D27" w:rsidP="00EE3447">
            <w:pPr>
              <w:jc w:val="center"/>
              <w:rPr>
                <w:b/>
                <w:sz w:val="20"/>
                <w:szCs w:val="20"/>
              </w:rPr>
            </w:pPr>
            <w:r>
              <w:rPr>
                <w:b/>
                <w:sz w:val="20"/>
                <w:szCs w:val="20"/>
              </w:rPr>
              <w:t>DEĞERLENDİRME ÖLÇÜTLERİ</w:t>
            </w:r>
          </w:p>
        </w:tc>
      </w:tr>
      <w:tr w:rsidR="009B4D27" w:rsidTr="00EE3447">
        <w:tblPrEx>
          <w:tblBorders>
            <w:insideH w:val="single" w:sz="4" w:space="0" w:color="auto"/>
            <w:insideV w:val="single" w:sz="4" w:space="0" w:color="auto"/>
          </w:tblBorders>
        </w:tblPrEx>
        <w:tc>
          <w:tcPr>
            <w:tcW w:w="3736" w:type="dxa"/>
            <w:gridSpan w:val="5"/>
            <w:vMerge w:val="restart"/>
            <w:tcBorders>
              <w:top w:val="single" w:sz="12" w:space="0" w:color="auto"/>
              <w:left w:val="single" w:sz="12" w:space="0" w:color="auto"/>
              <w:bottom w:val="single" w:sz="12" w:space="0" w:color="auto"/>
              <w:right w:val="single" w:sz="12" w:space="0" w:color="auto"/>
            </w:tcBorders>
            <w:vAlign w:val="center"/>
          </w:tcPr>
          <w:p w:rsidR="009B4D27" w:rsidRDefault="009B4D27" w:rsidP="00EE3447">
            <w:pPr>
              <w:jc w:val="center"/>
              <w:rPr>
                <w:b/>
                <w:sz w:val="20"/>
                <w:szCs w:val="20"/>
              </w:rPr>
            </w:pPr>
            <w:r>
              <w:rPr>
                <w:b/>
                <w:sz w:val="20"/>
                <w:szCs w:val="20"/>
              </w:rPr>
              <w:t>YARIYIL İÇİ</w:t>
            </w:r>
          </w:p>
        </w:tc>
        <w:tc>
          <w:tcPr>
            <w:tcW w:w="2321" w:type="dxa"/>
            <w:gridSpan w:val="6"/>
            <w:tcBorders>
              <w:top w:val="single" w:sz="12" w:space="0" w:color="auto"/>
              <w:left w:val="single" w:sz="12" w:space="0" w:color="auto"/>
              <w:bottom w:val="single" w:sz="8" w:space="0" w:color="auto"/>
              <w:right w:val="single" w:sz="4" w:space="0" w:color="auto"/>
            </w:tcBorders>
            <w:vAlign w:val="center"/>
          </w:tcPr>
          <w:p w:rsidR="009B4D27" w:rsidRDefault="009B4D27" w:rsidP="00EE3447">
            <w:pPr>
              <w:jc w:val="center"/>
              <w:rPr>
                <w:b/>
                <w:sz w:val="20"/>
                <w:szCs w:val="20"/>
              </w:rPr>
            </w:pPr>
            <w:r>
              <w:rPr>
                <w:b/>
                <w:sz w:val="20"/>
                <w:szCs w:val="20"/>
              </w:rPr>
              <w:t>Faaliyet türü</w:t>
            </w:r>
          </w:p>
        </w:tc>
        <w:tc>
          <w:tcPr>
            <w:tcW w:w="2555" w:type="dxa"/>
            <w:tcBorders>
              <w:top w:val="single" w:sz="12" w:space="0" w:color="auto"/>
              <w:left w:val="single" w:sz="4" w:space="0" w:color="auto"/>
              <w:bottom w:val="single" w:sz="8" w:space="0" w:color="auto"/>
              <w:right w:val="single" w:sz="8" w:space="0" w:color="auto"/>
            </w:tcBorders>
            <w:vAlign w:val="center"/>
          </w:tcPr>
          <w:p w:rsidR="009B4D27" w:rsidRDefault="009B4D27" w:rsidP="00EE3447">
            <w:pPr>
              <w:jc w:val="center"/>
              <w:rPr>
                <w:b/>
                <w:sz w:val="20"/>
                <w:szCs w:val="20"/>
              </w:rPr>
            </w:pPr>
            <w:r>
              <w:rPr>
                <w:b/>
                <w:sz w:val="20"/>
                <w:szCs w:val="20"/>
              </w:rPr>
              <w:t>Sayı</w:t>
            </w:r>
          </w:p>
        </w:tc>
        <w:tc>
          <w:tcPr>
            <w:tcW w:w="1561" w:type="dxa"/>
            <w:tcBorders>
              <w:top w:val="single" w:sz="12" w:space="0" w:color="auto"/>
              <w:left w:val="single" w:sz="8" w:space="0" w:color="auto"/>
              <w:bottom w:val="single" w:sz="8" w:space="0" w:color="auto"/>
              <w:right w:val="single" w:sz="12" w:space="0" w:color="auto"/>
            </w:tcBorders>
            <w:vAlign w:val="center"/>
          </w:tcPr>
          <w:p w:rsidR="009B4D27" w:rsidRDefault="009B4D27" w:rsidP="00EE3447">
            <w:pPr>
              <w:jc w:val="center"/>
              <w:rPr>
                <w:b/>
                <w:sz w:val="20"/>
                <w:szCs w:val="20"/>
              </w:rPr>
            </w:pPr>
            <w:r>
              <w:rPr>
                <w:b/>
                <w:sz w:val="20"/>
                <w:szCs w:val="20"/>
              </w:rPr>
              <w:t>%</w:t>
            </w:r>
          </w:p>
        </w:tc>
      </w:tr>
      <w:tr w:rsidR="009B4D27" w:rsidTr="00EE3447">
        <w:tblPrEx>
          <w:tblBorders>
            <w:insideH w:val="single" w:sz="4" w:space="0" w:color="auto"/>
            <w:insideV w:val="single" w:sz="4" w:space="0" w:color="auto"/>
          </w:tblBorders>
        </w:tblPrEx>
        <w:tc>
          <w:tcPr>
            <w:tcW w:w="3736" w:type="dxa"/>
            <w:gridSpan w:val="5"/>
            <w:vMerge/>
            <w:tcBorders>
              <w:top w:val="single" w:sz="12" w:space="0" w:color="auto"/>
              <w:left w:val="single" w:sz="12" w:space="0" w:color="auto"/>
              <w:bottom w:val="single" w:sz="12" w:space="0" w:color="auto"/>
              <w:right w:val="single" w:sz="12" w:space="0" w:color="auto"/>
            </w:tcBorders>
            <w:vAlign w:val="center"/>
          </w:tcPr>
          <w:p w:rsidR="009B4D27" w:rsidRDefault="009B4D27" w:rsidP="00EE3447">
            <w:pPr>
              <w:rPr>
                <w:b/>
                <w:sz w:val="20"/>
                <w:szCs w:val="20"/>
              </w:rPr>
            </w:pPr>
          </w:p>
        </w:tc>
        <w:tc>
          <w:tcPr>
            <w:tcW w:w="2321" w:type="dxa"/>
            <w:gridSpan w:val="6"/>
            <w:tcBorders>
              <w:top w:val="single" w:sz="8" w:space="0" w:color="auto"/>
              <w:left w:val="single" w:sz="12" w:space="0" w:color="auto"/>
              <w:bottom w:val="single" w:sz="4" w:space="0" w:color="auto"/>
              <w:right w:val="single" w:sz="4" w:space="0" w:color="auto"/>
            </w:tcBorders>
            <w:vAlign w:val="center"/>
          </w:tcPr>
          <w:p w:rsidR="009B4D27" w:rsidRDefault="009B4D27" w:rsidP="00EE3447">
            <w:pPr>
              <w:rPr>
                <w:sz w:val="20"/>
                <w:szCs w:val="20"/>
              </w:rPr>
            </w:pPr>
            <w:r>
              <w:rPr>
                <w:sz w:val="20"/>
                <w:szCs w:val="20"/>
              </w:rPr>
              <w:t>I. Ara Sınav</w:t>
            </w:r>
          </w:p>
        </w:tc>
        <w:tc>
          <w:tcPr>
            <w:tcW w:w="2555" w:type="dxa"/>
            <w:tcBorders>
              <w:top w:val="single" w:sz="8" w:space="0" w:color="auto"/>
              <w:left w:val="single" w:sz="4" w:space="0" w:color="auto"/>
              <w:bottom w:val="single" w:sz="4" w:space="0" w:color="auto"/>
              <w:right w:val="single" w:sz="8" w:space="0" w:color="auto"/>
            </w:tcBorders>
          </w:tcPr>
          <w:p w:rsidR="009B4D27" w:rsidRPr="000E3402" w:rsidRDefault="009B4D27" w:rsidP="00EE3447">
            <w:pPr>
              <w:jc w:val="center"/>
            </w:pPr>
            <w:r>
              <w:t xml:space="preserve">1 </w:t>
            </w:r>
          </w:p>
        </w:tc>
        <w:tc>
          <w:tcPr>
            <w:tcW w:w="1561" w:type="dxa"/>
            <w:tcBorders>
              <w:top w:val="single" w:sz="8" w:space="0" w:color="auto"/>
              <w:left w:val="single" w:sz="8" w:space="0" w:color="auto"/>
              <w:bottom w:val="single" w:sz="4" w:space="0" w:color="auto"/>
              <w:right w:val="single" w:sz="12" w:space="0" w:color="auto"/>
            </w:tcBorders>
            <w:shd w:val="clear" w:color="auto" w:fill="auto"/>
          </w:tcPr>
          <w:p w:rsidR="009B4D27" w:rsidRPr="005D19B7" w:rsidRDefault="009B4D27" w:rsidP="00EE3447">
            <w:pPr>
              <w:jc w:val="center"/>
              <w:rPr>
                <w:sz w:val="20"/>
                <w:szCs w:val="20"/>
                <w:highlight w:val="yellow"/>
              </w:rPr>
            </w:pPr>
            <w:r>
              <w:rPr>
                <w:sz w:val="20"/>
                <w:szCs w:val="20"/>
              </w:rPr>
              <w:t xml:space="preserve">40 </w:t>
            </w:r>
          </w:p>
        </w:tc>
      </w:tr>
      <w:tr w:rsidR="009B4D27" w:rsidTr="00EE3447">
        <w:tblPrEx>
          <w:tblBorders>
            <w:insideH w:val="single" w:sz="4" w:space="0" w:color="auto"/>
            <w:insideV w:val="single" w:sz="4" w:space="0" w:color="auto"/>
          </w:tblBorders>
        </w:tblPrEx>
        <w:tc>
          <w:tcPr>
            <w:tcW w:w="3736" w:type="dxa"/>
            <w:gridSpan w:val="5"/>
            <w:vMerge/>
            <w:tcBorders>
              <w:top w:val="single" w:sz="12" w:space="0" w:color="auto"/>
              <w:left w:val="single" w:sz="12" w:space="0" w:color="auto"/>
              <w:bottom w:val="single" w:sz="12" w:space="0" w:color="auto"/>
              <w:right w:val="single" w:sz="12" w:space="0" w:color="auto"/>
            </w:tcBorders>
            <w:vAlign w:val="center"/>
          </w:tcPr>
          <w:p w:rsidR="009B4D27" w:rsidRDefault="009B4D27" w:rsidP="00EE3447">
            <w:pPr>
              <w:rPr>
                <w:b/>
                <w:sz w:val="20"/>
                <w:szCs w:val="20"/>
              </w:rPr>
            </w:pPr>
          </w:p>
        </w:tc>
        <w:tc>
          <w:tcPr>
            <w:tcW w:w="2321" w:type="dxa"/>
            <w:gridSpan w:val="6"/>
            <w:tcBorders>
              <w:top w:val="single" w:sz="4" w:space="0" w:color="auto"/>
              <w:left w:val="single" w:sz="12" w:space="0" w:color="auto"/>
              <w:bottom w:val="single" w:sz="4" w:space="0" w:color="auto"/>
              <w:right w:val="single" w:sz="4" w:space="0" w:color="auto"/>
            </w:tcBorders>
            <w:vAlign w:val="center"/>
          </w:tcPr>
          <w:p w:rsidR="009B4D27" w:rsidRDefault="009B4D27" w:rsidP="00EE3447">
            <w:pPr>
              <w:rPr>
                <w:sz w:val="20"/>
                <w:szCs w:val="20"/>
              </w:rPr>
            </w:pPr>
            <w:r>
              <w:rPr>
                <w:sz w:val="20"/>
                <w:szCs w:val="20"/>
              </w:rPr>
              <w:t>II. Ara Sınav</w:t>
            </w:r>
          </w:p>
        </w:tc>
        <w:tc>
          <w:tcPr>
            <w:tcW w:w="2555" w:type="dxa"/>
            <w:tcBorders>
              <w:top w:val="single" w:sz="4" w:space="0" w:color="auto"/>
              <w:left w:val="single" w:sz="4" w:space="0" w:color="auto"/>
              <w:bottom w:val="single" w:sz="4" w:space="0" w:color="auto"/>
              <w:right w:val="single" w:sz="8" w:space="0" w:color="auto"/>
            </w:tcBorders>
          </w:tcPr>
          <w:p w:rsidR="009B4D27" w:rsidRPr="000E3402" w:rsidRDefault="009B4D27" w:rsidP="00EE3447">
            <w:pPr>
              <w:jc w:val="center"/>
            </w:pPr>
            <w:r>
              <w:t xml:space="preserve"> </w:t>
            </w:r>
          </w:p>
        </w:tc>
        <w:tc>
          <w:tcPr>
            <w:tcW w:w="1561" w:type="dxa"/>
            <w:tcBorders>
              <w:top w:val="single" w:sz="4" w:space="0" w:color="auto"/>
              <w:left w:val="single" w:sz="8" w:space="0" w:color="auto"/>
              <w:bottom w:val="single" w:sz="4" w:space="0" w:color="auto"/>
              <w:right w:val="single" w:sz="12" w:space="0" w:color="auto"/>
            </w:tcBorders>
            <w:shd w:val="clear" w:color="auto" w:fill="auto"/>
          </w:tcPr>
          <w:p w:rsidR="009B4D27" w:rsidRPr="005D19B7" w:rsidRDefault="009B4D27" w:rsidP="00EE3447">
            <w:pPr>
              <w:jc w:val="center"/>
              <w:rPr>
                <w:sz w:val="20"/>
                <w:szCs w:val="20"/>
                <w:highlight w:val="yellow"/>
              </w:rPr>
            </w:pPr>
            <w:r>
              <w:rPr>
                <w:sz w:val="20"/>
                <w:szCs w:val="20"/>
              </w:rPr>
              <w:t xml:space="preserve"> </w:t>
            </w:r>
          </w:p>
        </w:tc>
      </w:tr>
      <w:tr w:rsidR="009B4D27" w:rsidTr="00EE3447">
        <w:tblPrEx>
          <w:tblBorders>
            <w:insideH w:val="single" w:sz="4" w:space="0" w:color="auto"/>
            <w:insideV w:val="single" w:sz="4" w:space="0" w:color="auto"/>
          </w:tblBorders>
        </w:tblPrEx>
        <w:tc>
          <w:tcPr>
            <w:tcW w:w="3736" w:type="dxa"/>
            <w:gridSpan w:val="5"/>
            <w:vMerge/>
            <w:tcBorders>
              <w:top w:val="single" w:sz="12" w:space="0" w:color="auto"/>
              <w:left w:val="single" w:sz="12" w:space="0" w:color="auto"/>
              <w:bottom w:val="single" w:sz="12" w:space="0" w:color="auto"/>
              <w:right w:val="single" w:sz="12" w:space="0" w:color="auto"/>
            </w:tcBorders>
            <w:vAlign w:val="center"/>
          </w:tcPr>
          <w:p w:rsidR="009B4D27" w:rsidRDefault="009B4D27" w:rsidP="00EE3447">
            <w:pPr>
              <w:rPr>
                <w:b/>
                <w:sz w:val="20"/>
                <w:szCs w:val="20"/>
              </w:rPr>
            </w:pPr>
          </w:p>
        </w:tc>
        <w:tc>
          <w:tcPr>
            <w:tcW w:w="2321" w:type="dxa"/>
            <w:gridSpan w:val="6"/>
            <w:tcBorders>
              <w:top w:val="single" w:sz="4" w:space="0" w:color="auto"/>
              <w:left w:val="single" w:sz="12" w:space="0" w:color="auto"/>
              <w:bottom w:val="single" w:sz="4" w:space="0" w:color="auto"/>
              <w:right w:val="single" w:sz="4" w:space="0" w:color="auto"/>
            </w:tcBorders>
            <w:vAlign w:val="center"/>
          </w:tcPr>
          <w:p w:rsidR="009B4D27" w:rsidRDefault="009B4D27" w:rsidP="00EE3447">
            <w:pPr>
              <w:rPr>
                <w:sz w:val="20"/>
                <w:szCs w:val="20"/>
              </w:rPr>
            </w:pPr>
            <w:r>
              <w:rPr>
                <w:sz w:val="20"/>
                <w:szCs w:val="20"/>
              </w:rPr>
              <w:t>Kısa Sınav</w:t>
            </w:r>
          </w:p>
        </w:tc>
        <w:tc>
          <w:tcPr>
            <w:tcW w:w="2555" w:type="dxa"/>
            <w:tcBorders>
              <w:top w:val="single" w:sz="4" w:space="0" w:color="auto"/>
              <w:left w:val="single" w:sz="4" w:space="0" w:color="auto"/>
              <w:bottom w:val="single" w:sz="4" w:space="0" w:color="auto"/>
              <w:right w:val="single" w:sz="8" w:space="0" w:color="auto"/>
            </w:tcBorders>
          </w:tcPr>
          <w:p w:rsidR="009B4D27" w:rsidRPr="000E3402" w:rsidRDefault="009B4D27" w:rsidP="00EE3447"/>
        </w:tc>
        <w:tc>
          <w:tcPr>
            <w:tcW w:w="1561" w:type="dxa"/>
            <w:tcBorders>
              <w:top w:val="single" w:sz="4" w:space="0" w:color="auto"/>
              <w:left w:val="single" w:sz="8" w:space="0" w:color="auto"/>
              <w:bottom w:val="single" w:sz="4" w:space="0" w:color="auto"/>
              <w:right w:val="single" w:sz="12" w:space="0" w:color="auto"/>
            </w:tcBorders>
          </w:tcPr>
          <w:p w:rsidR="009B4D27" w:rsidRPr="00D605C4" w:rsidRDefault="009B4D27" w:rsidP="00EE3447">
            <w:pPr>
              <w:rPr>
                <w:sz w:val="20"/>
                <w:szCs w:val="20"/>
              </w:rPr>
            </w:pPr>
            <w:r>
              <w:rPr>
                <w:sz w:val="20"/>
                <w:szCs w:val="20"/>
              </w:rPr>
              <w:t xml:space="preserve"> </w:t>
            </w:r>
          </w:p>
        </w:tc>
      </w:tr>
      <w:tr w:rsidR="009B4D27" w:rsidTr="00EE3447">
        <w:tblPrEx>
          <w:tblBorders>
            <w:insideH w:val="single" w:sz="4" w:space="0" w:color="auto"/>
            <w:insideV w:val="single" w:sz="4" w:space="0" w:color="auto"/>
          </w:tblBorders>
        </w:tblPrEx>
        <w:tc>
          <w:tcPr>
            <w:tcW w:w="3736" w:type="dxa"/>
            <w:gridSpan w:val="5"/>
            <w:vMerge/>
            <w:tcBorders>
              <w:top w:val="single" w:sz="12" w:space="0" w:color="auto"/>
              <w:left w:val="single" w:sz="12" w:space="0" w:color="auto"/>
              <w:bottom w:val="single" w:sz="12" w:space="0" w:color="auto"/>
              <w:right w:val="single" w:sz="12" w:space="0" w:color="auto"/>
            </w:tcBorders>
            <w:vAlign w:val="center"/>
          </w:tcPr>
          <w:p w:rsidR="009B4D27" w:rsidRDefault="009B4D27" w:rsidP="00EE3447">
            <w:pPr>
              <w:rPr>
                <w:b/>
                <w:sz w:val="20"/>
                <w:szCs w:val="20"/>
              </w:rPr>
            </w:pPr>
          </w:p>
        </w:tc>
        <w:tc>
          <w:tcPr>
            <w:tcW w:w="2321" w:type="dxa"/>
            <w:gridSpan w:val="6"/>
            <w:tcBorders>
              <w:top w:val="single" w:sz="4" w:space="0" w:color="auto"/>
              <w:left w:val="single" w:sz="12" w:space="0" w:color="auto"/>
              <w:bottom w:val="single" w:sz="4" w:space="0" w:color="auto"/>
              <w:right w:val="single" w:sz="4" w:space="0" w:color="auto"/>
            </w:tcBorders>
            <w:vAlign w:val="center"/>
          </w:tcPr>
          <w:p w:rsidR="009B4D27" w:rsidRDefault="009B4D27" w:rsidP="00EE3447">
            <w:pPr>
              <w:rPr>
                <w:sz w:val="20"/>
                <w:szCs w:val="20"/>
              </w:rPr>
            </w:pPr>
            <w:r>
              <w:rPr>
                <w:sz w:val="20"/>
                <w:szCs w:val="20"/>
              </w:rPr>
              <w:t>Ödev</w:t>
            </w:r>
          </w:p>
        </w:tc>
        <w:tc>
          <w:tcPr>
            <w:tcW w:w="2555" w:type="dxa"/>
            <w:tcBorders>
              <w:top w:val="single" w:sz="4" w:space="0" w:color="auto"/>
              <w:left w:val="single" w:sz="4" w:space="0" w:color="auto"/>
              <w:bottom w:val="single" w:sz="4" w:space="0" w:color="auto"/>
              <w:right w:val="single" w:sz="8" w:space="0" w:color="auto"/>
            </w:tcBorders>
          </w:tcPr>
          <w:p w:rsidR="009B4D27" w:rsidRPr="000E3402" w:rsidRDefault="009B4D27" w:rsidP="00EE3447">
            <w:pPr>
              <w:jc w:val="center"/>
            </w:pPr>
            <w:r>
              <w:t xml:space="preserve"> </w:t>
            </w:r>
          </w:p>
        </w:tc>
        <w:tc>
          <w:tcPr>
            <w:tcW w:w="1561" w:type="dxa"/>
            <w:tcBorders>
              <w:top w:val="single" w:sz="4" w:space="0" w:color="auto"/>
              <w:left w:val="single" w:sz="8" w:space="0" w:color="auto"/>
              <w:bottom w:val="single" w:sz="4" w:space="0" w:color="auto"/>
              <w:right w:val="single" w:sz="12" w:space="0" w:color="auto"/>
            </w:tcBorders>
          </w:tcPr>
          <w:p w:rsidR="009B4D27" w:rsidRPr="001A787E" w:rsidRDefault="009B4D27" w:rsidP="00EE3447">
            <w:pPr>
              <w:jc w:val="center"/>
            </w:pPr>
            <w:r>
              <w:t xml:space="preserve"> </w:t>
            </w:r>
            <w:r w:rsidRPr="001A787E">
              <w:t xml:space="preserve"> </w:t>
            </w:r>
          </w:p>
        </w:tc>
      </w:tr>
      <w:tr w:rsidR="009B4D27" w:rsidTr="00EE3447">
        <w:tblPrEx>
          <w:tblBorders>
            <w:insideH w:val="single" w:sz="4" w:space="0" w:color="auto"/>
            <w:insideV w:val="single" w:sz="4" w:space="0" w:color="auto"/>
          </w:tblBorders>
        </w:tblPrEx>
        <w:tc>
          <w:tcPr>
            <w:tcW w:w="3736" w:type="dxa"/>
            <w:gridSpan w:val="5"/>
            <w:vMerge/>
            <w:tcBorders>
              <w:top w:val="single" w:sz="12" w:space="0" w:color="auto"/>
              <w:left w:val="single" w:sz="12" w:space="0" w:color="auto"/>
              <w:bottom w:val="single" w:sz="12" w:space="0" w:color="auto"/>
              <w:right w:val="single" w:sz="12" w:space="0" w:color="auto"/>
            </w:tcBorders>
            <w:vAlign w:val="center"/>
          </w:tcPr>
          <w:p w:rsidR="009B4D27" w:rsidRDefault="009B4D27" w:rsidP="00EE3447">
            <w:pPr>
              <w:rPr>
                <w:b/>
                <w:sz w:val="20"/>
                <w:szCs w:val="20"/>
              </w:rPr>
            </w:pPr>
          </w:p>
        </w:tc>
        <w:tc>
          <w:tcPr>
            <w:tcW w:w="2321" w:type="dxa"/>
            <w:gridSpan w:val="6"/>
            <w:tcBorders>
              <w:top w:val="single" w:sz="4" w:space="0" w:color="auto"/>
              <w:left w:val="single" w:sz="12" w:space="0" w:color="auto"/>
              <w:bottom w:val="single" w:sz="8" w:space="0" w:color="auto"/>
              <w:right w:val="single" w:sz="4" w:space="0" w:color="auto"/>
            </w:tcBorders>
            <w:vAlign w:val="center"/>
          </w:tcPr>
          <w:p w:rsidR="009B4D27" w:rsidRDefault="009B4D27" w:rsidP="00EE3447">
            <w:pPr>
              <w:rPr>
                <w:sz w:val="20"/>
                <w:szCs w:val="20"/>
              </w:rPr>
            </w:pPr>
            <w:r>
              <w:rPr>
                <w:sz w:val="20"/>
                <w:szCs w:val="20"/>
              </w:rPr>
              <w:t>Proje</w:t>
            </w:r>
          </w:p>
        </w:tc>
        <w:tc>
          <w:tcPr>
            <w:tcW w:w="2555" w:type="dxa"/>
            <w:tcBorders>
              <w:top w:val="single" w:sz="4" w:space="0" w:color="auto"/>
              <w:left w:val="single" w:sz="4" w:space="0" w:color="auto"/>
              <w:bottom w:val="single" w:sz="8" w:space="0" w:color="auto"/>
              <w:right w:val="single" w:sz="8" w:space="0" w:color="auto"/>
            </w:tcBorders>
          </w:tcPr>
          <w:p w:rsidR="009B4D27" w:rsidRPr="000E3402" w:rsidRDefault="009B4D27" w:rsidP="00EE3447">
            <w:pPr>
              <w:jc w:val="center"/>
            </w:pPr>
            <w:r>
              <w:t xml:space="preserve"> </w:t>
            </w:r>
          </w:p>
        </w:tc>
        <w:tc>
          <w:tcPr>
            <w:tcW w:w="1561" w:type="dxa"/>
            <w:tcBorders>
              <w:top w:val="single" w:sz="4" w:space="0" w:color="auto"/>
              <w:left w:val="single" w:sz="8" w:space="0" w:color="auto"/>
              <w:bottom w:val="single" w:sz="8" w:space="0" w:color="auto"/>
              <w:right w:val="single" w:sz="12" w:space="0" w:color="auto"/>
            </w:tcBorders>
          </w:tcPr>
          <w:p w:rsidR="009B4D27" w:rsidRPr="001A787E" w:rsidRDefault="009B4D27" w:rsidP="00EE3447">
            <w:pPr>
              <w:jc w:val="center"/>
            </w:pPr>
            <w:r w:rsidRPr="001A787E">
              <w:t xml:space="preserve"> </w:t>
            </w:r>
          </w:p>
        </w:tc>
      </w:tr>
      <w:tr w:rsidR="009B4D27" w:rsidTr="00EE3447">
        <w:tblPrEx>
          <w:tblBorders>
            <w:insideH w:val="single" w:sz="4" w:space="0" w:color="auto"/>
            <w:insideV w:val="single" w:sz="4" w:space="0" w:color="auto"/>
          </w:tblBorders>
        </w:tblPrEx>
        <w:tc>
          <w:tcPr>
            <w:tcW w:w="3736" w:type="dxa"/>
            <w:gridSpan w:val="5"/>
            <w:vMerge/>
            <w:tcBorders>
              <w:top w:val="single" w:sz="12" w:space="0" w:color="auto"/>
              <w:left w:val="single" w:sz="12" w:space="0" w:color="auto"/>
              <w:bottom w:val="single" w:sz="12" w:space="0" w:color="auto"/>
              <w:right w:val="single" w:sz="12" w:space="0" w:color="auto"/>
            </w:tcBorders>
            <w:vAlign w:val="center"/>
          </w:tcPr>
          <w:p w:rsidR="009B4D27" w:rsidRDefault="009B4D27" w:rsidP="00EE3447">
            <w:pPr>
              <w:rPr>
                <w:b/>
                <w:sz w:val="20"/>
                <w:szCs w:val="20"/>
              </w:rPr>
            </w:pPr>
          </w:p>
        </w:tc>
        <w:tc>
          <w:tcPr>
            <w:tcW w:w="2321" w:type="dxa"/>
            <w:gridSpan w:val="6"/>
            <w:tcBorders>
              <w:top w:val="single" w:sz="8" w:space="0" w:color="auto"/>
              <w:left w:val="single" w:sz="12" w:space="0" w:color="auto"/>
              <w:bottom w:val="single" w:sz="8" w:space="0" w:color="auto"/>
              <w:right w:val="single" w:sz="4" w:space="0" w:color="auto"/>
            </w:tcBorders>
            <w:vAlign w:val="center"/>
          </w:tcPr>
          <w:p w:rsidR="009B4D27" w:rsidRDefault="009B4D27" w:rsidP="00EE3447">
            <w:pPr>
              <w:rPr>
                <w:sz w:val="20"/>
                <w:szCs w:val="20"/>
              </w:rPr>
            </w:pPr>
            <w:r>
              <w:rPr>
                <w:sz w:val="20"/>
                <w:szCs w:val="20"/>
              </w:rPr>
              <w:t>Rapor</w:t>
            </w:r>
          </w:p>
        </w:tc>
        <w:tc>
          <w:tcPr>
            <w:tcW w:w="2555" w:type="dxa"/>
            <w:tcBorders>
              <w:top w:val="single" w:sz="8" w:space="0" w:color="auto"/>
              <w:left w:val="single" w:sz="4" w:space="0" w:color="auto"/>
              <w:bottom w:val="single" w:sz="8" w:space="0" w:color="auto"/>
              <w:right w:val="single" w:sz="8" w:space="0" w:color="auto"/>
            </w:tcBorders>
          </w:tcPr>
          <w:p w:rsidR="009B4D27" w:rsidRPr="000E3402" w:rsidRDefault="009B4D27" w:rsidP="00EE3447">
            <w:pPr>
              <w:jc w:val="center"/>
            </w:pPr>
          </w:p>
        </w:tc>
        <w:tc>
          <w:tcPr>
            <w:tcW w:w="1561" w:type="dxa"/>
            <w:tcBorders>
              <w:top w:val="single" w:sz="8" w:space="0" w:color="auto"/>
              <w:left w:val="single" w:sz="8" w:space="0" w:color="auto"/>
              <w:bottom w:val="single" w:sz="8" w:space="0" w:color="auto"/>
              <w:right w:val="single" w:sz="12" w:space="0" w:color="auto"/>
            </w:tcBorders>
          </w:tcPr>
          <w:p w:rsidR="009B4D27" w:rsidRPr="001A787E" w:rsidRDefault="009B4D27" w:rsidP="00EE3447"/>
        </w:tc>
      </w:tr>
      <w:tr w:rsidR="009B4D27" w:rsidTr="00EE3447">
        <w:tblPrEx>
          <w:tblBorders>
            <w:insideH w:val="single" w:sz="4" w:space="0" w:color="auto"/>
            <w:insideV w:val="single" w:sz="4" w:space="0" w:color="auto"/>
          </w:tblBorders>
        </w:tblPrEx>
        <w:tc>
          <w:tcPr>
            <w:tcW w:w="3736" w:type="dxa"/>
            <w:gridSpan w:val="5"/>
            <w:vMerge/>
            <w:tcBorders>
              <w:top w:val="single" w:sz="12" w:space="0" w:color="auto"/>
              <w:left w:val="single" w:sz="12" w:space="0" w:color="auto"/>
              <w:bottom w:val="single" w:sz="12" w:space="0" w:color="auto"/>
              <w:right w:val="single" w:sz="12" w:space="0" w:color="auto"/>
            </w:tcBorders>
            <w:vAlign w:val="center"/>
          </w:tcPr>
          <w:p w:rsidR="009B4D27" w:rsidRDefault="009B4D27" w:rsidP="00EE3447">
            <w:pPr>
              <w:rPr>
                <w:b/>
                <w:sz w:val="20"/>
                <w:szCs w:val="20"/>
              </w:rPr>
            </w:pPr>
          </w:p>
        </w:tc>
        <w:tc>
          <w:tcPr>
            <w:tcW w:w="2321" w:type="dxa"/>
            <w:gridSpan w:val="6"/>
            <w:tcBorders>
              <w:top w:val="single" w:sz="8" w:space="0" w:color="auto"/>
              <w:left w:val="single" w:sz="12" w:space="0" w:color="auto"/>
              <w:bottom w:val="single" w:sz="12" w:space="0" w:color="auto"/>
              <w:right w:val="single" w:sz="4" w:space="0" w:color="auto"/>
            </w:tcBorders>
            <w:vAlign w:val="center"/>
          </w:tcPr>
          <w:p w:rsidR="009B4D27" w:rsidRDefault="009B4D27" w:rsidP="00EE3447">
            <w:pPr>
              <w:rPr>
                <w:sz w:val="20"/>
                <w:szCs w:val="20"/>
              </w:rPr>
            </w:pPr>
            <w:r>
              <w:rPr>
                <w:sz w:val="20"/>
                <w:szCs w:val="20"/>
              </w:rPr>
              <w:t>Diğer (</w:t>
            </w:r>
            <w:proofErr w:type="gramStart"/>
            <w:r>
              <w:rPr>
                <w:sz w:val="20"/>
                <w:szCs w:val="20"/>
              </w:rPr>
              <w:t>………</w:t>
            </w:r>
            <w:proofErr w:type="gramEnd"/>
            <w:r>
              <w:rPr>
                <w:sz w:val="20"/>
                <w:szCs w:val="20"/>
              </w:rPr>
              <w:t>)</w:t>
            </w:r>
          </w:p>
        </w:tc>
        <w:tc>
          <w:tcPr>
            <w:tcW w:w="2555" w:type="dxa"/>
            <w:tcBorders>
              <w:top w:val="single" w:sz="8" w:space="0" w:color="auto"/>
              <w:left w:val="single" w:sz="4" w:space="0" w:color="auto"/>
              <w:bottom w:val="single" w:sz="12" w:space="0" w:color="auto"/>
              <w:right w:val="single" w:sz="8" w:space="0" w:color="auto"/>
            </w:tcBorders>
          </w:tcPr>
          <w:p w:rsidR="009B4D27" w:rsidRPr="000E3402" w:rsidRDefault="009B4D27" w:rsidP="00EE3447"/>
        </w:tc>
        <w:tc>
          <w:tcPr>
            <w:tcW w:w="1561" w:type="dxa"/>
            <w:tcBorders>
              <w:top w:val="single" w:sz="8" w:space="0" w:color="auto"/>
              <w:left w:val="single" w:sz="8" w:space="0" w:color="auto"/>
              <w:bottom w:val="single" w:sz="12" w:space="0" w:color="auto"/>
              <w:right w:val="single" w:sz="12" w:space="0" w:color="auto"/>
            </w:tcBorders>
          </w:tcPr>
          <w:p w:rsidR="009B4D27" w:rsidRPr="001A787E" w:rsidRDefault="009B4D27" w:rsidP="00EE3447"/>
        </w:tc>
      </w:tr>
      <w:tr w:rsidR="009B4D27" w:rsidTr="00EE3447">
        <w:tblPrEx>
          <w:tblBorders>
            <w:insideH w:val="single" w:sz="4" w:space="0" w:color="auto"/>
            <w:insideV w:val="single" w:sz="4" w:space="0" w:color="auto"/>
          </w:tblBorders>
        </w:tblPrEx>
        <w:trPr>
          <w:trHeight w:val="392"/>
        </w:trPr>
        <w:tc>
          <w:tcPr>
            <w:tcW w:w="3736" w:type="dxa"/>
            <w:gridSpan w:val="5"/>
            <w:tcBorders>
              <w:top w:val="single" w:sz="12" w:space="0" w:color="auto"/>
              <w:left w:val="single" w:sz="12" w:space="0" w:color="auto"/>
              <w:bottom w:val="single" w:sz="12" w:space="0" w:color="auto"/>
              <w:right w:val="single" w:sz="12" w:space="0" w:color="auto"/>
            </w:tcBorders>
            <w:vAlign w:val="center"/>
          </w:tcPr>
          <w:p w:rsidR="009B4D27" w:rsidRDefault="009B4D27" w:rsidP="00EE3447">
            <w:pPr>
              <w:jc w:val="center"/>
              <w:rPr>
                <w:b/>
                <w:sz w:val="20"/>
                <w:szCs w:val="20"/>
              </w:rPr>
            </w:pPr>
            <w:r>
              <w:rPr>
                <w:b/>
                <w:sz w:val="20"/>
                <w:szCs w:val="20"/>
              </w:rPr>
              <w:t>YARIYIL SONU SINAVI</w:t>
            </w:r>
          </w:p>
        </w:tc>
        <w:tc>
          <w:tcPr>
            <w:tcW w:w="2321" w:type="dxa"/>
            <w:gridSpan w:val="6"/>
            <w:tcBorders>
              <w:top w:val="single" w:sz="12" w:space="0" w:color="auto"/>
              <w:left w:val="single" w:sz="12" w:space="0" w:color="auto"/>
              <w:bottom w:val="single" w:sz="8" w:space="0" w:color="auto"/>
              <w:right w:val="single" w:sz="4" w:space="0" w:color="auto"/>
            </w:tcBorders>
          </w:tcPr>
          <w:p w:rsidR="009B4D27" w:rsidRDefault="009B4D27" w:rsidP="00EE3447">
            <w:pPr>
              <w:rPr>
                <w:sz w:val="20"/>
                <w:szCs w:val="20"/>
              </w:rPr>
            </w:pPr>
            <w:r>
              <w:rPr>
                <w:sz w:val="20"/>
                <w:szCs w:val="20"/>
              </w:rPr>
              <w:t>Yazılı</w:t>
            </w:r>
          </w:p>
        </w:tc>
        <w:tc>
          <w:tcPr>
            <w:tcW w:w="2555" w:type="dxa"/>
            <w:tcBorders>
              <w:top w:val="single" w:sz="12" w:space="0" w:color="auto"/>
              <w:left w:val="single" w:sz="4" w:space="0" w:color="auto"/>
              <w:bottom w:val="single" w:sz="8" w:space="0" w:color="auto"/>
              <w:right w:val="single" w:sz="8" w:space="0" w:color="auto"/>
            </w:tcBorders>
            <w:vAlign w:val="center"/>
          </w:tcPr>
          <w:p w:rsidR="009B4D27" w:rsidRPr="00C8048B" w:rsidRDefault="009B4D27" w:rsidP="00EE3447">
            <w:pPr>
              <w:jc w:val="center"/>
            </w:pPr>
            <w:r w:rsidRPr="00C8048B">
              <w:t xml:space="preserve">1 </w:t>
            </w:r>
          </w:p>
        </w:tc>
        <w:tc>
          <w:tcPr>
            <w:tcW w:w="1561" w:type="dxa"/>
            <w:tcBorders>
              <w:top w:val="single" w:sz="12" w:space="0" w:color="auto"/>
              <w:left w:val="single" w:sz="8" w:space="0" w:color="auto"/>
              <w:bottom w:val="single" w:sz="8" w:space="0" w:color="auto"/>
              <w:right w:val="single" w:sz="12" w:space="0" w:color="auto"/>
            </w:tcBorders>
            <w:vAlign w:val="center"/>
          </w:tcPr>
          <w:p w:rsidR="009B4D27" w:rsidRPr="001A787E" w:rsidRDefault="009B4D27" w:rsidP="00EE3447">
            <w:pPr>
              <w:jc w:val="center"/>
            </w:pPr>
            <w:r>
              <w:t xml:space="preserve">60 </w:t>
            </w:r>
          </w:p>
        </w:tc>
      </w:tr>
      <w:tr w:rsidR="009B4D27" w:rsidTr="00EE3447">
        <w:tblPrEx>
          <w:tblBorders>
            <w:insideH w:val="single" w:sz="4" w:space="0" w:color="auto"/>
            <w:insideV w:val="single" w:sz="4" w:space="0" w:color="auto"/>
          </w:tblBorders>
        </w:tblPrEx>
        <w:trPr>
          <w:trHeight w:val="447"/>
        </w:trPr>
        <w:tc>
          <w:tcPr>
            <w:tcW w:w="3736" w:type="dxa"/>
            <w:gridSpan w:val="5"/>
            <w:tcBorders>
              <w:top w:val="single" w:sz="12" w:space="0" w:color="auto"/>
              <w:left w:val="single" w:sz="12" w:space="0" w:color="auto"/>
              <w:bottom w:val="single" w:sz="12" w:space="0" w:color="auto"/>
              <w:right w:val="single" w:sz="12" w:space="0" w:color="auto"/>
            </w:tcBorders>
            <w:vAlign w:val="center"/>
          </w:tcPr>
          <w:p w:rsidR="009B4D27" w:rsidRDefault="009B4D27" w:rsidP="00EE3447">
            <w:pPr>
              <w:jc w:val="center"/>
              <w:rPr>
                <w:b/>
                <w:sz w:val="20"/>
                <w:szCs w:val="20"/>
              </w:rPr>
            </w:pPr>
            <w:r>
              <w:rPr>
                <w:b/>
                <w:sz w:val="20"/>
                <w:szCs w:val="20"/>
              </w:rPr>
              <w:t>VARSA ÖNERİLEN ÖNKOŞUL(LAR)</w:t>
            </w:r>
          </w:p>
        </w:tc>
        <w:tc>
          <w:tcPr>
            <w:tcW w:w="6437" w:type="dxa"/>
            <w:gridSpan w:val="8"/>
            <w:tcBorders>
              <w:top w:val="single" w:sz="12" w:space="0" w:color="auto"/>
              <w:left w:val="single" w:sz="12" w:space="0" w:color="auto"/>
              <w:bottom w:val="single" w:sz="12" w:space="0" w:color="auto"/>
              <w:right w:val="single" w:sz="12" w:space="0" w:color="auto"/>
            </w:tcBorders>
            <w:vAlign w:val="center"/>
          </w:tcPr>
          <w:p w:rsidR="009B4D27" w:rsidRPr="000E3402" w:rsidRDefault="009B4D27" w:rsidP="00EE3447">
            <w:pPr>
              <w:jc w:val="both"/>
              <w:rPr>
                <w:sz w:val="20"/>
                <w:szCs w:val="20"/>
              </w:rPr>
            </w:pPr>
            <w:r>
              <w:rPr>
                <w:sz w:val="20"/>
                <w:szCs w:val="20"/>
              </w:rPr>
              <w:t xml:space="preserve"> </w:t>
            </w:r>
          </w:p>
        </w:tc>
      </w:tr>
      <w:tr w:rsidR="009B4D27" w:rsidTr="00EE3447">
        <w:tblPrEx>
          <w:tblBorders>
            <w:insideH w:val="single" w:sz="4" w:space="0" w:color="auto"/>
            <w:insideV w:val="single" w:sz="4" w:space="0" w:color="auto"/>
          </w:tblBorders>
        </w:tblPrEx>
        <w:trPr>
          <w:trHeight w:val="447"/>
        </w:trPr>
        <w:tc>
          <w:tcPr>
            <w:tcW w:w="3736" w:type="dxa"/>
            <w:gridSpan w:val="5"/>
            <w:tcBorders>
              <w:top w:val="single" w:sz="12" w:space="0" w:color="auto"/>
              <w:left w:val="single" w:sz="12" w:space="0" w:color="auto"/>
              <w:bottom w:val="single" w:sz="12" w:space="0" w:color="auto"/>
              <w:right w:val="single" w:sz="12" w:space="0" w:color="auto"/>
            </w:tcBorders>
            <w:vAlign w:val="center"/>
          </w:tcPr>
          <w:p w:rsidR="009B4D27" w:rsidRDefault="009B4D27" w:rsidP="00EE3447">
            <w:pPr>
              <w:jc w:val="center"/>
              <w:rPr>
                <w:b/>
                <w:sz w:val="20"/>
                <w:szCs w:val="20"/>
              </w:rPr>
            </w:pPr>
            <w:r>
              <w:rPr>
                <w:b/>
                <w:sz w:val="20"/>
                <w:szCs w:val="20"/>
              </w:rPr>
              <w:t>DERSİN KISA İÇERİĞİ</w:t>
            </w:r>
          </w:p>
        </w:tc>
        <w:tc>
          <w:tcPr>
            <w:tcW w:w="6437" w:type="dxa"/>
            <w:gridSpan w:val="8"/>
            <w:tcBorders>
              <w:top w:val="single" w:sz="12" w:space="0" w:color="auto"/>
              <w:left w:val="single" w:sz="12" w:space="0" w:color="auto"/>
              <w:bottom w:val="single" w:sz="12" w:space="0" w:color="auto"/>
              <w:right w:val="single" w:sz="12" w:space="0" w:color="auto"/>
            </w:tcBorders>
          </w:tcPr>
          <w:p w:rsidR="009B4D27" w:rsidRPr="00BC3E57" w:rsidRDefault="009B4D27" w:rsidP="00EE3447">
            <w:r>
              <w:t xml:space="preserve">Atın tırnak yapısını ve mekaniğini anlama, nallama işlemi için gerekli olan bilgi ve malzeme donanımın tanıtımı, atı nallamaya hazırlık işlemleri. </w:t>
            </w:r>
          </w:p>
        </w:tc>
      </w:tr>
      <w:tr w:rsidR="009B4D27" w:rsidTr="00EE3447">
        <w:tblPrEx>
          <w:tblBorders>
            <w:insideH w:val="single" w:sz="4" w:space="0" w:color="auto"/>
            <w:insideV w:val="single" w:sz="4" w:space="0" w:color="auto"/>
          </w:tblBorders>
        </w:tblPrEx>
        <w:trPr>
          <w:trHeight w:val="426"/>
        </w:trPr>
        <w:tc>
          <w:tcPr>
            <w:tcW w:w="3736" w:type="dxa"/>
            <w:gridSpan w:val="5"/>
            <w:tcBorders>
              <w:top w:val="single" w:sz="12" w:space="0" w:color="auto"/>
              <w:left w:val="single" w:sz="12" w:space="0" w:color="auto"/>
              <w:bottom w:val="single" w:sz="12" w:space="0" w:color="auto"/>
              <w:right w:val="single" w:sz="12" w:space="0" w:color="auto"/>
            </w:tcBorders>
            <w:vAlign w:val="center"/>
          </w:tcPr>
          <w:p w:rsidR="009B4D27" w:rsidRDefault="009B4D27" w:rsidP="00EE3447">
            <w:pPr>
              <w:jc w:val="center"/>
              <w:rPr>
                <w:b/>
                <w:sz w:val="20"/>
                <w:szCs w:val="20"/>
              </w:rPr>
            </w:pPr>
            <w:r>
              <w:rPr>
                <w:b/>
                <w:sz w:val="20"/>
                <w:szCs w:val="20"/>
              </w:rPr>
              <w:t>DERSİN AMAÇLARI</w:t>
            </w:r>
          </w:p>
        </w:tc>
        <w:tc>
          <w:tcPr>
            <w:tcW w:w="6437" w:type="dxa"/>
            <w:gridSpan w:val="8"/>
            <w:tcBorders>
              <w:top w:val="single" w:sz="12" w:space="0" w:color="auto"/>
              <w:left w:val="single" w:sz="12" w:space="0" w:color="auto"/>
              <w:bottom w:val="single" w:sz="12" w:space="0" w:color="auto"/>
              <w:right w:val="single" w:sz="12" w:space="0" w:color="auto"/>
            </w:tcBorders>
          </w:tcPr>
          <w:p w:rsidR="009B4D27" w:rsidRPr="00C634F2" w:rsidRDefault="009B4D27" w:rsidP="00EE3447">
            <w:r>
              <w:t>Ayak ve tırnağın yapısı ile tırnağa uygulanacak işlemler, tırnak için kullanılan malzemeleri tanıtmak amaçlanmıştır.</w:t>
            </w:r>
          </w:p>
        </w:tc>
      </w:tr>
      <w:tr w:rsidR="009B4D27" w:rsidTr="00EE3447">
        <w:tblPrEx>
          <w:tblBorders>
            <w:insideH w:val="single" w:sz="4" w:space="0" w:color="auto"/>
            <w:insideV w:val="single" w:sz="4" w:space="0" w:color="auto"/>
          </w:tblBorders>
        </w:tblPrEx>
        <w:trPr>
          <w:trHeight w:val="518"/>
        </w:trPr>
        <w:tc>
          <w:tcPr>
            <w:tcW w:w="3736" w:type="dxa"/>
            <w:gridSpan w:val="5"/>
            <w:tcBorders>
              <w:top w:val="single" w:sz="12" w:space="0" w:color="auto"/>
              <w:left w:val="single" w:sz="12" w:space="0" w:color="auto"/>
              <w:bottom w:val="single" w:sz="12" w:space="0" w:color="auto"/>
              <w:right w:val="single" w:sz="12" w:space="0" w:color="auto"/>
            </w:tcBorders>
            <w:vAlign w:val="center"/>
          </w:tcPr>
          <w:p w:rsidR="009B4D27" w:rsidRDefault="009B4D27" w:rsidP="00EE3447">
            <w:pPr>
              <w:jc w:val="center"/>
              <w:rPr>
                <w:b/>
                <w:sz w:val="20"/>
                <w:szCs w:val="20"/>
              </w:rPr>
            </w:pPr>
            <w:r>
              <w:rPr>
                <w:b/>
                <w:sz w:val="20"/>
                <w:szCs w:val="20"/>
              </w:rPr>
              <w:t>DERSİN MESLEK EĞİTİMİNİ SAĞLAMAYA YÖNELİK KATKISI</w:t>
            </w:r>
          </w:p>
        </w:tc>
        <w:tc>
          <w:tcPr>
            <w:tcW w:w="6437" w:type="dxa"/>
            <w:gridSpan w:val="8"/>
            <w:tcBorders>
              <w:top w:val="single" w:sz="12" w:space="0" w:color="auto"/>
              <w:left w:val="single" w:sz="12" w:space="0" w:color="auto"/>
              <w:bottom w:val="single" w:sz="12" w:space="0" w:color="auto"/>
              <w:right w:val="single" w:sz="12" w:space="0" w:color="auto"/>
            </w:tcBorders>
            <w:vAlign w:val="center"/>
          </w:tcPr>
          <w:p w:rsidR="009B4D27" w:rsidRPr="00F51DD3" w:rsidRDefault="009B4D27" w:rsidP="00EE3447">
            <w:r>
              <w:t>Antrenörlük eğitiminin yanında nalbantlık ve nal kullanım tekniğinin verilmesi ile çalıştığı tesiste karşılaşabileceği ayak sorunlarına karşı doğru müdahale kontrolünü yapabilme becerisi elde edecektir.</w:t>
            </w:r>
          </w:p>
        </w:tc>
      </w:tr>
      <w:tr w:rsidR="009B4D27" w:rsidTr="00EE3447">
        <w:tblPrEx>
          <w:tblBorders>
            <w:insideH w:val="single" w:sz="4" w:space="0" w:color="auto"/>
            <w:insideV w:val="single" w:sz="4" w:space="0" w:color="auto"/>
          </w:tblBorders>
        </w:tblPrEx>
        <w:trPr>
          <w:trHeight w:val="518"/>
        </w:trPr>
        <w:tc>
          <w:tcPr>
            <w:tcW w:w="3736" w:type="dxa"/>
            <w:gridSpan w:val="5"/>
            <w:tcBorders>
              <w:top w:val="single" w:sz="12" w:space="0" w:color="auto"/>
              <w:left w:val="single" w:sz="12" w:space="0" w:color="auto"/>
              <w:bottom w:val="single" w:sz="12" w:space="0" w:color="auto"/>
              <w:right w:val="single" w:sz="12" w:space="0" w:color="auto"/>
            </w:tcBorders>
            <w:vAlign w:val="center"/>
          </w:tcPr>
          <w:p w:rsidR="009B4D27" w:rsidRDefault="009B4D27" w:rsidP="00EE3447">
            <w:pPr>
              <w:jc w:val="center"/>
              <w:rPr>
                <w:b/>
                <w:sz w:val="20"/>
                <w:szCs w:val="20"/>
              </w:rPr>
            </w:pPr>
            <w:r>
              <w:rPr>
                <w:b/>
                <w:sz w:val="20"/>
                <w:szCs w:val="20"/>
              </w:rPr>
              <w:t>DERSİN ÖĞRENİM ÇIKTILARI</w:t>
            </w:r>
          </w:p>
        </w:tc>
        <w:tc>
          <w:tcPr>
            <w:tcW w:w="6437" w:type="dxa"/>
            <w:gridSpan w:val="8"/>
            <w:tcBorders>
              <w:top w:val="single" w:sz="12" w:space="0" w:color="auto"/>
              <w:left w:val="single" w:sz="12" w:space="0" w:color="auto"/>
              <w:bottom w:val="single" w:sz="12" w:space="0" w:color="auto"/>
              <w:right w:val="single" w:sz="12" w:space="0" w:color="auto"/>
            </w:tcBorders>
          </w:tcPr>
          <w:p w:rsidR="009B4D27" w:rsidRDefault="009B4D27" w:rsidP="00EE3447">
            <w:pPr>
              <w:tabs>
                <w:tab w:val="left" w:pos="7800"/>
              </w:tabs>
            </w:pPr>
            <w:r>
              <w:t>Ata yaklaşabilme ve ayak alabilme becerisi</w:t>
            </w:r>
          </w:p>
          <w:p w:rsidR="009B4D27" w:rsidRDefault="009B4D27" w:rsidP="00EE3447">
            <w:pPr>
              <w:tabs>
                <w:tab w:val="left" w:pos="7800"/>
              </w:tabs>
            </w:pPr>
            <w:r>
              <w:t>Ayak yapısı hakkında genel bilgileri ile birlikte tırnaktaki anatomik bozuklukları görebilme becerisi</w:t>
            </w:r>
          </w:p>
          <w:p w:rsidR="009B4D27" w:rsidRPr="00BC3E57" w:rsidRDefault="009B4D27" w:rsidP="00EE3447">
            <w:pPr>
              <w:tabs>
                <w:tab w:val="left" w:pos="7800"/>
              </w:tabs>
            </w:pPr>
            <w:r>
              <w:t>Nalbantlık ve nal hazırlama için gerekli olan malzemeleri gerektiğinde etkin bir şekilde kullanabilme becerisi kazandırmaktır.</w:t>
            </w:r>
          </w:p>
        </w:tc>
      </w:tr>
      <w:tr w:rsidR="009B4D27" w:rsidTr="00EE3447">
        <w:tblPrEx>
          <w:tblBorders>
            <w:insideH w:val="single" w:sz="4" w:space="0" w:color="auto"/>
            <w:insideV w:val="single" w:sz="4" w:space="0" w:color="auto"/>
          </w:tblBorders>
        </w:tblPrEx>
        <w:trPr>
          <w:trHeight w:val="540"/>
        </w:trPr>
        <w:tc>
          <w:tcPr>
            <w:tcW w:w="3736" w:type="dxa"/>
            <w:gridSpan w:val="5"/>
            <w:tcBorders>
              <w:top w:val="single" w:sz="12" w:space="0" w:color="auto"/>
              <w:left w:val="single" w:sz="12" w:space="0" w:color="auto"/>
              <w:bottom w:val="single" w:sz="12" w:space="0" w:color="auto"/>
              <w:right w:val="single" w:sz="12" w:space="0" w:color="auto"/>
            </w:tcBorders>
            <w:vAlign w:val="center"/>
          </w:tcPr>
          <w:p w:rsidR="009B4D27" w:rsidRDefault="009B4D27" w:rsidP="00EE3447">
            <w:pPr>
              <w:jc w:val="center"/>
              <w:rPr>
                <w:b/>
                <w:sz w:val="20"/>
                <w:szCs w:val="20"/>
              </w:rPr>
            </w:pPr>
            <w:r>
              <w:rPr>
                <w:b/>
                <w:sz w:val="20"/>
                <w:szCs w:val="20"/>
              </w:rPr>
              <w:t>TEMEL DERS KİTABI</w:t>
            </w:r>
          </w:p>
        </w:tc>
        <w:tc>
          <w:tcPr>
            <w:tcW w:w="6437" w:type="dxa"/>
            <w:gridSpan w:val="8"/>
            <w:tcBorders>
              <w:top w:val="single" w:sz="12" w:space="0" w:color="auto"/>
              <w:left w:val="single" w:sz="12" w:space="0" w:color="auto"/>
              <w:bottom w:val="single" w:sz="12" w:space="0" w:color="auto"/>
              <w:right w:val="single" w:sz="12" w:space="0" w:color="auto"/>
            </w:tcBorders>
          </w:tcPr>
          <w:p w:rsidR="009B4D27" w:rsidRPr="00C8048B" w:rsidRDefault="009B4D27" w:rsidP="00EE3447">
            <w:pPr>
              <w:pStyle w:val="Balk4"/>
              <w:spacing w:before="0"/>
              <w:rPr>
                <w:b w:val="0"/>
              </w:rPr>
            </w:pPr>
            <w:r w:rsidRPr="00C8048B">
              <w:rPr>
                <w:b w:val="0"/>
              </w:rPr>
              <w:t xml:space="preserve">At </w:t>
            </w:r>
            <w:proofErr w:type="gramStart"/>
            <w:r w:rsidRPr="00C8048B">
              <w:rPr>
                <w:b w:val="0"/>
              </w:rPr>
              <w:t xml:space="preserve">Ortopedisi , </w:t>
            </w:r>
            <w:proofErr w:type="spellStart"/>
            <w:r w:rsidRPr="00C8048B">
              <w:rPr>
                <w:b w:val="0"/>
              </w:rPr>
              <w:t>Doç.Dr</w:t>
            </w:r>
            <w:proofErr w:type="spellEnd"/>
            <w:proofErr w:type="gramEnd"/>
            <w:r w:rsidRPr="00C8048B">
              <w:rPr>
                <w:b w:val="0"/>
              </w:rPr>
              <w:t>.</w:t>
            </w:r>
            <w:proofErr w:type="spellStart"/>
            <w:r w:rsidRPr="00C8048B">
              <w:rPr>
                <w:b w:val="0"/>
              </w:rPr>
              <w:t>Bahattin</w:t>
            </w:r>
            <w:proofErr w:type="spellEnd"/>
            <w:r w:rsidRPr="00C8048B">
              <w:rPr>
                <w:b w:val="0"/>
              </w:rPr>
              <w:t xml:space="preserve"> KOÇ,</w:t>
            </w:r>
            <w:proofErr w:type="spellStart"/>
            <w:r w:rsidRPr="00C8048B">
              <w:rPr>
                <w:b w:val="0"/>
              </w:rPr>
              <w:t>Doç.Dr</w:t>
            </w:r>
            <w:proofErr w:type="spellEnd"/>
            <w:r w:rsidRPr="00C8048B">
              <w:rPr>
                <w:b w:val="0"/>
              </w:rPr>
              <w:t>.Zeki ALKAN-</w:t>
            </w:r>
            <w:proofErr w:type="spellStart"/>
            <w:r w:rsidRPr="00C8048B">
              <w:rPr>
                <w:b w:val="0"/>
              </w:rPr>
              <w:t>Medisan</w:t>
            </w:r>
            <w:proofErr w:type="spellEnd"/>
            <w:r w:rsidRPr="00C8048B">
              <w:rPr>
                <w:b w:val="0"/>
              </w:rPr>
              <w:t xml:space="preserve"> Yayınevi-1994 </w:t>
            </w:r>
          </w:p>
          <w:p w:rsidR="009B4D27" w:rsidRPr="007E45A2" w:rsidRDefault="009B4D27" w:rsidP="00EE3447">
            <w:pPr>
              <w:pStyle w:val="Balk4"/>
              <w:spacing w:before="0"/>
              <w:rPr>
                <w:b w:val="0"/>
                <w:sz w:val="20"/>
                <w:szCs w:val="20"/>
              </w:rPr>
            </w:pPr>
            <w:r w:rsidRPr="00C8048B">
              <w:rPr>
                <w:b w:val="0"/>
              </w:rPr>
              <w:t>Atın nallanması ve ayak hastalıkları, Cemal BÜKE, Ankara.</w:t>
            </w:r>
          </w:p>
        </w:tc>
      </w:tr>
      <w:tr w:rsidR="009B4D27" w:rsidTr="00EE3447">
        <w:tblPrEx>
          <w:tblBorders>
            <w:insideH w:val="single" w:sz="4" w:space="0" w:color="auto"/>
            <w:insideV w:val="single" w:sz="4" w:space="0" w:color="auto"/>
          </w:tblBorders>
        </w:tblPrEx>
        <w:trPr>
          <w:trHeight w:val="540"/>
        </w:trPr>
        <w:tc>
          <w:tcPr>
            <w:tcW w:w="3736" w:type="dxa"/>
            <w:gridSpan w:val="5"/>
            <w:tcBorders>
              <w:top w:val="single" w:sz="12" w:space="0" w:color="auto"/>
              <w:left w:val="single" w:sz="12" w:space="0" w:color="auto"/>
              <w:bottom w:val="single" w:sz="12" w:space="0" w:color="auto"/>
              <w:right w:val="single" w:sz="12" w:space="0" w:color="auto"/>
            </w:tcBorders>
            <w:vAlign w:val="center"/>
          </w:tcPr>
          <w:p w:rsidR="009B4D27" w:rsidRDefault="009B4D27" w:rsidP="00EE3447">
            <w:pPr>
              <w:jc w:val="center"/>
              <w:rPr>
                <w:b/>
                <w:sz w:val="20"/>
                <w:szCs w:val="20"/>
              </w:rPr>
            </w:pPr>
            <w:r>
              <w:rPr>
                <w:b/>
                <w:sz w:val="20"/>
                <w:szCs w:val="20"/>
              </w:rPr>
              <w:t>YARDIMCI KAYNAKLAR</w:t>
            </w:r>
          </w:p>
        </w:tc>
        <w:tc>
          <w:tcPr>
            <w:tcW w:w="6437" w:type="dxa"/>
            <w:gridSpan w:val="8"/>
            <w:tcBorders>
              <w:top w:val="single" w:sz="12" w:space="0" w:color="auto"/>
              <w:left w:val="single" w:sz="12" w:space="0" w:color="auto"/>
              <w:bottom w:val="single" w:sz="12" w:space="0" w:color="auto"/>
              <w:right w:val="single" w:sz="12" w:space="0" w:color="auto"/>
            </w:tcBorders>
          </w:tcPr>
          <w:p w:rsidR="009B4D27" w:rsidRPr="00B30D54" w:rsidRDefault="009B4D27" w:rsidP="00EE3447">
            <w:pPr>
              <w:pStyle w:val="Balk4"/>
              <w:spacing w:before="0"/>
              <w:rPr>
                <w:b w:val="0"/>
                <w:color w:val="000000"/>
              </w:rPr>
            </w:pPr>
            <w:r w:rsidRPr="00B30D54">
              <w:rPr>
                <w:b w:val="0"/>
                <w:color w:val="000000"/>
              </w:rPr>
              <w:t xml:space="preserve">Ameli nalbantlık ve ayak hastalıkları, Muzaffer </w:t>
            </w:r>
            <w:proofErr w:type="spellStart"/>
            <w:r w:rsidRPr="00B30D54">
              <w:rPr>
                <w:b w:val="0"/>
                <w:color w:val="000000"/>
              </w:rPr>
              <w:t>Bekman</w:t>
            </w:r>
            <w:proofErr w:type="spellEnd"/>
            <w:r w:rsidRPr="00B30D54">
              <w:rPr>
                <w:b w:val="0"/>
                <w:color w:val="000000"/>
              </w:rPr>
              <w:t>, İstanbul</w:t>
            </w:r>
          </w:p>
        </w:tc>
      </w:tr>
      <w:tr w:rsidR="009B4D27" w:rsidTr="00EE3447">
        <w:tblPrEx>
          <w:tblBorders>
            <w:insideH w:val="single" w:sz="4" w:space="0" w:color="auto"/>
            <w:insideV w:val="single" w:sz="4" w:space="0" w:color="auto"/>
          </w:tblBorders>
        </w:tblPrEx>
        <w:trPr>
          <w:trHeight w:val="520"/>
        </w:trPr>
        <w:tc>
          <w:tcPr>
            <w:tcW w:w="3736" w:type="dxa"/>
            <w:gridSpan w:val="5"/>
            <w:tcBorders>
              <w:top w:val="single" w:sz="12" w:space="0" w:color="auto"/>
              <w:left w:val="single" w:sz="12" w:space="0" w:color="auto"/>
              <w:bottom w:val="single" w:sz="12" w:space="0" w:color="auto"/>
              <w:right w:val="single" w:sz="12" w:space="0" w:color="auto"/>
            </w:tcBorders>
            <w:vAlign w:val="center"/>
          </w:tcPr>
          <w:p w:rsidR="009B4D27" w:rsidRDefault="009B4D27" w:rsidP="00EE3447">
            <w:pPr>
              <w:jc w:val="center"/>
              <w:rPr>
                <w:b/>
                <w:sz w:val="20"/>
                <w:szCs w:val="20"/>
              </w:rPr>
            </w:pPr>
            <w:r>
              <w:rPr>
                <w:b/>
                <w:sz w:val="20"/>
                <w:szCs w:val="20"/>
              </w:rPr>
              <w:t>DERSTE GEREKLİ ARAÇ VE GEREÇLER</w:t>
            </w:r>
          </w:p>
        </w:tc>
        <w:tc>
          <w:tcPr>
            <w:tcW w:w="6437" w:type="dxa"/>
            <w:gridSpan w:val="8"/>
            <w:tcBorders>
              <w:top w:val="single" w:sz="12" w:space="0" w:color="auto"/>
              <w:left w:val="single" w:sz="12" w:space="0" w:color="auto"/>
              <w:bottom w:val="single" w:sz="12" w:space="0" w:color="auto"/>
              <w:right w:val="single" w:sz="12" w:space="0" w:color="auto"/>
            </w:tcBorders>
          </w:tcPr>
          <w:p w:rsidR="009B4D27" w:rsidRPr="00C44B91" w:rsidRDefault="009B4D27" w:rsidP="00EE3447">
            <w:pPr>
              <w:jc w:val="both"/>
            </w:pPr>
            <w:r>
              <w:t>Nalbantlık malzemeleri</w:t>
            </w:r>
          </w:p>
        </w:tc>
      </w:tr>
    </w:tbl>
    <w:p w:rsidR="009B4D27" w:rsidRDefault="009B4D27" w:rsidP="009B4D27">
      <w:pPr>
        <w:rPr>
          <w:sz w:val="18"/>
          <w:szCs w:val="18"/>
        </w:rPr>
        <w:sectPr w:rsidR="009B4D27">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
      <w:tblGrid>
        <w:gridCol w:w="1169"/>
        <w:gridCol w:w="8685"/>
      </w:tblGrid>
      <w:tr w:rsidR="009B4D27" w:rsidTr="00EE3447">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9B4D27" w:rsidRDefault="009B4D27" w:rsidP="00EE3447">
            <w:pPr>
              <w:jc w:val="center"/>
              <w:rPr>
                <w:b/>
                <w:sz w:val="22"/>
                <w:szCs w:val="22"/>
              </w:rPr>
            </w:pPr>
            <w:r>
              <w:rPr>
                <w:b/>
                <w:sz w:val="22"/>
                <w:szCs w:val="22"/>
              </w:rPr>
              <w:lastRenderedPageBreak/>
              <w:t>DERSİN HAFTALIK PLANI</w:t>
            </w:r>
          </w:p>
        </w:tc>
      </w:tr>
      <w:tr w:rsidR="009B4D27" w:rsidTr="00EE3447">
        <w:trPr>
          <w:jc w:val="center"/>
        </w:trPr>
        <w:tc>
          <w:tcPr>
            <w:tcW w:w="593" w:type="pct"/>
            <w:tcBorders>
              <w:top w:val="single" w:sz="6" w:space="0" w:color="auto"/>
              <w:left w:val="single" w:sz="12" w:space="0" w:color="auto"/>
              <w:bottom w:val="single" w:sz="6" w:space="0" w:color="auto"/>
              <w:right w:val="single" w:sz="6" w:space="0" w:color="auto"/>
            </w:tcBorders>
          </w:tcPr>
          <w:p w:rsidR="009B4D27" w:rsidRDefault="009B4D27" w:rsidP="00EE3447">
            <w:pPr>
              <w:jc w:val="center"/>
              <w:rPr>
                <w:b/>
                <w:sz w:val="22"/>
                <w:szCs w:val="22"/>
              </w:rPr>
            </w:pPr>
            <w:r>
              <w:rPr>
                <w:b/>
                <w:sz w:val="22"/>
                <w:szCs w:val="22"/>
              </w:rPr>
              <w:t>HAFTA</w:t>
            </w:r>
          </w:p>
        </w:tc>
        <w:tc>
          <w:tcPr>
            <w:tcW w:w="4407" w:type="pct"/>
            <w:tcBorders>
              <w:top w:val="single" w:sz="6" w:space="0" w:color="auto"/>
              <w:left w:val="single" w:sz="6" w:space="0" w:color="auto"/>
              <w:bottom w:val="single" w:sz="6" w:space="0" w:color="auto"/>
              <w:right w:val="single" w:sz="12" w:space="0" w:color="auto"/>
            </w:tcBorders>
          </w:tcPr>
          <w:p w:rsidR="009B4D27" w:rsidRDefault="009B4D27" w:rsidP="00EE3447">
            <w:pPr>
              <w:rPr>
                <w:b/>
                <w:sz w:val="22"/>
                <w:szCs w:val="22"/>
              </w:rPr>
            </w:pPr>
            <w:r>
              <w:rPr>
                <w:b/>
                <w:sz w:val="22"/>
                <w:szCs w:val="22"/>
              </w:rPr>
              <w:t>İŞLENEN KONULAR</w:t>
            </w:r>
          </w:p>
        </w:tc>
      </w:tr>
      <w:tr w:rsidR="009B4D27" w:rsidTr="00EE344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9B4D27" w:rsidRDefault="009B4D27" w:rsidP="00EE3447">
            <w:pPr>
              <w:jc w:val="center"/>
              <w:rPr>
                <w:sz w:val="22"/>
                <w:szCs w:val="22"/>
              </w:rPr>
            </w:pPr>
            <w:r>
              <w:rPr>
                <w:sz w:val="22"/>
                <w:szCs w:val="22"/>
              </w:rPr>
              <w:t>1</w:t>
            </w:r>
          </w:p>
        </w:tc>
        <w:tc>
          <w:tcPr>
            <w:tcW w:w="4407" w:type="pct"/>
            <w:tcBorders>
              <w:top w:val="single" w:sz="6" w:space="0" w:color="auto"/>
              <w:left w:val="single" w:sz="6" w:space="0" w:color="auto"/>
              <w:bottom w:val="single" w:sz="6" w:space="0" w:color="auto"/>
              <w:right w:val="single" w:sz="12" w:space="0" w:color="auto"/>
            </w:tcBorders>
          </w:tcPr>
          <w:p w:rsidR="009B4D27" w:rsidRPr="00537E67" w:rsidRDefault="009B4D27" w:rsidP="00EE3447">
            <w:r>
              <w:t>Atta tırnağın önemi</w:t>
            </w:r>
          </w:p>
        </w:tc>
      </w:tr>
      <w:tr w:rsidR="009B4D27" w:rsidTr="00EE3447">
        <w:trPr>
          <w:trHeight w:val="352"/>
          <w:jc w:val="center"/>
        </w:trPr>
        <w:tc>
          <w:tcPr>
            <w:tcW w:w="593" w:type="pct"/>
            <w:tcBorders>
              <w:top w:val="single" w:sz="6" w:space="0" w:color="auto"/>
              <w:left w:val="single" w:sz="12" w:space="0" w:color="auto"/>
              <w:bottom w:val="single" w:sz="6" w:space="0" w:color="auto"/>
              <w:right w:val="single" w:sz="6" w:space="0" w:color="auto"/>
            </w:tcBorders>
            <w:vAlign w:val="center"/>
          </w:tcPr>
          <w:p w:rsidR="009B4D27" w:rsidRDefault="009B4D27" w:rsidP="00EE3447">
            <w:pPr>
              <w:jc w:val="center"/>
              <w:rPr>
                <w:sz w:val="22"/>
                <w:szCs w:val="22"/>
              </w:rPr>
            </w:pPr>
            <w:r>
              <w:rPr>
                <w:sz w:val="22"/>
                <w:szCs w:val="22"/>
              </w:rPr>
              <w:t>2</w:t>
            </w:r>
          </w:p>
        </w:tc>
        <w:tc>
          <w:tcPr>
            <w:tcW w:w="4407" w:type="pct"/>
            <w:tcBorders>
              <w:top w:val="single" w:sz="6" w:space="0" w:color="auto"/>
              <w:left w:val="single" w:sz="6" w:space="0" w:color="auto"/>
              <w:bottom w:val="single" w:sz="6" w:space="0" w:color="auto"/>
              <w:right w:val="single" w:sz="12" w:space="0" w:color="auto"/>
            </w:tcBorders>
          </w:tcPr>
          <w:p w:rsidR="009B4D27" w:rsidRPr="00537E67" w:rsidRDefault="009B4D27" w:rsidP="00EE3447">
            <w:r>
              <w:t>Tırnağın anatomik ve fiziksel özellikleri</w:t>
            </w:r>
          </w:p>
        </w:tc>
      </w:tr>
      <w:tr w:rsidR="009B4D27" w:rsidTr="00EE344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9B4D27" w:rsidRDefault="009B4D27" w:rsidP="00EE3447">
            <w:pPr>
              <w:jc w:val="center"/>
              <w:rPr>
                <w:sz w:val="22"/>
                <w:szCs w:val="22"/>
              </w:rPr>
            </w:pPr>
            <w:r>
              <w:rPr>
                <w:sz w:val="22"/>
                <w:szCs w:val="22"/>
              </w:rPr>
              <w:t>3</w:t>
            </w:r>
          </w:p>
        </w:tc>
        <w:tc>
          <w:tcPr>
            <w:tcW w:w="4407" w:type="pct"/>
            <w:tcBorders>
              <w:top w:val="single" w:sz="6" w:space="0" w:color="auto"/>
              <w:left w:val="single" w:sz="6" w:space="0" w:color="auto"/>
              <w:bottom w:val="single" w:sz="6" w:space="0" w:color="auto"/>
              <w:right w:val="single" w:sz="12" w:space="0" w:color="auto"/>
            </w:tcBorders>
          </w:tcPr>
          <w:p w:rsidR="009B4D27" w:rsidRPr="00F602CB" w:rsidRDefault="009B4D27" w:rsidP="00EE3447">
            <w:r>
              <w:t xml:space="preserve">Sağlam tırnağın özellikleri </w:t>
            </w:r>
          </w:p>
        </w:tc>
      </w:tr>
      <w:tr w:rsidR="009B4D27" w:rsidTr="00EE344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9B4D27" w:rsidRDefault="009B4D27" w:rsidP="00EE3447">
            <w:pPr>
              <w:jc w:val="center"/>
              <w:rPr>
                <w:sz w:val="22"/>
                <w:szCs w:val="22"/>
              </w:rPr>
            </w:pPr>
            <w:r>
              <w:rPr>
                <w:sz w:val="22"/>
                <w:szCs w:val="22"/>
              </w:rPr>
              <w:t>4</w:t>
            </w:r>
          </w:p>
        </w:tc>
        <w:tc>
          <w:tcPr>
            <w:tcW w:w="4407" w:type="pct"/>
            <w:tcBorders>
              <w:top w:val="single" w:sz="6" w:space="0" w:color="auto"/>
              <w:left w:val="single" w:sz="6" w:space="0" w:color="auto"/>
              <w:bottom w:val="single" w:sz="6" w:space="0" w:color="auto"/>
              <w:right w:val="single" w:sz="12" w:space="0" w:color="auto"/>
            </w:tcBorders>
          </w:tcPr>
          <w:p w:rsidR="009B4D27" w:rsidRPr="00F602CB" w:rsidRDefault="009B4D27" w:rsidP="00EE3447">
            <w:r>
              <w:t>Tırnağın mekanik çalışması</w:t>
            </w:r>
          </w:p>
        </w:tc>
      </w:tr>
      <w:tr w:rsidR="009B4D27" w:rsidTr="00EE344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9B4D27" w:rsidRDefault="009B4D27" w:rsidP="00EE3447">
            <w:pPr>
              <w:jc w:val="center"/>
              <w:rPr>
                <w:sz w:val="22"/>
                <w:szCs w:val="22"/>
              </w:rPr>
            </w:pPr>
            <w:r>
              <w:rPr>
                <w:sz w:val="22"/>
                <w:szCs w:val="22"/>
              </w:rPr>
              <w:t>5</w:t>
            </w:r>
          </w:p>
        </w:tc>
        <w:tc>
          <w:tcPr>
            <w:tcW w:w="4407" w:type="pct"/>
            <w:tcBorders>
              <w:top w:val="single" w:sz="6" w:space="0" w:color="auto"/>
              <w:left w:val="single" w:sz="6" w:space="0" w:color="auto"/>
              <w:bottom w:val="single" w:sz="6" w:space="0" w:color="auto"/>
              <w:right w:val="single" w:sz="12" w:space="0" w:color="auto"/>
            </w:tcBorders>
          </w:tcPr>
          <w:p w:rsidR="009B4D27" w:rsidRPr="00F602CB" w:rsidRDefault="009B4D27" w:rsidP="00EE3447">
            <w:r>
              <w:t>Ayak yapısının adım ve gidiş yönü üzerine etkileri</w:t>
            </w:r>
          </w:p>
        </w:tc>
      </w:tr>
      <w:tr w:rsidR="009B4D27" w:rsidTr="00EE3447">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9B4D27" w:rsidRDefault="009B4D27" w:rsidP="00EE3447">
            <w:pPr>
              <w:jc w:val="center"/>
              <w:rPr>
                <w:sz w:val="22"/>
                <w:szCs w:val="22"/>
              </w:rPr>
            </w:pPr>
            <w:r>
              <w:rPr>
                <w:sz w:val="22"/>
                <w:szCs w:val="22"/>
              </w:rPr>
              <w:t>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9B4D27" w:rsidRPr="00F602CB" w:rsidRDefault="009B4D27" w:rsidP="00EE3447">
            <w:r>
              <w:t xml:space="preserve">Ayakta görülen </w:t>
            </w:r>
            <w:proofErr w:type="gramStart"/>
            <w:r>
              <w:t>anomalilerin</w:t>
            </w:r>
            <w:proofErr w:type="gramEnd"/>
            <w:r>
              <w:t xml:space="preserve"> tespit yöntemi</w:t>
            </w:r>
          </w:p>
        </w:tc>
      </w:tr>
      <w:tr w:rsidR="009B4D27" w:rsidTr="00EE344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9B4D27" w:rsidRDefault="009B4D27" w:rsidP="00EE3447">
            <w:pPr>
              <w:jc w:val="center"/>
              <w:rPr>
                <w:sz w:val="22"/>
                <w:szCs w:val="22"/>
              </w:rPr>
            </w:pPr>
            <w:r>
              <w:rPr>
                <w:sz w:val="22"/>
                <w:szCs w:val="22"/>
              </w:rPr>
              <w:t>7</w:t>
            </w:r>
          </w:p>
        </w:tc>
        <w:tc>
          <w:tcPr>
            <w:tcW w:w="4407" w:type="pct"/>
            <w:tcBorders>
              <w:top w:val="single" w:sz="6" w:space="0" w:color="auto"/>
              <w:left w:val="single" w:sz="6" w:space="0" w:color="auto"/>
              <w:bottom w:val="single" w:sz="6" w:space="0" w:color="auto"/>
              <w:right w:val="single" w:sz="12" w:space="0" w:color="auto"/>
            </w:tcBorders>
          </w:tcPr>
          <w:p w:rsidR="009B4D27" w:rsidRPr="00F602CB" w:rsidRDefault="009B4D27" w:rsidP="00EE3447">
            <w:r>
              <w:t>At nallarının sınıflandırılması</w:t>
            </w:r>
          </w:p>
        </w:tc>
      </w:tr>
      <w:tr w:rsidR="009B4D27" w:rsidTr="00EE344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9B4D27" w:rsidRDefault="009B4D27" w:rsidP="00EE3447">
            <w:pPr>
              <w:jc w:val="center"/>
              <w:rPr>
                <w:sz w:val="22"/>
                <w:szCs w:val="22"/>
              </w:rPr>
            </w:pPr>
            <w:r>
              <w:rPr>
                <w:sz w:val="22"/>
                <w:szCs w:val="22"/>
              </w:rPr>
              <w:t>8</w:t>
            </w:r>
          </w:p>
        </w:tc>
        <w:tc>
          <w:tcPr>
            <w:tcW w:w="4407" w:type="pct"/>
            <w:tcBorders>
              <w:top w:val="single" w:sz="6" w:space="0" w:color="auto"/>
              <w:left w:val="single" w:sz="6" w:space="0" w:color="auto"/>
              <w:bottom w:val="single" w:sz="6" w:space="0" w:color="auto"/>
              <w:right w:val="single" w:sz="12" w:space="0" w:color="auto"/>
            </w:tcBorders>
          </w:tcPr>
          <w:p w:rsidR="009B4D27" w:rsidRPr="00F602CB" w:rsidRDefault="009B4D27" w:rsidP="00EE3447">
            <w:r>
              <w:t>Nal mıhlarının sınıflandırılması</w:t>
            </w:r>
          </w:p>
        </w:tc>
      </w:tr>
      <w:tr w:rsidR="009B4D27" w:rsidTr="00EE344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9B4D27" w:rsidRDefault="009B4D27" w:rsidP="00EE3447">
            <w:pPr>
              <w:jc w:val="center"/>
              <w:rPr>
                <w:sz w:val="22"/>
                <w:szCs w:val="22"/>
              </w:rPr>
            </w:pPr>
            <w:r>
              <w:rPr>
                <w:sz w:val="22"/>
                <w:szCs w:val="22"/>
              </w:rPr>
              <w:t>9</w:t>
            </w:r>
          </w:p>
        </w:tc>
        <w:tc>
          <w:tcPr>
            <w:tcW w:w="4407" w:type="pct"/>
            <w:tcBorders>
              <w:top w:val="single" w:sz="6" w:space="0" w:color="auto"/>
              <w:left w:val="single" w:sz="6" w:space="0" w:color="auto"/>
              <w:bottom w:val="single" w:sz="6" w:space="0" w:color="auto"/>
              <w:right w:val="single" w:sz="12" w:space="0" w:color="auto"/>
            </w:tcBorders>
          </w:tcPr>
          <w:p w:rsidR="009B4D27" w:rsidRPr="00F602CB" w:rsidRDefault="009B4D27" w:rsidP="00EE3447">
            <w:r>
              <w:t>Nal hazırlama malzemeleri ve kullanımı</w:t>
            </w:r>
          </w:p>
        </w:tc>
      </w:tr>
      <w:tr w:rsidR="009B4D27" w:rsidTr="00EE344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9B4D27" w:rsidRDefault="009B4D27" w:rsidP="00EE3447">
            <w:pPr>
              <w:jc w:val="center"/>
              <w:rPr>
                <w:sz w:val="22"/>
                <w:szCs w:val="22"/>
              </w:rPr>
            </w:pPr>
            <w:r>
              <w:rPr>
                <w:sz w:val="22"/>
                <w:szCs w:val="22"/>
              </w:rPr>
              <w:t>10</w:t>
            </w:r>
          </w:p>
        </w:tc>
        <w:tc>
          <w:tcPr>
            <w:tcW w:w="4407" w:type="pct"/>
            <w:tcBorders>
              <w:top w:val="single" w:sz="6" w:space="0" w:color="auto"/>
              <w:left w:val="single" w:sz="6" w:space="0" w:color="auto"/>
              <w:bottom w:val="single" w:sz="6" w:space="0" w:color="auto"/>
              <w:right w:val="single" w:sz="12" w:space="0" w:color="auto"/>
            </w:tcBorders>
          </w:tcPr>
          <w:p w:rsidR="009B4D27" w:rsidRPr="00A67669" w:rsidRDefault="009B4D27" w:rsidP="00EE3447">
            <w:r w:rsidRPr="00A67669">
              <w:t>Nalbantlık malzemeleri ve kullanım şekli</w:t>
            </w:r>
          </w:p>
        </w:tc>
      </w:tr>
      <w:tr w:rsidR="009B4D27" w:rsidTr="00EE3447">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9B4D27" w:rsidRDefault="009B4D27" w:rsidP="00EE3447">
            <w:pPr>
              <w:jc w:val="center"/>
              <w:rPr>
                <w:sz w:val="22"/>
                <w:szCs w:val="22"/>
              </w:rPr>
            </w:pPr>
            <w:r>
              <w:rPr>
                <w:sz w:val="22"/>
                <w:szCs w:val="22"/>
              </w:rPr>
              <w:t>11</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9B4D27" w:rsidRPr="00F602CB" w:rsidRDefault="009B4D27" w:rsidP="00EE3447">
            <w:r>
              <w:t>Ata yaklaşım ve ayak tutma</w:t>
            </w:r>
          </w:p>
        </w:tc>
      </w:tr>
      <w:tr w:rsidR="009B4D27" w:rsidTr="00EE344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9B4D27" w:rsidRDefault="009B4D27" w:rsidP="00EE3447">
            <w:pPr>
              <w:jc w:val="center"/>
              <w:rPr>
                <w:sz w:val="22"/>
                <w:szCs w:val="22"/>
              </w:rPr>
            </w:pPr>
            <w:r>
              <w:rPr>
                <w:sz w:val="22"/>
                <w:szCs w:val="22"/>
              </w:rPr>
              <w:t>12</w:t>
            </w:r>
          </w:p>
        </w:tc>
        <w:tc>
          <w:tcPr>
            <w:tcW w:w="4407" w:type="pct"/>
            <w:tcBorders>
              <w:top w:val="single" w:sz="6" w:space="0" w:color="auto"/>
              <w:left w:val="single" w:sz="6" w:space="0" w:color="auto"/>
              <w:bottom w:val="single" w:sz="6" w:space="0" w:color="auto"/>
              <w:right w:val="single" w:sz="12" w:space="0" w:color="auto"/>
            </w:tcBorders>
          </w:tcPr>
          <w:p w:rsidR="009B4D27" w:rsidRPr="00F602CB" w:rsidRDefault="009B4D27" w:rsidP="00EE3447">
            <w:r>
              <w:t>Yontmaya (tuvalet) başlangıç ve ölçü alma</w:t>
            </w:r>
          </w:p>
        </w:tc>
      </w:tr>
      <w:tr w:rsidR="009B4D27" w:rsidTr="00EE344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9B4D27" w:rsidRDefault="009B4D27" w:rsidP="00EE3447">
            <w:pPr>
              <w:jc w:val="center"/>
              <w:rPr>
                <w:sz w:val="22"/>
                <w:szCs w:val="22"/>
              </w:rPr>
            </w:pPr>
            <w:r>
              <w:rPr>
                <w:sz w:val="22"/>
                <w:szCs w:val="22"/>
              </w:rPr>
              <w:t>13</w:t>
            </w:r>
          </w:p>
        </w:tc>
        <w:tc>
          <w:tcPr>
            <w:tcW w:w="4407" w:type="pct"/>
            <w:tcBorders>
              <w:top w:val="single" w:sz="6" w:space="0" w:color="auto"/>
              <w:left w:val="single" w:sz="6" w:space="0" w:color="auto"/>
              <w:bottom w:val="single" w:sz="6" w:space="0" w:color="auto"/>
              <w:right w:val="single" w:sz="12" w:space="0" w:color="auto"/>
            </w:tcBorders>
          </w:tcPr>
          <w:p w:rsidR="009B4D27" w:rsidRPr="00F602CB" w:rsidRDefault="009B4D27" w:rsidP="00EE3447">
            <w:r>
              <w:t>Normal bir tırnağın yontulması ve nal seçimi</w:t>
            </w:r>
          </w:p>
        </w:tc>
      </w:tr>
      <w:tr w:rsidR="009B4D27" w:rsidTr="00EE344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9B4D27" w:rsidRDefault="009B4D27" w:rsidP="00EE3447">
            <w:pPr>
              <w:jc w:val="center"/>
              <w:rPr>
                <w:sz w:val="22"/>
                <w:szCs w:val="22"/>
              </w:rPr>
            </w:pPr>
            <w:r>
              <w:rPr>
                <w:sz w:val="22"/>
                <w:szCs w:val="22"/>
              </w:rPr>
              <w:t>14</w:t>
            </w:r>
          </w:p>
        </w:tc>
        <w:tc>
          <w:tcPr>
            <w:tcW w:w="4407" w:type="pct"/>
            <w:tcBorders>
              <w:top w:val="single" w:sz="6" w:space="0" w:color="auto"/>
              <w:left w:val="single" w:sz="6" w:space="0" w:color="auto"/>
              <w:bottom w:val="single" w:sz="6" w:space="0" w:color="auto"/>
              <w:right w:val="single" w:sz="12" w:space="0" w:color="auto"/>
            </w:tcBorders>
          </w:tcPr>
          <w:p w:rsidR="009B4D27" w:rsidRPr="00F602CB" w:rsidRDefault="009B4D27" w:rsidP="00EE3447">
            <w:r>
              <w:t>Tırnağa nal çakma uygulaması</w:t>
            </w:r>
          </w:p>
        </w:tc>
      </w:tr>
      <w:tr w:rsidR="009B4D27" w:rsidTr="00EE3447">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E6E6E6"/>
            <w:vAlign w:val="center"/>
          </w:tcPr>
          <w:p w:rsidR="009B4D27" w:rsidRDefault="009B4D27" w:rsidP="00EE3447">
            <w:pPr>
              <w:jc w:val="center"/>
              <w:rPr>
                <w:sz w:val="22"/>
                <w:szCs w:val="22"/>
              </w:rPr>
            </w:pPr>
            <w:r>
              <w:rPr>
                <w:sz w:val="22"/>
                <w:szCs w:val="22"/>
              </w:rPr>
              <w:t>15,16</w:t>
            </w:r>
          </w:p>
        </w:tc>
        <w:tc>
          <w:tcPr>
            <w:tcW w:w="4407" w:type="pct"/>
            <w:tcBorders>
              <w:top w:val="single" w:sz="6" w:space="0" w:color="auto"/>
              <w:left w:val="single" w:sz="6" w:space="0" w:color="auto"/>
              <w:bottom w:val="single" w:sz="12" w:space="0" w:color="auto"/>
              <w:right w:val="single" w:sz="12" w:space="0" w:color="auto"/>
            </w:tcBorders>
            <w:shd w:val="clear" w:color="auto" w:fill="E6E6E6"/>
            <w:vAlign w:val="center"/>
          </w:tcPr>
          <w:p w:rsidR="009B4D27" w:rsidRPr="000E3402" w:rsidRDefault="009B4D27" w:rsidP="00EE3447">
            <w:pPr>
              <w:rPr>
                <w:sz w:val="20"/>
                <w:szCs w:val="20"/>
              </w:rPr>
            </w:pPr>
            <w:r>
              <w:rPr>
                <w:sz w:val="20"/>
                <w:szCs w:val="20"/>
              </w:rPr>
              <w:t xml:space="preserve"> </w:t>
            </w:r>
          </w:p>
        </w:tc>
      </w:tr>
    </w:tbl>
    <w:p w:rsidR="009B4D27" w:rsidRDefault="009B4D27" w:rsidP="009B4D27">
      <w:pPr>
        <w:rPr>
          <w:sz w:val="16"/>
          <w:szCs w:val="16"/>
        </w:rPr>
      </w:pPr>
    </w:p>
    <w:p w:rsidR="009B4D27" w:rsidRDefault="009B4D27" w:rsidP="009B4D27">
      <w:pPr>
        <w:rPr>
          <w:sz w:val="16"/>
          <w:szCs w:val="16"/>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
      <w:tblGrid>
        <w:gridCol w:w="603"/>
        <w:gridCol w:w="7585"/>
        <w:gridCol w:w="567"/>
        <w:gridCol w:w="567"/>
        <w:gridCol w:w="567"/>
      </w:tblGrid>
      <w:tr w:rsidR="009B4D27" w:rsidTr="00EE3447">
        <w:tc>
          <w:tcPr>
            <w:tcW w:w="603" w:type="dxa"/>
            <w:tcBorders>
              <w:top w:val="single" w:sz="12" w:space="0" w:color="auto"/>
              <w:left w:val="single" w:sz="12" w:space="0" w:color="auto"/>
              <w:bottom w:val="single" w:sz="6" w:space="0" w:color="auto"/>
              <w:right w:val="single" w:sz="6" w:space="0" w:color="auto"/>
            </w:tcBorders>
            <w:vAlign w:val="center"/>
          </w:tcPr>
          <w:p w:rsidR="009B4D27" w:rsidRDefault="009B4D27" w:rsidP="00EE3447">
            <w:pPr>
              <w:jc w:val="center"/>
              <w:rPr>
                <w:b/>
                <w:sz w:val="18"/>
                <w:szCs w:val="18"/>
              </w:rPr>
            </w:pPr>
            <w:r>
              <w:rPr>
                <w:b/>
                <w:sz w:val="18"/>
                <w:szCs w:val="18"/>
              </w:rPr>
              <w:t>NO</w:t>
            </w:r>
          </w:p>
        </w:tc>
        <w:tc>
          <w:tcPr>
            <w:tcW w:w="7585" w:type="dxa"/>
            <w:tcBorders>
              <w:top w:val="single" w:sz="12" w:space="0" w:color="auto"/>
              <w:left w:val="single" w:sz="6" w:space="0" w:color="auto"/>
              <w:bottom w:val="single" w:sz="6" w:space="0" w:color="auto"/>
              <w:right w:val="single" w:sz="6" w:space="0" w:color="auto"/>
            </w:tcBorders>
          </w:tcPr>
          <w:p w:rsidR="009B4D27" w:rsidRDefault="009B4D27" w:rsidP="00EE3447">
            <w:pPr>
              <w:rPr>
                <w:b/>
                <w:sz w:val="22"/>
                <w:szCs w:val="22"/>
              </w:rPr>
            </w:pPr>
            <w:r>
              <w:rPr>
                <w:b/>
                <w:sz w:val="22"/>
                <w:szCs w:val="22"/>
              </w:rPr>
              <w:t xml:space="preserve">ATÇILIK VE </w:t>
            </w:r>
            <w:proofErr w:type="gramStart"/>
            <w:r>
              <w:rPr>
                <w:b/>
                <w:sz w:val="22"/>
                <w:szCs w:val="22"/>
              </w:rPr>
              <w:t>ANTRENÖRLÜK  PROGRAM</w:t>
            </w:r>
            <w:proofErr w:type="gramEnd"/>
            <w:r>
              <w:rPr>
                <w:b/>
                <w:sz w:val="22"/>
                <w:szCs w:val="22"/>
              </w:rPr>
              <w:t xml:space="preserve"> ÇIKTISI </w:t>
            </w:r>
          </w:p>
        </w:tc>
        <w:tc>
          <w:tcPr>
            <w:tcW w:w="567" w:type="dxa"/>
            <w:tcBorders>
              <w:top w:val="single" w:sz="12" w:space="0" w:color="auto"/>
              <w:left w:val="single" w:sz="6" w:space="0" w:color="auto"/>
              <w:bottom w:val="single" w:sz="6" w:space="0" w:color="auto"/>
              <w:right w:val="single" w:sz="6" w:space="0" w:color="auto"/>
            </w:tcBorders>
            <w:vAlign w:val="center"/>
          </w:tcPr>
          <w:p w:rsidR="009B4D27" w:rsidRDefault="009B4D27" w:rsidP="00EE3447">
            <w:pPr>
              <w:jc w:val="center"/>
              <w:rPr>
                <w:b/>
                <w:sz w:val="22"/>
                <w:szCs w:val="22"/>
              </w:rPr>
            </w:pPr>
            <w:r>
              <w:rPr>
                <w:b/>
                <w:sz w:val="22"/>
                <w:szCs w:val="22"/>
              </w:rPr>
              <w:t>3</w:t>
            </w:r>
          </w:p>
        </w:tc>
        <w:tc>
          <w:tcPr>
            <w:tcW w:w="567" w:type="dxa"/>
            <w:tcBorders>
              <w:top w:val="single" w:sz="12" w:space="0" w:color="auto"/>
              <w:left w:val="single" w:sz="6" w:space="0" w:color="auto"/>
              <w:bottom w:val="single" w:sz="6" w:space="0" w:color="auto"/>
              <w:right w:val="single" w:sz="6" w:space="0" w:color="auto"/>
            </w:tcBorders>
            <w:vAlign w:val="center"/>
          </w:tcPr>
          <w:p w:rsidR="009B4D27" w:rsidRDefault="009B4D27" w:rsidP="00EE3447">
            <w:pPr>
              <w:jc w:val="center"/>
              <w:rPr>
                <w:b/>
                <w:sz w:val="22"/>
                <w:szCs w:val="22"/>
              </w:rPr>
            </w:pPr>
            <w:r>
              <w:rPr>
                <w:b/>
                <w:sz w:val="22"/>
                <w:szCs w:val="22"/>
              </w:rPr>
              <w:t>2</w:t>
            </w:r>
          </w:p>
        </w:tc>
        <w:tc>
          <w:tcPr>
            <w:tcW w:w="567" w:type="dxa"/>
            <w:tcBorders>
              <w:top w:val="single" w:sz="12" w:space="0" w:color="auto"/>
              <w:left w:val="single" w:sz="6" w:space="0" w:color="auto"/>
              <w:bottom w:val="single" w:sz="6" w:space="0" w:color="auto"/>
              <w:right w:val="single" w:sz="12" w:space="0" w:color="auto"/>
            </w:tcBorders>
            <w:vAlign w:val="center"/>
          </w:tcPr>
          <w:p w:rsidR="009B4D27" w:rsidRDefault="009B4D27" w:rsidP="00EE3447">
            <w:pPr>
              <w:jc w:val="center"/>
              <w:rPr>
                <w:b/>
                <w:sz w:val="22"/>
                <w:szCs w:val="22"/>
              </w:rPr>
            </w:pPr>
            <w:r>
              <w:rPr>
                <w:b/>
                <w:sz w:val="22"/>
                <w:szCs w:val="22"/>
              </w:rPr>
              <w:t>1</w:t>
            </w:r>
          </w:p>
        </w:tc>
      </w:tr>
      <w:tr w:rsidR="009B4D27" w:rsidTr="00EE3447">
        <w:tc>
          <w:tcPr>
            <w:tcW w:w="603" w:type="dxa"/>
            <w:tcBorders>
              <w:top w:val="single" w:sz="6" w:space="0" w:color="auto"/>
              <w:left w:val="single" w:sz="12" w:space="0" w:color="auto"/>
              <w:bottom w:val="single" w:sz="6" w:space="0" w:color="auto"/>
              <w:right w:val="single" w:sz="6" w:space="0" w:color="auto"/>
            </w:tcBorders>
            <w:vAlign w:val="center"/>
          </w:tcPr>
          <w:p w:rsidR="009B4D27" w:rsidRDefault="009B4D27" w:rsidP="00EE3447">
            <w:pPr>
              <w:jc w:val="center"/>
              <w:rPr>
                <w:sz w:val="22"/>
                <w:szCs w:val="22"/>
              </w:rPr>
            </w:pPr>
            <w:r>
              <w:rPr>
                <w:sz w:val="22"/>
                <w:szCs w:val="22"/>
              </w:rPr>
              <w:t>1</w:t>
            </w:r>
          </w:p>
        </w:tc>
        <w:tc>
          <w:tcPr>
            <w:tcW w:w="7585" w:type="dxa"/>
            <w:tcBorders>
              <w:top w:val="single" w:sz="6" w:space="0" w:color="auto"/>
              <w:left w:val="single" w:sz="6" w:space="0" w:color="auto"/>
              <w:bottom w:val="single" w:sz="6" w:space="0" w:color="auto"/>
              <w:right w:val="single" w:sz="6" w:space="0" w:color="auto"/>
            </w:tcBorders>
            <w:vAlign w:val="center"/>
          </w:tcPr>
          <w:p w:rsidR="009B4D27" w:rsidRPr="00AC75B1" w:rsidRDefault="009B4D27" w:rsidP="00EE3447">
            <w:pPr>
              <w:rPr>
                <w:sz w:val="20"/>
                <w:szCs w:val="20"/>
              </w:rPr>
            </w:pPr>
            <w:r w:rsidRPr="00813118">
              <w:rPr>
                <w:sz w:val="20"/>
                <w:szCs w:val="20"/>
              </w:rPr>
              <w:t>Yaşam boyu öğrenmenin önemini benimseyerek, atçılık konusunda gelişmeleri izleyerek kendini geliştirebilme</w:t>
            </w:r>
            <w:r>
              <w:rPr>
                <w:sz w:val="20"/>
                <w:szCs w:val="20"/>
              </w:rPr>
              <w:t xml:space="preserve"> </w:t>
            </w:r>
            <w:r w:rsidRPr="00813118">
              <w:rPr>
                <w:sz w:val="20"/>
                <w:szCs w:val="20"/>
              </w:rPr>
              <w:t>becerisi</w:t>
            </w:r>
          </w:p>
        </w:tc>
        <w:tc>
          <w:tcPr>
            <w:tcW w:w="567" w:type="dxa"/>
            <w:tcBorders>
              <w:top w:val="single" w:sz="6" w:space="0" w:color="auto"/>
              <w:left w:val="single" w:sz="6" w:space="0" w:color="auto"/>
              <w:bottom w:val="single" w:sz="6" w:space="0" w:color="auto"/>
              <w:right w:val="single" w:sz="6" w:space="0" w:color="auto"/>
            </w:tcBorders>
            <w:vAlign w:val="center"/>
          </w:tcPr>
          <w:p w:rsidR="009B4D27" w:rsidRPr="000E3402" w:rsidRDefault="009B4D27" w:rsidP="00EE3447">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9B4D27" w:rsidRPr="000E3402" w:rsidRDefault="009B4D27" w:rsidP="00EE3447">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9B4D27" w:rsidRPr="000E3402" w:rsidRDefault="009B4D27" w:rsidP="00EE3447">
            <w:pPr>
              <w:jc w:val="center"/>
              <w:rPr>
                <w:b/>
                <w:sz w:val="20"/>
                <w:szCs w:val="20"/>
              </w:rPr>
            </w:pPr>
          </w:p>
        </w:tc>
      </w:tr>
      <w:tr w:rsidR="009B4D27" w:rsidTr="00EE3447">
        <w:tc>
          <w:tcPr>
            <w:tcW w:w="603" w:type="dxa"/>
            <w:tcBorders>
              <w:top w:val="single" w:sz="6" w:space="0" w:color="auto"/>
              <w:left w:val="single" w:sz="12" w:space="0" w:color="auto"/>
              <w:bottom w:val="single" w:sz="6" w:space="0" w:color="auto"/>
              <w:right w:val="single" w:sz="6" w:space="0" w:color="auto"/>
            </w:tcBorders>
            <w:vAlign w:val="center"/>
          </w:tcPr>
          <w:p w:rsidR="009B4D27" w:rsidRDefault="009B4D27" w:rsidP="00EE3447">
            <w:pPr>
              <w:jc w:val="center"/>
              <w:rPr>
                <w:sz w:val="22"/>
                <w:szCs w:val="22"/>
              </w:rPr>
            </w:pPr>
            <w:r>
              <w:rPr>
                <w:sz w:val="22"/>
                <w:szCs w:val="22"/>
              </w:rPr>
              <w:t>2</w:t>
            </w:r>
          </w:p>
        </w:tc>
        <w:tc>
          <w:tcPr>
            <w:tcW w:w="7585" w:type="dxa"/>
            <w:tcBorders>
              <w:top w:val="single" w:sz="6" w:space="0" w:color="auto"/>
              <w:left w:val="single" w:sz="6" w:space="0" w:color="auto"/>
              <w:bottom w:val="single" w:sz="6" w:space="0" w:color="auto"/>
              <w:right w:val="single" w:sz="6" w:space="0" w:color="auto"/>
            </w:tcBorders>
            <w:vAlign w:val="center"/>
          </w:tcPr>
          <w:p w:rsidR="009B4D27" w:rsidRPr="00B07547" w:rsidRDefault="009B4D27" w:rsidP="00EE3447">
            <w:pPr>
              <w:rPr>
                <w:sz w:val="20"/>
                <w:szCs w:val="20"/>
              </w:rPr>
            </w:pPr>
            <w:r>
              <w:rPr>
                <w:sz w:val="20"/>
                <w:szCs w:val="20"/>
              </w:rPr>
              <w:t>Mesleği ile ilgi</w:t>
            </w:r>
            <w:r w:rsidRPr="00B07547">
              <w:rPr>
                <w:sz w:val="20"/>
                <w:szCs w:val="20"/>
              </w:rPr>
              <w:t>li alanlarda kuramsal ve uygulamalı bilgilere sahip olabilme</w:t>
            </w:r>
            <w:r>
              <w:rPr>
                <w:sz w:val="20"/>
                <w:szCs w:val="20"/>
              </w:rPr>
              <w:t xml:space="preserve"> becerisi</w:t>
            </w:r>
          </w:p>
        </w:tc>
        <w:tc>
          <w:tcPr>
            <w:tcW w:w="567" w:type="dxa"/>
            <w:tcBorders>
              <w:top w:val="single" w:sz="6" w:space="0" w:color="auto"/>
              <w:left w:val="single" w:sz="6" w:space="0" w:color="auto"/>
              <w:bottom w:val="single" w:sz="6" w:space="0" w:color="auto"/>
              <w:right w:val="single" w:sz="6" w:space="0" w:color="auto"/>
            </w:tcBorders>
            <w:vAlign w:val="center"/>
          </w:tcPr>
          <w:p w:rsidR="009B4D27" w:rsidRPr="000E3402" w:rsidRDefault="009B4D27" w:rsidP="00EE3447">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9B4D27" w:rsidRPr="000E3402" w:rsidRDefault="009B4D27" w:rsidP="00EE3447">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9B4D27" w:rsidRPr="000E3402" w:rsidRDefault="009B4D27" w:rsidP="00EE3447">
            <w:pPr>
              <w:jc w:val="center"/>
              <w:rPr>
                <w:b/>
                <w:sz w:val="20"/>
                <w:szCs w:val="20"/>
              </w:rPr>
            </w:pPr>
          </w:p>
        </w:tc>
      </w:tr>
      <w:tr w:rsidR="009B4D27" w:rsidTr="00EE3447">
        <w:tc>
          <w:tcPr>
            <w:tcW w:w="603" w:type="dxa"/>
            <w:tcBorders>
              <w:top w:val="single" w:sz="6" w:space="0" w:color="auto"/>
              <w:left w:val="single" w:sz="12" w:space="0" w:color="auto"/>
              <w:bottom w:val="single" w:sz="6" w:space="0" w:color="auto"/>
              <w:right w:val="single" w:sz="6" w:space="0" w:color="auto"/>
            </w:tcBorders>
            <w:vAlign w:val="center"/>
          </w:tcPr>
          <w:p w:rsidR="009B4D27" w:rsidRDefault="009B4D27" w:rsidP="00EE3447">
            <w:pPr>
              <w:jc w:val="center"/>
              <w:rPr>
                <w:sz w:val="22"/>
                <w:szCs w:val="22"/>
              </w:rPr>
            </w:pPr>
            <w:r>
              <w:rPr>
                <w:sz w:val="22"/>
                <w:szCs w:val="22"/>
              </w:rPr>
              <w:t>3</w:t>
            </w:r>
          </w:p>
        </w:tc>
        <w:tc>
          <w:tcPr>
            <w:tcW w:w="7585" w:type="dxa"/>
            <w:tcBorders>
              <w:top w:val="single" w:sz="6" w:space="0" w:color="auto"/>
              <w:left w:val="single" w:sz="6" w:space="0" w:color="auto"/>
              <w:bottom w:val="single" w:sz="6" w:space="0" w:color="auto"/>
              <w:right w:val="single" w:sz="6" w:space="0" w:color="auto"/>
            </w:tcBorders>
            <w:vAlign w:val="center"/>
          </w:tcPr>
          <w:p w:rsidR="009B4D27" w:rsidRPr="00AC75B1" w:rsidRDefault="009B4D27" w:rsidP="00EE3447">
            <w:pPr>
              <w:rPr>
                <w:sz w:val="20"/>
                <w:szCs w:val="20"/>
              </w:rPr>
            </w:pPr>
            <w:r w:rsidRPr="00813118">
              <w:rPr>
                <w:sz w:val="20"/>
                <w:szCs w:val="20"/>
              </w:rPr>
              <w:t>Karşılaştığı sorunları tanımlayabilme, analiz edebilme ve çözüm önerileri geliştirebilme</w:t>
            </w:r>
            <w:r>
              <w:t xml:space="preserve"> </w:t>
            </w:r>
            <w:r w:rsidRPr="00AC75B1">
              <w:rPr>
                <w:rFonts w:ascii="TimesNewRoman" w:hAnsi="TimesNewRoman" w:cs="TimesNewRoman"/>
                <w:sz w:val="20"/>
                <w:szCs w:val="20"/>
              </w:rPr>
              <w:t>becerisi.</w:t>
            </w:r>
          </w:p>
        </w:tc>
        <w:tc>
          <w:tcPr>
            <w:tcW w:w="567" w:type="dxa"/>
            <w:tcBorders>
              <w:top w:val="single" w:sz="6" w:space="0" w:color="auto"/>
              <w:left w:val="single" w:sz="6" w:space="0" w:color="auto"/>
              <w:bottom w:val="single" w:sz="6" w:space="0" w:color="auto"/>
              <w:right w:val="single" w:sz="6" w:space="0" w:color="auto"/>
            </w:tcBorders>
            <w:vAlign w:val="center"/>
          </w:tcPr>
          <w:p w:rsidR="009B4D27" w:rsidRPr="000E3402" w:rsidRDefault="009B4D27" w:rsidP="00EE3447">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9B4D27" w:rsidRPr="000E3402" w:rsidRDefault="009B4D27" w:rsidP="00EE3447">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9B4D27" w:rsidRPr="000E3402" w:rsidRDefault="009B4D27" w:rsidP="00EE3447">
            <w:pPr>
              <w:jc w:val="center"/>
              <w:rPr>
                <w:b/>
                <w:sz w:val="20"/>
                <w:szCs w:val="20"/>
              </w:rPr>
            </w:pPr>
          </w:p>
        </w:tc>
      </w:tr>
      <w:tr w:rsidR="009B4D27" w:rsidTr="00EE3447">
        <w:tc>
          <w:tcPr>
            <w:tcW w:w="603" w:type="dxa"/>
            <w:tcBorders>
              <w:top w:val="single" w:sz="6" w:space="0" w:color="auto"/>
              <w:left w:val="single" w:sz="12" w:space="0" w:color="auto"/>
              <w:bottom w:val="single" w:sz="6" w:space="0" w:color="auto"/>
              <w:right w:val="single" w:sz="6" w:space="0" w:color="auto"/>
            </w:tcBorders>
            <w:vAlign w:val="center"/>
          </w:tcPr>
          <w:p w:rsidR="009B4D27" w:rsidRDefault="009B4D27" w:rsidP="00EE3447">
            <w:pPr>
              <w:jc w:val="center"/>
              <w:rPr>
                <w:sz w:val="22"/>
                <w:szCs w:val="22"/>
              </w:rPr>
            </w:pPr>
            <w:r>
              <w:rPr>
                <w:sz w:val="22"/>
                <w:szCs w:val="22"/>
              </w:rPr>
              <w:t>4</w:t>
            </w:r>
          </w:p>
        </w:tc>
        <w:tc>
          <w:tcPr>
            <w:tcW w:w="7585" w:type="dxa"/>
            <w:tcBorders>
              <w:top w:val="single" w:sz="6" w:space="0" w:color="auto"/>
              <w:left w:val="single" w:sz="6" w:space="0" w:color="auto"/>
              <w:bottom w:val="single" w:sz="6" w:space="0" w:color="auto"/>
              <w:right w:val="single" w:sz="6" w:space="0" w:color="auto"/>
            </w:tcBorders>
            <w:vAlign w:val="center"/>
          </w:tcPr>
          <w:p w:rsidR="009B4D27" w:rsidRPr="00B07547" w:rsidRDefault="009B4D27" w:rsidP="00EE3447">
            <w:pPr>
              <w:rPr>
                <w:sz w:val="20"/>
                <w:szCs w:val="20"/>
              </w:rPr>
            </w:pPr>
            <w:r w:rsidRPr="00B07547">
              <w:rPr>
                <w:sz w:val="20"/>
                <w:szCs w:val="20"/>
              </w:rPr>
              <w:t>Alanında edin</w:t>
            </w:r>
            <w:r>
              <w:rPr>
                <w:sz w:val="20"/>
                <w:szCs w:val="20"/>
              </w:rPr>
              <w:t>diği temel düzeydeki kuramsal,</w:t>
            </w:r>
            <w:r w:rsidRPr="00B07547">
              <w:rPr>
                <w:sz w:val="20"/>
                <w:szCs w:val="20"/>
              </w:rPr>
              <w:t xml:space="preserve"> uy</w:t>
            </w:r>
            <w:r>
              <w:rPr>
                <w:sz w:val="20"/>
                <w:szCs w:val="20"/>
              </w:rPr>
              <w:t>gulamalı bilgileri aynı alanda</w:t>
            </w:r>
            <w:r w:rsidRPr="00B07547">
              <w:rPr>
                <w:sz w:val="20"/>
                <w:szCs w:val="20"/>
              </w:rPr>
              <w:t xml:space="preserve"> veya aynı düzeydeki başka bir alanda kullanabilme</w:t>
            </w:r>
            <w:r>
              <w:rPr>
                <w:sz w:val="20"/>
                <w:szCs w:val="20"/>
              </w:rPr>
              <w:t xml:space="preserve"> becerisi</w:t>
            </w:r>
          </w:p>
        </w:tc>
        <w:tc>
          <w:tcPr>
            <w:tcW w:w="567" w:type="dxa"/>
            <w:tcBorders>
              <w:top w:val="single" w:sz="6" w:space="0" w:color="auto"/>
              <w:left w:val="single" w:sz="6" w:space="0" w:color="auto"/>
              <w:bottom w:val="single" w:sz="6" w:space="0" w:color="auto"/>
              <w:right w:val="single" w:sz="6" w:space="0" w:color="auto"/>
            </w:tcBorders>
            <w:vAlign w:val="center"/>
          </w:tcPr>
          <w:p w:rsidR="009B4D27" w:rsidRPr="000E3402" w:rsidRDefault="009B4D27" w:rsidP="00EE3447">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9B4D27" w:rsidRPr="000E3402" w:rsidRDefault="009B4D27" w:rsidP="00EE3447">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12" w:space="0" w:color="auto"/>
            </w:tcBorders>
            <w:vAlign w:val="center"/>
          </w:tcPr>
          <w:p w:rsidR="009B4D27" w:rsidRPr="000E3402" w:rsidRDefault="009B4D27" w:rsidP="00EE3447">
            <w:pPr>
              <w:jc w:val="center"/>
              <w:rPr>
                <w:b/>
                <w:sz w:val="20"/>
                <w:szCs w:val="20"/>
              </w:rPr>
            </w:pPr>
          </w:p>
        </w:tc>
      </w:tr>
      <w:tr w:rsidR="009B4D27" w:rsidTr="00EE3447">
        <w:tc>
          <w:tcPr>
            <w:tcW w:w="603" w:type="dxa"/>
            <w:tcBorders>
              <w:top w:val="single" w:sz="6" w:space="0" w:color="auto"/>
              <w:left w:val="single" w:sz="12" w:space="0" w:color="auto"/>
              <w:bottom w:val="single" w:sz="6" w:space="0" w:color="auto"/>
              <w:right w:val="single" w:sz="6" w:space="0" w:color="auto"/>
            </w:tcBorders>
            <w:vAlign w:val="center"/>
          </w:tcPr>
          <w:p w:rsidR="009B4D27" w:rsidRDefault="009B4D27" w:rsidP="00EE3447">
            <w:pPr>
              <w:jc w:val="center"/>
              <w:rPr>
                <w:sz w:val="22"/>
                <w:szCs w:val="22"/>
              </w:rPr>
            </w:pPr>
            <w:r>
              <w:rPr>
                <w:sz w:val="22"/>
                <w:szCs w:val="22"/>
              </w:rPr>
              <w:t>5</w:t>
            </w:r>
          </w:p>
        </w:tc>
        <w:tc>
          <w:tcPr>
            <w:tcW w:w="7585" w:type="dxa"/>
            <w:tcBorders>
              <w:top w:val="single" w:sz="6" w:space="0" w:color="auto"/>
              <w:left w:val="single" w:sz="6" w:space="0" w:color="auto"/>
              <w:bottom w:val="single" w:sz="6" w:space="0" w:color="auto"/>
              <w:right w:val="single" w:sz="6" w:space="0" w:color="auto"/>
            </w:tcBorders>
            <w:vAlign w:val="center"/>
          </w:tcPr>
          <w:p w:rsidR="009B4D27" w:rsidRPr="00B07547" w:rsidRDefault="009B4D27" w:rsidP="00EE3447">
            <w:pPr>
              <w:rPr>
                <w:rFonts w:ascii="TimesNewRoman" w:hAnsi="TimesNewRoman" w:cs="TimesNewRoman"/>
                <w:sz w:val="20"/>
                <w:szCs w:val="20"/>
              </w:rPr>
            </w:pPr>
            <w:r w:rsidRPr="00B07547">
              <w:rPr>
                <w:sz w:val="20"/>
                <w:szCs w:val="20"/>
              </w:rPr>
              <w:t>Alanında karşılaştığı sorunları tanımlayabilme, analiz edebilme ve çözüm önerileri geliştirebilme</w:t>
            </w:r>
            <w:r>
              <w:rPr>
                <w:sz w:val="20"/>
                <w:szCs w:val="20"/>
              </w:rPr>
              <w:t xml:space="preserve"> becerisi</w:t>
            </w:r>
          </w:p>
        </w:tc>
        <w:tc>
          <w:tcPr>
            <w:tcW w:w="567" w:type="dxa"/>
            <w:tcBorders>
              <w:top w:val="single" w:sz="6" w:space="0" w:color="auto"/>
              <w:left w:val="single" w:sz="6" w:space="0" w:color="auto"/>
              <w:bottom w:val="single" w:sz="6" w:space="0" w:color="auto"/>
              <w:right w:val="single" w:sz="6" w:space="0" w:color="auto"/>
            </w:tcBorders>
            <w:vAlign w:val="center"/>
          </w:tcPr>
          <w:p w:rsidR="009B4D27" w:rsidRPr="000E3402" w:rsidRDefault="009B4D27" w:rsidP="00EE3447">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9B4D27" w:rsidRPr="000E3402" w:rsidRDefault="009B4D27" w:rsidP="00EE3447">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9B4D27" w:rsidRPr="000E3402" w:rsidRDefault="009B4D27" w:rsidP="00EE3447">
            <w:pPr>
              <w:jc w:val="center"/>
              <w:rPr>
                <w:b/>
                <w:sz w:val="20"/>
                <w:szCs w:val="20"/>
              </w:rPr>
            </w:pPr>
          </w:p>
        </w:tc>
      </w:tr>
      <w:tr w:rsidR="009B4D27" w:rsidTr="00EE3447">
        <w:tc>
          <w:tcPr>
            <w:tcW w:w="603" w:type="dxa"/>
            <w:tcBorders>
              <w:top w:val="single" w:sz="6" w:space="0" w:color="auto"/>
              <w:left w:val="single" w:sz="12" w:space="0" w:color="auto"/>
              <w:bottom w:val="single" w:sz="6" w:space="0" w:color="auto"/>
              <w:right w:val="single" w:sz="6" w:space="0" w:color="auto"/>
            </w:tcBorders>
            <w:vAlign w:val="center"/>
          </w:tcPr>
          <w:p w:rsidR="009B4D27" w:rsidRDefault="009B4D27" w:rsidP="00EE3447">
            <w:pPr>
              <w:jc w:val="center"/>
              <w:rPr>
                <w:sz w:val="22"/>
                <w:szCs w:val="22"/>
              </w:rPr>
            </w:pPr>
            <w:r>
              <w:rPr>
                <w:sz w:val="22"/>
                <w:szCs w:val="22"/>
              </w:rPr>
              <w:t>6</w:t>
            </w:r>
          </w:p>
        </w:tc>
        <w:tc>
          <w:tcPr>
            <w:tcW w:w="7585" w:type="dxa"/>
            <w:tcBorders>
              <w:top w:val="single" w:sz="6" w:space="0" w:color="auto"/>
              <w:left w:val="single" w:sz="6" w:space="0" w:color="auto"/>
              <w:bottom w:val="single" w:sz="6" w:space="0" w:color="auto"/>
              <w:right w:val="single" w:sz="6" w:space="0" w:color="auto"/>
            </w:tcBorders>
            <w:vAlign w:val="center"/>
          </w:tcPr>
          <w:p w:rsidR="009B4D27" w:rsidRPr="00AC75B1" w:rsidRDefault="009B4D27" w:rsidP="00EE3447">
            <w:pPr>
              <w:rPr>
                <w:rFonts w:ascii="TimesNewRoman" w:hAnsi="TimesNewRoman" w:cs="TimesNewRoman"/>
                <w:sz w:val="20"/>
                <w:szCs w:val="20"/>
              </w:rPr>
            </w:pPr>
            <w:r w:rsidRPr="00AC75B1">
              <w:rPr>
                <w:sz w:val="20"/>
                <w:szCs w:val="20"/>
              </w:rPr>
              <w:t>Türkçe sözlü ve yazılı etkin ileti</w:t>
            </w:r>
            <w:r w:rsidRPr="00AC75B1">
              <w:rPr>
                <w:rFonts w:ascii="TimesNewRomanPSMT" w:hAnsi="TimesNewRomanPSMT" w:cs="TimesNewRomanPSMT"/>
                <w:sz w:val="20"/>
                <w:szCs w:val="20"/>
              </w:rPr>
              <w:t>ş</w:t>
            </w:r>
            <w:r w:rsidRPr="00AC75B1">
              <w:rPr>
                <w:sz w:val="20"/>
                <w:szCs w:val="20"/>
              </w:rPr>
              <w:t xml:space="preserve">im kurma becerileri </w:t>
            </w:r>
          </w:p>
        </w:tc>
        <w:tc>
          <w:tcPr>
            <w:tcW w:w="567" w:type="dxa"/>
            <w:tcBorders>
              <w:top w:val="single" w:sz="6" w:space="0" w:color="auto"/>
              <w:left w:val="single" w:sz="6" w:space="0" w:color="auto"/>
              <w:bottom w:val="single" w:sz="6" w:space="0" w:color="auto"/>
              <w:right w:val="single" w:sz="6" w:space="0" w:color="auto"/>
            </w:tcBorders>
            <w:vAlign w:val="center"/>
          </w:tcPr>
          <w:p w:rsidR="009B4D27" w:rsidRPr="000E3402" w:rsidRDefault="009B4D27" w:rsidP="00EE3447">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9B4D27" w:rsidRPr="000E3402" w:rsidRDefault="009B4D27" w:rsidP="00EE3447">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12" w:space="0" w:color="auto"/>
            </w:tcBorders>
            <w:vAlign w:val="center"/>
          </w:tcPr>
          <w:p w:rsidR="009B4D27" w:rsidRPr="000E3402" w:rsidRDefault="009B4D27" w:rsidP="00EE3447">
            <w:pPr>
              <w:jc w:val="center"/>
              <w:rPr>
                <w:b/>
                <w:sz w:val="20"/>
                <w:szCs w:val="20"/>
              </w:rPr>
            </w:pPr>
          </w:p>
        </w:tc>
      </w:tr>
      <w:tr w:rsidR="009B4D27" w:rsidTr="00EE3447">
        <w:tc>
          <w:tcPr>
            <w:tcW w:w="603" w:type="dxa"/>
            <w:tcBorders>
              <w:top w:val="single" w:sz="6" w:space="0" w:color="auto"/>
              <w:left w:val="single" w:sz="12" w:space="0" w:color="auto"/>
              <w:bottom w:val="single" w:sz="6" w:space="0" w:color="auto"/>
              <w:right w:val="single" w:sz="6" w:space="0" w:color="auto"/>
            </w:tcBorders>
            <w:vAlign w:val="center"/>
          </w:tcPr>
          <w:p w:rsidR="009B4D27" w:rsidRDefault="009B4D27" w:rsidP="00EE3447">
            <w:pPr>
              <w:jc w:val="center"/>
              <w:rPr>
                <w:sz w:val="22"/>
                <w:szCs w:val="22"/>
              </w:rPr>
            </w:pPr>
            <w:r>
              <w:rPr>
                <w:sz w:val="22"/>
                <w:szCs w:val="22"/>
              </w:rPr>
              <w:t>7</w:t>
            </w:r>
          </w:p>
        </w:tc>
        <w:tc>
          <w:tcPr>
            <w:tcW w:w="7585" w:type="dxa"/>
            <w:tcBorders>
              <w:top w:val="single" w:sz="6" w:space="0" w:color="auto"/>
              <w:left w:val="single" w:sz="6" w:space="0" w:color="auto"/>
              <w:bottom w:val="single" w:sz="6" w:space="0" w:color="auto"/>
              <w:right w:val="single" w:sz="6" w:space="0" w:color="auto"/>
            </w:tcBorders>
            <w:vAlign w:val="center"/>
          </w:tcPr>
          <w:p w:rsidR="009B4D27" w:rsidRPr="00AC75B1" w:rsidRDefault="009B4D27" w:rsidP="00EE3447">
            <w:pPr>
              <w:rPr>
                <w:sz w:val="20"/>
                <w:szCs w:val="20"/>
              </w:rPr>
            </w:pPr>
            <w:r>
              <w:rPr>
                <w:sz w:val="20"/>
                <w:szCs w:val="20"/>
              </w:rPr>
              <w:t>B</w:t>
            </w:r>
            <w:r w:rsidRPr="00AC75B1">
              <w:rPr>
                <w:sz w:val="20"/>
                <w:szCs w:val="20"/>
              </w:rPr>
              <w:t>ilgiye eri</w:t>
            </w:r>
            <w:r w:rsidRPr="00AC75B1">
              <w:rPr>
                <w:rFonts w:ascii="TimesNewRomanPSMT" w:hAnsi="TimesNewRomanPSMT" w:cs="TimesNewRomanPSMT"/>
                <w:sz w:val="20"/>
                <w:szCs w:val="20"/>
              </w:rPr>
              <w:t>ş</w:t>
            </w:r>
            <w:r w:rsidRPr="00AC75B1">
              <w:rPr>
                <w:sz w:val="20"/>
                <w:szCs w:val="20"/>
              </w:rPr>
              <w:t>ebilme, bilim ve teknolojideki geli</w:t>
            </w:r>
            <w:r w:rsidRPr="00AC75B1">
              <w:rPr>
                <w:rFonts w:ascii="TimesNewRomanPSMT" w:hAnsi="TimesNewRomanPSMT" w:cs="TimesNewRomanPSMT"/>
                <w:sz w:val="20"/>
                <w:szCs w:val="20"/>
              </w:rPr>
              <w:t>ş</w:t>
            </w:r>
            <w:r w:rsidRPr="00AC75B1">
              <w:rPr>
                <w:sz w:val="20"/>
                <w:szCs w:val="20"/>
              </w:rPr>
              <w:t>meleri izleme ve kendini sürekli yenileme becerisi</w:t>
            </w:r>
          </w:p>
        </w:tc>
        <w:tc>
          <w:tcPr>
            <w:tcW w:w="567" w:type="dxa"/>
            <w:tcBorders>
              <w:top w:val="single" w:sz="6" w:space="0" w:color="auto"/>
              <w:left w:val="single" w:sz="6" w:space="0" w:color="auto"/>
              <w:bottom w:val="single" w:sz="6" w:space="0" w:color="auto"/>
              <w:right w:val="single" w:sz="6" w:space="0" w:color="auto"/>
            </w:tcBorders>
            <w:vAlign w:val="center"/>
          </w:tcPr>
          <w:p w:rsidR="009B4D27" w:rsidRPr="000E3402" w:rsidRDefault="009B4D27" w:rsidP="00EE3447">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9B4D27" w:rsidRPr="000E3402" w:rsidRDefault="009B4D27" w:rsidP="00EE3447">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9B4D27" w:rsidRPr="000E3402" w:rsidRDefault="009B4D27" w:rsidP="00EE3447">
            <w:pPr>
              <w:jc w:val="center"/>
              <w:rPr>
                <w:b/>
                <w:sz w:val="20"/>
                <w:szCs w:val="20"/>
              </w:rPr>
            </w:pPr>
            <w:r>
              <w:rPr>
                <w:b/>
                <w:sz w:val="20"/>
                <w:szCs w:val="20"/>
              </w:rPr>
              <w:t>X</w:t>
            </w:r>
          </w:p>
        </w:tc>
      </w:tr>
      <w:tr w:rsidR="009B4D27" w:rsidTr="00EE3447">
        <w:tc>
          <w:tcPr>
            <w:tcW w:w="603" w:type="dxa"/>
            <w:tcBorders>
              <w:top w:val="single" w:sz="6" w:space="0" w:color="auto"/>
              <w:left w:val="single" w:sz="12" w:space="0" w:color="auto"/>
              <w:bottom w:val="single" w:sz="6" w:space="0" w:color="auto"/>
              <w:right w:val="single" w:sz="6" w:space="0" w:color="auto"/>
            </w:tcBorders>
            <w:vAlign w:val="center"/>
          </w:tcPr>
          <w:p w:rsidR="009B4D27" w:rsidRDefault="009B4D27" w:rsidP="00EE3447">
            <w:pPr>
              <w:jc w:val="center"/>
              <w:rPr>
                <w:sz w:val="22"/>
                <w:szCs w:val="22"/>
              </w:rPr>
            </w:pPr>
            <w:r>
              <w:rPr>
                <w:sz w:val="22"/>
                <w:szCs w:val="22"/>
              </w:rPr>
              <w:t>8</w:t>
            </w:r>
          </w:p>
        </w:tc>
        <w:tc>
          <w:tcPr>
            <w:tcW w:w="7585" w:type="dxa"/>
            <w:tcBorders>
              <w:top w:val="single" w:sz="6" w:space="0" w:color="auto"/>
              <w:left w:val="single" w:sz="6" w:space="0" w:color="auto"/>
              <w:bottom w:val="single" w:sz="6" w:space="0" w:color="auto"/>
              <w:right w:val="single" w:sz="6" w:space="0" w:color="auto"/>
            </w:tcBorders>
            <w:vAlign w:val="center"/>
          </w:tcPr>
          <w:p w:rsidR="009B4D27" w:rsidRPr="00AC75B1" w:rsidRDefault="009B4D27" w:rsidP="00EE3447">
            <w:pPr>
              <w:rPr>
                <w:sz w:val="20"/>
                <w:szCs w:val="20"/>
              </w:rPr>
            </w:pPr>
            <w:r w:rsidRPr="00AC75B1">
              <w:rPr>
                <w:sz w:val="20"/>
                <w:szCs w:val="20"/>
              </w:rPr>
              <w:t>Mesleki ve etik sorumluluk bilinci</w:t>
            </w:r>
          </w:p>
        </w:tc>
        <w:tc>
          <w:tcPr>
            <w:tcW w:w="567" w:type="dxa"/>
            <w:tcBorders>
              <w:top w:val="single" w:sz="6" w:space="0" w:color="auto"/>
              <w:left w:val="single" w:sz="6" w:space="0" w:color="auto"/>
              <w:bottom w:val="single" w:sz="6" w:space="0" w:color="auto"/>
              <w:right w:val="single" w:sz="6" w:space="0" w:color="auto"/>
            </w:tcBorders>
            <w:vAlign w:val="center"/>
          </w:tcPr>
          <w:p w:rsidR="009B4D27" w:rsidRPr="000E3402" w:rsidRDefault="009B4D27" w:rsidP="00EE3447">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9B4D27" w:rsidRPr="000E3402" w:rsidRDefault="009B4D27" w:rsidP="00EE3447">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9B4D27" w:rsidRPr="000E3402" w:rsidRDefault="009B4D27" w:rsidP="00EE3447">
            <w:pPr>
              <w:jc w:val="center"/>
              <w:rPr>
                <w:b/>
                <w:sz w:val="20"/>
                <w:szCs w:val="20"/>
              </w:rPr>
            </w:pPr>
          </w:p>
        </w:tc>
      </w:tr>
      <w:tr w:rsidR="009B4D27" w:rsidTr="00EE3447">
        <w:tc>
          <w:tcPr>
            <w:tcW w:w="603" w:type="dxa"/>
            <w:tcBorders>
              <w:top w:val="single" w:sz="6" w:space="0" w:color="auto"/>
              <w:left w:val="single" w:sz="12" w:space="0" w:color="auto"/>
              <w:bottom w:val="single" w:sz="6" w:space="0" w:color="auto"/>
              <w:right w:val="single" w:sz="6" w:space="0" w:color="auto"/>
            </w:tcBorders>
            <w:vAlign w:val="center"/>
          </w:tcPr>
          <w:p w:rsidR="009B4D27" w:rsidRDefault="009B4D27" w:rsidP="00EE3447">
            <w:pPr>
              <w:jc w:val="center"/>
              <w:rPr>
                <w:sz w:val="22"/>
                <w:szCs w:val="22"/>
              </w:rPr>
            </w:pPr>
            <w:r>
              <w:rPr>
                <w:sz w:val="22"/>
                <w:szCs w:val="22"/>
              </w:rPr>
              <w:t>9</w:t>
            </w:r>
          </w:p>
        </w:tc>
        <w:tc>
          <w:tcPr>
            <w:tcW w:w="7585" w:type="dxa"/>
            <w:tcBorders>
              <w:top w:val="single" w:sz="6" w:space="0" w:color="auto"/>
              <w:left w:val="single" w:sz="6" w:space="0" w:color="auto"/>
              <w:bottom w:val="single" w:sz="6" w:space="0" w:color="auto"/>
              <w:right w:val="single" w:sz="6" w:space="0" w:color="auto"/>
            </w:tcBorders>
            <w:vAlign w:val="center"/>
          </w:tcPr>
          <w:p w:rsidR="009B4D27" w:rsidRPr="003B5563" w:rsidRDefault="009B4D27" w:rsidP="00EE3447">
            <w:pPr>
              <w:rPr>
                <w:sz w:val="20"/>
                <w:szCs w:val="20"/>
              </w:rPr>
            </w:pPr>
            <w:r w:rsidRPr="00E0297E">
              <w:rPr>
                <w:sz w:val="20"/>
                <w:szCs w:val="20"/>
              </w:rPr>
              <w:t>Bireysel ve ekip olarak çalışabilme</w:t>
            </w:r>
            <w:r>
              <w:rPr>
                <w:sz w:val="20"/>
                <w:szCs w:val="20"/>
              </w:rPr>
              <w:t xml:space="preserve"> becerisi</w:t>
            </w:r>
          </w:p>
        </w:tc>
        <w:tc>
          <w:tcPr>
            <w:tcW w:w="567" w:type="dxa"/>
            <w:tcBorders>
              <w:top w:val="single" w:sz="6" w:space="0" w:color="auto"/>
              <w:left w:val="single" w:sz="6" w:space="0" w:color="auto"/>
              <w:bottom w:val="single" w:sz="6" w:space="0" w:color="auto"/>
              <w:right w:val="single" w:sz="6" w:space="0" w:color="auto"/>
            </w:tcBorders>
            <w:vAlign w:val="center"/>
          </w:tcPr>
          <w:p w:rsidR="009B4D27" w:rsidRPr="000E3402" w:rsidRDefault="009B4D27" w:rsidP="00EE3447">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9B4D27" w:rsidRPr="000E3402" w:rsidRDefault="009B4D27" w:rsidP="00EE3447">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9B4D27" w:rsidRPr="000E3402" w:rsidRDefault="009B4D27" w:rsidP="00EE3447">
            <w:pPr>
              <w:jc w:val="center"/>
              <w:rPr>
                <w:b/>
                <w:sz w:val="20"/>
                <w:szCs w:val="20"/>
              </w:rPr>
            </w:pPr>
          </w:p>
        </w:tc>
      </w:tr>
      <w:tr w:rsidR="009B4D27" w:rsidTr="00EE3447">
        <w:tc>
          <w:tcPr>
            <w:tcW w:w="603" w:type="dxa"/>
            <w:tcBorders>
              <w:top w:val="single" w:sz="6" w:space="0" w:color="auto"/>
              <w:left w:val="single" w:sz="12" w:space="0" w:color="auto"/>
              <w:bottom w:val="single" w:sz="6" w:space="0" w:color="auto"/>
              <w:right w:val="single" w:sz="6" w:space="0" w:color="auto"/>
            </w:tcBorders>
            <w:vAlign w:val="center"/>
          </w:tcPr>
          <w:p w:rsidR="009B4D27" w:rsidRDefault="009B4D27" w:rsidP="00EE3447">
            <w:pPr>
              <w:jc w:val="center"/>
              <w:rPr>
                <w:sz w:val="22"/>
                <w:szCs w:val="22"/>
              </w:rPr>
            </w:pPr>
            <w:r>
              <w:rPr>
                <w:sz w:val="22"/>
                <w:szCs w:val="22"/>
              </w:rPr>
              <w:t>10</w:t>
            </w:r>
          </w:p>
        </w:tc>
        <w:tc>
          <w:tcPr>
            <w:tcW w:w="7585" w:type="dxa"/>
            <w:tcBorders>
              <w:top w:val="single" w:sz="6" w:space="0" w:color="auto"/>
              <w:left w:val="single" w:sz="6" w:space="0" w:color="auto"/>
              <w:bottom w:val="single" w:sz="6" w:space="0" w:color="auto"/>
              <w:right w:val="single" w:sz="6" w:space="0" w:color="auto"/>
            </w:tcBorders>
            <w:vAlign w:val="center"/>
          </w:tcPr>
          <w:p w:rsidR="009B4D27" w:rsidRPr="00813118" w:rsidRDefault="009B4D27" w:rsidP="00EE3447">
            <w:pPr>
              <w:rPr>
                <w:sz w:val="20"/>
                <w:szCs w:val="20"/>
              </w:rPr>
            </w:pPr>
            <w:r w:rsidRPr="00813118">
              <w:rPr>
                <w:sz w:val="20"/>
                <w:szCs w:val="20"/>
              </w:rPr>
              <w:t xml:space="preserve">Atla ve dolayısıyla tüm canlılarla </w:t>
            </w:r>
            <w:proofErr w:type="gramStart"/>
            <w:r w:rsidRPr="00813118">
              <w:rPr>
                <w:sz w:val="20"/>
                <w:szCs w:val="20"/>
              </w:rPr>
              <w:t>empati</w:t>
            </w:r>
            <w:proofErr w:type="gramEnd"/>
            <w:r w:rsidRPr="00813118">
              <w:rPr>
                <w:sz w:val="20"/>
                <w:szCs w:val="20"/>
              </w:rPr>
              <w:t xml:space="preserve"> kurabilme, sabırlı ve sevecen olabilme</w:t>
            </w:r>
            <w:r>
              <w:rPr>
                <w:sz w:val="20"/>
                <w:szCs w:val="20"/>
              </w:rPr>
              <w:t xml:space="preserve"> becerisi</w:t>
            </w:r>
          </w:p>
        </w:tc>
        <w:tc>
          <w:tcPr>
            <w:tcW w:w="567" w:type="dxa"/>
            <w:tcBorders>
              <w:top w:val="single" w:sz="6" w:space="0" w:color="auto"/>
              <w:left w:val="single" w:sz="6" w:space="0" w:color="auto"/>
              <w:bottom w:val="single" w:sz="6" w:space="0" w:color="auto"/>
              <w:right w:val="single" w:sz="6" w:space="0" w:color="auto"/>
            </w:tcBorders>
            <w:vAlign w:val="center"/>
          </w:tcPr>
          <w:p w:rsidR="009B4D27" w:rsidRPr="000E3402" w:rsidRDefault="009B4D27" w:rsidP="00EE3447">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9B4D27" w:rsidRPr="000E3402" w:rsidRDefault="009B4D27" w:rsidP="00EE3447">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9B4D27" w:rsidRPr="000E3402" w:rsidRDefault="009B4D27" w:rsidP="00EE3447">
            <w:pPr>
              <w:jc w:val="center"/>
              <w:rPr>
                <w:b/>
                <w:sz w:val="20"/>
                <w:szCs w:val="20"/>
              </w:rPr>
            </w:pPr>
          </w:p>
        </w:tc>
      </w:tr>
      <w:tr w:rsidR="009B4D27" w:rsidTr="00EE3447">
        <w:tc>
          <w:tcPr>
            <w:tcW w:w="603" w:type="dxa"/>
            <w:tcBorders>
              <w:top w:val="single" w:sz="6" w:space="0" w:color="auto"/>
              <w:left w:val="single" w:sz="12" w:space="0" w:color="auto"/>
              <w:bottom w:val="single" w:sz="6" w:space="0" w:color="auto"/>
              <w:right w:val="single" w:sz="6" w:space="0" w:color="auto"/>
            </w:tcBorders>
            <w:vAlign w:val="center"/>
          </w:tcPr>
          <w:p w:rsidR="009B4D27" w:rsidRDefault="009B4D27" w:rsidP="00EE3447">
            <w:pPr>
              <w:jc w:val="center"/>
              <w:rPr>
                <w:sz w:val="22"/>
                <w:szCs w:val="22"/>
              </w:rPr>
            </w:pPr>
            <w:r>
              <w:rPr>
                <w:sz w:val="22"/>
                <w:szCs w:val="22"/>
              </w:rPr>
              <w:t>11</w:t>
            </w:r>
          </w:p>
        </w:tc>
        <w:tc>
          <w:tcPr>
            <w:tcW w:w="7585" w:type="dxa"/>
            <w:tcBorders>
              <w:top w:val="single" w:sz="6" w:space="0" w:color="auto"/>
              <w:left w:val="single" w:sz="6" w:space="0" w:color="auto"/>
              <w:bottom w:val="single" w:sz="6" w:space="0" w:color="auto"/>
              <w:right w:val="single" w:sz="6" w:space="0" w:color="auto"/>
            </w:tcBorders>
            <w:vAlign w:val="center"/>
          </w:tcPr>
          <w:p w:rsidR="009B4D27" w:rsidRPr="00813118" w:rsidRDefault="009B4D27" w:rsidP="00EE3447">
            <w:pPr>
              <w:rPr>
                <w:sz w:val="20"/>
                <w:szCs w:val="20"/>
              </w:rPr>
            </w:pPr>
            <w:r w:rsidRPr="008C171E">
              <w:rPr>
                <w:sz w:val="20"/>
                <w:szCs w:val="20"/>
              </w:rPr>
              <w:t>Değişime ve yeniliğe karşı açık tutuma sahip olma</w:t>
            </w:r>
            <w:r>
              <w:rPr>
                <w:sz w:val="20"/>
                <w:szCs w:val="20"/>
              </w:rPr>
              <w:t xml:space="preserve"> becerisi</w:t>
            </w:r>
          </w:p>
        </w:tc>
        <w:tc>
          <w:tcPr>
            <w:tcW w:w="567" w:type="dxa"/>
            <w:tcBorders>
              <w:top w:val="single" w:sz="6" w:space="0" w:color="auto"/>
              <w:left w:val="single" w:sz="6" w:space="0" w:color="auto"/>
              <w:bottom w:val="single" w:sz="6" w:space="0" w:color="auto"/>
              <w:right w:val="single" w:sz="6" w:space="0" w:color="auto"/>
            </w:tcBorders>
            <w:vAlign w:val="center"/>
          </w:tcPr>
          <w:p w:rsidR="009B4D27" w:rsidRDefault="009B4D27" w:rsidP="00EE3447">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9B4D27" w:rsidRDefault="009B4D27" w:rsidP="00EE3447">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12" w:space="0" w:color="auto"/>
            </w:tcBorders>
            <w:vAlign w:val="center"/>
          </w:tcPr>
          <w:p w:rsidR="009B4D27" w:rsidRDefault="009B4D27" w:rsidP="00EE3447">
            <w:pPr>
              <w:jc w:val="center"/>
              <w:rPr>
                <w:b/>
                <w:sz w:val="20"/>
                <w:szCs w:val="20"/>
              </w:rPr>
            </w:pPr>
          </w:p>
        </w:tc>
      </w:tr>
      <w:tr w:rsidR="009B4D27" w:rsidTr="00EE3447">
        <w:tc>
          <w:tcPr>
            <w:tcW w:w="603" w:type="dxa"/>
            <w:tcBorders>
              <w:top w:val="single" w:sz="6" w:space="0" w:color="auto"/>
              <w:left w:val="single" w:sz="12" w:space="0" w:color="auto"/>
              <w:bottom w:val="single" w:sz="6" w:space="0" w:color="auto"/>
              <w:right w:val="single" w:sz="6" w:space="0" w:color="auto"/>
            </w:tcBorders>
            <w:vAlign w:val="center"/>
          </w:tcPr>
          <w:p w:rsidR="009B4D27" w:rsidRDefault="009B4D27" w:rsidP="00EE3447">
            <w:pPr>
              <w:jc w:val="center"/>
              <w:rPr>
                <w:sz w:val="22"/>
                <w:szCs w:val="22"/>
              </w:rPr>
            </w:pPr>
            <w:r>
              <w:rPr>
                <w:sz w:val="22"/>
                <w:szCs w:val="22"/>
              </w:rPr>
              <w:t>12</w:t>
            </w:r>
          </w:p>
        </w:tc>
        <w:tc>
          <w:tcPr>
            <w:tcW w:w="7585" w:type="dxa"/>
            <w:tcBorders>
              <w:top w:val="single" w:sz="6" w:space="0" w:color="auto"/>
              <w:left w:val="single" w:sz="6" w:space="0" w:color="auto"/>
              <w:bottom w:val="single" w:sz="6" w:space="0" w:color="auto"/>
              <w:right w:val="single" w:sz="6" w:space="0" w:color="auto"/>
            </w:tcBorders>
            <w:vAlign w:val="center"/>
          </w:tcPr>
          <w:p w:rsidR="009B4D27" w:rsidRPr="00813118" w:rsidRDefault="009B4D27" w:rsidP="00EE3447">
            <w:pPr>
              <w:rPr>
                <w:sz w:val="20"/>
                <w:szCs w:val="20"/>
              </w:rPr>
            </w:pPr>
            <w:r>
              <w:rPr>
                <w:sz w:val="20"/>
                <w:szCs w:val="20"/>
              </w:rPr>
              <w:t>İ</w:t>
            </w:r>
            <w:r w:rsidRPr="003B5563">
              <w:rPr>
                <w:sz w:val="20"/>
                <w:szCs w:val="20"/>
              </w:rPr>
              <w:t>nsan ve hayvan hakları konusunda bilinç sahibi olabilme becerisi</w:t>
            </w:r>
          </w:p>
        </w:tc>
        <w:tc>
          <w:tcPr>
            <w:tcW w:w="567" w:type="dxa"/>
            <w:tcBorders>
              <w:top w:val="single" w:sz="6" w:space="0" w:color="auto"/>
              <w:left w:val="single" w:sz="6" w:space="0" w:color="auto"/>
              <w:bottom w:val="single" w:sz="6" w:space="0" w:color="auto"/>
              <w:right w:val="single" w:sz="6" w:space="0" w:color="auto"/>
            </w:tcBorders>
            <w:vAlign w:val="center"/>
          </w:tcPr>
          <w:p w:rsidR="009B4D27" w:rsidRDefault="009B4D27" w:rsidP="00EE3447">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9B4D27" w:rsidRDefault="009B4D27" w:rsidP="00EE3447">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12" w:space="0" w:color="auto"/>
            </w:tcBorders>
            <w:vAlign w:val="center"/>
          </w:tcPr>
          <w:p w:rsidR="009B4D27" w:rsidRDefault="009B4D27" w:rsidP="00EE3447">
            <w:pPr>
              <w:jc w:val="center"/>
              <w:rPr>
                <w:b/>
                <w:sz w:val="20"/>
                <w:szCs w:val="20"/>
              </w:rPr>
            </w:pPr>
          </w:p>
        </w:tc>
      </w:tr>
      <w:tr w:rsidR="009B4D27" w:rsidTr="00EE3447">
        <w:tc>
          <w:tcPr>
            <w:tcW w:w="603" w:type="dxa"/>
            <w:tcBorders>
              <w:top w:val="single" w:sz="6" w:space="0" w:color="auto"/>
              <w:left w:val="single" w:sz="12" w:space="0" w:color="auto"/>
              <w:bottom w:val="single" w:sz="6" w:space="0" w:color="auto"/>
              <w:right w:val="single" w:sz="6" w:space="0" w:color="auto"/>
            </w:tcBorders>
            <w:vAlign w:val="center"/>
          </w:tcPr>
          <w:p w:rsidR="009B4D27" w:rsidRDefault="009B4D27" w:rsidP="00EE3447">
            <w:pPr>
              <w:jc w:val="center"/>
              <w:rPr>
                <w:sz w:val="22"/>
                <w:szCs w:val="22"/>
              </w:rPr>
            </w:pPr>
            <w:r>
              <w:rPr>
                <w:sz w:val="22"/>
                <w:szCs w:val="22"/>
              </w:rPr>
              <w:t>13</w:t>
            </w:r>
          </w:p>
        </w:tc>
        <w:tc>
          <w:tcPr>
            <w:tcW w:w="7585" w:type="dxa"/>
            <w:tcBorders>
              <w:top w:val="single" w:sz="6" w:space="0" w:color="auto"/>
              <w:left w:val="single" w:sz="6" w:space="0" w:color="auto"/>
              <w:bottom w:val="single" w:sz="6" w:space="0" w:color="auto"/>
              <w:right w:val="single" w:sz="6" w:space="0" w:color="auto"/>
            </w:tcBorders>
            <w:vAlign w:val="center"/>
          </w:tcPr>
          <w:p w:rsidR="009B4D27" w:rsidRPr="00B07547" w:rsidRDefault="009B4D27" w:rsidP="00EE3447">
            <w:pPr>
              <w:rPr>
                <w:sz w:val="20"/>
                <w:szCs w:val="20"/>
              </w:rPr>
            </w:pPr>
            <w:r w:rsidRPr="00B07547">
              <w:rPr>
                <w:sz w:val="20"/>
                <w:szCs w:val="20"/>
              </w:rPr>
              <w:t>Kalite, çevre bilinci, iş sağlığı ve güvenliği konularında yeterli bilince sahip olma</w:t>
            </w:r>
            <w:r>
              <w:rPr>
                <w:sz w:val="20"/>
                <w:szCs w:val="20"/>
              </w:rPr>
              <w:t xml:space="preserve"> becerisi</w:t>
            </w:r>
          </w:p>
        </w:tc>
        <w:tc>
          <w:tcPr>
            <w:tcW w:w="567" w:type="dxa"/>
            <w:tcBorders>
              <w:top w:val="single" w:sz="6" w:space="0" w:color="auto"/>
              <w:left w:val="single" w:sz="6" w:space="0" w:color="auto"/>
              <w:bottom w:val="single" w:sz="6" w:space="0" w:color="auto"/>
              <w:right w:val="single" w:sz="6" w:space="0" w:color="auto"/>
            </w:tcBorders>
            <w:vAlign w:val="center"/>
          </w:tcPr>
          <w:p w:rsidR="009B4D27" w:rsidRDefault="009B4D27" w:rsidP="00EE3447">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9B4D27" w:rsidRDefault="009B4D27" w:rsidP="00EE3447">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9B4D27" w:rsidRDefault="009B4D27" w:rsidP="00EE3447">
            <w:pPr>
              <w:jc w:val="center"/>
              <w:rPr>
                <w:b/>
                <w:sz w:val="20"/>
                <w:szCs w:val="20"/>
              </w:rPr>
            </w:pPr>
          </w:p>
        </w:tc>
      </w:tr>
      <w:tr w:rsidR="009B4D27" w:rsidTr="00EE3447">
        <w:tc>
          <w:tcPr>
            <w:tcW w:w="603" w:type="dxa"/>
            <w:tcBorders>
              <w:top w:val="single" w:sz="6" w:space="0" w:color="auto"/>
              <w:left w:val="single" w:sz="12" w:space="0" w:color="auto"/>
              <w:bottom w:val="single" w:sz="6" w:space="0" w:color="auto"/>
              <w:right w:val="single" w:sz="6" w:space="0" w:color="auto"/>
            </w:tcBorders>
            <w:vAlign w:val="center"/>
          </w:tcPr>
          <w:p w:rsidR="009B4D27" w:rsidRDefault="009B4D27" w:rsidP="00EE3447">
            <w:pPr>
              <w:jc w:val="center"/>
              <w:rPr>
                <w:sz w:val="22"/>
                <w:szCs w:val="22"/>
              </w:rPr>
            </w:pPr>
          </w:p>
        </w:tc>
        <w:tc>
          <w:tcPr>
            <w:tcW w:w="7585" w:type="dxa"/>
            <w:tcBorders>
              <w:top w:val="single" w:sz="6" w:space="0" w:color="auto"/>
              <w:left w:val="single" w:sz="6" w:space="0" w:color="auto"/>
              <w:bottom w:val="single" w:sz="6" w:space="0" w:color="auto"/>
              <w:right w:val="single" w:sz="6" w:space="0" w:color="auto"/>
            </w:tcBorders>
            <w:vAlign w:val="center"/>
          </w:tcPr>
          <w:p w:rsidR="009B4D27" w:rsidRPr="000560F3" w:rsidRDefault="009B4D27" w:rsidP="00EE3447">
            <w:pPr>
              <w:rPr>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9B4D27" w:rsidRDefault="009B4D27" w:rsidP="00EE3447">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9B4D27" w:rsidRDefault="009B4D27" w:rsidP="00EE3447">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9B4D27" w:rsidRDefault="009B4D27" w:rsidP="00EE3447">
            <w:pPr>
              <w:jc w:val="center"/>
              <w:rPr>
                <w:b/>
                <w:sz w:val="20"/>
                <w:szCs w:val="20"/>
              </w:rPr>
            </w:pPr>
          </w:p>
        </w:tc>
      </w:tr>
      <w:tr w:rsidR="009B4D27" w:rsidTr="00EE3447">
        <w:tc>
          <w:tcPr>
            <w:tcW w:w="9889" w:type="dxa"/>
            <w:gridSpan w:val="5"/>
            <w:tcBorders>
              <w:top w:val="single" w:sz="6" w:space="0" w:color="auto"/>
              <w:left w:val="single" w:sz="12" w:space="0" w:color="auto"/>
              <w:bottom w:val="single" w:sz="12" w:space="0" w:color="auto"/>
              <w:right w:val="single" w:sz="12" w:space="0" w:color="auto"/>
            </w:tcBorders>
            <w:vAlign w:val="center"/>
          </w:tcPr>
          <w:p w:rsidR="009B4D27" w:rsidRPr="00AC75B1" w:rsidRDefault="009B4D27" w:rsidP="00EE3447">
            <w:pPr>
              <w:jc w:val="both"/>
              <w:rPr>
                <w:sz w:val="20"/>
                <w:szCs w:val="20"/>
              </w:rPr>
            </w:pPr>
            <w:r w:rsidRPr="00AC75B1">
              <w:rPr>
                <w:b/>
                <w:sz w:val="20"/>
                <w:szCs w:val="20"/>
              </w:rPr>
              <w:t>1</w:t>
            </w:r>
            <w:r w:rsidRPr="00AC75B1">
              <w:rPr>
                <w:sz w:val="20"/>
                <w:szCs w:val="20"/>
              </w:rPr>
              <w:t xml:space="preserve">:Hiç Katkısı Yok. </w:t>
            </w:r>
            <w:r w:rsidRPr="00AC75B1">
              <w:rPr>
                <w:b/>
                <w:sz w:val="20"/>
                <w:szCs w:val="20"/>
              </w:rPr>
              <w:t>2</w:t>
            </w:r>
            <w:r w:rsidRPr="00AC75B1">
              <w:rPr>
                <w:sz w:val="20"/>
                <w:szCs w:val="20"/>
              </w:rPr>
              <w:t xml:space="preserve">:Kısmen Katkısı Var. </w:t>
            </w:r>
            <w:r w:rsidRPr="00AC75B1">
              <w:rPr>
                <w:b/>
                <w:sz w:val="20"/>
                <w:szCs w:val="20"/>
              </w:rPr>
              <w:t>3</w:t>
            </w:r>
            <w:r w:rsidRPr="00AC75B1">
              <w:rPr>
                <w:sz w:val="20"/>
                <w:szCs w:val="20"/>
              </w:rPr>
              <w:t>:Tam Katkısı Var.</w:t>
            </w:r>
          </w:p>
        </w:tc>
      </w:tr>
    </w:tbl>
    <w:p w:rsidR="009B4D27" w:rsidRDefault="009B4D27" w:rsidP="009B4D27">
      <w:pPr>
        <w:rPr>
          <w:sz w:val="16"/>
          <w:szCs w:val="16"/>
        </w:rPr>
      </w:pPr>
    </w:p>
    <w:p w:rsidR="009B4D27" w:rsidRDefault="009B4D27" w:rsidP="009B4D27">
      <w:pPr>
        <w:spacing w:line="360" w:lineRule="auto"/>
      </w:pPr>
      <w:r>
        <w:rPr>
          <w:b/>
        </w:rPr>
        <w:t>Dersin Öğretim Ü</w:t>
      </w:r>
      <w:r w:rsidRPr="00D64451">
        <w:rPr>
          <w:b/>
        </w:rPr>
        <w:t>ye</w:t>
      </w:r>
      <w:r>
        <w:rPr>
          <w:b/>
        </w:rPr>
        <w:t>si</w:t>
      </w:r>
      <w:r w:rsidRPr="00D64451">
        <w:rPr>
          <w:b/>
        </w:rPr>
        <w:t>:</w:t>
      </w:r>
      <w:r w:rsidRPr="003320A5">
        <w:t xml:space="preserve">  </w:t>
      </w:r>
      <w:r>
        <w:t xml:space="preserve"> </w:t>
      </w:r>
      <w:proofErr w:type="spellStart"/>
      <w:r>
        <w:t>Öğr</w:t>
      </w:r>
      <w:proofErr w:type="spellEnd"/>
      <w:r>
        <w:t>. Gör. Derviş ÖZTÜRK</w:t>
      </w:r>
    </w:p>
    <w:p w:rsidR="009B4D27" w:rsidRDefault="009B4D27" w:rsidP="009B4D27">
      <w:pPr>
        <w:tabs>
          <w:tab w:val="left" w:pos="7800"/>
        </w:tabs>
        <w:rPr>
          <w:b/>
        </w:rPr>
      </w:pPr>
      <w:r w:rsidRPr="00D64451">
        <w:rPr>
          <w:b/>
        </w:rPr>
        <w:t>İmza</w:t>
      </w:r>
      <w:r w:rsidRPr="003320A5">
        <w:t xml:space="preserve">: </w:t>
      </w:r>
      <w:r w:rsidRPr="003320A5">
        <w:tab/>
      </w:r>
      <w:r>
        <w:t xml:space="preserve"> </w:t>
      </w:r>
      <w:r>
        <w:rPr>
          <w:b/>
        </w:rPr>
        <w:tab/>
      </w:r>
      <w:r w:rsidRPr="00D64451">
        <w:rPr>
          <w:b/>
        </w:rPr>
        <w:t>Tarih:</w:t>
      </w:r>
    </w:p>
    <w:p w:rsidR="009B4D27" w:rsidRDefault="009B4D27">
      <w:pPr>
        <w:spacing w:after="200" w:line="276" w:lineRule="auto"/>
        <w:rPr>
          <w:b/>
        </w:rPr>
      </w:pPr>
      <w:r>
        <w:rPr>
          <w:b/>
        </w:rPr>
        <w:br w:type="page"/>
      </w:r>
    </w:p>
    <w:p w:rsidR="009B4D27" w:rsidRDefault="009B4D27" w:rsidP="009B4D27">
      <w:pPr>
        <w:jc w:val="center"/>
        <w:outlineLvl w:val="0"/>
        <w:rPr>
          <w:b/>
          <w:szCs w:val="28"/>
        </w:rPr>
      </w:pPr>
      <w:r>
        <w:rPr>
          <w:b/>
          <w:noProof/>
          <w:szCs w:val="28"/>
        </w:rPr>
        <w:lastRenderedPageBreak/>
        <w:drawing>
          <wp:anchor distT="0" distB="0" distL="114300" distR="114300" simplePos="0" relativeHeight="251697152" behindDoc="1" locked="0" layoutInCell="1" allowOverlap="1">
            <wp:simplePos x="0" y="0"/>
            <wp:positionH relativeFrom="column">
              <wp:posOffset>-152400</wp:posOffset>
            </wp:positionH>
            <wp:positionV relativeFrom="paragraph">
              <wp:posOffset>-228600</wp:posOffset>
            </wp:positionV>
            <wp:extent cx="688975" cy="514350"/>
            <wp:effectExtent l="19050" t="0" r="0" b="0"/>
            <wp:wrapTight wrapText="bothSides">
              <wp:wrapPolygon edited="0">
                <wp:start x="-597" y="0"/>
                <wp:lineTo x="-597" y="20800"/>
                <wp:lineTo x="21500" y="20800"/>
                <wp:lineTo x="21500" y="0"/>
                <wp:lineTo x="-597" y="0"/>
              </wp:wrapPolygon>
            </wp:wrapTight>
            <wp:docPr id="23"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8" cstate="print"/>
                    <a:srcRect/>
                    <a:stretch>
                      <a:fillRect/>
                    </a:stretch>
                  </pic:blipFill>
                  <pic:spPr bwMode="auto">
                    <a:xfrm>
                      <a:off x="0" y="0"/>
                      <a:ext cx="688975" cy="514350"/>
                    </a:xfrm>
                    <a:prstGeom prst="rect">
                      <a:avLst/>
                    </a:prstGeom>
                    <a:noFill/>
                    <a:ln w="9525">
                      <a:noFill/>
                      <a:miter lim="800000"/>
                      <a:headEnd/>
                      <a:tailEnd/>
                    </a:ln>
                  </pic:spPr>
                </pic:pic>
              </a:graphicData>
            </a:graphic>
          </wp:anchor>
        </w:drawing>
      </w:r>
      <w:r w:rsidRPr="00D64451">
        <w:rPr>
          <w:b/>
          <w:szCs w:val="28"/>
        </w:rPr>
        <w:t xml:space="preserve">ESOGÜ </w:t>
      </w:r>
      <w:r>
        <w:rPr>
          <w:b/>
          <w:szCs w:val="28"/>
        </w:rPr>
        <w:t>MAHMUDİYE MESLEK YÜKSEKOKULU</w:t>
      </w:r>
    </w:p>
    <w:p w:rsidR="009B4D27" w:rsidRDefault="009B4D27" w:rsidP="009B4D27">
      <w:pPr>
        <w:jc w:val="center"/>
        <w:outlineLvl w:val="0"/>
        <w:rPr>
          <w:b/>
          <w:szCs w:val="28"/>
        </w:rPr>
      </w:pPr>
      <w:r>
        <w:rPr>
          <w:b/>
          <w:szCs w:val="28"/>
        </w:rPr>
        <w:t>Atçılık ve Antrenörlük Programı</w:t>
      </w:r>
      <w:r w:rsidRPr="00D64451">
        <w:rPr>
          <w:b/>
          <w:szCs w:val="28"/>
        </w:rPr>
        <w:t xml:space="preserve"> Ders Bilgi Formu</w:t>
      </w:r>
    </w:p>
    <w:p w:rsidR="009B4D27" w:rsidRPr="00FD6860" w:rsidRDefault="009B4D27" w:rsidP="009B4D27">
      <w:pPr>
        <w:outlineLvl w:val="0"/>
        <w:rPr>
          <w:b/>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1167"/>
        <w:gridCol w:w="1527"/>
      </w:tblGrid>
      <w:tr w:rsidR="009B4D27" w:rsidRPr="006B43E2" w:rsidTr="00EE3447">
        <w:tc>
          <w:tcPr>
            <w:tcW w:w="1167" w:type="dxa"/>
            <w:vAlign w:val="center"/>
          </w:tcPr>
          <w:p w:rsidR="009B4D27" w:rsidRPr="006B43E2" w:rsidRDefault="009B4D27" w:rsidP="00EE3447">
            <w:pPr>
              <w:outlineLvl w:val="0"/>
              <w:rPr>
                <w:b/>
                <w:sz w:val="20"/>
                <w:szCs w:val="20"/>
              </w:rPr>
            </w:pPr>
            <w:r w:rsidRPr="006B43E2">
              <w:rPr>
                <w:b/>
                <w:sz w:val="20"/>
                <w:szCs w:val="20"/>
              </w:rPr>
              <w:t>DÖNEM</w:t>
            </w:r>
          </w:p>
        </w:tc>
        <w:tc>
          <w:tcPr>
            <w:tcW w:w="1527" w:type="dxa"/>
            <w:vAlign w:val="center"/>
          </w:tcPr>
          <w:p w:rsidR="009B4D27" w:rsidRPr="006B43E2" w:rsidRDefault="009B4D27" w:rsidP="00EE3447">
            <w:pPr>
              <w:outlineLvl w:val="0"/>
              <w:rPr>
                <w:sz w:val="20"/>
                <w:szCs w:val="20"/>
              </w:rPr>
            </w:pPr>
            <w:r>
              <w:rPr>
                <w:sz w:val="20"/>
                <w:szCs w:val="20"/>
              </w:rPr>
              <w:t>BAHAR</w:t>
            </w:r>
          </w:p>
        </w:tc>
      </w:tr>
    </w:tbl>
    <w:p w:rsidR="009B4D27" w:rsidRPr="00474EEF" w:rsidRDefault="009B4D27" w:rsidP="009B4D27">
      <w:pPr>
        <w:jc w:val="right"/>
        <w:outlineLvl w:val="0"/>
        <w:rPr>
          <w:b/>
          <w:sz w:val="20"/>
          <w:szCs w:val="20"/>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1081"/>
        <w:gridCol w:w="587"/>
        <w:gridCol w:w="284"/>
        <w:gridCol w:w="1133"/>
        <w:gridCol w:w="651"/>
        <w:gridCol w:w="692"/>
        <w:gridCol w:w="16"/>
        <w:gridCol w:w="850"/>
        <w:gridCol w:w="663"/>
        <w:gridCol w:w="31"/>
        <w:gridCol w:w="69"/>
        <w:gridCol w:w="2555"/>
        <w:gridCol w:w="1561"/>
      </w:tblGrid>
      <w:tr w:rsidR="009B4D27" w:rsidRPr="006B43E2" w:rsidTr="00EE3447">
        <w:tc>
          <w:tcPr>
            <w:tcW w:w="1668" w:type="dxa"/>
            <w:gridSpan w:val="2"/>
            <w:vAlign w:val="center"/>
          </w:tcPr>
          <w:p w:rsidR="009B4D27" w:rsidRPr="006B43E2" w:rsidRDefault="009B4D27" w:rsidP="00EE3447">
            <w:pPr>
              <w:jc w:val="center"/>
              <w:outlineLvl w:val="0"/>
              <w:rPr>
                <w:b/>
                <w:sz w:val="20"/>
                <w:szCs w:val="20"/>
              </w:rPr>
            </w:pPr>
            <w:r w:rsidRPr="006B43E2">
              <w:rPr>
                <w:b/>
                <w:sz w:val="20"/>
                <w:szCs w:val="20"/>
              </w:rPr>
              <w:t>DERSİN KODU</w:t>
            </w:r>
          </w:p>
        </w:tc>
        <w:tc>
          <w:tcPr>
            <w:tcW w:w="2760" w:type="dxa"/>
            <w:gridSpan w:val="4"/>
            <w:vAlign w:val="center"/>
          </w:tcPr>
          <w:p w:rsidR="009B4D27" w:rsidRPr="00711636" w:rsidRDefault="009B4D27" w:rsidP="00EE3447">
            <w:pPr>
              <w:outlineLvl w:val="0"/>
            </w:pPr>
            <w:r>
              <w:t xml:space="preserve"> </w:t>
            </w:r>
            <w:proofErr w:type="gramStart"/>
            <w:r>
              <w:t>231312006</w:t>
            </w:r>
            <w:proofErr w:type="gramEnd"/>
          </w:p>
        </w:tc>
        <w:tc>
          <w:tcPr>
            <w:tcW w:w="1560" w:type="dxa"/>
            <w:gridSpan w:val="4"/>
            <w:vAlign w:val="center"/>
          </w:tcPr>
          <w:p w:rsidR="009B4D27" w:rsidRPr="006B43E2" w:rsidRDefault="009B4D27" w:rsidP="00EE3447">
            <w:pPr>
              <w:jc w:val="center"/>
              <w:outlineLvl w:val="0"/>
              <w:rPr>
                <w:b/>
                <w:sz w:val="20"/>
                <w:szCs w:val="20"/>
              </w:rPr>
            </w:pPr>
            <w:r w:rsidRPr="006B43E2">
              <w:rPr>
                <w:b/>
                <w:sz w:val="20"/>
                <w:szCs w:val="20"/>
              </w:rPr>
              <w:t>DERSİN ADI</w:t>
            </w:r>
          </w:p>
        </w:tc>
        <w:tc>
          <w:tcPr>
            <w:tcW w:w="4185" w:type="dxa"/>
            <w:gridSpan w:val="3"/>
          </w:tcPr>
          <w:p w:rsidR="009B4D27" w:rsidRPr="00856573" w:rsidRDefault="009B4D27" w:rsidP="00EE3447">
            <w:pPr>
              <w:outlineLvl w:val="0"/>
              <w:rPr>
                <w:sz w:val="20"/>
                <w:szCs w:val="20"/>
              </w:rPr>
            </w:pPr>
            <w:bookmarkStart w:id="18" w:name="Binicilik_II"/>
            <w:bookmarkEnd w:id="18"/>
            <w:r>
              <w:rPr>
                <w:sz w:val="20"/>
                <w:szCs w:val="20"/>
              </w:rPr>
              <w:t>BİNİCİLİK- II</w:t>
            </w:r>
          </w:p>
        </w:tc>
      </w:tr>
      <w:tr w:rsidR="009B4D27" w:rsidRPr="00424600" w:rsidTr="00EE3447">
        <w:tblPrEx>
          <w:tblBorders>
            <w:insideH w:val="single" w:sz="4" w:space="0" w:color="auto"/>
            <w:insideV w:val="single" w:sz="4" w:space="0" w:color="auto"/>
          </w:tblBorders>
        </w:tblPrEx>
        <w:trPr>
          <w:trHeight w:val="383"/>
        </w:trPr>
        <w:tc>
          <w:tcPr>
            <w:tcW w:w="1081" w:type="dxa"/>
            <w:vMerge w:val="restart"/>
            <w:tcBorders>
              <w:top w:val="single" w:sz="12" w:space="0" w:color="auto"/>
              <w:left w:val="single" w:sz="12" w:space="0" w:color="auto"/>
              <w:bottom w:val="single" w:sz="4" w:space="0" w:color="auto"/>
              <w:right w:val="single" w:sz="12" w:space="0" w:color="auto"/>
            </w:tcBorders>
            <w:vAlign w:val="center"/>
          </w:tcPr>
          <w:p w:rsidR="009B4D27" w:rsidRPr="00E017F7" w:rsidRDefault="009B4D27" w:rsidP="00EE3447">
            <w:pPr>
              <w:rPr>
                <w:b/>
                <w:sz w:val="18"/>
                <w:szCs w:val="20"/>
              </w:rPr>
            </w:pPr>
            <w:r w:rsidRPr="00E017F7">
              <w:rPr>
                <w:b/>
                <w:sz w:val="18"/>
                <w:szCs w:val="20"/>
              </w:rPr>
              <w:t>YARIYIL</w:t>
            </w:r>
          </w:p>
          <w:p w:rsidR="009B4D27" w:rsidRPr="00521A1D" w:rsidRDefault="009B4D27" w:rsidP="00EE3447">
            <w:pPr>
              <w:rPr>
                <w:sz w:val="20"/>
                <w:szCs w:val="20"/>
              </w:rPr>
            </w:pPr>
          </w:p>
        </w:tc>
        <w:tc>
          <w:tcPr>
            <w:tcW w:w="3363" w:type="dxa"/>
            <w:gridSpan w:val="6"/>
            <w:tcBorders>
              <w:left w:val="single" w:sz="12" w:space="0" w:color="auto"/>
              <w:bottom w:val="single" w:sz="4" w:space="0" w:color="auto"/>
              <w:right w:val="single" w:sz="12" w:space="0" w:color="auto"/>
            </w:tcBorders>
            <w:vAlign w:val="center"/>
          </w:tcPr>
          <w:p w:rsidR="009B4D27" w:rsidRPr="00521A1D" w:rsidRDefault="009B4D27" w:rsidP="00EE3447">
            <w:pPr>
              <w:jc w:val="center"/>
              <w:rPr>
                <w:b/>
                <w:sz w:val="20"/>
                <w:szCs w:val="20"/>
              </w:rPr>
            </w:pPr>
            <w:r w:rsidRPr="00521A1D">
              <w:rPr>
                <w:b/>
                <w:sz w:val="20"/>
                <w:szCs w:val="20"/>
              </w:rPr>
              <w:t>HAFTALIK DERS SAATİ</w:t>
            </w:r>
          </w:p>
        </w:tc>
        <w:tc>
          <w:tcPr>
            <w:tcW w:w="5729" w:type="dxa"/>
            <w:gridSpan w:val="6"/>
            <w:tcBorders>
              <w:left w:val="single" w:sz="12" w:space="0" w:color="auto"/>
              <w:bottom w:val="single" w:sz="4" w:space="0" w:color="auto"/>
            </w:tcBorders>
            <w:vAlign w:val="center"/>
          </w:tcPr>
          <w:p w:rsidR="009B4D27" w:rsidRPr="00521A1D" w:rsidRDefault="009B4D27" w:rsidP="00EE3447">
            <w:pPr>
              <w:jc w:val="center"/>
              <w:rPr>
                <w:b/>
                <w:sz w:val="20"/>
                <w:szCs w:val="20"/>
              </w:rPr>
            </w:pPr>
            <w:r w:rsidRPr="00521A1D">
              <w:rPr>
                <w:b/>
                <w:sz w:val="20"/>
                <w:szCs w:val="20"/>
              </w:rPr>
              <w:t>DERSİN</w:t>
            </w:r>
          </w:p>
        </w:tc>
      </w:tr>
      <w:tr w:rsidR="009B4D27" w:rsidRPr="00424600" w:rsidTr="00EE3447">
        <w:tblPrEx>
          <w:tblBorders>
            <w:insideH w:val="single" w:sz="4" w:space="0" w:color="auto"/>
            <w:insideV w:val="single" w:sz="4" w:space="0" w:color="auto"/>
          </w:tblBorders>
        </w:tblPrEx>
        <w:trPr>
          <w:trHeight w:val="382"/>
        </w:trPr>
        <w:tc>
          <w:tcPr>
            <w:tcW w:w="1081" w:type="dxa"/>
            <w:vMerge/>
            <w:tcBorders>
              <w:top w:val="single" w:sz="4" w:space="0" w:color="auto"/>
              <w:left w:val="single" w:sz="12" w:space="0" w:color="auto"/>
              <w:bottom w:val="single" w:sz="4" w:space="0" w:color="auto"/>
              <w:right w:val="single" w:sz="12" w:space="0" w:color="auto"/>
            </w:tcBorders>
          </w:tcPr>
          <w:p w:rsidR="009B4D27" w:rsidRPr="00521A1D" w:rsidRDefault="009B4D27" w:rsidP="00EE3447">
            <w:pPr>
              <w:rPr>
                <w:b/>
                <w:sz w:val="20"/>
                <w:szCs w:val="20"/>
              </w:rPr>
            </w:pPr>
          </w:p>
        </w:tc>
        <w:tc>
          <w:tcPr>
            <w:tcW w:w="871" w:type="dxa"/>
            <w:gridSpan w:val="2"/>
            <w:tcBorders>
              <w:top w:val="single" w:sz="4" w:space="0" w:color="auto"/>
              <w:left w:val="single" w:sz="12" w:space="0" w:color="auto"/>
              <w:bottom w:val="single" w:sz="4" w:space="0" w:color="auto"/>
              <w:right w:val="single" w:sz="4" w:space="0" w:color="auto"/>
            </w:tcBorders>
            <w:vAlign w:val="center"/>
          </w:tcPr>
          <w:p w:rsidR="009B4D27" w:rsidRPr="00521A1D" w:rsidRDefault="009B4D27" w:rsidP="00EE3447">
            <w:pPr>
              <w:jc w:val="center"/>
              <w:rPr>
                <w:b/>
                <w:sz w:val="20"/>
                <w:szCs w:val="20"/>
              </w:rPr>
            </w:pPr>
            <w:r w:rsidRPr="00521A1D">
              <w:rPr>
                <w:b/>
                <w:sz w:val="20"/>
                <w:szCs w:val="20"/>
              </w:rPr>
              <w:t>Teorik</w:t>
            </w:r>
          </w:p>
        </w:tc>
        <w:tc>
          <w:tcPr>
            <w:tcW w:w="1133" w:type="dxa"/>
            <w:tcBorders>
              <w:top w:val="single" w:sz="4" w:space="0" w:color="auto"/>
              <w:left w:val="single" w:sz="4" w:space="0" w:color="auto"/>
              <w:bottom w:val="single" w:sz="4" w:space="0" w:color="auto"/>
            </w:tcBorders>
            <w:vAlign w:val="center"/>
          </w:tcPr>
          <w:p w:rsidR="009B4D27" w:rsidRPr="00521A1D" w:rsidRDefault="009B4D27" w:rsidP="00EE3447">
            <w:pPr>
              <w:jc w:val="center"/>
              <w:rPr>
                <w:b/>
                <w:sz w:val="20"/>
                <w:szCs w:val="20"/>
              </w:rPr>
            </w:pPr>
            <w:r w:rsidRPr="00521A1D">
              <w:rPr>
                <w:b/>
                <w:sz w:val="20"/>
                <w:szCs w:val="20"/>
              </w:rPr>
              <w:t>Uygulama</w:t>
            </w:r>
          </w:p>
        </w:tc>
        <w:tc>
          <w:tcPr>
            <w:tcW w:w="1359" w:type="dxa"/>
            <w:gridSpan w:val="3"/>
            <w:tcBorders>
              <w:top w:val="single" w:sz="4" w:space="0" w:color="auto"/>
              <w:bottom w:val="single" w:sz="4" w:space="0" w:color="auto"/>
              <w:right w:val="single" w:sz="12" w:space="0" w:color="auto"/>
            </w:tcBorders>
            <w:vAlign w:val="center"/>
          </w:tcPr>
          <w:p w:rsidR="009B4D27" w:rsidRPr="00521A1D" w:rsidRDefault="009B4D27" w:rsidP="00EE3447">
            <w:pPr>
              <w:ind w:left="-111" w:right="-108"/>
              <w:jc w:val="center"/>
              <w:rPr>
                <w:b/>
                <w:sz w:val="20"/>
                <w:szCs w:val="20"/>
              </w:rPr>
            </w:pPr>
            <w:r>
              <w:rPr>
                <w:b/>
                <w:sz w:val="20"/>
                <w:szCs w:val="20"/>
              </w:rPr>
              <w:t>Laboratuar</w:t>
            </w:r>
          </w:p>
        </w:tc>
        <w:tc>
          <w:tcPr>
            <w:tcW w:w="850" w:type="dxa"/>
            <w:tcBorders>
              <w:top w:val="single" w:sz="4" w:space="0" w:color="auto"/>
              <w:bottom w:val="single" w:sz="4" w:space="0" w:color="auto"/>
              <w:right w:val="single" w:sz="4" w:space="0" w:color="auto"/>
            </w:tcBorders>
            <w:vAlign w:val="center"/>
          </w:tcPr>
          <w:p w:rsidR="009B4D27" w:rsidRPr="00521A1D" w:rsidRDefault="009B4D27" w:rsidP="00EE3447">
            <w:pPr>
              <w:jc w:val="center"/>
              <w:rPr>
                <w:b/>
                <w:sz w:val="20"/>
                <w:szCs w:val="20"/>
              </w:rPr>
            </w:pPr>
            <w:r w:rsidRPr="00521A1D">
              <w:rPr>
                <w:b/>
                <w:sz w:val="20"/>
                <w:szCs w:val="20"/>
              </w:rPr>
              <w:t>Kredisi</w:t>
            </w:r>
          </w:p>
        </w:tc>
        <w:tc>
          <w:tcPr>
            <w:tcW w:w="663" w:type="dxa"/>
            <w:tcBorders>
              <w:top w:val="single" w:sz="4" w:space="0" w:color="auto"/>
              <w:left w:val="single" w:sz="4" w:space="0" w:color="auto"/>
              <w:bottom w:val="single" w:sz="4" w:space="0" w:color="auto"/>
              <w:right w:val="single" w:sz="4" w:space="0" w:color="auto"/>
            </w:tcBorders>
            <w:vAlign w:val="center"/>
          </w:tcPr>
          <w:p w:rsidR="009B4D27" w:rsidRPr="00521A1D" w:rsidRDefault="009B4D27" w:rsidP="00EE3447">
            <w:pPr>
              <w:ind w:left="-111" w:right="-108"/>
              <w:jc w:val="center"/>
              <w:rPr>
                <w:b/>
                <w:sz w:val="20"/>
                <w:szCs w:val="20"/>
              </w:rPr>
            </w:pPr>
            <w:r w:rsidRPr="00521A1D">
              <w:rPr>
                <w:b/>
                <w:sz w:val="20"/>
                <w:szCs w:val="20"/>
              </w:rPr>
              <w:t>AKTS</w:t>
            </w:r>
          </w:p>
        </w:tc>
        <w:tc>
          <w:tcPr>
            <w:tcW w:w="2655" w:type="dxa"/>
            <w:gridSpan w:val="3"/>
            <w:tcBorders>
              <w:top w:val="single" w:sz="4" w:space="0" w:color="auto"/>
              <w:left w:val="single" w:sz="4" w:space="0" w:color="auto"/>
              <w:bottom w:val="single" w:sz="4" w:space="0" w:color="auto"/>
            </w:tcBorders>
            <w:vAlign w:val="center"/>
          </w:tcPr>
          <w:p w:rsidR="009B4D27" w:rsidRPr="00521A1D" w:rsidRDefault="009B4D27" w:rsidP="00EE3447">
            <w:pPr>
              <w:jc w:val="center"/>
              <w:rPr>
                <w:b/>
                <w:sz w:val="20"/>
                <w:szCs w:val="20"/>
              </w:rPr>
            </w:pPr>
            <w:r w:rsidRPr="00521A1D">
              <w:rPr>
                <w:b/>
                <w:sz w:val="20"/>
                <w:szCs w:val="20"/>
              </w:rPr>
              <w:t>TÜRÜ</w:t>
            </w:r>
          </w:p>
        </w:tc>
        <w:tc>
          <w:tcPr>
            <w:tcW w:w="1561" w:type="dxa"/>
            <w:tcBorders>
              <w:top w:val="single" w:sz="4" w:space="0" w:color="auto"/>
              <w:left w:val="single" w:sz="4" w:space="0" w:color="auto"/>
              <w:bottom w:val="single" w:sz="4" w:space="0" w:color="auto"/>
            </w:tcBorders>
            <w:vAlign w:val="center"/>
          </w:tcPr>
          <w:p w:rsidR="009B4D27" w:rsidRPr="00521A1D" w:rsidRDefault="009B4D27" w:rsidP="00EE3447">
            <w:pPr>
              <w:jc w:val="center"/>
              <w:rPr>
                <w:b/>
                <w:sz w:val="20"/>
                <w:szCs w:val="20"/>
              </w:rPr>
            </w:pPr>
            <w:r>
              <w:rPr>
                <w:b/>
                <w:sz w:val="20"/>
                <w:szCs w:val="20"/>
              </w:rPr>
              <w:t>DİLİ</w:t>
            </w:r>
          </w:p>
        </w:tc>
      </w:tr>
      <w:tr w:rsidR="009B4D27" w:rsidRPr="00424600" w:rsidTr="00EE3447">
        <w:tblPrEx>
          <w:tblBorders>
            <w:insideH w:val="single" w:sz="4" w:space="0" w:color="auto"/>
            <w:insideV w:val="single" w:sz="4" w:space="0" w:color="auto"/>
          </w:tblBorders>
        </w:tblPrEx>
        <w:trPr>
          <w:trHeight w:val="367"/>
        </w:trPr>
        <w:tc>
          <w:tcPr>
            <w:tcW w:w="1081" w:type="dxa"/>
            <w:tcBorders>
              <w:top w:val="single" w:sz="4" w:space="0" w:color="auto"/>
              <w:left w:val="single" w:sz="12" w:space="0" w:color="auto"/>
              <w:bottom w:val="single" w:sz="12" w:space="0" w:color="auto"/>
              <w:right w:val="single" w:sz="12" w:space="0" w:color="auto"/>
            </w:tcBorders>
            <w:vAlign w:val="center"/>
          </w:tcPr>
          <w:p w:rsidR="009B4D27" w:rsidRPr="002C02AF" w:rsidRDefault="009B4D27" w:rsidP="00EE3447">
            <w:pPr>
              <w:jc w:val="center"/>
              <w:rPr>
                <w:sz w:val="22"/>
                <w:szCs w:val="22"/>
              </w:rPr>
            </w:pPr>
            <w:r>
              <w:rPr>
                <w:sz w:val="22"/>
                <w:szCs w:val="22"/>
              </w:rPr>
              <w:t>2</w:t>
            </w:r>
          </w:p>
        </w:tc>
        <w:tc>
          <w:tcPr>
            <w:tcW w:w="871" w:type="dxa"/>
            <w:gridSpan w:val="2"/>
            <w:tcBorders>
              <w:top w:val="single" w:sz="4" w:space="0" w:color="auto"/>
              <w:left w:val="single" w:sz="12" w:space="0" w:color="auto"/>
              <w:bottom w:val="single" w:sz="12" w:space="0" w:color="auto"/>
              <w:right w:val="single" w:sz="4" w:space="0" w:color="auto"/>
            </w:tcBorders>
            <w:vAlign w:val="center"/>
          </w:tcPr>
          <w:p w:rsidR="009B4D27" w:rsidRPr="002C02AF" w:rsidRDefault="009B4D27" w:rsidP="00EE3447">
            <w:pPr>
              <w:jc w:val="center"/>
              <w:rPr>
                <w:sz w:val="22"/>
                <w:szCs w:val="22"/>
              </w:rPr>
            </w:pPr>
            <w:r>
              <w:rPr>
                <w:sz w:val="22"/>
                <w:szCs w:val="22"/>
              </w:rPr>
              <w:t xml:space="preserve">2 </w:t>
            </w:r>
          </w:p>
        </w:tc>
        <w:tc>
          <w:tcPr>
            <w:tcW w:w="1133" w:type="dxa"/>
            <w:tcBorders>
              <w:top w:val="single" w:sz="4" w:space="0" w:color="auto"/>
              <w:left w:val="single" w:sz="4" w:space="0" w:color="auto"/>
              <w:bottom w:val="single" w:sz="12" w:space="0" w:color="auto"/>
            </w:tcBorders>
            <w:vAlign w:val="center"/>
          </w:tcPr>
          <w:p w:rsidR="009B4D27" w:rsidRPr="002C02AF" w:rsidRDefault="009B4D27" w:rsidP="00EE3447">
            <w:pPr>
              <w:jc w:val="center"/>
              <w:rPr>
                <w:sz w:val="22"/>
                <w:szCs w:val="22"/>
              </w:rPr>
            </w:pPr>
            <w:r>
              <w:rPr>
                <w:sz w:val="22"/>
                <w:szCs w:val="22"/>
              </w:rPr>
              <w:t>2</w:t>
            </w:r>
          </w:p>
        </w:tc>
        <w:tc>
          <w:tcPr>
            <w:tcW w:w="1359" w:type="dxa"/>
            <w:gridSpan w:val="3"/>
            <w:tcBorders>
              <w:top w:val="single" w:sz="4" w:space="0" w:color="auto"/>
              <w:bottom w:val="single" w:sz="12" w:space="0" w:color="auto"/>
              <w:right w:val="single" w:sz="12" w:space="0" w:color="auto"/>
            </w:tcBorders>
            <w:shd w:val="clear" w:color="auto" w:fill="auto"/>
            <w:vAlign w:val="center"/>
          </w:tcPr>
          <w:p w:rsidR="009B4D27" w:rsidRPr="002C02AF" w:rsidRDefault="009B4D27" w:rsidP="00EE3447">
            <w:pPr>
              <w:jc w:val="center"/>
              <w:rPr>
                <w:sz w:val="22"/>
                <w:szCs w:val="22"/>
              </w:rPr>
            </w:pPr>
            <w:r>
              <w:rPr>
                <w:sz w:val="22"/>
                <w:szCs w:val="22"/>
              </w:rPr>
              <w:t xml:space="preserve"> -</w:t>
            </w:r>
          </w:p>
        </w:tc>
        <w:tc>
          <w:tcPr>
            <w:tcW w:w="850" w:type="dxa"/>
            <w:tcBorders>
              <w:top w:val="single" w:sz="4" w:space="0" w:color="auto"/>
              <w:bottom w:val="single" w:sz="12" w:space="0" w:color="auto"/>
              <w:right w:val="single" w:sz="4" w:space="0" w:color="auto"/>
            </w:tcBorders>
            <w:shd w:val="clear" w:color="auto" w:fill="auto"/>
            <w:vAlign w:val="center"/>
          </w:tcPr>
          <w:p w:rsidR="009B4D27" w:rsidRPr="002C02AF" w:rsidRDefault="009B4D27" w:rsidP="00EE3447">
            <w:pPr>
              <w:jc w:val="center"/>
              <w:rPr>
                <w:sz w:val="22"/>
                <w:szCs w:val="22"/>
              </w:rPr>
            </w:pPr>
            <w:r>
              <w:rPr>
                <w:sz w:val="22"/>
                <w:szCs w:val="22"/>
              </w:rPr>
              <w:t xml:space="preserve">3 </w:t>
            </w:r>
          </w:p>
        </w:tc>
        <w:tc>
          <w:tcPr>
            <w:tcW w:w="663" w:type="dxa"/>
            <w:tcBorders>
              <w:top w:val="single" w:sz="4" w:space="0" w:color="auto"/>
              <w:left w:val="single" w:sz="4" w:space="0" w:color="auto"/>
              <w:bottom w:val="single" w:sz="12" w:space="0" w:color="auto"/>
              <w:right w:val="single" w:sz="4" w:space="0" w:color="auto"/>
            </w:tcBorders>
            <w:shd w:val="clear" w:color="auto" w:fill="auto"/>
            <w:vAlign w:val="center"/>
          </w:tcPr>
          <w:p w:rsidR="009B4D27" w:rsidRPr="002C02AF" w:rsidRDefault="009B4D27" w:rsidP="00EE3447">
            <w:pPr>
              <w:jc w:val="center"/>
              <w:rPr>
                <w:sz w:val="22"/>
                <w:szCs w:val="22"/>
              </w:rPr>
            </w:pPr>
            <w:r>
              <w:rPr>
                <w:sz w:val="22"/>
                <w:szCs w:val="22"/>
              </w:rPr>
              <w:t xml:space="preserve">3 </w:t>
            </w:r>
          </w:p>
        </w:tc>
        <w:tc>
          <w:tcPr>
            <w:tcW w:w="2655" w:type="dxa"/>
            <w:gridSpan w:val="3"/>
            <w:tcBorders>
              <w:top w:val="single" w:sz="4" w:space="0" w:color="auto"/>
              <w:left w:val="single" w:sz="4" w:space="0" w:color="auto"/>
              <w:bottom w:val="single" w:sz="12" w:space="0" w:color="auto"/>
            </w:tcBorders>
            <w:vAlign w:val="center"/>
          </w:tcPr>
          <w:p w:rsidR="009B4D27" w:rsidRPr="00E25D97" w:rsidRDefault="009B4D27" w:rsidP="00EE3447">
            <w:pPr>
              <w:jc w:val="center"/>
              <w:rPr>
                <w:vertAlign w:val="superscript"/>
              </w:rPr>
            </w:pPr>
            <w:r w:rsidRPr="00E25D97">
              <w:rPr>
                <w:vertAlign w:val="superscript"/>
              </w:rPr>
              <w:t>ZORUNLU (</w:t>
            </w:r>
            <w:r>
              <w:rPr>
                <w:vertAlign w:val="superscript"/>
              </w:rPr>
              <w:t xml:space="preserve">X </w:t>
            </w:r>
            <w:r w:rsidRPr="00E25D97">
              <w:rPr>
                <w:vertAlign w:val="superscript"/>
              </w:rPr>
              <w:t xml:space="preserve">)  </w:t>
            </w:r>
            <w:r>
              <w:rPr>
                <w:vertAlign w:val="superscript"/>
              </w:rPr>
              <w:t xml:space="preserve">SEÇMELİ (   </w:t>
            </w:r>
            <w:r w:rsidRPr="00E25D97">
              <w:rPr>
                <w:vertAlign w:val="superscript"/>
              </w:rPr>
              <w:t>)</w:t>
            </w:r>
          </w:p>
        </w:tc>
        <w:tc>
          <w:tcPr>
            <w:tcW w:w="1561" w:type="dxa"/>
            <w:tcBorders>
              <w:top w:val="single" w:sz="4" w:space="0" w:color="auto"/>
              <w:left w:val="single" w:sz="4" w:space="0" w:color="auto"/>
              <w:bottom w:val="single" w:sz="12" w:space="0" w:color="auto"/>
            </w:tcBorders>
          </w:tcPr>
          <w:p w:rsidR="009B4D27" w:rsidRPr="00E25D97" w:rsidRDefault="009B4D27" w:rsidP="00EE3447">
            <w:pPr>
              <w:jc w:val="center"/>
              <w:rPr>
                <w:vertAlign w:val="superscript"/>
              </w:rPr>
            </w:pPr>
            <w:r>
              <w:rPr>
                <w:vertAlign w:val="superscript"/>
              </w:rPr>
              <w:t>Türkçe</w:t>
            </w:r>
          </w:p>
        </w:tc>
      </w:tr>
      <w:tr w:rsidR="009B4D27" w:rsidTr="00EE3447">
        <w:tblPrEx>
          <w:tblBorders>
            <w:insideH w:val="single" w:sz="4" w:space="0" w:color="auto"/>
            <w:insideV w:val="single" w:sz="4" w:space="0" w:color="auto"/>
          </w:tblBorders>
        </w:tblPrEx>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9B4D27" w:rsidRDefault="009B4D27" w:rsidP="00EE3447">
            <w:pPr>
              <w:jc w:val="center"/>
              <w:rPr>
                <w:b/>
                <w:sz w:val="20"/>
                <w:szCs w:val="20"/>
              </w:rPr>
            </w:pPr>
            <w:r>
              <w:rPr>
                <w:b/>
                <w:sz w:val="20"/>
                <w:szCs w:val="20"/>
              </w:rPr>
              <w:t>DEĞERLENDİRME ÖLÇÜTLERİ</w:t>
            </w:r>
          </w:p>
        </w:tc>
      </w:tr>
      <w:tr w:rsidR="009B4D27" w:rsidTr="00EE3447">
        <w:tblPrEx>
          <w:tblBorders>
            <w:insideH w:val="single" w:sz="4" w:space="0" w:color="auto"/>
            <w:insideV w:val="single" w:sz="4" w:space="0" w:color="auto"/>
          </w:tblBorders>
        </w:tblPrEx>
        <w:tc>
          <w:tcPr>
            <w:tcW w:w="3736" w:type="dxa"/>
            <w:gridSpan w:val="5"/>
            <w:vMerge w:val="restart"/>
            <w:tcBorders>
              <w:top w:val="single" w:sz="12" w:space="0" w:color="auto"/>
              <w:left w:val="single" w:sz="12" w:space="0" w:color="auto"/>
              <w:bottom w:val="single" w:sz="12" w:space="0" w:color="auto"/>
              <w:right w:val="single" w:sz="12" w:space="0" w:color="auto"/>
            </w:tcBorders>
            <w:vAlign w:val="center"/>
          </w:tcPr>
          <w:p w:rsidR="009B4D27" w:rsidRDefault="009B4D27" w:rsidP="00EE3447">
            <w:pPr>
              <w:jc w:val="center"/>
              <w:rPr>
                <w:b/>
                <w:sz w:val="20"/>
                <w:szCs w:val="20"/>
              </w:rPr>
            </w:pPr>
            <w:r>
              <w:rPr>
                <w:b/>
                <w:sz w:val="20"/>
                <w:szCs w:val="20"/>
              </w:rPr>
              <w:t>YARIYIL İÇİ</w:t>
            </w:r>
          </w:p>
        </w:tc>
        <w:tc>
          <w:tcPr>
            <w:tcW w:w="2321" w:type="dxa"/>
            <w:gridSpan w:val="6"/>
            <w:tcBorders>
              <w:top w:val="single" w:sz="12" w:space="0" w:color="auto"/>
              <w:left w:val="single" w:sz="12" w:space="0" w:color="auto"/>
              <w:bottom w:val="single" w:sz="8" w:space="0" w:color="auto"/>
              <w:right w:val="single" w:sz="4" w:space="0" w:color="auto"/>
            </w:tcBorders>
            <w:vAlign w:val="center"/>
          </w:tcPr>
          <w:p w:rsidR="009B4D27" w:rsidRDefault="009B4D27" w:rsidP="00EE3447">
            <w:pPr>
              <w:jc w:val="center"/>
              <w:rPr>
                <w:b/>
                <w:sz w:val="20"/>
                <w:szCs w:val="20"/>
              </w:rPr>
            </w:pPr>
            <w:r>
              <w:rPr>
                <w:b/>
                <w:sz w:val="20"/>
                <w:szCs w:val="20"/>
              </w:rPr>
              <w:t>Faaliyet türü</w:t>
            </w:r>
          </w:p>
        </w:tc>
        <w:tc>
          <w:tcPr>
            <w:tcW w:w="2555" w:type="dxa"/>
            <w:tcBorders>
              <w:top w:val="single" w:sz="12" w:space="0" w:color="auto"/>
              <w:left w:val="single" w:sz="4" w:space="0" w:color="auto"/>
              <w:bottom w:val="single" w:sz="8" w:space="0" w:color="auto"/>
              <w:right w:val="single" w:sz="8" w:space="0" w:color="auto"/>
            </w:tcBorders>
            <w:vAlign w:val="center"/>
          </w:tcPr>
          <w:p w:rsidR="009B4D27" w:rsidRDefault="009B4D27" w:rsidP="00EE3447">
            <w:pPr>
              <w:jc w:val="center"/>
              <w:rPr>
                <w:b/>
                <w:sz w:val="20"/>
                <w:szCs w:val="20"/>
              </w:rPr>
            </w:pPr>
            <w:r>
              <w:rPr>
                <w:b/>
                <w:sz w:val="20"/>
                <w:szCs w:val="20"/>
              </w:rPr>
              <w:t>Sayı</w:t>
            </w:r>
          </w:p>
        </w:tc>
        <w:tc>
          <w:tcPr>
            <w:tcW w:w="1561" w:type="dxa"/>
            <w:tcBorders>
              <w:top w:val="single" w:sz="12" w:space="0" w:color="auto"/>
              <w:left w:val="single" w:sz="8" w:space="0" w:color="auto"/>
              <w:bottom w:val="single" w:sz="8" w:space="0" w:color="auto"/>
              <w:right w:val="single" w:sz="12" w:space="0" w:color="auto"/>
            </w:tcBorders>
            <w:vAlign w:val="center"/>
          </w:tcPr>
          <w:p w:rsidR="009B4D27" w:rsidRDefault="009B4D27" w:rsidP="00EE3447">
            <w:pPr>
              <w:jc w:val="center"/>
              <w:rPr>
                <w:b/>
                <w:sz w:val="20"/>
                <w:szCs w:val="20"/>
              </w:rPr>
            </w:pPr>
            <w:r>
              <w:rPr>
                <w:b/>
                <w:sz w:val="20"/>
                <w:szCs w:val="20"/>
              </w:rPr>
              <w:t>%</w:t>
            </w:r>
          </w:p>
        </w:tc>
      </w:tr>
      <w:tr w:rsidR="009B4D27" w:rsidTr="00EE3447">
        <w:tblPrEx>
          <w:tblBorders>
            <w:insideH w:val="single" w:sz="4" w:space="0" w:color="auto"/>
            <w:insideV w:val="single" w:sz="4" w:space="0" w:color="auto"/>
          </w:tblBorders>
        </w:tblPrEx>
        <w:tc>
          <w:tcPr>
            <w:tcW w:w="3736" w:type="dxa"/>
            <w:gridSpan w:val="5"/>
            <w:vMerge/>
            <w:tcBorders>
              <w:top w:val="single" w:sz="12" w:space="0" w:color="auto"/>
              <w:left w:val="single" w:sz="12" w:space="0" w:color="auto"/>
              <w:bottom w:val="single" w:sz="12" w:space="0" w:color="auto"/>
              <w:right w:val="single" w:sz="12" w:space="0" w:color="auto"/>
            </w:tcBorders>
            <w:vAlign w:val="center"/>
          </w:tcPr>
          <w:p w:rsidR="009B4D27" w:rsidRDefault="009B4D27" w:rsidP="00EE3447">
            <w:pPr>
              <w:rPr>
                <w:b/>
                <w:sz w:val="20"/>
                <w:szCs w:val="20"/>
              </w:rPr>
            </w:pPr>
          </w:p>
        </w:tc>
        <w:tc>
          <w:tcPr>
            <w:tcW w:w="2321" w:type="dxa"/>
            <w:gridSpan w:val="6"/>
            <w:tcBorders>
              <w:top w:val="single" w:sz="8" w:space="0" w:color="auto"/>
              <w:left w:val="single" w:sz="12" w:space="0" w:color="auto"/>
              <w:bottom w:val="single" w:sz="4" w:space="0" w:color="auto"/>
              <w:right w:val="single" w:sz="4" w:space="0" w:color="auto"/>
            </w:tcBorders>
            <w:vAlign w:val="center"/>
          </w:tcPr>
          <w:p w:rsidR="009B4D27" w:rsidRDefault="009B4D27" w:rsidP="00EE3447">
            <w:pPr>
              <w:rPr>
                <w:sz w:val="20"/>
                <w:szCs w:val="20"/>
              </w:rPr>
            </w:pPr>
            <w:r>
              <w:rPr>
                <w:sz w:val="20"/>
                <w:szCs w:val="20"/>
              </w:rPr>
              <w:t>I. Ara Sınav</w:t>
            </w:r>
          </w:p>
        </w:tc>
        <w:tc>
          <w:tcPr>
            <w:tcW w:w="2555" w:type="dxa"/>
            <w:tcBorders>
              <w:top w:val="single" w:sz="8" w:space="0" w:color="auto"/>
              <w:left w:val="single" w:sz="4" w:space="0" w:color="auto"/>
              <w:bottom w:val="single" w:sz="4" w:space="0" w:color="auto"/>
              <w:right w:val="single" w:sz="8" w:space="0" w:color="auto"/>
            </w:tcBorders>
          </w:tcPr>
          <w:p w:rsidR="009B4D27" w:rsidRPr="000E3402" w:rsidRDefault="009B4D27" w:rsidP="00EE3447">
            <w:pPr>
              <w:jc w:val="center"/>
            </w:pPr>
            <w:r>
              <w:t xml:space="preserve"> </w:t>
            </w:r>
          </w:p>
        </w:tc>
        <w:tc>
          <w:tcPr>
            <w:tcW w:w="1561" w:type="dxa"/>
            <w:tcBorders>
              <w:top w:val="single" w:sz="8" w:space="0" w:color="auto"/>
              <w:left w:val="single" w:sz="8" w:space="0" w:color="auto"/>
              <w:bottom w:val="single" w:sz="4" w:space="0" w:color="auto"/>
              <w:right w:val="single" w:sz="12" w:space="0" w:color="auto"/>
            </w:tcBorders>
            <w:shd w:val="clear" w:color="auto" w:fill="auto"/>
          </w:tcPr>
          <w:p w:rsidR="009B4D27" w:rsidRPr="005D19B7" w:rsidRDefault="009B4D27" w:rsidP="00EE3447">
            <w:pPr>
              <w:jc w:val="center"/>
              <w:rPr>
                <w:sz w:val="20"/>
                <w:szCs w:val="20"/>
                <w:highlight w:val="yellow"/>
              </w:rPr>
            </w:pPr>
            <w:r>
              <w:rPr>
                <w:sz w:val="20"/>
                <w:szCs w:val="20"/>
              </w:rPr>
              <w:t xml:space="preserve">40 </w:t>
            </w:r>
          </w:p>
        </w:tc>
      </w:tr>
      <w:tr w:rsidR="009B4D27" w:rsidTr="00EE3447">
        <w:tblPrEx>
          <w:tblBorders>
            <w:insideH w:val="single" w:sz="4" w:space="0" w:color="auto"/>
            <w:insideV w:val="single" w:sz="4" w:space="0" w:color="auto"/>
          </w:tblBorders>
        </w:tblPrEx>
        <w:tc>
          <w:tcPr>
            <w:tcW w:w="3736" w:type="dxa"/>
            <w:gridSpan w:val="5"/>
            <w:vMerge/>
            <w:tcBorders>
              <w:top w:val="single" w:sz="12" w:space="0" w:color="auto"/>
              <w:left w:val="single" w:sz="12" w:space="0" w:color="auto"/>
              <w:bottom w:val="single" w:sz="12" w:space="0" w:color="auto"/>
              <w:right w:val="single" w:sz="12" w:space="0" w:color="auto"/>
            </w:tcBorders>
            <w:vAlign w:val="center"/>
          </w:tcPr>
          <w:p w:rsidR="009B4D27" w:rsidRDefault="009B4D27" w:rsidP="00EE3447">
            <w:pPr>
              <w:rPr>
                <w:b/>
                <w:sz w:val="20"/>
                <w:szCs w:val="20"/>
              </w:rPr>
            </w:pPr>
          </w:p>
        </w:tc>
        <w:tc>
          <w:tcPr>
            <w:tcW w:w="2321" w:type="dxa"/>
            <w:gridSpan w:val="6"/>
            <w:tcBorders>
              <w:top w:val="single" w:sz="4" w:space="0" w:color="auto"/>
              <w:left w:val="single" w:sz="12" w:space="0" w:color="auto"/>
              <w:bottom w:val="single" w:sz="4" w:space="0" w:color="auto"/>
              <w:right w:val="single" w:sz="4" w:space="0" w:color="auto"/>
            </w:tcBorders>
            <w:vAlign w:val="center"/>
          </w:tcPr>
          <w:p w:rsidR="009B4D27" w:rsidRDefault="009B4D27" w:rsidP="00EE3447">
            <w:pPr>
              <w:rPr>
                <w:sz w:val="20"/>
                <w:szCs w:val="20"/>
              </w:rPr>
            </w:pPr>
            <w:r>
              <w:rPr>
                <w:sz w:val="20"/>
                <w:szCs w:val="20"/>
              </w:rPr>
              <w:t>II. Ara Sınav</w:t>
            </w:r>
          </w:p>
        </w:tc>
        <w:tc>
          <w:tcPr>
            <w:tcW w:w="2555" w:type="dxa"/>
            <w:tcBorders>
              <w:top w:val="single" w:sz="4" w:space="0" w:color="auto"/>
              <w:left w:val="single" w:sz="4" w:space="0" w:color="auto"/>
              <w:bottom w:val="single" w:sz="4" w:space="0" w:color="auto"/>
              <w:right w:val="single" w:sz="8" w:space="0" w:color="auto"/>
            </w:tcBorders>
          </w:tcPr>
          <w:p w:rsidR="009B4D27" w:rsidRPr="000E3402" w:rsidRDefault="009B4D27" w:rsidP="00EE3447">
            <w:pPr>
              <w:jc w:val="center"/>
            </w:pPr>
            <w:r>
              <w:t xml:space="preserve"> </w:t>
            </w:r>
          </w:p>
        </w:tc>
        <w:tc>
          <w:tcPr>
            <w:tcW w:w="1561" w:type="dxa"/>
            <w:tcBorders>
              <w:top w:val="single" w:sz="4" w:space="0" w:color="auto"/>
              <w:left w:val="single" w:sz="8" w:space="0" w:color="auto"/>
              <w:bottom w:val="single" w:sz="4" w:space="0" w:color="auto"/>
              <w:right w:val="single" w:sz="12" w:space="0" w:color="auto"/>
            </w:tcBorders>
            <w:shd w:val="clear" w:color="auto" w:fill="auto"/>
          </w:tcPr>
          <w:p w:rsidR="009B4D27" w:rsidRPr="005D19B7" w:rsidRDefault="009B4D27" w:rsidP="00EE3447">
            <w:pPr>
              <w:jc w:val="center"/>
              <w:rPr>
                <w:sz w:val="20"/>
                <w:szCs w:val="20"/>
                <w:highlight w:val="yellow"/>
              </w:rPr>
            </w:pPr>
            <w:r>
              <w:rPr>
                <w:sz w:val="20"/>
                <w:szCs w:val="20"/>
              </w:rPr>
              <w:t xml:space="preserve"> </w:t>
            </w:r>
          </w:p>
        </w:tc>
      </w:tr>
      <w:tr w:rsidR="009B4D27" w:rsidTr="00EE3447">
        <w:tblPrEx>
          <w:tblBorders>
            <w:insideH w:val="single" w:sz="4" w:space="0" w:color="auto"/>
            <w:insideV w:val="single" w:sz="4" w:space="0" w:color="auto"/>
          </w:tblBorders>
        </w:tblPrEx>
        <w:tc>
          <w:tcPr>
            <w:tcW w:w="3736" w:type="dxa"/>
            <w:gridSpan w:val="5"/>
            <w:vMerge/>
            <w:tcBorders>
              <w:top w:val="single" w:sz="12" w:space="0" w:color="auto"/>
              <w:left w:val="single" w:sz="12" w:space="0" w:color="auto"/>
              <w:bottom w:val="single" w:sz="12" w:space="0" w:color="auto"/>
              <w:right w:val="single" w:sz="12" w:space="0" w:color="auto"/>
            </w:tcBorders>
            <w:vAlign w:val="center"/>
          </w:tcPr>
          <w:p w:rsidR="009B4D27" w:rsidRDefault="009B4D27" w:rsidP="00EE3447">
            <w:pPr>
              <w:rPr>
                <w:b/>
                <w:sz w:val="20"/>
                <w:szCs w:val="20"/>
              </w:rPr>
            </w:pPr>
          </w:p>
        </w:tc>
        <w:tc>
          <w:tcPr>
            <w:tcW w:w="2321" w:type="dxa"/>
            <w:gridSpan w:val="6"/>
            <w:tcBorders>
              <w:top w:val="single" w:sz="4" w:space="0" w:color="auto"/>
              <w:left w:val="single" w:sz="12" w:space="0" w:color="auto"/>
              <w:bottom w:val="single" w:sz="4" w:space="0" w:color="auto"/>
              <w:right w:val="single" w:sz="4" w:space="0" w:color="auto"/>
            </w:tcBorders>
            <w:vAlign w:val="center"/>
          </w:tcPr>
          <w:p w:rsidR="009B4D27" w:rsidRDefault="009B4D27" w:rsidP="00EE3447">
            <w:pPr>
              <w:rPr>
                <w:sz w:val="20"/>
                <w:szCs w:val="20"/>
              </w:rPr>
            </w:pPr>
            <w:r>
              <w:rPr>
                <w:sz w:val="20"/>
                <w:szCs w:val="20"/>
              </w:rPr>
              <w:t>Kısa Sınav</w:t>
            </w:r>
          </w:p>
        </w:tc>
        <w:tc>
          <w:tcPr>
            <w:tcW w:w="2555" w:type="dxa"/>
            <w:tcBorders>
              <w:top w:val="single" w:sz="4" w:space="0" w:color="auto"/>
              <w:left w:val="single" w:sz="4" w:space="0" w:color="auto"/>
              <w:bottom w:val="single" w:sz="4" w:space="0" w:color="auto"/>
              <w:right w:val="single" w:sz="8" w:space="0" w:color="auto"/>
            </w:tcBorders>
          </w:tcPr>
          <w:p w:rsidR="009B4D27" w:rsidRPr="000E3402" w:rsidRDefault="009B4D27" w:rsidP="00EE3447"/>
        </w:tc>
        <w:tc>
          <w:tcPr>
            <w:tcW w:w="1561" w:type="dxa"/>
            <w:tcBorders>
              <w:top w:val="single" w:sz="4" w:space="0" w:color="auto"/>
              <w:left w:val="single" w:sz="8" w:space="0" w:color="auto"/>
              <w:bottom w:val="single" w:sz="4" w:space="0" w:color="auto"/>
              <w:right w:val="single" w:sz="12" w:space="0" w:color="auto"/>
            </w:tcBorders>
          </w:tcPr>
          <w:p w:rsidR="009B4D27" w:rsidRPr="00D605C4" w:rsidRDefault="009B4D27" w:rsidP="00EE3447">
            <w:pPr>
              <w:rPr>
                <w:sz w:val="20"/>
                <w:szCs w:val="20"/>
              </w:rPr>
            </w:pPr>
            <w:r>
              <w:rPr>
                <w:sz w:val="20"/>
                <w:szCs w:val="20"/>
              </w:rPr>
              <w:t xml:space="preserve"> </w:t>
            </w:r>
          </w:p>
        </w:tc>
      </w:tr>
      <w:tr w:rsidR="009B4D27" w:rsidTr="00EE3447">
        <w:tblPrEx>
          <w:tblBorders>
            <w:insideH w:val="single" w:sz="4" w:space="0" w:color="auto"/>
            <w:insideV w:val="single" w:sz="4" w:space="0" w:color="auto"/>
          </w:tblBorders>
        </w:tblPrEx>
        <w:tc>
          <w:tcPr>
            <w:tcW w:w="3736" w:type="dxa"/>
            <w:gridSpan w:val="5"/>
            <w:vMerge/>
            <w:tcBorders>
              <w:top w:val="single" w:sz="12" w:space="0" w:color="auto"/>
              <w:left w:val="single" w:sz="12" w:space="0" w:color="auto"/>
              <w:bottom w:val="single" w:sz="12" w:space="0" w:color="auto"/>
              <w:right w:val="single" w:sz="12" w:space="0" w:color="auto"/>
            </w:tcBorders>
            <w:vAlign w:val="center"/>
          </w:tcPr>
          <w:p w:rsidR="009B4D27" w:rsidRDefault="009B4D27" w:rsidP="00EE3447">
            <w:pPr>
              <w:rPr>
                <w:b/>
                <w:sz w:val="20"/>
                <w:szCs w:val="20"/>
              </w:rPr>
            </w:pPr>
          </w:p>
        </w:tc>
        <w:tc>
          <w:tcPr>
            <w:tcW w:w="2321" w:type="dxa"/>
            <w:gridSpan w:val="6"/>
            <w:tcBorders>
              <w:top w:val="single" w:sz="4" w:space="0" w:color="auto"/>
              <w:left w:val="single" w:sz="12" w:space="0" w:color="auto"/>
              <w:bottom w:val="single" w:sz="4" w:space="0" w:color="auto"/>
              <w:right w:val="single" w:sz="4" w:space="0" w:color="auto"/>
            </w:tcBorders>
            <w:vAlign w:val="center"/>
          </w:tcPr>
          <w:p w:rsidR="009B4D27" w:rsidRDefault="009B4D27" w:rsidP="00EE3447">
            <w:pPr>
              <w:rPr>
                <w:sz w:val="20"/>
                <w:szCs w:val="20"/>
              </w:rPr>
            </w:pPr>
            <w:r>
              <w:rPr>
                <w:sz w:val="20"/>
                <w:szCs w:val="20"/>
              </w:rPr>
              <w:t>Ödev</w:t>
            </w:r>
          </w:p>
        </w:tc>
        <w:tc>
          <w:tcPr>
            <w:tcW w:w="2555" w:type="dxa"/>
            <w:tcBorders>
              <w:top w:val="single" w:sz="4" w:space="0" w:color="auto"/>
              <w:left w:val="single" w:sz="4" w:space="0" w:color="auto"/>
              <w:bottom w:val="single" w:sz="4" w:space="0" w:color="auto"/>
              <w:right w:val="single" w:sz="8" w:space="0" w:color="auto"/>
            </w:tcBorders>
          </w:tcPr>
          <w:p w:rsidR="009B4D27" w:rsidRPr="000E3402" w:rsidRDefault="009B4D27" w:rsidP="00EE3447">
            <w:pPr>
              <w:jc w:val="center"/>
            </w:pPr>
            <w:r>
              <w:t xml:space="preserve"> </w:t>
            </w:r>
          </w:p>
        </w:tc>
        <w:tc>
          <w:tcPr>
            <w:tcW w:w="1561" w:type="dxa"/>
            <w:tcBorders>
              <w:top w:val="single" w:sz="4" w:space="0" w:color="auto"/>
              <w:left w:val="single" w:sz="8" w:space="0" w:color="auto"/>
              <w:bottom w:val="single" w:sz="4" w:space="0" w:color="auto"/>
              <w:right w:val="single" w:sz="12" w:space="0" w:color="auto"/>
            </w:tcBorders>
          </w:tcPr>
          <w:p w:rsidR="009B4D27" w:rsidRPr="001A787E" w:rsidRDefault="009B4D27" w:rsidP="00EE3447">
            <w:pPr>
              <w:jc w:val="center"/>
            </w:pPr>
            <w:r>
              <w:t xml:space="preserve"> </w:t>
            </w:r>
            <w:r w:rsidRPr="001A787E">
              <w:t xml:space="preserve"> </w:t>
            </w:r>
          </w:p>
        </w:tc>
      </w:tr>
      <w:tr w:rsidR="009B4D27" w:rsidTr="00EE3447">
        <w:tblPrEx>
          <w:tblBorders>
            <w:insideH w:val="single" w:sz="4" w:space="0" w:color="auto"/>
            <w:insideV w:val="single" w:sz="4" w:space="0" w:color="auto"/>
          </w:tblBorders>
        </w:tblPrEx>
        <w:tc>
          <w:tcPr>
            <w:tcW w:w="3736" w:type="dxa"/>
            <w:gridSpan w:val="5"/>
            <w:vMerge/>
            <w:tcBorders>
              <w:top w:val="single" w:sz="12" w:space="0" w:color="auto"/>
              <w:left w:val="single" w:sz="12" w:space="0" w:color="auto"/>
              <w:bottom w:val="single" w:sz="12" w:space="0" w:color="auto"/>
              <w:right w:val="single" w:sz="12" w:space="0" w:color="auto"/>
            </w:tcBorders>
            <w:vAlign w:val="center"/>
          </w:tcPr>
          <w:p w:rsidR="009B4D27" w:rsidRDefault="009B4D27" w:rsidP="00EE3447">
            <w:pPr>
              <w:rPr>
                <w:b/>
                <w:sz w:val="20"/>
                <w:szCs w:val="20"/>
              </w:rPr>
            </w:pPr>
          </w:p>
        </w:tc>
        <w:tc>
          <w:tcPr>
            <w:tcW w:w="2321" w:type="dxa"/>
            <w:gridSpan w:val="6"/>
            <w:tcBorders>
              <w:top w:val="single" w:sz="4" w:space="0" w:color="auto"/>
              <w:left w:val="single" w:sz="12" w:space="0" w:color="auto"/>
              <w:bottom w:val="single" w:sz="8" w:space="0" w:color="auto"/>
              <w:right w:val="single" w:sz="4" w:space="0" w:color="auto"/>
            </w:tcBorders>
            <w:vAlign w:val="center"/>
          </w:tcPr>
          <w:p w:rsidR="009B4D27" w:rsidRDefault="009B4D27" w:rsidP="00EE3447">
            <w:pPr>
              <w:rPr>
                <w:sz w:val="20"/>
                <w:szCs w:val="20"/>
              </w:rPr>
            </w:pPr>
            <w:r>
              <w:rPr>
                <w:sz w:val="20"/>
                <w:szCs w:val="20"/>
              </w:rPr>
              <w:t>Proje</w:t>
            </w:r>
          </w:p>
        </w:tc>
        <w:tc>
          <w:tcPr>
            <w:tcW w:w="2555" w:type="dxa"/>
            <w:tcBorders>
              <w:top w:val="single" w:sz="4" w:space="0" w:color="auto"/>
              <w:left w:val="single" w:sz="4" w:space="0" w:color="auto"/>
              <w:bottom w:val="single" w:sz="8" w:space="0" w:color="auto"/>
              <w:right w:val="single" w:sz="8" w:space="0" w:color="auto"/>
            </w:tcBorders>
          </w:tcPr>
          <w:p w:rsidR="009B4D27" w:rsidRPr="000E3402" w:rsidRDefault="009B4D27" w:rsidP="00EE3447">
            <w:pPr>
              <w:jc w:val="center"/>
            </w:pPr>
            <w:r>
              <w:t xml:space="preserve"> </w:t>
            </w:r>
          </w:p>
        </w:tc>
        <w:tc>
          <w:tcPr>
            <w:tcW w:w="1561" w:type="dxa"/>
            <w:tcBorders>
              <w:top w:val="single" w:sz="4" w:space="0" w:color="auto"/>
              <w:left w:val="single" w:sz="8" w:space="0" w:color="auto"/>
              <w:bottom w:val="single" w:sz="8" w:space="0" w:color="auto"/>
              <w:right w:val="single" w:sz="12" w:space="0" w:color="auto"/>
            </w:tcBorders>
          </w:tcPr>
          <w:p w:rsidR="009B4D27" w:rsidRPr="001A787E" w:rsidRDefault="009B4D27" w:rsidP="00EE3447">
            <w:pPr>
              <w:jc w:val="center"/>
            </w:pPr>
            <w:r w:rsidRPr="001A787E">
              <w:t xml:space="preserve"> </w:t>
            </w:r>
          </w:p>
        </w:tc>
      </w:tr>
      <w:tr w:rsidR="009B4D27" w:rsidTr="00EE3447">
        <w:tblPrEx>
          <w:tblBorders>
            <w:insideH w:val="single" w:sz="4" w:space="0" w:color="auto"/>
            <w:insideV w:val="single" w:sz="4" w:space="0" w:color="auto"/>
          </w:tblBorders>
        </w:tblPrEx>
        <w:tc>
          <w:tcPr>
            <w:tcW w:w="3736" w:type="dxa"/>
            <w:gridSpan w:val="5"/>
            <w:vMerge/>
            <w:tcBorders>
              <w:top w:val="single" w:sz="12" w:space="0" w:color="auto"/>
              <w:left w:val="single" w:sz="12" w:space="0" w:color="auto"/>
              <w:bottom w:val="single" w:sz="12" w:space="0" w:color="auto"/>
              <w:right w:val="single" w:sz="12" w:space="0" w:color="auto"/>
            </w:tcBorders>
            <w:vAlign w:val="center"/>
          </w:tcPr>
          <w:p w:rsidR="009B4D27" w:rsidRDefault="009B4D27" w:rsidP="00EE3447">
            <w:pPr>
              <w:rPr>
                <w:b/>
                <w:sz w:val="20"/>
                <w:szCs w:val="20"/>
              </w:rPr>
            </w:pPr>
          </w:p>
        </w:tc>
        <w:tc>
          <w:tcPr>
            <w:tcW w:w="2321" w:type="dxa"/>
            <w:gridSpan w:val="6"/>
            <w:tcBorders>
              <w:top w:val="single" w:sz="8" w:space="0" w:color="auto"/>
              <w:left w:val="single" w:sz="12" w:space="0" w:color="auto"/>
              <w:bottom w:val="single" w:sz="8" w:space="0" w:color="auto"/>
              <w:right w:val="single" w:sz="4" w:space="0" w:color="auto"/>
            </w:tcBorders>
            <w:vAlign w:val="center"/>
          </w:tcPr>
          <w:p w:rsidR="009B4D27" w:rsidRDefault="009B4D27" w:rsidP="00EE3447">
            <w:pPr>
              <w:rPr>
                <w:sz w:val="20"/>
                <w:szCs w:val="20"/>
              </w:rPr>
            </w:pPr>
            <w:r>
              <w:rPr>
                <w:sz w:val="20"/>
                <w:szCs w:val="20"/>
              </w:rPr>
              <w:t>Rapor</w:t>
            </w:r>
          </w:p>
        </w:tc>
        <w:tc>
          <w:tcPr>
            <w:tcW w:w="2555" w:type="dxa"/>
            <w:tcBorders>
              <w:top w:val="single" w:sz="8" w:space="0" w:color="auto"/>
              <w:left w:val="single" w:sz="4" w:space="0" w:color="auto"/>
              <w:bottom w:val="single" w:sz="8" w:space="0" w:color="auto"/>
              <w:right w:val="single" w:sz="8" w:space="0" w:color="auto"/>
            </w:tcBorders>
          </w:tcPr>
          <w:p w:rsidR="009B4D27" w:rsidRPr="000E3402" w:rsidRDefault="009B4D27" w:rsidP="00EE3447">
            <w:pPr>
              <w:jc w:val="center"/>
            </w:pPr>
          </w:p>
        </w:tc>
        <w:tc>
          <w:tcPr>
            <w:tcW w:w="1561" w:type="dxa"/>
            <w:tcBorders>
              <w:top w:val="single" w:sz="8" w:space="0" w:color="auto"/>
              <w:left w:val="single" w:sz="8" w:space="0" w:color="auto"/>
              <w:bottom w:val="single" w:sz="8" w:space="0" w:color="auto"/>
              <w:right w:val="single" w:sz="12" w:space="0" w:color="auto"/>
            </w:tcBorders>
          </w:tcPr>
          <w:p w:rsidR="009B4D27" w:rsidRPr="001A787E" w:rsidRDefault="009B4D27" w:rsidP="00EE3447"/>
        </w:tc>
      </w:tr>
      <w:tr w:rsidR="009B4D27" w:rsidTr="00EE3447">
        <w:tblPrEx>
          <w:tblBorders>
            <w:insideH w:val="single" w:sz="4" w:space="0" w:color="auto"/>
            <w:insideV w:val="single" w:sz="4" w:space="0" w:color="auto"/>
          </w:tblBorders>
        </w:tblPrEx>
        <w:tc>
          <w:tcPr>
            <w:tcW w:w="3736" w:type="dxa"/>
            <w:gridSpan w:val="5"/>
            <w:vMerge/>
            <w:tcBorders>
              <w:top w:val="single" w:sz="12" w:space="0" w:color="auto"/>
              <w:left w:val="single" w:sz="12" w:space="0" w:color="auto"/>
              <w:bottom w:val="single" w:sz="12" w:space="0" w:color="auto"/>
              <w:right w:val="single" w:sz="12" w:space="0" w:color="auto"/>
            </w:tcBorders>
            <w:vAlign w:val="center"/>
          </w:tcPr>
          <w:p w:rsidR="009B4D27" w:rsidRDefault="009B4D27" w:rsidP="00EE3447">
            <w:pPr>
              <w:rPr>
                <w:b/>
                <w:sz w:val="20"/>
                <w:szCs w:val="20"/>
              </w:rPr>
            </w:pPr>
          </w:p>
        </w:tc>
        <w:tc>
          <w:tcPr>
            <w:tcW w:w="2321" w:type="dxa"/>
            <w:gridSpan w:val="6"/>
            <w:tcBorders>
              <w:top w:val="single" w:sz="8" w:space="0" w:color="auto"/>
              <w:left w:val="single" w:sz="12" w:space="0" w:color="auto"/>
              <w:bottom w:val="single" w:sz="12" w:space="0" w:color="auto"/>
              <w:right w:val="single" w:sz="4" w:space="0" w:color="auto"/>
            </w:tcBorders>
            <w:vAlign w:val="center"/>
          </w:tcPr>
          <w:p w:rsidR="009B4D27" w:rsidRDefault="009B4D27" w:rsidP="00EE3447">
            <w:pPr>
              <w:rPr>
                <w:sz w:val="20"/>
                <w:szCs w:val="20"/>
              </w:rPr>
            </w:pPr>
            <w:r>
              <w:rPr>
                <w:sz w:val="20"/>
                <w:szCs w:val="20"/>
              </w:rPr>
              <w:t>Diğer (</w:t>
            </w:r>
            <w:proofErr w:type="gramStart"/>
            <w:r>
              <w:rPr>
                <w:sz w:val="20"/>
                <w:szCs w:val="20"/>
              </w:rPr>
              <w:t>………</w:t>
            </w:r>
            <w:proofErr w:type="gramEnd"/>
            <w:r>
              <w:rPr>
                <w:sz w:val="20"/>
                <w:szCs w:val="20"/>
              </w:rPr>
              <w:t>)</w:t>
            </w:r>
          </w:p>
        </w:tc>
        <w:tc>
          <w:tcPr>
            <w:tcW w:w="2555" w:type="dxa"/>
            <w:tcBorders>
              <w:top w:val="single" w:sz="8" w:space="0" w:color="auto"/>
              <w:left w:val="single" w:sz="4" w:space="0" w:color="auto"/>
              <w:bottom w:val="single" w:sz="12" w:space="0" w:color="auto"/>
              <w:right w:val="single" w:sz="8" w:space="0" w:color="auto"/>
            </w:tcBorders>
          </w:tcPr>
          <w:p w:rsidR="009B4D27" w:rsidRPr="000E3402" w:rsidRDefault="009B4D27" w:rsidP="00EE3447"/>
        </w:tc>
        <w:tc>
          <w:tcPr>
            <w:tcW w:w="1561" w:type="dxa"/>
            <w:tcBorders>
              <w:top w:val="single" w:sz="8" w:space="0" w:color="auto"/>
              <w:left w:val="single" w:sz="8" w:space="0" w:color="auto"/>
              <w:bottom w:val="single" w:sz="12" w:space="0" w:color="auto"/>
              <w:right w:val="single" w:sz="12" w:space="0" w:color="auto"/>
            </w:tcBorders>
          </w:tcPr>
          <w:p w:rsidR="009B4D27" w:rsidRPr="001A787E" w:rsidRDefault="009B4D27" w:rsidP="00EE3447"/>
        </w:tc>
      </w:tr>
      <w:tr w:rsidR="009B4D27" w:rsidTr="00EE3447">
        <w:tblPrEx>
          <w:tblBorders>
            <w:insideH w:val="single" w:sz="4" w:space="0" w:color="auto"/>
            <w:insideV w:val="single" w:sz="4" w:space="0" w:color="auto"/>
          </w:tblBorders>
        </w:tblPrEx>
        <w:trPr>
          <w:trHeight w:val="392"/>
        </w:trPr>
        <w:tc>
          <w:tcPr>
            <w:tcW w:w="3736" w:type="dxa"/>
            <w:gridSpan w:val="5"/>
            <w:tcBorders>
              <w:top w:val="single" w:sz="12" w:space="0" w:color="auto"/>
              <w:left w:val="single" w:sz="12" w:space="0" w:color="auto"/>
              <w:bottom w:val="single" w:sz="12" w:space="0" w:color="auto"/>
              <w:right w:val="single" w:sz="12" w:space="0" w:color="auto"/>
            </w:tcBorders>
            <w:vAlign w:val="center"/>
          </w:tcPr>
          <w:p w:rsidR="009B4D27" w:rsidRDefault="009B4D27" w:rsidP="00EE3447">
            <w:pPr>
              <w:jc w:val="center"/>
              <w:rPr>
                <w:b/>
                <w:sz w:val="20"/>
                <w:szCs w:val="20"/>
              </w:rPr>
            </w:pPr>
            <w:r>
              <w:rPr>
                <w:b/>
                <w:sz w:val="20"/>
                <w:szCs w:val="20"/>
              </w:rPr>
              <w:t>YARIYIL SONU SINAVI</w:t>
            </w:r>
          </w:p>
        </w:tc>
        <w:tc>
          <w:tcPr>
            <w:tcW w:w="2321" w:type="dxa"/>
            <w:gridSpan w:val="6"/>
            <w:tcBorders>
              <w:top w:val="single" w:sz="12" w:space="0" w:color="auto"/>
              <w:left w:val="single" w:sz="12" w:space="0" w:color="auto"/>
              <w:bottom w:val="single" w:sz="8" w:space="0" w:color="auto"/>
              <w:right w:val="single" w:sz="4" w:space="0" w:color="auto"/>
            </w:tcBorders>
          </w:tcPr>
          <w:p w:rsidR="009B4D27" w:rsidRDefault="009B4D27" w:rsidP="00EE3447">
            <w:pPr>
              <w:rPr>
                <w:sz w:val="20"/>
                <w:szCs w:val="20"/>
              </w:rPr>
            </w:pPr>
            <w:r>
              <w:rPr>
                <w:sz w:val="20"/>
                <w:szCs w:val="20"/>
              </w:rPr>
              <w:t>Yazılı</w:t>
            </w:r>
          </w:p>
        </w:tc>
        <w:tc>
          <w:tcPr>
            <w:tcW w:w="2555" w:type="dxa"/>
            <w:tcBorders>
              <w:top w:val="single" w:sz="12" w:space="0" w:color="auto"/>
              <w:left w:val="single" w:sz="4" w:space="0" w:color="auto"/>
              <w:bottom w:val="single" w:sz="8" w:space="0" w:color="auto"/>
              <w:right w:val="single" w:sz="8" w:space="0" w:color="auto"/>
            </w:tcBorders>
            <w:vAlign w:val="center"/>
          </w:tcPr>
          <w:p w:rsidR="009B4D27" w:rsidRPr="000E3402" w:rsidRDefault="009B4D27" w:rsidP="00EE3447">
            <w:pPr>
              <w:jc w:val="center"/>
            </w:pPr>
            <w:r>
              <w:rPr>
                <w:sz w:val="20"/>
                <w:szCs w:val="20"/>
              </w:rPr>
              <w:t xml:space="preserve"> </w:t>
            </w:r>
          </w:p>
        </w:tc>
        <w:tc>
          <w:tcPr>
            <w:tcW w:w="1561" w:type="dxa"/>
            <w:tcBorders>
              <w:top w:val="single" w:sz="12" w:space="0" w:color="auto"/>
              <w:left w:val="single" w:sz="8" w:space="0" w:color="auto"/>
              <w:bottom w:val="single" w:sz="8" w:space="0" w:color="auto"/>
              <w:right w:val="single" w:sz="12" w:space="0" w:color="auto"/>
            </w:tcBorders>
            <w:vAlign w:val="center"/>
          </w:tcPr>
          <w:p w:rsidR="009B4D27" w:rsidRPr="001A787E" w:rsidRDefault="009B4D27" w:rsidP="00EE3447">
            <w:pPr>
              <w:jc w:val="center"/>
            </w:pPr>
            <w:r>
              <w:t xml:space="preserve">60 </w:t>
            </w:r>
          </w:p>
        </w:tc>
      </w:tr>
      <w:tr w:rsidR="009B4D27" w:rsidTr="00EE3447">
        <w:tblPrEx>
          <w:tblBorders>
            <w:insideH w:val="single" w:sz="4" w:space="0" w:color="auto"/>
            <w:insideV w:val="single" w:sz="4" w:space="0" w:color="auto"/>
          </w:tblBorders>
        </w:tblPrEx>
        <w:trPr>
          <w:trHeight w:val="447"/>
        </w:trPr>
        <w:tc>
          <w:tcPr>
            <w:tcW w:w="3736" w:type="dxa"/>
            <w:gridSpan w:val="5"/>
            <w:tcBorders>
              <w:top w:val="single" w:sz="12" w:space="0" w:color="auto"/>
              <w:left w:val="single" w:sz="12" w:space="0" w:color="auto"/>
              <w:bottom w:val="single" w:sz="12" w:space="0" w:color="auto"/>
              <w:right w:val="single" w:sz="12" w:space="0" w:color="auto"/>
            </w:tcBorders>
            <w:vAlign w:val="center"/>
          </w:tcPr>
          <w:p w:rsidR="009B4D27" w:rsidRDefault="009B4D27" w:rsidP="00EE3447">
            <w:pPr>
              <w:jc w:val="center"/>
              <w:rPr>
                <w:b/>
                <w:sz w:val="20"/>
                <w:szCs w:val="20"/>
              </w:rPr>
            </w:pPr>
            <w:r>
              <w:rPr>
                <w:b/>
                <w:sz w:val="20"/>
                <w:szCs w:val="20"/>
              </w:rPr>
              <w:t>VARSA ÖNERİLEN ÖNKOŞUL(LAR)</w:t>
            </w:r>
          </w:p>
        </w:tc>
        <w:tc>
          <w:tcPr>
            <w:tcW w:w="6437" w:type="dxa"/>
            <w:gridSpan w:val="8"/>
            <w:tcBorders>
              <w:top w:val="single" w:sz="12" w:space="0" w:color="auto"/>
              <w:left w:val="single" w:sz="12" w:space="0" w:color="auto"/>
              <w:bottom w:val="single" w:sz="12" w:space="0" w:color="auto"/>
              <w:right w:val="single" w:sz="12" w:space="0" w:color="auto"/>
            </w:tcBorders>
            <w:vAlign w:val="center"/>
          </w:tcPr>
          <w:p w:rsidR="009B4D27" w:rsidRPr="000E3402" w:rsidRDefault="009B4D27" w:rsidP="00EE3447">
            <w:pPr>
              <w:jc w:val="both"/>
              <w:rPr>
                <w:sz w:val="20"/>
                <w:szCs w:val="20"/>
              </w:rPr>
            </w:pPr>
            <w:r>
              <w:rPr>
                <w:sz w:val="20"/>
                <w:szCs w:val="20"/>
              </w:rPr>
              <w:t xml:space="preserve"> </w:t>
            </w:r>
            <w:r w:rsidRPr="00D770AE">
              <w:rPr>
                <w:sz w:val="20"/>
                <w:szCs w:val="20"/>
              </w:rPr>
              <w:t>Öğrenci ve atların gerekli donanımlarıyla çalışma alanında hazır olmaları.</w:t>
            </w:r>
          </w:p>
        </w:tc>
      </w:tr>
      <w:tr w:rsidR="009B4D27" w:rsidTr="00EE3447">
        <w:tblPrEx>
          <w:tblBorders>
            <w:insideH w:val="single" w:sz="4" w:space="0" w:color="auto"/>
            <w:insideV w:val="single" w:sz="4" w:space="0" w:color="auto"/>
          </w:tblBorders>
        </w:tblPrEx>
        <w:trPr>
          <w:trHeight w:val="447"/>
        </w:trPr>
        <w:tc>
          <w:tcPr>
            <w:tcW w:w="3736" w:type="dxa"/>
            <w:gridSpan w:val="5"/>
            <w:tcBorders>
              <w:top w:val="single" w:sz="12" w:space="0" w:color="auto"/>
              <w:left w:val="single" w:sz="12" w:space="0" w:color="auto"/>
              <w:bottom w:val="single" w:sz="12" w:space="0" w:color="auto"/>
              <w:right w:val="single" w:sz="12" w:space="0" w:color="auto"/>
            </w:tcBorders>
            <w:vAlign w:val="center"/>
          </w:tcPr>
          <w:p w:rsidR="009B4D27" w:rsidRDefault="009B4D27" w:rsidP="00EE3447">
            <w:pPr>
              <w:jc w:val="center"/>
              <w:rPr>
                <w:b/>
                <w:sz w:val="20"/>
                <w:szCs w:val="20"/>
              </w:rPr>
            </w:pPr>
            <w:r>
              <w:rPr>
                <w:b/>
                <w:sz w:val="20"/>
                <w:szCs w:val="20"/>
              </w:rPr>
              <w:t>DERSİN KISA İÇERİĞİ</w:t>
            </w:r>
          </w:p>
        </w:tc>
        <w:tc>
          <w:tcPr>
            <w:tcW w:w="6437" w:type="dxa"/>
            <w:gridSpan w:val="8"/>
            <w:tcBorders>
              <w:top w:val="single" w:sz="12" w:space="0" w:color="auto"/>
              <w:left w:val="single" w:sz="12" w:space="0" w:color="auto"/>
              <w:bottom w:val="single" w:sz="12" w:space="0" w:color="auto"/>
              <w:right w:val="single" w:sz="12" w:space="0" w:color="auto"/>
            </w:tcBorders>
          </w:tcPr>
          <w:p w:rsidR="009B4D27" w:rsidRPr="004556CB" w:rsidRDefault="009B4D27" w:rsidP="00EE3447">
            <w:pPr>
              <w:autoSpaceDE w:val="0"/>
              <w:autoSpaceDN w:val="0"/>
              <w:adjustRightInd w:val="0"/>
              <w:rPr>
                <w:sz w:val="20"/>
                <w:szCs w:val="20"/>
              </w:rPr>
            </w:pPr>
            <w:r>
              <w:rPr>
                <w:sz w:val="20"/>
                <w:szCs w:val="20"/>
              </w:rPr>
              <w:t>Binicilik hissinin geliştirilmesi, at terbiyesi eğitim şablonu, yürüyüş şekillerinde dönüşler, oturuş şekilleri.</w:t>
            </w:r>
          </w:p>
        </w:tc>
      </w:tr>
      <w:tr w:rsidR="009B4D27" w:rsidTr="00EE3447">
        <w:tblPrEx>
          <w:tblBorders>
            <w:insideH w:val="single" w:sz="4" w:space="0" w:color="auto"/>
            <w:insideV w:val="single" w:sz="4" w:space="0" w:color="auto"/>
          </w:tblBorders>
        </w:tblPrEx>
        <w:trPr>
          <w:trHeight w:val="426"/>
        </w:trPr>
        <w:tc>
          <w:tcPr>
            <w:tcW w:w="3736" w:type="dxa"/>
            <w:gridSpan w:val="5"/>
            <w:tcBorders>
              <w:top w:val="single" w:sz="12" w:space="0" w:color="auto"/>
              <w:left w:val="single" w:sz="12" w:space="0" w:color="auto"/>
              <w:bottom w:val="single" w:sz="12" w:space="0" w:color="auto"/>
              <w:right w:val="single" w:sz="12" w:space="0" w:color="auto"/>
            </w:tcBorders>
            <w:vAlign w:val="center"/>
          </w:tcPr>
          <w:p w:rsidR="009B4D27" w:rsidRDefault="009B4D27" w:rsidP="00EE3447">
            <w:pPr>
              <w:jc w:val="center"/>
              <w:rPr>
                <w:b/>
                <w:sz w:val="20"/>
                <w:szCs w:val="20"/>
              </w:rPr>
            </w:pPr>
            <w:r>
              <w:rPr>
                <w:b/>
                <w:sz w:val="20"/>
                <w:szCs w:val="20"/>
              </w:rPr>
              <w:t>DERSİN AMAÇLARI</w:t>
            </w:r>
          </w:p>
        </w:tc>
        <w:tc>
          <w:tcPr>
            <w:tcW w:w="6437" w:type="dxa"/>
            <w:gridSpan w:val="8"/>
            <w:tcBorders>
              <w:top w:val="single" w:sz="12" w:space="0" w:color="auto"/>
              <w:left w:val="single" w:sz="12" w:space="0" w:color="auto"/>
              <w:bottom w:val="single" w:sz="12" w:space="0" w:color="auto"/>
              <w:right w:val="single" w:sz="12" w:space="0" w:color="auto"/>
            </w:tcBorders>
          </w:tcPr>
          <w:p w:rsidR="009B4D27" w:rsidRPr="004556CB" w:rsidRDefault="009B4D27" w:rsidP="00EE3447">
            <w:pPr>
              <w:rPr>
                <w:sz w:val="20"/>
                <w:szCs w:val="20"/>
              </w:rPr>
            </w:pPr>
            <w:r>
              <w:rPr>
                <w:sz w:val="20"/>
                <w:szCs w:val="20"/>
              </w:rPr>
              <w:t>Binicilik hissinin geliştirilerek atın ileri gidiciliğini bozmadan at terbiyesi eğitim şablonuna uyarak taşıcı gücün geliştirilmesini sağlamak.</w:t>
            </w:r>
          </w:p>
        </w:tc>
      </w:tr>
      <w:tr w:rsidR="009B4D27" w:rsidTr="00EE3447">
        <w:tblPrEx>
          <w:tblBorders>
            <w:insideH w:val="single" w:sz="4" w:space="0" w:color="auto"/>
            <w:insideV w:val="single" w:sz="4" w:space="0" w:color="auto"/>
          </w:tblBorders>
        </w:tblPrEx>
        <w:trPr>
          <w:trHeight w:val="518"/>
        </w:trPr>
        <w:tc>
          <w:tcPr>
            <w:tcW w:w="3736" w:type="dxa"/>
            <w:gridSpan w:val="5"/>
            <w:tcBorders>
              <w:top w:val="single" w:sz="12" w:space="0" w:color="auto"/>
              <w:left w:val="single" w:sz="12" w:space="0" w:color="auto"/>
              <w:bottom w:val="single" w:sz="12" w:space="0" w:color="auto"/>
              <w:right w:val="single" w:sz="12" w:space="0" w:color="auto"/>
            </w:tcBorders>
            <w:vAlign w:val="center"/>
          </w:tcPr>
          <w:p w:rsidR="009B4D27" w:rsidRDefault="009B4D27" w:rsidP="00EE3447">
            <w:pPr>
              <w:jc w:val="center"/>
              <w:rPr>
                <w:b/>
                <w:sz w:val="20"/>
                <w:szCs w:val="20"/>
              </w:rPr>
            </w:pPr>
            <w:r>
              <w:rPr>
                <w:b/>
                <w:sz w:val="20"/>
                <w:szCs w:val="20"/>
              </w:rPr>
              <w:t>DERSİN MESLEK EĞİTİMİNİ SAĞLAMAYA YÖNELİK KATKISI</w:t>
            </w:r>
          </w:p>
        </w:tc>
        <w:tc>
          <w:tcPr>
            <w:tcW w:w="6437" w:type="dxa"/>
            <w:gridSpan w:val="8"/>
            <w:tcBorders>
              <w:top w:val="single" w:sz="12" w:space="0" w:color="auto"/>
              <w:left w:val="single" w:sz="12" w:space="0" w:color="auto"/>
              <w:bottom w:val="single" w:sz="12" w:space="0" w:color="auto"/>
              <w:right w:val="single" w:sz="12" w:space="0" w:color="auto"/>
            </w:tcBorders>
          </w:tcPr>
          <w:p w:rsidR="009B4D27" w:rsidRPr="004556CB" w:rsidRDefault="009B4D27" w:rsidP="00EE3447">
            <w:pPr>
              <w:rPr>
                <w:sz w:val="20"/>
                <w:szCs w:val="20"/>
              </w:rPr>
            </w:pPr>
            <w:r>
              <w:rPr>
                <w:sz w:val="20"/>
                <w:szCs w:val="20"/>
              </w:rPr>
              <w:t xml:space="preserve">Oturuş şekillerinin öğrenilerek diğer </w:t>
            </w:r>
            <w:proofErr w:type="gramStart"/>
            <w:r>
              <w:rPr>
                <w:sz w:val="20"/>
                <w:szCs w:val="20"/>
              </w:rPr>
              <w:t>branşlar</w:t>
            </w:r>
            <w:proofErr w:type="gramEnd"/>
            <w:r>
              <w:rPr>
                <w:sz w:val="20"/>
                <w:szCs w:val="20"/>
              </w:rPr>
              <w:t xml:space="preserve"> için alt yapı oluşturulması ile Atın doğru çalıştırılmasını öğrenerek ihtiyaç duyulan branşa göre at eğitilmesinin sağlanması.</w:t>
            </w:r>
          </w:p>
        </w:tc>
      </w:tr>
      <w:tr w:rsidR="009B4D27" w:rsidTr="00EE3447">
        <w:tblPrEx>
          <w:tblBorders>
            <w:insideH w:val="single" w:sz="4" w:space="0" w:color="auto"/>
            <w:insideV w:val="single" w:sz="4" w:space="0" w:color="auto"/>
          </w:tblBorders>
        </w:tblPrEx>
        <w:trPr>
          <w:trHeight w:val="518"/>
        </w:trPr>
        <w:tc>
          <w:tcPr>
            <w:tcW w:w="3736" w:type="dxa"/>
            <w:gridSpan w:val="5"/>
            <w:tcBorders>
              <w:top w:val="single" w:sz="12" w:space="0" w:color="auto"/>
              <w:left w:val="single" w:sz="12" w:space="0" w:color="auto"/>
              <w:bottom w:val="single" w:sz="12" w:space="0" w:color="auto"/>
              <w:right w:val="single" w:sz="12" w:space="0" w:color="auto"/>
            </w:tcBorders>
            <w:vAlign w:val="center"/>
          </w:tcPr>
          <w:p w:rsidR="009B4D27" w:rsidRDefault="009B4D27" w:rsidP="00EE3447">
            <w:pPr>
              <w:jc w:val="center"/>
              <w:rPr>
                <w:b/>
                <w:sz w:val="20"/>
                <w:szCs w:val="20"/>
              </w:rPr>
            </w:pPr>
            <w:r>
              <w:rPr>
                <w:b/>
                <w:sz w:val="20"/>
                <w:szCs w:val="20"/>
              </w:rPr>
              <w:t>DERSİN ÖĞRENİM ÇIKTILARI</w:t>
            </w:r>
          </w:p>
        </w:tc>
        <w:tc>
          <w:tcPr>
            <w:tcW w:w="6437" w:type="dxa"/>
            <w:gridSpan w:val="8"/>
            <w:tcBorders>
              <w:top w:val="single" w:sz="12" w:space="0" w:color="auto"/>
              <w:left w:val="single" w:sz="12" w:space="0" w:color="auto"/>
              <w:bottom w:val="single" w:sz="12" w:space="0" w:color="auto"/>
              <w:right w:val="single" w:sz="12" w:space="0" w:color="auto"/>
            </w:tcBorders>
          </w:tcPr>
          <w:p w:rsidR="009B4D27" w:rsidRDefault="009B4D27" w:rsidP="00EE3447">
            <w:pPr>
              <w:tabs>
                <w:tab w:val="left" w:pos="7800"/>
              </w:tabs>
              <w:rPr>
                <w:sz w:val="20"/>
                <w:szCs w:val="20"/>
              </w:rPr>
            </w:pPr>
            <w:r>
              <w:rPr>
                <w:sz w:val="20"/>
                <w:szCs w:val="20"/>
              </w:rPr>
              <w:t>Binicilik hissinin geliştirilmesi,</w:t>
            </w:r>
          </w:p>
          <w:p w:rsidR="009B4D27" w:rsidRDefault="009B4D27" w:rsidP="00EE3447">
            <w:pPr>
              <w:tabs>
                <w:tab w:val="left" w:pos="7800"/>
              </w:tabs>
              <w:rPr>
                <w:sz w:val="20"/>
                <w:szCs w:val="20"/>
              </w:rPr>
            </w:pPr>
            <w:r>
              <w:rPr>
                <w:sz w:val="20"/>
                <w:szCs w:val="20"/>
              </w:rPr>
              <w:t>Yürüyüş şekillerinde dönüşleri yapabilme,</w:t>
            </w:r>
          </w:p>
          <w:p w:rsidR="009B4D27" w:rsidRDefault="009B4D27" w:rsidP="00EE3447">
            <w:pPr>
              <w:tabs>
                <w:tab w:val="left" w:pos="7800"/>
              </w:tabs>
              <w:rPr>
                <w:sz w:val="20"/>
                <w:szCs w:val="20"/>
              </w:rPr>
            </w:pPr>
            <w:r>
              <w:rPr>
                <w:sz w:val="20"/>
                <w:szCs w:val="20"/>
              </w:rPr>
              <w:t xml:space="preserve">Tempo, yumuşaklık, irtibat, içtepi, doğruluk, topluluk kavramlarının </w:t>
            </w:r>
            <w:proofErr w:type="spellStart"/>
            <w:r>
              <w:rPr>
                <w:sz w:val="20"/>
                <w:szCs w:val="20"/>
              </w:rPr>
              <w:t>öğrenilmasi</w:t>
            </w:r>
            <w:proofErr w:type="spellEnd"/>
          </w:p>
          <w:p w:rsidR="009B4D27" w:rsidRPr="005F40BB" w:rsidRDefault="009B4D27" w:rsidP="00EE3447">
            <w:pPr>
              <w:tabs>
                <w:tab w:val="left" w:pos="7800"/>
              </w:tabs>
              <w:rPr>
                <w:sz w:val="20"/>
                <w:szCs w:val="20"/>
              </w:rPr>
            </w:pPr>
            <w:r>
              <w:rPr>
                <w:sz w:val="20"/>
                <w:szCs w:val="20"/>
              </w:rPr>
              <w:t xml:space="preserve">Oturuş şekillerinin öğrenilmesi </w:t>
            </w:r>
          </w:p>
        </w:tc>
      </w:tr>
      <w:tr w:rsidR="009B4D27" w:rsidTr="00EE3447">
        <w:tblPrEx>
          <w:tblBorders>
            <w:insideH w:val="single" w:sz="4" w:space="0" w:color="auto"/>
            <w:insideV w:val="single" w:sz="4" w:space="0" w:color="auto"/>
          </w:tblBorders>
        </w:tblPrEx>
        <w:trPr>
          <w:trHeight w:val="540"/>
        </w:trPr>
        <w:tc>
          <w:tcPr>
            <w:tcW w:w="3736" w:type="dxa"/>
            <w:gridSpan w:val="5"/>
            <w:tcBorders>
              <w:top w:val="single" w:sz="12" w:space="0" w:color="auto"/>
              <w:left w:val="single" w:sz="12" w:space="0" w:color="auto"/>
              <w:bottom w:val="single" w:sz="12" w:space="0" w:color="auto"/>
              <w:right w:val="single" w:sz="12" w:space="0" w:color="auto"/>
            </w:tcBorders>
            <w:vAlign w:val="center"/>
          </w:tcPr>
          <w:p w:rsidR="009B4D27" w:rsidRDefault="009B4D27" w:rsidP="00EE3447">
            <w:pPr>
              <w:jc w:val="center"/>
              <w:rPr>
                <w:b/>
                <w:sz w:val="20"/>
                <w:szCs w:val="20"/>
              </w:rPr>
            </w:pPr>
            <w:r>
              <w:rPr>
                <w:b/>
                <w:sz w:val="20"/>
                <w:szCs w:val="20"/>
              </w:rPr>
              <w:t>TEMEL DERS KİTABI</w:t>
            </w:r>
          </w:p>
        </w:tc>
        <w:tc>
          <w:tcPr>
            <w:tcW w:w="6437" w:type="dxa"/>
            <w:gridSpan w:val="8"/>
            <w:tcBorders>
              <w:top w:val="single" w:sz="12" w:space="0" w:color="auto"/>
              <w:left w:val="single" w:sz="12" w:space="0" w:color="auto"/>
              <w:bottom w:val="single" w:sz="12" w:space="0" w:color="auto"/>
              <w:right w:val="single" w:sz="12" w:space="0" w:color="auto"/>
            </w:tcBorders>
          </w:tcPr>
          <w:p w:rsidR="009B4D27" w:rsidRPr="00E1594D" w:rsidRDefault="009B4D27" w:rsidP="00EE3447">
            <w:pPr>
              <w:pStyle w:val="Balk4"/>
              <w:spacing w:before="0"/>
              <w:rPr>
                <w:b w:val="0"/>
                <w:sz w:val="20"/>
                <w:szCs w:val="20"/>
              </w:rPr>
            </w:pPr>
            <w:r>
              <w:rPr>
                <w:b w:val="0"/>
                <w:sz w:val="20"/>
                <w:szCs w:val="20"/>
              </w:rPr>
              <w:t>Binicilik-2</w:t>
            </w:r>
            <w:r w:rsidRPr="007F60D9">
              <w:rPr>
                <w:b w:val="0"/>
                <w:sz w:val="20"/>
                <w:szCs w:val="20"/>
              </w:rPr>
              <w:t xml:space="preserve">, </w:t>
            </w:r>
            <w:proofErr w:type="spellStart"/>
            <w:proofErr w:type="gramStart"/>
            <w:r w:rsidRPr="007F60D9">
              <w:rPr>
                <w:b w:val="0"/>
                <w:sz w:val="20"/>
                <w:szCs w:val="20"/>
              </w:rPr>
              <w:t>Tnk</w:t>
            </w:r>
            <w:proofErr w:type="spellEnd"/>
            <w:r w:rsidRPr="007F60D9">
              <w:rPr>
                <w:b w:val="0"/>
                <w:sz w:val="20"/>
                <w:szCs w:val="20"/>
              </w:rPr>
              <w:t>.</w:t>
            </w:r>
            <w:proofErr w:type="spellStart"/>
            <w:r w:rsidRPr="007F60D9">
              <w:rPr>
                <w:b w:val="0"/>
                <w:sz w:val="20"/>
                <w:szCs w:val="20"/>
              </w:rPr>
              <w:t>Alb</w:t>
            </w:r>
            <w:proofErr w:type="spellEnd"/>
            <w:proofErr w:type="gramEnd"/>
            <w:r w:rsidRPr="007F60D9">
              <w:rPr>
                <w:b w:val="0"/>
                <w:sz w:val="20"/>
                <w:szCs w:val="20"/>
              </w:rPr>
              <w:t>.Özkan TEMURLENK-ANKARA-1996</w:t>
            </w:r>
          </w:p>
        </w:tc>
      </w:tr>
      <w:tr w:rsidR="009B4D27" w:rsidTr="00EE3447">
        <w:tblPrEx>
          <w:tblBorders>
            <w:insideH w:val="single" w:sz="4" w:space="0" w:color="auto"/>
            <w:insideV w:val="single" w:sz="4" w:space="0" w:color="auto"/>
          </w:tblBorders>
        </w:tblPrEx>
        <w:trPr>
          <w:trHeight w:val="540"/>
        </w:trPr>
        <w:tc>
          <w:tcPr>
            <w:tcW w:w="3736" w:type="dxa"/>
            <w:gridSpan w:val="5"/>
            <w:tcBorders>
              <w:top w:val="single" w:sz="12" w:space="0" w:color="auto"/>
              <w:left w:val="single" w:sz="12" w:space="0" w:color="auto"/>
              <w:bottom w:val="single" w:sz="12" w:space="0" w:color="auto"/>
              <w:right w:val="single" w:sz="12" w:space="0" w:color="auto"/>
            </w:tcBorders>
            <w:vAlign w:val="center"/>
          </w:tcPr>
          <w:p w:rsidR="009B4D27" w:rsidRDefault="009B4D27" w:rsidP="00EE3447">
            <w:pPr>
              <w:jc w:val="center"/>
              <w:rPr>
                <w:b/>
                <w:sz w:val="20"/>
                <w:szCs w:val="20"/>
              </w:rPr>
            </w:pPr>
            <w:r>
              <w:rPr>
                <w:b/>
                <w:sz w:val="20"/>
                <w:szCs w:val="20"/>
              </w:rPr>
              <w:t>YARDIMCI KAYNAKLAR</w:t>
            </w:r>
          </w:p>
        </w:tc>
        <w:tc>
          <w:tcPr>
            <w:tcW w:w="6437" w:type="dxa"/>
            <w:gridSpan w:val="8"/>
            <w:tcBorders>
              <w:top w:val="single" w:sz="12" w:space="0" w:color="auto"/>
              <w:left w:val="single" w:sz="12" w:space="0" w:color="auto"/>
              <w:bottom w:val="single" w:sz="12" w:space="0" w:color="auto"/>
              <w:right w:val="single" w:sz="12" w:space="0" w:color="auto"/>
            </w:tcBorders>
          </w:tcPr>
          <w:p w:rsidR="009B4D27" w:rsidRPr="0022473F" w:rsidRDefault="009B4D27" w:rsidP="00EE3447">
            <w:pPr>
              <w:pStyle w:val="Balk4"/>
              <w:spacing w:before="0"/>
              <w:rPr>
                <w:color w:val="000000"/>
                <w:sz w:val="20"/>
                <w:szCs w:val="20"/>
              </w:rPr>
            </w:pPr>
          </w:p>
        </w:tc>
      </w:tr>
      <w:tr w:rsidR="009B4D27" w:rsidTr="00EE3447">
        <w:tblPrEx>
          <w:tblBorders>
            <w:insideH w:val="single" w:sz="4" w:space="0" w:color="auto"/>
            <w:insideV w:val="single" w:sz="4" w:space="0" w:color="auto"/>
          </w:tblBorders>
        </w:tblPrEx>
        <w:trPr>
          <w:trHeight w:val="520"/>
        </w:trPr>
        <w:tc>
          <w:tcPr>
            <w:tcW w:w="3736" w:type="dxa"/>
            <w:gridSpan w:val="5"/>
            <w:tcBorders>
              <w:top w:val="single" w:sz="12" w:space="0" w:color="auto"/>
              <w:left w:val="single" w:sz="12" w:space="0" w:color="auto"/>
              <w:bottom w:val="single" w:sz="12" w:space="0" w:color="auto"/>
              <w:right w:val="single" w:sz="12" w:space="0" w:color="auto"/>
            </w:tcBorders>
            <w:vAlign w:val="center"/>
          </w:tcPr>
          <w:p w:rsidR="009B4D27" w:rsidRDefault="009B4D27" w:rsidP="00EE3447">
            <w:pPr>
              <w:jc w:val="center"/>
              <w:rPr>
                <w:b/>
                <w:sz w:val="20"/>
                <w:szCs w:val="20"/>
              </w:rPr>
            </w:pPr>
            <w:r>
              <w:rPr>
                <w:b/>
                <w:sz w:val="20"/>
                <w:szCs w:val="20"/>
              </w:rPr>
              <w:t>DERSTE GEREKLİ ARAÇ VE GEREÇLER</w:t>
            </w:r>
          </w:p>
        </w:tc>
        <w:tc>
          <w:tcPr>
            <w:tcW w:w="6437" w:type="dxa"/>
            <w:gridSpan w:val="8"/>
            <w:tcBorders>
              <w:top w:val="single" w:sz="12" w:space="0" w:color="auto"/>
              <w:left w:val="single" w:sz="12" w:space="0" w:color="auto"/>
              <w:bottom w:val="single" w:sz="12" w:space="0" w:color="auto"/>
              <w:right w:val="single" w:sz="12" w:space="0" w:color="auto"/>
            </w:tcBorders>
          </w:tcPr>
          <w:p w:rsidR="009B4D27" w:rsidRPr="00C44B91" w:rsidRDefault="009B4D27" w:rsidP="00EE3447">
            <w:pPr>
              <w:jc w:val="both"/>
            </w:pPr>
            <w:r w:rsidRPr="000246BD">
              <w:t xml:space="preserve">At ve binici donatım ve </w:t>
            </w:r>
            <w:proofErr w:type="gramStart"/>
            <w:r w:rsidRPr="000246BD">
              <w:t>ekipmanları</w:t>
            </w:r>
            <w:proofErr w:type="gramEnd"/>
          </w:p>
        </w:tc>
      </w:tr>
    </w:tbl>
    <w:p w:rsidR="009B4D27" w:rsidRDefault="009B4D27" w:rsidP="009B4D27">
      <w:pPr>
        <w:rPr>
          <w:sz w:val="18"/>
          <w:szCs w:val="18"/>
        </w:rPr>
        <w:sectPr w:rsidR="009B4D27">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
      <w:tblGrid>
        <w:gridCol w:w="1169"/>
        <w:gridCol w:w="8685"/>
      </w:tblGrid>
      <w:tr w:rsidR="009B4D27" w:rsidTr="00EE3447">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9B4D27" w:rsidRDefault="009B4D27" w:rsidP="00EE3447">
            <w:pPr>
              <w:jc w:val="center"/>
              <w:rPr>
                <w:b/>
                <w:sz w:val="22"/>
                <w:szCs w:val="22"/>
              </w:rPr>
            </w:pPr>
            <w:r>
              <w:rPr>
                <w:b/>
                <w:sz w:val="22"/>
                <w:szCs w:val="22"/>
              </w:rPr>
              <w:lastRenderedPageBreak/>
              <w:t>DERSİN HAFTALIK PLANI</w:t>
            </w:r>
          </w:p>
        </w:tc>
      </w:tr>
      <w:tr w:rsidR="009B4D27" w:rsidTr="00EE3447">
        <w:trPr>
          <w:jc w:val="center"/>
        </w:trPr>
        <w:tc>
          <w:tcPr>
            <w:tcW w:w="593" w:type="pct"/>
            <w:tcBorders>
              <w:top w:val="single" w:sz="6" w:space="0" w:color="auto"/>
              <w:left w:val="single" w:sz="12" w:space="0" w:color="auto"/>
              <w:bottom w:val="single" w:sz="6" w:space="0" w:color="auto"/>
              <w:right w:val="single" w:sz="6" w:space="0" w:color="auto"/>
            </w:tcBorders>
          </w:tcPr>
          <w:p w:rsidR="009B4D27" w:rsidRDefault="009B4D27" w:rsidP="00EE3447">
            <w:pPr>
              <w:jc w:val="center"/>
              <w:rPr>
                <w:b/>
                <w:sz w:val="22"/>
                <w:szCs w:val="22"/>
              </w:rPr>
            </w:pPr>
            <w:r>
              <w:rPr>
                <w:b/>
                <w:sz w:val="22"/>
                <w:szCs w:val="22"/>
              </w:rPr>
              <w:t>HAFTA</w:t>
            </w:r>
          </w:p>
        </w:tc>
        <w:tc>
          <w:tcPr>
            <w:tcW w:w="4407" w:type="pct"/>
            <w:tcBorders>
              <w:top w:val="single" w:sz="6" w:space="0" w:color="auto"/>
              <w:left w:val="single" w:sz="6" w:space="0" w:color="auto"/>
              <w:bottom w:val="single" w:sz="6" w:space="0" w:color="auto"/>
              <w:right w:val="single" w:sz="12" w:space="0" w:color="auto"/>
            </w:tcBorders>
          </w:tcPr>
          <w:p w:rsidR="009B4D27" w:rsidRDefault="009B4D27" w:rsidP="00EE3447">
            <w:pPr>
              <w:rPr>
                <w:b/>
                <w:sz w:val="22"/>
                <w:szCs w:val="22"/>
              </w:rPr>
            </w:pPr>
            <w:r>
              <w:rPr>
                <w:b/>
                <w:sz w:val="22"/>
                <w:szCs w:val="22"/>
              </w:rPr>
              <w:t>İŞLENEN KONULAR</w:t>
            </w:r>
          </w:p>
        </w:tc>
      </w:tr>
      <w:tr w:rsidR="009B4D27" w:rsidTr="00EE344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9B4D27" w:rsidRDefault="009B4D27" w:rsidP="00EE3447">
            <w:pPr>
              <w:jc w:val="center"/>
              <w:rPr>
                <w:sz w:val="22"/>
                <w:szCs w:val="22"/>
              </w:rPr>
            </w:pPr>
            <w:r>
              <w:rPr>
                <w:sz w:val="22"/>
                <w:szCs w:val="22"/>
              </w:rPr>
              <w:t>1</w:t>
            </w:r>
          </w:p>
        </w:tc>
        <w:tc>
          <w:tcPr>
            <w:tcW w:w="4407" w:type="pct"/>
            <w:tcBorders>
              <w:top w:val="single" w:sz="6" w:space="0" w:color="auto"/>
              <w:left w:val="single" w:sz="6" w:space="0" w:color="auto"/>
              <w:bottom w:val="single" w:sz="6" w:space="0" w:color="auto"/>
              <w:right w:val="single" w:sz="12" w:space="0" w:color="auto"/>
            </w:tcBorders>
          </w:tcPr>
          <w:p w:rsidR="009B4D27" w:rsidRPr="003C51D3" w:rsidRDefault="009B4D27" w:rsidP="00EE3447">
            <w:r w:rsidRPr="003C51D3">
              <w:t>Ata Binmeden Önce Yapılması Gerekenler</w:t>
            </w:r>
          </w:p>
        </w:tc>
      </w:tr>
      <w:tr w:rsidR="009B4D27" w:rsidTr="00EE344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9B4D27" w:rsidRDefault="009B4D27" w:rsidP="00EE3447">
            <w:pPr>
              <w:jc w:val="center"/>
              <w:rPr>
                <w:sz w:val="22"/>
                <w:szCs w:val="22"/>
              </w:rPr>
            </w:pPr>
            <w:r>
              <w:rPr>
                <w:sz w:val="22"/>
                <w:szCs w:val="22"/>
              </w:rPr>
              <w:t>2</w:t>
            </w:r>
          </w:p>
        </w:tc>
        <w:tc>
          <w:tcPr>
            <w:tcW w:w="4407" w:type="pct"/>
            <w:tcBorders>
              <w:top w:val="single" w:sz="6" w:space="0" w:color="auto"/>
              <w:left w:val="single" w:sz="6" w:space="0" w:color="auto"/>
              <w:bottom w:val="single" w:sz="6" w:space="0" w:color="auto"/>
              <w:right w:val="single" w:sz="12" w:space="0" w:color="auto"/>
            </w:tcBorders>
          </w:tcPr>
          <w:p w:rsidR="009B4D27" w:rsidRPr="003C51D3" w:rsidRDefault="009B4D27" w:rsidP="00EE3447">
            <w:r w:rsidRPr="003C51D3">
              <w:t xml:space="preserve">Binicilik Hissi </w:t>
            </w:r>
            <w:r>
              <w:t>Ve Atla İletişim Kurma</w:t>
            </w:r>
          </w:p>
        </w:tc>
      </w:tr>
      <w:tr w:rsidR="009B4D27" w:rsidTr="00EE344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9B4D27" w:rsidRDefault="009B4D27" w:rsidP="00EE3447">
            <w:pPr>
              <w:jc w:val="center"/>
              <w:rPr>
                <w:sz w:val="22"/>
                <w:szCs w:val="22"/>
              </w:rPr>
            </w:pPr>
            <w:r>
              <w:rPr>
                <w:sz w:val="22"/>
                <w:szCs w:val="22"/>
              </w:rPr>
              <w:t>3</w:t>
            </w:r>
          </w:p>
        </w:tc>
        <w:tc>
          <w:tcPr>
            <w:tcW w:w="4407" w:type="pct"/>
            <w:tcBorders>
              <w:top w:val="single" w:sz="6" w:space="0" w:color="auto"/>
              <w:left w:val="single" w:sz="6" w:space="0" w:color="auto"/>
              <w:bottom w:val="single" w:sz="6" w:space="0" w:color="auto"/>
              <w:right w:val="single" w:sz="12" w:space="0" w:color="auto"/>
            </w:tcBorders>
          </w:tcPr>
          <w:p w:rsidR="009B4D27" w:rsidRPr="003C51D3" w:rsidRDefault="009B4D27" w:rsidP="00EE3447">
            <w:r w:rsidRPr="003C51D3">
              <w:t>Ata Yardımsız Binmek Ve İnmek</w:t>
            </w:r>
          </w:p>
        </w:tc>
      </w:tr>
      <w:tr w:rsidR="009B4D27" w:rsidTr="00EE344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9B4D27" w:rsidRDefault="009B4D27" w:rsidP="00EE3447">
            <w:pPr>
              <w:jc w:val="center"/>
              <w:rPr>
                <w:sz w:val="22"/>
                <w:szCs w:val="22"/>
              </w:rPr>
            </w:pPr>
            <w:r>
              <w:rPr>
                <w:sz w:val="22"/>
                <w:szCs w:val="22"/>
              </w:rPr>
              <w:t>4</w:t>
            </w:r>
          </w:p>
        </w:tc>
        <w:tc>
          <w:tcPr>
            <w:tcW w:w="4407" w:type="pct"/>
            <w:tcBorders>
              <w:top w:val="single" w:sz="6" w:space="0" w:color="auto"/>
              <w:left w:val="single" w:sz="6" w:space="0" w:color="auto"/>
              <w:bottom w:val="single" w:sz="6" w:space="0" w:color="auto"/>
              <w:right w:val="single" w:sz="12" w:space="0" w:color="auto"/>
            </w:tcBorders>
          </w:tcPr>
          <w:p w:rsidR="009B4D27" w:rsidRPr="003C51D3" w:rsidRDefault="009B4D27" w:rsidP="00EE3447">
            <w:r w:rsidRPr="003C51D3">
              <w:t>Adeta</w:t>
            </w:r>
            <w:r>
              <w:t xml:space="preserve"> </w:t>
            </w:r>
            <w:r w:rsidRPr="003C51D3">
              <w:t>da Biniş Ve Dönüşle</w:t>
            </w:r>
            <w:r>
              <w:t xml:space="preserve">r </w:t>
            </w:r>
          </w:p>
        </w:tc>
      </w:tr>
      <w:tr w:rsidR="009B4D27" w:rsidTr="00EE344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9B4D27" w:rsidRDefault="009B4D27" w:rsidP="00EE3447">
            <w:pPr>
              <w:jc w:val="center"/>
              <w:rPr>
                <w:sz w:val="22"/>
                <w:szCs w:val="22"/>
              </w:rPr>
            </w:pPr>
            <w:r>
              <w:rPr>
                <w:sz w:val="22"/>
                <w:szCs w:val="22"/>
              </w:rPr>
              <w:t>5</w:t>
            </w:r>
          </w:p>
        </w:tc>
        <w:tc>
          <w:tcPr>
            <w:tcW w:w="4407" w:type="pct"/>
            <w:tcBorders>
              <w:top w:val="single" w:sz="6" w:space="0" w:color="auto"/>
              <w:left w:val="single" w:sz="6" w:space="0" w:color="auto"/>
              <w:bottom w:val="single" w:sz="6" w:space="0" w:color="auto"/>
              <w:right w:val="single" w:sz="12" w:space="0" w:color="auto"/>
            </w:tcBorders>
          </w:tcPr>
          <w:p w:rsidR="009B4D27" w:rsidRPr="003C51D3" w:rsidRDefault="009B4D27" w:rsidP="00EE3447">
            <w:r w:rsidRPr="003C51D3">
              <w:t>Süratlide Biniş Ve Dönüşler</w:t>
            </w:r>
          </w:p>
        </w:tc>
      </w:tr>
      <w:tr w:rsidR="009B4D27" w:rsidTr="00EE3447">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9B4D27" w:rsidRDefault="009B4D27" w:rsidP="00EE3447">
            <w:pPr>
              <w:jc w:val="center"/>
              <w:rPr>
                <w:sz w:val="22"/>
                <w:szCs w:val="22"/>
              </w:rPr>
            </w:pPr>
            <w:r>
              <w:rPr>
                <w:sz w:val="22"/>
                <w:szCs w:val="22"/>
              </w:rPr>
              <w:t>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9B4D27" w:rsidRPr="003C51D3" w:rsidRDefault="009B4D27" w:rsidP="00EE3447">
            <w:r w:rsidRPr="003C51D3">
              <w:t>Attan İndikten Sonra Yapılması Gerekenler</w:t>
            </w:r>
          </w:p>
        </w:tc>
      </w:tr>
      <w:tr w:rsidR="009B4D27" w:rsidTr="00EE344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9B4D27" w:rsidRDefault="009B4D27" w:rsidP="00EE3447">
            <w:pPr>
              <w:jc w:val="center"/>
              <w:rPr>
                <w:sz w:val="22"/>
                <w:szCs w:val="22"/>
              </w:rPr>
            </w:pPr>
            <w:r>
              <w:rPr>
                <w:sz w:val="22"/>
                <w:szCs w:val="22"/>
              </w:rPr>
              <w:t>7</w:t>
            </w:r>
          </w:p>
        </w:tc>
        <w:tc>
          <w:tcPr>
            <w:tcW w:w="4407" w:type="pct"/>
            <w:tcBorders>
              <w:top w:val="single" w:sz="6" w:space="0" w:color="auto"/>
              <w:left w:val="single" w:sz="6" w:space="0" w:color="auto"/>
              <w:bottom w:val="single" w:sz="6" w:space="0" w:color="auto"/>
              <w:right w:val="single" w:sz="12" w:space="0" w:color="auto"/>
            </w:tcBorders>
          </w:tcPr>
          <w:p w:rsidR="009B4D27" w:rsidRPr="003C51D3" w:rsidRDefault="009B4D27" w:rsidP="00EE3447">
            <w:r w:rsidRPr="003C51D3">
              <w:t>Tempo, Yumuşaklık, İstinat</w:t>
            </w:r>
          </w:p>
        </w:tc>
      </w:tr>
      <w:tr w:rsidR="009B4D27" w:rsidTr="00EE344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9B4D27" w:rsidRDefault="009B4D27" w:rsidP="00EE3447">
            <w:pPr>
              <w:jc w:val="center"/>
              <w:rPr>
                <w:sz w:val="22"/>
                <w:szCs w:val="22"/>
              </w:rPr>
            </w:pPr>
            <w:r>
              <w:rPr>
                <w:sz w:val="22"/>
                <w:szCs w:val="22"/>
              </w:rPr>
              <w:t>8</w:t>
            </w:r>
          </w:p>
        </w:tc>
        <w:tc>
          <w:tcPr>
            <w:tcW w:w="4407" w:type="pct"/>
            <w:tcBorders>
              <w:top w:val="single" w:sz="6" w:space="0" w:color="auto"/>
              <w:left w:val="single" w:sz="6" w:space="0" w:color="auto"/>
              <w:bottom w:val="single" w:sz="6" w:space="0" w:color="auto"/>
              <w:right w:val="single" w:sz="12" w:space="0" w:color="auto"/>
            </w:tcBorders>
          </w:tcPr>
          <w:p w:rsidR="009B4D27" w:rsidRPr="003C51D3" w:rsidRDefault="009B4D27" w:rsidP="00EE3447">
            <w:r w:rsidRPr="003C51D3">
              <w:t>İç Tepi (Vuru</w:t>
            </w:r>
            <w:r>
              <w:t>ş</w:t>
            </w:r>
            <w:r w:rsidRPr="003C51D3">
              <w:t>-Tempo)</w:t>
            </w:r>
          </w:p>
        </w:tc>
      </w:tr>
      <w:tr w:rsidR="009B4D27" w:rsidTr="00EE344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9B4D27" w:rsidRDefault="009B4D27" w:rsidP="00EE3447">
            <w:pPr>
              <w:jc w:val="center"/>
              <w:rPr>
                <w:sz w:val="22"/>
                <w:szCs w:val="22"/>
              </w:rPr>
            </w:pPr>
            <w:r>
              <w:rPr>
                <w:sz w:val="22"/>
                <w:szCs w:val="22"/>
              </w:rPr>
              <w:t>9</w:t>
            </w:r>
          </w:p>
        </w:tc>
        <w:tc>
          <w:tcPr>
            <w:tcW w:w="4407" w:type="pct"/>
            <w:tcBorders>
              <w:top w:val="single" w:sz="6" w:space="0" w:color="auto"/>
              <w:left w:val="single" w:sz="6" w:space="0" w:color="auto"/>
              <w:bottom w:val="single" w:sz="6" w:space="0" w:color="auto"/>
              <w:right w:val="single" w:sz="12" w:space="0" w:color="auto"/>
            </w:tcBorders>
          </w:tcPr>
          <w:p w:rsidR="009B4D27" w:rsidRPr="003C51D3" w:rsidRDefault="009B4D27" w:rsidP="00EE3447">
            <w:r w:rsidRPr="003C51D3">
              <w:t>İleri Gidici</w:t>
            </w:r>
            <w:r>
              <w:t>lik, Yaylanma</w:t>
            </w:r>
          </w:p>
        </w:tc>
      </w:tr>
      <w:tr w:rsidR="009B4D27" w:rsidTr="00EE344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9B4D27" w:rsidRDefault="009B4D27" w:rsidP="00EE3447">
            <w:pPr>
              <w:jc w:val="center"/>
              <w:rPr>
                <w:sz w:val="22"/>
                <w:szCs w:val="22"/>
              </w:rPr>
            </w:pPr>
            <w:r>
              <w:rPr>
                <w:sz w:val="22"/>
                <w:szCs w:val="22"/>
              </w:rPr>
              <w:t>10</w:t>
            </w:r>
          </w:p>
        </w:tc>
        <w:tc>
          <w:tcPr>
            <w:tcW w:w="4407" w:type="pct"/>
            <w:tcBorders>
              <w:top w:val="single" w:sz="6" w:space="0" w:color="auto"/>
              <w:left w:val="single" w:sz="6" w:space="0" w:color="auto"/>
              <w:bottom w:val="single" w:sz="6" w:space="0" w:color="auto"/>
              <w:right w:val="single" w:sz="12" w:space="0" w:color="auto"/>
            </w:tcBorders>
          </w:tcPr>
          <w:p w:rsidR="009B4D27" w:rsidRPr="003C51D3" w:rsidRDefault="009B4D27" w:rsidP="00EE3447">
            <w:r w:rsidRPr="003C51D3">
              <w:t xml:space="preserve">Doğru Tanzim </w:t>
            </w:r>
            <w:r>
              <w:t xml:space="preserve">Ve </w:t>
            </w:r>
            <w:r w:rsidRPr="003C51D3">
              <w:t>Uygulanışı</w:t>
            </w:r>
          </w:p>
        </w:tc>
      </w:tr>
      <w:tr w:rsidR="009B4D27" w:rsidTr="00EE3447">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9B4D27" w:rsidRDefault="009B4D27" w:rsidP="00EE3447">
            <w:pPr>
              <w:jc w:val="center"/>
              <w:rPr>
                <w:sz w:val="22"/>
                <w:szCs w:val="22"/>
              </w:rPr>
            </w:pPr>
            <w:r>
              <w:rPr>
                <w:sz w:val="22"/>
                <w:szCs w:val="22"/>
              </w:rPr>
              <w:t>11</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9B4D27" w:rsidRPr="003C51D3" w:rsidRDefault="009B4D27" w:rsidP="00EE3447">
            <w:r w:rsidRPr="003C51D3">
              <w:t>Topluluk (Atın Dış Görünüşü Nasıl Olmalı)</w:t>
            </w:r>
          </w:p>
        </w:tc>
      </w:tr>
      <w:tr w:rsidR="009B4D27" w:rsidTr="00EE344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9B4D27" w:rsidRDefault="009B4D27" w:rsidP="00EE3447">
            <w:pPr>
              <w:jc w:val="center"/>
              <w:rPr>
                <w:sz w:val="22"/>
                <w:szCs w:val="22"/>
              </w:rPr>
            </w:pPr>
            <w:r>
              <w:rPr>
                <w:sz w:val="22"/>
                <w:szCs w:val="22"/>
              </w:rPr>
              <w:t>12</w:t>
            </w:r>
          </w:p>
        </w:tc>
        <w:tc>
          <w:tcPr>
            <w:tcW w:w="4407" w:type="pct"/>
            <w:tcBorders>
              <w:top w:val="single" w:sz="6" w:space="0" w:color="auto"/>
              <w:left w:val="single" w:sz="6" w:space="0" w:color="auto"/>
              <w:bottom w:val="single" w:sz="6" w:space="0" w:color="auto"/>
              <w:right w:val="single" w:sz="12" w:space="0" w:color="auto"/>
            </w:tcBorders>
          </w:tcPr>
          <w:p w:rsidR="009B4D27" w:rsidRPr="003C51D3" w:rsidRDefault="009B4D27" w:rsidP="00EE3447">
            <w:proofErr w:type="spellStart"/>
            <w:r w:rsidRPr="003C51D3">
              <w:t>Dresaj</w:t>
            </w:r>
            <w:r>
              <w:t>da</w:t>
            </w:r>
            <w:proofErr w:type="spellEnd"/>
            <w:r w:rsidRPr="003C51D3">
              <w:t xml:space="preserve"> Oturuş</w:t>
            </w:r>
            <w:r>
              <w:t xml:space="preserve">u </w:t>
            </w:r>
          </w:p>
        </w:tc>
      </w:tr>
      <w:tr w:rsidR="009B4D27" w:rsidTr="00EE344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9B4D27" w:rsidRDefault="009B4D27" w:rsidP="00EE3447">
            <w:pPr>
              <w:jc w:val="center"/>
              <w:rPr>
                <w:sz w:val="22"/>
                <w:szCs w:val="22"/>
              </w:rPr>
            </w:pPr>
            <w:r>
              <w:rPr>
                <w:sz w:val="22"/>
                <w:szCs w:val="22"/>
              </w:rPr>
              <w:t>13</w:t>
            </w:r>
          </w:p>
        </w:tc>
        <w:tc>
          <w:tcPr>
            <w:tcW w:w="4407" w:type="pct"/>
            <w:tcBorders>
              <w:top w:val="single" w:sz="6" w:space="0" w:color="auto"/>
              <w:left w:val="single" w:sz="6" w:space="0" w:color="auto"/>
              <w:bottom w:val="single" w:sz="6" w:space="0" w:color="auto"/>
              <w:right w:val="single" w:sz="12" w:space="0" w:color="auto"/>
            </w:tcBorders>
          </w:tcPr>
          <w:p w:rsidR="009B4D27" w:rsidRPr="003C51D3" w:rsidRDefault="009B4D27" w:rsidP="00EE3447">
            <w:r w:rsidRPr="003C51D3">
              <w:t>Atlama</w:t>
            </w:r>
            <w:r>
              <w:t>da Oturuşu</w:t>
            </w:r>
          </w:p>
        </w:tc>
      </w:tr>
      <w:tr w:rsidR="009B4D27" w:rsidTr="00EE344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9B4D27" w:rsidRDefault="009B4D27" w:rsidP="00EE3447">
            <w:pPr>
              <w:jc w:val="center"/>
              <w:rPr>
                <w:sz w:val="22"/>
                <w:szCs w:val="22"/>
              </w:rPr>
            </w:pPr>
            <w:r>
              <w:rPr>
                <w:sz w:val="22"/>
                <w:szCs w:val="22"/>
              </w:rPr>
              <w:t>14</w:t>
            </w:r>
          </w:p>
        </w:tc>
        <w:tc>
          <w:tcPr>
            <w:tcW w:w="4407" w:type="pct"/>
            <w:tcBorders>
              <w:top w:val="single" w:sz="6" w:space="0" w:color="auto"/>
              <w:left w:val="single" w:sz="6" w:space="0" w:color="auto"/>
              <w:bottom w:val="single" w:sz="6" w:space="0" w:color="auto"/>
              <w:right w:val="single" w:sz="12" w:space="0" w:color="auto"/>
            </w:tcBorders>
          </w:tcPr>
          <w:p w:rsidR="009B4D27" w:rsidRDefault="009B4D27" w:rsidP="00EE3447">
            <w:r>
              <w:t>Oturuş uygulamaları</w:t>
            </w:r>
          </w:p>
        </w:tc>
      </w:tr>
      <w:tr w:rsidR="009B4D27" w:rsidTr="00EE3447">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E6E6E6"/>
            <w:vAlign w:val="center"/>
          </w:tcPr>
          <w:p w:rsidR="009B4D27" w:rsidRDefault="009B4D27" w:rsidP="00EE3447">
            <w:pPr>
              <w:jc w:val="center"/>
              <w:rPr>
                <w:sz w:val="22"/>
                <w:szCs w:val="22"/>
              </w:rPr>
            </w:pPr>
            <w:r>
              <w:rPr>
                <w:sz w:val="22"/>
                <w:szCs w:val="22"/>
              </w:rPr>
              <w:t>15,16</w:t>
            </w:r>
          </w:p>
        </w:tc>
        <w:tc>
          <w:tcPr>
            <w:tcW w:w="4407" w:type="pct"/>
            <w:tcBorders>
              <w:top w:val="single" w:sz="6" w:space="0" w:color="auto"/>
              <w:left w:val="single" w:sz="6" w:space="0" w:color="auto"/>
              <w:bottom w:val="single" w:sz="12" w:space="0" w:color="auto"/>
              <w:right w:val="single" w:sz="12" w:space="0" w:color="auto"/>
            </w:tcBorders>
            <w:shd w:val="clear" w:color="auto" w:fill="E6E6E6"/>
            <w:vAlign w:val="center"/>
          </w:tcPr>
          <w:p w:rsidR="009B4D27" w:rsidRPr="000E3402" w:rsidRDefault="009B4D27" w:rsidP="00EE3447">
            <w:pPr>
              <w:rPr>
                <w:sz w:val="20"/>
                <w:szCs w:val="20"/>
              </w:rPr>
            </w:pPr>
            <w:r>
              <w:rPr>
                <w:sz w:val="20"/>
                <w:szCs w:val="20"/>
              </w:rPr>
              <w:t xml:space="preserve"> </w:t>
            </w:r>
          </w:p>
        </w:tc>
      </w:tr>
    </w:tbl>
    <w:p w:rsidR="009B4D27" w:rsidRDefault="009B4D27" w:rsidP="009B4D27">
      <w:pPr>
        <w:rPr>
          <w:sz w:val="16"/>
          <w:szCs w:val="16"/>
        </w:rPr>
      </w:pPr>
    </w:p>
    <w:p w:rsidR="009B4D27" w:rsidRDefault="009B4D27" w:rsidP="009B4D27">
      <w:pPr>
        <w:rPr>
          <w:sz w:val="16"/>
          <w:szCs w:val="16"/>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
      <w:tblGrid>
        <w:gridCol w:w="603"/>
        <w:gridCol w:w="7585"/>
        <w:gridCol w:w="567"/>
        <w:gridCol w:w="567"/>
        <w:gridCol w:w="567"/>
      </w:tblGrid>
      <w:tr w:rsidR="009B4D27" w:rsidTr="00EE3447">
        <w:tc>
          <w:tcPr>
            <w:tcW w:w="603" w:type="dxa"/>
            <w:tcBorders>
              <w:top w:val="single" w:sz="12" w:space="0" w:color="auto"/>
              <w:left w:val="single" w:sz="12" w:space="0" w:color="auto"/>
              <w:bottom w:val="single" w:sz="6" w:space="0" w:color="auto"/>
              <w:right w:val="single" w:sz="6" w:space="0" w:color="auto"/>
            </w:tcBorders>
            <w:vAlign w:val="center"/>
          </w:tcPr>
          <w:p w:rsidR="009B4D27" w:rsidRDefault="009B4D27" w:rsidP="00EE3447">
            <w:pPr>
              <w:jc w:val="center"/>
              <w:rPr>
                <w:b/>
                <w:sz w:val="18"/>
                <w:szCs w:val="18"/>
              </w:rPr>
            </w:pPr>
            <w:r>
              <w:rPr>
                <w:b/>
                <w:sz w:val="18"/>
                <w:szCs w:val="18"/>
              </w:rPr>
              <w:t>NO</w:t>
            </w:r>
          </w:p>
        </w:tc>
        <w:tc>
          <w:tcPr>
            <w:tcW w:w="7585" w:type="dxa"/>
            <w:tcBorders>
              <w:top w:val="single" w:sz="12" w:space="0" w:color="auto"/>
              <w:left w:val="single" w:sz="6" w:space="0" w:color="auto"/>
              <w:bottom w:val="single" w:sz="6" w:space="0" w:color="auto"/>
              <w:right w:val="single" w:sz="6" w:space="0" w:color="auto"/>
            </w:tcBorders>
          </w:tcPr>
          <w:p w:rsidR="009B4D27" w:rsidRDefault="009B4D27" w:rsidP="00EE3447">
            <w:pPr>
              <w:rPr>
                <w:b/>
                <w:sz w:val="22"/>
                <w:szCs w:val="22"/>
              </w:rPr>
            </w:pPr>
            <w:r>
              <w:rPr>
                <w:b/>
                <w:sz w:val="22"/>
                <w:szCs w:val="22"/>
              </w:rPr>
              <w:t xml:space="preserve">ATÇILIK VE </w:t>
            </w:r>
            <w:proofErr w:type="gramStart"/>
            <w:r>
              <w:rPr>
                <w:b/>
                <w:sz w:val="22"/>
                <w:szCs w:val="22"/>
              </w:rPr>
              <w:t>ANTRENÖRLÜK  PROGRAM</w:t>
            </w:r>
            <w:proofErr w:type="gramEnd"/>
            <w:r>
              <w:rPr>
                <w:b/>
                <w:sz w:val="22"/>
                <w:szCs w:val="22"/>
              </w:rPr>
              <w:t xml:space="preserve"> ÇIKTISI </w:t>
            </w:r>
          </w:p>
        </w:tc>
        <w:tc>
          <w:tcPr>
            <w:tcW w:w="567" w:type="dxa"/>
            <w:tcBorders>
              <w:top w:val="single" w:sz="12" w:space="0" w:color="auto"/>
              <w:left w:val="single" w:sz="6" w:space="0" w:color="auto"/>
              <w:bottom w:val="single" w:sz="6" w:space="0" w:color="auto"/>
              <w:right w:val="single" w:sz="6" w:space="0" w:color="auto"/>
            </w:tcBorders>
            <w:vAlign w:val="center"/>
          </w:tcPr>
          <w:p w:rsidR="009B4D27" w:rsidRDefault="009B4D27" w:rsidP="00EE3447">
            <w:pPr>
              <w:jc w:val="center"/>
              <w:rPr>
                <w:b/>
                <w:sz w:val="22"/>
                <w:szCs w:val="22"/>
              </w:rPr>
            </w:pPr>
            <w:r>
              <w:rPr>
                <w:b/>
                <w:sz w:val="22"/>
                <w:szCs w:val="22"/>
              </w:rPr>
              <w:t>3</w:t>
            </w:r>
          </w:p>
        </w:tc>
        <w:tc>
          <w:tcPr>
            <w:tcW w:w="567" w:type="dxa"/>
            <w:tcBorders>
              <w:top w:val="single" w:sz="12" w:space="0" w:color="auto"/>
              <w:left w:val="single" w:sz="6" w:space="0" w:color="auto"/>
              <w:bottom w:val="single" w:sz="6" w:space="0" w:color="auto"/>
              <w:right w:val="single" w:sz="6" w:space="0" w:color="auto"/>
            </w:tcBorders>
            <w:vAlign w:val="center"/>
          </w:tcPr>
          <w:p w:rsidR="009B4D27" w:rsidRDefault="009B4D27" w:rsidP="00EE3447">
            <w:pPr>
              <w:jc w:val="center"/>
              <w:rPr>
                <w:b/>
                <w:sz w:val="22"/>
                <w:szCs w:val="22"/>
              </w:rPr>
            </w:pPr>
            <w:r>
              <w:rPr>
                <w:b/>
                <w:sz w:val="22"/>
                <w:szCs w:val="22"/>
              </w:rPr>
              <w:t>2</w:t>
            </w:r>
          </w:p>
        </w:tc>
        <w:tc>
          <w:tcPr>
            <w:tcW w:w="567" w:type="dxa"/>
            <w:tcBorders>
              <w:top w:val="single" w:sz="12" w:space="0" w:color="auto"/>
              <w:left w:val="single" w:sz="6" w:space="0" w:color="auto"/>
              <w:bottom w:val="single" w:sz="6" w:space="0" w:color="auto"/>
              <w:right w:val="single" w:sz="12" w:space="0" w:color="auto"/>
            </w:tcBorders>
            <w:vAlign w:val="center"/>
          </w:tcPr>
          <w:p w:rsidR="009B4D27" w:rsidRDefault="009B4D27" w:rsidP="00EE3447">
            <w:pPr>
              <w:jc w:val="center"/>
              <w:rPr>
                <w:b/>
                <w:sz w:val="22"/>
                <w:szCs w:val="22"/>
              </w:rPr>
            </w:pPr>
            <w:r>
              <w:rPr>
                <w:b/>
                <w:sz w:val="22"/>
                <w:szCs w:val="22"/>
              </w:rPr>
              <w:t>1</w:t>
            </w:r>
          </w:p>
        </w:tc>
      </w:tr>
      <w:tr w:rsidR="009B4D27" w:rsidTr="00EE3447">
        <w:tc>
          <w:tcPr>
            <w:tcW w:w="603" w:type="dxa"/>
            <w:tcBorders>
              <w:top w:val="single" w:sz="6" w:space="0" w:color="auto"/>
              <w:left w:val="single" w:sz="12" w:space="0" w:color="auto"/>
              <w:bottom w:val="single" w:sz="6" w:space="0" w:color="auto"/>
              <w:right w:val="single" w:sz="6" w:space="0" w:color="auto"/>
            </w:tcBorders>
            <w:vAlign w:val="center"/>
          </w:tcPr>
          <w:p w:rsidR="009B4D27" w:rsidRDefault="009B4D27" w:rsidP="00EE3447">
            <w:pPr>
              <w:jc w:val="center"/>
              <w:rPr>
                <w:sz w:val="22"/>
                <w:szCs w:val="22"/>
              </w:rPr>
            </w:pPr>
            <w:r>
              <w:rPr>
                <w:sz w:val="22"/>
                <w:szCs w:val="22"/>
              </w:rPr>
              <w:t>1</w:t>
            </w:r>
          </w:p>
        </w:tc>
        <w:tc>
          <w:tcPr>
            <w:tcW w:w="7585" w:type="dxa"/>
            <w:tcBorders>
              <w:top w:val="single" w:sz="6" w:space="0" w:color="auto"/>
              <w:left w:val="single" w:sz="6" w:space="0" w:color="auto"/>
              <w:bottom w:val="single" w:sz="6" w:space="0" w:color="auto"/>
              <w:right w:val="single" w:sz="6" w:space="0" w:color="auto"/>
            </w:tcBorders>
            <w:vAlign w:val="center"/>
          </w:tcPr>
          <w:p w:rsidR="009B4D27" w:rsidRPr="00AC75B1" w:rsidRDefault="009B4D27" w:rsidP="00EE3447">
            <w:pPr>
              <w:rPr>
                <w:sz w:val="20"/>
                <w:szCs w:val="20"/>
              </w:rPr>
            </w:pPr>
            <w:r w:rsidRPr="00813118">
              <w:rPr>
                <w:sz w:val="20"/>
                <w:szCs w:val="20"/>
              </w:rPr>
              <w:t>Yaşam boyu öğrenmenin önemini benimseyerek, atçılık konusunda gelişmeleri izleyerek kendini geliştirebilme</w:t>
            </w:r>
            <w:r>
              <w:rPr>
                <w:sz w:val="20"/>
                <w:szCs w:val="20"/>
              </w:rPr>
              <w:t xml:space="preserve"> </w:t>
            </w:r>
            <w:r w:rsidRPr="00813118">
              <w:rPr>
                <w:sz w:val="20"/>
                <w:szCs w:val="20"/>
              </w:rPr>
              <w:t>becerisi</w:t>
            </w:r>
          </w:p>
        </w:tc>
        <w:tc>
          <w:tcPr>
            <w:tcW w:w="567" w:type="dxa"/>
            <w:tcBorders>
              <w:top w:val="single" w:sz="6" w:space="0" w:color="auto"/>
              <w:left w:val="single" w:sz="6" w:space="0" w:color="auto"/>
              <w:bottom w:val="single" w:sz="6" w:space="0" w:color="auto"/>
              <w:right w:val="single" w:sz="6" w:space="0" w:color="auto"/>
            </w:tcBorders>
            <w:vAlign w:val="center"/>
          </w:tcPr>
          <w:p w:rsidR="009B4D27" w:rsidRPr="000E3402" w:rsidRDefault="009B4D27" w:rsidP="00EE3447">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9B4D27" w:rsidRPr="000E3402" w:rsidRDefault="009B4D27" w:rsidP="00EE3447">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9B4D27" w:rsidRPr="000E3402" w:rsidRDefault="009B4D27" w:rsidP="00EE3447">
            <w:pPr>
              <w:jc w:val="center"/>
              <w:rPr>
                <w:b/>
                <w:sz w:val="20"/>
                <w:szCs w:val="20"/>
              </w:rPr>
            </w:pPr>
          </w:p>
        </w:tc>
      </w:tr>
      <w:tr w:rsidR="009B4D27" w:rsidTr="00EE3447">
        <w:tc>
          <w:tcPr>
            <w:tcW w:w="603" w:type="dxa"/>
            <w:tcBorders>
              <w:top w:val="single" w:sz="6" w:space="0" w:color="auto"/>
              <w:left w:val="single" w:sz="12" w:space="0" w:color="auto"/>
              <w:bottom w:val="single" w:sz="6" w:space="0" w:color="auto"/>
              <w:right w:val="single" w:sz="6" w:space="0" w:color="auto"/>
            </w:tcBorders>
            <w:vAlign w:val="center"/>
          </w:tcPr>
          <w:p w:rsidR="009B4D27" w:rsidRDefault="009B4D27" w:rsidP="00EE3447">
            <w:pPr>
              <w:jc w:val="center"/>
              <w:rPr>
                <w:sz w:val="22"/>
                <w:szCs w:val="22"/>
              </w:rPr>
            </w:pPr>
            <w:r>
              <w:rPr>
                <w:sz w:val="22"/>
                <w:szCs w:val="22"/>
              </w:rPr>
              <w:t>2</w:t>
            </w:r>
          </w:p>
        </w:tc>
        <w:tc>
          <w:tcPr>
            <w:tcW w:w="7585" w:type="dxa"/>
            <w:tcBorders>
              <w:top w:val="single" w:sz="6" w:space="0" w:color="auto"/>
              <w:left w:val="single" w:sz="6" w:space="0" w:color="auto"/>
              <w:bottom w:val="single" w:sz="6" w:space="0" w:color="auto"/>
              <w:right w:val="single" w:sz="6" w:space="0" w:color="auto"/>
            </w:tcBorders>
            <w:vAlign w:val="center"/>
          </w:tcPr>
          <w:p w:rsidR="009B4D27" w:rsidRPr="00B07547" w:rsidRDefault="009B4D27" w:rsidP="00EE3447">
            <w:pPr>
              <w:rPr>
                <w:sz w:val="20"/>
                <w:szCs w:val="20"/>
              </w:rPr>
            </w:pPr>
            <w:r>
              <w:rPr>
                <w:sz w:val="20"/>
                <w:szCs w:val="20"/>
              </w:rPr>
              <w:t>Mesleği ile ilgi</w:t>
            </w:r>
            <w:r w:rsidRPr="00B07547">
              <w:rPr>
                <w:sz w:val="20"/>
                <w:szCs w:val="20"/>
              </w:rPr>
              <w:t>li alanlarda kuramsal ve uygulamalı bilgilere sahip olabilme</w:t>
            </w:r>
            <w:r>
              <w:rPr>
                <w:sz w:val="20"/>
                <w:szCs w:val="20"/>
              </w:rPr>
              <w:t xml:space="preserve"> becerisi</w:t>
            </w:r>
          </w:p>
        </w:tc>
        <w:tc>
          <w:tcPr>
            <w:tcW w:w="567" w:type="dxa"/>
            <w:tcBorders>
              <w:top w:val="single" w:sz="6" w:space="0" w:color="auto"/>
              <w:left w:val="single" w:sz="6" w:space="0" w:color="auto"/>
              <w:bottom w:val="single" w:sz="6" w:space="0" w:color="auto"/>
              <w:right w:val="single" w:sz="6" w:space="0" w:color="auto"/>
            </w:tcBorders>
            <w:vAlign w:val="center"/>
          </w:tcPr>
          <w:p w:rsidR="009B4D27" w:rsidRPr="000E3402" w:rsidRDefault="009B4D27" w:rsidP="00EE3447">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9B4D27" w:rsidRPr="000E3402" w:rsidRDefault="009B4D27" w:rsidP="00EE3447">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9B4D27" w:rsidRPr="000E3402" w:rsidRDefault="009B4D27" w:rsidP="00EE3447">
            <w:pPr>
              <w:jc w:val="center"/>
              <w:rPr>
                <w:b/>
                <w:sz w:val="20"/>
                <w:szCs w:val="20"/>
              </w:rPr>
            </w:pPr>
          </w:p>
        </w:tc>
      </w:tr>
      <w:tr w:rsidR="009B4D27" w:rsidTr="00EE3447">
        <w:tc>
          <w:tcPr>
            <w:tcW w:w="603" w:type="dxa"/>
            <w:tcBorders>
              <w:top w:val="single" w:sz="6" w:space="0" w:color="auto"/>
              <w:left w:val="single" w:sz="12" w:space="0" w:color="auto"/>
              <w:bottom w:val="single" w:sz="6" w:space="0" w:color="auto"/>
              <w:right w:val="single" w:sz="6" w:space="0" w:color="auto"/>
            </w:tcBorders>
            <w:vAlign w:val="center"/>
          </w:tcPr>
          <w:p w:rsidR="009B4D27" w:rsidRDefault="009B4D27" w:rsidP="00EE3447">
            <w:pPr>
              <w:jc w:val="center"/>
              <w:rPr>
                <w:sz w:val="22"/>
                <w:szCs w:val="22"/>
              </w:rPr>
            </w:pPr>
            <w:r>
              <w:rPr>
                <w:sz w:val="22"/>
                <w:szCs w:val="22"/>
              </w:rPr>
              <w:t>3</w:t>
            </w:r>
          </w:p>
        </w:tc>
        <w:tc>
          <w:tcPr>
            <w:tcW w:w="7585" w:type="dxa"/>
            <w:tcBorders>
              <w:top w:val="single" w:sz="6" w:space="0" w:color="auto"/>
              <w:left w:val="single" w:sz="6" w:space="0" w:color="auto"/>
              <w:bottom w:val="single" w:sz="6" w:space="0" w:color="auto"/>
              <w:right w:val="single" w:sz="6" w:space="0" w:color="auto"/>
            </w:tcBorders>
            <w:vAlign w:val="center"/>
          </w:tcPr>
          <w:p w:rsidR="009B4D27" w:rsidRPr="00AC75B1" w:rsidRDefault="009B4D27" w:rsidP="00EE3447">
            <w:pPr>
              <w:rPr>
                <w:sz w:val="20"/>
                <w:szCs w:val="20"/>
              </w:rPr>
            </w:pPr>
            <w:r w:rsidRPr="00813118">
              <w:rPr>
                <w:sz w:val="20"/>
                <w:szCs w:val="20"/>
              </w:rPr>
              <w:t>Karşılaştığı sorunları tanımlayabilme, analiz edebilme ve çözüm önerileri geliştirebilme</w:t>
            </w:r>
            <w:r>
              <w:t xml:space="preserve"> </w:t>
            </w:r>
            <w:r w:rsidRPr="00AC75B1">
              <w:rPr>
                <w:rFonts w:ascii="TimesNewRoman" w:hAnsi="TimesNewRoman" w:cs="TimesNewRoman"/>
                <w:sz w:val="20"/>
                <w:szCs w:val="20"/>
              </w:rPr>
              <w:t>becerisi.</w:t>
            </w:r>
          </w:p>
        </w:tc>
        <w:tc>
          <w:tcPr>
            <w:tcW w:w="567" w:type="dxa"/>
            <w:tcBorders>
              <w:top w:val="single" w:sz="6" w:space="0" w:color="auto"/>
              <w:left w:val="single" w:sz="6" w:space="0" w:color="auto"/>
              <w:bottom w:val="single" w:sz="6" w:space="0" w:color="auto"/>
              <w:right w:val="single" w:sz="6" w:space="0" w:color="auto"/>
            </w:tcBorders>
            <w:vAlign w:val="center"/>
          </w:tcPr>
          <w:p w:rsidR="009B4D27" w:rsidRPr="000E3402" w:rsidRDefault="009B4D27" w:rsidP="00EE3447">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9B4D27" w:rsidRPr="000E3402" w:rsidRDefault="009B4D27" w:rsidP="00EE3447">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9B4D27" w:rsidRPr="000E3402" w:rsidRDefault="009B4D27" w:rsidP="00EE3447">
            <w:pPr>
              <w:jc w:val="center"/>
              <w:rPr>
                <w:b/>
                <w:sz w:val="20"/>
                <w:szCs w:val="20"/>
              </w:rPr>
            </w:pPr>
            <w:r>
              <w:rPr>
                <w:b/>
                <w:sz w:val="20"/>
                <w:szCs w:val="20"/>
              </w:rPr>
              <w:t xml:space="preserve"> </w:t>
            </w:r>
          </w:p>
        </w:tc>
      </w:tr>
      <w:tr w:rsidR="009B4D27" w:rsidTr="00EE3447">
        <w:tc>
          <w:tcPr>
            <w:tcW w:w="603" w:type="dxa"/>
            <w:tcBorders>
              <w:top w:val="single" w:sz="6" w:space="0" w:color="auto"/>
              <w:left w:val="single" w:sz="12" w:space="0" w:color="auto"/>
              <w:bottom w:val="single" w:sz="6" w:space="0" w:color="auto"/>
              <w:right w:val="single" w:sz="6" w:space="0" w:color="auto"/>
            </w:tcBorders>
            <w:vAlign w:val="center"/>
          </w:tcPr>
          <w:p w:rsidR="009B4D27" w:rsidRDefault="009B4D27" w:rsidP="00EE3447">
            <w:pPr>
              <w:jc w:val="center"/>
              <w:rPr>
                <w:sz w:val="22"/>
                <w:szCs w:val="22"/>
              </w:rPr>
            </w:pPr>
            <w:r>
              <w:rPr>
                <w:sz w:val="22"/>
                <w:szCs w:val="22"/>
              </w:rPr>
              <w:t>4</w:t>
            </w:r>
          </w:p>
        </w:tc>
        <w:tc>
          <w:tcPr>
            <w:tcW w:w="7585" w:type="dxa"/>
            <w:tcBorders>
              <w:top w:val="single" w:sz="6" w:space="0" w:color="auto"/>
              <w:left w:val="single" w:sz="6" w:space="0" w:color="auto"/>
              <w:bottom w:val="single" w:sz="6" w:space="0" w:color="auto"/>
              <w:right w:val="single" w:sz="6" w:space="0" w:color="auto"/>
            </w:tcBorders>
            <w:vAlign w:val="center"/>
          </w:tcPr>
          <w:p w:rsidR="009B4D27" w:rsidRPr="00B07547" w:rsidRDefault="009B4D27" w:rsidP="00EE3447">
            <w:pPr>
              <w:rPr>
                <w:sz w:val="20"/>
                <w:szCs w:val="20"/>
              </w:rPr>
            </w:pPr>
            <w:r w:rsidRPr="00B07547">
              <w:rPr>
                <w:sz w:val="20"/>
                <w:szCs w:val="20"/>
              </w:rPr>
              <w:t>Alanında edin</w:t>
            </w:r>
            <w:r>
              <w:rPr>
                <w:sz w:val="20"/>
                <w:szCs w:val="20"/>
              </w:rPr>
              <w:t>diği temel düzeydeki kuramsal,</w:t>
            </w:r>
            <w:r w:rsidRPr="00B07547">
              <w:rPr>
                <w:sz w:val="20"/>
                <w:szCs w:val="20"/>
              </w:rPr>
              <w:t xml:space="preserve"> uy</w:t>
            </w:r>
            <w:r>
              <w:rPr>
                <w:sz w:val="20"/>
                <w:szCs w:val="20"/>
              </w:rPr>
              <w:t>gulamalı bilgileri aynı alanda</w:t>
            </w:r>
            <w:r w:rsidRPr="00B07547">
              <w:rPr>
                <w:sz w:val="20"/>
                <w:szCs w:val="20"/>
              </w:rPr>
              <w:t xml:space="preserve"> veya aynı düzeydeki başka bir alanda kullanabilme</w:t>
            </w:r>
            <w:r>
              <w:rPr>
                <w:sz w:val="20"/>
                <w:szCs w:val="20"/>
              </w:rPr>
              <w:t xml:space="preserve"> becerisi</w:t>
            </w:r>
          </w:p>
        </w:tc>
        <w:tc>
          <w:tcPr>
            <w:tcW w:w="567" w:type="dxa"/>
            <w:tcBorders>
              <w:top w:val="single" w:sz="6" w:space="0" w:color="auto"/>
              <w:left w:val="single" w:sz="6" w:space="0" w:color="auto"/>
              <w:bottom w:val="single" w:sz="6" w:space="0" w:color="auto"/>
              <w:right w:val="single" w:sz="6" w:space="0" w:color="auto"/>
            </w:tcBorders>
            <w:vAlign w:val="center"/>
          </w:tcPr>
          <w:p w:rsidR="009B4D27" w:rsidRPr="000E3402" w:rsidRDefault="009B4D27" w:rsidP="00EE3447">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9B4D27" w:rsidRPr="000E3402" w:rsidRDefault="009B4D27" w:rsidP="00EE3447">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9B4D27" w:rsidRPr="000E3402" w:rsidRDefault="009B4D27" w:rsidP="00EE3447">
            <w:pPr>
              <w:jc w:val="center"/>
              <w:rPr>
                <w:b/>
                <w:sz w:val="20"/>
                <w:szCs w:val="20"/>
              </w:rPr>
            </w:pPr>
            <w:r>
              <w:rPr>
                <w:b/>
                <w:sz w:val="20"/>
                <w:szCs w:val="20"/>
              </w:rPr>
              <w:t xml:space="preserve"> </w:t>
            </w:r>
          </w:p>
        </w:tc>
      </w:tr>
      <w:tr w:rsidR="009B4D27" w:rsidTr="00EE3447">
        <w:tc>
          <w:tcPr>
            <w:tcW w:w="603" w:type="dxa"/>
            <w:tcBorders>
              <w:top w:val="single" w:sz="6" w:space="0" w:color="auto"/>
              <w:left w:val="single" w:sz="12" w:space="0" w:color="auto"/>
              <w:bottom w:val="single" w:sz="6" w:space="0" w:color="auto"/>
              <w:right w:val="single" w:sz="6" w:space="0" w:color="auto"/>
            </w:tcBorders>
            <w:vAlign w:val="center"/>
          </w:tcPr>
          <w:p w:rsidR="009B4D27" w:rsidRDefault="009B4D27" w:rsidP="00EE3447">
            <w:pPr>
              <w:jc w:val="center"/>
              <w:rPr>
                <w:sz w:val="22"/>
                <w:szCs w:val="22"/>
              </w:rPr>
            </w:pPr>
            <w:r>
              <w:rPr>
                <w:sz w:val="22"/>
                <w:szCs w:val="22"/>
              </w:rPr>
              <w:t>5</w:t>
            </w:r>
          </w:p>
        </w:tc>
        <w:tc>
          <w:tcPr>
            <w:tcW w:w="7585" w:type="dxa"/>
            <w:tcBorders>
              <w:top w:val="single" w:sz="6" w:space="0" w:color="auto"/>
              <w:left w:val="single" w:sz="6" w:space="0" w:color="auto"/>
              <w:bottom w:val="single" w:sz="6" w:space="0" w:color="auto"/>
              <w:right w:val="single" w:sz="6" w:space="0" w:color="auto"/>
            </w:tcBorders>
            <w:vAlign w:val="center"/>
          </w:tcPr>
          <w:p w:rsidR="009B4D27" w:rsidRPr="00B07547" w:rsidRDefault="009B4D27" w:rsidP="00EE3447">
            <w:pPr>
              <w:rPr>
                <w:rFonts w:ascii="TimesNewRoman" w:hAnsi="TimesNewRoman" w:cs="TimesNewRoman"/>
                <w:sz w:val="20"/>
                <w:szCs w:val="20"/>
              </w:rPr>
            </w:pPr>
            <w:r w:rsidRPr="00B07547">
              <w:rPr>
                <w:sz w:val="20"/>
                <w:szCs w:val="20"/>
              </w:rPr>
              <w:t>Alanında karşılaştığı sorunları tanımlayabilme, analiz edebilme ve çözüm önerileri geliştirebilme</w:t>
            </w:r>
            <w:r>
              <w:rPr>
                <w:sz w:val="20"/>
                <w:szCs w:val="20"/>
              </w:rPr>
              <w:t xml:space="preserve"> becerisi</w:t>
            </w:r>
          </w:p>
        </w:tc>
        <w:tc>
          <w:tcPr>
            <w:tcW w:w="567" w:type="dxa"/>
            <w:tcBorders>
              <w:top w:val="single" w:sz="6" w:space="0" w:color="auto"/>
              <w:left w:val="single" w:sz="6" w:space="0" w:color="auto"/>
              <w:bottom w:val="single" w:sz="6" w:space="0" w:color="auto"/>
              <w:right w:val="single" w:sz="6" w:space="0" w:color="auto"/>
            </w:tcBorders>
            <w:vAlign w:val="center"/>
          </w:tcPr>
          <w:p w:rsidR="009B4D27" w:rsidRPr="000E3402" w:rsidRDefault="009B4D27" w:rsidP="00EE3447">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9B4D27" w:rsidRPr="000E3402" w:rsidRDefault="009B4D27" w:rsidP="00EE3447">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9B4D27" w:rsidRPr="000E3402" w:rsidRDefault="009B4D27" w:rsidP="00EE3447">
            <w:pPr>
              <w:jc w:val="center"/>
              <w:rPr>
                <w:b/>
                <w:sz w:val="20"/>
                <w:szCs w:val="20"/>
              </w:rPr>
            </w:pPr>
            <w:r>
              <w:rPr>
                <w:b/>
                <w:sz w:val="20"/>
                <w:szCs w:val="20"/>
              </w:rPr>
              <w:t xml:space="preserve"> </w:t>
            </w:r>
          </w:p>
        </w:tc>
      </w:tr>
      <w:tr w:rsidR="009B4D27" w:rsidTr="00EE3447">
        <w:tc>
          <w:tcPr>
            <w:tcW w:w="603" w:type="dxa"/>
            <w:tcBorders>
              <w:top w:val="single" w:sz="6" w:space="0" w:color="auto"/>
              <w:left w:val="single" w:sz="12" w:space="0" w:color="auto"/>
              <w:bottom w:val="single" w:sz="6" w:space="0" w:color="auto"/>
              <w:right w:val="single" w:sz="6" w:space="0" w:color="auto"/>
            </w:tcBorders>
            <w:vAlign w:val="center"/>
          </w:tcPr>
          <w:p w:rsidR="009B4D27" w:rsidRDefault="009B4D27" w:rsidP="00EE3447">
            <w:pPr>
              <w:jc w:val="center"/>
              <w:rPr>
                <w:sz w:val="22"/>
                <w:szCs w:val="22"/>
              </w:rPr>
            </w:pPr>
            <w:r>
              <w:rPr>
                <w:sz w:val="22"/>
                <w:szCs w:val="22"/>
              </w:rPr>
              <w:t>6</w:t>
            </w:r>
          </w:p>
        </w:tc>
        <w:tc>
          <w:tcPr>
            <w:tcW w:w="7585" w:type="dxa"/>
            <w:tcBorders>
              <w:top w:val="single" w:sz="6" w:space="0" w:color="auto"/>
              <w:left w:val="single" w:sz="6" w:space="0" w:color="auto"/>
              <w:bottom w:val="single" w:sz="6" w:space="0" w:color="auto"/>
              <w:right w:val="single" w:sz="6" w:space="0" w:color="auto"/>
            </w:tcBorders>
            <w:vAlign w:val="center"/>
          </w:tcPr>
          <w:p w:rsidR="009B4D27" w:rsidRPr="00AC75B1" w:rsidRDefault="009B4D27" w:rsidP="00EE3447">
            <w:pPr>
              <w:rPr>
                <w:rFonts w:ascii="TimesNewRoman" w:hAnsi="TimesNewRoman" w:cs="TimesNewRoman"/>
                <w:sz w:val="20"/>
                <w:szCs w:val="20"/>
              </w:rPr>
            </w:pPr>
            <w:r w:rsidRPr="00AC75B1">
              <w:rPr>
                <w:sz w:val="20"/>
                <w:szCs w:val="20"/>
              </w:rPr>
              <w:t>Türkçe sözlü ve yazılı etkin ileti</w:t>
            </w:r>
            <w:r w:rsidRPr="00AC75B1">
              <w:rPr>
                <w:rFonts w:ascii="TimesNewRomanPSMT" w:hAnsi="TimesNewRomanPSMT" w:cs="TimesNewRomanPSMT"/>
                <w:sz w:val="20"/>
                <w:szCs w:val="20"/>
              </w:rPr>
              <w:t>ş</w:t>
            </w:r>
            <w:r w:rsidRPr="00AC75B1">
              <w:rPr>
                <w:sz w:val="20"/>
                <w:szCs w:val="20"/>
              </w:rPr>
              <w:t xml:space="preserve">im kurma becerileri </w:t>
            </w:r>
          </w:p>
        </w:tc>
        <w:tc>
          <w:tcPr>
            <w:tcW w:w="567" w:type="dxa"/>
            <w:tcBorders>
              <w:top w:val="single" w:sz="6" w:space="0" w:color="auto"/>
              <w:left w:val="single" w:sz="6" w:space="0" w:color="auto"/>
              <w:bottom w:val="single" w:sz="6" w:space="0" w:color="auto"/>
              <w:right w:val="single" w:sz="6" w:space="0" w:color="auto"/>
            </w:tcBorders>
            <w:vAlign w:val="center"/>
          </w:tcPr>
          <w:p w:rsidR="009B4D27" w:rsidRPr="000E3402" w:rsidRDefault="009B4D27" w:rsidP="00EE3447">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9B4D27" w:rsidRPr="000E3402" w:rsidRDefault="009B4D27" w:rsidP="00EE3447">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12" w:space="0" w:color="auto"/>
            </w:tcBorders>
            <w:vAlign w:val="center"/>
          </w:tcPr>
          <w:p w:rsidR="009B4D27" w:rsidRPr="000E3402" w:rsidRDefault="009B4D27" w:rsidP="00EE3447">
            <w:pPr>
              <w:jc w:val="center"/>
              <w:rPr>
                <w:b/>
                <w:sz w:val="20"/>
                <w:szCs w:val="20"/>
              </w:rPr>
            </w:pPr>
            <w:r>
              <w:rPr>
                <w:b/>
                <w:sz w:val="20"/>
                <w:szCs w:val="20"/>
              </w:rPr>
              <w:t xml:space="preserve"> </w:t>
            </w:r>
          </w:p>
        </w:tc>
      </w:tr>
      <w:tr w:rsidR="009B4D27" w:rsidTr="00EE3447">
        <w:tc>
          <w:tcPr>
            <w:tcW w:w="603" w:type="dxa"/>
            <w:tcBorders>
              <w:top w:val="single" w:sz="6" w:space="0" w:color="auto"/>
              <w:left w:val="single" w:sz="12" w:space="0" w:color="auto"/>
              <w:bottom w:val="single" w:sz="6" w:space="0" w:color="auto"/>
              <w:right w:val="single" w:sz="6" w:space="0" w:color="auto"/>
            </w:tcBorders>
            <w:vAlign w:val="center"/>
          </w:tcPr>
          <w:p w:rsidR="009B4D27" w:rsidRDefault="009B4D27" w:rsidP="00EE3447">
            <w:pPr>
              <w:jc w:val="center"/>
              <w:rPr>
                <w:sz w:val="22"/>
                <w:szCs w:val="22"/>
              </w:rPr>
            </w:pPr>
            <w:r>
              <w:rPr>
                <w:sz w:val="22"/>
                <w:szCs w:val="22"/>
              </w:rPr>
              <w:t>7</w:t>
            </w:r>
          </w:p>
        </w:tc>
        <w:tc>
          <w:tcPr>
            <w:tcW w:w="7585" w:type="dxa"/>
            <w:tcBorders>
              <w:top w:val="single" w:sz="6" w:space="0" w:color="auto"/>
              <w:left w:val="single" w:sz="6" w:space="0" w:color="auto"/>
              <w:bottom w:val="single" w:sz="6" w:space="0" w:color="auto"/>
              <w:right w:val="single" w:sz="6" w:space="0" w:color="auto"/>
            </w:tcBorders>
            <w:vAlign w:val="center"/>
          </w:tcPr>
          <w:p w:rsidR="009B4D27" w:rsidRPr="00AC75B1" w:rsidRDefault="009B4D27" w:rsidP="00EE3447">
            <w:pPr>
              <w:rPr>
                <w:sz w:val="20"/>
                <w:szCs w:val="20"/>
              </w:rPr>
            </w:pPr>
            <w:r>
              <w:rPr>
                <w:sz w:val="20"/>
                <w:szCs w:val="20"/>
              </w:rPr>
              <w:t>B</w:t>
            </w:r>
            <w:r w:rsidRPr="00AC75B1">
              <w:rPr>
                <w:sz w:val="20"/>
                <w:szCs w:val="20"/>
              </w:rPr>
              <w:t>ilgiye eri</w:t>
            </w:r>
            <w:r w:rsidRPr="00AC75B1">
              <w:rPr>
                <w:rFonts w:ascii="TimesNewRomanPSMT" w:hAnsi="TimesNewRomanPSMT" w:cs="TimesNewRomanPSMT"/>
                <w:sz w:val="20"/>
                <w:szCs w:val="20"/>
              </w:rPr>
              <w:t>ş</w:t>
            </w:r>
            <w:r w:rsidRPr="00AC75B1">
              <w:rPr>
                <w:sz w:val="20"/>
                <w:szCs w:val="20"/>
              </w:rPr>
              <w:t>ebilme, bilim ve teknolojideki geli</w:t>
            </w:r>
            <w:r w:rsidRPr="00AC75B1">
              <w:rPr>
                <w:rFonts w:ascii="TimesNewRomanPSMT" w:hAnsi="TimesNewRomanPSMT" w:cs="TimesNewRomanPSMT"/>
                <w:sz w:val="20"/>
                <w:szCs w:val="20"/>
              </w:rPr>
              <w:t>ş</w:t>
            </w:r>
            <w:r w:rsidRPr="00AC75B1">
              <w:rPr>
                <w:sz w:val="20"/>
                <w:szCs w:val="20"/>
              </w:rPr>
              <w:t>meleri izleme ve kendini sürekli yenileme becerisi</w:t>
            </w:r>
          </w:p>
        </w:tc>
        <w:tc>
          <w:tcPr>
            <w:tcW w:w="567" w:type="dxa"/>
            <w:tcBorders>
              <w:top w:val="single" w:sz="6" w:space="0" w:color="auto"/>
              <w:left w:val="single" w:sz="6" w:space="0" w:color="auto"/>
              <w:bottom w:val="single" w:sz="6" w:space="0" w:color="auto"/>
              <w:right w:val="single" w:sz="6" w:space="0" w:color="auto"/>
            </w:tcBorders>
            <w:vAlign w:val="center"/>
          </w:tcPr>
          <w:p w:rsidR="009B4D27" w:rsidRPr="000E3402" w:rsidRDefault="009B4D27" w:rsidP="00EE3447">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9B4D27" w:rsidRPr="000E3402" w:rsidRDefault="009B4D27" w:rsidP="00EE3447">
            <w:pPr>
              <w:jc w:val="center"/>
              <w:rPr>
                <w:b/>
                <w:sz w:val="20"/>
                <w:szCs w:val="20"/>
              </w:rPr>
            </w:pPr>
            <w:r>
              <w:rPr>
                <w:b/>
                <w:sz w:val="20"/>
                <w:szCs w:val="20"/>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rsidR="009B4D27" w:rsidRPr="000E3402" w:rsidRDefault="009B4D27" w:rsidP="00EE3447">
            <w:pPr>
              <w:jc w:val="center"/>
              <w:rPr>
                <w:b/>
                <w:sz w:val="20"/>
                <w:szCs w:val="20"/>
              </w:rPr>
            </w:pPr>
          </w:p>
        </w:tc>
      </w:tr>
      <w:tr w:rsidR="009B4D27" w:rsidTr="00EE3447">
        <w:tc>
          <w:tcPr>
            <w:tcW w:w="603" w:type="dxa"/>
            <w:tcBorders>
              <w:top w:val="single" w:sz="6" w:space="0" w:color="auto"/>
              <w:left w:val="single" w:sz="12" w:space="0" w:color="auto"/>
              <w:bottom w:val="single" w:sz="6" w:space="0" w:color="auto"/>
              <w:right w:val="single" w:sz="6" w:space="0" w:color="auto"/>
            </w:tcBorders>
            <w:vAlign w:val="center"/>
          </w:tcPr>
          <w:p w:rsidR="009B4D27" w:rsidRDefault="009B4D27" w:rsidP="00EE3447">
            <w:pPr>
              <w:jc w:val="center"/>
              <w:rPr>
                <w:sz w:val="22"/>
                <w:szCs w:val="22"/>
              </w:rPr>
            </w:pPr>
            <w:r>
              <w:rPr>
                <w:sz w:val="22"/>
                <w:szCs w:val="22"/>
              </w:rPr>
              <w:t>8</w:t>
            </w:r>
          </w:p>
        </w:tc>
        <w:tc>
          <w:tcPr>
            <w:tcW w:w="7585" w:type="dxa"/>
            <w:tcBorders>
              <w:top w:val="single" w:sz="6" w:space="0" w:color="auto"/>
              <w:left w:val="single" w:sz="6" w:space="0" w:color="auto"/>
              <w:bottom w:val="single" w:sz="6" w:space="0" w:color="auto"/>
              <w:right w:val="single" w:sz="6" w:space="0" w:color="auto"/>
            </w:tcBorders>
            <w:vAlign w:val="center"/>
          </w:tcPr>
          <w:p w:rsidR="009B4D27" w:rsidRPr="00AC75B1" w:rsidRDefault="009B4D27" w:rsidP="00EE3447">
            <w:pPr>
              <w:rPr>
                <w:sz w:val="20"/>
                <w:szCs w:val="20"/>
              </w:rPr>
            </w:pPr>
            <w:r w:rsidRPr="00AC75B1">
              <w:rPr>
                <w:sz w:val="20"/>
                <w:szCs w:val="20"/>
              </w:rPr>
              <w:t>Mesleki ve etik sorumluluk bilinci</w:t>
            </w:r>
          </w:p>
        </w:tc>
        <w:tc>
          <w:tcPr>
            <w:tcW w:w="567" w:type="dxa"/>
            <w:tcBorders>
              <w:top w:val="single" w:sz="6" w:space="0" w:color="auto"/>
              <w:left w:val="single" w:sz="6" w:space="0" w:color="auto"/>
              <w:bottom w:val="single" w:sz="6" w:space="0" w:color="auto"/>
              <w:right w:val="single" w:sz="6" w:space="0" w:color="auto"/>
            </w:tcBorders>
            <w:vAlign w:val="center"/>
          </w:tcPr>
          <w:p w:rsidR="009B4D27" w:rsidRPr="000E3402" w:rsidRDefault="009B4D27" w:rsidP="00EE3447">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9B4D27" w:rsidRPr="000E3402" w:rsidRDefault="009B4D27" w:rsidP="00EE3447">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9B4D27" w:rsidRPr="000E3402" w:rsidRDefault="009B4D27" w:rsidP="00EE3447">
            <w:pPr>
              <w:jc w:val="center"/>
              <w:rPr>
                <w:b/>
                <w:sz w:val="20"/>
                <w:szCs w:val="20"/>
              </w:rPr>
            </w:pPr>
          </w:p>
        </w:tc>
      </w:tr>
      <w:tr w:rsidR="009B4D27" w:rsidTr="00EE3447">
        <w:tc>
          <w:tcPr>
            <w:tcW w:w="603" w:type="dxa"/>
            <w:tcBorders>
              <w:top w:val="single" w:sz="6" w:space="0" w:color="auto"/>
              <w:left w:val="single" w:sz="12" w:space="0" w:color="auto"/>
              <w:bottom w:val="single" w:sz="6" w:space="0" w:color="auto"/>
              <w:right w:val="single" w:sz="6" w:space="0" w:color="auto"/>
            </w:tcBorders>
            <w:vAlign w:val="center"/>
          </w:tcPr>
          <w:p w:rsidR="009B4D27" w:rsidRDefault="009B4D27" w:rsidP="00EE3447">
            <w:pPr>
              <w:jc w:val="center"/>
              <w:rPr>
                <w:sz w:val="22"/>
                <w:szCs w:val="22"/>
              </w:rPr>
            </w:pPr>
            <w:r>
              <w:rPr>
                <w:sz w:val="22"/>
                <w:szCs w:val="22"/>
              </w:rPr>
              <w:t>9</w:t>
            </w:r>
          </w:p>
        </w:tc>
        <w:tc>
          <w:tcPr>
            <w:tcW w:w="7585" w:type="dxa"/>
            <w:tcBorders>
              <w:top w:val="single" w:sz="6" w:space="0" w:color="auto"/>
              <w:left w:val="single" w:sz="6" w:space="0" w:color="auto"/>
              <w:bottom w:val="single" w:sz="6" w:space="0" w:color="auto"/>
              <w:right w:val="single" w:sz="6" w:space="0" w:color="auto"/>
            </w:tcBorders>
            <w:vAlign w:val="center"/>
          </w:tcPr>
          <w:p w:rsidR="009B4D27" w:rsidRPr="003B5563" w:rsidRDefault="009B4D27" w:rsidP="00EE3447">
            <w:pPr>
              <w:rPr>
                <w:sz w:val="20"/>
                <w:szCs w:val="20"/>
              </w:rPr>
            </w:pPr>
            <w:r w:rsidRPr="00E0297E">
              <w:rPr>
                <w:sz w:val="20"/>
                <w:szCs w:val="20"/>
              </w:rPr>
              <w:t>Bireysel ve ekip olarak çalışabilme</w:t>
            </w:r>
            <w:r>
              <w:rPr>
                <w:sz w:val="20"/>
                <w:szCs w:val="20"/>
              </w:rPr>
              <w:t xml:space="preserve"> </w:t>
            </w:r>
            <w:proofErr w:type="spellStart"/>
            <w:r>
              <w:rPr>
                <w:sz w:val="20"/>
                <w:szCs w:val="20"/>
              </w:rPr>
              <w:t>beceris</w:t>
            </w:r>
            <w:proofErr w:type="spellEnd"/>
          </w:p>
        </w:tc>
        <w:tc>
          <w:tcPr>
            <w:tcW w:w="567" w:type="dxa"/>
            <w:tcBorders>
              <w:top w:val="single" w:sz="6" w:space="0" w:color="auto"/>
              <w:left w:val="single" w:sz="6" w:space="0" w:color="auto"/>
              <w:bottom w:val="single" w:sz="6" w:space="0" w:color="auto"/>
              <w:right w:val="single" w:sz="6" w:space="0" w:color="auto"/>
            </w:tcBorders>
            <w:vAlign w:val="center"/>
          </w:tcPr>
          <w:p w:rsidR="009B4D27" w:rsidRPr="000E3402" w:rsidRDefault="009B4D27" w:rsidP="00EE3447">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9B4D27" w:rsidRPr="000E3402" w:rsidRDefault="009B4D27" w:rsidP="00EE3447">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9B4D27" w:rsidRPr="000E3402" w:rsidRDefault="009B4D27" w:rsidP="00EE3447">
            <w:pPr>
              <w:jc w:val="center"/>
              <w:rPr>
                <w:b/>
                <w:sz w:val="20"/>
                <w:szCs w:val="20"/>
              </w:rPr>
            </w:pPr>
            <w:r>
              <w:rPr>
                <w:b/>
                <w:sz w:val="20"/>
                <w:szCs w:val="20"/>
              </w:rPr>
              <w:t xml:space="preserve"> </w:t>
            </w:r>
          </w:p>
        </w:tc>
      </w:tr>
      <w:tr w:rsidR="009B4D27" w:rsidTr="00EE3447">
        <w:tc>
          <w:tcPr>
            <w:tcW w:w="603" w:type="dxa"/>
            <w:tcBorders>
              <w:top w:val="single" w:sz="6" w:space="0" w:color="auto"/>
              <w:left w:val="single" w:sz="12" w:space="0" w:color="auto"/>
              <w:bottom w:val="single" w:sz="6" w:space="0" w:color="auto"/>
              <w:right w:val="single" w:sz="6" w:space="0" w:color="auto"/>
            </w:tcBorders>
            <w:vAlign w:val="center"/>
          </w:tcPr>
          <w:p w:rsidR="009B4D27" w:rsidRDefault="009B4D27" w:rsidP="00EE3447">
            <w:pPr>
              <w:jc w:val="center"/>
              <w:rPr>
                <w:sz w:val="22"/>
                <w:szCs w:val="22"/>
              </w:rPr>
            </w:pPr>
            <w:r>
              <w:rPr>
                <w:sz w:val="22"/>
                <w:szCs w:val="22"/>
              </w:rPr>
              <w:t>10</w:t>
            </w:r>
          </w:p>
        </w:tc>
        <w:tc>
          <w:tcPr>
            <w:tcW w:w="7585" w:type="dxa"/>
            <w:tcBorders>
              <w:top w:val="single" w:sz="6" w:space="0" w:color="auto"/>
              <w:left w:val="single" w:sz="6" w:space="0" w:color="auto"/>
              <w:bottom w:val="single" w:sz="6" w:space="0" w:color="auto"/>
              <w:right w:val="single" w:sz="6" w:space="0" w:color="auto"/>
            </w:tcBorders>
            <w:vAlign w:val="center"/>
          </w:tcPr>
          <w:p w:rsidR="009B4D27" w:rsidRPr="00813118" w:rsidRDefault="009B4D27" w:rsidP="00EE3447">
            <w:pPr>
              <w:rPr>
                <w:sz w:val="20"/>
                <w:szCs w:val="20"/>
              </w:rPr>
            </w:pPr>
            <w:r w:rsidRPr="00813118">
              <w:rPr>
                <w:sz w:val="20"/>
                <w:szCs w:val="20"/>
              </w:rPr>
              <w:t xml:space="preserve">Atla ve dolayısıyla tüm canlılarla </w:t>
            </w:r>
            <w:proofErr w:type="gramStart"/>
            <w:r w:rsidRPr="00813118">
              <w:rPr>
                <w:sz w:val="20"/>
                <w:szCs w:val="20"/>
              </w:rPr>
              <w:t>empati</w:t>
            </w:r>
            <w:proofErr w:type="gramEnd"/>
            <w:r w:rsidRPr="00813118">
              <w:rPr>
                <w:sz w:val="20"/>
                <w:szCs w:val="20"/>
              </w:rPr>
              <w:t xml:space="preserve"> kurabilme, sabırlı ve sevecen olabilme</w:t>
            </w:r>
            <w:r>
              <w:rPr>
                <w:sz w:val="20"/>
                <w:szCs w:val="20"/>
              </w:rPr>
              <w:t xml:space="preserve"> becerisi</w:t>
            </w:r>
          </w:p>
        </w:tc>
        <w:tc>
          <w:tcPr>
            <w:tcW w:w="567" w:type="dxa"/>
            <w:tcBorders>
              <w:top w:val="single" w:sz="6" w:space="0" w:color="auto"/>
              <w:left w:val="single" w:sz="6" w:space="0" w:color="auto"/>
              <w:bottom w:val="single" w:sz="6" w:space="0" w:color="auto"/>
              <w:right w:val="single" w:sz="6" w:space="0" w:color="auto"/>
            </w:tcBorders>
            <w:vAlign w:val="center"/>
          </w:tcPr>
          <w:p w:rsidR="009B4D27" w:rsidRPr="000E3402" w:rsidRDefault="009B4D27" w:rsidP="00EE3447">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9B4D27" w:rsidRPr="000E3402" w:rsidRDefault="009B4D27" w:rsidP="00EE3447">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9B4D27" w:rsidRPr="000E3402" w:rsidRDefault="009B4D27" w:rsidP="00EE3447">
            <w:pPr>
              <w:jc w:val="center"/>
              <w:rPr>
                <w:b/>
                <w:sz w:val="20"/>
                <w:szCs w:val="20"/>
              </w:rPr>
            </w:pPr>
          </w:p>
        </w:tc>
      </w:tr>
      <w:tr w:rsidR="009B4D27" w:rsidTr="00EE3447">
        <w:tc>
          <w:tcPr>
            <w:tcW w:w="603" w:type="dxa"/>
            <w:tcBorders>
              <w:top w:val="single" w:sz="6" w:space="0" w:color="auto"/>
              <w:left w:val="single" w:sz="12" w:space="0" w:color="auto"/>
              <w:bottom w:val="single" w:sz="6" w:space="0" w:color="auto"/>
              <w:right w:val="single" w:sz="6" w:space="0" w:color="auto"/>
            </w:tcBorders>
            <w:vAlign w:val="center"/>
          </w:tcPr>
          <w:p w:rsidR="009B4D27" w:rsidRDefault="009B4D27" w:rsidP="00EE3447">
            <w:pPr>
              <w:jc w:val="center"/>
              <w:rPr>
                <w:sz w:val="22"/>
                <w:szCs w:val="22"/>
              </w:rPr>
            </w:pPr>
            <w:r>
              <w:rPr>
                <w:sz w:val="22"/>
                <w:szCs w:val="22"/>
              </w:rPr>
              <w:t>11</w:t>
            </w:r>
          </w:p>
        </w:tc>
        <w:tc>
          <w:tcPr>
            <w:tcW w:w="7585" w:type="dxa"/>
            <w:tcBorders>
              <w:top w:val="single" w:sz="6" w:space="0" w:color="auto"/>
              <w:left w:val="single" w:sz="6" w:space="0" w:color="auto"/>
              <w:bottom w:val="single" w:sz="6" w:space="0" w:color="auto"/>
              <w:right w:val="single" w:sz="6" w:space="0" w:color="auto"/>
            </w:tcBorders>
            <w:vAlign w:val="center"/>
          </w:tcPr>
          <w:p w:rsidR="009B4D27" w:rsidRPr="00813118" w:rsidRDefault="009B4D27" w:rsidP="00EE3447">
            <w:pPr>
              <w:rPr>
                <w:sz w:val="20"/>
                <w:szCs w:val="20"/>
              </w:rPr>
            </w:pPr>
            <w:r w:rsidRPr="008C171E">
              <w:rPr>
                <w:sz w:val="20"/>
                <w:szCs w:val="20"/>
              </w:rPr>
              <w:t>Değişime ve yeniliğe karşı açık tutuma sahip olma</w:t>
            </w:r>
            <w:r>
              <w:rPr>
                <w:sz w:val="20"/>
                <w:szCs w:val="20"/>
              </w:rPr>
              <w:t xml:space="preserve"> becerisi</w:t>
            </w:r>
          </w:p>
        </w:tc>
        <w:tc>
          <w:tcPr>
            <w:tcW w:w="567" w:type="dxa"/>
            <w:tcBorders>
              <w:top w:val="single" w:sz="6" w:space="0" w:color="auto"/>
              <w:left w:val="single" w:sz="6" w:space="0" w:color="auto"/>
              <w:bottom w:val="single" w:sz="6" w:space="0" w:color="auto"/>
              <w:right w:val="single" w:sz="6" w:space="0" w:color="auto"/>
            </w:tcBorders>
            <w:vAlign w:val="center"/>
          </w:tcPr>
          <w:p w:rsidR="009B4D27" w:rsidRDefault="009B4D27" w:rsidP="00EE3447">
            <w:pPr>
              <w:jc w:val="center"/>
              <w:rPr>
                <w:b/>
                <w:sz w:val="20"/>
                <w:szCs w:val="20"/>
              </w:rPr>
            </w:pPr>
            <w:r w:rsidRPr="009624D8">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9B4D27" w:rsidRDefault="009B4D27" w:rsidP="00EE3447">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9B4D27" w:rsidRDefault="009B4D27" w:rsidP="00EE3447">
            <w:pPr>
              <w:jc w:val="center"/>
              <w:rPr>
                <w:b/>
                <w:sz w:val="20"/>
                <w:szCs w:val="20"/>
              </w:rPr>
            </w:pPr>
          </w:p>
        </w:tc>
      </w:tr>
      <w:tr w:rsidR="009B4D27" w:rsidTr="00EE3447">
        <w:tc>
          <w:tcPr>
            <w:tcW w:w="603" w:type="dxa"/>
            <w:tcBorders>
              <w:top w:val="single" w:sz="6" w:space="0" w:color="auto"/>
              <w:left w:val="single" w:sz="12" w:space="0" w:color="auto"/>
              <w:bottom w:val="single" w:sz="6" w:space="0" w:color="auto"/>
              <w:right w:val="single" w:sz="6" w:space="0" w:color="auto"/>
            </w:tcBorders>
            <w:vAlign w:val="center"/>
          </w:tcPr>
          <w:p w:rsidR="009B4D27" w:rsidRDefault="009B4D27" w:rsidP="00EE3447">
            <w:pPr>
              <w:jc w:val="center"/>
              <w:rPr>
                <w:sz w:val="22"/>
                <w:szCs w:val="22"/>
              </w:rPr>
            </w:pPr>
            <w:r>
              <w:rPr>
                <w:sz w:val="22"/>
                <w:szCs w:val="22"/>
              </w:rPr>
              <w:t>12</w:t>
            </w:r>
          </w:p>
        </w:tc>
        <w:tc>
          <w:tcPr>
            <w:tcW w:w="7585" w:type="dxa"/>
            <w:tcBorders>
              <w:top w:val="single" w:sz="6" w:space="0" w:color="auto"/>
              <w:left w:val="single" w:sz="6" w:space="0" w:color="auto"/>
              <w:bottom w:val="single" w:sz="6" w:space="0" w:color="auto"/>
              <w:right w:val="single" w:sz="6" w:space="0" w:color="auto"/>
            </w:tcBorders>
            <w:vAlign w:val="center"/>
          </w:tcPr>
          <w:p w:rsidR="009B4D27" w:rsidRPr="00813118" w:rsidRDefault="009B4D27" w:rsidP="00EE3447">
            <w:pPr>
              <w:rPr>
                <w:sz w:val="20"/>
                <w:szCs w:val="20"/>
              </w:rPr>
            </w:pPr>
            <w:r>
              <w:rPr>
                <w:sz w:val="20"/>
                <w:szCs w:val="20"/>
              </w:rPr>
              <w:t>İ</w:t>
            </w:r>
            <w:r w:rsidRPr="003B5563">
              <w:rPr>
                <w:sz w:val="20"/>
                <w:szCs w:val="20"/>
              </w:rPr>
              <w:t>nsan ve hayvan hakları konusunda bilinç sahibi olabilme becerisi</w:t>
            </w:r>
          </w:p>
        </w:tc>
        <w:tc>
          <w:tcPr>
            <w:tcW w:w="567" w:type="dxa"/>
            <w:tcBorders>
              <w:top w:val="single" w:sz="6" w:space="0" w:color="auto"/>
              <w:left w:val="single" w:sz="6" w:space="0" w:color="auto"/>
              <w:bottom w:val="single" w:sz="6" w:space="0" w:color="auto"/>
              <w:right w:val="single" w:sz="6" w:space="0" w:color="auto"/>
            </w:tcBorders>
            <w:vAlign w:val="center"/>
          </w:tcPr>
          <w:p w:rsidR="009B4D27" w:rsidRDefault="009B4D27" w:rsidP="00EE3447">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9B4D27" w:rsidRDefault="009B4D27" w:rsidP="00EE3447">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9B4D27" w:rsidRDefault="009B4D27" w:rsidP="00EE3447">
            <w:pPr>
              <w:jc w:val="center"/>
              <w:rPr>
                <w:b/>
                <w:sz w:val="20"/>
                <w:szCs w:val="20"/>
              </w:rPr>
            </w:pPr>
          </w:p>
        </w:tc>
      </w:tr>
      <w:tr w:rsidR="009B4D27" w:rsidTr="00EE3447">
        <w:tc>
          <w:tcPr>
            <w:tcW w:w="603" w:type="dxa"/>
            <w:tcBorders>
              <w:top w:val="single" w:sz="6" w:space="0" w:color="auto"/>
              <w:left w:val="single" w:sz="12" w:space="0" w:color="auto"/>
              <w:bottom w:val="single" w:sz="6" w:space="0" w:color="auto"/>
              <w:right w:val="single" w:sz="6" w:space="0" w:color="auto"/>
            </w:tcBorders>
            <w:vAlign w:val="center"/>
          </w:tcPr>
          <w:p w:rsidR="009B4D27" w:rsidRDefault="009B4D27" w:rsidP="00EE3447">
            <w:pPr>
              <w:jc w:val="center"/>
              <w:rPr>
                <w:sz w:val="22"/>
                <w:szCs w:val="22"/>
              </w:rPr>
            </w:pPr>
            <w:r>
              <w:rPr>
                <w:sz w:val="22"/>
                <w:szCs w:val="22"/>
              </w:rPr>
              <w:t>13</w:t>
            </w:r>
          </w:p>
        </w:tc>
        <w:tc>
          <w:tcPr>
            <w:tcW w:w="7585" w:type="dxa"/>
            <w:tcBorders>
              <w:top w:val="single" w:sz="6" w:space="0" w:color="auto"/>
              <w:left w:val="single" w:sz="6" w:space="0" w:color="auto"/>
              <w:bottom w:val="single" w:sz="6" w:space="0" w:color="auto"/>
              <w:right w:val="single" w:sz="6" w:space="0" w:color="auto"/>
            </w:tcBorders>
            <w:vAlign w:val="center"/>
          </w:tcPr>
          <w:p w:rsidR="009B4D27" w:rsidRPr="00B07547" w:rsidRDefault="009B4D27" w:rsidP="00EE3447">
            <w:pPr>
              <w:rPr>
                <w:sz w:val="20"/>
                <w:szCs w:val="20"/>
              </w:rPr>
            </w:pPr>
            <w:r w:rsidRPr="00B07547">
              <w:rPr>
                <w:sz w:val="20"/>
                <w:szCs w:val="20"/>
              </w:rPr>
              <w:t>Kalite, çevre bilinci, iş sağlığı ve güvenliği konularında yeterli bilince sahip olma</w:t>
            </w:r>
            <w:r>
              <w:rPr>
                <w:sz w:val="20"/>
                <w:szCs w:val="20"/>
              </w:rPr>
              <w:t xml:space="preserve"> becerisi</w:t>
            </w:r>
          </w:p>
        </w:tc>
        <w:tc>
          <w:tcPr>
            <w:tcW w:w="567" w:type="dxa"/>
            <w:tcBorders>
              <w:top w:val="single" w:sz="6" w:space="0" w:color="auto"/>
              <w:left w:val="single" w:sz="6" w:space="0" w:color="auto"/>
              <w:bottom w:val="single" w:sz="6" w:space="0" w:color="auto"/>
              <w:right w:val="single" w:sz="6" w:space="0" w:color="auto"/>
            </w:tcBorders>
            <w:vAlign w:val="center"/>
          </w:tcPr>
          <w:p w:rsidR="009B4D27" w:rsidRDefault="009B4D27" w:rsidP="00EE3447">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9B4D27" w:rsidRDefault="009B4D27" w:rsidP="00EE3447">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9B4D27" w:rsidRDefault="009B4D27" w:rsidP="00EE3447">
            <w:pPr>
              <w:jc w:val="center"/>
              <w:rPr>
                <w:b/>
                <w:sz w:val="20"/>
                <w:szCs w:val="20"/>
              </w:rPr>
            </w:pPr>
          </w:p>
        </w:tc>
      </w:tr>
      <w:tr w:rsidR="009B4D27" w:rsidTr="00EE3447">
        <w:tc>
          <w:tcPr>
            <w:tcW w:w="603" w:type="dxa"/>
            <w:tcBorders>
              <w:top w:val="single" w:sz="6" w:space="0" w:color="auto"/>
              <w:left w:val="single" w:sz="12" w:space="0" w:color="auto"/>
              <w:bottom w:val="single" w:sz="6" w:space="0" w:color="auto"/>
              <w:right w:val="single" w:sz="6" w:space="0" w:color="auto"/>
            </w:tcBorders>
            <w:vAlign w:val="center"/>
          </w:tcPr>
          <w:p w:rsidR="009B4D27" w:rsidRDefault="009B4D27" w:rsidP="00EE3447">
            <w:pPr>
              <w:jc w:val="center"/>
              <w:rPr>
                <w:sz w:val="22"/>
                <w:szCs w:val="22"/>
              </w:rPr>
            </w:pPr>
          </w:p>
        </w:tc>
        <w:tc>
          <w:tcPr>
            <w:tcW w:w="7585" w:type="dxa"/>
            <w:tcBorders>
              <w:top w:val="single" w:sz="6" w:space="0" w:color="auto"/>
              <w:left w:val="single" w:sz="6" w:space="0" w:color="auto"/>
              <w:bottom w:val="single" w:sz="6" w:space="0" w:color="auto"/>
              <w:right w:val="single" w:sz="6" w:space="0" w:color="auto"/>
            </w:tcBorders>
            <w:vAlign w:val="center"/>
          </w:tcPr>
          <w:p w:rsidR="009B4D27" w:rsidRPr="000560F3" w:rsidRDefault="009B4D27" w:rsidP="00EE3447">
            <w:pPr>
              <w:rPr>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9B4D27" w:rsidRDefault="009B4D27" w:rsidP="00EE3447">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9B4D27" w:rsidRDefault="009B4D27" w:rsidP="00EE3447">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9B4D27" w:rsidRDefault="009B4D27" w:rsidP="00EE3447">
            <w:pPr>
              <w:jc w:val="center"/>
              <w:rPr>
                <w:b/>
                <w:sz w:val="20"/>
                <w:szCs w:val="20"/>
              </w:rPr>
            </w:pPr>
          </w:p>
        </w:tc>
      </w:tr>
      <w:tr w:rsidR="009B4D27" w:rsidTr="00EE3447">
        <w:tc>
          <w:tcPr>
            <w:tcW w:w="9889" w:type="dxa"/>
            <w:gridSpan w:val="5"/>
            <w:tcBorders>
              <w:top w:val="single" w:sz="6" w:space="0" w:color="auto"/>
              <w:left w:val="single" w:sz="12" w:space="0" w:color="auto"/>
              <w:bottom w:val="single" w:sz="12" w:space="0" w:color="auto"/>
              <w:right w:val="single" w:sz="12" w:space="0" w:color="auto"/>
            </w:tcBorders>
            <w:vAlign w:val="center"/>
          </w:tcPr>
          <w:p w:rsidR="009B4D27" w:rsidRPr="00AC75B1" w:rsidRDefault="009B4D27" w:rsidP="00EE3447">
            <w:pPr>
              <w:jc w:val="both"/>
              <w:rPr>
                <w:sz w:val="20"/>
                <w:szCs w:val="20"/>
              </w:rPr>
            </w:pPr>
            <w:r w:rsidRPr="00AC75B1">
              <w:rPr>
                <w:b/>
                <w:sz w:val="20"/>
                <w:szCs w:val="20"/>
              </w:rPr>
              <w:t>1</w:t>
            </w:r>
            <w:r w:rsidRPr="00AC75B1">
              <w:rPr>
                <w:sz w:val="20"/>
                <w:szCs w:val="20"/>
              </w:rPr>
              <w:t xml:space="preserve">:Hiç Katkısı Yok. </w:t>
            </w:r>
            <w:r w:rsidRPr="00AC75B1">
              <w:rPr>
                <w:b/>
                <w:sz w:val="20"/>
                <w:szCs w:val="20"/>
              </w:rPr>
              <w:t>2</w:t>
            </w:r>
            <w:r w:rsidRPr="00AC75B1">
              <w:rPr>
                <w:sz w:val="20"/>
                <w:szCs w:val="20"/>
              </w:rPr>
              <w:t xml:space="preserve">:Kısmen Katkısı Var. </w:t>
            </w:r>
            <w:r w:rsidRPr="00AC75B1">
              <w:rPr>
                <w:b/>
                <w:sz w:val="20"/>
                <w:szCs w:val="20"/>
              </w:rPr>
              <w:t>3</w:t>
            </w:r>
            <w:r w:rsidRPr="00AC75B1">
              <w:rPr>
                <w:sz w:val="20"/>
                <w:szCs w:val="20"/>
              </w:rPr>
              <w:t>:Tam Katkısı Var.</w:t>
            </w:r>
          </w:p>
        </w:tc>
      </w:tr>
    </w:tbl>
    <w:p w:rsidR="009B4D27" w:rsidRDefault="009B4D27" w:rsidP="009B4D27">
      <w:pPr>
        <w:rPr>
          <w:sz w:val="16"/>
          <w:szCs w:val="16"/>
        </w:rPr>
      </w:pPr>
    </w:p>
    <w:p w:rsidR="009B4D27" w:rsidRDefault="009B4D27" w:rsidP="009B4D27">
      <w:pPr>
        <w:spacing w:line="360" w:lineRule="auto"/>
      </w:pPr>
      <w:r>
        <w:rPr>
          <w:b/>
        </w:rPr>
        <w:t>Dersin Öğretim Ü</w:t>
      </w:r>
      <w:r w:rsidRPr="00D64451">
        <w:rPr>
          <w:b/>
        </w:rPr>
        <w:t>ye</w:t>
      </w:r>
      <w:r>
        <w:rPr>
          <w:b/>
        </w:rPr>
        <w:t>si</w:t>
      </w:r>
      <w:r w:rsidRPr="00D64451">
        <w:rPr>
          <w:b/>
        </w:rPr>
        <w:t>:</w:t>
      </w:r>
      <w:r w:rsidRPr="003320A5">
        <w:t xml:space="preserve">  </w:t>
      </w:r>
      <w:r>
        <w:t xml:space="preserve"> </w:t>
      </w:r>
      <w:proofErr w:type="spellStart"/>
      <w:r>
        <w:t>Öğr</w:t>
      </w:r>
      <w:proofErr w:type="spellEnd"/>
      <w:r>
        <w:t>. Gör. Ahmet KARAMAN</w:t>
      </w:r>
    </w:p>
    <w:p w:rsidR="009B4D27" w:rsidRDefault="009B4D27" w:rsidP="009B4D27">
      <w:pPr>
        <w:tabs>
          <w:tab w:val="left" w:pos="7800"/>
        </w:tabs>
        <w:rPr>
          <w:b/>
        </w:rPr>
      </w:pPr>
      <w:r w:rsidRPr="00D64451">
        <w:rPr>
          <w:b/>
        </w:rPr>
        <w:t>İmza</w:t>
      </w:r>
      <w:r w:rsidRPr="003320A5">
        <w:t xml:space="preserve">: </w:t>
      </w:r>
      <w:r w:rsidRPr="003320A5">
        <w:tab/>
      </w:r>
      <w:r>
        <w:t xml:space="preserve"> </w:t>
      </w:r>
      <w:r>
        <w:rPr>
          <w:b/>
        </w:rPr>
        <w:tab/>
      </w:r>
      <w:r w:rsidRPr="00D64451">
        <w:rPr>
          <w:b/>
        </w:rPr>
        <w:t>Tarih:</w:t>
      </w:r>
    </w:p>
    <w:p w:rsidR="009B4D27" w:rsidRDefault="009B4D27">
      <w:pPr>
        <w:spacing w:after="200" w:line="276" w:lineRule="auto"/>
        <w:rPr>
          <w:b/>
        </w:rPr>
      </w:pPr>
      <w:r>
        <w:rPr>
          <w:b/>
        </w:rPr>
        <w:br w:type="page"/>
      </w:r>
    </w:p>
    <w:p w:rsidR="009B4D27" w:rsidRDefault="009B4D27" w:rsidP="009B4D27">
      <w:pPr>
        <w:jc w:val="center"/>
        <w:outlineLvl w:val="0"/>
        <w:rPr>
          <w:b/>
          <w:szCs w:val="28"/>
        </w:rPr>
      </w:pPr>
      <w:r>
        <w:rPr>
          <w:b/>
          <w:noProof/>
          <w:szCs w:val="28"/>
        </w:rPr>
        <w:lastRenderedPageBreak/>
        <w:drawing>
          <wp:anchor distT="0" distB="0" distL="114300" distR="114300" simplePos="0" relativeHeight="251699200" behindDoc="1" locked="0" layoutInCell="1" allowOverlap="1">
            <wp:simplePos x="0" y="0"/>
            <wp:positionH relativeFrom="column">
              <wp:posOffset>-152400</wp:posOffset>
            </wp:positionH>
            <wp:positionV relativeFrom="paragraph">
              <wp:posOffset>-228600</wp:posOffset>
            </wp:positionV>
            <wp:extent cx="688975" cy="514350"/>
            <wp:effectExtent l="19050" t="0" r="0" b="0"/>
            <wp:wrapTight wrapText="bothSides">
              <wp:wrapPolygon edited="0">
                <wp:start x="-597" y="0"/>
                <wp:lineTo x="-597" y="20800"/>
                <wp:lineTo x="21500" y="20800"/>
                <wp:lineTo x="21500" y="0"/>
                <wp:lineTo x="-597" y="0"/>
              </wp:wrapPolygon>
            </wp:wrapTight>
            <wp:docPr id="24"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8" cstate="print"/>
                    <a:srcRect/>
                    <a:stretch>
                      <a:fillRect/>
                    </a:stretch>
                  </pic:blipFill>
                  <pic:spPr bwMode="auto">
                    <a:xfrm>
                      <a:off x="0" y="0"/>
                      <a:ext cx="688975" cy="514350"/>
                    </a:xfrm>
                    <a:prstGeom prst="rect">
                      <a:avLst/>
                    </a:prstGeom>
                    <a:noFill/>
                    <a:ln w="9525">
                      <a:noFill/>
                      <a:miter lim="800000"/>
                      <a:headEnd/>
                      <a:tailEnd/>
                    </a:ln>
                  </pic:spPr>
                </pic:pic>
              </a:graphicData>
            </a:graphic>
          </wp:anchor>
        </w:drawing>
      </w:r>
      <w:r w:rsidRPr="00D64451">
        <w:rPr>
          <w:b/>
          <w:szCs w:val="28"/>
        </w:rPr>
        <w:t xml:space="preserve">ESOGÜ </w:t>
      </w:r>
      <w:r>
        <w:rPr>
          <w:b/>
          <w:szCs w:val="28"/>
        </w:rPr>
        <w:t>MAHMUDİYE MESLEK YÜKSEKOKULU</w:t>
      </w:r>
    </w:p>
    <w:p w:rsidR="009B4D27" w:rsidRDefault="009B4D27" w:rsidP="009B4D27">
      <w:pPr>
        <w:jc w:val="center"/>
        <w:outlineLvl w:val="0"/>
        <w:rPr>
          <w:b/>
          <w:szCs w:val="28"/>
        </w:rPr>
      </w:pPr>
      <w:r>
        <w:rPr>
          <w:b/>
          <w:szCs w:val="28"/>
        </w:rPr>
        <w:t>Atçılık ve Antrenörlük Programı</w:t>
      </w:r>
      <w:r w:rsidRPr="00D64451">
        <w:rPr>
          <w:b/>
          <w:szCs w:val="28"/>
        </w:rPr>
        <w:t xml:space="preserve"> Ders Bilgi Formu</w:t>
      </w:r>
    </w:p>
    <w:p w:rsidR="009B4D27" w:rsidRPr="00FD6860" w:rsidRDefault="009B4D27" w:rsidP="009B4D27">
      <w:pPr>
        <w:outlineLvl w:val="0"/>
        <w:rPr>
          <w:b/>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1167"/>
        <w:gridCol w:w="1527"/>
      </w:tblGrid>
      <w:tr w:rsidR="009B4D27" w:rsidRPr="006B43E2" w:rsidTr="00EE3447">
        <w:tc>
          <w:tcPr>
            <w:tcW w:w="1167" w:type="dxa"/>
            <w:vAlign w:val="center"/>
          </w:tcPr>
          <w:p w:rsidR="009B4D27" w:rsidRPr="006B43E2" w:rsidRDefault="009B4D27" w:rsidP="00EE3447">
            <w:pPr>
              <w:outlineLvl w:val="0"/>
              <w:rPr>
                <w:b/>
                <w:sz w:val="20"/>
                <w:szCs w:val="20"/>
              </w:rPr>
            </w:pPr>
            <w:r w:rsidRPr="006B43E2">
              <w:rPr>
                <w:b/>
                <w:sz w:val="20"/>
                <w:szCs w:val="20"/>
              </w:rPr>
              <w:t>DÖNEM</w:t>
            </w:r>
          </w:p>
        </w:tc>
        <w:tc>
          <w:tcPr>
            <w:tcW w:w="1527" w:type="dxa"/>
            <w:vAlign w:val="center"/>
          </w:tcPr>
          <w:p w:rsidR="009B4D27" w:rsidRPr="006B43E2" w:rsidRDefault="009B4D27" w:rsidP="00EE3447">
            <w:pPr>
              <w:outlineLvl w:val="0"/>
              <w:rPr>
                <w:sz w:val="20"/>
                <w:szCs w:val="20"/>
              </w:rPr>
            </w:pPr>
            <w:r>
              <w:rPr>
                <w:sz w:val="20"/>
                <w:szCs w:val="20"/>
              </w:rPr>
              <w:t>BAHAR</w:t>
            </w:r>
          </w:p>
        </w:tc>
      </w:tr>
    </w:tbl>
    <w:p w:rsidR="009B4D27" w:rsidRPr="00474EEF" w:rsidRDefault="009B4D27" w:rsidP="009B4D27">
      <w:pPr>
        <w:jc w:val="right"/>
        <w:outlineLvl w:val="0"/>
        <w:rPr>
          <w:b/>
          <w:sz w:val="20"/>
          <w:szCs w:val="20"/>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1081"/>
        <w:gridCol w:w="587"/>
        <w:gridCol w:w="284"/>
        <w:gridCol w:w="1133"/>
        <w:gridCol w:w="651"/>
        <w:gridCol w:w="692"/>
        <w:gridCol w:w="16"/>
        <w:gridCol w:w="850"/>
        <w:gridCol w:w="663"/>
        <w:gridCol w:w="31"/>
        <w:gridCol w:w="69"/>
        <w:gridCol w:w="2555"/>
        <w:gridCol w:w="1561"/>
      </w:tblGrid>
      <w:tr w:rsidR="009B4D27" w:rsidRPr="006B43E2" w:rsidTr="00EE3447">
        <w:tc>
          <w:tcPr>
            <w:tcW w:w="1668" w:type="dxa"/>
            <w:gridSpan w:val="2"/>
            <w:vAlign w:val="center"/>
          </w:tcPr>
          <w:p w:rsidR="009B4D27" w:rsidRPr="006B43E2" w:rsidRDefault="009B4D27" w:rsidP="00EE3447">
            <w:pPr>
              <w:jc w:val="center"/>
              <w:outlineLvl w:val="0"/>
              <w:rPr>
                <w:b/>
                <w:sz w:val="20"/>
                <w:szCs w:val="20"/>
              </w:rPr>
            </w:pPr>
            <w:r w:rsidRPr="006B43E2">
              <w:rPr>
                <w:b/>
                <w:sz w:val="20"/>
                <w:szCs w:val="20"/>
              </w:rPr>
              <w:t>DERSİN KODU</w:t>
            </w:r>
          </w:p>
        </w:tc>
        <w:tc>
          <w:tcPr>
            <w:tcW w:w="2760" w:type="dxa"/>
            <w:gridSpan w:val="4"/>
            <w:vAlign w:val="center"/>
          </w:tcPr>
          <w:p w:rsidR="009B4D27" w:rsidRPr="00711636" w:rsidRDefault="009B4D27" w:rsidP="00EE3447">
            <w:pPr>
              <w:outlineLvl w:val="0"/>
            </w:pPr>
            <w:r>
              <w:t xml:space="preserve"> </w:t>
            </w:r>
            <w:proofErr w:type="gramStart"/>
            <w:r>
              <w:t>231312007</w:t>
            </w:r>
            <w:proofErr w:type="gramEnd"/>
          </w:p>
        </w:tc>
        <w:tc>
          <w:tcPr>
            <w:tcW w:w="1560" w:type="dxa"/>
            <w:gridSpan w:val="4"/>
            <w:vAlign w:val="center"/>
          </w:tcPr>
          <w:p w:rsidR="009B4D27" w:rsidRPr="006B43E2" w:rsidRDefault="009B4D27" w:rsidP="00EE3447">
            <w:pPr>
              <w:jc w:val="center"/>
              <w:outlineLvl w:val="0"/>
              <w:rPr>
                <w:b/>
                <w:sz w:val="20"/>
                <w:szCs w:val="20"/>
              </w:rPr>
            </w:pPr>
            <w:r w:rsidRPr="006B43E2">
              <w:rPr>
                <w:b/>
                <w:sz w:val="20"/>
                <w:szCs w:val="20"/>
              </w:rPr>
              <w:t>DERSİN ADI</w:t>
            </w:r>
          </w:p>
        </w:tc>
        <w:tc>
          <w:tcPr>
            <w:tcW w:w="4185" w:type="dxa"/>
            <w:gridSpan w:val="3"/>
          </w:tcPr>
          <w:p w:rsidR="009B4D27" w:rsidRPr="000561B4" w:rsidRDefault="009B4D27" w:rsidP="00EE3447">
            <w:pPr>
              <w:outlineLvl w:val="0"/>
              <w:rPr>
                <w:sz w:val="22"/>
                <w:szCs w:val="20"/>
              </w:rPr>
            </w:pPr>
            <w:bookmarkStart w:id="19" w:name="Haracılık_Ve_Meracılık"/>
            <w:bookmarkEnd w:id="19"/>
            <w:r>
              <w:rPr>
                <w:sz w:val="20"/>
                <w:szCs w:val="20"/>
              </w:rPr>
              <w:t>HARACILIK VE MERACILIK</w:t>
            </w:r>
          </w:p>
        </w:tc>
      </w:tr>
      <w:tr w:rsidR="009B4D27" w:rsidRPr="00424600" w:rsidTr="00EE3447">
        <w:tblPrEx>
          <w:tblBorders>
            <w:insideH w:val="single" w:sz="4" w:space="0" w:color="auto"/>
            <w:insideV w:val="single" w:sz="4" w:space="0" w:color="auto"/>
          </w:tblBorders>
        </w:tblPrEx>
        <w:trPr>
          <w:trHeight w:val="383"/>
        </w:trPr>
        <w:tc>
          <w:tcPr>
            <w:tcW w:w="1081" w:type="dxa"/>
            <w:vMerge w:val="restart"/>
            <w:tcBorders>
              <w:top w:val="single" w:sz="12" w:space="0" w:color="auto"/>
              <w:left w:val="single" w:sz="12" w:space="0" w:color="auto"/>
              <w:bottom w:val="single" w:sz="4" w:space="0" w:color="auto"/>
              <w:right w:val="single" w:sz="12" w:space="0" w:color="auto"/>
            </w:tcBorders>
            <w:vAlign w:val="center"/>
          </w:tcPr>
          <w:p w:rsidR="009B4D27" w:rsidRPr="00E017F7" w:rsidRDefault="009B4D27" w:rsidP="00EE3447">
            <w:pPr>
              <w:rPr>
                <w:b/>
                <w:sz w:val="18"/>
                <w:szCs w:val="20"/>
              </w:rPr>
            </w:pPr>
            <w:r w:rsidRPr="00E017F7">
              <w:rPr>
                <w:b/>
                <w:sz w:val="18"/>
                <w:szCs w:val="20"/>
              </w:rPr>
              <w:t>YARIYIL</w:t>
            </w:r>
          </w:p>
          <w:p w:rsidR="009B4D27" w:rsidRPr="00521A1D" w:rsidRDefault="009B4D27" w:rsidP="00EE3447">
            <w:pPr>
              <w:rPr>
                <w:sz w:val="20"/>
                <w:szCs w:val="20"/>
              </w:rPr>
            </w:pPr>
          </w:p>
        </w:tc>
        <w:tc>
          <w:tcPr>
            <w:tcW w:w="3363" w:type="dxa"/>
            <w:gridSpan w:val="6"/>
            <w:tcBorders>
              <w:left w:val="single" w:sz="12" w:space="0" w:color="auto"/>
              <w:bottom w:val="single" w:sz="4" w:space="0" w:color="auto"/>
              <w:right w:val="single" w:sz="12" w:space="0" w:color="auto"/>
            </w:tcBorders>
            <w:vAlign w:val="center"/>
          </w:tcPr>
          <w:p w:rsidR="009B4D27" w:rsidRPr="00521A1D" w:rsidRDefault="009B4D27" w:rsidP="00EE3447">
            <w:pPr>
              <w:jc w:val="center"/>
              <w:rPr>
                <w:b/>
                <w:sz w:val="20"/>
                <w:szCs w:val="20"/>
              </w:rPr>
            </w:pPr>
            <w:r w:rsidRPr="00521A1D">
              <w:rPr>
                <w:b/>
                <w:sz w:val="20"/>
                <w:szCs w:val="20"/>
              </w:rPr>
              <w:t>HAFTALIK DERS SAATİ</w:t>
            </w:r>
          </w:p>
        </w:tc>
        <w:tc>
          <w:tcPr>
            <w:tcW w:w="5729" w:type="dxa"/>
            <w:gridSpan w:val="6"/>
            <w:tcBorders>
              <w:left w:val="single" w:sz="12" w:space="0" w:color="auto"/>
              <w:bottom w:val="single" w:sz="4" w:space="0" w:color="auto"/>
            </w:tcBorders>
            <w:vAlign w:val="center"/>
          </w:tcPr>
          <w:p w:rsidR="009B4D27" w:rsidRPr="00521A1D" w:rsidRDefault="009B4D27" w:rsidP="00EE3447">
            <w:pPr>
              <w:jc w:val="center"/>
              <w:rPr>
                <w:b/>
                <w:sz w:val="20"/>
                <w:szCs w:val="20"/>
              </w:rPr>
            </w:pPr>
            <w:r w:rsidRPr="00521A1D">
              <w:rPr>
                <w:b/>
                <w:sz w:val="20"/>
                <w:szCs w:val="20"/>
              </w:rPr>
              <w:t>DERSİN</w:t>
            </w:r>
          </w:p>
        </w:tc>
      </w:tr>
      <w:tr w:rsidR="009B4D27" w:rsidRPr="00424600" w:rsidTr="00EE3447">
        <w:tblPrEx>
          <w:tblBorders>
            <w:insideH w:val="single" w:sz="4" w:space="0" w:color="auto"/>
            <w:insideV w:val="single" w:sz="4" w:space="0" w:color="auto"/>
          </w:tblBorders>
        </w:tblPrEx>
        <w:trPr>
          <w:trHeight w:val="382"/>
        </w:trPr>
        <w:tc>
          <w:tcPr>
            <w:tcW w:w="1081" w:type="dxa"/>
            <w:vMerge/>
            <w:tcBorders>
              <w:top w:val="single" w:sz="4" w:space="0" w:color="auto"/>
              <w:left w:val="single" w:sz="12" w:space="0" w:color="auto"/>
              <w:bottom w:val="single" w:sz="4" w:space="0" w:color="auto"/>
              <w:right w:val="single" w:sz="12" w:space="0" w:color="auto"/>
            </w:tcBorders>
          </w:tcPr>
          <w:p w:rsidR="009B4D27" w:rsidRPr="00521A1D" w:rsidRDefault="009B4D27" w:rsidP="00EE3447">
            <w:pPr>
              <w:rPr>
                <w:b/>
                <w:sz w:val="20"/>
                <w:szCs w:val="20"/>
              </w:rPr>
            </w:pPr>
          </w:p>
        </w:tc>
        <w:tc>
          <w:tcPr>
            <w:tcW w:w="871" w:type="dxa"/>
            <w:gridSpan w:val="2"/>
            <w:tcBorders>
              <w:top w:val="single" w:sz="4" w:space="0" w:color="auto"/>
              <w:left w:val="single" w:sz="12" w:space="0" w:color="auto"/>
              <w:bottom w:val="single" w:sz="4" w:space="0" w:color="auto"/>
              <w:right w:val="single" w:sz="4" w:space="0" w:color="auto"/>
            </w:tcBorders>
            <w:vAlign w:val="center"/>
          </w:tcPr>
          <w:p w:rsidR="009B4D27" w:rsidRPr="00521A1D" w:rsidRDefault="009B4D27" w:rsidP="00EE3447">
            <w:pPr>
              <w:jc w:val="center"/>
              <w:rPr>
                <w:b/>
                <w:sz w:val="20"/>
                <w:szCs w:val="20"/>
              </w:rPr>
            </w:pPr>
            <w:r w:rsidRPr="00521A1D">
              <w:rPr>
                <w:b/>
                <w:sz w:val="20"/>
                <w:szCs w:val="20"/>
              </w:rPr>
              <w:t>Teorik</w:t>
            </w:r>
          </w:p>
        </w:tc>
        <w:tc>
          <w:tcPr>
            <w:tcW w:w="1133" w:type="dxa"/>
            <w:tcBorders>
              <w:top w:val="single" w:sz="4" w:space="0" w:color="auto"/>
              <w:left w:val="single" w:sz="4" w:space="0" w:color="auto"/>
              <w:bottom w:val="single" w:sz="4" w:space="0" w:color="auto"/>
            </w:tcBorders>
            <w:vAlign w:val="center"/>
          </w:tcPr>
          <w:p w:rsidR="009B4D27" w:rsidRPr="00521A1D" w:rsidRDefault="009B4D27" w:rsidP="00EE3447">
            <w:pPr>
              <w:jc w:val="center"/>
              <w:rPr>
                <w:b/>
                <w:sz w:val="20"/>
                <w:szCs w:val="20"/>
              </w:rPr>
            </w:pPr>
            <w:r w:rsidRPr="00521A1D">
              <w:rPr>
                <w:b/>
                <w:sz w:val="20"/>
                <w:szCs w:val="20"/>
              </w:rPr>
              <w:t>Uygulama</w:t>
            </w:r>
          </w:p>
        </w:tc>
        <w:tc>
          <w:tcPr>
            <w:tcW w:w="1359" w:type="dxa"/>
            <w:gridSpan w:val="3"/>
            <w:tcBorders>
              <w:top w:val="single" w:sz="4" w:space="0" w:color="auto"/>
              <w:bottom w:val="single" w:sz="4" w:space="0" w:color="auto"/>
              <w:right w:val="single" w:sz="12" w:space="0" w:color="auto"/>
            </w:tcBorders>
            <w:vAlign w:val="center"/>
          </w:tcPr>
          <w:p w:rsidR="009B4D27" w:rsidRPr="00521A1D" w:rsidRDefault="009B4D27" w:rsidP="00EE3447">
            <w:pPr>
              <w:ind w:left="-111" w:right="-108"/>
              <w:jc w:val="center"/>
              <w:rPr>
                <w:b/>
                <w:sz w:val="20"/>
                <w:szCs w:val="20"/>
              </w:rPr>
            </w:pPr>
            <w:r>
              <w:rPr>
                <w:b/>
                <w:sz w:val="20"/>
                <w:szCs w:val="20"/>
              </w:rPr>
              <w:t>Laboratuar</w:t>
            </w:r>
          </w:p>
        </w:tc>
        <w:tc>
          <w:tcPr>
            <w:tcW w:w="850" w:type="dxa"/>
            <w:tcBorders>
              <w:top w:val="single" w:sz="4" w:space="0" w:color="auto"/>
              <w:bottom w:val="single" w:sz="4" w:space="0" w:color="auto"/>
              <w:right w:val="single" w:sz="4" w:space="0" w:color="auto"/>
            </w:tcBorders>
            <w:vAlign w:val="center"/>
          </w:tcPr>
          <w:p w:rsidR="009B4D27" w:rsidRPr="00521A1D" w:rsidRDefault="009B4D27" w:rsidP="00EE3447">
            <w:pPr>
              <w:jc w:val="center"/>
              <w:rPr>
                <w:b/>
                <w:sz w:val="20"/>
                <w:szCs w:val="20"/>
              </w:rPr>
            </w:pPr>
            <w:r w:rsidRPr="00521A1D">
              <w:rPr>
                <w:b/>
                <w:sz w:val="20"/>
                <w:szCs w:val="20"/>
              </w:rPr>
              <w:t>Kredisi</w:t>
            </w:r>
          </w:p>
        </w:tc>
        <w:tc>
          <w:tcPr>
            <w:tcW w:w="663" w:type="dxa"/>
            <w:tcBorders>
              <w:top w:val="single" w:sz="4" w:space="0" w:color="auto"/>
              <w:left w:val="single" w:sz="4" w:space="0" w:color="auto"/>
              <w:bottom w:val="single" w:sz="4" w:space="0" w:color="auto"/>
              <w:right w:val="single" w:sz="4" w:space="0" w:color="auto"/>
            </w:tcBorders>
            <w:vAlign w:val="center"/>
          </w:tcPr>
          <w:p w:rsidR="009B4D27" w:rsidRPr="00521A1D" w:rsidRDefault="009B4D27" w:rsidP="00EE3447">
            <w:pPr>
              <w:ind w:left="-111" w:right="-108"/>
              <w:jc w:val="center"/>
              <w:rPr>
                <w:b/>
                <w:sz w:val="20"/>
                <w:szCs w:val="20"/>
              </w:rPr>
            </w:pPr>
            <w:r w:rsidRPr="00521A1D">
              <w:rPr>
                <w:b/>
                <w:sz w:val="20"/>
                <w:szCs w:val="20"/>
              </w:rPr>
              <w:t>AKTS</w:t>
            </w:r>
          </w:p>
        </w:tc>
        <w:tc>
          <w:tcPr>
            <w:tcW w:w="2655" w:type="dxa"/>
            <w:gridSpan w:val="3"/>
            <w:tcBorders>
              <w:top w:val="single" w:sz="4" w:space="0" w:color="auto"/>
              <w:left w:val="single" w:sz="4" w:space="0" w:color="auto"/>
              <w:bottom w:val="single" w:sz="4" w:space="0" w:color="auto"/>
            </w:tcBorders>
            <w:vAlign w:val="center"/>
          </w:tcPr>
          <w:p w:rsidR="009B4D27" w:rsidRPr="00521A1D" w:rsidRDefault="009B4D27" w:rsidP="00EE3447">
            <w:pPr>
              <w:jc w:val="center"/>
              <w:rPr>
                <w:b/>
                <w:sz w:val="20"/>
                <w:szCs w:val="20"/>
              </w:rPr>
            </w:pPr>
            <w:r w:rsidRPr="00521A1D">
              <w:rPr>
                <w:b/>
                <w:sz w:val="20"/>
                <w:szCs w:val="20"/>
              </w:rPr>
              <w:t>TÜRÜ</w:t>
            </w:r>
          </w:p>
        </w:tc>
        <w:tc>
          <w:tcPr>
            <w:tcW w:w="1561" w:type="dxa"/>
            <w:tcBorders>
              <w:top w:val="single" w:sz="4" w:space="0" w:color="auto"/>
              <w:left w:val="single" w:sz="4" w:space="0" w:color="auto"/>
              <w:bottom w:val="single" w:sz="4" w:space="0" w:color="auto"/>
            </w:tcBorders>
            <w:vAlign w:val="center"/>
          </w:tcPr>
          <w:p w:rsidR="009B4D27" w:rsidRPr="00521A1D" w:rsidRDefault="009B4D27" w:rsidP="00EE3447">
            <w:pPr>
              <w:jc w:val="center"/>
              <w:rPr>
                <w:b/>
                <w:sz w:val="20"/>
                <w:szCs w:val="20"/>
              </w:rPr>
            </w:pPr>
            <w:r>
              <w:rPr>
                <w:b/>
                <w:sz w:val="20"/>
                <w:szCs w:val="20"/>
              </w:rPr>
              <w:t>DİLİ</w:t>
            </w:r>
          </w:p>
        </w:tc>
      </w:tr>
      <w:tr w:rsidR="009B4D27" w:rsidRPr="00424600" w:rsidTr="00EE3447">
        <w:tblPrEx>
          <w:tblBorders>
            <w:insideH w:val="single" w:sz="4" w:space="0" w:color="auto"/>
            <w:insideV w:val="single" w:sz="4" w:space="0" w:color="auto"/>
          </w:tblBorders>
        </w:tblPrEx>
        <w:trPr>
          <w:trHeight w:val="367"/>
        </w:trPr>
        <w:tc>
          <w:tcPr>
            <w:tcW w:w="1081" w:type="dxa"/>
            <w:tcBorders>
              <w:top w:val="single" w:sz="4" w:space="0" w:color="auto"/>
              <w:left w:val="single" w:sz="12" w:space="0" w:color="auto"/>
              <w:bottom w:val="single" w:sz="12" w:space="0" w:color="auto"/>
              <w:right w:val="single" w:sz="12" w:space="0" w:color="auto"/>
            </w:tcBorders>
            <w:vAlign w:val="center"/>
          </w:tcPr>
          <w:p w:rsidR="009B4D27" w:rsidRPr="002C02AF" w:rsidRDefault="009B4D27" w:rsidP="00EE3447">
            <w:pPr>
              <w:jc w:val="center"/>
              <w:rPr>
                <w:sz w:val="22"/>
                <w:szCs w:val="22"/>
              </w:rPr>
            </w:pPr>
            <w:r>
              <w:rPr>
                <w:sz w:val="22"/>
                <w:szCs w:val="22"/>
              </w:rPr>
              <w:t>2</w:t>
            </w:r>
          </w:p>
        </w:tc>
        <w:tc>
          <w:tcPr>
            <w:tcW w:w="871" w:type="dxa"/>
            <w:gridSpan w:val="2"/>
            <w:tcBorders>
              <w:top w:val="single" w:sz="4" w:space="0" w:color="auto"/>
              <w:left w:val="single" w:sz="12" w:space="0" w:color="auto"/>
              <w:bottom w:val="single" w:sz="12" w:space="0" w:color="auto"/>
              <w:right w:val="single" w:sz="4" w:space="0" w:color="auto"/>
            </w:tcBorders>
            <w:vAlign w:val="center"/>
          </w:tcPr>
          <w:p w:rsidR="009B4D27" w:rsidRPr="002C02AF" w:rsidRDefault="009B4D27" w:rsidP="00EE3447">
            <w:pPr>
              <w:jc w:val="center"/>
              <w:rPr>
                <w:sz w:val="22"/>
                <w:szCs w:val="22"/>
              </w:rPr>
            </w:pPr>
            <w:r>
              <w:rPr>
                <w:sz w:val="22"/>
                <w:szCs w:val="22"/>
              </w:rPr>
              <w:t xml:space="preserve">2 </w:t>
            </w:r>
          </w:p>
        </w:tc>
        <w:tc>
          <w:tcPr>
            <w:tcW w:w="1133" w:type="dxa"/>
            <w:tcBorders>
              <w:top w:val="single" w:sz="4" w:space="0" w:color="auto"/>
              <w:left w:val="single" w:sz="4" w:space="0" w:color="auto"/>
              <w:bottom w:val="single" w:sz="12" w:space="0" w:color="auto"/>
            </w:tcBorders>
            <w:vAlign w:val="center"/>
          </w:tcPr>
          <w:p w:rsidR="009B4D27" w:rsidRPr="002C02AF" w:rsidRDefault="009B4D27" w:rsidP="00EE3447">
            <w:pPr>
              <w:jc w:val="center"/>
              <w:rPr>
                <w:sz w:val="22"/>
                <w:szCs w:val="22"/>
              </w:rPr>
            </w:pPr>
            <w:r>
              <w:rPr>
                <w:sz w:val="22"/>
                <w:szCs w:val="22"/>
              </w:rPr>
              <w:t>0</w:t>
            </w:r>
          </w:p>
        </w:tc>
        <w:tc>
          <w:tcPr>
            <w:tcW w:w="1359" w:type="dxa"/>
            <w:gridSpan w:val="3"/>
            <w:tcBorders>
              <w:top w:val="single" w:sz="4" w:space="0" w:color="auto"/>
              <w:bottom w:val="single" w:sz="12" w:space="0" w:color="auto"/>
              <w:right w:val="single" w:sz="12" w:space="0" w:color="auto"/>
            </w:tcBorders>
            <w:shd w:val="clear" w:color="auto" w:fill="auto"/>
            <w:vAlign w:val="center"/>
          </w:tcPr>
          <w:p w:rsidR="009B4D27" w:rsidRPr="002C02AF" w:rsidRDefault="009B4D27" w:rsidP="00EE3447">
            <w:pPr>
              <w:jc w:val="center"/>
              <w:rPr>
                <w:sz w:val="22"/>
                <w:szCs w:val="22"/>
              </w:rPr>
            </w:pPr>
            <w:r>
              <w:rPr>
                <w:sz w:val="22"/>
                <w:szCs w:val="22"/>
              </w:rPr>
              <w:t xml:space="preserve"> -</w:t>
            </w:r>
          </w:p>
        </w:tc>
        <w:tc>
          <w:tcPr>
            <w:tcW w:w="850" w:type="dxa"/>
            <w:tcBorders>
              <w:top w:val="single" w:sz="4" w:space="0" w:color="auto"/>
              <w:bottom w:val="single" w:sz="12" w:space="0" w:color="auto"/>
              <w:right w:val="single" w:sz="4" w:space="0" w:color="auto"/>
            </w:tcBorders>
            <w:shd w:val="clear" w:color="auto" w:fill="auto"/>
            <w:vAlign w:val="center"/>
          </w:tcPr>
          <w:p w:rsidR="009B4D27" w:rsidRPr="002C02AF" w:rsidRDefault="009B4D27" w:rsidP="00EE3447">
            <w:pPr>
              <w:jc w:val="center"/>
              <w:rPr>
                <w:sz w:val="22"/>
                <w:szCs w:val="22"/>
              </w:rPr>
            </w:pPr>
            <w:r>
              <w:rPr>
                <w:sz w:val="22"/>
                <w:szCs w:val="22"/>
              </w:rPr>
              <w:t xml:space="preserve">2 </w:t>
            </w:r>
          </w:p>
        </w:tc>
        <w:tc>
          <w:tcPr>
            <w:tcW w:w="663" w:type="dxa"/>
            <w:tcBorders>
              <w:top w:val="single" w:sz="4" w:space="0" w:color="auto"/>
              <w:left w:val="single" w:sz="4" w:space="0" w:color="auto"/>
              <w:bottom w:val="single" w:sz="12" w:space="0" w:color="auto"/>
              <w:right w:val="single" w:sz="4" w:space="0" w:color="auto"/>
            </w:tcBorders>
            <w:shd w:val="clear" w:color="auto" w:fill="auto"/>
            <w:vAlign w:val="center"/>
          </w:tcPr>
          <w:p w:rsidR="009B4D27" w:rsidRPr="002C02AF" w:rsidRDefault="009B4D27" w:rsidP="00EE3447">
            <w:pPr>
              <w:jc w:val="center"/>
              <w:rPr>
                <w:sz w:val="22"/>
                <w:szCs w:val="22"/>
              </w:rPr>
            </w:pPr>
            <w:r>
              <w:rPr>
                <w:sz w:val="22"/>
                <w:szCs w:val="22"/>
              </w:rPr>
              <w:t xml:space="preserve">2 </w:t>
            </w:r>
          </w:p>
        </w:tc>
        <w:tc>
          <w:tcPr>
            <w:tcW w:w="2655" w:type="dxa"/>
            <w:gridSpan w:val="3"/>
            <w:tcBorders>
              <w:top w:val="single" w:sz="4" w:space="0" w:color="auto"/>
              <w:left w:val="single" w:sz="4" w:space="0" w:color="auto"/>
              <w:bottom w:val="single" w:sz="12" w:space="0" w:color="auto"/>
            </w:tcBorders>
            <w:vAlign w:val="center"/>
          </w:tcPr>
          <w:p w:rsidR="009B4D27" w:rsidRPr="00E25D97" w:rsidRDefault="009B4D27" w:rsidP="00EE3447">
            <w:pPr>
              <w:jc w:val="center"/>
              <w:rPr>
                <w:vertAlign w:val="superscript"/>
              </w:rPr>
            </w:pPr>
            <w:r w:rsidRPr="00E25D97">
              <w:rPr>
                <w:vertAlign w:val="superscript"/>
              </w:rPr>
              <w:t>ZORUNLU (</w:t>
            </w:r>
            <w:r>
              <w:rPr>
                <w:vertAlign w:val="superscript"/>
              </w:rPr>
              <w:t xml:space="preserve">X </w:t>
            </w:r>
            <w:r w:rsidRPr="00E25D97">
              <w:rPr>
                <w:vertAlign w:val="superscript"/>
              </w:rPr>
              <w:t xml:space="preserve">)  </w:t>
            </w:r>
            <w:r>
              <w:rPr>
                <w:vertAlign w:val="superscript"/>
              </w:rPr>
              <w:t xml:space="preserve">SEÇMELİ (   </w:t>
            </w:r>
            <w:r w:rsidRPr="00E25D97">
              <w:rPr>
                <w:vertAlign w:val="superscript"/>
              </w:rPr>
              <w:t>)</w:t>
            </w:r>
          </w:p>
        </w:tc>
        <w:tc>
          <w:tcPr>
            <w:tcW w:w="1561" w:type="dxa"/>
            <w:tcBorders>
              <w:top w:val="single" w:sz="4" w:space="0" w:color="auto"/>
              <w:left w:val="single" w:sz="4" w:space="0" w:color="auto"/>
              <w:bottom w:val="single" w:sz="12" w:space="0" w:color="auto"/>
            </w:tcBorders>
          </w:tcPr>
          <w:p w:rsidR="009B4D27" w:rsidRPr="00E25D97" w:rsidRDefault="009B4D27" w:rsidP="00EE3447">
            <w:pPr>
              <w:jc w:val="center"/>
              <w:rPr>
                <w:vertAlign w:val="superscript"/>
              </w:rPr>
            </w:pPr>
            <w:r>
              <w:rPr>
                <w:vertAlign w:val="superscript"/>
              </w:rPr>
              <w:t>Türkçe</w:t>
            </w:r>
          </w:p>
        </w:tc>
      </w:tr>
      <w:tr w:rsidR="009B4D27" w:rsidTr="00EE3447">
        <w:tblPrEx>
          <w:tblBorders>
            <w:insideH w:val="single" w:sz="4" w:space="0" w:color="auto"/>
            <w:insideV w:val="single" w:sz="4" w:space="0" w:color="auto"/>
          </w:tblBorders>
        </w:tblPrEx>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9B4D27" w:rsidRDefault="009B4D27" w:rsidP="00EE3447">
            <w:pPr>
              <w:jc w:val="center"/>
              <w:rPr>
                <w:b/>
                <w:sz w:val="20"/>
                <w:szCs w:val="20"/>
              </w:rPr>
            </w:pPr>
            <w:r>
              <w:rPr>
                <w:b/>
                <w:sz w:val="20"/>
                <w:szCs w:val="20"/>
              </w:rPr>
              <w:t>DEĞERLENDİRME ÖLÇÜTLERİ</w:t>
            </w:r>
          </w:p>
        </w:tc>
      </w:tr>
      <w:tr w:rsidR="009B4D27" w:rsidTr="00EE3447">
        <w:tblPrEx>
          <w:tblBorders>
            <w:insideH w:val="single" w:sz="4" w:space="0" w:color="auto"/>
            <w:insideV w:val="single" w:sz="4" w:space="0" w:color="auto"/>
          </w:tblBorders>
        </w:tblPrEx>
        <w:tc>
          <w:tcPr>
            <w:tcW w:w="3736" w:type="dxa"/>
            <w:gridSpan w:val="5"/>
            <w:vMerge w:val="restart"/>
            <w:tcBorders>
              <w:top w:val="single" w:sz="12" w:space="0" w:color="auto"/>
              <w:left w:val="single" w:sz="12" w:space="0" w:color="auto"/>
              <w:bottom w:val="single" w:sz="12" w:space="0" w:color="auto"/>
              <w:right w:val="single" w:sz="12" w:space="0" w:color="auto"/>
            </w:tcBorders>
            <w:vAlign w:val="center"/>
          </w:tcPr>
          <w:p w:rsidR="009B4D27" w:rsidRDefault="009B4D27" w:rsidP="00EE3447">
            <w:pPr>
              <w:jc w:val="center"/>
              <w:rPr>
                <w:b/>
                <w:sz w:val="20"/>
                <w:szCs w:val="20"/>
              </w:rPr>
            </w:pPr>
            <w:r>
              <w:rPr>
                <w:b/>
                <w:sz w:val="20"/>
                <w:szCs w:val="20"/>
              </w:rPr>
              <w:t>YARIYIL İÇİ</w:t>
            </w:r>
          </w:p>
        </w:tc>
        <w:tc>
          <w:tcPr>
            <w:tcW w:w="2321" w:type="dxa"/>
            <w:gridSpan w:val="6"/>
            <w:tcBorders>
              <w:top w:val="single" w:sz="12" w:space="0" w:color="auto"/>
              <w:left w:val="single" w:sz="12" w:space="0" w:color="auto"/>
              <w:bottom w:val="single" w:sz="8" w:space="0" w:color="auto"/>
              <w:right w:val="single" w:sz="4" w:space="0" w:color="auto"/>
            </w:tcBorders>
            <w:vAlign w:val="center"/>
          </w:tcPr>
          <w:p w:rsidR="009B4D27" w:rsidRDefault="009B4D27" w:rsidP="00EE3447">
            <w:pPr>
              <w:jc w:val="center"/>
              <w:rPr>
                <w:b/>
                <w:sz w:val="20"/>
                <w:szCs w:val="20"/>
              </w:rPr>
            </w:pPr>
            <w:r>
              <w:rPr>
                <w:b/>
                <w:sz w:val="20"/>
                <w:szCs w:val="20"/>
              </w:rPr>
              <w:t>Faaliyet türü</w:t>
            </w:r>
          </w:p>
        </w:tc>
        <w:tc>
          <w:tcPr>
            <w:tcW w:w="2555" w:type="dxa"/>
            <w:tcBorders>
              <w:top w:val="single" w:sz="12" w:space="0" w:color="auto"/>
              <w:left w:val="single" w:sz="4" w:space="0" w:color="auto"/>
              <w:bottom w:val="single" w:sz="8" w:space="0" w:color="auto"/>
              <w:right w:val="single" w:sz="8" w:space="0" w:color="auto"/>
            </w:tcBorders>
            <w:vAlign w:val="center"/>
          </w:tcPr>
          <w:p w:rsidR="009B4D27" w:rsidRDefault="009B4D27" w:rsidP="00EE3447">
            <w:pPr>
              <w:jc w:val="center"/>
              <w:rPr>
                <w:b/>
                <w:sz w:val="20"/>
                <w:szCs w:val="20"/>
              </w:rPr>
            </w:pPr>
            <w:r>
              <w:rPr>
                <w:b/>
                <w:sz w:val="20"/>
                <w:szCs w:val="20"/>
              </w:rPr>
              <w:t>Sayı</w:t>
            </w:r>
          </w:p>
        </w:tc>
        <w:tc>
          <w:tcPr>
            <w:tcW w:w="1561" w:type="dxa"/>
            <w:tcBorders>
              <w:top w:val="single" w:sz="12" w:space="0" w:color="auto"/>
              <w:left w:val="single" w:sz="8" w:space="0" w:color="auto"/>
              <w:bottom w:val="single" w:sz="8" w:space="0" w:color="auto"/>
              <w:right w:val="single" w:sz="12" w:space="0" w:color="auto"/>
            </w:tcBorders>
            <w:vAlign w:val="center"/>
          </w:tcPr>
          <w:p w:rsidR="009B4D27" w:rsidRDefault="009B4D27" w:rsidP="00EE3447">
            <w:pPr>
              <w:jc w:val="center"/>
              <w:rPr>
                <w:b/>
                <w:sz w:val="20"/>
                <w:szCs w:val="20"/>
              </w:rPr>
            </w:pPr>
            <w:r>
              <w:rPr>
                <w:b/>
                <w:sz w:val="20"/>
                <w:szCs w:val="20"/>
              </w:rPr>
              <w:t>%</w:t>
            </w:r>
          </w:p>
        </w:tc>
      </w:tr>
      <w:tr w:rsidR="009B4D27" w:rsidTr="00EE3447">
        <w:tblPrEx>
          <w:tblBorders>
            <w:insideH w:val="single" w:sz="4" w:space="0" w:color="auto"/>
            <w:insideV w:val="single" w:sz="4" w:space="0" w:color="auto"/>
          </w:tblBorders>
        </w:tblPrEx>
        <w:tc>
          <w:tcPr>
            <w:tcW w:w="3736" w:type="dxa"/>
            <w:gridSpan w:val="5"/>
            <w:vMerge/>
            <w:tcBorders>
              <w:top w:val="single" w:sz="12" w:space="0" w:color="auto"/>
              <w:left w:val="single" w:sz="12" w:space="0" w:color="auto"/>
              <w:bottom w:val="single" w:sz="12" w:space="0" w:color="auto"/>
              <w:right w:val="single" w:sz="12" w:space="0" w:color="auto"/>
            </w:tcBorders>
            <w:vAlign w:val="center"/>
          </w:tcPr>
          <w:p w:rsidR="009B4D27" w:rsidRDefault="009B4D27" w:rsidP="00EE3447">
            <w:pPr>
              <w:rPr>
                <w:b/>
                <w:sz w:val="20"/>
                <w:szCs w:val="20"/>
              </w:rPr>
            </w:pPr>
          </w:p>
        </w:tc>
        <w:tc>
          <w:tcPr>
            <w:tcW w:w="2321" w:type="dxa"/>
            <w:gridSpan w:val="6"/>
            <w:tcBorders>
              <w:top w:val="single" w:sz="8" w:space="0" w:color="auto"/>
              <w:left w:val="single" w:sz="12" w:space="0" w:color="auto"/>
              <w:bottom w:val="single" w:sz="4" w:space="0" w:color="auto"/>
              <w:right w:val="single" w:sz="4" w:space="0" w:color="auto"/>
            </w:tcBorders>
            <w:vAlign w:val="center"/>
          </w:tcPr>
          <w:p w:rsidR="009B4D27" w:rsidRDefault="009B4D27" w:rsidP="00EE3447">
            <w:pPr>
              <w:rPr>
                <w:sz w:val="20"/>
                <w:szCs w:val="20"/>
              </w:rPr>
            </w:pPr>
            <w:r>
              <w:rPr>
                <w:sz w:val="20"/>
                <w:szCs w:val="20"/>
              </w:rPr>
              <w:t>I. Ara Sınav</w:t>
            </w:r>
          </w:p>
        </w:tc>
        <w:tc>
          <w:tcPr>
            <w:tcW w:w="2555" w:type="dxa"/>
            <w:tcBorders>
              <w:top w:val="single" w:sz="8" w:space="0" w:color="auto"/>
              <w:left w:val="single" w:sz="4" w:space="0" w:color="auto"/>
              <w:bottom w:val="single" w:sz="4" w:space="0" w:color="auto"/>
              <w:right w:val="single" w:sz="8" w:space="0" w:color="auto"/>
            </w:tcBorders>
          </w:tcPr>
          <w:p w:rsidR="009B4D27" w:rsidRPr="000E3402" w:rsidRDefault="009B4D27" w:rsidP="00EE3447">
            <w:pPr>
              <w:jc w:val="center"/>
            </w:pPr>
            <w:r>
              <w:t xml:space="preserve">1 </w:t>
            </w:r>
          </w:p>
        </w:tc>
        <w:tc>
          <w:tcPr>
            <w:tcW w:w="1561" w:type="dxa"/>
            <w:tcBorders>
              <w:top w:val="single" w:sz="8" w:space="0" w:color="auto"/>
              <w:left w:val="single" w:sz="8" w:space="0" w:color="auto"/>
              <w:bottom w:val="single" w:sz="4" w:space="0" w:color="auto"/>
              <w:right w:val="single" w:sz="12" w:space="0" w:color="auto"/>
            </w:tcBorders>
            <w:shd w:val="clear" w:color="auto" w:fill="auto"/>
          </w:tcPr>
          <w:p w:rsidR="009B4D27" w:rsidRPr="005D19B7" w:rsidRDefault="009B4D27" w:rsidP="00EE3447">
            <w:pPr>
              <w:jc w:val="center"/>
              <w:rPr>
                <w:sz w:val="20"/>
                <w:szCs w:val="20"/>
                <w:highlight w:val="yellow"/>
              </w:rPr>
            </w:pPr>
            <w:r>
              <w:rPr>
                <w:sz w:val="20"/>
                <w:szCs w:val="20"/>
              </w:rPr>
              <w:t xml:space="preserve">40 </w:t>
            </w:r>
          </w:p>
        </w:tc>
      </w:tr>
      <w:tr w:rsidR="009B4D27" w:rsidTr="00EE3447">
        <w:tblPrEx>
          <w:tblBorders>
            <w:insideH w:val="single" w:sz="4" w:space="0" w:color="auto"/>
            <w:insideV w:val="single" w:sz="4" w:space="0" w:color="auto"/>
          </w:tblBorders>
        </w:tblPrEx>
        <w:tc>
          <w:tcPr>
            <w:tcW w:w="3736" w:type="dxa"/>
            <w:gridSpan w:val="5"/>
            <w:vMerge/>
            <w:tcBorders>
              <w:top w:val="single" w:sz="12" w:space="0" w:color="auto"/>
              <w:left w:val="single" w:sz="12" w:space="0" w:color="auto"/>
              <w:bottom w:val="single" w:sz="12" w:space="0" w:color="auto"/>
              <w:right w:val="single" w:sz="12" w:space="0" w:color="auto"/>
            </w:tcBorders>
            <w:vAlign w:val="center"/>
          </w:tcPr>
          <w:p w:rsidR="009B4D27" w:rsidRDefault="009B4D27" w:rsidP="00EE3447">
            <w:pPr>
              <w:rPr>
                <w:b/>
                <w:sz w:val="20"/>
                <w:szCs w:val="20"/>
              </w:rPr>
            </w:pPr>
          </w:p>
        </w:tc>
        <w:tc>
          <w:tcPr>
            <w:tcW w:w="2321" w:type="dxa"/>
            <w:gridSpan w:val="6"/>
            <w:tcBorders>
              <w:top w:val="single" w:sz="4" w:space="0" w:color="auto"/>
              <w:left w:val="single" w:sz="12" w:space="0" w:color="auto"/>
              <w:bottom w:val="single" w:sz="4" w:space="0" w:color="auto"/>
              <w:right w:val="single" w:sz="4" w:space="0" w:color="auto"/>
            </w:tcBorders>
            <w:vAlign w:val="center"/>
          </w:tcPr>
          <w:p w:rsidR="009B4D27" w:rsidRDefault="009B4D27" w:rsidP="00EE3447">
            <w:pPr>
              <w:rPr>
                <w:sz w:val="20"/>
                <w:szCs w:val="20"/>
              </w:rPr>
            </w:pPr>
            <w:r>
              <w:rPr>
                <w:sz w:val="20"/>
                <w:szCs w:val="20"/>
              </w:rPr>
              <w:t>II. Ara Sınav</w:t>
            </w:r>
          </w:p>
        </w:tc>
        <w:tc>
          <w:tcPr>
            <w:tcW w:w="2555" w:type="dxa"/>
            <w:tcBorders>
              <w:top w:val="single" w:sz="4" w:space="0" w:color="auto"/>
              <w:left w:val="single" w:sz="4" w:space="0" w:color="auto"/>
              <w:bottom w:val="single" w:sz="4" w:space="0" w:color="auto"/>
              <w:right w:val="single" w:sz="8" w:space="0" w:color="auto"/>
            </w:tcBorders>
          </w:tcPr>
          <w:p w:rsidR="009B4D27" w:rsidRPr="000E3402" w:rsidRDefault="009B4D27" w:rsidP="00EE3447">
            <w:pPr>
              <w:jc w:val="center"/>
            </w:pPr>
            <w:r>
              <w:t xml:space="preserve"> </w:t>
            </w:r>
          </w:p>
        </w:tc>
        <w:tc>
          <w:tcPr>
            <w:tcW w:w="1561" w:type="dxa"/>
            <w:tcBorders>
              <w:top w:val="single" w:sz="4" w:space="0" w:color="auto"/>
              <w:left w:val="single" w:sz="8" w:space="0" w:color="auto"/>
              <w:bottom w:val="single" w:sz="4" w:space="0" w:color="auto"/>
              <w:right w:val="single" w:sz="12" w:space="0" w:color="auto"/>
            </w:tcBorders>
            <w:shd w:val="clear" w:color="auto" w:fill="auto"/>
          </w:tcPr>
          <w:p w:rsidR="009B4D27" w:rsidRPr="005D19B7" w:rsidRDefault="009B4D27" w:rsidP="00EE3447">
            <w:pPr>
              <w:jc w:val="center"/>
              <w:rPr>
                <w:sz w:val="20"/>
                <w:szCs w:val="20"/>
                <w:highlight w:val="yellow"/>
              </w:rPr>
            </w:pPr>
            <w:r>
              <w:rPr>
                <w:sz w:val="20"/>
                <w:szCs w:val="20"/>
              </w:rPr>
              <w:t xml:space="preserve"> </w:t>
            </w:r>
          </w:p>
        </w:tc>
      </w:tr>
      <w:tr w:rsidR="009B4D27" w:rsidTr="00EE3447">
        <w:tblPrEx>
          <w:tblBorders>
            <w:insideH w:val="single" w:sz="4" w:space="0" w:color="auto"/>
            <w:insideV w:val="single" w:sz="4" w:space="0" w:color="auto"/>
          </w:tblBorders>
        </w:tblPrEx>
        <w:tc>
          <w:tcPr>
            <w:tcW w:w="3736" w:type="dxa"/>
            <w:gridSpan w:val="5"/>
            <w:vMerge/>
            <w:tcBorders>
              <w:top w:val="single" w:sz="12" w:space="0" w:color="auto"/>
              <w:left w:val="single" w:sz="12" w:space="0" w:color="auto"/>
              <w:bottom w:val="single" w:sz="12" w:space="0" w:color="auto"/>
              <w:right w:val="single" w:sz="12" w:space="0" w:color="auto"/>
            </w:tcBorders>
            <w:vAlign w:val="center"/>
          </w:tcPr>
          <w:p w:rsidR="009B4D27" w:rsidRDefault="009B4D27" w:rsidP="00EE3447">
            <w:pPr>
              <w:rPr>
                <w:b/>
                <w:sz w:val="20"/>
                <w:szCs w:val="20"/>
              </w:rPr>
            </w:pPr>
          </w:p>
        </w:tc>
        <w:tc>
          <w:tcPr>
            <w:tcW w:w="2321" w:type="dxa"/>
            <w:gridSpan w:val="6"/>
            <w:tcBorders>
              <w:top w:val="single" w:sz="4" w:space="0" w:color="auto"/>
              <w:left w:val="single" w:sz="12" w:space="0" w:color="auto"/>
              <w:bottom w:val="single" w:sz="4" w:space="0" w:color="auto"/>
              <w:right w:val="single" w:sz="4" w:space="0" w:color="auto"/>
            </w:tcBorders>
            <w:vAlign w:val="center"/>
          </w:tcPr>
          <w:p w:rsidR="009B4D27" w:rsidRDefault="009B4D27" w:rsidP="00EE3447">
            <w:pPr>
              <w:rPr>
                <w:sz w:val="20"/>
                <w:szCs w:val="20"/>
              </w:rPr>
            </w:pPr>
            <w:r>
              <w:rPr>
                <w:sz w:val="20"/>
                <w:szCs w:val="20"/>
              </w:rPr>
              <w:t>Kısa Sınav</w:t>
            </w:r>
          </w:p>
        </w:tc>
        <w:tc>
          <w:tcPr>
            <w:tcW w:w="2555" w:type="dxa"/>
            <w:tcBorders>
              <w:top w:val="single" w:sz="4" w:space="0" w:color="auto"/>
              <w:left w:val="single" w:sz="4" w:space="0" w:color="auto"/>
              <w:bottom w:val="single" w:sz="4" w:space="0" w:color="auto"/>
              <w:right w:val="single" w:sz="8" w:space="0" w:color="auto"/>
            </w:tcBorders>
          </w:tcPr>
          <w:p w:rsidR="009B4D27" w:rsidRPr="000E3402" w:rsidRDefault="009B4D27" w:rsidP="00EE3447"/>
        </w:tc>
        <w:tc>
          <w:tcPr>
            <w:tcW w:w="1561" w:type="dxa"/>
            <w:tcBorders>
              <w:top w:val="single" w:sz="4" w:space="0" w:color="auto"/>
              <w:left w:val="single" w:sz="8" w:space="0" w:color="auto"/>
              <w:bottom w:val="single" w:sz="4" w:space="0" w:color="auto"/>
              <w:right w:val="single" w:sz="12" w:space="0" w:color="auto"/>
            </w:tcBorders>
          </w:tcPr>
          <w:p w:rsidR="009B4D27" w:rsidRPr="00D605C4" w:rsidRDefault="009B4D27" w:rsidP="00EE3447">
            <w:pPr>
              <w:rPr>
                <w:sz w:val="20"/>
                <w:szCs w:val="20"/>
              </w:rPr>
            </w:pPr>
            <w:r>
              <w:rPr>
                <w:sz w:val="20"/>
                <w:szCs w:val="20"/>
              </w:rPr>
              <w:t xml:space="preserve"> </w:t>
            </w:r>
          </w:p>
        </w:tc>
      </w:tr>
      <w:tr w:rsidR="009B4D27" w:rsidTr="00EE3447">
        <w:tblPrEx>
          <w:tblBorders>
            <w:insideH w:val="single" w:sz="4" w:space="0" w:color="auto"/>
            <w:insideV w:val="single" w:sz="4" w:space="0" w:color="auto"/>
          </w:tblBorders>
        </w:tblPrEx>
        <w:tc>
          <w:tcPr>
            <w:tcW w:w="3736" w:type="dxa"/>
            <w:gridSpan w:val="5"/>
            <w:vMerge/>
            <w:tcBorders>
              <w:top w:val="single" w:sz="12" w:space="0" w:color="auto"/>
              <w:left w:val="single" w:sz="12" w:space="0" w:color="auto"/>
              <w:bottom w:val="single" w:sz="12" w:space="0" w:color="auto"/>
              <w:right w:val="single" w:sz="12" w:space="0" w:color="auto"/>
            </w:tcBorders>
            <w:vAlign w:val="center"/>
          </w:tcPr>
          <w:p w:rsidR="009B4D27" w:rsidRDefault="009B4D27" w:rsidP="00EE3447">
            <w:pPr>
              <w:rPr>
                <w:b/>
                <w:sz w:val="20"/>
                <w:szCs w:val="20"/>
              </w:rPr>
            </w:pPr>
          </w:p>
        </w:tc>
        <w:tc>
          <w:tcPr>
            <w:tcW w:w="2321" w:type="dxa"/>
            <w:gridSpan w:val="6"/>
            <w:tcBorders>
              <w:top w:val="single" w:sz="4" w:space="0" w:color="auto"/>
              <w:left w:val="single" w:sz="12" w:space="0" w:color="auto"/>
              <w:bottom w:val="single" w:sz="4" w:space="0" w:color="auto"/>
              <w:right w:val="single" w:sz="4" w:space="0" w:color="auto"/>
            </w:tcBorders>
            <w:vAlign w:val="center"/>
          </w:tcPr>
          <w:p w:rsidR="009B4D27" w:rsidRDefault="009B4D27" w:rsidP="00EE3447">
            <w:pPr>
              <w:rPr>
                <w:sz w:val="20"/>
                <w:szCs w:val="20"/>
              </w:rPr>
            </w:pPr>
            <w:r>
              <w:rPr>
                <w:sz w:val="20"/>
                <w:szCs w:val="20"/>
              </w:rPr>
              <w:t>Ödev</w:t>
            </w:r>
          </w:p>
        </w:tc>
        <w:tc>
          <w:tcPr>
            <w:tcW w:w="2555" w:type="dxa"/>
            <w:tcBorders>
              <w:top w:val="single" w:sz="4" w:space="0" w:color="auto"/>
              <w:left w:val="single" w:sz="4" w:space="0" w:color="auto"/>
              <w:bottom w:val="single" w:sz="4" w:space="0" w:color="auto"/>
              <w:right w:val="single" w:sz="8" w:space="0" w:color="auto"/>
            </w:tcBorders>
          </w:tcPr>
          <w:p w:rsidR="009B4D27" w:rsidRPr="000E3402" w:rsidRDefault="009B4D27" w:rsidP="00EE3447">
            <w:pPr>
              <w:jc w:val="center"/>
            </w:pPr>
            <w:r>
              <w:t xml:space="preserve"> </w:t>
            </w:r>
          </w:p>
        </w:tc>
        <w:tc>
          <w:tcPr>
            <w:tcW w:w="1561" w:type="dxa"/>
            <w:tcBorders>
              <w:top w:val="single" w:sz="4" w:space="0" w:color="auto"/>
              <w:left w:val="single" w:sz="8" w:space="0" w:color="auto"/>
              <w:bottom w:val="single" w:sz="4" w:space="0" w:color="auto"/>
              <w:right w:val="single" w:sz="12" w:space="0" w:color="auto"/>
            </w:tcBorders>
          </w:tcPr>
          <w:p w:rsidR="009B4D27" w:rsidRPr="001A787E" w:rsidRDefault="009B4D27" w:rsidP="00EE3447">
            <w:pPr>
              <w:jc w:val="center"/>
            </w:pPr>
            <w:r>
              <w:t xml:space="preserve"> </w:t>
            </w:r>
            <w:r w:rsidRPr="001A787E">
              <w:t xml:space="preserve"> </w:t>
            </w:r>
          </w:p>
        </w:tc>
      </w:tr>
      <w:tr w:rsidR="009B4D27" w:rsidTr="00EE3447">
        <w:tblPrEx>
          <w:tblBorders>
            <w:insideH w:val="single" w:sz="4" w:space="0" w:color="auto"/>
            <w:insideV w:val="single" w:sz="4" w:space="0" w:color="auto"/>
          </w:tblBorders>
        </w:tblPrEx>
        <w:tc>
          <w:tcPr>
            <w:tcW w:w="3736" w:type="dxa"/>
            <w:gridSpan w:val="5"/>
            <w:vMerge/>
            <w:tcBorders>
              <w:top w:val="single" w:sz="12" w:space="0" w:color="auto"/>
              <w:left w:val="single" w:sz="12" w:space="0" w:color="auto"/>
              <w:bottom w:val="single" w:sz="12" w:space="0" w:color="auto"/>
              <w:right w:val="single" w:sz="12" w:space="0" w:color="auto"/>
            </w:tcBorders>
            <w:vAlign w:val="center"/>
          </w:tcPr>
          <w:p w:rsidR="009B4D27" w:rsidRDefault="009B4D27" w:rsidP="00EE3447">
            <w:pPr>
              <w:rPr>
                <w:b/>
                <w:sz w:val="20"/>
                <w:szCs w:val="20"/>
              </w:rPr>
            </w:pPr>
          </w:p>
        </w:tc>
        <w:tc>
          <w:tcPr>
            <w:tcW w:w="2321" w:type="dxa"/>
            <w:gridSpan w:val="6"/>
            <w:tcBorders>
              <w:top w:val="single" w:sz="4" w:space="0" w:color="auto"/>
              <w:left w:val="single" w:sz="12" w:space="0" w:color="auto"/>
              <w:bottom w:val="single" w:sz="8" w:space="0" w:color="auto"/>
              <w:right w:val="single" w:sz="4" w:space="0" w:color="auto"/>
            </w:tcBorders>
            <w:vAlign w:val="center"/>
          </w:tcPr>
          <w:p w:rsidR="009B4D27" w:rsidRDefault="009B4D27" w:rsidP="00EE3447">
            <w:pPr>
              <w:rPr>
                <w:sz w:val="20"/>
                <w:szCs w:val="20"/>
              </w:rPr>
            </w:pPr>
            <w:r>
              <w:rPr>
                <w:sz w:val="20"/>
                <w:szCs w:val="20"/>
              </w:rPr>
              <w:t>Proje</w:t>
            </w:r>
          </w:p>
        </w:tc>
        <w:tc>
          <w:tcPr>
            <w:tcW w:w="2555" w:type="dxa"/>
            <w:tcBorders>
              <w:top w:val="single" w:sz="4" w:space="0" w:color="auto"/>
              <w:left w:val="single" w:sz="4" w:space="0" w:color="auto"/>
              <w:bottom w:val="single" w:sz="8" w:space="0" w:color="auto"/>
              <w:right w:val="single" w:sz="8" w:space="0" w:color="auto"/>
            </w:tcBorders>
          </w:tcPr>
          <w:p w:rsidR="009B4D27" w:rsidRPr="000E3402" w:rsidRDefault="009B4D27" w:rsidP="00EE3447">
            <w:pPr>
              <w:jc w:val="center"/>
            </w:pPr>
            <w:r>
              <w:t xml:space="preserve"> </w:t>
            </w:r>
          </w:p>
        </w:tc>
        <w:tc>
          <w:tcPr>
            <w:tcW w:w="1561" w:type="dxa"/>
            <w:tcBorders>
              <w:top w:val="single" w:sz="4" w:space="0" w:color="auto"/>
              <w:left w:val="single" w:sz="8" w:space="0" w:color="auto"/>
              <w:bottom w:val="single" w:sz="8" w:space="0" w:color="auto"/>
              <w:right w:val="single" w:sz="12" w:space="0" w:color="auto"/>
            </w:tcBorders>
          </w:tcPr>
          <w:p w:rsidR="009B4D27" w:rsidRPr="001A787E" w:rsidRDefault="009B4D27" w:rsidP="00EE3447">
            <w:pPr>
              <w:jc w:val="center"/>
            </w:pPr>
            <w:r w:rsidRPr="001A787E">
              <w:t xml:space="preserve"> </w:t>
            </w:r>
          </w:p>
        </w:tc>
      </w:tr>
      <w:tr w:rsidR="009B4D27" w:rsidTr="00EE3447">
        <w:tblPrEx>
          <w:tblBorders>
            <w:insideH w:val="single" w:sz="4" w:space="0" w:color="auto"/>
            <w:insideV w:val="single" w:sz="4" w:space="0" w:color="auto"/>
          </w:tblBorders>
        </w:tblPrEx>
        <w:tc>
          <w:tcPr>
            <w:tcW w:w="3736" w:type="dxa"/>
            <w:gridSpan w:val="5"/>
            <w:vMerge/>
            <w:tcBorders>
              <w:top w:val="single" w:sz="12" w:space="0" w:color="auto"/>
              <w:left w:val="single" w:sz="12" w:space="0" w:color="auto"/>
              <w:bottom w:val="single" w:sz="12" w:space="0" w:color="auto"/>
              <w:right w:val="single" w:sz="12" w:space="0" w:color="auto"/>
            </w:tcBorders>
            <w:vAlign w:val="center"/>
          </w:tcPr>
          <w:p w:rsidR="009B4D27" w:rsidRDefault="009B4D27" w:rsidP="00EE3447">
            <w:pPr>
              <w:rPr>
                <w:b/>
                <w:sz w:val="20"/>
                <w:szCs w:val="20"/>
              </w:rPr>
            </w:pPr>
          </w:p>
        </w:tc>
        <w:tc>
          <w:tcPr>
            <w:tcW w:w="2321" w:type="dxa"/>
            <w:gridSpan w:val="6"/>
            <w:tcBorders>
              <w:top w:val="single" w:sz="8" w:space="0" w:color="auto"/>
              <w:left w:val="single" w:sz="12" w:space="0" w:color="auto"/>
              <w:bottom w:val="single" w:sz="8" w:space="0" w:color="auto"/>
              <w:right w:val="single" w:sz="4" w:space="0" w:color="auto"/>
            </w:tcBorders>
            <w:vAlign w:val="center"/>
          </w:tcPr>
          <w:p w:rsidR="009B4D27" w:rsidRDefault="009B4D27" w:rsidP="00EE3447">
            <w:pPr>
              <w:rPr>
                <w:sz w:val="20"/>
                <w:szCs w:val="20"/>
              </w:rPr>
            </w:pPr>
            <w:r>
              <w:rPr>
                <w:sz w:val="20"/>
                <w:szCs w:val="20"/>
              </w:rPr>
              <w:t>Rapor</w:t>
            </w:r>
          </w:p>
        </w:tc>
        <w:tc>
          <w:tcPr>
            <w:tcW w:w="2555" w:type="dxa"/>
            <w:tcBorders>
              <w:top w:val="single" w:sz="8" w:space="0" w:color="auto"/>
              <w:left w:val="single" w:sz="4" w:space="0" w:color="auto"/>
              <w:bottom w:val="single" w:sz="8" w:space="0" w:color="auto"/>
              <w:right w:val="single" w:sz="8" w:space="0" w:color="auto"/>
            </w:tcBorders>
          </w:tcPr>
          <w:p w:rsidR="009B4D27" w:rsidRPr="000E3402" w:rsidRDefault="009B4D27" w:rsidP="00EE3447">
            <w:pPr>
              <w:jc w:val="center"/>
            </w:pPr>
          </w:p>
        </w:tc>
        <w:tc>
          <w:tcPr>
            <w:tcW w:w="1561" w:type="dxa"/>
            <w:tcBorders>
              <w:top w:val="single" w:sz="8" w:space="0" w:color="auto"/>
              <w:left w:val="single" w:sz="8" w:space="0" w:color="auto"/>
              <w:bottom w:val="single" w:sz="8" w:space="0" w:color="auto"/>
              <w:right w:val="single" w:sz="12" w:space="0" w:color="auto"/>
            </w:tcBorders>
          </w:tcPr>
          <w:p w:rsidR="009B4D27" w:rsidRPr="001A787E" w:rsidRDefault="009B4D27" w:rsidP="00EE3447"/>
        </w:tc>
      </w:tr>
      <w:tr w:rsidR="009B4D27" w:rsidTr="00EE3447">
        <w:tblPrEx>
          <w:tblBorders>
            <w:insideH w:val="single" w:sz="4" w:space="0" w:color="auto"/>
            <w:insideV w:val="single" w:sz="4" w:space="0" w:color="auto"/>
          </w:tblBorders>
        </w:tblPrEx>
        <w:tc>
          <w:tcPr>
            <w:tcW w:w="3736" w:type="dxa"/>
            <w:gridSpan w:val="5"/>
            <w:vMerge/>
            <w:tcBorders>
              <w:top w:val="single" w:sz="12" w:space="0" w:color="auto"/>
              <w:left w:val="single" w:sz="12" w:space="0" w:color="auto"/>
              <w:bottom w:val="single" w:sz="12" w:space="0" w:color="auto"/>
              <w:right w:val="single" w:sz="12" w:space="0" w:color="auto"/>
            </w:tcBorders>
            <w:vAlign w:val="center"/>
          </w:tcPr>
          <w:p w:rsidR="009B4D27" w:rsidRDefault="009B4D27" w:rsidP="00EE3447">
            <w:pPr>
              <w:rPr>
                <w:b/>
                <w:sz w:val="20"/>
                <w:szCs w:val="20"/>
              </w:rPr>
            </w:pPr>
          </w:p>
        </w:tc>
        <w:tc>
          <w:tcPr>
            <w:tcW w:w="2321" w:type="dxa"/>
            <w:gridSpan w:val="6"/>
            <w:tcBorders>
              <w:top w:val="single" w:sz="8" w:space="0" w:color="auto"/>
              <w:left w:val="single" w:sz="12" w:space="0" w:color="auto"/>
              <w:bottom w:val="single" w:sz="12" w:space="0" w:color="auto"/>
              <w:right w:val="single" w:sz="4" w:space="0" w:color="auto"/>
            </w:tcBorders>
            <w:vAlign w:val="center"/>
          </w:tcPr>
          <w:p w:rsidR="009B4D27" w:rsidRDefault="009B4D27" w:rsidP="00EE3447">
            <w:pPr>
              <w:rPr>
                <w:sz w:val="20"/>
                <w:szCs w:val="20"/>
              </w:rPr>
            </w:pPr>
            <w:r>
              <w:rPr>
                <w:sz w:val="20"/>
                <w:szCs w:val="20"/>
              </w:rPr>
              <w:t>Diğer (</w:t>
            </w:r>
            <w:proofErr w:type="gramStart"/>
            <w:r>
              <w:rPr>
                <w:sz w:val="20"/>
                <w:szCs w:val="20"/>
              </w:rPr>
              <w:t>………</w:t>
            </w:r>
            <w:proofErr w:type="gramEnd"/>
            <w:r>
              <w:rPr>
                <w:sz w:val="20"/>
                <w:szCs w:val="20"/>
              </w:rPr>
              <w:t>)</w:t>
            </w:r>
          </w:p>
        </w:tc>
        <w:tc>
          <w:tcPr>
            <w:tcW w:w="2555" w:type="dxa"/>
            <w:tcBorders>
              <w:top w:val="single" w:sz="8" w:space="0" w:color="auto"/>
              <w:left w:val="single" w:sz="4" w:space="0" w:color="auto"/>
              <w:bottom w:val="single" w:sz="12" w:space="0" w:color="auto"/>
              <w:right w:val="single" w:sz="8" w:space="0" w:color="auto"/>
            </w:tcBorders>
          </w:tcPr>
          <w:p w:rsidR="009B4D27" w:rsidRPr="000E3402" w:rsidRDefault="009B4D27" w:rsidP="00EE3447"/>
        </w:tc>
        <w:tc>
          <w:tcPr>
            <w:tcW w:w="1561" w:type="dxa"/>
            <w:tcBorders>
              <w:top w:val="single" w:sz="8" w:space="0" w:color="auto"/>
              <w:left w:val="single" w:sz="8" w:space="0" w:color="auto"/>
              <w:bottom w:val="single" w:sz="12" w:space="0" w:color="auto"/>
              <w:right w:val="single" w:sz="12" w:space="0" w:color="auto"/>
            </w:tcBorders>
          </w:tcPr>
          <w:p w:rsidR="009B4D27" w:rsidRPr="001A787E" w:rsidRDefault="009B4D27" w:rsidP="00EE3447"/>
        </w:tc>
      </w:tr>
      <w:tr w:rsidR="009B4D27" w:rsidTr="00EE3447">
        <w:tblPrEx>
          <w:tblBorders>
            <w:insideH w:val="single" w:sz="4" w:space="0" w:color="auto"/>
            <w:insideV w:val="single" w:sz="4" w:space="0" w:color="auto"/>
          </w:tblBorders>
        </w:tblPrEx>
        <w:trPr>
          <w:trHeight w:val="392"/>
        </w:trPr>
        <w:tc>
          <w:tcPr>
            <w:tcW w:w="3736" w:type="dxa"/>
            <w:gridSpan w:val="5"/>
            <w:tcBorders>
              <w:top w:val="single" w:sz="12" w:space="0" w:color="auto"/>
              <w:left w:val="single" w:sz="12" w:space="0" w:color="auto"/>
              <w:bottom w:val="single" w:sz="12" w:space="0" w:color="auto"/>
              <w:right w:val="single" w:sz="12" w:space="0" w:color="auto"/>
            </w:tcBorders>
            <w:vAlign w:val="center"/>
          </w:tcPr>
          <w:p w:rsidR="009B4D27" w:rsidRDefault="009B4D27" w:rsidP="00EE3447">
            <w:pPr>
              <w:jc w:val="center"/>
              <w:rPr>
                <w:b/>
                <w:sz w:val="20"/>
                <w:szCs w:val="20"/>
              </w:rPr>
            </w:pPr>
            <w:r>
              <w:rPr>
                <w:b/>
                <w:sz w:val="20"/>
                <w:szCs w:val="20"/>
              </w:rPr>
              <w:t>YARIYIL SONU SINAVI</w:t>
            </w:r>
          </w:p>
        </w:tc>
        <w:tc>
          <w:tcPr>
            <w:tcW w:w="2321" w:type="dxa"/>
            <w:gridSpan w:val="6"/>
            <w:tcBorders>
              <w:top w:val="single" w:sz="12" w:space="0" w:color="auto"/>
              <w:left w:val="single" w:sz="12" w:space="0" w:color="auto"/>
              <w:bottom w:val="single" w:sz="8" w:space="0" w:color="auto"/>
              <w:right w:val="single" w:sz="4" w:space="0" w:color="auto"/>
            </w:tcBorders>
          </w:tcPr>
          <w:p w:rsidR="009B4D27" w:rsidRDefault="009B4D27" w:rsidP="00EE3447">
            <w:pPr>
              <w:rPr>
                <w:sz w:val="20"/>
                <w:szCs w:val="20"/>
              </w:rPr>
            </w:pPr>
            <w:r>
              <w:rPr>
                <w:sz w:val="20"/>
                <w:szCs w:val="20"/>
              </w:rPr>
              <w:t>Yazılı</w:t>
            </w:r>
          </w:p>
        </w:tc>
        <w:tc>
          <w:tcPr>
            <w:tcW w:w="2555" w:type="dxa"/>
            <w:tcBorders>
              <w:top w:val="single" w:sz="12" w:space="0" w:color="auto"/>
              <w:left w:val="single" w:sz="4" w:space="0" w:color="auto"/>
              <w:bottom w:val="single" w:sz="8" w:space="0" w:color="auto"/>
              <w:right w:val="single" w:sz="8" w:space="0" w:color="auto"/>
            </w:tcBorders>
            <w:vAlign w:val="center"/>
          </w:tcPr>
          <w:p w:rsidR="009B4D27" w:rsidRPr="00810F73" w:rsidRDefault="009B4D27" w:rsidP="00EE3447">
            <w:pPr>
              <w:jc w:val="center"/>
            </w:pPr>
            <w:r w:rsidRPr="00810F73">
              <w:t xml:space="preserve">1 </w:t>
            </w:r>
          </w:p>
        </w:tc>
        <w:tc>
          <w:tcPr>
            <w:tcW w:w="1561" w:type="dxa"/>
            <w:tcBorders>
              <w:top w:val="single" w:sz="12" w:space="0" w:color="auto"/>
              <w:left w:val="single" w:sz="8" w:space="0" w:color="auto"/>
              <w:bottom w:val="single" w:sz="8" w:space="0" w:color="auto"/>
              <w:right w:val="single" w:sz="12" w:space="0" w:color="auto"/>
            </w:tcBorders>
            <w:vAlign w:val="center"/>
          </w:tcPr>
          <w:p w:rsidR="009B4D27" w:rsidRPr="001A787E" w:rsidRDefault="009B4D27" w:rsidP="00EE3447">
            <w:pPr>
              <w:jc w:val="center"/>
            </w:pPr>
            <w:r>
              <w:t xml:space="preserve">60 </w:t>
            </w:r>
          </w:p>
        </w:tc>
      </w:tr>
      <w:tr w:rsidR="009B4D27" w:rsidTr="00EE3447">
        <w:tblPrEx>
          <w:tblBorders>
            <w:insideH w:val="single" w:sz="4" w:space="0" w:color="auto"/>
            <w:insideV w:val="single" w:sz="4" w:space="0" w:color="auto"/>
          </w:tblBorders>
        </w:tblPrEx>
        <w:trPr>
          <w:trHeight w:val="447"/>
        </w:trPr>
        <w:tc>
          <w:tcPr>
            <w:tcW w:w="3736" w:type="dxa"/>
            <w:gridSpan w:val="5"/>
            <w:tcBorders>
              <w:top w:val="single" w:sz="12" w:space="0" w:color="auto"/>
              <w:left w:val="single" w:sz="12" w:space="0" w:color="auto"/>
              <w:bottom w:val="single" w:sz="12" w:space="0" w:color="auto"/>
              <w:right w:val="single" w:sz="12" w:space="0" w:color="auto"/>
            </w:tcBorders>
            <w:vAlign w:val="center"/>
          </w:tcPr>
          <w:p w:rsidR="009B4D27" w:rsidRDefault="009B4D27" w:rsidP="00EE3447">
            <w:pPr>
              <w:jc w:val="center"/>
              <w:rPr>
                <w:b/>
                <w:sz w:val="20"/>
                <w:szCs w:val="20"/>
              </w:rPr>
            </w:pPr>
            <w:r>
              <w:rPr>
                <w:b/>
                <w:sz w:val="20"/>
                <w:szCs w:val="20"/>
              </w:rPr>
              <w:t>VARSA ÖNERİLEN ÖNKOŞUL(LAR)</w:t>
            </w:r>
          </w:p>
        </w:tc>
        <w:tc>
          <w:tcPr>
            <w:tcW w:w="6437" w:type="dxa"/>
            <w:gridSpan w:val="8"/>
            <w:tcBorders>
              <w:top w:val="single" w:sz="12" w:space="0" w:color="auto"/>
              <w:left w:val="single" w:sz="12" w:space="0" w:color="auto"/>
              <w:bottom w:val="single" w:sz="12" w:space="0" w:color="auto"/>
              <w:right w:val="single" w:sz="12" w:space="0" w:color="auto"/>
            </w:tcBorders>
            <w:vAlign w:val="center"/>
          </w:tcPr>
          <w:p w:rsidR="009B4D27" w:rsidRPr="000E3402" w:rsidRDefault="009B4D27" w:rsidP="00EE3447">
            <w:pPr>
              <w:jc w:val="both"/>
              <w:rPr>
                <w:sz w:val="20"/>
                <w:szCs w:val="20"/>
              </w:rPr>
            </w:pPr>
            <w:r>
              <w:rPr>
                <w:sz w:val="20"/>
                <w:szCs w:val="20"/>
              </w:rPr>
              <w:t xml:space="preserve"> </w:t>
            </w:r>
          </w:p>
        </w:tc>
      </w:tr>
      <w:tr w:rsidR="009B4D27" w:rsidTr="00EE3447">
        <w:tblPrEx>
          <w:tblBorders>
            <w:insideH w:val="single" w:sz="4" w:space="0" w:color="auto"/>
            <w:insideV w:val="single" w:sz="4" w:space="0" w:color="auto"/>
          </w:tblBorders>
        </w:tblPrEx>
        <w:trPr>
          <w:trHeight w:val="447"/>
        </w:trPr>
        <w:tc>
          <w:tcPr>
            <w:tcW w:w="3736" w:type="dxa"/>
            <w:gridSpan w:val="5"/>
            <w:tcBorders>
              <w:top w:val="single" w:sz="12" w:space="0" w:color="auto"/>
              <w:left w:val="single" w:sz="12" w:space="0" w:color="auto"/>
              <w:bottom w:val="single" w:sz="12" w:space="0" w:color="auto"/>
              <w:right w:val="single" w:sz="12" w:space="0" w:color="auto"/>
            </w:tcBorders>
            <w:vAlign w:val="center"/>
          </w:tcPr>
          <w:p w:rsidR="009B4D27" w:rsidRDefault="009B4D27" w:rsidP="00EE3447">
            <w:pPr>
              <w:jc w:val="center"/>
              <w:rPr>
                <w:b/>
                <w:sz w:val="20"/>
                <w:szCs w:val="20"/>
              </w:rPr>
            </w:pPr>
            <w:r>
              <w:rPr>
                <w:b/>
                <w:sz w:val="20"/>
                <w:szCs w:val="20"/>
              </w:rPr>
              <w:t>DERSİN KISA İÇERİĞİ</w:t>
            </w:r>
          </w:p>
        </w:tc>
        <w:tc>
          <w:tcPr>
            <w:tcW w:w="6437" w:type="dxa"/>
            <w:gridSpan w:val="8"/>
            <w:tcBorders>
              <w:top w:val="single" w:sz="12" w:space="0" w:color="auto"/>
              <w:left w:val="single" w:sz="12" w:space="0" w:color="auto"/>
              <w:bottom w:val="single" w:sz="12" w:space="0" w:color="auto"/>
              <w:right w:val="single" w:sz="12" w:space="0" w:color="auto"/>
            </w:tcBorders>
          </w:tcPr>
          <w:p w:rsidR="009B4D27" w:rsidRPr="00BC3E57" w:rsidRDefault="009B4D27" w:rsidP="00EE3447">
            <w:r>
              <w:t>Çayır, mera ve yaylaların tanıtımı, sınıflandırılması bakım ve önemi, haranın nerelere ve nasıl kurulacağı konularında teorik eğitim verilir.</w:t>
            </w:r>
          </w:p>
        </w:tc>
      </w:tr>
      <w:tr w:rsidR="009B4D27" w:rsidTr="00EE3447">
        <w:tblPrEx>
          <w:tblBorders>
            <w:insideH w:val="single" w:sz="4" w:space="0" w:color="auto"/>
            <w:insideV w:val="single" w:sz="4" w:space="0" w:color="auto"/>
          </w:tblBorders>
        </w:tblPrEx>
        <w:trPr>
          <w:trHeight w:val="426"/>
        </w:trPr>
        <w:tc>
          <w:tcPr>
            <w:tcW w:w="3736" w:type="dxa"/>
            <w:gridSpan w:val="5"/>
            <w:tcBorders>
              <w:top w:val="single" w:sz="12" w:space="0" w:color="auto"/>
              <w:left w:val="single" w:sz="12" w:space="0" w:color="auto"/>
              <w:bottom w:val="single" w:sz="12" w:space="0" w:color="auto"/>
              <w:right w:val="single" w:sz="12" w:space="0" w:color="auto"/>
            </w:tcBorders>
            <w:vAlign w:val="center"/>
          </w:tcPr>
          <w:p w:rsidR="009B4D27" w:rsidRDefault="009B4D27" w:rsidP="00EE3447">
            <w:pPr>
              <w:jc w:val="center"/>
              <w:rPr>
                <w:b/>
                <w:sz w:val="20"/>
                <w:szCs w:val="20"/>
              </w:rPr>
            </w:pPr>
            <w:r>
              <w:rPr>
                <w:b/>
                <w:sz w:val="20"/>
                <w:szCs w:val="20"/>
              </w:rPr>
              <w:t>DERSİN AMAÇLARI</w:t>
            </w:r>
          </w:p>
        </w:tc>
        <w:tc>
          <w:tcPr>
            <w:tcW w:w="6437" w:type="dxa"/>
            <w:gridSpan w:val="8"/>
            <w:tcBorders>
              <w:top w:val="single" w:sz="12" w:space="0" w:color="auto"/>
              <w:left w:val="single" w:sz="12" w:space="0" w:color="auto"/>
              <w:bottom w:val="single" w:sz="12" w:space="0" w:color="auto"/>
              <w:right w:val="single" w:sz="12" w:space="0" w:color="auto"/>
            </w:tcBorders>
          </w:tcPr>
          <w:p w:rsidR="009B4D27" w:rsidRPr="00C634F2" w:rsidRDefault="009B4D27" w:rsidP="00EE3447">
            <w:r>
              <w:rPr>
                <w:color w:val="000000"/>
              </w:rPr>
              <w:t>At üretimi, bakımı, yetiştiriciliği alanlarında haracılık önemli yer tutar. Haraların ekonomik kullanımında, meracılık ayrılmaz bir parçasıdır. Öğrencilerin bu konularda bilgi ve tecrübe edinmesi amaçlanmıştır.</w:t>
            </w:r>
          </w:p>
        </w:tc>
      </w:tr>
      <w:tr w:rsidR="009B4D27" w:rsidTr="00EE3447">
        <w:tblPrEx>
          <w:tblBorders>
            <w:insideH w:val="single" w:sz="4" w:space="0" w:color="auto"/>
            <w:insideV w:val="single" w:sz="4" w:space="0" w:color="auto"/>
          </w:tblBorders>
        </w:tblPrEx>
        <w:trPr>
          <w:trHeight w:val="518"/>
        </w:trPr>
        <w:tc>
          <w:tcPr>
            <w:tcW w:w="3736" w:type="dxa"/>
            <w:gridSpan w:val="5"/>
            <w:tcBorders>
              <w:top w:val="single" w:sz="12" w:space="0" w:color="auto"/>
              <w:left w:val="single" w:sz="12" w:space="0" w:color="auto"/>
              <w:bottom w:val="single" w:sz="12" w:space="0" w:color="auto"/>
              <w:right w:val="single" w:sz="12" w:space="0" w:color="auto"/>
            </w:tcBorders>
            <w:vAlign w:val="center"/>
          </w:tcPr>
          <w:p w:rsidR="009B4D27" w:rsidRDefault="009B4D27" w:rsidP="00EE3447">
            <w:pPr>
              <w:jc w:val="center"/>
              <w:rPr>
                <w:b/>
                <w:sz w:val="20"/>
                <w:szCs w:val="20"/>
              </w:rPr>
            </w:pPr>
            <w:r>
              <w:rPr>
                <w:b/>
                <w:sz w:val="20"/>
                <w:szCs w:val="20"/>
              </w:rPr>
              <w:t>DERSİN MESLEK EĞİTİMİNİ SAĞLAMAYA YÖNELİK KATKISI</w:t>
            </w:r>
          </w:p>
        </w:tc>
        <w:tc>
          <w:tcPr>
            <w:tcW w:w="6437" w:type="dxa"/>
            <w:gridSpan w:val="8"/>
            <w:tcBorders>
              <w:top w:val="single" w:sz="12" w:space="0" w:color="auto"/>
              <w:left w:val="single" w:sz="12" w:space="0" w:color="auto"/>
              <w:bottom w:val="single" w:sz="12" w:space="0" w:color="auto"/>
              <w:right w:val="single" w:sz="12" w:space="0" w:color="auto"/>
            </w:tcBorders>
            <w:vAlign w:val="center"/>
          </w:tcPr>
          <w:p w:rsidR="009B4D27" w:rsidRPr="00F51DD3" w:rsidRDefault="009B4D27" w:rsidP="00EE3447">
            <w:r w:rsidRPr="00810F73">
              <w:t>Çevre bilincini kazandırmak, bireysel ve ekip olarak çalışabilme</w:t>
            </w:r>
          </w:p>
        </w:tc>
      </w:tr>
      <w:tr w:rsidR="009B4D27" w:rsidTr="00EE3447">
        <w:tblPrEx>
          <w:tblBorders>
            <w:insideH w:val="single" w:sz="4" w:space="0" w:color="auto"/>
            <w:insideV w:val="single" w:sz="4" w:space="0" w:color="auto"/>
          </w:tblBorders>
        </w:tblPrEx>
        <w:trPr>
          <w:trHeight w:val="518"/>
        </w:trPr>
        <w:tc>
          <w:tcPr>
            <w:tcW w:w="3736" w:type="dxa"/>
            <w:gridSpan w:val="5"/>
            <w:tcBorders>
              <w:top w:val="single" w:sz="12" w:space="0" w:color="auto"/>
              <w:left w:val="single" w:sz="12" w:space="0" w:color="auto"/>
              <w:bottom w:val="single" w:sz="12" w:space="0" w:color="auto"/>
              <w:right w:val="single" w:sz="12" w:space="0" w:color="auto"/>
            </w:tcBorders>
            <w:vAlign w:val="center"/>
          </w:tcPr>
          <w:p w:rsidR="009B4D27" w:rsidRDefault="009B4D27" w:rsidP="00EE3447">
            <w:pPr>
              <w:jc w:val="center"/>
              <w:rPr>
                <w:b/>
                <w:sz w:val="20"/>
                <w:szCs w:val="20"/>
              </w:rPr>
            </w:pPr>
            <w:r>
              <w:rPr>
                <w:b/>
                <w:sz w:val="20"/>
                <w:szCs w:val="20"/>
              </w:rPr>
              <w:t>DERSİN ÖĞRENİM ÇIKTILARI</w:t>
            </w:r>
          </w:p>
        </w:tc>
        <w:tc>
          <w:tcPr>
            <w:tcW w:w="6437" w:type="dxa"/>
            <w:gridSpan w:val="8"/>
            <w:tcBorders>
              <w:top w:val="single" w:sz="12" w:space="0" w:color="auto"/>
              <w:left w:val="single" w:sz="12" w:space="0" w:color="auto"/>
              <w:bottom w:val="single" w:sz="12" w:space="0" w:color="auto"/>
              <w:right w:val="single" w:sz="12" w:space="0" w:color="auto"/>
            </w:tcBorders>
          </w:tcPr>
          <w:p w:rsidR="009B4D27" w:rsidRPr="00810F73" w:rsidRDefault="009B4D27" w:rsidP="00EE3447">
            <w:pPr>
              <w:tabs>
                <w:tab w:val="left" w:pos="7800"/>
              </w:tabs>
            </w:pPr>
            <w:r>
              <w:t>İş gücünde maliyeti azaltmak ve performanslı besinler elde etmek</w:t>
            </w:r>
            <w:r w:rsidRPr="00810F73">
              <w:t xml:space="preserve"> </w:t>
            </w:r>
          </w:p>
        </w:tc>
      </w:tr>
      <w:tr w:rsidR="009B4D27" w:rsidTr="00EE3447">
        <w:tblPrEx>
          <w:tblBorders>
            <w:insideH w:val="single" w:sz="4" w:space="0" w:color="auto"/>
            <w:insideV w:val="single" w:sz="4" w:space="0" w:color="auto"/>
          </w:tblBorders>
        </w:tblPrEx>
        <w:trPr>
          <w:trHeight w:val="540"/>
        </w:trPr>
        <w:tc>
          <w:tcPr>
            <w:tcW w:w="3736" w:type="dxa"/>
            <w:gridSpan w:val="5"/>
            <w:tcBorders>
              <w:top w:val="single" w:sz="12" w:space="0" w:color="auto"/>
              <w:left w:val="single" w:sz="12" w:space="0" w:color="auto"/>
              <w:bottom w:val="single" w:sz="12" w:space="0" w:color="auto"/>
              <w:right w:val="single" w:sz="12" w:space="0" w:color="auto"/>
            </w:tcBorders>
            <w:vAlign w:val="center"/>
          </w:tcPr>
          <w:p w:rsidR="009B4D27" w:rsidRDefault="009B4D27" w:rsidP="00EE3447">
            <w:pPr>
              <w:jc w:val="center"/>
              <w:rPr>
                <w:b/>
                <w:sz w:val="20"/>
                <w:szCs w:val="20"/>
              </w:rPr>
            </w:pPr>
            <w:r>
              <w:rPr>
                <w:b/>
                <w:sz w:val="20"/>
                <w:szCs w:val="20"/>
              </w:rPr>
              <w:t>TEMEL DERS KİTABI</w:t>
            </w:r>
          </w:p>
        </w:tc>
        <w:tc>
          <w:tcPr>
            <w:tcW w:w="6437" w:type="dxa"/>
            <w:gridSpan w:val="8"/>
            <w:tcBorders>
              <w:top w:val="single" w:sz="12" w:space="0" w:color="auto"/>
              <w:left w:val="single" w:sz="12" w:space="0" w:color="auto"/>
              <w:bottom w:val="single" w:sz="12" w:space="0" w:color="auto"/>
              <w:right w:val="single" w:sz="12" w:space="0" w:color="auto"/>
            </w:tcBorders>
          </w:tcPr>
          <w:p w:rsidR="009B4D27" w:rsidRPr="00810F73" w:rsidRDefault="009B4D27" w:rsidP="00EE3447">
            <w:pPr>
              <w:pStyle w:val="Balk4"/>
              <w:spacing w:before="0"/>
              <w:rPr>
                <w:b w:val="0"/>
              </w:rPr>
            </w:pPr>
            <w:r w:rsidRPr="00810F73">
              <w:rPr>
                <w:b w:val="0"/>
              </w:rPr>
              <w:t xml:space="preserve">Dr. </w:t>
            </w:r>
            <w:proofErr w:type="spellStart"/>
            <w:r w:rsidRPr="00810F73">
              <w:rPr>
                <w:b w:val="0"/>
              </w:rPr>
              <w:t>Sabahaddin</w:t>
            </w:r>
            <w:proofErr w:type="spellEnd"/>
            <w:r w:rsidRPr="00810F73">
              <w:rPr>
                <w:b w:val="0"/>
              </w:rPr>
              <w:t xml:space="preserve"> ÜNAL, Dr. Sema YAMAN, Çayır-mera, yem bitkileri, silo yemleri ve yem üretimi, </w:t>
            </w:r>
            <w:r w:rsidRPr="00810F73">
              <w:rPr>
                <w:b w:val="0"/>
                <w:color w:val="000000"/>
              </w:rPr>
              <w:t>Tarım ve Köy İşleri Bakanlığı,2005</w:t>
            </w:r>
          </w:p>
        </w:tc>
      </w:tr>
      <w:tr w:rsidR="009B4D27" w:rsidTr="00EE3447">
        <w:tblPrEx>
          <w:tblBorders>
            <w:insideH w:val="single" w:sz="4" w:space="0" w:color="auto"/>
            <w:insideV w:val="single" w:sz="4" w:space="0" w:color="auto"/>
          </w:tblBorders>
        </w:tblPrEx>
        <w:trPr>
          <w:trHeight w:val="540"/>
        </w:trPr>
        <w:tc>
          <w:tcPr>
            <w:tcW w:w="3736" w:type="dxa"/>
            <w:gridSpan w:val="5"/>
            <w:tcBorders>
              <w:top w:val="single" w:sz="12" w:space="0" w:color="auto"/>
              <w:left w:val="single" w:sz="12" w:space="0" w:color="auto"/>
              <w:bottom w:val="single" w:sz="12" w:space="0" w:color="auto"/>
              <w:right w:val="single" w:sz="12" w:space="0" w:color="auto"/>
            </w:tcBorders>
            <w:vAlign w:val="center"/>
          </w:tcPr>
          <w:p w:rsidR="009B4D27" w:rsidRDefault="009B4D27" w:rsidP="00EE3447">
            <w:pPr>
              <w:jc w:val="center"/>
              <w:rPr>
                <w:b/>
                <w:sz w:val="20"/>
                <w:szCs w:val="20"/>
              </w:rPr>
            </w:pPr>
            <w:r>
              <w:rPr>
                <w:b/>
                <w:sz w:val="20"/>
                <w:szCs w:val="20"/>
              </w:rPr>
              <w:t>YARDIMCI KAYNAKLAR</w:t>
            </w:r>
          </w:p>
        </w:tc>
        <w:tc>
          <w:tcPr>
            <w:tcW w:w="6437" w:type="dxa"/>
            <w:gridSpan w:val="8"/>
            <w:tcBorders>
              <w:top w:val="single" w:sz="12" w:space="0" w:color="auto"/>
              <w:left w:val="single" w:sz="12" w:space="0" w:color="auto"/>
              <w:bottom w:val="single" w:sz="12" w:space="0" w:color="auto"/>
              <w:right w:val="single" w:sz="12" w:space="0" w:color="auto"/>
            </w:tcBorders>
          </w:tcPr>
          <w:p w:rsidR="009B4D27" w:rsidRPr="00A84FB1" w:rsidRDefault="009B4D27" w:rsidP="00EE3447">
            <w:pPr>
              <w:pStyle w:val="Balk4"/>
              <w:spacing w:before="0"/>
              <w:rPr>
                <w:b w:val="0"/>
                <w:color w:val="000000"/>
              </w:rPr>
            </w:pPr>
            <w:r w:rsidRPr="00A84FB1">
              <w:rPr>
                <w:b w:val="0"/>
                <w:color w:val="000000"/>
              </w:rPr>
              <w:t>Yem bitkileri yetiştiriciliği, Tarım ve Köy İşleri Bakanlığı,2006</w:t>
            </w:r>
          </w:p>
        </w:tc>
      </w:tr>
      <w:tr w:rsidR="009B4D27" w:rsidTr="00EE3447">
        <w:tblPrEx>
          <w:tblBorders>
            <w:insideH w:val="single" w:sz="4" w:space="0" w:color="auto"/>
            <w:insideV w:val="single" w:sz="4" w:space="0" w:color="auto"/>
          </w:tblBorders>
        </w:tblPrEx>
        <w:trPr>
          <w:trHeight w:val="520"/>
        </w:trPr>
        <w:tc>
          <w:tcPr>
            <w:tcW w:w="3736" w:type="dxa"/>
            <w:gridSpan w:val="5"/>
            <w:tcBorders>
              <w:top w:val="single" w:sz="12" w:space="0" w:color="auto"/>
              <w:left w:val="single" w:sz="12" w:space="0" w:color="auto"/>
              <w:bottom w:val="single" w:sz="12" w:space="0" w:color="auto"/>
              <w:right w:val="single" w:sz="12" w:space="0" w:color="auto"/>
            </w:tcBorders>
            <w:vAlign w:val="center"/>
          </w:tcPr>
          <w:p w:rsidR="009B4D27" w:rsidRDefault="009B4D27" w:rsidP="00EE3447">
            <w:pPr>
              <w:jc w:val="center"/>
              <w:rPr>
                <w:b/>
                <w:sz w:val="20"/>
                <w:szCs w:val="20"/>
              </w:rPr>
            </w:pPr>
            <w:r>
              <w:rPr>
                <w:b/>
                <w:sz w:val="20"/>
                <w:szCs w:val="20"/>
              </w:rPr>
              <w:t>DERSTE GEREKLİ ARAÇ VE GEREÇLER</w:t>
            </w:r>
          </w:p>
        </w:tc>
        <w:tc>
          <w:tcPr>
            <w:tcW w:w="6437" w:type="dxa"/>
            <w:gridSpan w:val="8"/>
            <w:tcBorders>
              <w:top w:val="single" w:sz="12" w:space="0" w:color="auto"/>
              <w:left w:val="single" w:sz="12" w:space="0" w:color="auto"/>
              <w:bottom w:val="single" w:sz="12" w:space="0" w:color="auto"/>
              <w:right w:val="single" w:sz="12" w:space="0" w:color="auto"/>
            </w:tcBorders>
          </w:tcPr>
          <w:p w:rsidR="009B4D27" w:rsidRPr="00C44B91" w:rsidRDefault="009B4D27" w:rsidP="00EE3447">
            <w:pPr>
              <w:jc w:val="both"/>
            </w:pPr>
            <w:r>
              <w:t>Projeksiyon aleti, bilgisayar</w:t>
            </w:r>
          </w:p>
        </w:tc>
      </w:tr>
    </w:tbl>
    <w:p w:rsidR="009B4D27" w:rsidRDefault="009B4D27" w:rsidP="009B4D27">
      <w:pPr>
        <w:rPr>
          <w:sz w:val="18"/>
          <w:szCs w:val="18"/>
        </w:rPr>
        <w:sectPr w:rsidR="009B4D27">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
      <w:tblGrid>
        <w:gridCol w:w="1169"/>
        <w:gridCol w:w="8685"/>
      </w:tblGrid>
      <w:tr w:rsidR="009B4D27" w:rsidTr="00EE3447">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9B4D27" w:rsidRDefault="009B4D27" w:rsidP="00EE3447">
            <w:pPr>
              <w:jc w:val="center"/>
              <w:rPr>
                <w:b/>
                <w:sz w:val="22"/>
                <w:szCs w:val="22"/>
              </w:rPr>
            </w:pPr>
            <w:r>
              <w:rPr>
                <w:b/>
                <w:sz w:val="22"/>
                <w:szCs w:val="22"/>
              </w:rPr>
              <w:lastRenderedPageBreak/>
              <w:t>DERSİN HAFTALIK PLANI</w:t>
            </w:r>
          </w:p>
        </w:tc>
      </w:tr>
      <w:tr w:rsidR="009B4D27" w:rsidTr="00EE3447">
        <w:trPr>
          <w:jc w:val="center"/>
        </w:trPr>
        <w:tc>
          <w:tcPr>
            <w:tcW w:w="593" w:type="pct"/>
            <w:tcBorders>
              <w:top w:val="single" w:sz="6" w:space="0" w:color="auto"/>
              <w:left w:val="single" w:sz="12" w:space="0" w:color="auto"/>
              <w:bottom w:val="single" w:sz="6" w:space="0" w:color="auto"/>
              <w:right w:val="single" w:sz="6" w:space="0" w:color="auto"/>
            </w:tcBorders>
          </w:tcPr>
          <w:p w:rsidR="009B4D27" w:rsidRDefault="009B4D27" w:rsidP="00EE3447">
            <w:pPr>
              <w:jc w:val="center"/>
              <w:rPr>
                <w:b/>
                <w:sz w:val="22"/>
                <w:szCs w:val="22"/>
              </w:rPr>
            </w:pPr>
            <w:r>
              <w:rPr>
                <w:b/>
                <w:sz w:val="22"/>
                <w:szCs w:val="22"/>
              </w:rPr>
              <w:t>HAFTA</w:t>
            </w:r>
          </w:p>
        </w:tc>
        <w:tc>
          <w:tcPr>
            <w:tcW w:w="4407" w:type="pct"/>
            <w:tcBorders>
              <w:top w:val="single" w:sz="6" w:space="0" w:color="auto"/>
              <w:left w:val="single" w:sz="6" w:space="0" w:color="auto"/>
              <w:bottom w:val="single" w:sz="6" w:space="0" w:color="auto"/>
              <w:right w:val="single" w:sz="12" w:space="0" w:color="auto"/>
            </w:tcBorders>
          </w:tcPr>
          <w:p w:rsidR="009B4D27" w:rsidRDefault="009B4D27" w:rsidP="00EE3447">
            <w:pPr>
              <w:rPr>
                <w:b/>
                <w:sz w:val="22"/>
                <w:szCs w:val="22"/>
              </w:rPr>
            </w:pPr>
            <w:r>
              <w:rPr>
                <w:b/>
                <w:sz w:val="22"/>
                <w:szCs w:val="22"/>
              </w:rPr>
              <w:t>İŞLENEN KONULAR</w:t>
            </w:r>
          </w:p>
        </w:tc>
      </w:tr>
      <w:tr w:rsidR="009B4D27" w:rsidTr="00EE344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9B4D27" w:rsidRDefault="009B4D27" w:rsidP="00EE3447">
            <w:pPr>
              <w:jc w:val="center"/>
              <w:rPr>
                <w:sz w:val="22"/>
                <w:szCs w:val="22"/>
              </w:rPr>
            </w:pPr>
            <w:r>
              <w:rPr>
                <w:sz w:val="22"/>
                <w:szCs w:val="22"/>
              </w:rPr>
              <w:t>1</w:t>
            </w:r>
          </w:p>
        </w:tc>
        <w:tc>
          <w:tcPr>
            <w:tcW w:w="4407" w:type="pct"/>
            <w:tcBorders>
              <w:top w:val="single" w:sz="6" w:space="0" w:color="auto"/>
              <w:left w:val="single" w:sz="6" w:space="0" w:color="auto"/>
              <w:bottom w:val="single" w:sz="6" w:space="0" w:color="auto"/>
              <w:right w:val="single" w:sz="12" w:space="0" w:color="auto"/>
            </w:tcBorders>
          </w:tcPr>
          <w:p w:rsidR="009B4D27" w:rsidRPr="00810F73" w:rsidRDefault="009B4D27" w:rsidP="00EE3447">
            <w:r w:rsidRPr="00810F73">
              <w:t>Çayır ve mera kültürü hakkında genel bilgiler</w:t>
            </w:r>
          </w:p>
        </w:tc>
      </w:tr>
      <w:tr w:rsidR="009B4D27" w:rsidTr="00EE344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9B4D27" w:rsidRDefault="009B4D27" w:rsidP="00EE3447">
            <w:pPr>
              <w:jc w:val="center"/>
              <w:rPr>
                <w:sz w:val="22"/>
                <w:szCs w:val="22"/>
              </w:rPr>
            </w:pPr>
            <w:r>
              <w:rPr>
                <w:sz w:val="22"/>
                <w:szCs w:val="22"/>
              </w:rPr>
              <w:t>2</w:t>
            </w:r>
          </w:p>
        </w:tc>
        <w:tc>
          <w:tcPr>
            <w:tcW w:w="4407" w:type="pct"/>
            <w:tcBorders>
              <w:top w:val="single" w:sz="6" w:space="0" w:color="auto"/>
              <w:left w:val="single" w:sz="6" w:space="0" w:color="auto"/>
              <w:bottom w:val="single" w:sz="6" w:space="0" w:color="auto"/>
              <w:right w:val="single" w:sz="12" w:space="0" w:color="auto"/>
            </w:tcBorders>
          </w:tcPr>
          <w:p w:rsidR="009B4D27" w:rsidRPr="00810F73" w:rsidRDefault="009B4D27" w:rsidP="00EE3447">
            <w:r w:rsidRPr="00810F73">
              <w:t xml:space="preserve">Çayır ve mera </w:t>
            </w:r>
            <w:proofErr w:type="gramStart"/>
            <w:r w:rsidRPr="00810F73">
              <w:t>ekolojisi</w:t>
            </w:r>
            <w:proofErr w:type="gramEnd"/>
          </w:p>
        </w:tc>
      </w:tr>
      <w:tr w:rsidR="009B4D27" w:rsidTr="00EE344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9B4D27" w:rsidRDefault="009B4D27" w:rsidP="00EE3447">
            <w:pPr>
              <w:jc w:val="center"/>
              <w:rPr>
                <w:sz w:val="22"/>
                <w:szCs w:val="22"/>
              </w:rPr>
            </w:pPr>
            <w:r>
              <w:rPr>
                <w:sz w:val="22"/>
                <w:szCs w:val="22"/>
              </w:rPr>
              <w:t>3</w:t>
            </w:r>
          </w:p>
        </w:tc>
        <w:tc>
          <w:tcPr>
            <w:tcW w:w="4407" w:type="pct"/>
            <w:tcBorders>
              <w:top w:val="single" w:sz="6" w:space="0" w:color="auto"/>
              <w:left w:val="single" w:sz="6" w:space="0" w:color="auto"/>
              <w:bottom w:val="single" w:sz="6" w:space="0" w:color="auto"/>
              <w:right w:val="single" w:sz="12" w:space="0" w:color="auto"/>
            </w:tcBorders>
          </w:tcPr>
          <w:p w:rsidR="009B4D27" w:rsidRPr="00810F73" w:rsidRDefault="009B4D27" w:rsidP="00EE3447">
            <w:r w:rsidRPr="00810F73">
              <w:t>Çayır ve mera kültürünün bitki fizyolojisi ile ilişkisi</w:t>
            </w:r>
          </w:p>
        </w:tc>
      </w:tr>
      <w:tr w:rsidR="009B4D27" w:rsidTr="00EE344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9B4D27" w:rsidRDefault="009B4D27" w:rsidP="00EE3447">
            <w:pPr>
              <w:jc w:val="center"/>
              <w:rPr>
                <w:sz w:val="22"/>
                <w:szCs w:val="22"/>
              </w:rPr>
            </w:pPr>
            <w:r>
              <w:rPr>
                <w:sz w:val="22"/>
                <w:szCs w:val="22"/>
              </w:rPr>
              <w:t>4</w:t>
            </w:r>
          </w:p>
        </w:tc>
        <w:tc>
          <w:tcPr>
            <w:tcW w:w="4407" w:type="pct"/>
            <w:tcBorders>
              <w:top w:val="single" w:sz="6" w:space="0" w:color="auto"/>
              <w:left w:val="single" w:sz="6" w:space="0" w:color="auto"/>
              <w:bottom w:val="single" w:sz="6" w:space="0" w:color="auto"/>
              <w:right w:val="single" w:sz="12" w:space="0" w:color="auto"/>
            </w:tcBorders>
          </w:tcPr>
          <w:p w:rsidR="009B4D27" w:rsidRPr="00810F73" w:rsidRDefault="009B4D27" w:rsidP="00EE3447">
            <w:r>
              <w:t xml:space="preserve">Otlatma amenajmanı </w:t>
            </w:r>
            <w:r w:rsidRPr="00810F73">
              <w:t xml:space="preserve"> </w:t>
            </w:r>
          </w:p>
        </w:tc>
      </w:tr>
      <w:tr w:rsidR="009B4D27" w:rsidTr="00EE344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9B4D27" w:rsidRDefault="009B4D27" w:rsidP="00EE3447">
            <w:pPr>
              <w:jc w:val="center"/>
              <w:rPr>
                <w:sz w:val="22"/>
                <w:szCs w:val="22"/>
              </w:rPr>
            </w:pPr>
            <w:r>
              <w:rPr>
                <w:sz w:val="22"/>
                <w:szCs w:val="22"/>
              </w:rPr>
              <w:t>5</w:t>
            </w:r>
          </w:p>
        </w:tc>
        <w:tc>
          <w:tcPr>
            <w:tcW w:w="4407" w:type="pct"/>
            <w:tcBorders>
              <w:top w:val="single" w:sz="6" w:space="0" w:color="auto"/>
              <w:left w:val="single" w:sz="6" w:space="0" w:color="auto"/>
              <w:bottom w:val="single" w:sz="6" w:space="0" w:color="auto"/>
              <w:right w:val="single" w:sz="12" w:space="0" w:color="auto"/>
            </w:tcBorders>
          </w:tcPr>
          <w:p w:rsidR="009B4D27" w:rsidRPr="00810F73" w:rsidRDefault="009B4D27" w:rsidP="00EE3447">
            <w:r>
              <w:t>O</w:t>
            </w:r>
            <w:r w:rsidRPr="00810F73">
              <w:t>tlatma sistemleri</w:t>
            </w:r>
          </w:p>
        </w:tc>
      </w:tr>
      <w:tr w:rsidR="009B4D27" w:rsidTr="00EE3447">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9B4D27" w:rsidRDefault="009B4D27" w:rsidP="00EE3447">
            <w:pPr>
              <w:jc w:val="center"/>
              <w:rPr>
                <w:sz w:val="22"/>
                <w:szCs w:val="22"/>
              </w:rPr>
            </w:pPr>
            <w:r>
              <w:rPr>
                <w:sz w:val="22"/>
                <w:szCs w:val="22"/>
              </w:rPr>
              <w:t>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9B4D27" w:rsidRPr="00810F73" w:rsidRDefault="009B4D27" w:rsidP="00EE3447">
            <w:r w:rsidRPr="00810F73">
              <w:t>Çayır alanlarından faydalanma</w:t>
            </w:r>
          </w:p>
        </w:tc>
      </w:tr>
      <w:tr w:rsidR="009B4D27" w:rsidTr="00EE344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9B4D27" w:rsidRDefault="009B4D27" w:rsidP="00EE3447">
            <w:pPr>
              <w:jc w:val="center"/>
              <w:rPr>
                <w:sz w:val="22"/>
                <w:szCs w:val="22"/>
              </w:rPr>
            </w:pPr>
            <w:r>
              <w:rPr>
                <w:sz w:val="22"/>
                <w:szCs w:val="22"/>
              </w:rPr>
              <w:t>7</w:t>
            </w:r>
          </w:p>
        </w:tc>
        <w:tc>
          <w:tcPr>
            <w:tcW w:w="4407" w:type="pct"/>
            <w:tcBorders>
              <w:top w:val="single" w:sz="6" w:space="0" w:color="auto"/>
              <w:left w:val="single" w:sz="6" w:space="0" w:color="auto"/>
              <w:bottom w:val="single" w:sz="6" w:space="0" w:color="auto"/>
              <w:right w:val="single" w:sz="12" w:space="0" w:color="auto"/>
            </w:tcBorders>
          </w:tcPr>
          <w:p w:rsidR="009B4D27" w:rsidRPr="00810F73" w:rsidRDefault="009B4D27" w:rsidP="00EE3447">
            <w:r w:rsidRPr="00810F73">
              <w:t>Çayır ve mera ıslahı</w:t>
            </w:r>
          </w:p>
        </w:tc>
      </w:tr>
      <w:tr w:rsidR="009B4D27" w:rsidTr="00EE344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9B4D27" w:rsidRDefault="009B4D27" w:rsidP="00EE3447">
            <w:pPr>
              <w:jc w:val="center"/>
              <w:rPr>
                <w:sz w:val="22"/>
                <w:szCs w:val="22"/>
              </w:rPr>
            </w:pPr>
            <w:r>
              <w:rPr>
                <w:sz w:val="22"/>
                <w:szCs w:val="22"/>
              </w:rPr>
              <w:t>8</w:t>
            </w:r>
          </w:p>
        </w:tc>
        <w:tc>
          <w:tcPr>
            <w:tcW w:w="4407" w:type="pct"/>
            <w:tcBorders>
              <w:top w:val="single" w:sz="6" w:space="0" w:color="auto"/>
              <w:left w:val="single" w:sz="6" w:space="0" w:color="auto"/>
              <w:bottom w:val="single" w:sz="6" w:space="0" w:color="auto"/>
              <w:right w:val="single" w:sz="12" w:space="0" w:color="auto"/>
            </w:tcBorders>
          </w:tcPr>
          <w:p w:rsidR="009B4D27" w:rsidRPr="00810F73" w:rsidRDefault="009B4D27" w:rsidP="00EE3447">
            <w:r w:rsidRPr="00810F73">
              <w:t>Çayır ve meraların gübrelenmesi</w:t>
            </w:r>
          </w:p>
        </w:tc>
      </w:tr>
      <w:tr w:rsidR="009B4D27" w:rsidTr="00EE344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9B4D27" w:rsidRDefault="009B4D27" w:rsidP="00EE3447">
            <w:pPr>
              <w:jc w:val="center"/>
              <w:rPr>
                <w:sz w:val="22"/>
                <w:szCs w:val="22"/>
              </w:rPr>
            </w:pPr>
            <w:r>
              <w:rPr>
                <w:sz w:val="22"/>
                <w:szCs w:val="22"/>
              </w:rPr>
              <w:t>9</w:t>
            </w:r>
          </w:p>
        </w:tc>
        <w:tc>
          <w:tcPr>
            <w:tcW w:w="4407" w:type="pct"/>
            <w:tcBorders>
              <w:top w:val="single" w:sz="6" w:space="0" w:color="auto"/>
              <w:left w:val="single" w:sz="6" w:space="0" w:color="auto"/>
              <w:bottom w:val="single" w:sz="6" w:space="0" w:color="auto"/>
              <w:right w:val="single" w:sz="12" w:space="0" w:color="auto"/>
            </w:tcBorders>
          </w:tcPr>
          <w:p w:rsidR="009B4D27" w:rsidRPr="00810F73" w:rsidRDefault="009B4D27" w:rsidP="00EE3447">
            <w:r w:rsidRPr="00810F73">
              <w:t>Baklagiller ve buğdaygiller yem bitkileri</w:t>
            </w:r>
          </w:p>
        </w:tc>
      </w:tr>
      <w:tr w:rsidR="009B4D27" w:rsidTr="00EE344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9B4D27" w:rsidRDefault="009B4D27" w:rsidP="00EE3447">
            <w:pPr>
              <w:jc w:val="center"/>
              <w:rPr>
                <w:sz w:val="22"/>
                <w:szCs w:val="22"/>
              </w:rPr>
            </w:pPr>
            <w:r>
              <w:rPr>
                <w:sz w:val="22"/>
                <w:szCs w:val="22"/>
              </w:rPr>
              <w:t>10</w:t>
            </w:r>
          </w:p>
        </w:tc>
        <w:tc>
          <w:tcPr>
            <w:tcW w:w="4407" w:type="pct"/>
            <w:tcBorders>
              <w:top w:val="single" w:sz="6" w:space="0" w:color="auto"/>
              <w:left w:val="single" w:sz="6" w:space="0" w:color="auto"/>
              <w:bottom w:val="single" w:sz="6" w:space="0" w:color="auto"/>
              <w:right w:val="single" w:sz="12" w:space="0" w:color="auto"/>
            </w:tcBorders>
          </w:tcPr>
          <w:p w:rsidR="009B4D27" w:rsidRPr="00810F73" w:rsidRDefault="009B4D27" w:rsidP="00EE3447">
            <w:r w:rsidRPr="00810F73">
              <w:t>Yem üretimi</w:t>
            </w:r>
          </w:p>
        </w:tc>
      </w:tr>
      <w:tr w:rsidR="009B4D27" w:rsidTr="00EE3447">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9B4D27" w:rsidRDefault="009B4D27" w:rsidP="00EE3447">
            <w:pPr>
              <w:jc w:val="center"/>
              <w:rPr>
                <w:sz w:val="22"/>
                <w:szCs w:val="22"/>
              </w:rPr>
            </w:pPr>
            <w:r>
              <w:rPr>
                <w:sz w:val="22"/>
                <w:szCs w:val="22"/>
              </w:rPr>
              <w:t>11</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9B4D27" w:rsidRPr="00810F73" w:rsidRDefault="009B4D27" w:rsidP="00EE3447">
            <w:r w:rsidRPr="00810F73">
              <w:t>Toprak-su muhafaza</w:t>
            </w:r>
            <w:r>
              <w:t xml:space="preserve"> yöntemleri </w:t>
            </w:r>
            <w:r w:rsidRPr="00810F73">
              <w:t xml:space="preserve"> </w:t>
            </w:r>
          </w:p>
        </w:tc>
      </w:tr>
      <w:tr w:rsidR="009B4D27" w:rsidTr="00EE344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9B4D27" w:rsidRDefault="009B4D27" w:rsidP="00EE3447">
            <w:pPr>
              <w:jc w:val="center"/>
              <w:rPr>
                <w:sz w:val="22"/>
                <w:szCs w:val="22"/>
              </w:rPr>
            </w:pPr>
            <w:r>
              <w:rPr>
                <w:sz w:val="22"/>
                <w:szCs w:val="22"/>
              </w:rPr>
              <w:t>12</w:t>
            </w:r>
          </w:p>
        </w:tc>
        <w:tc>
          <w:tcPr>
            <w:tcW w:w="4407" w:type="pct"/>
            <w:tcBorders>
              <w:top w:val="single" w:sz="6" w:space="0" w:color="auto"/>
              <w:left w:val="single" w:sz="6" w:space="0" w:color="auto"/>
              <w:bottom w:val="single" w:sz="6" w:space="0" w:color="auto"/>
              <w:right w:val="single" w:sz="12" w:space="0" w:color="auto"/>
            </w:tcBorders>
          </w:tcPr>
          <w:p w:rsidR="009B4D27" w:rsidRPr="00810F73" w:rsidRDefault="009B4D27" w:rsidP="00EE3447">
            <w:r>
              <w:t>Ç</w:t>
            </w:r>
            <w:r w:rsidRPr="00810F73">
              <w:t>ayır meraların bakımı</w:t>
            </w:r>
          </w:p>
        </w:tc>
      </w:tr>
      <w:tr w:rsidR="009B4D27" w:rsidTr="00EE344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9B4D27" w:rsidRDefault="009B4D27" w:rsidP="00EE3447">
            <w:pPr>
              <w:jc w:val="center"/>
              <w:rPr>
                <w:sz w:val="22"/>
                <w:szCs w:val="22"/>
              </w:rPr>
            </w:pPr>
            <w:r>
              <w:rPr>
                <w:sz w:val="22"/>
                <w:szCs w:val="22"/>
              </w:rPr>
              <w:t>13</w:t>
            </w:r>
          </w:p>
        </w:tc>
        <w:tc>
          <w:tcPr>
            <w:tcW w:w="4407" w:type="pct"/>
            <w:tcBorders>
              <w:top w:val="single" w:sz="6" w:space="0" w:color="auto"/>
              <w:left w:val="single" w:sz="6" w:space="0" w:color="auto"/>
              <w:bottom w:val="single" w:sz="6" w:space="0" w:color="auto"/>
              <w:right w:val="single" w:sz="12" w:space="0" w:color="auto"/>
            </w:tcBorders>
          </w:tcPr>
          <w:p w:rsidR="009B4D27" w:rsidRPr="00810F73" w:rsidRDefault="009B4D27" w:rsidP="00EE3447">
            <w:r w:rsidRPr="00810F73">
              <w:t>Türkiye’deki haralar ve tarihi</w:t>
            </w:r>
          </w:p>
        </w:tc>
      </w:tr>
      <w:tr w:rsidR="009B4D27" w:rsidTr="00EE344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9B4D27" w:rsidRDefault="009B4D27" w:rsidP="00EE3447">
            <w:pPr>
              <w:jc w:val="center"/>
              <w:rPr>
                <w:sz w:val="22"/>
                <w:szCs w:val="22"/>
              </w:rPr>
            </w:pPr>
            <w:r>
              <w:rPr>
                <w:sz w:val="22"/>
                <w:szCs w:val="22"/>
              </w:rPr>
              <w:t>14</w:t>
            </w:r>
          </w:p>
        </w:tc>
        <w:tc>
          <w:tcPr>
            <w:tcW w:w="4407" w:type="pct"/>
            <w:tcBorders>
              <w:top w:val="single" w:sz="6" w:space="0" w:color="auto"/>
              <w:left w:val="single" w:sz="6" w:space="0" w:color="auto"/>
              <w:bottom w:val="single" w:sz="6" w:space="0" w:color="auto"/>
              <w:right w:val="single" w:sz="12" w:space="0" w:color="auto"/>
            </w:tcBorders>
          </w:tcPr>
          <w:p w:rsidR="009B4D27" w:rsidRPr="00810F73" w:rsidRDefault="009B4D27" w:rsidP="00EE3447">
            <w:r w:rsidRPr="00810F73">
              <w:t>Haraların kuruluş, işletme aşaması ve işin yürüyüş şeması</w:t>
            </w:r>
          </w:p>
        </w:tc>
      </w:tr>
      <w:tr w:rsidR="009B4D27" w:rsidTr="00EE3447">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E6E6E6"/>
            <w:vAlign w:val="center"/>
          </w:tcPr>
          <w:p w:rsidR="009B4D27" w:rsidRDefault="009B4D27" w:rsidP="00EE3447">
            <w:pPr>
              <w:jc w:val="center"/>
              <w:rPr>
                <w:sz w:val="22"/>
                <w:szCs w:val="22"/>
              </w:rPr>
            </w:pPr>
            <w:r>
              <w:rPr>
                <w:sz w:val="22"/>
                <w:szCs w:val="22"/>
              </w:rPr>
              <w:t>15,16</w:t>
            </w:r>
          </w:p>
        </w:tc>
        <w:tc>
          <w:tcPr>
            <w:tcW w:w="4407" w:type="pct"/>
            <w:tcBorders>
              <w:top w:val="single" w:sz="6" w:space="0" w:color="auto"/>
              <w:left w:val="single" w:sz="6" w:space="0" w:color="auto"/>
              <w:bottom w:val="single" w:sz="12" w:space="0" w:color="auto"/>
              <w:right w:val="single" w:sz="12" w:space="0" w:color="auto"/>
            </w:tcBorders>
            <w:shd w:val="clear" w:color="auto" w:fill="E6E6E6"/>
            <w:vAlign w:val="center"/>
          </w:tcPr>
          <w:p w:rsidR="009B4D27" w:rsidRPr="000E3402" w:rsidRDefault="009B4D27" w:rsidP="00EE3447">
            <w:pPr>
              <w:rPr>
                <w:sz w:val="20"/>
                <w:szCs w:val="20"/>
              </w:rPr>
            </w:pPr>
            <w:r>
              <w:rPr>
                <w:sz w:val="20"/>
                <w:szCs w:val="20"/>
              </w:rPr>
              <w:t xml:space="preserve"> </w:t>
            </w:r>
          </w:p>
        </w:tc>
      </w:tr>
    </w:tbl>
    <w:p w:rsidR="009B4D27" w:rsidRDefault="009B4D27" w:rsidP="009B4D27">
      <w:pPr>
        <w:rPr>
          <w:sz w:val="16"/>
          <w:szCs w:val="16"/>
        </w:rPr>
      </w:pPr>
    </w:p>
    <w:p w:rsidR="009B4D27" w:rsidRDefault="009B4D27" w:rsidP="009B4D27">
      <w:pPr>
        <w:rPr>
          <w:sz w:val="16"/>
          <w:szCs w:val="16"/>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
      <w:tblGrid>
        <w:gridCol w:w="603"/>
        <w:gridCol w:w="7585"/>
        <w:gridCol w:w="567"/>
        <w:gridCol w:w="567"/>
        <w:gridCol w:w="567"/>
      </w:tblGrid>
      <w:tr w:rsidR="009B4D27" w:rsidTr="00EE3447">
        <w:tc>
          <w:tcPr>
            <w:tcW w:w="603" w:type="dxa"/>
            <w:tcBorders>
              <w:top w:val="single" w:sz="12" w:space="0" w:color="auto"/>
              <w:left w:val="single" w:sz="12" w:space="0" w:color="auto"/>
              <w:bottom w:val="single" w:sz="6" w:space="0" w:color="auto"/>
              <w:right w:val="single" w:sz="6" w:space="0" w:color="auto"/>
            </w:tcBorders>
            <w:vAlign w:val="center"/>
          </w:tcPr>
          <w:p w:rsidR="009B4D27" w:rsidRDefault="009B4D27" w:rsidP="00EE3447">
            <w:pPr>
              <w:jc w:val="center"/>
              <w:rPr>
                <w:b/>
                <w:sz w:val="18"/>
                <w:szCs w:val="18"/>
              </w:rPr>
            </w:pPr>
            <w:r>
              <w:rPr>
                <w:b/>
                <w:sz w:val="18"/>
                <w:szCs w:val="18"/>
              </w:rPr>
              <w:t>NO</w:t>
            </w:r>
          </w:p>
        </w:tc>
        <w:tc>
          <w:tcPr>
            <w:tcW w:w="7585" w:type="dxa"/>
            <w:tcBorders>
              <w:top w:val="single" w:sz="12" w:space="0" w:color="auto"/>
              <w:left w:val="single" w:sz="6" w:space="0" w:color="auto"/>
              <w:bottom w:val="single" w:sz="6" w:space="0" w:color="auto"/>
              <w:right w:val="single" w:sz="6" w:space="0" w:color="auto"/>
            </w:tcBorders>
          </w:tcPr>
          <w:p w:rsidR="009B4D27" w:rsidRDefault="009B4D27" w:rsidP="00EE3447">
            <w:pPr>
              <w:rPr>
                <w:b/>
                <w:sz w:val="22"/>
                <w:szCs w:val="22"/>
              </w:rPr>
            </w:pPr>
            <w:r>
              <w:rPr>
                <w:b/>
                <w:sz w:val="22"/>
                <w:szCs w:val="22"/>
              </w:rPr>
              <w:t xml:space="preserve">ATÇILIK VE </w:t>
            </w:r>
            <w:proofErr w:type="gramStart"/>
            <w:r>
              <w:rPr>
                <w:b/>
                <w:sz w:val="22"/>
                <w:szCs w:val="22"/>
              </w:rPr>
              <w:t>ANTRENÖRLÜK  PROGRAM</w:t>
            </w:r>
            <w:proofErr w:type="gramEnd"/>
            <w:r>
              <w:rPr>
                <w:b/>
                <w:sz w:val="22"/>
                <w:szCs w:val="22"/>
              </w:rPr>
              <w:t xml:space="preserve"> ÇIKTISI </w:t>
            </w:r>
          </w:p>
        </w:tc>
        <w:tc>
          <w:tcPr>
            <w:tcW w:w="567" w:type="dxa"/>
            <w:tcBorders>
              <w:top w:val="single" w:sz="12" w:space="0" w:color="auto"/>
              <w:left w:val="single" w:sz="6" w:space="0" w:color="auto"/>
              <w:bottom w:val="single" w:sz="6" w:space="0" w:color="auto"/>
              <w:right w:val="single" w:sz="6" w:space="0" w:color="auto"/>
            </w:tcBorders>
            <w:vAlign w:val="center"/>
          </w:tcPr>
          <w:p w:rsidR="009B4D27" w:rsidRDefault="009B4D27" w:rsidP="00EE3447">
            <w:pPr>
              <w:jc w:val="center"/>
              <w:rPr>
                <w:b/>
                <w:sz w:val="22"/>
                <w:szCs w:val="22"/>
              </w:rPr>
            </w:pPr>
            <w:r>
              <w:rPr>
                <w:b/>
                <w:sz w:val="22"/>
                <w:szCs w:val="22"/>
              </w:rPr>
              <w:t>3</w:t>
            </w:r>
          </w:p>
        </w:tc>
        <w:tc>
          <w:tcPr>
            <w:tcW w:w="567" w:type="dxa"/>
            <w:tcBorders>
              <w:top w:val="single" w:sz="12" w:space="0" w:color="auto"/>
              <w:left w:val="single" w:sz="6" w:space="0" w:color="auto"/>
              <w:bottom w:val="single" w:sz="6" w:space="0" w:color="auto"/>
              <w:right w:val="single" w:sz="6" w:space="0" w:color="auto"/>
            </w:tcBorders>
            <w:vAlign w:val="center"/>
          </w:tcPr>
          <w:p w:rsidR="009B4D27" w:rsidRDefault="009B4D27" w:rsidP="00EE3447">
            <w:pPr>
              <w:jc w:val="center"/>
              <w:rPr>
                <w:b/>
                <w:sz w:val="22"/>
                <w:szCs w:val="22"/>
              </w:rPr>
            </w:pPr>
            <w:r>
              <w:rPr>
                <w:b/>
                <w:sz w:val="22"/>
                <w:szCs w:val="22"/>
              </w:rPr>
              <w:t>2</w:t>
            </w:r>
          </w:p>
        </w:tc>
        <w:tc>
          <w:tcPr>
            <w:tcW w:w="567" w:type="dxa"/>
            <w:tcBorders>
              <w:top w:val="single" w:sz="12" w:space="0" w:color="auto"/>
              <w:left w:val="single" w:sz="6" w:space="0" w:color="auto"/>
              <w:bottom w:val="single" w:sz="6" w:space="0" w:color="auto"/>
              <w:right w:val="single" w:sz="12" w:space="0" w:color="auto"/>
            </w:tcBorders>
            <w:vAlign w:val="center"/>
          </w:tcPr>
          <w:p w:rsidR="009B4D27" w:rsidRDefault="009B4D27" w:rsidP="00EE3447">
            <w:pPr>
              <w:jc w:val="center"/>
              <w:rPr>
                <w:b/>
                <w:sz w:val="22"/>
                <w:szCs w:val="22"/>
              </w:rPr>
            </w:pPr>
            <w:r>
              <w:rPr>
                <w:b/>
                <w:sz w:val="22"/>
                <w:szCs w:val="22"/>
              </w:rPr>
              <w:t>1</w:t>
            </w:r>
          </w:p>
        </w:tc>
      </w:tr>
      <w:tr w:rsidR="009B4D27" w:rsidTr="00EE3447">
        <w:tc>
          <w:tcPr>
            <w:tcW w:w="603" w:type="dxa"/>
            <w:tcBorders>
              <w:top w:val="single" w:sz="6" w:space="0" w:color="auto"/>
              <w:left w:val="single" w:sz="12" w:space="0" w:color="auto"/>
              <w:bottom w:val="single" w:sz="6" w:space="0" w:color="auto"/>
              <w:right w:val="single" w:sz="6" w:space="0" w:color="auto"/>
            </w:tcBorders>
            <w:vAlign w:val="center"/>
          </w:tcPr>
          <w:p w:rsidR="009B4D27" w:rsidRDefault="009B4D27" w:rsidP="00EE3447">
            <w:pPr>
              <w:jc w:val="center"/>
              <w:rPr>
                <w:sz w:val="22"/>
                <w:szCs w:val="22"/>
              </w:rPr>
            </w:pPr>
            <w:r>
              <w:rPr>
                <w:sz w:val="22"/>
                <w:szCs w:val="22"/>
              </w:rPr>
              <w:t>1</w:t>
            </w:r>
          </w:p>
        </w:tc>
        <w:tc>
          <w:tcPr>
            <w:tcW w:w="7585" w:type="dxa"/>
            <w:tcBorders>
              <w:top w:val="single" w:sz="6" w:space="0" w:color="auto"/>
              <w:left w:val="single" w:sz="6" w:space="0" w:color="auto"/>
              <w:bottom w:val="single" w:sz="6" w:space="0" w:color="auto"/>
              <w:right w:val="single" w:sz="6" w:space="0" w:color="auto"/>
            </w:tcBorders>
            <w:vAlign w:val="center"/>
          </w:tcPr>
          <w:p w:rsidR="009B4D27" w:rsidRPr="00AC75B1" w:rsidRDefault="009B4D27" w:rsidP="00EE3447">
            <w:pPr>
              <w:rPr>
                <w:sz w:val="20"/>
                <w:szCs w:val="20"/>
              </w:rPr>
            </w:pPr>
            <w:r w:rsidRPr="00813118">
              <w:rPr>
                <w:sz w:val="20"/>
                <w:szCs w:val="20"/>
              </w:rPr>
              <w:t>Yaşam boyu öğrenmenin önemini benimseyerek, atçılık konusunda gelişmeleri izleyerek kendini geliştirebilme</w:t>
            </w:r>
            <w:r>
              <w:rPr>
                <w:sz w:val="20"/>
                <w:szCs w:val="20"/>
              </w:rPr>
              <w:t xml:space="preserve"> </w:t>
            </w:r>
            <w:r w:rsidRPr="00813118">
              <w:rPr>
                <w:sz w:val="20"/>
                <w:szCs w:val="20"/>
              </w:rPr>
              <w:t>becerisi</w:t>
            </w:r>
          </w:p>
        </w:tc>
        <w:tc>
          <w:tcPr>
            <w:tcW w:w="567" w:type="dxa"/>
            <w:tcBorders>
              <w:top w:val="single" w:sz="6" w:space="0" w:color="auto"/>
              <w:left w:val="single" w:sz="6" w:space="0" w:color="auto"/>
              <w:bottom w:val="single" w:sz="6" w:space="0" w:color="auto"/>
              <w:right w:val="single" w:sz="6" w:space="0" w:color="auto"/>
            </w:tcBorders>
            <w:vAlign w:val="center"/>
          </w:tcPr>
          <w:p w:rsidR="009B4D27" w:rsidRPr="000E3402" w:rsidRDefault="009B4D27" w:rsidP="00EE3447">
            <w:pPr>
              <w:jc w:val="center"/>
              <w:rPr>
                <w:b/>
                <w:sz w:val="20"/>
                <w:szCs w:val="20"/>
              </w:rPr>
            </w:pPr>
            <w:r>
              <w:rPr>
                <w:b/>
                <w:sz w:val="20"/>
                <w:szCs w:val="20"/>
              </w:rPr>
              <w:t xml:space="preserve"> X</w:t>
            </w:r>
          </w:p>
        </w:tc>
        <w:tc>
          <w:tcPr>
            <w:tcW w:w="567" w:type="dxa"/>
            <w:tcBorders>
              <w:top w:val="single" w:sz="6" w:space="0" w:color="auto"/>
              <w:left w:val="single" w:sz="6" w:space="0" w:color="auto"/>
              <w:bottom w:val="single" w:sz="6" w:space="0" w:color="auto"/>
              <w:right w:val="single" w:sz="6" w:space="0" w:color="auto"/>
            </w:tcBorders>
            <w:vAlign w:val="center"/>
          </w:tcPr>
          <w:p w:rsidR="009B4D27" w:rsidRPr="000E3402" w:rsidRDefault="009B4D27" w:rsidP="00EE3447">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9B4D27" w:rsidRPr="000E3402" w:rsidRDefault="009B4D27" w:rsidP="00EE3447">
            <w:pPr>
              <w:jc w:val="center"/>
              <w:rPr>
                <w:b/>
                <w:sz w:val="20"/>
                <w:szCs w:val="20"/>
              </w:rPr>
            </w:pPr>
          </w:p>
        </w:tc>
      </w:tr>
      <w:tr w:rsidR="009B4D27" w:rsidTr="00EE3447">
        <w:tc>
          <w:tcPr>
            <w:tcW w:w="603" w:type="dxa"/>
            <w:tcBorders>
              <w:top w:val="single" w:sz="6" w:space="0" w:color="auto"/>
              <w:left w:val="single" w:sz="12" w:space="0" w:color="auto"/>
              <w:bottom w:val="single" w:sz="6" w:space="0" w:color="auto"/>
              <w:right w:val="single" w:sz="6" w:space="0" w:color="auto"/>
            </w:tcBorders>
            <w:vAlign w:val="center"/>
          </w:tcPr>
          <w:p w:rsidR="009B4D27" w:rsidRDefault="009B4D27" w:rsidP="00EE3447">
            <w:pPr>
              <w:jc w:val="center"/>
              <w:rPr>
                <w:sz w:val="22"/>
                <w:szCs w:val="22"/>
              </w:rPr>
            </w:pPr>
            <w:r>
              <w:rPr>
                <w:sz w:val="22"/>
                <w:szCs w:val="22"/>
              </w:rPr>
              <w:t>2</w:t>
            </w:r>
          </w:p>
        </w:tc>
        <w:tc>
          <w:tcPr>
            <w:tcW w:w="7585" w:type="dxa"/>
            <w:tcBorders>
              <w:top w:val="single" w:sz="6" w:space="0" w:color="auto"/>
              <w:left w:val="single" w:sz="6" w:space="0" w:color="auto"/>
              <w:bottom w:val="single" w:sz="6" w:space="0" w:color="auto"/>
              <w:right w:val="single" w:sz="6" w:space="0" w:color="auto"/>
            </w:tcBorders>
            <w:vAlign w:val="center"/>
          </w:tcPr>
          <w:p w:rsidR="009B4D27" w:rsidRPr="00B07547" w:rsidRDefault="009B4D27" w:rsidP="00EE3447">
            <w:pPr>
              <w:rPr>
                <w:sz w:val="20"/>
                <w:szCs w:val="20"/>
              </w:rPr>
            </w:pPr>
            <w:r>
              <w:rPr>
                <w:sz w:val="20"/>
                <w:szCs w:val="20"/>
              </w:rPr>
              <w:t>Mesleği ile ilgi</w:t>
            </w:r>
            <w:r w:rsidRPr="00B07547">
              <w:rPr>
                <w:sz w:val="20"/>
                <w:szCs w:val="20"/>
              </w:rPr>
              <w:t>li alanlarda kuramsal ve uygulamalı bilgilere sahip olabilme</w:t>
            </w:r>
            <w:r>
              <w:rPr>
                <w:sz w:val="20"/>
                <w:szCs w:val="20"/>
              </w:rPr>
              <w:t xml:space="preserve"> becerisi</w:t>
            </w:r>
          </w:p>
        </w:tc>
        <w:tc>
          <w:tcPr>
            <w:tcW w:w="567" w:type="dxa"/>
            <w:tcBorders>
              <w:top w:val="single" w:sz="6" w:space="0" w:color="auto"/>
              <w:left w:val="single" w:sz="6" w:space="0" w:color="auto"/>
              <w:bottom w:val="single" w:sz="6" w:space="0" w:color="auto"/>
              <w:right w:val="single" w:sz="6" w:space="0" w:color="auto"/>
            </w:tcBorders>
            <w:vAlign w:val="center"/>
          </w:tcPr>
          <w:p w:rsidR="009B4D27" w:rsidRPr="000E3402" w:rsidRDefault="009B4D27" w:rsidP="00EE3447">
            <w:pPr>
              <w:jc w:val="center"/>
              <w:rPr>
                <w:b/>
                <w:sz w:val="20"/>
                <w:szCs w:val="20"/>
              </w:rPr>
            </w:pPr>
            <w:r>
              <w:rPr>
                <w:b/>
                <w:sz w:val="20"/>
                <w:szCs w:val="20"/>
              </w:rPr>
              <w:t xml:space="preserve">X </w:t>
            </w:r>
          </w:p>
        </w:tc>
        <w:tc>
          <w:tcPr>
            <w:tcW w:w="567" w:type="dxa"/>
            <w:tcBorders>
              <w:top w:val="single" w:sz="6" w:space="0" w:color="auto"/>
              <w:left w:val="single" w:sz="6" w:space="0" w:color="auto"/>
              <w:bottom w:val="single" w:sz="6" w:space="0" w:color="auto"/>
              <w:right w:val="single" w:sz="6" w:space="0" w:color="auto"/>
            </w:tcBorders>
            <w:vAlign w:val="center"/>
          </w:tcPr>
          <w:p w:rsidR="009B4D27" w:rsidRPr="000E3402" w:rsidRDefault="009B4D27" w:rsidP="00EE3447">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9B4D27" w:rsidRPr="000E3402" w:rsidRDefault="009B4D27" w:rsidP="00EE3447">
            <w:pPr>
              <w:jc w:val="center"/>
              <w:rPr>
                <w:b/>
                <w:sz w:val="20"/>
                <w:szCs w:val="20"/>
              </w:rPr>
            </w:pPr>
          </w:p>
        </w:tc>
      </w:tr>
      <w:tr w:rsidR="009B4D27" w:rsidTr="00EE3447">
        <w:tc>
          <w:tcPr>
            <w:tcW w:w="603" w:type="dxa"/>
            <w:tcBorders>
              <w:top w:val="single" w:sz="6" w:space="0" w:color="auto"/>
              <w:left w:val="single" w:sz="12" w:space="0" w:color="auto"/>
              <w:bottom w:val="single" w:sz="6" w:space="0" w:color="auto"/>
              <w:right w:val="single" w:sz="6" w:space="0" w:color="auto"/>
            </w:tcBorders>
            <w:vAlign w:val="center"/>
          </w:tcPr>
          <w:p w:rsidR="009B4D27" w:rsidRDefault="009B4D27" w:rsidP="00EE3447">
            <w:pPr>
              <w:jc w:val="center"/>
              <w:rPr>
                <w:sz w:val="22"/>
                <w:szCs w:val="22"/>
              </w:rPr>
            </w:pPr>
            <w:r>
              <w:rPr>
                <w:sz w:val="22"/>
                <w:szCs w:val="22"/>
              </w:rPr>
              <w:t>3</w:t>
            </w:r>
          </w:p>
        </w:tc>
        <w:tc>
          <w:tcPr>
            <w:tcW w:w="7585" w:type="dxa"/>
            <w:tcBorders>
              <w:top w:val="single" w:sz="6" w:space="0" w:color="auto"/>
              <w:left w:val="single" w:sz="6" w:space="0" w:color="auto"/>
              <w:bottom w:val="single" w:sz="6" w:space="0" w:color="auto"/>
              <w:right w:val="single" w:sz="6" w:space="0" w:color="auto"/>
            </w:tcBorders>
            <w:vAlign w:val="center"/>
          </w:tcPr>
          <w:p w:rsidR="009B4D27" w:rsidRPr="00AC75B1" w:rsidRDefault="009B4D27" w:rsidP="00EE3447">
            <w:pPr>
              <w:rPr>
                <w:sz w:val="20"/>
                <w:szCs w:val="20"/>
              </w:rPr>
            </w:pPr>
            <w:r w:rsidRPr="00813118">
              <w:rPr>
                <w:sz w:val="20"/>
                <w:szCs w:val="20"/>
              </w:rPr>
              <w:t>Karşılaştığı sorunları tanımlayabilme, analiz edebilme ve çözüm önerileri geliştirebilme</w:t>
            </w:r>
            <w:r>
              <w:t xml:space="preserve"> </w:t>
            </w:r>
            <w:r w:rsidRPr="00AC75B1">
              <w:rPr>
                <w:rFonts w:ascii="TimesNewRoman" w:hAnsi="TimesNewRoman" w:cs="TimesNewRoman"/>
                <w:sz w:val="20"/>
                <w:szCs w:val="20"/>
              </w:rPr>
              <w:t>becerisi.</w:t>
            </w:r>
          </w:p>
        </w:tc>
        <w:tc>
          <w:tcPr>
            <w:tcW w:w="567" w:type="dxa"/>
            <w:tcBorders>
              <w:top w:val="single" w:sz="6" w:space="0" w:color="auto"/>
              <w:left w:val="single" w:sz="6" w:space="0" w:color="auto"/>
              <w:bottom w:val="single" w:sz="6" w:space="0" w:color="auto"/>
              <w:right w:val="single" w:sz="6" w:space="0" w:color="auto"/>
            </w:tcBorders>
            <w:vAlign w:val="center"/>
          </w:tcPr>
          <w:p w:rsidR="009B4D27" w:rsidRPr="000E3402" w:rsidRDefault="009B4D27" w:rsidP="00EE3447">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9B4D27" w:rsidRPr="000E3402" w:rsidRDefault="009B4D27" w:rsidP="00EE3447">
            <w:pPr>
              <w:jc w:val="center"/>
              <w:rPr>
                <w:b/>
                <w:sz w:val="20"/>
                <w:szCs w:val="20"/>
              </w:rPr>
            </w:pPr>
            <w:r>
              <w:rPr>
                <w:b/>
                <w:sz w:val="20"/>
                <w:szCs w:val="20"/>
              </w:rPr>
              <w:t xml:space="preserve"> X</w:t>
            </w:r>
          </w:p>
        </w:tc>
        <w:tc>
          <w:tcPr>
            <w:tcW w:w="567" w:type="dxa"/>
            <w:tcBorders>
              <w:top w:val="single" w:sz="6" w:space="0" w:color="auto"/>
              <w:left w:val="single" w:sz="6" w:space="0" w:color="auto"/>
              <w:bottom w:val="single" w:sz="6" w:space="0" w:color="auto"/>
              <w:right w:val="single" w:sz="12" w:space="0" w:color="auto"/>
            </w:tcBorders>
            <w:vAlign w:val="center"/>
          </w:tcPr>
          <w:p w:rsidR="009B4D27" w:rsidRPr="000E3402" w:rsidRDefault="009B4D27" w:rsidP="00EE3447">
            <w:pPr>
              <w:jc w:val="center"/>
              <w:rPr>
                <w:b/>
                <w:sz w:val="20"/>
                <w:szCs w:val="20"/>
              </w:rPr>
            </w:pPr>
            <w:r>
              <w:rPr>
                <w:b/>
                <w:sz w:val="20"/>
                <w:szCs w:val="20"/>
              </w:rPr>
              <w:t xml:space="preserve"> </w:t>
            </w:r>
          </w:p>
        </w:tc>
      </w:tr>
      <w:tr w:rsidR="009B4D27" w:rsidTr="00EE3447">
        <w:tc>
          <w:tcPr>
            <w:tcW w:w="603" w:type="dxa"/>
            <w:tcBorders>
              <w:top w:val="single" w:sz="6" w:space="0" w:color="auto"/>
              <w:left w:val="single" w:sz="12" w:space="0" w:color="auto"/>
              <w:bottom w:val="single" w:sz="6" w:space="0" w:color="auto"/>
              <w:right w:val="single" w:sz="6" w:space="0" w:color="auto"/>
            </w:tcBorders>
            <w:vAlign w:val="center"/>
          </w:tcPr>
          <w:p w:rsidR="009B4D27" w:rsidRDefault="009B4D27" w:rsidP="00EE3447">
            <w:pPr>
              <w:jc w:val="center"/>
              <w:rPr>
                <w:sz w:val="22"/>
                <w:szCs w:val="22"/>
              </w:rPr>
            </w:pPr>
            <w:r>
              <w:rPr>
                <w:sz w:val="22"/>
                <w:szCs w:val="22"/>
              </w:rPr>
              <w:t>4</w:t>
            </w:r>
          </w:p>
        </w:tc>
        <w:tc>
          <w:tcPr>
            <w:tcW w:w="7585" w:type="dxa"/>
            <w:tcBorders>
              <w:top w:val="single" w:sz="6" w:space="0" w:color="auto"/>
              <w:left w:val="single" w:sz="6" w:space="0" w:color="auto"/>
              <w:bottom w:val="single" w:sz="6" w:space="0" w:color="auto"/>
              <w:right w:val="single" w:sz="6" w:space="0" w:color="auto"/>
            </w:tcBorders>
            <w:vAlign w:val="center"/>
          </w:tcPr>
          <w:p w:rsidR="009B4D27" w:rsidRPr="00B07547" w:rsidRDefault="009B4D27" w:rsidP="00EE3447">
            <w:pPr>
              <w:rPr>
                <w:sz w:val="20"/>
                <w:szCs w:val="20"/>
              </w:rPr>
            </w:pPr>
            <w:r w:rsidRPr="00B07547">
              <w:rPr>
                <w:sz w:val="20"/>
                <w:szCs w:val="20"/>
              </w:rPr>
              <w:t>Alanında edin</w:t>
            </w:r>
            <w:r>
              <w:rPr>
                <w:sz w:val="20"/>
                <w:szCs w:val="20"/>
              </w:rPr>
              <w:t>diği temel düzeydeki kuramsal,</w:t>
            </w:r>
            <w:r w:rsidRPr="00B07547">
              <w:rPr>
                <w:sz w:val="20"/>
                <w:szCs w:val="20"/>
              </w:rPr>
              <w:t xml:space="preserve"> uy</w:t>
            </w:r>
            <w:r>
              <w:rPr>
                <w:sz w:val="20"/>
                <w:szCs w:val="20"/>
              </w:rPr>
              <w:t>gulamalı bilgileri aynı alanda</w:t>
            </w:r>
            <w:r w:rsidRPr="00B07547">
              <w:rPr>
                <w:sz w:val="20"/>
                <w:szCs w:val="20"/>
              </w:rPr>
              <w:t xml:space="preserve"> veya aynı düzeydeki başka bir alanda kullanabilme</w:t>
            </w:r>
            <w:r>
              <w:rPr>
                <w:sz w:val="20"/>
                <w:szCs w:val="20"/>
              </w:rPr>
              <w:t xml:space="preserve"> becerisi</w:t>
            </w:r>
          </w:p>
        </w:tc>
        <w:tc>
          <w:tcPr>
            <w:tcW w:w="567" w:type="dxa"/>
            <w:tcBorders>
              <w:top w:val="single" w:sz="6" w:space="0" w:color="auto"/>
              <w:left w:val="single" w:sz="6" w:space="0" w:color="auto"/>
              <w:bottom w:val="single" w:sz="6" w:space="0" w:color="auto"/>
              <w:right w:val="single" w:sz="6" w:space="0" w:color="auto"/>
            </w:tcBorders>
            <w:vAlign w:val="center"/>
          </w:tcPr>
          <w:p w:rsidR="009B4D27" w:rsidRPr="000E3402" w:rsidRDefault="009B4D27" w:rsidP="00EE3447">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9B4D27" w:rsidRPr="000E3402" w:rsidRDefault="009B4D27" w:rsidP="00EE3447">
            <w:pPr>
              <w:jc w:val="center"/>
              <w:rPr>
                <w:b/>
                <w:sz w:val="20"/>
                <w:szCs w:val="20"/>
              </w:rPr>
            </w:pPr>
            <w:r>
              <w:rPr>
                <w:b/>
                <w:sz w:val="20"/>
                <w:szCs w:val="20"/>
              </w:rPr>
              <w:t xml:space="preserve"> X</w:t>
            </w:r>
          </w:p>
        </w:tc>
        <w:tc>
          <w:tcPr>
            <w:tcW w:w="567" w:type="dxa"/>
            <w:tcBorders>
              <w:top w:val="single" w:sz="6" w:space="0" w:color="auto"/>
              <w:left w:val="single" w:sz="6" w:space="0" w:color="auto"/>
              <w:bottom w:val="single" w:sz="6" w:space="0" w:color="auto"/>
              <w:right w:val="single" w:sz="12" w:space="0" w:color="auto"/>
            </w:tcBorders>
            <w:vAlign w:val="center"/>
          </w:tcPr>
          <w:p w:rsidR="009B4D27" w:rsidRPr="000E3402" w:rsidRDefault="009B4D27" w:rsidP="00EE3447">
            <w:pPr>
              <w:jc w:val="center"/>
              <w:rPr>
                <w:b/>
                <w:sz w:val="20"/>
                <w:szCs w:val="20"/>
              </w:rPr>
            </w:pPr>
            <w:r>
              <w:rPr>
                <w:b/>
                <w:sz w:val="20"/>
                <w:szCs w:val="20"/>
              </w:rPr>
              <w:t xml:space="preserve"> </w:t>
            </w:r>
          </w:p>
        </w:tc>
      </w:tr>
      <w:tr w:rsidR="009B4D27" w:rsidTr="00EE3447">
        <w:tc>
          <w:tcPr>
            <w:tcW w:w="603" w:type="dxa"/>
            <w:tcBorders>
              <w:top w:val="single" w:sz="6" w:space="0" w:color="auto"/>
              <w:left w:val="single" w:sz="12" w:space="0" w:color="auto"/>
              <w:bottom w:val="single" w:sz="6" w:space="0" w:color="auto"/>
              <w:right w:val="single" w:sz="6" w:space="0" w:color="auto"/>
            </w:tcBorders>
            <w:vAlign w:val="center"/>
          </w:tcPr>
          <w:p w:rsidR="009B4D27" w:rsidRDefault="009B4D27" w:rsidP="00EE3447">
            <w:pPr>
              <w:jc w:val="center"/>
              <w:rPr>
                <w:sz w:val="22"/>
                <w:szCs w:val="22"/>
              </w:rPr>
            </w:pPr>
            <w:r>
              <w:rPr>
                <w:sz w:val="22"/>
                <w:szCs w:val="22"/>
              </w:rPr>
              <w:t>5</w:t>
            </w:r>
          </w:p>
        </w:tc>
        <w:tc>
          <w:tcPr>
            <w:tcW w:w="7585" w:type="dxa"/>
            <w:tcBorders>
              <w:top w:val="single" w:sz="6" w:space="0" w:color="auto"/>
              <w:left w:val="single" w:sz="6" w:space="0" w:color="auto"/>
              <w:bottom w:val="single" w:sz="6" w:space="0" w:color="auto"/>
              <w:right w:val="single" w:sz="6" w:space="0" w:color="auto"/>
            </w:tcBorders>
            <w:vAlign w:val="center"/>
          </w:tcPr>
          <w:p w:rsidR="009B4D27" w:rsidRPr="00B07547" w:rsidRDefault="009B4D27" w:rsidP="00EE3447">
            <w:pPr>
              <w:rPr>
                <w:rFonts w:ascii="TimesNewRoman" w:hAnsi="TimesNewRoman" w:cs="TimesNewRoman"/>
                <w:sz w:val="20"/>
                <w:szCs w:val="20"/>
              </w:rPr>
            </w:pPr>
            <w:r w:rsidRPr="00B07547">
              <w:rPr>
                <w:sz w:val="20"/>
                <w:szCs w:val="20"/>
              </w:rPr>
              <w:t>Alanında karşılaştığı sorunları tanımlayabilme, analiz edebilme ve çözüm önerileri geliştirebilme</w:t>
            </w:r>
            <w:r>
              <w:rPr>
                <w:sz w:val="20"/>
                <w:szCs w:val="20"/>
              </w:rPr>
              <w:t xml:space="preserve"> becerisi</w:t>
            </w:r>
          </w:p>
        </w:tc>
        <w:tc>
          <w:tcPr>
            <w:tcW w:w="567" w:type="dxa"/>
            <w:tcBorders>
              <w:top w:val="single" w:sz="6" w:space="0" w:color="auto"/>
              <w:left w:val="single" w:sz="6" w:space="0" w:color="auto"/>
              <w:bottom w:val="single" w:sz="6" w:space="0" w:color="auto"/>
              <w:right w:val="single" w:sz="6" w:space="0" w:color="auto"/>
            </w:tcBorders>
            <w:vAlign w:val="center"/>
          </w:tcPr>
          <w:p w:rsidR="009B4D27" w:rsidRPr="000E3402" w:rsidRDefault="009B4D27" w:rsidP="00EE3447">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9B4D27" w:rsidRPr="000E3402" w:rsidRDefault="009B4D27" w:rsidP="00EE3447">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9B4D27" w:rsidRPr="000E3402" w:rsidRDefault="009B4D27" w:rsidP="00EE3447">
            <w:pPr>
              <w:jc w:val="center"/>
              <w:rPr>
                <w:b/>
                <w:sz w:val="20"/>
                <w:szCs w:val="20"/>
              </w:rPr>
            </w:pPr>
            <w:r>
              <w:rPr>
                <w:b/>
                <w:sz w:val="20"/>
                <w:szCs w:val="20"/>
              </w:rPr>
              <w:t xml:space="preserve"> </w:t>
            </w:r>
          </w:p>
        </w:tc>
      </w:tr>
      <w:tr w:rsidR="009B4D27" w:rsidTr="00EE3447">
        <w:tc>
          <w:tcPr>
            <w:tcW w:w="603" w:type="dxa"/>
            <w:tcBorders>
              <w:top w:val="single" w:sz="6" w:space="0" w:color="auto"/>
              <w:left w:val="single" w:sz="12" w:space="0" w:color="auto"/>
              <w:bottom w:val="single" w:sz="6" w:space="0" w:color="auto"/>
              <w:right w:val="single" w:sz="6" w:space="0" w:color="auto"/>
            </w:tcBorders>
            <w:vAlign w:val="center"/>
          </w:tcPr>
          <w:p w:rsidR="009B4D27" w:rsidRDefault="009B4D27" w:rsidP="00EE3447">
            <w:pPr>
              <w:jc w:val="center"/>
              <w:rPr>
                <w:sz w:val="22"/>
                <w:szCs w:val="22"/>
              </w:rPr>
            </w:pPr>
            <w:r>
              <w:rPr>
                <w:sz w:val="22"/>
                <w:szCs w:val="22"/>
              </w:rPr>
              <w:t>6</w:t>
            </w:r>
          </w:p>
        </w:tc>
        <w:tc>
          <w:tcPr>
            <w:tcW w:w="7585" w:type="dxa"/>
            <w:tcBorders>
              <w:top w:val="single" w:sz="6" w:space="0" w:color="auto"/>
              <w:left w:val="single" w:sz="6" w:space="0" w:color="auto"/>
              <w:bottom w:val="single" w:sz="6" w:space="0" w:color="auto"/>
              <w:right w:val="single" w:sz="6" w:space="0" w:color="auto"/>
            </w:tcBorders>
            <w:vAlign w:val="center"/>
          </w:tcPr>
          <w:p w:rsidR="009B4D27" w:rsidRPr="00AC75B1" w:rsidRDefault="009B4D27" w:rsidP="00EE3447">
            <w:pPr>
              <w:rPr>
                <w:rFonts w:ascii="TimesNewRoman" w:hAnsi="TimesNewRoman" w:cs="TimesNewRoman"/>
                <w:sz w:val="20"/>
                <w:szCs w:val="20"/>
              </w:rPr>
            </w:pPr>
            <w:r w:rsidRPr="00AC75B1">
              <w:rPr>
                <w:sz w:val="20"/>
                <w:szCs w:val="20"/>
              </w:rPr>
              <w:t>Türkçe sözlü ve yazılı etkin ileti</w:t>
            </w:r>
            <w:r w:rsidRPr="00AC75B1">
              <w:rPr>
                <w:rFonts w:ascii="TimesNewRomanPSMT" w:hAnsi="TimesNewRomanPSMT" w:cs="TimesNewRomanPSMT"/>
                <w:sz w:val="20"/>
                <w:szCs w:val="20"/>
              </w:rPr>
              <w:t>ş</w:t>
            </w:r>
            <w:r w:rsidRPr="00AC75B1">
              <w:rPr>
                <w:sz w:val="20"/>
                <w:szCs w:val="20"/>
              </w:rPr>
              <w:t xml:space="preserve">im kurma becerileri </w:t>
            </w:r>
          </w:p>
        </w:tc>
        <w:tc>
          <w:tcPr>
            <w:tcW w:w="567" w:type="dxa"/>
            <w:tcBorders>
              <w:top w:val="single" w:sz="6" w:space="0" w:color="auto"/>
              <w:left w:val="single" w:sz="6" w:space="0" w:color="auto"/>
              <w:bottom w:val="single" w:sz="6" w:space="0" w:color="auto"/>
              <w:right w:val="single" w:sz="6" w:space="0" w:color="auto"/>
            </w:tcBorders>
            <w:vAlign w:val="center"/>
          </w:tcPr>
          <w:p w:rsidR="009B4D27" w:rsidRPr="000E3402" w:rsidRDefault="009B4D27" w:rsidP="00EE3447">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9B4D27" w:rsidRPr="000E3402" w:rsidRDefault="009B4D27" w:rsidP="00EE3447">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12" w:space="0" w:color="auto"/>
            </w:tcBorders>
            <w:vAlign w:val="center"/>
          </w:tcPr>
          <w:p w:rsidR="009B4D27" w:rsidRPr="000E3402" w:rsidRDefault="009B4D27" w:rsidP="00EE3447">
            <w:pPr>
              <w:jc w:val="center"/>
              <w:rPr>
                <w:b/>
                <w:sz w:val="20"/>
                <w:szCs w:val="20"/>
              </w:rPr>
            </w:pPr>
            <w:r>
              <w:rPr>
                <w:b/>
                <w:sz w:val="20"/>
                <w:szCs w:val="20"/>
              </w:rPr>
              <w:t xml:space="preserve"> </w:t>
            </w:r>
          </w:p>
        </w:tc>
      </w:tr>
      <w:tr w:rsidR="009B4D27" w:rsidTr="00EE3447">
        <w:tc>
          <w:tcPr>
            <w:tcW w:w="603" w:type="dxa"/>
            <w:tcBorders>
              <w:top w:val="single" w:sz="6" w:space="0" w:color="auto"/>
              <w:left w:val="single" w:sz="12" w:space="0" w:color="auto"/>
              <w:bottom w:val="single" w:sz="6" w:space="0" w:color="auto"/>
              <w:right w:val="single" w:sz="6" w:space="0" w:color="auto"/>
            </w:tcBorders>
            <w:vAlign w:val="center"/>
          </w:tcPr>
          <w:p w:rsidR="009B4D27" w:rsidRDefault="009B4D27" w:rsidP="00EE3447">
            <w:pPr>
              <w:jc w:val="center"/>
              <w:rPr>
                <w:sz w:val="22"/>
                <w:szCs w:val="22"/>
              </w:rPr>
            </w:pPr>
            <w:r>
              <w:rPr>
                <w:sz w:val="22"/>
                <w:szCs w:val="22"/>
              </w:rPr>
              <w:t>7</w:t>
            </w:r>
          </w:p>
        </w:tc>
        <w:tc>
          <w:tcPr>
            <w:tcW w:w="7585" w:type="dxa"/>
            <w:tcBorders>
              <w:top w:val="single" w:sz="6" w:space="0" w:color="auto"/>
              <w:left w:val="single" w:sz="6" w:space="0" w:color="auto"/>
              <w:bottom w:val="single" w:sz="6" w:space="0" w:color="auto"/>
              <w:right w:val="single" w:sz="6" w:space="0" w:color="auto"/>
            </w:tcBorders>
            <w:vAlign w:val="center"/>
          </w:tcPr>
          <w:p w:rsidR="009B4D27" w:rsidRPr="00AC75B1" w:rsidRDefault="009B4D27" w:rsidP="00EE3447">
            <w:pPr>
              <w:rPr>
                <w:sz w:val="20"/>
                <w:szCs w:val="20"/>
              </w:rPr>
            </w:pPr>
            <w:r>
              <w:rPr>
                <w:sz w:val="20"/>
                <w:szCs w:val="20"/>
              </w:rPr>
              <w:t>B</w:t>
            </w:r>
            <w:r w:rsidRPr="00AC75B1">
              <w:rPr>
                <w:sz w:val="20"/>
                <w:szCs w:val="20"/>
              </w:rPr>
              <w:t>ilgiye eri</w:t>
            </w:r>
            <w:r w:rsidRPr="00AC75B1">
              <w:rPr>
                <w:rFonts w:ascii="TimesNewRomanPSMT" w:hAnsi="TimesNewRomanPSMT" w:cs="TimesNewRomanPSMT"/>
                <w:sz w:val="20"/>
                <w:szCs w:val="20"/>
              </w:rPr>
              <w:t>ş</w:t>
            </w:r>
            <w:r w:rsidRPr="00AC75B1">
              <w:rPr>
                <w:sz w:val="20"/>
                <w:szCs w:val="20"/>
              </w:rPr>
              <w:t>ebilme, bilim ve teknolojideki geli</w:t>
            </w:r>
            <w:r w:rsidRPr="00AC75B1">
              <w:rPr>
                <w:rFonts w:ascii="TimesNewRomanPSMT" w:hAnsi="TimesNewRomanPSMT" w:cs="TimesNewRomanPSMT"/>
                <w:sz w:val="20"/>
                <w:szCs w:val="20"/>
              </w:rPr>
              <w:t>ş</w:t>
            </w:r>
            <w:r w:rsidRPr="00AC75B1">
              <w:rPr>
                <w:sz w:val="20"/>
                <w:szCs w:val="20"/>
              </w:rPr>
              <w:t>meleri izleme ve kendini sürekli yenileme becerisi</w:t>
            </w:r>
          </w:p>
        </w:tc>
        <w:tc>
          <w:tcPr>
            <w:tcW w:w="567" w:type="dxa"/>
            <w:tcBorders>
              <w:top w:val="single" w:sz="6" w:space="0" w:color="auto"/>
              <w:left w:val="single" w:sz="6" w:space="0" w:color="auto"/>
              <w:bottom w:val="single" w:sz="6" w:space="0" w:color="auto"/>
              <w:right w:val="single" w:sz="6" w:space="0" w:color="auto"/>
            </w:tcBorders>
            <w:vAlign w:val="center"/>
          </w:tcPr>
          <w:p w:rsidR="009B4D27" w:rsidRPr="000E3402" w:rsidRDefault="009B4D27" w:rsidP="00EE3447">
            <w:pPr>
              <w:jc w:val="center"/>
              <w:rPr>
                <w:b/>
                <w:sz w:val="20"/>
                <w:szCs w:val="20"/>
              </w:rPr>
            </w:pPr>
            <w:r>
              <w:rPr>
                <w:b/>
                <w:sz w:val="20"/>
                <w:szCs w:val="20"/>
              </w:rPr>
              <w:t xml:space="preserve"> X</w:t>
            </w:r>
          </w:p>
        </w:tc>
        <w:tc>
          <w:tcPr>
            <w:tcW w:w="567" w:type="dxa"/>
            <w:tcBorders>
              <w:top w:val="single" w:sz="6" w:space="0" w:color="auto"/>
              <w:left w:val="single" w:sz="6" w:space="0" w:color="auto"/>
              <w:bottom w:val="single" w:sz="6" w:space="0" w:color="auto"/>
              <w:right w:val="single" w:sz="6" w:space="0" w:color="auto"/>
            </w:tcBorders>
            <w:vAlign w:val="center"/>
          </w:tcPr>
          <w:p w:rsidR="009B4D27" w:rsidRPr="000E3402" w:rsidRDefault="009B4D27" w:rsidP="00EE3447">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9B4D27" w:rsidRPr="000E3402" w:rsidRDefault="009B4D27" w:rsidP="00EE3447">
            <w:pPr>
              <w:jc w:val="center"/>
              <w:rPr>
                <w:b/>
                <w:sz w:val="20"/>
                <w:szCs w:val="20"/>
              </w:rPr>
            </w:pPr>
          </w:p>
        </w:tc>
      </w:tr>
      <w:tr w:rsidR="009B4D27" w:rsidTr="00EE3447">
        <w:tc>
          <w:tcPr>
            <w:tcW w:w="603" w:type="dxa"/>
            <w:tcBorders>
              <w:top w:val="single" w:sz="6" w:space="0" w:color="auto"/>
              <w:left w:val="single" w:sz="12" w:space="0" w:color="auto"/>
              <w:bottom w:val="single" w:sz="6" w:space="0" w:color="auto"/>
              <w:right w:val="single" w:sz="6" w:space="0" w:color="auto"/>
            </w:tcBorders>
            <w:vAlign w:val="center"/>
          </w:tcPr>
          <w:p w:rsidR="009B4D27" w:rsidRDefault="009B4D27" w:rsidP="00EE3447">
            <w:pPr>
              <w:jc w:val="center"/>
              <w:rPr>
                <w:sz w:val="22"/>
                <w:szCs w:val="22"/>
              </w:rPr>
            </w:pPr>
            <w:r>
              <w:rPr>
                <w:sz w:val="22"/>
                <w:szCs w:val="22"/>
              </w:rPr>
              <w:t>8</w:t>
            </w:r>
          </w:p>
        </w:tc>
        <w:tc>
          <w:tcPr>
            <w:tcW w:w="7585" w:type="dxa"/>
            <w:tcBorders>
              <w:top w:val="single" w:sz="6" w:space="0" w:color="auto"/>
              <w:left w:val="single" w:sz="6" w:space="0" w:color="auto"/>
              <w:bottom w:val="single" w:sz="6" w:space="0" w:color="auto"/>
              <w:right w:val="single" w:sz="6" w:space="0" w:color="auto"/>
            </w:tcBorders>
            <w:vAlign w:val="center"/>
          </w:tcPr>
          <w:p w:rsidR="009B4D27" w:rsidRPr="00AC75B1" w:rsidRDefault="009B4D27" w:rsidP="00EE3447">
            <w:pPr>
              <w:rPr>
                <w:sz w:val="20"/>
                <w:szCs w:val="20"/>
              </w:rPr>
            </w:pPr>
            <w:r w:rsidRPr="00AC75B1">
              <w:rPr>
                <w:sz w:val="20"/>
                <w:szCs w:val="20"/>
              </w:rPr>
              <w:t>Mesleki ve etik sorumluluk bilinci</w:t>
            </w:r>
          </w:p>
        </w:tc>
        <w:tc>
          <w:tcPr>
            <w:tcW w:w="567" w:type="dxa"/>
            <w:tcBorders>
              <w:top w:val="single" w:sz="6" w:space="0" w:color="auto"/>
              <w:left w:val="single" w:sz="6" w:space="0" w:color="auto"/>
              <w:bottom w:val="single" w:sz="6" w:space="0" w:color="auto"/>
              <w:right w:val="single" w:sz="6" w:space="0" w:color="auto"/>
            </w:tcBorders>
            <w:vAlign w:val="center"/>
          </w:tcPr>
          <w:p w:rsidR="009B4D27" w:rsidRPr="000E3402" w:rsidRDefault="009B4D27" w:rsidP="00EE3447">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9B4D27" w:rsidRPr="000E3402" w:rsidRDefault="009B4D27" w:rsidP="00EE3447">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9B4D27" w:rsidRPr="000E3402" w:rsidRDefault="009B4D27" w:rsidP="00EE3447">
            <w:pPr>
              <w:jc w:val="center"/>
              <w:rPr>
                <w:b/>
                <w:sz w:val="20"/>
                <w:szCs w:val="20"/>
              </w:rPr>
            </w:pPr>
          </w:p>
        </w:tc>
      </w:tr>
      <w:tr w:rsidR="009B4D27" w:rsidTr="00EE3447">
        <w:tc>
          <w:tcPr>
            <w:tcW w:w="603" w:type="dxa"/>
            <w:tcBorders>
              <w:top w:val="single" w:sz="6" w:space="0" w:color="auto"/>
              <w:left w:val="single" w:sz="12" w:space="0" w:color="auto"/>
              <w:bottom w:val="single" w:sz="6" w:space="0" w:color="auto"/>
              <w:right w:val="single" w:sz="6" w:space="0" w:color="auto"/>
            </w:tcBorders>
            <w:vAlign w:val="center"/>
          </w:tcPr>
          <w:p w:rsidR="009B4D27" w:rsidRDefault="009B4D27" w:rsidP="00EE3447">
            <w:pPr>
              <w:jc w:val="center"/>
              <w:rPr>
                <w:sz w:val="22"/>
                <w:szCs w:val="22"/>
              </w:rPr>
            </w:pPr>
            <w:r>
              <w:rPr>
                <w:sz w:val="22"/>
                <w:szCs w:val="22"/>
              </w:rPr>
              <w:t>9</w:t>
            </w:r>
          </w:p>
        </w:tc>
        <w:tc>
          <w:tcPr>
            <w:tcW w:w="7585" w:type="dxa"/>
            <w:tcBorders>
              <w:top w:val="single" w:sz="6" w:space="0" w:color="auto"/>
              <w:left w:val="single" w:sz="6" w:space="0" w:color="auto"/>
              <w:bottom w:val="single" w:sz="6" w:space="0" w:color="auto"/>
              <w:right w:val="single" w:sz="6" w:space="0" w:color="auto"/>
            </w:tcBorders>
            <w:vAlign w:val="center"/>
          </w:tcPr>
          <w:p w:rsidR="009B4D27" w:rsidRPr="003B5563" w:rsidRDefault="009B4D27" w:rsidP="00EE3447">
            <w:pPr>
              <w:rPr>
                <w:sz w:val="20"/>
                <w:szCs w:val="20"/>
              </w:rPr>
            </w:pPr>
            <w:r w:rsidRPr="00E0297E">
              <w:rPr>
                <w:sz w:val="20"/>
                <w:szCs w:val="20"/>
              </w:rPr>
              <w:t>Bireysel ve ekip olarak çalışabilme</w:t>
            </w:r>
            <w:r>
              <w:rPr>
                <w:sz w:val="20"/>
                <w:szCs w:val="20"/>
              </w:rPr>
              <w:t xml:space="preserve"> becerisi</w:t>
            </w:r>
          </w:p>
        </w:tc>
        <w:tc>
          <w:tcPr>
            <w:tcW w:w="567" w:type="dxa"/>
            <w:tcBorders>
              <w:top w:val="single" w:sz="6" w:space="0" w:color="auto"/>
              <w:left w:val="single" w:sz="6" w:space="0" w:color="auto"/>
              <w:bottom w:val="single" w:sz="6" w:space="0" w:color="auto"/>
              <w:right w:val="single" w:sz="6" w:space="0" w:color="auto"/>
            </w:tcBorders>
            <w:vAlign w:val="center"/>
          </w:tcPr>
          <w:p w:rsidR="009B4D27" w:rsidRPr="000E3402" w:rsidRDefault="009B4D27" w:rsidP="00EE3447">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9B4D27" w:rsidRPr="000E3402" w:rsidRDefault="009B4D27" w:rsidP="00EE3447">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9B4D27" w:rsidRPr="000E3402" w:rsidRDefault="009B4D27" w:rsidP="00EE3447">
            <w:pPr>
              <w:jc w:val="center"/>
              <w:rPr>
                <w:b/>
                <w:sz w:val="20"/>
                <w:szCs w:val="20"/>
              </w:rPr>
            </w:pPr>
            <w:r>
              <w:rPr>
                <w:b/>
                <w:sz w:val="20"/>
                <w:szCs w:val="20"/>
              </w:rPr>
              <w:t xml:space="preserve"> </w:t>
            </w:r>
          </w:p>
        </w:tc>
      </w:tr>
      <w:tr w:rsidR="009B4D27" w:rsidTr="00EE3447">
        <w:tc>
          <w:tcPr>
            <w:tcW w:w="603" w:type="dxa"/>
            <w:tcBorders>
              <w:top w:val="single" w:sz="6" w:space="0" w:color="auto"/>
              <w:left w:val="single" w:sz="12" w:space="0" w:color="auto"/>
              <w:bottom w:val="single" w:sz="6" w:space="0" w:color="auto"/>
              <w:right w:val="single" w:sz="6" w:space="0" w:color="auto"/>
            </w:tcBorders>
            <w:vAlign w:val="center"/>
          </w:tcPr>
          <w:p w:rsidR="009B4D27" w:rsidRDefault="009B4D27" w:rsidP="00EE3447">
            <w:pPr>
              <w:jc w:val="center"/>
              <w:rPr>
                <w:sz w:val="22"/>
                <w:szCs w:val="22"/>
              </w:rPr>
            </w:pPr>
            <w:r>
              <w:rPr>
                <w:sz w:val="22"/>
                <w:szCs w:val="22"/>
              </w:rPr>
              <w:t>10</w:t>
            </w:r>
          </w:p>
        </w:tc>
        <w:tc>
          <w:tcPr>
            <w:tcW w:w="7585" w:type="dxa"/>
            <w:tcBorders>
              <w:top w:val="single" w:sz="6" w:space="0" w:color="auto"/>
              <w:left w:val="single" w:sz="6" w:space="0" w:color="auto"/>
              <w:bottom w:val="single" w:sz="6" w:space="0" w:color="auto"/>
              <w:right w:val="single" w:sz="6" w:space="0" w:color="auto"/>
            </w:tcBorders>
            <w:vAlign w:val="center"/>
          </w:tcPr>
          <w:p w:rsidR="009B4D27" w:rsidRPr="00813118" w:rsidRDefault="009B4D27" w:rsidP="00EE3447">
            <w:pPr>
              <w:rPr>
                <w:sz w:val="20"/>
                <w:szCs w:val="20"/>
              </w:rPr>
            </w:pPr>
            <w:r w:rsidRPr="00813118">
              <w:rPr>
                <w:sz w:val="20"/>
                <w:szCs w:val="20"/>
              </w:rPr>
              <w:t xml:space="preserve">Atla ve dolayısıyla tüm canlılarla </w:t>
            </w:r>
            <w:proofErr w:type="gramStart"/>
            <w:r w:rsidRPr="00813118">
              <w:rPr>
                <w:sz w:val="20"/>
                <w:szCs w:val="20"/>
              </w:rPr>
              <w:t>empati</w:t>
            </w:r>
            <w:proofErr w:type="gramEnd"/>
            <w:r w:rsidRPr="00813118">
              <w:rPr>
                <w:sz w:val="20"/>
                <w:szCs w:val="20"/>
              </w:rPr>
              <w:t xml:space="preserve"> kurabilme, sabırlı ve sevecen olabilme</w:t>
            </w:r>
            <w:r>
              <w:rPr>
                <w:sz w:val="20"/>
                <w:szCs w:val="20"/>
              </w:rPr>
              <w:t xml:space="preserve"> becerisi</w:t>
            </w:r>
          </w:p>
        </w:tc>
        <w:tc>
          <w:tcPr>
            <w:tcW w:w="567" w:type="dxa"/>
            <w:tcBorders>
              <w:top w:val="single" w:sz="6" w:space="0" w:color="auto"/>
              <w:left w:val="single" w:sz="6" w:space="0" w:color="auto"/>
              <w:bottom w:val="single" w:sz="6" w:space="0" w:color="auto"/>
              <w:right w:val="single" w:sz="6" w:space="0" w:color="auto"/>
            </w:tcBorders>
            <w:vAlign w:val="center"/>
          </w:tcPr>
          <w:p w:rsidR="009B4D27" w:rsidRPr="000E3402" w:rsidRDefault="009B4D27" w:rsidP="00EE3447">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9B4D27" w:rsidRPr="000E3402" w:rsidRDefault="009B4D27" w:rsidP="00EE3447">
            <w:pPr>
              <w:jc w:val="center"/>
              <w:rPr>
                <w:b/>
                <w:sz w:val="20"/>
                <w:szCs w:val="20"/>
              </w:rPr>
            </w:pPr>
            <w:r>
              <w:rPr>
                <w:b/>
                <w:sz w:val="20"/>
                <w:szCs w:val="20"/>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rsidR="009B4D27" w:rsidRPr="000E3402" w:rsidRDefault="009B4D27" w:rsidP="00EE3447">
            <w:pPr>
              <w:jc w:val="center"/>
              <w:rPr>
                <w:b/>
                <w:sz w:val="20"/>
                <w:szCs w:val="20"/>
              </w:rPr>
            </w:pPr>
            <w:r>
              <w:rPr>
                <w:b/>
                <w:sz w:val="20"/>
                <w:szCs w:val="20"/>
              </w:rPr>
              <w:t xml:space="preserve"> </w:t>
            </w:r>
          </w:p>
        </w:tc>
      </w:tr>
      <w:tr w:rsidR="009B4D27" w:rsidTr="00EE3447">
        <w:tc>
          <w:tcPr>
            <w:tcW w:w="603" w:type="dxa"/>
            <w:tcBorders>
              <w:top w:val="single" w:sz="6" w:space="0" w:color="auto"/>
              <w:left w:val="single" w:sz="12" w:space="0" w:color="auto"/>
              <w:bottom w:val="single" w:sz="6" w:space="0" w:color="auto"/>
              <w:right w:val="single" w:sz="6" w:space="0" w:color="auto"/>
            </w:tcBorders>
            <w:vAlign w:val="center"/>
          </w:tcPr>
          <w:p w:rsidR="009B4D27" w:rsidRDefault="009B4D27" w:rsidP="00EE3447">
            <w:pPr>
              <w:jc w:val="center"/>
              <w:rPr>
                <w:sz w:val="22"/>
                <w:szCs w:val="22"/>
              </w:rPr>
            </w:pPr>
            <w:r>
              <w:rPr>
                <w:sz w:val="22"/>
                <w:szCs w:val="22"/>
              </w:rPr>
              <w:t>11</w:t>
            </w:r>
          </w:p>
        </w:tc>
        <w:tc>
          <w:tcPr>
            <w:tcW w:w="7585" w:type="dxa"/>
            <w:tcBorders>
              <w:top w:val="single" w:sz="6" w:space="0" w:color="auto"/>
              <w:left w:val="single" w:sz="6" w:space="0" w:color="auto"/>
              <w:bottom w:val="single" w:sz="6" w:space="0" w:color="auto"/>
              <w:right w:val="single" w:sz="6" w:space="0" w:color="auto"/>
            </w:tcBorders>
            <w:vAlign w:val="center"/>
          </w:tcPr>
          <w:p w:rsidR="009B4D27" w:rsidRPr="00813118" w:rsidRDefault="009B4D27" w:rsidP="00EE3447">
            <w:pPr>
              <w:rPr>
                <w:sz w:val="20"/>
                <w:szCs w:val="20"/>
              </w:rPr>
            </w:pPr>
            <w:r w:rsidRPr="008C171E">
              <w:rPr>
                <w:sz w:val="20"/>
                <w:szCs w:val="20"/>
              </w:rPr>
              <w:t>Değişime ve yeniliğe karşı açık tutuma sahip olma</w:t>
            </w:r>
            <w:r>
              <w:rPr>
                <w:sz w:val="20"/>
                <w:szCs w:val="20"/>
              </w:rPr>
              <w:t xml:space="preserve"> becerisi</w:t>
            </w:r>
          </w:p>
        </w:tc>
        <w:tc>
          <w:tcPr>
            <w:tcW w:w="567" w:type="dxa"/>
            <w:tcBorders>
              <w:top w:val="single" w:sz="6" w:space="0" w:color="auto"/>
              <w:left w:val="single" w:sz="6" w:space="0" w:color="auto"/>
              <w:bottom w:val="single" w:sz="6" w:space="0" w:color="auto"/>
              <w:right w:val="single" w:sz="6" w:space="0" w:color="auto"/>
            </w:tcBorders>
            <w:vAlign w:val="center"/>
          </w:tcPr>
          <w:p w:rsidR="009B4D27" w:rsidRDefault="009B4D27" w:rsidP="00EE3447">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9B4D27" w:rsidRDefault="009B4D27" w:rsidP="00EE3447">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9B4D27" w:rsidRDefault="009B4D27" w:rsidP="00EE3447">
            <w:pPr>
              <w:jc w:val="center"/>
              <w:rPr>
                <w:b/>
                <w:sz w:val="20"/>
                <w:szCs w:val="20"/>
              </w:rPr>
            </w:pPr>
          </w:p>
        </w:tc>
      </w:tr>
      <w:tr w:rsidR="009B4D27" w:rsidTr="00EE3447">
        <w:tc>
          <w:tcPr>
            <w:tcW w:w="603" w:type="dxa"/>
            <w:tcBorders>
              <w:top w:val="single" w:sz="6" w:space="0" w:color="auto"/>
              <w:left w:val="single" w:sz="12" w:space="0" w:color="auto"/>
              <w:bottom w:val="single" w:sz="6" w:space="0" w:color="auto"/>
              <w:right w:val="single" w:sz="6" w:space="0" w:color="auto"/>
            </w:tcBorders>
            <w:vAlign w:val="center"/>
          </w:tcPr>
          <w:p w:rsidR="009B4D27" w:rsidRDefault="009B4D27" w:rsidP="00EE3447">
            <w:pPr>
              <w:jc w:val="center"/>
              <w:rPr>
                <w:sz w:val="22"/>
                <w:szCs w:val="22"/>
              </w:rPr>
            </w:pPr>
            <w:r>
              <w:rPr>
                <w:sz w:val="22"/>
                <w:szCs w:val="22"/>
              </w:rPr>
              <w:t>12</w:t>
            </w:r>
          </w:p>
        </w:tc>
        <w:tc>
          <w:tcPr>
            <w:tcW w:w="7585" w:type="dxa"/>
            <w:tcBorders>
              <w:top w:val="single" w:sz="6" w:space="0" w:color="auto"/>
              <w:left w:val="single" w:sz="6" w:space="0" w:color="auto"/>
              <w:bottom w:val="single" w:sz="6" w:space="0" w:color="auto"/>
              <w:right w:val="single" w:sz="6" w:space="0" w:color="auto"/>
            </w:tcBorders>
            <w:vAlign w:val="center"/>
          </w:tcPr>
          <w:p w:rsidR="009B4D27" w:rsidRPr="00813118" w:rsidRDefault="009B4D27" w:rsidP="00EE3447">
            <w:pPr>
              <w:rPr>
                <w:sz w:val="20"/>
                <w:szCs w:val="20"/>
              </w:rPr>
            </w:pPr>
            <w:r>
              <w:rPr>
                <w:sz w:val="20"/>
                <w:szCs w:val="20"/>
              </w:rPr>
              <w:t>İ</w:t>
            </w:r>
            <w:r w:rsidRPr="003B5563">
              <w:rPr>
                <w:sz w:val="20"/>
                <w:szCs w:val="20"/>
              </w:rPr>
              <w:t>nsan ve hayvan hakları konusunda bilinç sahibi olabilme becerisi</w:t>
            </w:r>
          </w:p>
        </w:tc>
        <w:tc>
          <w:tcPr>
            <w:tcW w:w="567" w:type="dxa"/>
            <w:tcBorders>
              <w:top w:val="single" w:sz="6" w:space="0" w:color="auto"/>
              <w:left w:val="single" w:sz="6" w:space="0" w:color="auto"/>
              <w:bottom w:val="single" w:sz="6" w:space="0" w:color="auto"/>
              <w:right w:val="single" w:sz="6" w:space="0" w:color="auto"/>
            </w:tcBorders>
            <w:vAlign w:val="center"/>
          </w:tcPr>
          <w:p w:rsidR="009B4D27" w:rsidRDefault="009B4D27" w:rsidP="00EE3447">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9B4D27" w:rsidRDefault="009B4D27" w:rsidP="00EE3447">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9B4D27" w:rsidRDefault="009B4D27" w:rsidP="00EE3447">
            <w:pPr>
              <w:jc w:val="center"/>
              <w:rPr>
                <w:b/>
                <w:sz w:val="20"/>
                <w:szCs w:val="20"/>
              </w:rPr>
            </w:pPr>
          </w:p>
        </w:tc>
      </w:tr>
      <w:tr w:rsidR="009B4D27" w:rsidTr="00EE3447">
        <w:tc>
          <w:tcPr>
            <w:tcW w:w="603" w:type="dxa"/>
            <w:tcBorders>
              <w:top w:val="single" w:sz="6" w:space="0" w:color="auto"/>
              <w:left w:val="single" w:sz="12" w:space="0" w:color="auto"/>
              <w:bottom w:val="single" w:sz="6" w:space="0" w:color="auto"/>
              <w:right w:val="single" w:sz="6" w:space="0" w:color="auto"/>
            </w:tcBorders>
            <w:vAlign w:val="center"/>
          </w:tcPr>
          <w:p w:rsidR="009B4D27" w:rsidRDefault="009B4D27" w:rsidP="00EE3447">
            <w:pPr>
              <w:jc w:val="center"/>
              <w:rPr>
                <w:sz w:val="22"/>
                <w:szCs w:val="22"/>
              </w:rPr>
            </w:pPr>
            <w:r>
              <w:rPr>
                <w:sz w:val="22"/>
                <w:szCs w:val="22"/>
              </w:rPr>
              <w:t>13</w:t>
            </w:r>
          </w:p>
        </w:tc>
        <w:tc>
          <w:tcPr>
            <w:tcW w:w="7585" w:type="dxa"/>
            <w:tcBorders>
              <w:top w:val="single" w:sz="6" w:space="0" w:color="auto"/>
              <w:left w:val="single" w:sz="6" w:space="0" w:color="auto"/>
              <w:bottom w:val="single" w:sz="6" w:space="0" w:color="auto"/>
              <w:right w:val="single" w:sz="6" w:space="0" w:color="auto"/>
            </w:tcBorders>
            <w:vAlign w:val="center"/>
          </w:tcPr>
          <w:p w:rsidR="009B4D27" w:rsidRPr="00B07547" w:rsidRDefault="009B4D27" w:rsidP="00EE3447">
            <w:pPr>
              <w:rPr>
                <w:sz w:val="20"/>
                <w:szCs w:val="20"/>
              </w:rPr>
            </w:pPr>
            <w:r w:rsidRPr="00B07547">
              <w:rPr>
                <w:sz w:val="20"/>
                <w:szCs w:val="20"/>
              </w:rPr>
              <w:t>Kalite, çevre bilinci, iş sağlığı ve güvenliği konularında yeterli bilince sahip olma</w:t>
            </w:r>
            <w:r>
              <w:rPr>
                <w:sz w:val="20"/>
                <w:szCs w:val="20"/>
              </w:rPr>
              <w:t xml:space="preserve"> becerisi</w:t>
            </w:r>
          </w:p>
        </w:tc>
        <w:tc>
          <w:tcPr>
            <w:tcW w:w="567" w:type="dxa"/>
            <w:tcBorders>
              <w:top w:val="single" w:sz="6" w:space="0" w:color="auto"/>
              <w:left w:val="single" w:sz="6" w:space="0" w:color="auto"/>
              <w:bottom w:val="single" w:sz="6" w:space="0" w:color="auto"/>
              <w:right w:val="single" w:sz="6" w:space="0" w:color="auto"/>
            </w:tcBorders>
            <w:vAlign w:val="center"/>
          </w:tcPr>
          <w:p w:rsidR="009B4D27" w:rsidRDefault="009B4D27" w:rsidP="00EE3447">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9B4D27" w:rsidRDefault="009B4D27" w:rsidP="00EE3447">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9B4D27" w:rsidRDefault="009B4D27" w:rsidP="00EE3447">
            <w:pPr>
              <w:jc w:val="center"/>
              <w:rPr>
                <w:b/>
                <w:sz w:val="20"/>
                <w:szCs w:val="20"/>
              </w:rPr>
            </w:pPr>
          </w:p>
        </w:tc>
      </w:tr>
      <w:tr w:rsidR="009B4D27" w:rsidTr="00EE3447">
        <w:tc>
          <w:tcPr>
            <w:tcW w:w="603" w:type="dxa"/>
            <w:tcBorders>
              <w:top w:val="single" w:sz="6" w:space="0" w:color="auto"/>
              <w:left w:val="single" w:sz="12" w:space="0" w:color="auto"/>
              <w:bottom w:val="single" w:sz="6" w:space="0" w:color="auto"/>
              <w:right w:val="single" w:sz="6" w:space="0" w:color="auto"/>
            </w:tcBorders>
            <w:vAlign w:val="center"/>
          </w:tcPr>
          <w:p w:rsidR="009B4D27" w:rsidRDefault="009B4D27" w:rsidP="00EE3447">
            <w:pPr>
              <w:jc w:val="center"/>
              <w:rPr>
                <w:sz w:val="22"/>
                <w:szCs w:val="22"/>
              </w:rPr>
            </w:pPr>
          </w:p>
        </w:tc>
        <w:tc>
          <w:tcPr>
            <w:tcW w:w="7585" w:type="dxa"/>
            <w:tcBorders>
              <w:top w:val="single" w:sz="6" w:space="0" w:color="auto"/>
              <w:left w:val="single" w:sz="6" w:space="0" w:color="auto"/>
              <w:bottom w:val="single" w:sz="6" w:space="0" w:color="auto"/>
              <w:right w:val="single" w:sz="6" w:space="0" w:color="auto"/>
            </w:tcBorders>
            <w:vAlign w:val="center"/>
          </w:tcPr>
          <w:p w:rsidR="009B4D27" w:rsidRPr="000560F3" w:rsidRDefault="009B4D27" w:rsidP="00EE3447">
            <w:pPr>
              <w:rPr>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9B4D27" w:rsidRDefault="009B4D27" w:rsidP="00EE3447">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9B4D27" w:rsidRDefault="009B4D27" w:rsidP="00EE3447">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9B4D27" w:rsidRDefault="009B4D27" w:rsidP="00EE3447">
            <w:pPr>
              <w:jc w:val="center"/>
              <w:rPr>
                <w:b/>
                <w:sz w:val="20"/>
                <w:szCs w:val="20"/>
              </w:rPr>
            </w:pPr>
          </w:p>
        </w:tc>
      </w:tr>
      <w:tr w:rsidR="009B4D27" w:rsidTr="00EE3447">
        <w:tc>
          <w:tcPr>
            <w:tcW w:w="9889" w:type="dxa"/>
            <w:gridSpan w:val="5"/>
            <w:tcBorders>
              <w:top w:val="single" w:sz="6" w:space="0" w:color="auto"/>
              <w:left w:val="single" w:sz="12" w:space="0" w:color="auto"/>
              <w:bottom w:val="single" w:sz="12" w:space="0" w:color="auto"/>
              <w:right w:val="single" w:sz="12" w:space="0" w:color="auto"/>
            </w:tcBorders>
            <w:vAlign w:val="center"/>
          </w:tcPr>
          <w:p w:rsidR="009B4D27" w:rsidRPr="00AC75B1" w:rsidRDefault="009B4D27" w:rsidP="00EE3447">
            <w:pPr>
              <w:jc w:val="both"/>
              <w:rPr>
                <w:sz w:val="20"/>
                <w:szCs w:val="20"/>
              </w:rPr>
            </w:pPr>
            <w:r w:rsidRPr="00AC75B1">
              <w:rPr>
                <w:b/>
                <w:sz w:val="20"/>
                <w:szCs w:val="20"/>
              </w:rPr>
              <w:t>1</w:t>
            </w:r>
            <w:r w:rsidRPr="00AC75B1">
              <w:rPr>
                <w:sz w:val="20"/>
                <w:szCs w:val="20"/>
              </w:rPr>
              <w:t xml:space="preserve">:Hiç Katkısı Yok. </w:t>
            </w:r>
            <w:r w:rsidRPr="00AC75B1">
              <w:rPr>
                <w:b/>
                <w:sz w:val="20"/>
                <w:szCs w:val="20"/>
              </w:rPr>
              <w:t>2</w:t>
            </w:r>
            <w:r w:rsidRPr="00AC75B1">
              <w:rPr>
                <w:sz w:val="20"/>
                <w:szCs w:val="20"/>
              </w:rPr>
              <w:t xml:space="preserve">:Kısmen Katkısı Var. </w:t>
            </w:r>
            <w:r w:rsidRPr="00AC75B1">
              <w:rPr>
                <w:b/>
                <w:sz w:val="20"/>
                <w:szCs w:val="20"/>
              </w:rPr>
              <w:t>3</w:t>
            </w:r>
            <w:r w:rsidRPr="00AC75B1">
              <w:rPr>
                <w:sz w:val="20"/>
                <w:szCs w:val="20"/>
              </w:rPr>
              <w:t>:Tam Katkısı Var.</w:t>
            </w:r>
          </w:p>
        </w:tc>
      </w:tr>
    </w:tbl>
    <w:p w:rsidR="009B4D27" w:rsidRDefault="009B4D27" w:rsidP="009B4D27">
      <w:pPr>
        <w:rPr>
          <w:sz w:val="16"/>
          <w:szCs w:val="16"/>
        </w:rPr>
      </w:pPr>
    </w:p>
    <w:p w:rsidR="009B4D27" w:rsidRDefault="009B4D27" w:rsidP="009B4D27">
      <w:pPr>
        <w:spacing w:line="360" w:lineRule="auto"/>
      </w:pPr>
      <w:r>
        <w:rPr>
          <w:b/>
        </w:rPr>
        <w:t>Dersin Öğretim Ü</w:t>
      </w:r>
      <w:r w:rsidRPr="00D64451">
        <w:rPr>
          <w:b/>
        </w:rPr>
        <w:t>ye</w:t>
      </w:r>
      <w:r>
        <w:rPr>
          <w:b/>
        </w:rPr>
        <w:t>si</w:t>
      </w:r>
      <w:r w:rsidRPr="00D64451">
        <w:rPr>
          <w:b/>
        </w:rPr>
        <w:t>:</w:t>
      </w:r>
      <w:r w:rsidRPr="003320A5">
        <w:t xml:space="preserve">  </w:t>
      </w:r>
      <w:r>
        <w:t xml:space="preserve"> </w:t>
      </w:r>
      <w:proofErr w:type="spellStart"/>
      <w:r>
        <w:t>Öğr</w:t>
      </w:r>
      <w:proofErr w:type="spellEnd"/>
      <w:r>
        <w:t>. Gör. Derviş ÖZTÜRK</w:t>
      </w:r>
    </w:p>
    <w:p w:rsidR="009B4D27" w:rsidRDefault="009B4D27" w:rsidP="009B4D27">
      <w:pPr>
        <w:tabs>
          <w:tab w:val="left" w:pos="7800"/>
        </w:tabs>
        <w:rPr>
          <w:b/>
        </w:rPr>
      </w:pPr>
      <w:r w:rsidRPr="00D64451">
        <w:rPr>
          <w:b/>
        </w:rPr>
        <w:t>İmza</w:t>
      </w:r>
      <w:r w:rsidRPr="003320A5">
        <w:t xml:space="preserve">: </w:t>
      </w:r>
      <w:r w:rsidRPr="003320A5">
        <w:tab/>
      </w:r>
      <w:r>
        <w:t xml:space="preserve"> </w:t>
      </w:r>
      <w:r>
        <w:rPr>
          <w:b/>
        </w:rPr>
        <w:tab/>
      </w:r>
      <w:r w:rsidRPr="00D64451">
        <w:rPr>
          <w:b/>
        </w:rPr>
        <w:t>Tarih:</w:t>
      </w:r>
    </w:p>
    <w:p w:rsidR="009B4D27" w:rsidRDefault="009B4D27">
      <w:pPr>
        <w:spacing w:after="200" w:line="276" w:lineRule="auto"/>
        <w:rPr>
          <w:b/>
        </w:rPr>
      </w:pPr>
      <w:r>
        <w:rPr>
          <w:b/>
        </w:rPr>
        <w:br w:type="page"/>
      </w:r>
    </w:p>
    <w:p w:rsidR="009B4D27" w:rsidRDefault="009B4D27" w:rsidP="009B4D27">
      <w:pPr>
        <w:jc w:val="center"/>
        <w:outlineLvl w:val="0"/>
        <w:rPr>
          <w:b/>
          <w:szCs w:val="28"/>
        </w:rPr>
      </w:pPr>
      <w:r>
        <w:rPr>
          <w:b/>
          <w:noProof/>
          <w:szCs w:val="28"/>
        </w:rPr>
        <w:lastRenderedPageBreak/>
        <w:drawing>
          <wp:anchor distT="0" distB="0" distL="114300" distR="114300" simplePos="0" relativeHeight="251701248" behindDoc="1" locked="0" layoutInCell="1" allowOverlap="1">
            <wp:simplePos x="0" y="0"/>
            <wp:positionH relativeFrom="column">
              <wp:posOffset>-152400</wp:posOffset>
            </wp:positionH>
            <wp:positionV relativeFrom="paragraph">
              <wp:posOffset>-228600</wp:posOffset>
            </wp:positionV>
            <wp:extent cx="688975" cy="514350"/>
            <wp:effectExtent l="19050" t="0" r="0" b="0"/>
            <wp:wrapTight wrapText="bothSides">
              <wp:wrapPolygon edited="0">
                <wp:start x="-597" y="0"/>
                <wp:lineTo x="-597" y="20800"/>
                <wp:lineTo x="21500" y="20800"/>
                <wp:lineTo x="21500" y="0"/>
                <wp:lineTo x="-597" y="0"/>
              </wp:wrapPolygon>
            </wp:wrapTight>
            <wp:docPr id="25"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8" cstate="print"/>
                    <a:srcRect/>
                    <a:stretch>
                      <a:fillRect/>
                    </a:stretch>
                  </pic:blipFill>
                  <pic:spPr bwMode="auto">
                    <a:xfrm>
                      <a:off x="0" y="0"/>
                      <a:ext cx="688975" cy="514350"/>
                    </a:xfrm>
                    <a:prstGeom prst="rect">
                      <a:avLst/>
                    </a:prstGeom>
                    <a:noFill/>
                    <a:ln w="9525">
                      <a:noFill/>
                      <a:miter lim="800000"/>
                      <a:headEnd/>
                      <a:tailEnd/>
                    </a:ln>
                  </pic:spPr>
                </pic:pic>
              </a:graphicData>
            </a:graphic>
          </wp:anchor>
        </w:drawing>
      </w:r>
      <w:r w:rsidRPr="00D64451">
        <w:rPr>
          <w:b/>
          <w:szCs w:val="28"/>
        </w:rPr>
        <w:t xml:space="preserve">ESOGÜ </w:t>
      </w:r>
      <w:r>
        <w:rPr>
          <w:b/>
          <w:szCs w:val="28"/>
        </w:rPr>
        <w:t>MAHMUDİYE MESLEK YÜKSEKOKULU</w:t>
      </w:r>
    </w:p>
    <w:p w:rsidR="009B4D27" w:rsidRDefault="009B4D27" w:rsidP="009B4D27">
      <w:pPr>
        <w:jc w:val="center"/>
        <w:outlineLvl w:val="0"/>
        <w:rPr>
          <w:b/>
          <w:szCs w:val="28"/>
        </w:rPr>
      </w:pPr>
      <w:r>
        <w:rPr>
          <w:b/>
          <w:szCs w:val="28"/>
        </w:rPr>
        <w:t>Atçılık ve Antrenörlük Programı</w:t>
      </w:r>
      <w:r w:rsidRPr="00D64451">
        <w:rPr>
          <w:b/>
          <w:szCs w:val="28"/>
        </w:rPr>
        <w:t xml:space="preserve"> Ders Bilgi Formu</w:t>
      </w:r>
    </w:p>
    <w:p w:rsidR="009B4D27" w:rsidRPr="00FD6860" w:rsidRDefault="009B4D27" w:rsidP="009B4D27">
      <w:pPr>
        <w:outlineLvl w:val="0"/>
        <w:rPr>
          <w:b/>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1167"/>
        <w:gridCol w:w="1527"/>
      </w:tblGrid>
      <w:tr w:rsidR="009B4D27" w:rsidRPr="006B43E2" w:rsidTr="00EE3447">
        <w:tc>
          <w:tcPr>
            <w:tcW w:w="1167" w:type="dxa"/>
            <w:vAlign w:val="center"/>
          </w:tcPr>
          <w:p w:rsidR="009B4D27" w:rsidRPr="006B43E2" w:rsidRDefault="009B4D27" w:rsidP="00EE3447">
            <w:pPr>
              <w:outlineLvl w:val="0"/>
              <w:rPr>
                <w:b/>
                <w:sz w:val="20"/>
                <w:szCs w:val="20"/>
              </w:rPr>
            </w:pPr>
            <w:r w:rsidRPr="006B43E2">
              <w:rPr>
                <w:b/>
                <w:sz w:val="20"/>
                <w:szCs w:val="20"/>
              </w:rPr>
              <w:t>DÖNEM</w:t>
            </w:r>
          </w:p>
        </w:tc>
        <w:tc>
          <w:tcPr>
            <w:tcW w:w="1527" w:type="dxa"/>
            <w:vAlign w:val="center"/>
          </w:tcPr>
          <w:p w:rsidR="009B4D27" w:rsidRPr="006B43E2" w:rsidRDefault="009B4D27" w:rsidP="00EE3447">
            <w:pPr>
              <w:outlineLvl w:val="0"/>
              <w:rPr>
                <w:sz w:val="20"/>
                <w:szCs w:val="20"/>
              </w:rPr>
            </w:pPr>
            <w:r>
              <w:rPr>
                <w:sz w:val="20"/>
                <w:szCs w:val="20"/>
              </w:rPr>
              <w:t>BAHAR</w:t>
            </w:r>
          </w:p>
        </w:tc>
      </w:tr>
    </w:tbl>
    <w:p w:rsidR="009B4D27" w:rsidRPr="00474EEF" w:rsidRDefault="009B4D27" w:rsidP="009B4D27">
      <w:pPr>
        <w:jc w:val="right"/>
        <w:outlineLvl w:val="0"/>
        <w:rPr>
          <w:b/>
          <w:sz w:val="20"/>
          <w:szCs w:val="20"/>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1081"/>
        <w:gridCol w:w="587"/>
        <w:gridCol w:w="284"/>
        <w:gridCol w:w="1133"/>
        <w:gridCol w:w="651"/>
        <w:gridCol w:w="692"/>
        <w:gridCol w:w="16"/>
        <w:gridCol w:w="850"/>
        <w:gridCol w:w="663"/>
        <w:gridCol w:w="31"/>
        <w:gridCol w:w="69"/>
        <w:gridCol w:w="2555"/>
        <w:gridCol w:w="1561"/>
      </w:tblGrid>
      <w:tr w:rsidR="009B4D27" w:rsidRPr="006B43E2" w:rsidTr="00EE3447">
        <w:tc>
          <w:tcPr>
            <w:tcW w:w="1668" w:type="dxa"/>
            <w:gridSpan w:val="2"/>
            <w:vAlign w:val="center"/>
          </w:tcPr>
          <w:p w:rsidR="009B4D27" w:rsidRPr="006B43E2" w:rsidRDefault="009B4D27" w:rsidP="00EE3447">
            <w:pPr>
              <w:jc w:val="center"/>
              <w:outlineLvl w:val="0"/>
              <w:rPr>
                <w:b/>
                <w:sz w:val="20"/>
                <w:szCs w:val="20"/>
              </w:rPr>
            </w:pPr>
            <w:r w:rsidRPr="006B43E2">
              <w:rPr>
                <w:b/>
                <w:sz w:val="20"/>
                <w:szCs w:val="20"/>
              </w:rPr>
              <w:t>DERSİN KODU</w:t>
            </w:r>
          </w:p>
        </w:tc>
        <w:tc>
          <w:tcPr>
            <w:tcW w:w="2760" w:type="dxa"/>
            <w:gridSpan w:val="4"/>
            <w:vAlign w:val="center"/>
          </w:tcPr>
          <w:p w:rsidR="009B4D27" w:rsidRPr="00711636" w:rsidRDefault="009B4D27" w:rsidP="00EE3447">
            <w:pPr>
              <w:outlineLvl w:val="0"/>
            </w:pPr>
            <w:r>
              <w:t xml:space="preserve"> </w:t>
            </w:r>
            <w:proofErr w:type="gramStart"/>
            <w:r>
              <w:t>231312008</w:t>
            </w:r>
            <w:proofErr w:type="gramEnd"/>
          </w:p>
        </w:tc>
        <w:tc>
          <w:tcPr>
            <w:tcW w:w="1560" w:type="dxa"/>
            <w:gridSpan w:val="4"/>
            <w:vAlign w:val="center"/>
          </w:tcPr>
          <w:p w:rsidR="009B4D27" w:rsidRPr="006B43E2" w:rsidRDefault="009B4D27" w:rsidP="00EE3447">
            <w:pPr>
              <w:jc w:val="center"/>
              <w:outlineLvl w:val="0"/>
              <w:rPr>
                <w:b/>
                <w:sz w:val="20"/>
                <w:szCs w:val="20"/>
              </w:rPr>
            </w:pPr>
            <w:r w:rsidRPr="006B43E2">
              <w:rPr>
                <w:b/>
                <w:sz w:val="20"/>
                <w:szCs w:val="20"/>
              </w:rPr>
              <w:t>DERSİN ADI</w:t>
            </w:r>
          </w:p>
        </w:tc>
        <w:tc>
          <w:tcPr>
            <w:tcW w:w="4185" w:type="dxa"/>
            <w:gridSpan w:val="3"/>
          </w:tcPr>
          <w:p w:rsidR="009B4D27" w:rsidRPr="00264E6D" w:rsidRDefault="009B4D27" w:rsidP="00EE3447">
            <w:pPr>
              <w:outlineLvl w:val="0"/>
              <w:rPr>
                <w:sz w:val="22"/>
                <w:szCs w:val="20"/>
              </w:rPr>
            </w:pPr>
            <w:bookmarkStart w:id="20" w:name="At_meslek_sağlığı_Hijyen"/>
            <w:bookmarkEnd w:id="20"/>
            <w:r>
              <w:rPr>
                <w:sz w:val="20"/>
                <w:szCs w:val="20"/>
              </w:rPr>
              <w:t>ATÇILIK MESLEK SAĞLIĞI VE HİJYEN</w:t>
            </w:r>
          </w:p>
        </w:tc>
      </w:tr>
      <w:tr w:rsidR="009B4D27" w:rsidRPr="00424600" w:rsidTr="00EE3447">
        <w:tblPrEx>
          <w:tblBorders>
            <w:insideH w:val="single" w:sz="4" w:space="0" w:color="auto"/>
            <w:insideV w:val="single" w:sz="4" w:space="0" w:color="auto"/>
          </w:tblBorders>
        </w:tblPrEx>
        <w:trPr>
          <w:trHeight w:val="383"/>
        </w:trPr>
        <w:tc>
          <w:tcPr>
            <w:tcW w:w="1081" w:type="dxa"/>
            <w:vMerge w:val="restart"/>
            <w:tcBorders>
              <w:top w:val="single" w:sz="12" w:space="0" w:color="auto"/>
              <w:left w:val="single" w:sz="12" w:space="0" w:color="auto"/>
              <w:bottom w:val="single" w:sz="4" w:space="0" w:color="auto"/>
              <w:right w:val="single" w:sz="12" w:space="0" w:color="auto"/>
            </w:tcBorders>
            <w:vAlign w:val="center"/>
          </w:tcPr>
          <w:p w:rsidR="009B4D27" w:rsidRPr="00E017F7" w:rsidRDefault="009B4D27" w:rsidP="00EE3447">
            <w:pPr>
              <w:rPr>
                <w:b/>
                <w:sz w:val="18"/>
                <w:szCs w:val="20"/>
              </w:rPr>
            </w:pPr>
            <w:r w:rsidRPr="00E017F7">
              <w:rPr>
                <w:b/>
                <w:sz w:val="18"/>
                <w:szCs w:val="20"/>
              </w:rPr>
              <w:t>YARIYIL</w:t>
            </w:r>
          </w:p>
          <w:p w:rsidR="009B4D27" w:rsidRPr="00521A1D" w:rsidRDefault="009B4D27" w:rsidP="00EE3447">
            <w:pPr>
              <w:rPr>
                <w:sz w:val="20"/>
                <w:szCs w:val="20"/>
              </w:rPr>
            </w:pPr>
          </w:p>
        </w:tc>
        <w:tc>
          <w:tcPr>
            <w:tcW w:w="3363" w:type="dxa"/>
            <w:gridSpan w:val="6"/>
            <w:tcBorders>
              <w:left w:val="single" w:sz="12" w:space="0" w:color="auto"/>
              <w:bottom w:val="single" w:sz="4" w:space="0" w:color="auto"/>
              <w:right w:val="single" w:sz="12" w:space="0" w:color="auto"/>
            </w:tcBorders>
            <w:vAlign w:val="center"/>
          </w:tcPr>
          <w:p w:rsidR="009B4D27" w:rsidRPr="00521A1D" w:rsidRDefault="009B4D27" w:rsidP="00EE3447">
            <w:pPr>
              <w:jc w:val="center"/>
              <w:rPr>
                <w:b/>
                <w:sz w:val="20"/>
                <w:szCs w:val="20"/>
              </w:rPr>
            </w:pPr>
            <w:r w:rsidRPr="00521A1D">
              <w:rPr>
                <w:b/>
                <w:sz w:val="20"/>
                <w:szCs w:val="20"/>
              </w:rPr>
              <w:t>HAFTALIK DERS SAATİ</w:t>
            </w:r>
          </w:p>
        </w:tc>
        <w:tc>
          <w:tcPr>
            <w:tcW w:w="5729" w:type="dxa"/>
            <w:gridSpan w:val="6"/>
            <w:tcBorders>
              <w:left w:val="single" w:sz="12" w:space="0" w:color="auto"/>
              <w:bottom w:val="single" w:sz="4" w:space="0" w:color="auto"/>
            </w:tcBorders>
            <w:vAlign w:val="center"/>
          </w:tcPr>
          <w:p w:rsidR="009B4D27" w:rsidRPr="00521A1D" w:rsidRDefault="009B4D27" w:rsidP="00EE3447">
            <w:pPr>
              <w:jc w:val="center"/>
              <w:rPr>
                <w:b/>
                <w:sz w:val="20"/>
                <w:szCs w:val="20"/>
              </w:rPr>
            </w:pPr>
            <w:r w:rsidRPr="00521A1D">
              <w:rPr>
                <w:b/>
                <w:sz w:val="20"/>
                <w:szCs w:val="20"/>
              </w:rPr>
              <w:t>DERSİN</w:t>
            </w:r>
          </w:p>
        </w:tc>
      </w:tr>
      <w:tr w:rsidR="009B4D27" w:rsidRPr="00424600" w:rsidTr="00EE3447">
        <w:tblPrEx>
          <w:tblBorders>
            <w:insideH w:val="single" w:sz="4" w:space="0" w:color="auto"/>
            <w:insideV w:val="single" w:sz="4" w:space="0" w:color="auto"/>
          </w:tblBorders>
        </w:tblPrEx>
        <w:trPr>
          <w:trHeight w:val="382"/>
        </w:trPr>
        <w:tc>
          <w:tcPr>
            <w:tcW w:w="1081" w:type="dxa"/>
            <w:vMerge/>
            <w:tcBorders>
              <w:top w:val="single" w:sz="4" w:space="0" w:color="auto"/>
              <w:left w:val="single" w:sz="12" w:space="0" w:color="auto"/>
              <w:bottom w:val="single" w:sz="4" w:space="0" w:color="auto"/>
              <w:right w:val="single" w:sz="12" w:space="0" w:color="auto"/>
            </w:tcBorders>
          </w:tcPr>
          <w:p w:rsidR="009B4D27" w:rsidRPr="00521A1D" w:rsidRDefault="009B4D27" w:rsidP="00EE3447">
            <w:pPr>
              <w:rPr>
                <w:b/>
                <w:sz w:val="20"/>
                <w:szCs w:val="20"/>
              </w:rPr>
            </w:pPr>
          </w:p>
        </w:tc>
        <w:tc>
          <w:tcPr>
            <w:tcW w:w="871" w:type="dxa"/>
            <w:gridSpan w:val="2"/>
            <w:tcBorders>
              <w:top w:val="single" w:sz="4" w:space="0" w:color="auto"/>
              <w:left w:val="single" w:sz="12" w:space="0" w:color="auto"/>
              <w:bottom w:val="single" w:sz="4" w:space="0" w:color="auto"/>
              <w:right w:val="single" w:sz="4" w:space="0" w:color="auto"/>
            </w:tcBorders>
            <w:vAlign w:val="center"/>
          </w:tcPr>
          <w:p w:rsidR="009B4D27" w:rsidRPr="00521A1D" w:rsidRDefault="009B4D27" w:rsidP="00EE3447">
            <w:pPr>
              <w:jc w:val="center"/>
              <w:rPr>
                <w:b/>
                <w:sz w:val="20"/>
                <w:szCs w:val="20"/>
              </w:rPr>
            </w:pPr>
            <w:r w:rsidRPr="00521A1D">
              <w:rPr>
                <w:b/>
                <w:sz w:val="20"/>
                <w:szCs w:val="20"/>
              </w:rPr>
              <w:t>Teorik</w:t>
            </w:r>
          </w:p>
        </w:tc>
        <w:tc>
          <w:tcPr>
            <w:tcW w:w="1133" w:type="dxa"/>
            <w:tcBorders>
              <w:top w:val="single" w:sz="4" w:space="0" w:color="auto"/>
              <w:left w:val="single" w:sz="4" w:space="0" w:color="auto"/>
              <w:bottom w:val="single" w:sz="4" w:space="0" w:color="auto"/>
            </w:tcBorders>
            <w:vAlign w:val="center"/>
          </w:tcPr>
          <w:p w:rsidR="009B4D27" w:rsidRPr="00521A1D" w:rsidRDefault="009B4D27" w:rsidP="00EE3447">
            <w:pPr>
              <w:jc w:val="center"/>
              <w:rPr>
                <w:b/>
                <w:sz w:val="20"/>
                <w:szCs w:val="20"/>
              </w:rPr>
            </w:pPr>
            <w:r w:rsidRPr="00521A1D">
              <w:rPr>
                <w:b/>
                <w:sz w:val="20"/>
                <w:szCs w:val="20"/>
              </w:rPr>
              <w:t>Uygulama</w:t>
            </w:r>
          </w:p>
        </w:tc>
        <w:tc>
          <w:tcPr>
            <w:tcW w:w="1359" w:type="dxa"/>
            <w:gridSpan w:val="3"/>
            <w:tcBorders>
              <w:top w:val="single" w:sz="4" w:space="0" w:color="auto"/>
              <w:bottom w:val="single" w:sz="4" w:space="0" w:color="auto"/>
              <w:right w:val="single" w:sz="12" w:space="0" w:color="auto"/>
            </w:tcBorders>
            <w:vAlign w:val="center"/>
          </w:tcPr>
          <w:p w:rsidR="009B4D27" w:rsidRPr="00521A1D" w:rsidRDefault="009B4D27" w:rsidP="00EE3447">
            <w:pPr>
              <w:ind w:left="-111" w:right="-108"/>
              <w:jc w:val="center"/>
              <w:rPr>
                <w:b/>
                <w:sz w:val="20"/>
                <w:szCs w:val="20"/>
              </w:rPr>
            </w:pPr>
            <w:r>
              <w:rPr>
                <w:b/>
                <w:sz w:val="20"/>
                <w:szCs w:val="20"/>
              </w:rPr>
              <w:t>Laboratuar</w:t>
            </w:r>
          </w:p>
        </w:tc>
        <w:tc>
          <w:tcPr>
            <w:tcW w:w="850" w:type="dxa"/>
            <w:tcBorders>
              <w:top w:val="single" w:sz="4" w:space="0" w:color="auto"/>
              <w:bottom w:val="single" w:sz="4" w:space="0" w:color="auto"/>
              <w:right w:val="single" w:sz="4" w:space="0" w:color="auto"/>
            </w:tcBorders>
            <w:vAlign w:val="center"/>
          </w:tcPr>
          <w:p w:rsidR="009B4D27" w:rsidRPr="00521A1D" w:rsidRDefault="009B4D27" w:rsidP="00EE3447">
            <w:pPr>
              <w:jc w:val="center"/>
              <w:rPr>
                <w:b/>
                <w:sz w:val="20"/>
                <w:szCs w:val="20"/>
              </w:rPr>
            </w:pPr>
            <w:r w:rsidRPr="00521A1D">
              <w:rPr>
                <w:b/>
                <w:sz w:val="20"/>
                <w:szCs w:val="20"/>
              </w:rPr>
              <w:t>Kredisi</w:t>
            </w:r>
          </w:p>
        </w:tc>
        <w:tc>
          <w:tcPr>
            <w:tcW w:w="663" w:type="dxa"/>
            <w:tcBorders>
              <w:top w:val="single" w:sz="4" w:space="0" w:color="auto"/>
              <w:left w:val="single" w:sz="4" w:space="0" w:color="auto"/>
              <w:bottom w:val="single" w:sz="4" w:space="0" w:color="auto"/>
              <w:right w:val="single" w:sz="4" w:space="0" w:color="auto"/>
            </w:tcBorders>
            <w:vAlign w:val="center"/>
          </w:tcPr>
          <w:p w:rsidR="009B4D27" w:rsidRPr="00521A1D" w:rsidRDefault="009B4D27" w:rsidP="00EE3447">
            <w:pPr>
              <w:ind w:left="-111" w:right="-108"/>
              <w:jc w:val="center"/>
              <w:rPr>
                <w:b/>
                <w:sz w:val="20"/>
                <w:szCs w:val="20"/>
              </w:rPr>
            </w:pPr>
            <w:r w:rsidRPr="00521A1D">
              <w:rPr>
                <w:b/>
                <w:sz w:val="20"/>
                <w:szCs w:val="20"/>
              </w:rPr>
              <w:t>AKTS</w:t>
            </w:r>
          </w:p>
        </w:tc>
        <w:tc>
          <w:tcPr>
            <w:tcW w:w="2655" w:type="dxa"/>
            <w:gridSpan w:val="3"/>
            <w:tcBorders>
              <w:top w:val="single" w:sz="4" w:space="0" w:color="auto"/>
              <w:left w:val="single" w:sz="4" w:space="0" w:color="auto"/>
              <w:bottom w:val="single" w:sz="4" w:space="0" w:color="auto"/>
            </w:tcBorders>
            <w:vAlign w:val="center"/>
          </w:tcPr>
          <w:p w:rsidR="009B4D27" w:rsidRPr="00521A1D" w:rsidRDefault="009B4D27" w:rsidP="00EE3447">
            <w:pPr>
              <w:jc w:val="center"/>
              <w:rPr>
                <w:b/>
                <w:sz w:val="20"/>
                <w:szCs w:val="20"/>
              </w:rPr>
            </w:pPr>
            <w:r w:rsidRPr="00521A1D">
              <w:rPr>
                <w:b/>
                <w:sz w:val="20"/>
                <w:szCs w:val="20"/>
              </w:rPr>
              <w:t>TÜRÜ</w:t>
            </w:r>
          </w:p>
        </w:tc>
        <w:tc>
          <w:tcPr>
            <w:tcW w:w="1561" w:type="dxa"/>
            <w:tcBorders>
              <w:top w:val="single" w:sz="4" w:space="0" w:color="auto"/>
              <w:left w:val="single" w:sz="4" w:space="0" w:color="auto"/>
              <w:bottom w:val="single" w:sz="4" w:space="0" w:color="auto"/>
            </w:tcBorders>
            <w:vAlign w:val="center"/>
          </w:tcPr>
          <w:p w:rsidR="009B4D27" w:rsidRPr="00521A1D" w:rsidRDefault="009B4D27" w:rsidP="00EE3447">
            <w:pPr>
              <w:jc w:val="center"/>
              <w:rPr>
                <w:b/>
                <w:sz w:val="20"/>
                <w:szCs w:val="20"/>
              </w:rPr>
            </w:pPr>
            <w:r>
              <w:rPr>
                <w:b/>
                <w:sz w:val="20"/>
                <w:szCs w:val="20"/>
              </w:rPr>
              <w:t>DİLİ</w:t>
            </w:r>
          </w:p>
        </w:tc>
      </w:tr>
      <w:tr w:rsidR="009B4D27" w:rsidRPr="00424600" w:rsidTr="00EE3447">
        <w:tblPrEx>
          <w:tblBorders>
            <w:insideH w:val="single" w:sz="4" w:space="0" w:color="auto"/>
            <w:insideV w:val="single" w:sz="4" w:space="0" w:color="auto"/>
          </w:tblBorders>
        </w:tblPrEx>
        <w:trPr>
          <w:trHeight w:val="367"/>
        </w:trPr>
        <w:tc>
          <w:tcPr>
            <w:tcW w:w="1081" w:type="dxa"/>
            <w:tcBorders>
              <w:top w:val="single" w:sz="4" w:space="0" w:color="auto"/>
              <w:left w:val="single" w:sz="12" w:space="0" w:color="auto"/>
              <w:bottom w:val="single" w:sz="12" w:space="0" w:color="auto"/>
              <w:right w:val="single" w:sz="12" w:space="0" w:color="auto"/>
            </w:tcBorders>
            <w:vAlign w:val="center"/>
          </w:tcPr>
          <w:p w:rsidR="009B4D27" w:rsidRPr="002C02AF" w:rsidRDefault="009B4D27" w:rsidP="00EE3447">
            <w:pPr>
              <w:jc w:val="center"/>
              <w:rPr>
                <w:sz w:val="22"/>
                <w:szCs w:val="22"/>
              </w:rPr>
            </w:pPr>
            <w:r>
              <w:rPr>
                <w:sz w:val="22"/>
                <w:szCs w:val="22"/>
              </w:rPr>
              <w:t>2</w:t>
            </w:r>
          </w:p>
        </w:tc>
        <w:tc>
          <w:tcPr>
            <w:tcW w:w="871" w:type="dxa"/>
            <w:gridSpan w:val="2"/>
            <w:tcBorders>
              <w:top w:val="single" w:sz="4" w:space="0" w:color="auto"/>
              <w:left w:val="single" w:sz="12" w:space="0" w:color="auto"/>
              <w:bottom w:val="single" w:sz="12" w:space="0" w:color="auto"/>
              <w:right w:val="single" w:sz="4" w:space="0" w:color="auto"/>
            </w:tcBorders>
            <w:vAlign w:val="center"/>
          </w:tcPr>
          <w:p w:rsidR="009B4D27" w:rsidRPr="002C02AF" w:rsidRDefault="009B4D27" w:rsidP="00EE3447">
            <w:pPr>
              <w:jc w:val="center"/>
              <w:rPr>
                <w:sz w:val="22"/>
                <w:szCs w:val="22"/>
              </w:rPr>
            </w:pPr>
            <w:r>
              <w:rPr>
                <w:sz w:val="22"/>
                <w:szCs w:val="22"/>
              </w:rPr>
              <w:t xml:space="preserve">1 </w:t>
            </w:r>
          </w:p>
        </w:tc>
        <w:tc>
          <w:tcPr>
            <w:tcW w:w="1133" w:type="dxa"/>
            <w:tcBorders>
              <w:top w:val="single" w:sz="4" w:space="0" w:color="auto"/>
              <w:left w:val="single" w:sz="4" w:space="0" w:color="auto"/>
              <w:bottom w:val="single" w:sz="12" w:space="0" w:color="auto"/>
            </w:tcBorders>
            <w:vAlign w:val="center"/>
          </w:tcPr>
          <w:p w:rsidR="009B4D27" w:rsidRPr="002C02AF" w:rsidRDefault="009B4D27" w:rsidP="00EE3447">
            <w:pPr>
              <w:jc w:val="center"/>
              <w:rPr>
                <w:sz w:val="22"/>
                <w:szCs w:val="22"/>
              </w:rPr>
            </w:pPr>
            <w:r>
              <w:rPr>
                <w:sz w:val="22"/>
                <w:szCs w:val="22"/>
              </w:rPr>
              <w:t>0</w:t>
            </w:r>
          </w:p>
        </w:tc>
        <w:tc>
          <w:tcPr>
            <w:tcW w:w="1359" w:type="dxa"/>
            <w:gridSpan w:val="3"/>
            <w:tcBorders>
              <w:top w:val="single" w:sz="4" w:space="0" w:color="auto"/>
              <w:bottom w:val="single" w:sz="12" w:space="0" w:color="auto"/>
              <w:right w:val="single" w:sz="12" w:space="0" w:color="auto"/>
            </w:tcBorders>
            <w:shd w:val="clear" w:color="auto" w:fill="auto"/>
            <w:vAlign w:val="center"/>
          </w:tcPr>
          <w:p w:rsidR="009B4D27" w:rsidRPr="002C02AF" w:rsidRDefault="009B4D27" w:rsidP="00EE3447">
            <w:pPr>
              <w:jc w:val="center"/>
              <w:rPr>
                <w:sz w:val="22"/>
                <w:szCs w:val="22"/>
              </w:rPr>
            </w:pPr>
            <w:r>
              <w:rPr>
                <w:sz w:val="22"/>
                <w:szCs w:val="22"/>
              </w:rPr>
              <w:t xml:space="preserve"> -</w:t>
            </w:r>
          </w:p>
        </w:tc>
        <w:tc>
          <w:tcPr>
            <w:tcW w:w="850" w:type="dxa"/>
            <w:tcBorders>
              <w:top w:val="single" w:sz="4" w:space="0" w:color="auto"/>
              <w:bottom w:val="single" w:sz="12" w:space="0" w:color="auto"/>
              <w:right w:val="single" w:sz="4" w:space="0" w:color="auto"/>
            </w:tcBorders>
            <w:shd w:val="clear" w:color="auto" w:fill="auto"/>
            <w:vAlign w:val="center"/>
          </w:tcPr>
          <w:p w:rsidR="009B4D27" w:rsidRPr="002C02AF" w:rsidRDefault="009B4D27" w:rsidP="00EE3447">
            <w:pPr>
              <w:jc w:val="center"/>
              <w:rPr>
                <w:sz w:val="22"/>
                <w:szCs w:val="22"/>
              </w:rPr>
            </w:pPr>
            <w:r>
              <w:rPr>
                <w:sz w:val="22"/>
                <w:szCs w:val="22"/>
              </w:rPr>
              <w:t xml:space="preserve">1 </w:t>
            </w:r>
          </w:p>
        </w:tc>
        <w:tc>
          <w:tcPr>
            <w:tcW w:w="663" w:type="dxa"/>
            <w:tcBorders>
              <w:top w:val="single" w:sz="4" w:space="0" w:color="auto"/>
              <w:left w:val="single" w:sz="4" w:space="0" w:color="auto"/>
              <w:bottom w:val="single" w:sz="12" w:space="0" w:color="auto"/>
              <w:right w:val="single" w:sz="4" w:space="0" w:color="auto"/>
            </w:tcBorders>
            <w:shd w:val="clear" w:color="auto" w:fill="auto"/>
            <w:vAlign w:val="center"/>
          </w:tcPr>
          <w:p w:rsidR="009B4D27" w:rsidRPr="002C02AF" w:rsidRDefault="009B4D27" w:rsidP="00EE3447">
            <w:pPr>
              <w:jc w:val="center"/>
              <w:rPr>
                <w:sz w:val="22"/>
                <w:szCs w:val="22"/>
              </w:rPr>
            </w:pPr>
            <w:r>
              <w:rPr>
                <w:sz w:val="22"/>
                <w:szCs w:val="22"/>
              </w:rPr>
              <w:t xml:space="preserve">1 </w:t>
            </w:r>
          </w:p>
        </w:tc>
        <w:tc>
          <w:tcPr>
            <w:tcW w:w="2655" w:type="dxa"/>
            <w:gridSpan w:val="3"/>
            <w:tcBorders>
              <w:top w:val="single" w:sz="4" w:space="0" w:color="auto"/>
              <w:left w:val="single" w:sz="4" w:space="0" w:color="auto"/>
              <w:bottom w:val="single" w:sz="12" w:space="0" w:color="auto"/>
            </w:tcBorders>
            <w:vAlign w:val="center"/>
          </w:tcPr>
          <w:p w:rsidR="009B4D27" w:rsidRPr="00E25D97" w:rsidRDefault="009B4D27" w:rsidP="00EE3447">
            <w:pPr>
              <w:jc w:val="center"/>
              <w:rPr>
                <w:vertAlign w:val="superscript"/>
              </w:rPr>
            </w:pPr>
            <w:r w:rsidRPr="00E25D97">
              <w:rPr>
                <w:vertAlign w:val="superscript"/>
              </w:rPr>
              <w:t>ZORUNLU (</w:t>
            </w:r>
            <w:r>
              <w:rPr>
                <w:vertAlign w:val="superscript"/>
              </w:rPr>
              <w:t xml:space="preserve">X </w:t>
            </w:r>
            <w:r w:rsidRPr="00E25D97">
              <w:rPr>
                <w:vertAlign w:val="superscript"/>
              </w:rPr>
              <w:t xml:space="preserve">)  </w:t>
            </w:r>
            <w:r>
              <w:rPr>
                <w:vertAlign w:val="superscript"/>
              </w:rPr>
              <w:t xml:space="preserve">SEÇMELİ (   </w:t>
            </w:r>
            <w:r w:rsidRPr="00E25D97">
              <w:rPr>
                <w:vertAlign w:val="superscript"/>
              </w:rPr>
              <w:t>)</w:t>
            </w:r>
          </w:p>
        </w:tc>
        <w:tc>
          <w:tcPr>
            <w:tcW w:w="1561" w:type="dxa"/>
            <w:tcBorders>
              <w:top w:val="single" w:sz="4" w:space="0" w:color="auto"/>
              <w:left w:val="single" w:sz="4" w:space="0" w:color="auto"/>
              <w:bottom w:val="single" w:sz="12" w:space="0" w:color="auto"/>
            </w:tcBorders>
          </w:tcPr>
          <w:p w:rsidR="009B4D27" w:rsidRPr="00E25D97" w:rsidRDefault="009B4D27" w:rsidP="00EE3447">
            <w:pPr>
              <w:jc w:val="center"/>
              <w:rPr>
                <w:vertAlign w:val="superscript"/>
              </w:rPr>
            </w:pPr>
            <w:r>
              <w:rPr>
                <w:vertAlign w:val="superscript"/>
              </w:rPr>
              <w:t>Türkçe</w:t>
            </w:r>
          </w:p>
        </w:tc>
      </w:tr>
      <w:tr w:rsidR="009B4D27" w:rsidTr="00EE3447">
        <w:tblPrEx>
          <w:tblBorders>
            <w:insideH w:val="single" w:sz="4" w:space="0" w:color="auto"/>
            <w:insideV w:val="single" w:sz="4" w:space="0" w:color="auto"/>
          </w:tblBorders>
        </w:tblPrEx>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9B4D27" w:rsidRDefault="009B4D27" w:rsidP="00EE3447">
            <w:pPr>
              <w:jc w:val="center"/>
              <w:rPr>
                <w:b/>
                <w:sz w:val="20"/>
                <w:szCs w:val="20"/>
              </w:rPr>
            </w:pPr>
            <w:r>
              <w:rPr>
                <w:b/>
                <w:sz w:val="20"/>
                <w:szCs w:val="20"/>
              </w:rPr>
              <w:t>DEĞERLENDİRME ÖLÇÜTLERİ</w:t>
            </w:r>
          </w:p>
        </w:tc>
      </w:tr>
      <w:tr w:rsidR="009B4D27" w:rsidTr="00EE3447">
        <w:tblPrEx>
          <w:tblBorders>
            <w:insideH w:val="single" w:sz="4" w:space="0" w:color="auto"/>
            <w:insideV w:val="single" w:sz="4" w:space="0" w:color="auto"/>
          </w:tblBorders>
        </w:tblPrEx>
        <w:tc>
          <w:tcPr>
            <w:tcW w:w="3736" w:type="dxa"/>
            <w:gridSpan w:val="5"/>
            <w:vMerge w:val="restart"/>
            <w:tcBorders>
              <w:top w:val="single" w:sz="12" w:space="0" w:color="auto"/>
              <w:left w:val="single" w:sz="12" w:space="0" w:color="auto"/>
              <w:bottom w:val="single" w:sz="12" w:space="0" w:color="auto"/>
              <w:right w:val="single" w:sz="12" w:space="0" w:color="auto"/>
            </w:tcBorders>
            <w:vAlign w:val="center"/>
          </w:tcPr>
          <w:p w:rsidR="009B4D27" w:rsidRDefault="009B4D27" w:rsidP="00EE3447">
            <w:pPr>
              <w:jc w:val="center"/>
              <w:rPr>
                <w:b/>
                <w:sz w:val="20"/>
                <w:szCs w:val="20"/>
              </w:rPr>
            </w:pPr>
            <w:r>
              <w:rPr>
                <w:b/>
                <w:sz w:val="20"/>
                <w:szCs w:val="20"/>
              </w:rPr>
              <w:t>YARIYIL İÇİ</w:t>
            </w:r>
          </w:p>
        </w:tc>
        <w:tc>
          <w:tcPr>
            <w:tcW w:w="2321" w:type="dxa"/>
            <w:gridSpan w:val="6"/>
            <w:tcBorders>
              <w:top w:val="single" w:sz="12" w:space="0" w:color="auto"/>
              <w:left w:val="single" w:sz="12" w:space="0" w:color="auto"/>
              <w:bottom w:val="single" w:sz="8" w:space="0" w:color="auto"/>
              <w:right w:val="single" w:sz="4" w:space="0" w:color="auto"/>
            </w:tcBorders>
            <w:vAlign w:val="center"/>
          </w:tcPr>
          <w:p w:rsidR="009B4D27" w:rsidRDefault="009B4D27" w:rsidP="00EE3447">
            <w:pPr>
              <w:jc w:val="center"/>
              <w:rPr>
                <w:b/>
                <w:sz w:val="20"/>
                <w:szCs w:val="20"/>
              </w:rPr>
            </w:pPr>
            <w:r>
              <w:rPr>
                <w:b/>
                <w:sz w:val="20"/>
                <w:szCs w:val="20"/>
              </w:rPr>
              <w:t>Faaliyet türü</w:t>
            </w:r>
          </w:p>
        </w:tc>
        <w:tc>
          <w:tcPr>
            <w:tcW w:w="2555" w:type="dxa"/>
            <w:tcBorders>
              <w:top w:val="single" w:sz="12" w:space="0" w:color="auto"/>
              <w:left w:val="single" w:sz="4" w:space="0" w:color="auto"/>
              <w:bottom w:val="single" w:sz="8" w:space="0" w:color="auto"/>
              <w:right w:val="single" w:sz="8" w:space="0" w:color="auto"/>
            </w:tcBorders>
            <w:vAlign w:val="center"/>
          </w:tcPr>
          <w:p w:rsidR="009B4D27" w:rsidRDefault="009B4D27" w:rsidP="00EE3447">
            <w:pPr>
              <w:jc w:val="center"/>
              <w:rPr>
                <w:b/>
                <w:sz w:val="20"/>
                <w:szCs w:val="20"/>
              </w:rPr>
            </w:pPr>
            <w:r>
              <w:rPr>
                <w:b/>
                <w:sz w:val="20"/>
                <w:szCs w:val="20"/>
              </w:rPr>
              <w:t>Sayı</w:t>
            </w:r>
          </w:p>
        </w:tc>
        <w:tc>
          <w:tcPr>
            <w:tcW w:w="1561" w:type="dxa"/>
            <w:tcBorders>
              <w:top w:val="single" w:sz="12" w:space="0" w:color="auto"/>
              <w:left w:val="single" w:sz="8" w:space="0" w:color="auto"/>
              <w:bottom w:val="single" w:sz="8" w:space="0" w:color="auto"/>
              <w:right w:val="single" w:sz="12" w:space="0" w:color="auto"/>
            </w:tcBorders>
            <w:vAlign w:val="center"/>
          </w:tcPr>
          <w:p w:rsidR="009B4D27" w:rsidRDefault="009B4D27" w:rsidP="00EE3447">
            <w:pPr>
              <w:jc w:val="center"/>
              <w:rPr>
                <w:b/>
                <w:sz w:val="20"/>
                <w:szCs w:val="20"/>
              </w:rPr>
            </w:pPr>
            <w:r>
              <w:rPr>
                <w:b/>
                <w:sz w:val="20"/>
                <w:szCs w:val="20"/>
              </w:rPr>
              <w:t>%</w:t>
            </w:r>
          </w:p>
        </w:tc>
      </w:tr>
      <w:tr w:rsidR="009B4D27" w:rsidTr="00EE3447">
        <w:tblPrEx>
          <w:tblBorders>
            <w:insideH w:val="single" w:sz="4" w:space="0" w:color="auto"/>
            <w:insideV w:val="single" w:sz="4" w:space="0" w:color="auto"/>
          </w:tblBorders>
        </w:tblPrEx>
        <w:tc>
          <w:tcPr>
            <w:tcW w:w="3736" w:type="dxa"/>
            <w:gridSpan w:val="5"/>
            <w:vMerge/>
            <w:tcBorders>
              <w:top w:val="single" w:sz="12" w:space="0" w:color="auto"/>
              <w:left w:val="single" w:sz="12" w:space="0" w:color="auto"/>
              <w:bottom w:val="single" w:sz="12" w:space="0" w:color="auto"/>
              <w:right w:val="single" w:sz="12" w:space="0" w:color="auto"/>
            </w:tcBorders>
            <w:vAlign w:val="center"/>
          </w:tcPr>
          <w:p w:rsidR="009B4D27" w:rsidRDefault="009B4D27" w:rsidP="00EE3447">
            <w:pPr>
              <w:rPr>
                <w:b/>
                <w:sz w:val="20"/>
                <w:szCs w:val="20"/>
              </w:rPr>
            </w:pPr>
          </w:p>
        </w:tc>
        <w:tc>
          <w:tcPr>
            <w:tcW w:w="2321" w:type="dxa"/>
            <w:gridSpan w:val="6"/>
            <w:tcBorders>
              <w:top w:val="single" w:sz="8" w:space="0" w:color="auto"/>
              <w:left w:val="single" w:sz="12" w:space="0" w:color="auto"/>
              <w:bottom w:val="single" w:sz="4" w:space="0" w:color="auto"/>
              <w:right w:val="single" w:sz="4" w:space="0" w:color="auto"/>
            </w:tcBorders>
            <w:vAlign w:val="center"/>
          </w:tcPr>
          <w:p w:rsidR="009B4D27" w:rsidRDefault="009B4D27" w:rsidP="00EE3447">
            <w:pPr>
              <w:rPr>
                <w:sz w:val="20"/>
                <w:szCs w:val="20"/>
              </w:rPr>
            </w:pPr>
            <w:r>
              <w:rPr>
                <w:sz w:val="20"/>
                <w:szCs w:val="20"/>
              </w:rPr>
              <w:t>I. Ara Sınav</w:t>
            </w:r>
          </w:p>
        </w:tc>
        <w:tc>
          <w:tcPr>
            <w:tcW w:w="2555" w:type="dxa"/>
            <w:tcBorders>
              <w:top w:val="single" w:sz="8" w:space="0" w:color="auto"/>
              <w:left w:val="single" w:sz="4" w:space="0" w:color="auto"/>
              <w:bottom w:val="single" w:sz="4" w:space="0" w:color="auto"/>
              <w:right w:val="single" w:sz="8" w:space="0" w:color="auto"/>
            </w:tcBorders>
          </w:tcPr>
          <w:p w:rsidR="009B4D27" w:rsidRPr="000E3402" w:rsidRDefault="009B4D27" w:rsidP="00EE3447">
            <w:pPr>
              <w:jc w:val="center"/>
            </w:pPr>
            <w:r>
              <w:t xml:space="preserve"> 1</w:t>
            </w:r>
          </w:p>
        </w:tc>
        <w:tc>
          <w:tcPr>
            <w:tcW w:w="1561" w:type="dxa"/>
            <w:tcBorders>
              <w:top w:val="single" w:sz="8" w:space="0" w:color="auto"/>
              <w:left w:val="single" w:sz="8" w:space="0" w:color="auto"/>
              <w:bottom w:val="single" w:sz="4" w:space="0" w:color="auto"/>
              <w:right w:val="single" w:sz="12" w:space="0" w:color="auto"/>
            </w:tcBorders>
            <w:shd w:val="clear" w:color="auto" w:fill="auto"/>
          </w:tcPr>
          <w:p w:rsidR="009B4D27" w:rsidRPr="005D19B7" w:rsidRDefault="009B4D27" w:rsidP="00EE3447">
            <w:pPr>
              <w:jc w:val="center"/>
              <w:rPr>
                <w:sz w:val="20"/>
                <w:szCs w:val="20"/>
                <w:highlight w:val="yellow"/>
              </w:rPr>
            </w:pPr>
            <w:r>
              <w:rPr>
                <w:sz w:val="20"/>
                <w:szCs w:val="20"/>
              </w:rPr>
              <w:t xml:space="preserve">40 </w:t>
            </w:r>
          </w:p>
        </w:tc>
      </w:tr>
      <w:tr w:rsidR="009B4D27" w:rsidTr="00EE3447">
        <w:tblPrEx>
          <w:tblBorders>
            <w:insideH w:val="single" w:sz="4" w:space="0" w:color="auto"/>
            <w:insideV w:val="single" w:sz="4" w:space="0" w:color="auto"/>
          </w:tblBorders>
        </w:tblPrEx>
        <w:tc>
          <w:tcPr>
            <w:tcW w:w="3736" w:type="dxa"/>
            <w:gridSpan w:val="5"/>
            <w:vMerge/>
            <w:tcBorders>
              <w:top w:val="single" w:sz="12" w:space="0" w:color="auto"/>
              <w:left w:val="single" w:sz="12" w:space="0" w:color="auto"/>
              <w:bottom w:val="single" w:sz="12" w:space="0" w:color="auto"/>
              <w:right w:val="single" w:sz="12" w:space="0" w:color="auto"/>
            </w:tcBorders>
            <w:vAlign w:val="center"/>
          </w:tcPr>
          <w:p w:rsidR="009B4D27" w:rsidRDefault="009B4D27" w:rsidP="00EE3447">
            <w:pPr>
              <w:rPr>
                <w:b/>
                <w:sz w:val="20"/>
                <w:szCs w:val="20"/>
              </w:rPr>
            </w:pPr>
          </w:p>
        </w:tc>
        <w:tc>
          <w:tcPr>
            <w:tcW w:w="2321" w:type="dxa"/>
            <w:gridSpan w:val="6"/>
            <w:tcBorders>
              <w:top w:val="single" w:sz="4" w:space="0" w:color="auto"/>
              <w:left w:val="single" w:sz="12" w:space="0" w:color="auto"/>
              <w:bottom w:val="single" w:sz="4" w:space="0" w:color="auto"/>
              <w:right w:val="single" w:sz="4" w:space="0" w:color="auto"/>
            </w:tcBorders>
            <w:vAlign w:val="center"/>
          </w:tcPr>
          <w:p w:rsidR="009B4D27" w:rsidRDefault="009B4D27" w:rsidP="00EE3447">
            <w:pPr>
              <w:rPr>
                <w:sz w:val="20"/>
                <w:szCs w:val="20"/>
              </w:rPr>
            </w:pPr>
            <w:r>
              <w:rPr>
                <w:sz w:val="20"/>
                <w:szCs w:val="20"/>
              </w:rPr>
              <w:t>II. Ara Sınav</w:t>
            </w:r>
          </w:p>
        </w:tc>
        <w:tc>
          <w:tcPr>
            <w:tcW w:w="2555" w:type="dxa"/>
            <w:tcBorders>
              <w:top w:val="single" w:sz="4" w:space="0" w:color="auto"/>
              <w:left w:val="single" w:sz="4" w:space="0" w:color="auto"/>
              <w:bottom w:val="single" w:sz="4" w:space="0" w:color="auto"/>
              <w:right w:val="single" w:sz="8" w:space="0" w:color="auto"/>
            </w:tcBorders>
          </w:tcPr>
          <w:p w:rsidR="009B4D27" w:rsidRPr="000E3402" w:rsidRDefault="009B4D27" w:rsidP="00EE3447">
            <w:pPr>
              <w:jc w:val="center"/>
            </w:pPr>
            <w:r>
              <w:t xml:space="preserve"> </w:t>
            </w:r>
          </w:p>
        </w:tc>
        <w:tc>
          <w:tcPr>
            <w:tcW w:w="1561" w:type="dxa"/>
            <w:tcBorders>
              <w:top w:val="single" w:sz="4" w:space="0" w:color="auto"/>
              <w:left w:val="single" w:sz="8" w:space="0" w:color="auto"/>
              <w:bottom w:val="single" w:sz="4" w:space="0" w:color="auto"/>
              <w:right w:val="single" w:sz="12" w:space="0" w:color="auto"/>
            </w:tcBorders>
            <w:shd w:val="clear" w:color="auto" w:fill="auto"/>
          </w:tcPr>
          <w:p w:rsidR="009B4D27" w:rsidRPr="005D19B7" w:rsidRDefault="009B4D27" w:rsidP="00EE3447">
            <w:pPr>
              <w:jc w:val="center"/>
              <w:rPr>
                <w:sz w:val="20"/>
                <w:szCs w:val="20"/>
                <w:highlight w:val="yellow"/>
              </w:rPr>
            </w:pPr>
            <w:r>
              <w:rPr>
                <w:sz w:val="20"/>
                <w:szCs w:val="20"/>
              </w:rPr>
              <w:t xml:space="preserve"> </w:t>
            </w:r>
          </w:p>
        </w:tc>
      </w:tr>
      <w:tr w:rsidR="009B4D27" w:rsidTr="00EE3447">
        <w:tblPrEx>
          <w:tblBorders>
            <w:insideH w:val="single" w:sz="4" w:space="0" w:color="auto"/>
            <w:insideV w:val="single" w:sz="4" w:space="0" w:color="auto"/>
          </w:tblBorders>
        </w:tblPrEx>
        <w:tc>
          <w:tcPr>
            <w:tcW w:w="3736" w:type="dxa"/>
            <w:gridSpan w:val="5"/>
            <w:vMerge/>
            <w:tcBorders>
              <w:top w:val="single" w:sz="12" w:space="0" w:color="auto"/>
              <w:left w:val="single" w:sz="12" w:space="0" w:color="auto"/>
              <w:bottom w:val="single" w:sz="12" w:space="0" w:color="auto"/>
              <w:right w:val="single" w:sz="12" w:space="0" w:color="auto"/>
            </w:tcBorders>
            <w:vAlign w:val="center"/>
          </w:tcPr>
          <w:p w:rsidR="009B4D27" w:rsidRDefault="009B4D27" w:rsidP="00EE3447">
            <w:pPr>
              <w:rPr>
                <w:b/>
                <w:sz w:val="20"/>
                <w:szCs w:val="20"/>
              </w:rPr>
            </w:pPr>
          </w:p>
        </w:tc>
        <w:tc>
          <w:tcPr>
            <w:tcW w:w="2321" w:type="dxa"/>
            <w:gridSpan w:val="6"/>
            <w:tcBorders>
              <w:top w:val="single" w:sz="4" w:space="0" w:color="auto"/>
              <w:left w:val="single" w:sz="12" w:space="0" w:color="auto"/>
              <w:bottom w:val="single" w:sz="4" w:space="0" w:color="auto"/>
              <w:right w:val="single" w:sz="4" w:space="0" w:color="auto"/>
            </w:tcBorders>
            <w:vAlign w:val="center"/>
          </w:tcPr>
          <w:p w:rsidR="009B4D27" w:rsidRDefault="009B4D27" w:rsidP="00EE3447">
            <w:pPr>
              <w:rPr>
                <w:sz w:val="20"/>
                <w:szCs w:val="20"/>
              </w:rPr>
            </w:pPr>
            <w:r>
              <w:rPr>
                <w:sz w:val="20"/>
                <w:szCs w:val="20"/>
              </w:rPr>
              <w:t>Kısa Sınav</w:t>
            </w:r>
          </w:p>
        </w:tc>
        <w:tc>
          <w:tcPr>
            <w:tcW w:w="2555" w:type="dxa"/>
            <w:tcBorders>
              <w:top w:val="single" w:sz="4" w:space="0" w:color="auto"/>
              <w:left w:val="single" w:sz="4" w:space="0" w:color="auto"/>
              <w:bottom w:val="single" w:sz="4" w:space="0" w:color="auto"/>
              <w:right w:val="single" w:sz="8" w:space="0" w:color="auto"/>
            </w:tcBorders>
          </w:tcPr>
          <w:p w:rsidR="009B4D27" w:rsidRPr="000E3402" w:rsidRDefault="009B4D27" w:rsidP="00EE3447"/>
        </w:tc>
        <w:tc>
          <w:tcPr>
            <w:tcW w:w="1561" w:type="dxa"/>
            <w:tcBorders>
              <w:top w:val="single" w:sz="4" w:space="0" w:color="auto"/>
              <w:left w:val="single" w:sz="8" w:space="0" w:color="auto"/>
              <w:bottom w:val="single" w:sz="4" w:space="0" w:color="auto"/>
              <w:right w:val="single" w:sz="12" w:space="0" w:color="auto"/>
            </w:tcBorders>
          </w:tcPr>
          <w:p w:rsidR="009B4D27" w:rsidRPr="00D605C4" w:rsidRDefault="009B4D27" w:rsidP="00EE3447">
            <w:pPr>
              <w:rPr>
                <w:sz w:val="20"/>
                <w:szCs w:val="20"/>
              </w:rPr>
            </w:pPr>
            <w:r>
              <w:rPr>
                <w:sz w:val="20"/>
                <w:szCs w:val="20"/>
              </w:rPr>
              <w:t xml:space="preserve"> </w:t>
            </w:r>
          </w:p>
        </w:tc>
      </w:tr>
      <w:tr w:rsidR="009B4D27" w:rsidTr="00EE3447">
        <w:tblPrEx>
          <w:tblBorders>
            <w:insideH w:val="single" w:sz="4" w:space="0" w:color="auto"/>
            <w:insideV w:val="single" w:sz="4" w:space="0" w:color="auto"/>
          </w:tblBorders>
        </w:tblPrEx>
        <w:tc>
          <w:tcPr>
            <w:tcW w:w="3736" w:type="dxa"/>
            <w:gridSpan w:val="5"/>
            <w:vMerge/>
            <w:tcBorders>
              <w:top w:val="single" w:sz="12" w:space="0" w:color="auto"/>
              <w:left w:val="single" w:sz="12" w:space="0" w:color="auto"/>
              <w:bottom w:val="single" w:sz="12" w:space="0" w:color="auto"/>
              <w:right w:val="single" w:sz="12" w:space="0" w:color="auto"/>
            </w:tcBorders>
            <w:vAlign w:val="center"/>
          </w:tcPr>
          <w:p w:rsidR="009B4D27" w:rsidRDefault="009B4D27" w:rsidP="00EE3447">
            <w:pPr>
              <w:rPr>
                <w:b/>
                <w:sz w:val="20"/>
                <w:szCs w:val="20"/>
              </w:rPr>
            </w:pPr>
          </w:p>
        </w:tc>
        <w:tc>
          <w:tcPr>
            <w:tcW w:w="2321" w:type="dxa"/>
            <w:gridSpan w:val="6"/>
            <w:tcBorders>
              <w:top w:val="single" w:sz="4" w:space="0" w:color="auto"/>
              <w:left w:val="single" w:sz="12" w:space="0" w:color="auto"/>
              <w:bottom w:val="single" w:sz="4" w:space="0" w:color="auto"/>
              <w:right w:val="single" w:sz="4" w:space="0" w:color="auto"/>
            </w:tcBorders>
            <w:vAlign w:val="center"/>
          </w:tcPr>
          <w:p w:rsidR="009B4D27" w:rsidRDefault="009B4D27" w:rsidP="00EE3447">
            <w:pPr>
              <w:rPr>
                <w:sz w:val="20"/>
                <w:szCs w:val="20"/>
              </w:rPr>
            </w:pPr>
            <w:r>
              <w:rPr>
                <w:sz w:val="20"/>
                <w:szCs w:val="20"/>
              </w:rPr>
              <w:t>Ödev</w:t>
            </w:r>
          </w:p>
        </w:tc>
        <w:tc>
          <w:tcPr>
            <w:tcW w:w="2555" w:type="dxa"/>
            <w:tcBorders>
              <w:top w:val="single" w:sz="4" w:space="0" w:color="auto"/>
              <w:left w:val="single" w:sz="4" w:space="0" w:color="auto"/>
              <w:bottom w:val="single" w:sz="4" w:space="0" w:color="auto"/>
              <w:right w:val="single" w:sz="8" w:space="0" w:color="auto"/>
            </w:tcBorders>
          </w:tcPr>
          <w:p w:rsidR="009B4D27" w:rsidRPr="000E3402" w:rsidRDefault="009B4D27" w:rsidP="00EE3447">
            <w:pPr>
              <w:jc w:val="center"/>
            </w:pPr>
            <w:r>
              <w:t xml:space="preserve"> </w:t>
            </w:r>
          </w:p>
        </w:tc>
        <w:tc>
          <w:tcPr>
            <w:tcW w:w="1561" w:type="dxa"/>
            <w:tcBorders>
              <w:top w:val="single" w:sz="4" w:space="0" w:color="auto"/>
              <w:left w:val="single" w:sz="8" w:space="0" w:color="auto"/>
              <w:bottom w:val="single" w:sz="4" w:space="0" w:color="auto"/>
              <w:right w:val="single" w:sz="12" w:space="0" w:color="auto"/>
            </w:tcBorders>
          </w:tcPr>
          <w:p w:rsidR="009B4D27" w:rsidRPr="001A787E" w:rsidRDefault="009B4D27" w:rsidP="00EE3447">
            <w:pPr>
              <w:jc w:val="center"/>
            </w:pPr>
            <w:r>
              <w:t xml:space="preserve"> </w:t>
            </w:r>
            <w:r w:rsidRPr="001A787E">
              <w:t xml:space="preserve"> </w:t>
            </w:r>
          </w:p>
        </w:tc>
      </w:tr>
      <w:tr w:rsidR="009B4D27" w:rsidTr="00EE3447">
        <w:tblPrEx>
          <w:tblBorders>
            <w:insideH w:val="single" w:sz="4" w:space="0" w:color="auto"/>
            <w:insideV w:val="single" w:sz="4" w:space="0" w:color="auto"/>
          </w:tblBorders>
        </w:tblPrEx>
        <w:tc>
          <w:tcPr>
            <w:tcW w:w="3736" w:type="dxa"/>
            <w:gridSpan w:val="5"/>
            <w:vMerge/>
            <w:tcBorders>
              <w:top w:val="single" w:sz="12" w:space="0" w:color="auto"/>
              <w:left w:val="single" w:sz="12" w:space="0" w:color="auto"/>
              <w:bottom w:val="single" w:sz="12" w:space="0" w:color="auto"/>
              <w:right w:val="single" w:sz="12" w:space="0" w:color="auto"/>
            </w:tcBorders>
            <w:vAlign w:val="center"/>
          </w:tcPr>
          <w:p w:rsidR="009B4D27" w:rsidRDefault="009B4D27" w:rsidP="00EE3447">
            <w:pPr>
              <w:rPr>
                <w:b/>
                <w:sz w:val="20"/>
                <w:szCs w:val="20"/>
              </w:rPr>
            </w:pPr>
          </w:p>
        </w:tc>
        <w:tc>
          <w:tcPr>
            <w:tcW w:w="2321" w:type="dxa"/>
            <w:gridSpan w:val="6"/>
            <w:tcBorders>
              <w:top w:val="single" w:sz="4" w:space="0" w:color="auto"/>
              <w:left w:val="single" w:sz="12" w:space="0" w:color="auto"/>
              <w:bottom w:val="single" w:sz="8" w:space="0" w:color="auto"/>
              <w:right w:val="single" w:sz="4" w:space="0" w:color="auto"/>
            </w:tcBorders>
            <w:vAlign w:val="center"/>
          </w:tcPr>
          <w:p w:rsidR="009B4D27" w:rsidRDefault="009B4D27" w:rsidP="00EE3447">
            <w:pPr>
              <w:rPr>
                <w:sz w:val="20"/>
                <w:szCs w:val="20"/>
              </w:rPr>
            </w:pPr>
            <w:r>
              <w:rPr>
                <w:sz w:val="20"/>
                <w:szCs w:val="20"/>
              </w:rPr>
              <w:t>Proje</w:t>
            </w:r>
          </w:p>
        </w:tc>
        <w:tc>
          <w:tcPr>
            <w:tcW w:w="2555" w:type="dxa"/>
            <w:tcBorders>
              <w:top w:val="single" w:sz="4" w:space="0" w:color="auto"/>
              <w:left w:val="single" w:sz="4" w:space="0" w:color="auto"/>
              <w:bottom w:val="single" w:sz="8" w:space="0" w:color="auto"/>
              <w:right w:val="single" w:sz="8" w:space="0" w:color="auto"/>
            </w:tcBorders>
          </w:tcPr>
          <w:p w:rsidR="009B4D27" w:rsidRPr="000E3402" w:rsidRDefault="009B4D27" w:rsidP="00EE3447">
            <w:pPr>
              <w:jc w:val="center"/>
            </w:pPr>
            <w:r>
              <w:t xml:space="preserve"> </w:t>
            </w:r>
          </w:p>
        </w:tc>
        <w:tc>
          <w:tcPr>
            <w:tcW w:w="1561" w:type="dxa"/>
            <w:tcBorders>
              <w:top w:val="single" w:sz="4" w:space="0" w:color="auto"/>
              <w:left w:val="single" w:sz="8" w:space="0" w:color="auto"/>
              <w:bottom w:val="single" w:sz="8" w:space="0" w:color="auto"/>
              <w:right w:val="single" w:sz="12" w:space="0" w:color="auto"/>
            </w:tcBorders>
          </w:tcPr>
          <w:p w:rsidR="009B4D27" w:rsidRPr="001A787E" w:rsidRDefault="009B4D27" w:rsidP="00EE3447">
            <w:pPr>
              <w:jc w:val="center"/>
            </w:pPr>
            <w:r w:rsidRPr="001A787E">
              <w:t xml:space="preserve"> </w:t>
            </w:r>
          </w:p>
        </w:tc>
      </w:tr>
      <w:tr w:rsidR="009B4D27" w:rsidTr="00EE3447">
        <w:tblPrEx>
          <w:tblBorders>
            <w:insideH w:val="single" w:sz="4" w:space="0" w:color="auto"/>
            <w:insideV w:val="single" w:sz="4" w:space="0" w:color="auto"/>
          </w:tblBorders>
        </w:tblPrEx>
        <w:tc>
          <w:tcPr>
            <w:tcW w:w="3736" w:type="dxa"/>
            <w:gridSpan w:val="5"/>
            <w:vMerge/>
            <w:tcBorders>
              <w:top w:val="single" w:sz="12" w:space="0" w:color="auto"/>
              <w:left w:val="single" w:sz="12" w:space="0" w:color="auto"/>
              <w:bottom w:val="single" w:sz="12" w:space="0" w:color="auto"/>
              <w:right w:val="single" w:sz="12" w:space="0" w:color="auto"/>
            </w:tcBorders>
            <w:vAlign w:val="center"/>
          </w:tcPr>
          <w:p w:rsidR="009B4D27" w:rsidRDefault="009B4D27" w:rsidP="00EE3447">
            <w:pPr>
              <w:rPr>
                <w:b/>
                <w:sz w:val="20"/>
                <w:szCs w:val="20"/>
              </w:rPr>
            </w:pPr>
          </w:p>
        </w:tc>
        <w:tc>
          <w:tcPr>
            <w:tcW w:w="2321" w:type="dxa"/>
            <w:gridSpan w:val="6"/>
            <w:tcBorders>
              <w:top w:val="single" w:sz="8" w:space="0" w:color="auto"/>
              <w:left w:val="single" w:sz="12" w:space="0" w:color="auto"/>
              <w:bottom w:val="single" w:sz="8" w:space="0" w:color="auto"/>
              <w:right w:val="single" w:sz="4" w:space="0" w:color="auto"/>
            </w:tcBorders>
            <w:vAlign w:val="center"/>
          </w:tcPr>
          <w:p w:rsidR="009B4D27" w:rsidRDefault="009B4D27" w:rsidP="00EE3447">
            <w:pPr>
              <w:rPr>
                <w:sz w:val="20"/>
                <w:szCs w:val="20"/>
              </w:rPr>
            </w:pPr>
            <w:r>
              <w:rPr>
                <w:sz w:val="20"/>
                <w:szCs w:val="20"/>
              </w:rPr>
              <w:t>Rapor</w:t>
            </w:r>
          </w:p>
        </w:tc>
        <w:tc>
          <w:tcPr>
            <w:tcW w:w="2555" w:type="dxa"/>
            <w:tcBorders>
              <w:top w:val="single" w:sz="8" w:space="0" w:color="auto"/>
              <w:left w:val="single" w:sz="4" w:space="0" w:color="auto"/>
              <w:bottom w:val="single" w:sz="8" w:space="0" w:color="auto"/>
              <w:right w:val="single" w:sz="8" w:space="0" w:color="auto"/>
            </w:tcBorders>
          </w:tcPr>
          <w:p w:rsidR="009B4D27" w:rsidRPr="000E3402" w:rsidRDefault="009B4D27" w:rsidP="00EE3447">
            <w:pPr>
              <w:jc w:val="center"/>
            </w:pPr>
          </w:p>
        </w:tc>
        <w:tc>
          <w:tcPr>
            <w:tcW w:w="1561" w:type="dxa"/>
            <w:tcBorders>
              <w:top w:val="single" w:sz="8" w:space="0" w:color="auto"/>
              <w:left w:val="single" w:sz="8" w:space="0" w:color="auto"/>
              <w:bottom w:val="single" w:sz="8" w:space="0" w:color="auto"/>
              <w:right w:val="single" w:sz="12" w:space="0" w:color="auto"/>
            </w:tcBorders>
          </w:tcPr>
          <w:p w:rsidR="009B4D27" w:rsidRPr="001A787E" w:rsidRDefault="009B4D27" w:rsidP="00EE3447"/>
        </w:tc>
      </w:tr>
      <w:tr w:rsidR="009B4D27" w:rsidTr="00EE3447">
        <w:tblPrEx>
          <w:tblBorders>
            <w:insideH w:val="single" w:sz="4" w:space="0" w:color="auto"/>
            <w:insideV w:val="single" w:sz="4" w:space="0" w:color="auto"/>
          </w:tblBorders>
        </w:tblPrEx>
        <w:tc>
          <w:tcPr>
            <w:tcW w:w="3736" w:type="dxa"/>
            <w:gridSpan w:val="5"/>
            <w:vMerge/>
            <w:tcBorders>
              <w:top w:val="single" w:sz="12" w:space="0" w:color="auto"/>
              <w:left w:val="single" w:sz="12" w:space="0" w:color="auto"/>
              <w:bottom w:val="single" w:sz="12" w:space="0" w:color="auto"/>
              <w:right w:val="single" w:sz="12" w:space="0" w:color="auto"/>
            </w:tcBorders>
            <w:vAlign w:val="center"/>
          </w:tcPr>
          <w:p w:rsidR="009B4D27" w:rsidRDefault="009B4D27" w:rsidP="00EE3447">
            <w:pPr>
              <w:rPr>
                <w:b/>
                <w:sz w:val="20"/>
                <w:szCs w:val="20"/>
              </w:rPr>
            </w:pPr>
          </w:p>
        </w:tc>
        <w:tc>
          <w:tcPr>
            <w:tcW w:w="2321" w:type="dxa"/>
            <w:gridSpan w:val="6"/>
            <w:tcBorders>
              <w:top w:val="single" w:sz="8" w:space="0" w:color="auto"/>
              <w:left w:val="single" w:sz="12" w:space="0" w:color="auto"/>
              <w:bottom w:val="single" w:sz="12" w:space="0" w:color="auto"/>
              <w:right w:val="single" w:sz="4" w:space="0" w:color="auto"/>
            </w:tcBorders>
            <w:vAlign w:val="center"/>
          </w:tcPr>
          <w:p w:rsidR="009B4D27" w:rsidRDefault="009B4D27" w:rsidP="00EE3447">
            <w:pPr>
              <w:rPr>
                <w:sz w:val="20"/>
                <w:szCs w:val="20"/>
              </w:rPr>
            </w:pPr>
            <w:r>
              <w:rPr>
                <w:sz w:val="20"/>
                <w:szCs w:val="20"/>
              </w:rPr>
              <w:t>Diğer (</w:t>
            </w:r>
            <w:proofErr w:type="gramStart"/>
            <w:r>
              <w:rPr>
                <w:sz w:val="20"/>
                <w:szCs w:val="20"/>
              </w:rPr>
              <w:t>………</w:t>
            </w:r>
            <w:proofErr w:type="gramEnd"/>
            <w:r>
              <w:rPr>
                <w:sz w:val="20"/>
                <w:szCs w:val="20"/>
              </w:rPr>
              <w:t>)</w:t>
            </w:r>
          </w:p>
        </w:tc>
        <w:tc>
          <w:tcPr>
            <w:tcW w:w="2555" w:type="dxa"/>
            <w:tcBorders>
              <w:top w:val="single" w:sz="8" w:space="0" w:color="auto"/>
              <w:left w:val="single" w:sz="4" w:space="0" w:color="auto"/>
              <w:bottom w:val="single" w:sz="12" w:space="0" w:color="auto"/>
              <w:right w:val="single" w:sz="8" w:space="0" w:color="auto"/>
            </w:tcBorders>
          </w:tcPr>
          <w:p w:rsidR="009B4D27" w:rsidRPr="000E3402" w:rsidRDefault="009B4D27" w:rsidP="00EE3447">
            <w:pPr>
              <w:jc w:val="center"/>
            </w:pPr>
            <w:r>
              <w:t>1</w:t>
            </w:r>
          </w:p>
        </w:tc>
        <w:tc>
          <w:tcPr>
            <w:tcW w:w="1561" w:type="dxa"/>
            <w:tcBorders>
              <w:top w:val="single" w:sz="8" w:space="0" w:color="auto"/>
              <w:left w:val="single" w:sz="8" w:space="0" w:color="auto"/>
              <w:bottom w:val="single" w:sz="12" w:space="0" w:color="auto"/>
              <w:right w:val="single" w:sz="12" w:space="0" w:color="auto"/>
            </w:tcBorders>
          </w:tcPr>
          <w:p w:rsidR="009B4D27" w:rsidRPr="001A787E" w:rsidRDefault="009B4D27" w:rsidP="00EE3447"/>
        </w:tc>
      </w:tr>
      <w:tr w:rsidR="009B4D27" w:rsidTr="00EE3447">
        <w:tblPrEx>
          <w:tblBorders>
            <w:insideH w:val="single" w:sz="4" w:space="0" w:color="auto"/>
            <w:insideV w:val="single" w:sz="4" w:space="0" w:color="auto"/>
          </w:tblBorders>
        </w:tblPrEx>
        <w:trPr>
          <w:trHeight w:val="392"/>
        </w:trPr>
        <w:tc>
          <w:tcPr>
            <w:tcW w:w="3736" w:type="dxa"/>
            <w:gridSpan w:val="5"/>
            <w:tcBorders>
              <w:top w:val="single" w:sz="12" w:space="0" w:color="auto"/>
              <w:left w:val="single" w:sz="12" w:space="0" w:color="auto"/>
              <w:bottom w:val="single" w:sz="12" w:space="0" w:color="auto"/>
              <w:right w:val="single" w:sz="12" w:space="0" w:color="auto"/>
            </w:tcBorders>
            <w:vAlign w:val="center"/>
          </w:tcPr>
          <w:p w:rsidR="009B4D27" w:rsidRDefault="009B4D27" w:rsidP="00EE3447">
            <w:pPr>
              <w:jc w:val="center"/>
              <w:rPr>
                <w:b/>
                <w:sz w:val="20"/>
                <w:szCs w:val="20"/>
              </w:rPr>
            </w:pPr>
            <w:r>
              <w:rPr>
                <w:b/>
                <w:sz w:val="20"/>
                <w:szCs w:val="20"/>
              </w:rPr>
              <w:t>YARIYIL SONU SINAVI</w:t>
            </w:r>
          </w:p>
        </w:tc>
        <w:tc>
          <w:tcPr>
            <w:tcW w:w="2321" w:type="dxa"/>
            <w:gridSpan w:val="6"/>
            <w:tcBorders>
              <w:top w:val="single" w:sz="12" w:space="0" w:color="auto"/>
              <w:left w:val="single" w:sz="12" w:space="0" w:color="auto"/>
              <w:bottom w:val="single" w:sz="8" w:space="0" w:color="auto"/>
              <w:right w:val="single" w:sz="4" w:space="0" w:color="auto"/>
            </w:tcBorders>
          </w:tcPr>
          <w:p w:rsidR="009B4D27" w:rsidRDefault="009B4D27" w:rsidP="00EE3447">
            <w:pPr>
              <w:rPr>
                <w:sz w:val="20"/>
                <w:szCs w:val="20"/>
              </w:rPr>
            </w:pPr>
            <w:r>
              <w:rPr>
                <w:sz w:val="20"/>
                <w:szCs w:val="20"/>
              </w:rPr>
              <w:t>Yazılı</w:t>
            </w:r>
          </w:p>
        </w:tc>
        <w:tc>
          <w:tcPr>
            <w:tcW w:w="2555" w:type="dxa"/>
            <w:tcBorders>
              <w:top w:val="single" w:sz="12" w:space="0" w:color="auto"/>
              <w:left w:val="single" w:sz="4" w:space="0" w:color="auto"/>
              <w:bottom w:val="single" w:sz="8" w:space="0" w:color="auto"/>
              <w:right w:val="single" w:sz="8" w:space="0" w:color="auto"/>
            </w:tcBorders>
            <w:vAlign w:val="center"/>
          </w:tcPr>
          <w:p w:rsidR="009B4D27" w:rsidRPr="000E3402" w:rsidRDefault="009B4D27" w:rsidP="00EE3447">
            <w:pPr>
              <w:jc w:val="center"/>
            </w:pPr>
            <w:r>
              <w:rPr>
                <w:sz w:val="20"/>
                <w:szCs w:val="20"/>
              </w:rPr>
              <w:t xml:space="preserve"> </w:t>
            </w:r>
          </w:p>
        </w:tc>
        <w:tc>
          <w:tcPr>
            <w:tcW w:w="1561" w:type="dxa"/>
            <w:tcBorders>
              <w:top w:val="single" w:sz="12" w:space="0" w:color="auto"/>
              <w:left w:val="single" w:sz="8" w:space="0" w:color="auto"/>
              <w:bottom w:val="single" w:sz="8" w:space="0" w:color="auto"/>
              <w:right w:val="single" w:sz="12" w:space="0" w:color="auto"/>
            </w:tcBorders>
            <w:vAlign w:val="center"/>
          </w:tcPr>
          <w:p w:rsidR="009B4D27" w:rsidRPr="001A787E" w:rsidRDefault="009B4D27" w:rsidP="00EE3447">
            <w:pPr>
              <w:jc w:val="center"/>
            </w:pPr>
            <w:r>
              <w:t xml:space="preserve">60 </w:t>
            </w:r>
          </w:p>
        </w:tc>
      </w:tr>
      <w:tr w:rsidR="009B4D27" w:rsidTr="00EE3447">
        <w:tblPrEx>
          <w:tblBorders>
            <w:insideH w:val="single" w:sz="4" w:space="0" w:color="auto"/>
            <w:insideV w:val="single" w:sz="4" w:space="0" w:color="auto"/>
          </w:tblBorders>
        </w:tblPrEx>
        <w:trPr>
          <w:trHeight w:val="447"/>
        </w:trPr>
        <w:tc>
          <w:tcPr>
            <w:tcW w:w="3736" w:type="dxa"/>
            <w:gridSpan w:val="5"/>
            <w:tcBorders>
              <w:top w:val="single" w:sz="12" w:space="0" w:color="auto"/>
              <w:left w:val="single" w:sz="12" w:space="0" w:color="auto"/>
              <w:bottom w:val="single" w:sz="12" w:space="0" w:color="auto"/>
              <w:right w:val="single" w:sz="12" w:space="0" w:color="auto"/>
            </w:tcBorders>
            <w:vAlign w:val="center"/>
          </w:tcPr>
          <w:p w:rsidR="009B4D27" w:rsidRDefault="009B4D27" w:rsidP="00EE3447">
            <w:pPr>
              <w:jc w:val="center"/>
              <w:rPr>
                <w:b/>
                <w:sz w:val="20"/>
                <w:szCs w:val="20"/>
              </w:rPr>
            </w:pPr>
            <w:r>
              <w:rPr>
                <w:b/>
                <w:sz w:val="20"/>
                <w:szCs w:val="20"/>
              </w:rPr>
              <w:t>VARSA ÖNERİLEN ÖNKOŞUL(LAR)</w:t>
            </w:r>
          </w:p>
        </w:tc>
        <w:tc>
          <w:tcPr>
            <w:tcW w:w="6437" w:type="dxa"/>
            <w:gridSpan w:val="8"/>
            <w:tcBorders>
              <w:top w:val="single" w:sz="12" w:space="0" w:color="auto"/>
              <w:left w:val="single" w:sz="12" w:space="0" w:color="auto"/>
              <w:bottom w:val="single" w:sz="12" w:space="0" w:color="auto"/>
              <w:right w:val="single" w:sz="12" w:space="0" w:color="auto"/>
            </w:tcBorders>
            <w:vAlign w:val="center"/>
          </w:tcPr>
          <w:p w:rsidR="009B4D27" w:rsidRPr="000E3402" w:rsidRDefault="009B4D27" w:rsidP="00EE3447">
            <w:pPr>
              <w:jc w:val="both"/>
              <w:rPr>
                <w:sz w:val="20"/>
                <w:szCs w:val="20"/>
              </w:rPr>
            </w:pPr>
            <w:r>
              <w:rPr>
                <w:sz w:val="20"/>
                <w:szCs w:val="20"/>
              </w:rPr>
              <w:t xml:space="preserve"> </w:t>
            </w:r>
          </w:p>
        </w:tc>
      </w:tr>
      <w:tr w:rsidR="009B4D27" w:rsidTr="00EE3447">
        <w:tblPrEx>
          <w:tblBorders>
            <w:insideH w:val="single" w:sz="4" w:space="0" w:color="auto"/>
            <w:insideV w:val="single" w:sz="4" w:space="0" w:color="auto"/>
          </w:tblBorders>
        </w:tblPrEx>
        <w:trPr>
          <w:trHeight w:val="447"/>
        </w:trPr>
        <w:tc>
          <w:tcPr>
            <w:tcW w:w="3736" w:type="dxa"/>
            <w:gridSpan w:val="5"/>
            <w:tcBorders>
              <w:top w:val="single" w:sz="12" w:space="0" w:color="auto"/>
              <w:left w:val="single" w:sz="12" w:space="0" w:color="auto"/>
              <w:bottom w:val="single" w:sz="12" w:space="0" w:color="auto"/>
              <w:right w:val="single" w:sz="12" w:space="0" w:color="auto"/>
            </w:tcBorders>
            <w:vAlign w:val="center"/>
          </w:tcPr>
          <w:p w:rsidR="009B4D27" w:rsidRDefault="009B4D27" w:rsidP="00EE3447">
            <w:pPr>
              <w:jc w:val="center"/>
              <w:rPr>
                <w:b/>
                <w:sz w:val="20"/>
                <w:szCs w:val="20"/>
              </w:rPr>
            </w:pPr>
            <w:r>
              <w:rPr>
                <w:b/>
                <w:sz w:val="20"/>
                <w:szCs w:val="20"/>
              </w:rPr>
              <w:t>DERSİN KISA İÇERİĞİ</w:t>
            </w:r>
          </w:p>
        </w:tc>
        <w:tc>
          <w:tcPr>
            <w:tcW w:w="6437" w:type="dxa"/>
            <w:gridSpan w:val="8"/>
            <w:tcBorders>
              <w:top w:val="single" w:sz="12" w:space="0" w:color="auto"/>
              <w:left w:val="single" w:sz="12" w:space="0" w:color="auto"/>
              <w:bottom w:val="single" w:sz="12" w:space="0" w:color="auto"/>
              <w:right w:val="single" w:sz="12" w:space="0" w:color="auto"/>
            </w:tcBorders>
          </w:tcPr>
          <w:p w:rsidR="009B4D27" w:rsidRPr="0061269B" w:rsidRDefault="009B4D27" w:rsidP="00EE3447">
            <w:r w:rsidRPr="0061269B">
              <w:t xml:space="preserve">Atlarda hastalık oluşturabilecek </w:t>
            </w:r>
            <w:r>
              <w:t>etmenleri</w:t>
            </w:r>
            <w:r w:rsidRPr="0061269B">
              <w:t>, çeşitli kimyasal maddeler (dezenfektanlar) kullanarak ortamdan uzaklaştırılması.</w:t>
            </w:r>
            <w:r>
              <w:t xml:space="preserve"> </w:t>
            </w:r>
            <w:r w:rsidRPr="007F2B88">
              <w:t>Atlarda ve atçılık ile ilgili, tesislerde at ve insan için etkili olabilecek etmenler, mücadele ve önlemler ile kullanılan malzemeler</w:t>
            </w:r>
          </w:p>
        </w:tc>
      </w:tr>
      <w:tr w:rsidR="009B4D27" w:rsidTr="00EE3447">
        <w:tblPrEx>
          <w:tblBorders>
            <w:insideH w:val="single" w:sz="4" w:space="0" w:color="auto"/>
            <w:insideV w:val="single" w:sz="4" w:space="0" w:color="auto"/>
          </w:tblBorders>
        </w:tblPrEx>
        <w:trPr>
          <w:trHeight w:val="426"/>
        </w:trPr>
        <w:tc>
          <w:tcPr>
            <w:tcW w:w="3736" w:type="dxa"/>
            <w:gridSpan w:val="5"/>
            <w:tcBorders>
              <w:top w:val="single" w:sz="12" w:space="0" w:color="auto"/>
              <w:left w:val="single" w:sz="12" w:space="0" w:color="auto"/>
              <w:bottom w:val="single" w:sz="12" w:space="0" w:color="auto"/>
              <w:right w:val="single" w:sz="12" w:space="0" w:color="auto"/>
            </w:tcBorders>
            <w:vAlign w:val="center"/>
          </w:tcPr>
          <w:p w:rsidR="009B4D27" w:rsidRDefault="009B4D27" w:rsidP="00EE3447">
            <w:pPr>
              <w:jc w:val="center"/>
              <w:rPr>
                <w:b/>
                <w:sz w:val="20"/>
                <w:szCs w:val="20"/>
              </w:rPr>
            </w:pPr>
            <w:r>
              <w:rPr>
                <w:b/>
                <w:sz w:val="20"/>
                <w:szCs w:val="20"/>
              </w:rPr>
              <w:t>DERSİN AMAÇLARI</w:t>
            </w:r>
          </w:p>
        </w:tc>
        <w:tc>
          <w:tcPr>
            <w:tcW w:w="6437" w:type="dxa"/>
            <w:gridSpan w:val="8"/>
            <w:tcBorders>
              <w:top w:val="single" w:sz="12" w:space="0" w:color="auto"/>
              <w:left w:val="single" w:sz="12" w:space="0" w:color="auto"/>
              <w:bottom w:val="single" w:sz="12" w:space="0" w:color="auto"/>
              <w:right w:val="single" w:sz="12" w:space="0" w:color="auto"/>
            </w:tcBorders>
          </w:tcPr>
          <w:p w:rsidR="009B4D27" w:rsidRPr="0061269B" w:rsidRDefault="009B4D27" w:rsidP="00EE3447">
            <w:r>
              <w:t>Öğreniciye çalışma sahasında hem kendi hem de atlar için sağlık sorunu yaratacak etmenleri tanımayı ve tedbirleri almayı öğrenme amaçlanmıştır.</w:t>
            </w:r>
          </w:p>
        </w:tc>
      </w:tr>
      <w:tr w:rsidR="009B4D27" w:rsidTr="00EE3447">
        <w:tblPrEx>
          <w:tblBorders>
            <w:insideH w:val="single" w:sz="4" w:space="0" w:color="auto"/>
            <w:insideV w:val="single" w:sz="4" w:space="0" w:color="auto"/>
          </w:tblBorders>
        </w:tblPrEx>
        <w:trPr>
          <w:trHeight w:val="518"/>
        </w:trPr>
        <w:tc>
          <w:tcPr>
            <w:tcW w:w="3736" w:type="dxa"/>
            <w:gridSpan w:val="5"/>
            <w:tcBorders>
              <w:top w:val="single" w:sz="12" w:space="0" w:color="auto"/>
              <w:left w:val="single" w:sz="12" w:space="0" w:color="auto"/>
              <w:bottom w:val="single" w:sz="12" w:space="0" w:color="auto"/>
              <w:right w:val="single" w:sz="12" w:space="0" w:color="auto"/>
            </w:tcBorders>
            <w:vAlign w:val="center"/>
          </w:tcPr>
          <w:p w:rsidR="009B4D27" w:rsidRDefault="009B4D27" w:rsidP="00EE3447">
            <w:pPr>
              <w:jc w:val="center"/>
              <w:rPr>
                <w:b/>
                <w:sz w:val="20"/>
                <w:szCs w:val="20"/>
              </w:rPr>
            </w:pPr>
            <w:r>
              <w:rPr>
                <w:b/>
                <w:sz w:val="20"/>
                <w:szCs w:val="20"/>
              </w:rPr>
              <w:t>DERSİN MESLEK EĞİTİMİNİ SAĞLAMAYA YÖNELİK KATKISI</w:t>
            </w:r>
          </w:p>
        </w:tc>
        <w:tc>
          <w:tcPr>
            <w:tcW w:w="6437" w:type="dxa"/>
            <w:gridSpan w:val="8"/>
            <w:tcBorders>
              <w:top w:val="single" w:sz="12" w:space="0" w:color="auto"/>
              <w:left w:val="single" w:sz="12" w:space="0" w:color="auto"/>
              <w:bottom w:val="single" w:sz="12" w:space="0" w:color="auto"/>
              <w:right w:val="single" w:sz="12" w:space="0" w:color="auto"/>
            </w:tcBorders>
            <w:vAlign w:val="center"/>
          </w:tcPr>
          <w:p w:rsidR="009B4D27" w:rsidRPr="0061269B" w:rsidRDefault="009B4D27" w:rsidP="00EE3447">
            <w:r>
              <w:t>Dezenfeksiyon işlemlerini ve tesis temizliğini gerçekleştirebileceklerdir.</w:t>
            </w:r>
          </w:p>
        </w:tc>
      </w:tr>
      <w:tr w:rsidR="009B4D27" w:rsidTr="00EE3447">
        <w:tblPrEx>
          <w:tblBorders>
            <w:insideH w:val="single" w:sz="4" w:space="0" w:color="auto"/>
            <w:insideV w:val="single" w:sz="4" w:space="0" w:color="auto"/>
          </w:tblBorders>
        </w:tblPrEx>
        <w:trPr>
          <w:trHeight w:val="518"/>
        </w:trPr>
        <w:tc>
          <w:tcPr>
            <w:tcW w:w="3736" w:type="dxa"/>
            <w:gridSpan w:val="5"/>
            <w:tcBorders>
              <w:top w:val="single" w:sz="12" w:space="0" w:color="auto"/>
              <w:left w:val="single" w:sz="12" w:space="0" w:color="auto"/>
              <w:bottom w:val="single" w:sz="12" w:space="0" w:color="auto"/>
              <w:right w:val="single" w:sz="12" w:space="0" w:color="auto"/>
            </w:tcBorders>
            <w:vAlign w:val="center"/>
          </w:tcPr>
          <w:p w:rsidR="009B4D27" w:rsidRDefault="009B4D27" w:rsidP="00EE3447">
            <w:pPr>
              <w:jc w:val="center"/>
              <w:rPr>
                <w:b/>
                <w:sz w:val="20"/>
                <w:szCs w:val="20"/>
              </w:rPr>
            </w:pPr>
            <w:r>
              <w:rPr>
                <w:b/>
                <w:sz w:val="20"/>
                <w:szCs w:val="20"/>
              </w:rPr>
              <w:t>DERSİN ÖĞRENİM ÇIKTILARI</w:t>
            </w:r>
          </w:p>
        </w:tc>
        <w:tc>
          <w:tcPr>
            <w:tcW w:w="6437" w:type="dxa"/>
            <w:gridSpan w:val="8"/>
            <w:tcBorders>
              <w:top w:val="single" w:sz="12" w:space="0" w:color="auto"/>
              <w:left w:val="single" w:sz="12" w:space="0" w:color="auto"/>
              <w:bottom w:val="single" w:sz="12" w:space="0" w:color="auto"/>
              <w:right w:val="single" w:sz="12" w:space="0" w:color="auto"/>
            </w:tcBorders>
          </w:tcPr>
          <w:p w:rsidR="009B4D27" w:rsidRPr="007F2B88" w:rsidRDefault="009B4D27" w:rsidP="00EE3447">
            <w:pPr>
              <w:tabs>
                <w:tab w:val="left" w:pos="7800"/>
              </w:tabs>
            </w:pPr>
            <w:r w:rsidRPr="007F2B88">
              <w:t>Hastalık riskleri ve sonuçları ile alınacak</w:t>
            </w:r>
            <w:r>
              <w:t xml:space="preserve"> önlemler, </w:t>
            </w:r>
            <w:r w:rsidRPr="007F2B88">
              <w:t xml:space="preserve">işletme maliyetlerine kısa ve uzun vadede olumlu katkılarının </w:t>
            </w:r>
            <w:proofErr w:type="spellStart"/>
            <w:r>
              <w:t>sağlayabime</w:t>
            </w:r>
            <w:proofErr w:type="spellEnd"/>
          </w:p>
        </w:tc>
      </w:tr>
      <w:tr w:rsidR="009B4D27" w:rsidTr="00EE3447">
        <w:tblPrEx>
          <w:tblBorders>
            <w:insideH w:val="single" w:sz="4" w:space="0" w:color="auto"/>
            <w:insideV w:val="single" w:sz="4" w:space="0" w:color="auto"/>
          </w:tblBorders>
        </w:tblPrEx>
        <w:trPr>
          <w:trHeight w:val="540"/>
        </w:trPr>
        <w:tc>
          <w:tcPr>
            <w:tcW w:w="3736" w:type="dxa"/>
            <w:gridSpan w:val="5"/>
            <w:tcBorders>
              <w:top w:val="single" w:sz="12" w:space="0" w:color="auto"/>
              <w:left w:val="single" w:sz="12" w:space="0" w:color="auto"/>
              <w:bottom w:val="single" w:sz="12" w:space="0" w:color="auto"/>
              <w:right w:val="single" w:sz="12" w:space="0" w:color="auto"/>
            </w:tcBorders>
            <w:vAlign w:val="center"/>
          </w:tcPr>
          <w:p w:rsidR="009B4D27" w:rsidRDefault="009B4D27" w:rsidP="00EE3447">
            <w:pPr>
              <w:jc w:val="center"/>
              <w:rPr>
                <w:b/>
                <w:sz w:val="20"/>
                <w:szCs w:val="20"/>
              </w:rPr>
            </w:pPr>
            <w:r>
              <w:rPr>
                <w:b/>
                <w:sz w:val="20"/>
                <w:szCs w:val="20"/>
              </w:rPr>
              <w:t>TEMEL DERS KİTABI</w:t>
            </w:r>
          </w:p>
        </w:tc>
        <w:tc>
          <w:tcPr>
            <w:tcW w:w="6437" w:type="dxa"/>
            <w:gridSpan w:val="8"/>
            <w:tcBorders>
              <w:top w:val="single" w:sz="12" w:space="0" w:color="auto"/>
              <w:left w:val="single" w:sz="12" w:space="0" w:color="auto"/>
              <w:bottom w:val="single" w:sz="12" w:space="0" w:color="auto"/>
              <w:right w:val="single" w:sz="12" w:space="0" w:color="auto"/>
            </w:tcBorders>
          </w:tcPr>
          <w:p w:rsidR="009B4D27" w:rsidRPr="0061269B" w:rsidRDefault="009B4D27" w:rsidP="00EE3447">
            <w:pPr>
              <w:pStyle w:val="Balk4"/>
              <w:spacing w:before="0"/>
              <w:rPr>
                <w:b w:val="0"/>
              </w:rPr>
            </w:pPr>
            <w:r w:rsidRPr="0061269B">
              <w:rPr>
                <w:b w:val="0"/>
              </w:rPr>
              <w:t xml:space="preserve">Klinik Pratikte At Hekimliği, </w:t>
            </w:r>
            <w:proofErr w:type="spellStart"/>
            <w:r w:rsidRPr="0061269B">
              <w:rPr>
                <w:b w:val="0"/>
              </w:rPr>
              <w:t>Reubn</w:t>
            </w:r>
            <w:proofErr w:type="spellEnd"/>
            <w:r w:rsidRPr="0061269B">
              <w:rPr>
                <w:b w:val="0"/>
              </w:rPr>
              <w:t xml:space="preserve"> J. </w:t>
            </w:r>
            <w:proofErr w:type="spellStart"/>
            <w:r w:rsidRPr="0061269B">
              <w:rPr>
                <w:b w:val="0"/>
              </w:rPr>
              <w:t>Rose</w:t>
            </w:r>
            <w:proofErr w:type="spellEnd"/>
            <w:r w:rsidRPr="0061269B">
              <w:rPr>
                <w:b w:val="0"/>
              </w:rPr>
              <w:t xml:space="preserve">, </w:t>
            </w:r>
            <w:proofErr w:type="spellStart"/>
            <w:r w:rsidRPr="0061269B">
              <w:rPr>
                <w:b w:val="0"/>
              </w:rPr>
              <w:t>David</w:t>
            </w:r>
            <w:proofErr w:type="spellEnd"/>
            <w:r w:rsidRPr="0061269B">
              <w:rPr>
                <w:b w:val="0"/>
              </w:rPr>
              <w:t xml:space="preserve"> R. </w:t>
            </w:r>
            <w:proofErr w:type="spellStart"/>
            <w:r w:rsidRPr="0061269B">
              <w:rPr>
                <w:b w:val="0"/>
              </w:rPr>
              <w:t>Hodgson</w:t>
            </w:r>
            <w:proofErr w:type="spellEnd"/>
            <w:r w:rsidRPr="0061269B">
              <w:rPr>
                <w:b w:val="0"/>
              </w:rPr>
              <w:t>.</w:t>
            </w:r>
          </w:p>
        </w:tc>
      </w:tr>
      <w:tr w:rsidR="009B4D27" w:rsidTr="00EE3447">
        <w:tblPrEx>
          <w:tblBorders>
            <w:insideH w:val="single" w:sz="4" w:space="0" w:color="auto"/>
            <w:insideV w:val="single" w:sz="4" w:space="0" w:color="auto"/>
          </w:tblBorders>
        </w:tblPrEx>
        <w:trPr>
          <w:trHeight w:val="540"/>
        </w:trPr>
        <w:tc>
          <w:tcPr>
            <w:tcW w:w="3736" w:type="dxa"/>
            <w:gridSpan w:val="5"/>
            <w:tcBorders>
              <w:top w:val="single" w:sz="12" w:space="0" w:color="auto"/>
              <w:left w:val="single" w:sz="12" w:space="0" w:color="auto"/>
              <w:bottom w:val="single" w:sz="12" w:space="0" w:color="auto"/>
              <w:right w:val="single" w:sz="12" w:space="0" w:color="auto"/>
            </w:tcBorders>
            <w:vAlign w:val="center"/>
          </w:tcPr>
          <w:p w:rsidR="009B4D27" w:rsidRDefault="009B4D27" w:rsidP="00EE3447">
            <w:pPr>
              <w:jc w:val="center"/>
              <w:rPr>
                <w:b/>
                <w:sz w:val="20"/>
                <w:szCs w:val="20"/>
              </w:rPr>
            </w:pPr>
            <w:r>
              <w:rPr>
                <w:b/>
                <w:sz w:val="20"/>
                <w:szCs w:val="20"/>
              </w:rPr>
              <w:t>YARDIMCI KAYNAKLAR</w:t>
            </w:r>
          </w:p>
        </w:tc>
        <w:tc>
          <w:tcPr>
            <w:tcW w:w="6437" w:type="dxa"/>
            <w:gridSpan w:val="8"/>
            <w:tcBorders>
              <w:top w:val="single" w:sz="12" w:space="0" w:color="auto"/>
              <w:left w:val="single" w:sz="12" w:space="0" w:color="auto"/>
              <w:bottom w:val="single" w:sz="12" w:space="0" w:color="auto"/>
              <w:right w:val="single" w:sz="12" w:space="0" w:color="auto"/>
            </w:tcBorders>
          </w:tcPr>
          <w:p w:rsidR="009B4D27" w:rsidRPr="0061269B" w:rsidRDefault="009B4D27" w:rsidP="00EE3447">
            <w:pPr>
              <w:pStyle w:val="Balk4"/>
              <w:spacing w:before="0"/>
              <w:rPr>
                <w:b w:val="0"/>
                <w:color w:val="000000"/>
              </w:rPr>
            </w:pPr>
            <w:r w:rsidRPr="0061269B">
              <w:rPr>
                <w:b w:val="0"/>
                <w:color w:val="000000"/>
              </w:rPr>
              <w:t>At Hastalıkları ve Lokal Enjeksiyonlar, Dr. Mustafa ALTUNTAŞ</w:t>
            </w:r>
          </w:p>
        </w:tc>
      </w:tr>
      <w:tr w:rsidR="009B4D27" w:rsidTr="00EE3447">
        <w:tblPrEx>
          <w:tblBorders>
            <w:insideH w:val="single" w:sz="4" w:space="0" w:color="auto"/>
            <w:insideV w:val="single" w:sz="4" w:space="0" w:color="auto"/>
          </w:tblBorders>
        </w:tblPrEx>
        <w:trPr>
          <w:trHeight w:val="520"/>
        </w:trPr>
        <w:tc>
          <w:tcPr>
            <w:tcW w:w="3736" w:type="dxa"/>
            <w:gridSpan w:val="5"/>
            <w:tcBorders>
              <w:top w:val="single" w:sz="12" w:space="0" w:color="auto"/>
              <w:left w:val="single" w:sz="12" w:space="0" w:color="auto"/>
              <w:bottom w:val="single" w:sz="12" w:space="0" w:color="auto"/>
              <w:right w:val="single" w:sz="12" w:space="0" w:color="auto"/>
            </w:tcBorders>
            <w:vAlign w:val="center"/>
          </w:tcPr>
          <w:p w:rsidR="009B4D27" w:rsidRDefault="009B4D27" w:rsidP="00EE3447">
            <w:pPr>
              <w:jc w:val="center"/>
              <w:rPr>
                <w:b/>
                <w:sz w:val="20"/>
                <w:szCs w:val="20"/>
              </w:rPr>
            </w:pPr>
            <w:r>
              <w:rPr>
                <w:b/>
                <w:sz w:val="20"/>
                <w:szCs w:val="20"/>
              </w:rPr>
              <w:t>DERSTE GEREKLİ ARAÇ VE GEREÇLER</w:t>
            </w:r>
          </w:p>
        </w:tc>
        <w:tc>
          <w:tcPr>
            <w:tcW w:w="6437" w:type="dxa"/>
            <w:gridSpan w:val="8"/>
            <w:tcBorders>
              <w:top w:val="single" w:sz="12" w:space="0" w:color="auto"/>
              <w:left w:val="single" w:sz="12" w:space="0" w:color="auto"/>
              <w:bottom w:val="single" w:sz="12" w:space="0" w:color="auto"/>
              <w:right w:val="single" w:sz="12" w:space="0" w:color="auto"/>
            </w:tcBorders>
          </w:tcPr>
          <w:p w:rsidR="009B4D27" w:rsidRPr="0061269B" w:rsidRDefault="009B4D27" w:rsidP="00EE3447">
            <w:pPr>
              <w:jc w:val="both"/>
            </w:pPr>
            <w:r w:rsidRPr="0061269B">
              <w:t>Projeksiyon aleti.</w:t>
            </w:r>
          </w:p>
        </w:tc>
      </w:tr>
    </w:tbl>
    <w:p w:rsidR="009B4D27" w:rsidRDefault="009B4D27" w:rsidP="009B4D27">
      <w:pPr>
        <w:rPr>
          <w:sz w:val="18"/>
          <w:szCs w:val="18"/>
        </w:rPr>
        <w:sectPr w:rsidR="009B4D27">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
      <w:tblGrid>
        <w:gridCol w:w="1169"/>
        <w:gridCol w:w="8685"/>
      </w:tblGrid>
      <w:tr w:rsidR="009B4D27" w:rsidTr="00EE3447">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9B4D27" w:rsidRDefault="009B4D27" w:rsidP="00EE3447">
            <w:pPr>
              <w:jc w:val="center"/>
              <w:rPr>
                <w:b/>
                <w:sz w:val="22"/>
                <w:szCs w:val="22"/>
              </w:rPr>
            </w:pPr>
            <w:r>
              <w:rPr>
                <w:b/>
                <w:sz w:val="22"/>
                <w:szCs w:val="22"/>
              </w:rPr>
              <w:lastRenderedPageBreak/>
              <w:t>DERSİN HAFTALIK PLANI</w:t>
            </w:r>
          </w:p>
        </w:tc>
      </w:tr>
      <w:tr w:rsidR="009B4D27" w:rsidTr="00EE3447">
        <w:trPr>
          <w:jc w:val="center"/>
        </w:trPr>
        <w:tc>
          <w:tcPr>
            <w:tcW w:w="593" w:type="pct"/>
            <w:tcBorders>
              <w:top w:val="single" w:sz="6" w:space="0" w:color="auto"/>
              <w:left w:val="single" w:sz="12" w:space="0" w:color="auto"/>
              <w:bottom w:val="single" w:sz="6" w:space="0" w:color="auto"/>
              <w:right w:val="single" w:sz="6" w:space="0" w:color="auto"/>
            </w:tcBorders>
          </w:tcPr>
          <w:p w:rsidR="009B4D27" w:rsidRDefault="009B4D27" w:rsidP="00EE3447">
            <w:pPr>
              <w:jc w:val="center"/>
              <w:rPr>
                <w:b/>
                <w:sz w:val="22"/>
                <w:szCs w:val="22"/>
              </w:rPr>
            </w:pPr>
            <w:r>
              <w:rPr>
                <w:b/>
                <w:sz w:val="22"/>
                <w:szCs w:val="22"/>
              </w:rPr>
              <w:t>HAFTA</w:t>
            </w:r>
          </w:p>
        </w:tc>
        <w:tc>
          <w:tcPr>
            <w:tcW w:w="4407" w:type="pct"/>
            <w:tcBorders>
              <w:top w:val="single" w:sz="6" w:space="0" w:color="auto"/>
              <w:left w:val="single" w:sz="6" w:space="0" w:color="auto"/>
              <w:bottom w:val="single" w:sz="6" w:space="0" w:color="auto"/>
              <w:right w:val="single" w:sz="12" w:space="0" w:color="auto"/>
            </w:tcBorders>
          </w:tcPr>
          <w:p w:rsidR="009B4D27" w:rsidRDefault="009B4D27" w:rsidP="00EE3447">
            <w:pPr>
              <w:rPr>
                <w:b/>
                <w:sz w:val="22"/>
                <w:szCs w:val="22"/>
              </w:rPr>
            </w:pPr>
            <w:r>
              <w:rPr>
                <w:b/>
                <w:sz w:val="22"/>
                <w:szCs w:val="22"/>
              </w:rPr>
              <w:t>İŞLENEN KONULAR</w:t>
            </w:r>
          </w:p>
        </w:tc>
      </w:tr>
      <w:tr w:rsidR="009B4D27" w:rsidTr="00EE344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9B4D27" w:rsidRDefault="009B4D27" w:rsidP="00EE3447">
            <w:pPr>
              <w:jc w:val="center"/>
              <w:rPr>
                <w:sz w:val="22"/>
                <w:szCs w:val="22"/>
              </w:rPr>
            </w:pPr>
            <w:r>
              <w:rPr>
                <w:sz w:val="22"/>
                <w:szCs w:val="22"/>
              </w:rPr>
              <w:t>1</w:t>
            </w:r>
          </w:p>
        </w:tc>
        <w:tc>
          <w:tcPr>
            <w:tcW w:w="4407" w:type="pct"/>
            <w:tcBorders>
              <w:top w:val="single" w:sz="6" w:space="0" w:color="auto"/>
              <w:left w:val="single" w:sz="6" w:space="0" w:color="auto"/>
              <w:bottom w:val="single" w:sz="6" w:space="0" w:color="auto"/>
              <w:right w:val="single" w:sz="12" w:space="0" w:color="auto"/>
            </w:tcBorders>
          </w:tcPr>
          <w:p w:rsidR="009B4D27" w:rsidRPr="00673202" w:rsidRDefault="009B4D27" w:rsidP="00EE3447">
            <w:r w:rsidRPr="00673202">
              <w:t>Hastalıklara karşı önlemler</w:t>
            </w:r>
          </w:p>
        </w:tc>
      </w:tr>
      <w:tr w:rsidR="009B4D27" w:rsidTr="00EE344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9B4D27" w:rsidRDefault="009B4D27" w:rsidP="00EE3447">
            <w:pPr>
              <w:jc w:val="center"/>
              <w:rPr>
                <w:sz w:val="22"/>
                <w:szCs w:val="22"/>
              </w:rPr>
            </w:pPr>
            <w:r>
              <w:rPr>
                <w:sz w:val="22"/>
                <w:szCs w:val="22"/>
              </w:rPr>
              <w:t>2</w:t>
            </w:r>
          </w:p>
        </w:tc>
        <w:tc>
          <w:tcPr>
            <w:tcW w:w="4407" w:type="pct"/>
            <w:tcBorders>
              <w:top w:val="single" w:sz="6" w:space="0" w:color="auto"/>
              <w:left w:val="single" w:sz="6" w:space="0" w:color="auto"/>
              <w:bottom w:val="single" w:sz="6" w:space="0" w:color="auto"/>
              <w:right w:val="single" w:sz="12" w:space="0" w:color="auto"/>
            </w:tcBorders>
          </w:tcPr>
          <w:p w:rsidR="009B4D27" w:rsidRPr="00673202" w:rsidRDefault="009B4D27" w:rsidP="00EE3447">
            <w:r>
              <w:t>Atın temizliğinde kullanılan malzemelerin dezenfeksiyonu</w:t>
            </w:r>
          </w:p>
        </w:tc>
      </w:tr>
      <w:tr w:rsidR="009B4D27" w:rsidTr="00EE344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9B4D27" w:rsidRDefault="009B4D27" w:rsidP="00EE3447">
            <w:pPr>
              <w:jc w:val="center"/>
              <w:rPr>
                <w:sz w:val="22"/>
                <w:szCs w:val="22"/>
              </w:rPr>
            </w:pPr>
            <w:r>
              <w:rPr>
                <w:sz w:val="22"/>
                <w:szCs w:val="22"/>
              </w:rPr>
              <w:t>3</w:t>
            </w:r>
          </w:p>
        </w:tc>
        <w:tc>
          <w:tcPr>
            <w:tcW w:w="4407" w:type="pct"/>
            <w:tcBorders>
              <w:top w:val="single" w:sz="6" w:space="0" w:color="auto"/>
              <w:left w:val="single" w:sz="6" w:space="0" w:color="auto"/>
              <w:bottom w:val="single" w:sz="6" w:space="0" w:color="auto"/>
              <w:right w:val="single" w:sz="12" w:space="0" w:color="auto"/>
            </w:tcBorders>
          </w:tcPr>
          <w:p w:rsidR="009B4D27" w:rsidRPr="00673202" w:rsidRDefault="009B4D27" w:rsidP="00EE3447">
            <w:r>
              <w:t>Tavlanın d</w:t>
            </w:r>
            <w:r w:rsidRPr="00673202">
              <w:t>ezenfeksiyon</w:t>
            </w:r>
          </w:p>
        </w:tc>
      </w:tr>
      <w:tr w:rsidR="009B4D27" w:rsidTr="00EE344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9B4D27" w:rsidRDefault="009B4D27" w:rsidP="00EE3447">
            <w:pPr>
              <w:jc w:val="center"/>
              <w:rPr>
                <w:sz w:val="22"/>
                <w:szCs w:val="22"/>
              </w:rPr>
            </w:pPr>
            <w:r>
              <w:rPr>
                <w:sz w:val="22"/>
                <w:szCs w:val="22"/>
              </w:rPr>
              <w:t>4</w:t>
            </w:r>
          </w:p>
        </w:tc>
        <w:tc>
          <w:tcPr>
            <w:tcW w:w="4407" w:type="pct"/>
            <w:tcBorders>
              <w:top w:val="single" w:sz="6" w:space="0" w:color="auto"/>
              <w:left w:val="single" w:sz="6" w:space="0" w:color="auto"/>
              <w:bottom w:val="single" w:sz="6" w:space="0" w:color="auto"/>
              <w:right w:val="single" w:sz="12" w:space="0" w:color="auto"/>
            </w:tcBorders>
          </w:tcPr>
          <w:p w:rsidR="009B4D27" w:rsidRPr="00673202" w:rsidRDefault="009B4D27" w:rsidP="00EE3447">
            <w:r w:rsidRPr="00673202">
              <w:t>Spesifik patojen etkilerine karşı dezenfeksiyon</w:t>
            </w:r>
          </w:p>
        </w:tc>
      </w:tr>
      <w:tr w:rsidR="009B4D27" w:rsidTr="00EE344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9B4D27" w:rsidRDefault="009B4D27" w:rsidP="00EE3447">
            <w:pPr>
              <w:jc w:val="center"/>
              <w:rPr>
                <w:sz w:val="22"/>
                <w:szCs w:val="22"/>
              </w:rPr>
            </w:pPr>
            <w:r>
              <w:rPr>
                <w:sz w:val="22"/>
                <w:szCs w:val="22"/>
              </w:rPr>
              <w:t>5</w:t>
            </w:r>
          </w:p>
        </w:tc>
        <w:tc>
          <w:tcPr>
            <w:tcW w:w="4407" w:type="pct"/>
            <w:tcBorders>
              <w:top w:val="single" w:sz="6" w:space="0" w:color="auto"/>
              <w:left w:val="single" w:sz="6" w:space="0" w:color="auto"/>
              <w:bottom w:val="single" w:sz="6" w:space="0" w:color="auto"/>
              <w:right w:val="single" w:sz="12" w:space="0" w:color="auto"/>
            </w:tcBorders>
          </w:tcPr>
          <w:p w:rsidR="009B4D27" w:rsidRPr="00673202" w:rsidRDefault="009B4D27" w:rsidP="00EE3447">
            <w:r w:rsidRPr="00673202">
              <w:t>Özel uygulamalar</w:t>
            </w:r>
          </w:p>
        </w:tc>
      </w:tr>
      <w:tr w:rsidR="009B4D27" w:rsidTr="00EE3447">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9B4D27" w:rsidRDefault="009B4D27" w:rsidP="00EE3447">
            <w:pPr>
              <w:jc w:val="center"/>
              <w:rPr>
                <w:sz w:val="22"/>
                <w:szCs w:val="22"/>
              </w:rPr>
            </w:pPr>
            <w:r>
              <w:rPr>
                <w:sz w:val="22"/>
                <w:szCs w:val="22"/>
              </w:rPr>
              <w:t>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9B4D27" w:rsidRPr="00673202" w:rsidRDefault="009B4D27" w:rsidP="00EE3447">
            <w:r w:rsidRPr="00673202">
              <w:t>Dezenfeksiyon dinamikleri ve etki malzemeleri</w:t>
            </w:r>
          </w:p>
        </w:tc>
      </w:tr>
      <w:tr w:rsidR="009B4D27" w:rsidTr="00EE344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9B4D27" w:rsidRDefault="009B4D27" w:rsidP="00EE3447">
            <w:pPr>
              <w:jc w:val="center"/>
              <w:rPr>
                <w:sz w:val="22"/>
                <w:szCs w:val="22"/>
              </w:rPr>
            </w:pPr>
            <w:r>
              <w:rPr>
                <w:sz w:val="22"/>
                <w:szCs w:val="22"/>
              </w:rPr>
              <w:t>7</w:t>
            </w:r>
          </w:p>
        </w:tc>
        <w:tc>
          <w:tcPr>
            <w:tcW w:w="4407" w:type="pct"/>
            <w:tcBorders>
              <w:top w:val="single" w:sz="6" w:space="0" w:color="auto"/>
              <w:left w:val="single" w:sz="6" w:space="0" w:color="auto"/>
              <w:bottom w:val="single" w:sz="6" w:space="0" w:color="auto"/>
              <w:right w:val="single" w:sz="12" w:space="0" w:color="auto"/>
            </w:tcBorders>
          </w:tcPr>
          <w:p w:rsidR="009B4D27" w:rsidRPr="00673202" w:rsidRDefault="009B4D27" w:rsidP="00EE3447">
            <w:r w:rsidRPr="0036775A">
              <w:t>Antiseptik ve dezenfektanlar</w:t>
            </w:r>
          </w:p>
        </w:tc>
      </w:tr>
      <w:tr w:rsidR="009B4D27" w:rsidTr="00EE344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9B4D27" w:rsidRDefault="009B4D27" w:rsidP="00EE3447">
            <w:pPr>
              <w:jc w:val="center"/>
              <w:rPr>
                <w:sz w:val="22"/>
                <w:szCs w:val="22"/>
              </w:rPr>
            </w:pPr>
            <w:r>
              <w:rPr>
                <w:sz w:val="22"/>
                <w:szCs w:val="22"/>
              </w:rPr>
              <w:t>8</w:t>
            </w:r>
          </w:p>
        </w:tc>
        <w:tc>
          <w:tcPr>
            <w:tcW w:w="4407" w:type="pct"/>
            <w:tcBorders>
              <w:top w:val="single" w:sz="6" w:space="0" w:color="auto"/>
              <w:left w:val="single" w:sz="6" w:space="0" w:color="auto"/>
              <w:bottom w:val="single" w:sz="6" w:space="0" w:color="auto"/>
              <w:right w:val="single" w:sz="12" w:space="0" w:color="auto"/>
            </w:tcBorders>
          </w:tcPr>
          <w:p w:rsidR="009B4D27" w:rsidRPr="00673202" w:rsidRDefault="009B4D27" w:rsidP="00EE3447">
            <w:proofErr w:type="spellStart"/>
            <w:r w:rsidRPr="00673202">
              <w:t>Antimikrobiyal</w:t>
            </w:r>
            <w:proofErr w:type="spellEnd"/>
            <w:r w:rsidRPr="00673202">
              <w:t xml:space="preserve"> fiziksel etkenler</w:t>
            </w:r>
          </w:p>
        </w:tc>
      </w:tr>
      <w:tr w:rsidR="009B4D27" w:rsidTr="00EE344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9B4D27" w:rsidRDefault="009B4D27" w:rsidP="00EE3447">
            <w:pPr>
              <w:jc w:val="center"/>
              <w:rPr>
                <w:sz w:val="22"/>
                <w:szCs w:val="22"/>
              </w:rPr>
            </w:pPr>
            <w:r>
              <w:rPr>
                <w:sz w:val="22"/>
                <w:szCs w:val="22"/>
              </w:rPr>
              <w:t>9</w:t>
            </w:r>
          </w:p>
        </w:tc>
        <w:tc>
          <w:tcPr>
            <w:tcW w:w="4407" w:type="pct"/>
            <w:tcBorders>
              <w:top w:val="single" w:sz="6" w:space="0" w:color="auto"/>
              <w:left w:val="single" w:sz="6" w:space="0" w:color="auto"/>
              <w:bottom w:val="single" w:sz="6" w:space="0" w:color="auto"/>
              <w:right w:val="single" w:sz="12" w:space="0" w:color="auto"/>
            </w:tcBorders>
          </w:tcPr>
          <w:p w:rsidR="009B4D27" w:rsidRPr="00673202" w:rsidRDefault="009B4D27" w:rsidP="00EE3447">
            <w:r w:rsidRPr="00673202">
              <w:t>Kritik kontrol noktalarında tehlike analizi</w:t>
            </w:r>
          </w:p>
        </w:tc>
      </w:tr>
      <w:tr w:rsidR="009B4D27" w:rsidTr="00EE344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9B4D27" w:rsidRDefault="009B4D27" w:rsidP="00EE3447">
            <w:pPr>
              <w:jc w:val="center"/>
              <w:rPr>
                <w:sz w:val="22"/>
                <w:szCs w:val="22"/>
              </w:rPr>
            </w:pPr>
            <w:r>
              <w:rPr>
                <w:sz w:val="22"/>
                <w:szCs w:val="22"/>
              </w:rPr>
              <w:t>10</w:t>
            </w:r>
          </w:p>
        </w:tc>
        <w:tc>
          <w:tcPr>
            <w:tcW w:w="4407" w:type="pct"/>
            <w:tcBorders>
              <w:top w:val="single" w:sz="6" w:space="0" w:color="auto"/>
              <w:left w:val="single" w:sz="6" w:space="0" w:color="auto"/>
              <w:bottom w:val="single" w:sz="6" w:space="0" w:color="auto"/>
              <w:right w:val="single" w:sz="12" w:space="0" w:color="auto"/>
            </w:tcBorders>
          </w:tcPr>
          <w:p w:rsidR="009B4D27" w:rsidRPr="00673202" w:rsidRDefault="009B4D27" w:rsidP="00EE3447">
            <w:proofErr w:type="spellStart"/>
            <w:r w:rsidRPr="00673202">
              <w:t>Zoonotik</w:t>
            </w:r>
            <w:proofErr w:type="spellEnd"/>
            <w:r w:rsidRPr="00673202">
              <w:t xml:space="preserve"> </w:t>
            </w:r>
            <w:proofErr w:type="spellStart"/>
            <w:r w:rsidRPr="00673202">
              <w:t>infeksiyonlar</w:t>
            </w:r>
            <w:proofErr w:type="spellEnd"/>
          </w:p>
        </w:tc>
      </w:tr>
      <w:tr w:rsidR="009B4D27" w:rsidTr="00EE3447">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9B4D27" w:rsidRDefault="009B4D27" w:rsidP="00EE3447">
            <w:pPr>
              <w:jc w:val="center"/>
              <w:rPr>
                <w:sz w:val="22"/>
                <w:szCs w:val="22"/>
              </w:rPr>
            </w:pPr>
            <w:r>
              <w:rPr>
                <w:sz w:val="22"/>
                <w:szCs w:val="22"/>
              </w:rPr>
              <w:t>11</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9B4D27" w:rsidRPr="00673202" w:rsidRDefault="009B4D27" w:rsidP="00EE3447">
            <w:proofErr w:type="spellStart"/>
            <w:r w:rsidRPr="00673202">
              <w:t>Artropodlarla</w:t>
            </w:r>
            <w:proofErr w:type="spellEnd"/>
            <w:r w:rsidRPr="00673202">
              <w:t xml:space="preserve"> taşınan hastalıklar ve </w:t>
            </w:r>
            <w:proofErr w:type="spellStart"/>
            <w:r w:rsidRPr="00673202">
              <w:t>kontaminasyon</w:t>
            </w:r>
            <w:proofErr w:type="spellEnd"/>
            <w:r w:rsidRPr="00673202">
              <w:t xml:space="preserve"> yöntemleri</w:t>
            </w:r>
          </w:p>
        </w:tc>
      </w:tr>
      <w:tr w:rsidR="009B4D27" w:rsidTr="00EE344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9B4D27" w:rsidRDefault="009B4D27" w:rsidP="00EE3447">
            <w:pPr>
              <w:jc w:val="center"/>
              <w:rPr>
                <w:sz w:val="22"/>
                <w:szCs w:val="22"/>
              </w:rPr>
            </w:pPr>
            <w:r>
              <w:rPr>
                <w:sz w:val="22"/>
                <w:szCs w:val="22"/>
              </w:rPr>
              <w:t>12</w:t>
            </w:r>
          </w:p>
        </w:tc>
        <w:tc>
          <w:tcPr>
            <w:tcW w:w="4407" w:type="pct"/>
            <w:tcBorders>
              <w:top w:val="single" w:sz="6" w:space="0" w:color="auto"/>
              <w:left w:val="single" w:sz="6" w:space="0" w:color="auto"/>
              <w:bottom w:val="single" w:sz="6" w:space="0" w:color="auto"/>
              <w:right w:val="single" w:sz="12" w:space="0" w:color="auto"/>
            </w:tcBorders>
          </w:tcPr>
          <w:p w:rsidR="009B4D27" w:rsidRPr="00673202" w:rsidRDefault="009B4D27" w:rsidP="00EE3447">
            <w:r w:rsidRPr="00673202">
              <w:t>Kemirgenler</w:t>
            </w:r>
            <w:r>
              <w:t>in</w:t>
            </w:r>
            <w:r w:rsidRPr="00673202">
              <w:t xml:space="preserve"> taşıdığı hastalıklar ve </w:t>
            </w:r>
            <w:proofErr w:type="spellStart"/>
            <w:r w:rsidRPr="00673202">
              <w:t>kontaminasyon</w:t>
            </w:r>
            <w:proofErr w:type="spellEnd"/>
            <w:r w:rsidRPr="00673202">
              <w:t xml:space="preserve"> yöntemleri</w:t>
            </w:r>
          </w:p>
        </w:tc>
      </w:tr>
      <w:tr w:rsidR="009B4D27" w:rsidTr="00EE344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9B4D27" w:rsidRDefault="009B4D27" w:rsidP="00EE3447">
            <w:pPr>
              <w:jc w:val="center"/>
              <w:rPr>
                <w:sz w:val="22"/>
                <w:szCs w:val="22"/>
              </w:rPr>
            </w:pPr>
            <w:r>
              <w:rPr>
                <w:sz w:val="22"/>
                <w:szCs w:val="22"/>
              </w:rPr>
              <w:t>13</w:t>
            </w:r>
          </w:p>
        </w:tc>
        <w:tc>
          <w:tcPr>
            <w:tcW w:w="4407" w:type="pct"/>
            <w:tcBorders>
              <w:top w:val="single" w:sz="6" w:space="0" w:color="auto"/>
              <w:left w:val="single" w:sz="6" w:space="0" w:color="auto"/>
              <w:bottom w:val="single" w:sz="6" w:space="0" w:color="auto"/>
              <w:right w:val="single" w:sz="12" w:space="0" w:color="auto"/>
            </w:tcBorders>
          </w:tcPr>
          <w:p w:rsidR="009B4D27" w:rsidRPr="00673202" w:rsidRDefault="009B4D27" w:rsidP="00EE3447">
            <w:proofErr w:type="spellStart"/>
            <w:r w:rsidRPr="0036775A">
              <w:t>Paraziter</w:t>
            </w:r>
            <w:proofErr w:type="spellEnd"/>
            <w:r w:rsidRPr="0036775A">
              <w:t xml:space="preserve"> hastalılardan korunma yolları</w:t>
            </w:r>
          </w:p>
        </w:tc>
      </w:tr>
      <w:tr w:rsidR="009B4D27" w:rsidTr="00EE344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9B4D27" w:rsidRDefault="009B4D27" w:rsidP="00EE3447">
            <w:pPr>
              <w:jc w:val="center"/>
              <w:rPr>
                <w:sz w:val="22"/>
                <w:szCs w:val="22"/>
              </w:rPr>
            </w:pPr>
            <w:r>
              <w:rPr>
                <w:sz w:val="22"/>
                <w:szCs w:val="22"/>
              </w:rPr>
              <w:t>14</w:t>
            </w:r>
          </w:p>
        </w:tc>
        <w:tc>
          <w:tcPr>
            <w:tcW w:w="4407" w:type="pct"/>
            <w:tcBorders>
              <w:top w:val="single" w:sz="6" w:space="0" w:color="auto"/>
              <w:left w:val="single" w:sz="6" w:space="0" w:color="auto"/>
              <w:bottom w:val="single" w:sz="6" w:space="0" w:color="auto"/>
              <w:right w:val="single" w:sz="12" w:space="0" w:color="auto"/>
            </w:tcBorders>
          </w:tcPr>
          <w:p w:rsidR="009B4D27" w:rsidRPr="00673202" w:rsidRDefault="009B4D27" w:rsidP="00EE3447">
            <w:r>
              <w:t>Alınan önlemlerin mali kazanımı</w:t>
            </w:r>
          </w:p>
        </w:tc>
      </w:tr>
      <w:tr w:rsidR="009B4D27" w:rsidTr="00EE3447">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E6E6E6"/>
            <w:vAlign w:val="center"/>
          </w:tcPr>
          <w:p w:rsidR="009B4D27" w:rsidRDefault="009B4D27" w:rsidP="00EE3447">
            <w:pPr>
              <w:jc w:val="center"/>
              <w:rPr>
                <w:sz w:val="22"/>
                <w:szCs w:val="22"/>
              </w:rPr>
            </w:pPr>
            <w:r>
              <w:rPr>
                <w:sz w:val="22"/>
                <w:szCs w:val="22"/>
              </w:rPr>
              <w:t>15,16</w:t>
            </w:r>
          </w:p>
        </w:tc>
        <w:tc>
          <w:tcPr>
            <w:tcW w:w="4407" w:type="pct"/>
            <w:tcBorders>
              <w:top w:val="single" w:sz="6" w:space="0" w:color="auto"/>
              <w:left w:val="single" w:sz="6" w:space="0" w:color="auto"/>
              <w:bottom w:val="single" w:sz="12" w:space="0" w:color="auto"/>
              <w:right w:val="single" w:sz="12" w:space="0" w:color="auto"/>
            </w:tcBorders>
            <w:shd w:val="clear" w:color="auto" w:fill="E6E6E6"/>
            <w:vAlign w:val="center"/>
          </w:tcPr>
          <w:p w:rsidR="009B4D27" w:rsidRPr="000E3402" w:rsidRDefault="009B4D27" w:rsidP="00EE3447">
            <w:pPr>
              <w:rPr>
                <w:sz w:val="20"/>
                <w:szCs w:val="20"/>
              </w:rPr>
            </w:pPr>
            <w:r>
              <w:rPr>
                <w:sz w:val="20"/>
                <w:szCs w:val="20"/>
              </w:rPr>
              <w:t xml:space="preserve"> </w:t>
            </w:r>
          </w:p>
        </w:tc>
      </w:tr>
    </w:tbl>
    <w:p w:rsidR="009B4D27" w:rsidRDefault="009B4D27" w:rsidP="009B4D27">
      <w:pPr>
        <w:rPr>
          <w:sz w:val="16"/>
          <w:szCs w:val="16"/>
        </w:rPr>
      </w:pPr>
    </w:p>
    <w:p w:rsidR="009B4D27" w:rsidRDefault="009B4D27" w:rsidP="009B4D27">
      <w:pPr>
        <w:rPr>
          <w:sz w:val="16"/>
          <w:szCs w:val="16"/>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
      <w:tblGrid>
        <w:gridCol w:w="603"/>
        <w:gridCol w:w="7585"/>
        <w:gridCol w:w="567"/>
        <w:gridCol w:w="567"/>
        <w:gridCol w:w="567"/>
      </w:tblGrid>
      <w:tr w:rsidR="009B4D27" w:rsidTr="00EE3447">
        <w:tc>
          <w:tcPr>
            <w:tcW w:w="603" w:type="dxa"/>
            <w:tcBorders>
              <w:top w:val="single" w:sz="12" w:space="0" w:color="auto"/>
              <w:left w:val="single" w:sz="12" w:space="0" w:color="auto"/>
              <w:bottom w:val="single" w:sz="6" w:space="0" w:color="auto"/>
              <w:right w:val="single" w:sz="6" w:space="0" w:color="auto"/>
            </w:tcBorders>
            <w:vAlign w:val="center"/>
          </w:tcPr>
          <w:p w:rsidR="009B4D27" w:rsidRDefault="009B4D27" w:rsidP="00EE3447">
            <w:pPr>
              <w:jc w:val="center"/>
              <w:rPr>
                <w:b/>
                <w:sz w:val="18"/>
                <w:szCs w:val="18"/>
              </w:rPr>
            </w:pPr>
            <w:r>
              <w:rPr>
                <w:b/>
                <w:sz w:val="18"/>
                <w:szCs w:val="18"/>
              </w:rPr>
              <w:t>NO</w:t>
            </w:r>
          </w:p>
        </w:tc>
        <w:tc>
          <w:tcPr>
            <w:tcW w:w="7585" w:type="dxa"/>
            <w:tcBorders>
              <w:top w:val="single" w:sz="12" w:space="0" w:color="auto"/>
              <w:left w:val="single" w:sz="6" w:space="0" w:color="auto"/>
              <w:bottom w:val="single" w:sz="6" w:space="0" w:color="auto"/>
              <w:right w:val="single" w:sz="6" w:space="0" w:color="auto"/>
            </w:tcBorders>
          </w:tcPr>
          <w:p w:rsidR="009B4D27" w:rsidRDefault="009B4D27" w:rsidP="00EE3447">
            <w:pPr>
              <w:rPr>
                <w:b/>
                <w:sz w:val="22"/>
                <w:szCs w:val="22"/>
              </w:rPr>
            </w:pPr>
            <w:r>
              <w:rPr>
                <w:b/>
                <w:sz w:val="22"/>
                <w:szCs w:val="22"/>
              </w:rPr>
              <w:t xml:space="preserve">ATÇILIK VE </w:t>
            </w:r>
            <w:proofErr w:type="gramStart"/>
            <w:r>
              <w:rPr>
                <w:b/>
                <w:sz w:val="22"/>
                <w:szCs w:val="22"/>
              </w:rPr>
              <w:t>ANTRENÖRLÜK  PROGRAM</w:t>
            </w:r>
            <w:proofErr w:type="gramEnd"/>
            <w:r>
              <w:rPr>
                <w:b/>
                <w:sz w:val="22"/>
                <w:szCs w:val="22"/>
              </w:rPr>
              <w:t xml:space="preserve"> ÇIKTISI </w:t>
            </w:r>
          </w:p>
        </w:tc>
        <w:tc>
          <w:tcPr>
            <w:tcW w:w="567" w:type="dxa"/>
            <w:tcBorders>
              <w:top w:val="single" w:sz="12" w:space="0" w:color="auto"/>
              <w:left w:val="single" w:sz="6" w:space="0" w:color="auto"/>
              <w:bottom w:val="single" w:sz="6" w:space="0" w:color="auto"/>
              <w:right w:val="single" w:sz="6" w:space="0" w:color="auto"/>
            </w:tcBorders>
            <w:vAlign w:val="center"/>
          </w:tcPr>
          <w:p w:rsidR="009B4D27" w:rsidRDefault="009B4D27" w:rsidP="00EE3447">
            <w:pPr>
              <w:jc w:val="center"/>
              <w:rPr>
                <w:b/>
                <w:sz w:val="22"/>
                <w:szCs w:val="22"/>
              </w:rPr>
            </w:pPr>
            <w:r>
              <w:rPr>
                <w:b/>
                <w:sz w:val="22"/>
                <w:szCs w:val="22"/>
              </w:rPr>
              <w:t>3</w:t>
            </w:r>
          </w:p>
        </w:tc>
        <w:tc>
          <w:tcPr>
            <w:tcW w:w="567" w:type="dxa"/>
            <w:tcBorders>
              <w:top w:val="single" w:sz="12" w:space="0" w:color="auto"/>
              <w:left w:val="single" w:sz="6" w:space="0" w:color="auto"/>
              <w:bottom w:val="single" w:sz="6" w:space="0" w:color="auto"/>
              <w:right w:val="single" w:sz="6" w:space="0" w:color="auto"/>
            </w:tcBorders>
            <w:vAlign w:val="center"/>
          </w:tcPr>
          <w:p w:rsidR="009B4D27" w:rsidRDefault="009B4D27" w:rsidP="00EE3447">
            <w:pPr>
              <w:jc w:val="center"/>
              <w:rPr>
                <w:b/>
                <w:sz w:val="22"/>
                <w:szCs w:val="22"/>
              </w:rPr>
            </w:pPr>
            <w:r>
              <w:rPr>
                <w:b/>
                <w:sz w:val="22"/>
                <w:szCs w:val="22"/>
              </w:rPr>
              <w:t>2</w:t>
            </w:r>
          </w:p>
        </w:tc>
        <w:tc>
          <w:tcPr>
            <w:tcW w:w="567" w:type="dxa"/>
            <w:tcBorders>
              <w:top w:val="single" w:sz="12" w:space="0" w:color="auto"/>
              <w:left w:val="single" w:sz="6" w:space="0" w:color="auto"/>
              <w:bottom w:val="single" w:sz="6" w:space="0" w:color="auto"/>
              <w:right w:val="single" w:sz="12" w:space="0" w:color="auto"/>
            </w:tcBorders>
            <w:vAlign w:val="center"/>
          </w:tcPr>
          <w:p w:rsidR="009B4D27" w:rsidRDefault="009B4D27" w:rsidP="00EE3447">
            <w:pPr>
              <w:jc w:val="center"/>
              <w:rPr>
                <w:b/>
                <w:sz w:val="22"/>
                <w:szCs w:val="22"/>
              </w:rPr>
            </w:pPr>
            <w:r>
              <w:rPr>
                <w:b/>
                <w:sz w:val="22"/>
                <w:szCs w:val="22"/>
              </w:rPr>
              <w:t>1</w:t>
            </w:r>
          </w:p>
        </w:tc>
      </w:tr>
      <w:tr w:rsidR="009B4D27" w:rsidTr="00EE3447">
        <w:tc>
          <w:tcPr>
            <w:tcW w:w="603" w:type="dxa"/>
            <w:tcBorders>
              <w:top w:val="single" w:sz="6" w:space="0" w:color="auto"/>
              <w:left w:val="single" w:sz="12" w:space="0" w:color="auto"/>
              <w:bottom w:val="single" w:sz="6" w:space="0" w:color="auto"/>
              <w:right w:val="single" w:sz="6" w:space="0" w:color="auto"/>
            </w:tcBorders>
            <w:vAlign w:val="center"/>
          </w:tcPr>
          <w:p w:rsidR="009B4D27" w:rsidRDefault="009B4D27" w:rsidP="00EE3447">
            <w:pPr>
              <w:jc w:val="center"/>
              <w:rPr>
                <w:sz w:val="22"/>
                <w:szCs w:val="22"/>
              </w:rPr>
            </w:pPr>
            <w:r>
              <w:rPr>
                <w:sz w:val="22"/>
                <w:szCs w:val="22"/>
              </w:rPr>
              <w:t>1</w:t>
            </w:r>
          </w:p>
        </w:tc>
        <w:tc>
          <w:tcPr>
            <w:tcW w:w="7585" w:type="dxa"/>
            <w:tcBorders>
              <w:top w:val="single" w:sz="6" w:space="0" w:color="auto"/>
              <w:left w:val="single" w:sz="6" w:space="0" w:color="auto"/>
              <w:bottom w:val="single" w:sz="6" w:space="0" w:color="auto"/>
              <w:right w:val="single" w:sz="6" w:space="0" w:color="auto"/>
            </w:tcBorders>
            <w:vAlign w:val="center"/>
          </w:tcPr>
          <w:p w:rsidR="009B4D27" w:rsidRPr="00AC75B1" w:rsidRDefault="009B4D27" w:rsidP="00EE3447">
            <w:pPr>
              <w:rPr>
                <w:sz w:val="20"/>
                <w:szCs w:val="20"/>
              </w:rPr>
            </w:pPr>
            <w:r w:rsidRPr="00813118">
              <w:rPr>
                <w:sz w:val="20"/>
                <w:szCs w:val="20"/>
              </w:rPr>
              <w:t>Yaşam boyu öğrenmenin önemini benimseyerek, atçılık konusunda gelişmeleri izleyerek kendini geliştirebilme</w:t>
            </w:r>
            <w:r>
              <w:rPr>
                <w:sz w:val="20"/>
                <w:szCs w:val="20"/>
              </w:rPr>
              <w:t xml:space="preserve"> </w:t>
            </w:r>
            <w:r w:rsidRPr="00813118">
              <w:rPr>
                <w:sz w:val="20"/>
                <w:szCs w:val="20"/>
              </w:rPr>
              <w:t>becerisi</w:t>
            </w:r>
          </w:p>
        </w:tc>
        <w:tc>
          <w:tcPr>
            <w:tcW w:w="567" w:type="dxa"/>
            <w:tcBorders>
              <w:top w:val="single" w:sz="6" w:space="0" w:color="auto"/>
              <w:left w:val="single" w:sz="6" w:space="0" w:color="auto"/>
              <w:bottom w:val="single" w:sz="6" w:space="0" w:color="auto"/>
              <w:right w:val="single" w:sz="6" w:space="0" w:color="auto"/>
            </w:tcBorders>
            <w:vAlign w:val="center"/>
          </w:tcPr>
          <w:p w:rsidR="009B4D27" w:rsidRPr="000E3402" w:rsidRDefault="009B4D27" w:rsidP="00EE3447">
            <w:pPr>
              <w:jc w:val="center"/>
              <w:rPr>
                <w:b/>
                <w:sz w:val="20"/>
                <w:szCs w:val="20"/>
              </w:rPr>
            </w:pPr>
            <w:r>
              <w:rPr>
                <w:b/>
                <w:sz w:val="20"/>
                <w:szCs w:val="20"/>
              </w:rPr>
              <w:t xml:space="preserve"> X</w:t>
            </w:r>
          </w:p>
        </w:tc>
        <w:tc>
          <w:tcPr>
            <w:tcW w:w="567" w:type="dxa"/>
            <w:tcBorders>
              <w:top w:val="single" w:sz="6" w:space="0" w:color="auto"/>
              <w:left w:val="single" w:sz="6" w:space="0" w:color="auto"/>
              <w:bottom w:val="single" w:sz="6" w:space="0" w:color="auto"/>
              <w:right w:val="single" w:sz="6" w:space="0" w:color="auto"/>
            </w:tcBorders>
            <w:vAlign w:val="center"/>
          </w:tcPr>
          <w:p w:rsidR="009B4D27" w:rsidRPr="000E3402" w:rsidRDefault="009B4D27" w:rsidP="00EE3447">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9B4D27" w:rsidRPr="000E3402" w:rsidRDefault="009B4D27" w:rsidP="00EE3447">
            <w:pPr>
              <w:jc w:val="center"/>
              <w:rPr>
                <w:b/>
                <w:sz w:val="20"/>
                <w:szCs w:val="20"/>
              </w:rPr>
            </w:pPr>
          </w:p>
        </w:tc>
      </w:tr>
      <w:tr w:rsidR="009B4D27" w:rsidTr="00EE3447">
        <w:tc>
          <w:tcPr>
            <w:tcW w:w="603" w:type="dxa"/>
            <w:tcBorders>
              <w:top w:val="single" w:sz="6" w:space="0" w:color="auto"/>
              <w:left w:val="single" w:sz="12" w:space="0" w:color="auto"/>
              <w:bottom w:val="single" w:sz="6" w:space="0" w:color="auto"/>
              <w:right w:val="single" w:sz="6" w:space="0" w:color="auto"/>
            </w:tcBorders>
            <w:vAlign w:val="center"/>
          </w:tcPr>
          <w:p w:rsidR="009B4D27" w:rsidRDefault="009B4D27" w:rsidP="00EE3447">
            <w:pPr>
              <w:jc w:val="center"/>
              <w:rPr>
                <w:sz w:val="22"/>
                <w:szCs w:val="22"/>
              </w:rPr>
            </w:pPr>
            <w:r>
              <w:rPr>
                <w:sz w:val="22"/>
                <w:szCs w:val="22"/>
              </w:rPr>
              <w:t>2</w:t>
            </w:r>
          </w:p>
        </w:tc>
        <w:tc>
          <w:tcPr>
            <w:tcW w:w="7585" w:type="dxa"/>
            <w:tcBorders>
              <w:top w:val="single" w:sz="6" w:space="0" w:color="auto"/>
              <w:left w:val="single" w:sz="6" w:space="0" w:color="auto"/>
              <w:bottom w:val="single" w:sz="6" w:space="0" w:color="auto"/>
              <w:right w:val="single" w:sz="6" w:space="0" w:color="auto"/>
            </w:tcBorders>
            <w:vAlign w:val="center"/>
          </w:tcPr>
          <w:p w:rsidR="009B4D27" w:rsidRPr="00B07547" w:rsidRDefault="009B4D27" w:rsidP="00EE3447">
            <w:pPr>
              <w:rPr>
                <w:sz w:val="20"/>
                <w:szCs w:val="20"/>
              </w:rPr>
            </w:pPr>
            <w:r>
              <w:rPr>
                <w:sz w:val="20"/>
                <w:szCs w:val="20"/>
              </w:rPr>
              <w:t>Mesleği ile ilgi</w:t>
            </w:r>
            <w:r w:rsidRPr="00B07547">
              <w:rPr>
                <w:sz w:val="20"/>
                <w:szCs w:val="20"/>
              </w:rPr>
              <w:t>li alanlarda kuramsal ve uygulamalı bilgilere sahip olabilme</w:t>
            </w:r>
            <w:r>
              <w:rPr>
                <w:sz w:val="20"/>
                <w:szCs w:val="20"/>
              </w:rPr>
              <w:t xml:space="preserve"> becerisi</w:t>
            </w:r>
          </w:p>
        </w:tc>
        <w:tc>
          <w:tcPr>
            <w:tcW w:w="567" w:type="dxa"/>
            <w:tcBorders>
              <w:top w:val="single" w:sz="6" w:space="0" w:color="auto"/>
              <w:left w:val="single" w:sz="6" w:space="0" w:color="auto"/>
              <w:bottom w:val="single" w:sz="6" w:space="0" w:color="auto"/>
              <w:right w:val="single" w:sz="6" w:space="0" w:color="auto"/>
            </w:tcBorders>
            <w:vAlign w:val="center"/>
          </w:tcPr>
          <w:p w:rsidR="009B4D27" w:rsidRPr="000E3402" w:rsidRDefault="009B4D27" w:rsidP="00EE3447">
            <w:pPr>
              <w:jc w:val="center"/>
              <w:rPr>
                <w:b/>
                <w:sz w:val="20"/>
                <w:szCs w:val="20"/>
              </w:rPr>
            </w:pPr>
            <w:r>
              <w:rPr>
                <w:b/>
                <w:sz w:val="20"/>
                <w:szCs w:val="20"/>
              </w:rPr>
              <w:t xml:space="preserve">X </w:t>
            </w:r>
          </w:p>
        </w:tc>
        <w:tc>
          <w:tcPr>
            <w:tcW w:w="567" w:type="dxa"/>
            <w:tcBorders>
              <w:top w:val="single" w:sz="6" w:space="0" w:color="auto"/>
              <w:left w:val="single" w:sz="6" w:space="0" w:color="auto"/>
              <w:bottom w:val="single" w:sz="6" w:space="0" w:color="auto"/>
              <w:right w:val="single" w:sz="6" w:space="0" w:color="auto"/>
            </w:tcBorders>
            <w:vAlign w:val="center"/>
          </w:tcPr>
          <w:p w:rsidR="009B4D27" w:rsidRPr="000E3402" w:rsidRDefault="009B4D27" w:rsidP="00EE3447">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9B4D27" w:rsidRPr="000E3402" w:rsidRDefault="009B4D27" w:rsidP="00EE3447">
            <w:pPr>
              <w:jc w:val="center"/>
              <w:rPr>
                <w:b/>
                <w:sz w:val="20"/>
                <w:szCs w:val="20"/>
              </w:rPr>
            </w:pPr>
          </w:p>
        </w:tc>
      </w:tr>
      <w:tr w:rsidR="009B4D27" w:rsidTr="00EE3447">
        <w:tc>
          <w:tcPr>
            <w:tcW w:w="603" w:type="dxa"/>
            <w:tcBorders>
              <w:top w:val="single" w:sz="6" w:space="0" w:color="auto"/>
              <w:left w:val="single" w:sz="12" w:space="0" w:color="auto"/>
              <w:bottom w:val="single" w:sz="6" w:space="0" w:color="auto"/>
              <w:right w:val="single" w:sz="6" w:space="0" w:color="auto"/>
            </w:tcBorders>
            <w:vAlign w:val="center"/>
          </w:tcPr>
          <w:p w:rsidR="009B4D27" w:rsidRDefault="009B4D27" w:rsidP="00EE3447">
            <w:pPr>
              <w:jc w:val="center"/>
              <w:rPr>
                <w:sz w:val="22"/>
                <w:szCs w:val="22"/>
              </w:rPr>
            </w:pPr>
            <w:r>
              <w:rPr>
                <w:sz w:val="22"/>
                <w:szCs w:val="22"/>
              </w:rPr>
              <w:t>3</w:t>
            </w:r>
          </w:p>
        </w:tc>
        <w:tc>
          <w:tcPr>
            <w:tcW w:w="7585" w:type="dxa"/>
            <w:tcBorders>
              <w:top w:val="single" w:sz="6" w:space="0" w:color="auto"/>
              <w:left w:val="single" w:sz="6" w:space="0" w:color="auto"/>
              <w:bottom w:val="single" w:sz="6" w:space="0" w:color="auto"/>
              <w:right w:val="single" w:sz="6" w:space="0" w:color="auto"/>
            </w:tcBorders>
            <w:vAlign w:val="center"/>
          </w:tcPr>
          <w:p w:rsidR="009B4D27" w:rsidRPr="00AC75B1" w:rsidRDefault="009B4D27" w:rsidP="00EE3447">
            <w:pPr>
              <w:rPr>
                <w:sz w:val="20"/>
                <w:szCs w:val="20"/>
              </w:rPr>
            </w:pPr>
            <w:r w:rsidRPr="00813118">
              <w:rPr>
                <w:sz w:val="20"/>
                <w:szCs w:val="20"/>
              </w:rPr>
              <w:t>Karşılaştığı sorunları tanımlayabilme, analiz edebilme ve çözüm önerileri geliştirebilme</w:t>
            </w:r>
            <w:r>
              <w:t xml:space="preserve"> </w:t>
            </w:r>
            <w:r w:rsidRPr="00AC75B1">
              <w:rPr>
                <w:rFonts w:ascii="TimesNewRoman" w:hAnsi="TimesNewRoman" w:cs="TimesNewRoman"/>
                <w:sz w:val="20"/>
                <w:szCs w:val="20"/>
              </w:rPr>
              <w:t>becerisi.</w:t>
            </w:r>
          </w:p>
        </w:tc>
        <w:tc>
          <w:tcPr>
            <w:tcW w:w="567" w:type="dxa"/>
            <w:tcBorders>
              <w:top w:val="single" w:sz="6" w:space="0" w:color="auto"/>
              <w:left w:val="single" w:sz="6" w:space="0" w:color="auto"/>
              <w:bottom w:val="single" w:sz="6" w:space="0" w:color="auto"/>
              <w:right w:val="single" w:sz="6" w:space="0" w:color="auto"/>
            </w:tcBorders>
            <w:vAlign w:val="center"/>
          </w:tcPr>
          <w:p w:rsidR="009B4D27" w:rsidRPr="000E3402" w:rsidRDefault="009B4D27" w:rsidP="00EE3447">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9B4D27" w:rsidRPr="000E3402" w:rsidRDefault="009B4D27" w:rsidP="00EE3447">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9B4D27" w:rsidRPr="000E3402" w:rsidRDefault="009B4D27" w:rsidP="00EE3447">
            <w:pPr>
              <w:jc w:val="center"/>
              <w:rPr>
                <w:b/>
                <w:sz w:val="20"/>
                <w:szCs w:val="20"/>
              </w:rPr>
            </w:pPr>
            <w:r>
              <w:rPr>
                <w:b/>
                <w:sz w:val="20"/>
                <w:szCs w:val="20"/>
              </w:rPr>
              <w:t xml:space="preserve"> </w:t>
            </w:r>
          </w:p>
        </w:tc>
      </w:tr>
      <w:tr w:rsidR="009B4D27" w:rsidTr="00EE3447">
        <w:tc>
          <w:tcPr>
            <w:tcW w:w="603" w:type="dxa"/>
            <w:tcBorders>
              <w:top w:val="single" w:sz="6" w:space="0" w:color="auto"/>
              <w:left w:val="single" w:sz="12" w:space="0" w:color="auto"/>
              <w:bottom w:val="single" w:sz="6" w:space="0" w:color="auto"/>
              <w:right w:val="single" w:sz="6" w:space="0" w:color="auto"/>
            </w:tcBorders>
            <w:vAlign w:val="center"/>
          </w:tcPr>
          <w:p w:rsidR="009B4D27" w:rsidRDefault="009B4D27" w:rsidP="00EE3447">
            <w:pPr>
              <w:jc w:val="center"/>
              <w:rPr>
                <w:sz w:val="22"/>
                <w:szCs w:val="22"/>
              </w:rPr>
            </w:pPr>
            <w:r>
              <w:rPr>
                <w:sz w:val="22"/>
                <w:szCs w:val="22"/>
              </w:rPr>
              <w:t>4</w:t>
            </w:r>
          </w:p>
        </w:tc>
        <w:tc>
          <w:tcPr>
            <w:tcW w:w="7585" w:type="dxa"/>
            <w:tcBorders>
              <w:top w:val="single" w:sz="6" w:space="0" w:color="auto"/>
              <w:left w:val="single" w:sz="6" w:space="0" w:color="auto"/>
              <w:bottom w:val="single" w:sz="6" w:space="0" w:color="auto"/>
              <w:right w:val="single" w:sz="6" w:space="0" w:color="auto"/>
            </w:tcBorders>
            <w:vAlign w:val="center"/>
          </w:tcPr>
          <w:p w:rsidR="009B4D27" w:rsidRPr="00B07547" w:rsidRDefault="009B4D27" w:rsidP="00EE3447">
            <w:pPr>
              <w:rPr>
                <w:sz w:val="20"/>
                <w:szCs w:val="20"/>
              </w:rPr>
            </w:pPr>
            <w:r w:rsidRPr="00B07547">
              <w:rPr>
                <w:sz w:val="20"/>
                <w:szCs w:val="20"/>
              </w:rPr>
              <w:t>Alanında edin</w:t>
            </w:r>
            <w:r>
              <w:rPr>
                <w:sz w:val="20"/>
                <w:szCs w:val="20"/>
              </w:rPr>
              <w:t>diği temel düzeydeki kuramsal,</w:t>
            </w:r>
            <w:r w:rsidRPr="00B07547">
              <w:rPr>
                <w:sz w:val="20"/>
                <w:szCs w:val="20"/>
              </w:rPr>
              <w:t xml:space="preserve"> uy</w:t>
            </w:r>
            <w:r>
              <w:rPr>
                <w:sz w:val="20"/>
                <w:szCs w:val="20"/>
              </w:rPr>
              <w:t>gulamalı bilgileri aynı alanda</w:t>
            </w:r>
            <w:r w:rsidRPr="00B07547">
              <w:rPr>
                <w:sz w:val="20"/>
                <w:szCs w:val="20"/>
              </w:rPr>
              <w:t xml:space="preserve"> veya aynı düzeydeki başka bir alanda kullanabilme</w:t>
            </w:r>
            <w:r>
              <w:rPr>
                <w:sz w:val="20"/>
                <w:szCs w:val="20"/>
              </w:rPr>
              <w:t xml:space="preserve"> becerisi</w:t>
            </w:r>
          </w:p>
        </w:tc>
        <w:tc>
          <w:tcPr>
            <w:tcW w:w="567" w:type="dxa"/>
            <w:tcBorders>
              <w:top w:val="single" w:sz="6" w:space="0" w:color="auto"/>
              <w:left w:val="single" w:sz="6" w:space="0" w:color="auto"/>
              <w:bottom w:val="single" w:sz="6" w:space="0" w:color="auto"/>
              <w:right w:val="single" w:sz="6" w:space="0" w:color="auto"/>
            </w:tcBorders>
            <w:vAlign w:val="center"/>
          </w:tcPr>
          <w:p w:rsidR="009B4D27" w:rsidRPr="000E3402" w:rsidRDefault="009B4D27" w:rsidP="00EE3447">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9B4D27" w:rsidRPr="000E3402" w:rsidRDefault="009B4D27" w:rsidP="00EE3447">
            <w:pPr>
              <w:jc w:val="center"/>
              <w:rPr>
                <w:b/>
                <w:sz w:val="20"/>
                <w:szCs w:val="20"/>
              </w:rPr>
            </w:pPr>
            <w:r>
              <w:rPr>
                <w:b/>
                <w:sz w:val="20"/>
                <w:szCs w:val="20"/>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rsidR="009B4D27" w:rsidRPr="000E3402" w:rsidRDefault="009B4D27" w:rsidP="00EE3447">
            <w:pPr>
              <w:jc w:val="center"/>
              <w:rPr>
                <w:b/>
                <w:sz w:val="20"/>
                <w:szCs w:val="20"/>
              </w:rPr>
            </w:pPr>
            <w:r>
              <w:rPr>
                <w:b/>
                <w:sz w:val="20"/>
                <w:szCs w:val="20"/>
              </w:rPr>
              <w:t xml:space="preserve"> </w:t>
            </w:r>
          </w:p>
        </w:tc>
      </w:tr>
      <w:tr w:rsidR="009B4D27" w:rsidTr="00EE3447">
        <w:tc>
          <w:tcPr>
            <w:tcW w:w="603" w:type="dxa"/>
            <w:tcBorders>
              <w:top w:val="single" w:sz="6" w:space="0" w:color="auto"/>
              <w:left w:val="single" w:sz="12" w:space="0" w:color="auto"/>
              <w:bottom w:val="single" w:sz="6" w:space="0" w:color="auto"/>
              <w:right w:val="single" w:sz="6" w:space="0" w:color="auto"/>
            </w:tcBorders>
            <w:vAlign w:val="center"/>
          </w:tcPr>
          <w:p w:rsidR="009B4D27" w:rsidRDefault="009B4D27" w:rsidP="00EE3447">
            <w:pPr>
              <w:jc w:val="center"/>
              <w:rPr>
                <w:sz w:val="22"/>
                <w:szCs w:val="22"/>
              </w:rPr>
            </w:pPr>
            <w:r>
              <w:rPr>
                <w:sz w:val="22"/>
                <w:szCs w:val="22"/>
              </w:rPr>
              <w:t>5</w:t>
            </w:r>
          </w:p>
        </w:tc>
        <w:tc>
          <w:tcPr>
            <w:tcW w:w="7585" w:type="dxa"/>
            <w:tcBorders>
              <w:top w:val="single" w:sz="6" w:space="0" w:color="auto"/>
              <w:left w:val="single" w:sz="6" w:space="0" w:color="auto"/>
              <w:bottom w:val="single" w:sz="6" w:space="0" w:color="auto"/>
              <w:right w:val="single" w:sz="6" w:space="0" w:color="auto"/>
            </w:tcBorders>
            <w:vAlign w:val="center"/>
          </w:tcPr>
          <w:p w:rsidR="009B4D27" w:rsidRPr="00B07547" w:rsidRDefault="009B4D27" w:rsidP="00EE3447">
            <w:pPr>
              <w:rPr>
                <w:rFonts w:ascii="TimesNewRoman" w:hAnsi="TimesNewRoman" w:cs="TimesNewRoman"/>
                <w:sz w:val="20"/>
                <w:szCs w:val="20"/>
              </w:rPr>
            </w:pPr>
            <w:r w:rsidRPr="00B07547">
              <w:rPr>
                <w:sz w:val="20"/>
                <w:szCs w:val="20"/>
              </w:rPr>
              <w:t>Alanında karşılaştığı sorunları tanımlayabilme, analiz edebilme ve çözüm önerileri geliştirebilme</w:t>
            </w:r>
            <w:r>
              <w:rPr>
                <w:sz w:val="20"/>
                <w:szCs w:val="20"/>
              </w:rPr>
              <w:t xml:space="preserve"> becerisi</w:t>
            </w:r>
          </w:p>
        </w:tc>
        <w:tc>
          <w:tcPr>
            <w:tcW w:w="567" w:type="dxa"/>
            <w:tcBorders>
              <w:top w:val="single" w:sz="6" w:space="0" w:color="auto"/>
              <w:left w:val="single" w:sz="6" w:space="0" w:color="auto"/>
              <w:bottom w:val="single" w:sz="6" w:space="0" w:color="auto"/>
              <w:right w:val="single" w:sz="6" w:space="0" w:color="auto"/>
            </w:tcBorders>
            <w:vAlign w:val="center"/>
          </w:tcPr>
          <w:p w:rsidR="009B4D27" w:rsidRPr="000E3402" w:rsidRDefault="009B4D27" w:rsidP="00EE3447">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9B4D27" w:rsidRPr="000E3402" w:rsidRDefault="009B4D27" w:rsidP="00EE3447">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9B4D27" w:rsidRPr="000E3402" w:rsidRDefault="009B4D27" w:rsidP="00EE3447">
            <w:pPr>
              <w:jc w:val="center"/>
              <w:rPr>
                <w:b/>
                <w:sz w:val="20"/>
                <w:szCs w:val="20"/>
              </w:rPr>
            </w:pPr>
            <w:r>
              <w:rPr>
                <w:b/>
                <w:sz w:val="20"/>
                <w:szCs w:val="20"/>
              </w:rPr>
              <w:t xml:space="preserve"> </w:t>
            </w:r>
          </w:p>
        </w:tc>
      </w:tr>
      <w:tr w:rsidR="009B4D27" w:rsidTr="00EE3447">
        <w:tc>
          <w:tcPr>
            <w:tcW w:w="603" w:type="dxa"/>
            <w:tcBorders>
              <w:top w:val="single" w:sz="6" w:space="0" w:color="auto"/>
              <w:left w:val="single" w:sz="12" w:space="0" w:color="auto"/>
              <w:bottom w:val="single" w:sz="6" w:space="0" w:color="auto"/>
              <w:right w:val="single" w:sz="6" w:space="0" w:color="auto"/>
            </w:tcBorders>
            <w:vAlign w:val="center"/>
          </w:tcPr>
          <w:p w:rsidR="009B4D27" w:rsidRDefault="009B4D27" w:rsidP="00EE3447">
            <w:pPr>
              <w:jc w:val="center"/>
              <w:rPr>
                <w:sz w:val="22"/>
                <w:szCs w:val="22"/>
              </w:rPr>
            </w:pPr>
            <w:r>
              <w:rPr>
                <w:sz w:val="22"/>
                <w:szCs w:val="22"/>
              </w:rPr>
              <w:t>6</w:t>
            </w:r>
          </w:p>
        </w:tc>
        <w:tc>
          <w:tcPr>
            <w:tcW w:w="7585" w:type="dxa"/>
            <w:tcBorders>
              <w:top w:val="single" w:sz="6" w:space="0" w:color="auto"/>
              <w:left w:val="single" w:sz="6" w:space="0" w:color="auto"/>
              <w:bottom w:val="single" w:sz="6" w:space="0" w:color="auto"/>
              <w:right w:val="single" w:sz="6" w:space="0" w:color="auto"/>
            </w:tcBorders>
            <w:vAlign w:val="center"/>
          </w:tcPr>
          <w:p w:rsidR="009B4D27" w:rsidRPr="00AC75B1" w:rsidRDefault="009B4D27" w:rsidP="00EE3447">
            <w:pPr>
              <w:rPr>
                <w:rFonts w:ascii="TimesNewRoman" w:hAnsi="TimesNewRoman" w:cs="TimesNewRoman"/>
                <w:sz w:val="20"/>
                <w:szCs w:val="20"/>
              </w:rPr>
            </w:pPr>
            <w:r w:rsidRPr="00AC75B1">
              <w:rPr>
                <w:sz w:val="20"/>
                <w:szCs w:val="20"/>
              </w:rPr>
              <w:t>Türkçe sözlü ve yazılı etkin ileti</w:t>
            </w:r>
            <w:r w:rsidRPr="00AC75B1">
              <w:rPr>
                <w:rFonts w:ascii="TimesNewRomanPSMT" w:hAnsi="TimesNewRomanPSMT" w:cs="TimesNewRomanPSMT"/>
                <w:sz w:val="20"/>
                <w:szCs w:val="20"/>
              </w:rPr>
              <w:t>ş</w:t>
            </w:r>
            <w:r w:rsidRPr="00AC75B1">
              <w:rPr>
                <w:sz w:val="20"/>
                <w:szCs w:val="20"/>
              </w:rPr>
              <w:t xml:space="preserve">im kurma becerileri </w:t>
            </w:r>
          </w:p>
        </w:tc>
        <w:tc>
          <w:tcPr>
            <w:tcW w:w="567" w:type="dxa"/>
            <w:tcBorders>
              <w:top w:val="single" w:sz="6" w:space="0" w:color="auto"/>
              <w:left w:val="single" w:sz="6" w:space="0" w:color="auto"/>
              <w:bottom w:val="single" w:sz="6" w:space="0" w:color="auto"/>
              <w:right w:val="single" w:sz="6" w:space="0" w:color="auto"/>
            </w:tcBorders>
            <w:vAlign w:val="center"/>
          </w:tcPr>
          <w:p w:rsidR="009B4D27" w:rsidRPr="000E3402" w:rsidRDefault="009B4D27" w:rsidP="00EE3447">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9B4D27" w:rsidRPr="000E3402" w:rsidRDefault="009B4D27" w:rsidP="00EE3447">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9B4D27" w:rsidRPr="000E3402" w:rsidRDefault="009B4D27" w:rsidP="00EE3447">
            <w:pPr>
              <w:jc w:val="center"/>
              <w:rPr>
                <w:b/>
                <w:sz w:val="20"/>
                <w:szCs w:val="20"/>
              </w:rPr>
            </w:pPr>
            <w:r>
              <w:rPr>
                <w:b/>
                <w:sz w:val="20"/>
                <w:szCs w:val="20"/>
              </w:rPr>
              <w:t xml:space="preserve">X </w:t>
            </w:r>
          </w:p>
        </w:tc>
      </w:tr>
      <w:tr w:rsidR="009B4D27" w:rsidTr="00EE3447">
        <w:tc>
          <w:tcPr>
            <w:tcW w:w="603" w:type="dxa"/>
            <w:tcBorders>
              <w:top w:val="single" w:sz="6" w:space="0" w:color="auto"/>
              <w:left w:val="single" w:sz="12" w:space="0" w:color="auto"/>
              <w:bottom w:val="single" w:sz="6" w:space="0" w:color="auto"/>
              <w:right w:val="single" w:sz="6" w:space="0" w:color="auto"/>
            </w:tcBorders>
            <w:vAlign w:val="center"/>
          </w:tcPr>
          <w:p w:rsidR="009B4D27" w:rsidRDefault="009B4D27" w:rsidP="00EE3447">
            <w:pPr>
              <w:jc w:val="center"/>
              <w:rPr>
                <w:sz w:val="22"/>
                <w:szCs w:val="22"/>
              </w:rPr>
            </w:pPr>
            <w:r>
              <w:rPr>
                <w:sz w:val="22"/>
                <w:szCs w:val="22"/>
              </w:rPr>
              <w:t>7</w:t>
            </w:r>
          </w:p>
        </w:tc>
        <w:tc>
          <w:tcPr>
            <w:tcW w:w="7585" w:type="dxa"/>
            <w:tcBorders>
              <w:top w:val="single" w:sz="6" w:space="0" w:color="auto"/>
              <w:left w:val="single" w:sz="6" w:space="0" w:color="auto"/>
              <w:bottom w:val="single" w:sz="6" w:space="0" w:color="auto"/>
              <w:right w:val="single" w:sz="6" w:space="0" w:color="auto"/>
            </w:tcBorders>
            <w:vAlign w:val="center"/>
          </w:tcPr>
          <w:p w:rsidR="009B4D27" w:rsidRPr="00AC75B1" w:rsidRDefault="009B4D27" w:rsidP="00EE3447">
            <w:pPr>
              <w:rPr>
                <w:sz w:val="20"/>
                <w:szCs w:val="20"/>
              </w:rPr>
            </w:pPr>
            <w:r>
              <w:rPr>
                <w:sz w:val="20"/>
                <w:szCs w:val="20"/>
              </w:rPr>
              <w:t>B</w:t>
            </w:r>
            <w:r w:rsidRPr="00AC75B1">
              <w:rPr>
                <w:sz w:val="20"/>
                <w:szCs w:val="20"/>
              </w:rPr>
              <w:t>ilgiye eri</w:t>
            </w:r>
            <w:r w:rsidRPr="00AC75B1">
              <w:rPr>
                <w:rFonts w:ascii="TimesNewRomanPSMT" w:hAnsi="TimesNewRomanPSMT" w:cs="TimesNewRomanPSMT"/>
                <w:sz w:val="20"/>
                <w:szCs w:val="20"/>
              </w:rPr>
              <w:t>ş</w:t>
            </w:r>
            <w:r w:rsidRPr="00AC75B1">
              <w:rPr>
                <w:sz w:val="20"/>
                <w:szCs w:val="20"/>
              </w:rPr>
              <w:t>ebilme, bilim ve teknolojideki geli</w:t>
            </w:r>
            <w:r w:rsidRPr="00AC75B1">
              <w:rPr>
                <w:rFonts w:ascii="TimesNewRomanPSMT" w:hAnsi="TimesNewRomanPSMT" w:cs="TimesNewRomanPSMT"/>
                <w:sz w:val="20"/>
                <w:szCs w:val="20"/>
              </w:rPr>
              <w:t>ş</w:t>
            </w:r>
            <w:r w:rsidRPr="00AC75B1">
              <w:rPr>
                <w:sz w:val="20"/>
                <w:szCs w:val="20"/>
              </w:rPr>
              <w:t>meleri izleme ve kendini sürekli yenileme becerisi</w:t>
            </w:r>
          </w:p>
        </w:tc>
        <w:tc>
          <w:tcPr>
            <w:tcW w:w="567" w:type="dxa"/>
            <w:tcBorders>
              <w:top w:val="single" w:sz="6" w:space="0" w:color="auto"/>
              <w:left w:val="single" w:sz="6" w:space="0" w:color="auto"/>
              <w:bottom w:val="single" w:sz="6" w:space="0" w:color="auto"/>
              <w:right w:val="single" w:sz="6" w:space="0" w:color="auto"/>
            </w:tcBorders>
            <w:vAlign w:val="center"/>
          </w:tcPr>
          <w:p w:rsidR="009B4D27" w:rsidRPr="000E3402" w:rsidRDefault="009B4D27" w:rsidP="00EE3447">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9B4D27" w:rsidRPr="000E3402" w:rsidRDefault="009B4D27" w:rsidP="00EE3447">
            <w:pPr>
              <w:jc w:val="center"/>
              <w:rPr>
                <w:b/>
                <w:sz w:val="20"/>
                <w:szCs w:val="20"/>
              </w:rPr>
            </w:pPr>
            <w:r>
              <w:rPr>
                <w:b/>
                <w:sz w:val="20"/>
                <w:szCs w:val="20"/>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rsidR="009B4D27" w:rsidRPr="000E3402" w:rsidRDefault="009B4D27" w:rsidP="00EE3447">
            <w:pPr>
              <w:jc w:val="center"/>
              <w:rPr>
                <w:b/>
                <w:sz w:val="20"/>
                <w:szCs w:val="20"/>
              </w:rPr>
            </w:pPr>
          </w:p>
        </w:tc>
      </w:tr>
      <w:tr w:rsidR="009B4D27" w:rsidTr="00EE3447">
        <w:tc>
          <w:tcPr>
            <w:tcW w:w="603" w:type="dxa"/>
            <w:tcBorders>
              <w:top w:val="single" w:sz="6" w:space="0" w:color="auto"/>
              <w:left w:val="single" w:sz="12" w:space="0" w:color="auto"/>
              <w:bottom w:val="single" w:sz="6" w:space="0" w:color="auto"/>
              <w:right w:val="single" w:sz="6" w:space="0" w:color="auto"/>
            </w:tcBorders>
            <w:vAlign w:val="center"/>
          </w:tcPr>
          <w:p w:rsidR="009B4D27" w:rsidRDefault="009B4D27" w:rsidP="00EE3447">
            <w:pPr>
              <w:jc w:val="center"/>
              <w:rPr>
                <w:sz w:val="22"/>
                <w:szCs w:val="22"/>
              </w:rPr>
            </w:pPr>
            <w:r>
              <w:rPr>
                <w:sz w:val="22"/>
                <w:szCs w:val="22"/>
              </w:rPr>
              <w:t>8</w:t>
            </w:r>
          </w:p>
        </w:tc>
        <w:tc>
          <w:tcPr>
            <w:tcW w:w="7585" w:type="dxa"/>
            <w:tcBorders>
              <w:top w:val="single" w:sz="6" w:space="0" w:color="auto"/>
              <w:left w:val="single" w:sz="6" w:space="0" w:color="auto"/>
              <w:bottom w:val="single" w:sz="6" w:space="0" w:color="auto"/>
              <w:right w:val="single" w:sz="6" w:space="0" w:color="auto"/>
            </w:tcBorders>
            <w:vAlign w:val="center"/>
          </w:tcPr>
          <w:p w:rsidR="009B4D27" w:rsidRPr="00AC75B1" w:rsidRDefault="009B4D27" w:rsidP="00EE3447">
            <w:pPr>
              <w:rPr>
                <w:sz w:val="20"/>
                <w:szCs w:val="20"/>
              </w:rPr>
            </w:pPr>
            <w:r w:rsidRPr="00AC75B1">
              <w:rPr>
                <w:sz w:val="20"/>
                <w:szCs w:val="20"/>
              </w:rPr>
              <w:t>Mesleki ve etik sorumluluk bilinci</w:t>
            </w:r>
          </w:p>
        </w:tc>
        <w:tc>
          <w:tcPr>
            <w:tcW w:w="567" w:type="dxa"/>
            <w:tcBorders>
              <w:top w:val="single" w:sz="6" w:space="0" w:color="auto"/>
              <w:left w:val="single" w:sz="6" w:space="0" w:color="auto"/>
              <w:bottom w:val="single" w:sz="6" w:space="0" w:color="auto"/>
              <w:right w:val="single" w:sz="6" w:space="0" w:color="auto"/>
            </w:tcBorders>
            <w:vAlign w:val="center"/>
          </w:tcPr>
          <w:p w:rsidR="009B4D27" w:rsidRPr="000E3402" w:rsidRDefault="009B4D27" w:rsidP="00EE3447">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9B4D27" w:rsidRPr="000E3402" w:rsidRDefault="009B4D27" w:rsidP="00EE3447">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9B4D27" w:rsidRPr="000E3402" w:rsidRDefault="009B4D27" w:rsidP="00EE3447">
            <w:pPr>
              <w:jc w:val="center"/>
              <w:rPr>
                <w:b/>
                <w:sz w:val="20"/>
                <w:szCs w:val="20"/>
              </w:rPr>
            </w:pPr>
          </w:p>
        </w:tc>
      </w:tr>
      <w:tr w:rsidR="009B4D27" w:rsidTr="00EE3447">
        <w:tc>
          <w:tcPr>
            <w:tcW w:w="603" w:type="dxa"/>
            <w:tcBorders>
              <w:top w:val="single" w:sz="6" w:space="0" w:color="auto"/>
              <w:left w:val="single" w:sz="12" w:space="0" w:color="auto"/>
              <w:bottom w:val="single" w:sz="6" w:space="0" w:color="auto"/>
              <w:right w:val="single" w:sz="6" w:space="0" w:color="auto"/>
            </w:tcBorders>
            <w:vAlign w:val="center"/>
          </w:tcPr>
          <w:p w:rsidR="009B4D27" w:rsidRDefault="009B4D27" w:rsidP="00EE3447">
            <w:pPr>
              <w:jc w:val="center"/>
              <w:rPr>
                <w:sz w:val="22"/>
                <w:szCs w:val="22"/>
              </w:rPr>
            </w:pPr>
            <w:r>
              <w:rPr>
                <w:sz w:val="22"/>
                <w:szCs w:val="22"/>
              </w:rPr>
              <w:t>9</w:t>
            </w:r>
          </w:p>
        </w:tc>
        <w:tc>
          <w:tcPr>
            <w:tcW w:w="7585" w:type="dxa"/>
            <w:tcBorders>
              <w:top w:val="single" w:sz="6" w:space="0" w:color="auto"/>
              <w:left w:val="single" w:sz="6" w:space="0" w:color="auto"/>
              <w:bottom w:val="single" w:sz="6" w:space="0" w:color="auto"/>
              <w:right w:val="single" w:sz="6" w:space="0" w:color="auto"/>
            </w:tcBorders>
            <w:vAlign w:val="center"/>
          </w:tcPr>
          <w:p w:rsidR="009B4D27" w:rsidRPr="003B5563" w:rsidRDefault="009B4D27" w:rsidP="00EE3447">
            <w:pPr>
              <w:rPr>
                <w:sz w:val="20"/>
                <w:szCs w:val="20"/>
              </w:rPr>
            </w:pPr>
            <w:r w:rsidRPr="00E0297E">
              <w:rPr>
                <w:sz w:val="20"/>
                <w:szCs w:val="20"/>
              </w:rPr>
              <w:t>Bireysel ve ekip olarak çalışabilme</w:t>
            </w:r>
            <w:r>
              <w:rPr>
                <w:sz w:val="20"/>
                <w:szCs w:val="20"/>
              </w:rPr>
              <w:t xml:space="preserve"> becerisi</w:t>
            </w:r>
          </w:p>
        </w:tc>
        <w:tc>
          <w:tcPr>
            <w:tcW w:w="567" w:type="dxa"/>
            <w:tcBorders>
              <w:top w:val="single" w:sz="6" w:space="0" w:color="auto"/>
              <w:left w:val="single" w:sz="6" w:space="0" w:color="auto"/>
              <w:bottom w:val="single" w:sz="6" w:space="0" w:color="auto"/>
              <w:right w:val="single" w:sz="6" w:space="0" w:color="auto"/>
            </w:tcBorders>
            <w:vAlign w:val="center"/>
          </w:tcPr>
          <w:p w:rsidR="009B4D27" w:rsidRPr="000E3402" w:rsidRDefault="009B4D27" w:rsidP="00EE3447">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9B4D27" w:rsidRPr="000E3402" w:rsidRDefault="009B4D27" w:rsidP="00EE3447">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9B4D27" w:rsidRPr="000E3402" w:rsidRDefault="009B4D27" w:rsidP="00EE3447">
            <w:pPr>
              <w:jc w:val="center"/>
              <w:rPr>
                <w:b/>
                <w:sz w:val="20"/>
                <w:szCs w:val="20"/>
              </w:rPr>
            </w:pPr>
            <w:r>
              <w:rPr>
                <w:b/>
                <w:sz w:val="20"/>
                <w:szCs w:val="20"/>
              </w:rPr>
              <w:t xml:space="preserve"> </w:t>
            </w:r>
          </w:p>
        </w:tc>
      </w:tr>
      <w:tr w:rsidR="009B4D27" w:rsidTr="00EE3447">
        <w:tc>
          <w:tcPr>
            <w:tcW w:w="603" w:type="dxa"/>
            <w:tcBorders>
              <w:top w:val="single" w:sz="6" w:space="0" w:color="auto"/>
              <w:left w:val="single" w:sz="12" w:space="0" w:color="auto"/>
              <w:bottom w:val="single" w:sz="6" w:space="0" w:color="auto"/>
              <w:right w:val="single" w:sz="6" w:space="0" w:color="auto"/>
            </w:tcBorders>
            <w:vAlign w:val="center"/>
          </w:tcPr>
          <w:p w:rsidR="009B4D27" w:rsidRDefault="009B4D27" w:rsidP="00EE3447">
            <w:pPr>
              <w:jc w:val="center"/>
              <w:rPr>
                <w:sz w:val="22"/>
                <w:szCs w:val="22"/>
              </w:rPr>
            </w:pPr>
            <w:r>
              <w:rPr>
                <w:sz w:val="22"/>
                <w:szCs w:val="22"/>
              </w:rPr>
              <w:t>10</w:t>
            </w:r>
          </w:p>
        </w:tc>
        <w:tc>
          <w:tcPr>
            <w:tcW w:w="7585" w:type="dxa"/>
            <w:tcBorders>
              <w:top w:val="single" w:sz="6" w:space="0" w:color="auto"/>
              <w:left w:val="single" w:sz="6" w:space="0" w:color="auto"/>
              <w:bottom w:val="single" w:sz="6" w:space="0" w:color="auto"/>
              <w:right w:val="single" w:sz="6" w:space="0" w:color="auto"/>
            </w:tcBorders>
            <w:vAlign w:val="center"/>
          </w:tcPr>
          <w:p w:rsidR="009B4D27" w:rsidRPr="00813118" w:rsidRDefault="009B4D27" w:rsidP="00EE3447">
            <w:pPr>
              <w:rPr>
                <w:sz w:val="20"/>
                <w:szCs w:val="20"/>
              </w:rPr>
            </w:pPr>
            <w:r w:rsidRPr="00813118">
              <w:rPr>
                <w:sz w:val="20"/>
                <w:szCs w:val="20"/>
              </w:rPr>
              <w:t xml:space="preserve">Atla ve dolayısıyla tüm canlılarla </w:t>
            </w:r>
            <w:proofErr w:type="gramStart"/>
            <w:r w:rsidRPr="00813118">
              <w:rPr>
                <w:sz w:val="20"/>
                <w:szCs w:val="20"/>
              </w:rPr>
              <w:t>empati</w:t>
            </w:r>
            <w:proofErr w:type="gramEnd"/>
            <w:r w:rsidRPr="00813118">
              <w:rPr>
                <w:sz w:val="20"/>
                <w:szCs w:val="20"/>
              </w:rPr>
              <w:t xml:space="preserve"> kurabilme, sabırlı ve sevecen olabilme</w:t>
            </w:r>
            <w:r>
              <w:rPr>
                <w:sz w:val="20"/>
                <w:szCs w:val="20"/>
              </w:rPr>
              <w:t xml:space="preserve"> becerisi</w:t>
            </w:r>
          </w:p>
        </w:tc>
        <w:tc>
          <w:tcPr>
            <w:tcW w:w="567" w:type="dxa"/>
            <w:tcBorders>
              <w:top w:val="single" w:sz="6" w:space="0" w:color="auto"/>
              <w:left w:val="single" w:sz="6" w:space="0" w:color="auto"/>
              <w:bottom w:val="single" w:sz="6" w:space="0" w:color="auto"/>
              <w:right w:val="single" w:sz="6" w:space="0" w:color="auto"/>
            </w:tcBorders>
            <w:vAlign w:val="center"/>
          </w:tcPr>
          <w:p w:rsidR="009B4D27" w:rsidRPr="000E3402" w:rsidRDefault="009B4D27" w:rsidP="00EE3447">
            <w:pPr>
              <w:jc w:val="center"/>
              <w:rPr>
                <w:b/>
                <w:sz w:val="20"/>
                <w:szCs w:val="20"/>
              </w:rPr>
            </w:pPr>
            <w:r>
              <w:rPr>
                <w:b/>
                <w:sz w:val="20"/>
                <w:szCs w:val="20"/>
              </w:rPr>
              <w:t xml:space="preserve"> X</w:t>
            </w:r>
          </w:p>
        </w:tc>
        <w:tc>
          <w:tcPr>
            <w:tcW w:w="567" w:type="dxa"/>
            <w:tcBorders>
              <w:top w:val="single" w:sz="6" w:space="0" w:color="auto"/>
              <w:left w:val="single" w:sz="6" w:space="0" w:color="auto"/>
              <w:bottom w:val="single" w:sz="6" w:space="0" w:color="auto"/>
              <w:right w:val="single" w:sz="6" w:space="0" w:color="auto"/>
            </w:tcBorders>
            <w:vAlign w:val="center"/>
          </w:tcPr>
          <w:p w:rsidR="009B4D27" w:rsidRPr="000E3402" w:rsidRDefault="009B4D27" w:rsidP="00EE3447">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9B4D27" w:rsidRPr="000E3402" w:rsidRDefault="009B4D27" w:rsidP="00EE3447">
            <w:pPr>
              <w:jc w:val="center"/>
              <w:rPr>
                <w:b/>
                <w:sz w:val="20"/>
                <w:szCs w:val="20"/>
              </w:rPr>
            </w:pPr>
            <w:r>
              <w:rPr>
                <w:b/>
                <w:sz w:val="20"/>
                <w:szCs w:val="20"/>
              </w:rPr>
              <w:t xml:space="preserve"> </w:t>
            </w:r>
          </w:p>
        </w:tc>
      </w:tr>
      <w:tr w:rsidR="009B4D27" w:rsidTr="00EE3447">
        <w:tc>
          <w:tcPr>
            <w:tcW w:w="603" w:type="dxa"/>
            <w:tcBorders>
              <w:top w:val="single" w:sz="6" w:space="0" w:color="auto"/>
              <w:left w:val="single" w:sz="12" w:space="0" w:color="auto"/>
              <w:bottom w:val="single" w:sz="6" w:space="0" w:color="auto"/>
              <w:right w:val="single" w:sz="6" w:space="0" w:color="auto"/>
            </w:tcBorders>
            <w:vAlign w:val="center"/>
          </w:tcPr>
          <w:p w:rsidR="009B4D27" w:rsidRDefault="009B4D27" w:rsidP="00EE3447">
            <w:pPr>
              <w:jc w:val="center"/>
              <w:rPr>
                <w:sz w:val="22"/>
                <w:szCs w:val="22"/>
              </w:rPr>
            </w:pPr>
            <w:r>
              <w:rPr>
                <w:sz w:val="22"/>
                <w:szCs w:val="22"/>
              </w:rPr>
              <w:t>11</w:t>
            </w:r>
          </w:p>
        </w:tc>
        <w:tc>
          <w:tcPr>
            <w:tcW w:w="7585" w:type="dxa"/>
            <w:tcBorders>
              <w:top w:val="single" w:sz="6" w:space="0" w:color="auto"/>
              <w:left w:val="single" w:sz="6" w:space="0" w:color="auto"/>
              <w:bottom w:val="single" w:sz="6" w:space="0" w:color="auto"/>
              <w:right w:val="single" w:sz="6" w:space="0" w:color="auto"/>
            </w:tcBorders>
            <w:vAlign w:val="center"/>
          </w:tcPr>
          <w:p w:rsidR="009B4D27" w:rsidRPr="00813118" w:rsidRDefault="009B4D27" w:rsidP="00EE3447">
            <w:pPr>
              <w:rPr>
                <w:sz w:val="20"/>
                <w:szCs w:val="20"/>
              </w:rPr>
            </w:pPr>
            <w:r w:rsidRPr="008C171E">
              <w:rPr>
                <w:sz w:val="20"/>
                <w:szCs w:val="20"/>
              </w:rPr>
              <w:t>Değişime ve yeniliğe karşı açık tutuma sahip olma</w:t>
            </w:r>
            <w:r>
              <w:rPr>
                <w:sz w:val="20"/>
                <w:szCs w:val="20"/>
              </w:rPr>
              <w:t xml:space="preserve"> becerisi</w:t>
            </w:r>
          </w:p>
        </w:tc>
        <w:tc>
          <w:tcPr>
            <w:tcW w:w="567" w:type="dxa"/>
            <w:tcBorders>
              <w:top w:val="single" w:sz="6" w:space="0" w:color="auto"/>
              <w:left w:val="single" w:sz="6" w:space="0" w:color="auto"/>
              <w:bottom w:val="single" w:sz="6" w:space="0" w:color="auto"/>
              <w:right w:val="single" w:sz="6" w:space="0" w:color="auto"/>
            </w:tcBorders>
            <w:vAlign w:val="center"/>
          </w:tcPr>
          <w:p w:rsidR="009B4D27" w:rsidRDefault="009B4D27" w:rsidP="00EE3447">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9B4D27" w:rsidRDefault="009B4D27" w:rsidP="00EE3447">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9B4D27" w:rsidRDefault="009B4D27" w:rsidP="00EE3447">
            <w:pPr>
              <w:jc w:val="center"/>
              <w:rPr>
                <w:b/>
                <w:sz w:val="20"/>
                <w:szCs w:val="20"/>
              </w:rPr>
            </w:pPr>
          </w:p>
        </w:tc>
      </w:tr>
      <w:tr w:rsidR="009B4D27" w:rsidTr="00EE3447">
        <w:tc>
          <w:tcPr>
            <w:tcW w:w="603" w:type="dxa"/>
            <w:tcBorders>
              <w:top w:val="single" w:sz="6" w:space="0" w:color="auto"/>
              <w:left w:val="single" w:sz="12" w:space="0" w:color="auto"/>
              <w:bottom w:val="single" w:sz="6" w:space="0" w:color="auto"/>
              <w:right w:val="single" w:sz="6" w:space="0" w:color="auto"/>
            </w:tcBorders>
            <w:vAlign w:val="center"/>
          </w:tcPr>
          <w:p w:rsidR="009B4D27" w:rsidRDefault="009B4D27" w:rsidP="00EE3447">
            <w:pPr>
              <w:jc w:val="center"/>
              <w:rPr>
                <w:sz w:val="22"/>
                <w:szCs w:val="22"/>
              </w:rPr>
            </w:pPr>
            <w:r>
              <w:rPr>
                <w:sz w:val="22"/>
                <w:szCs w:val="22"/>
              </w:rPr>
              <w:t>12</w:t>
            </w:r>
          </w:p>
        </w:tc>
        <w:tc>
          <w:tcPr>
            <w:tcW w:w="7585" w:type="dxa"/>
            <w:tcBorders>
              <w:top w:val="single" w:sz="6" w:space="0" w:color="auto"/>
              <w:left w:val="single" w:sz="6" w:space="0" w:color="auto"/>
              <w:bottom w:val="single" w:sz="6" w:space="0" w:color="auto"/>
              <w:right w:val="single" w:sz="6" w:space="0" w:color="auto"/>
            </w:tcBorders>
            <w:vAlign w:val="center"/>
          </w:tcPr>
          <w:p w:rsidR="009B4D27" w:rsidRPr="00813118" w:rsidRDefault="009B4D27" w:rsidP="00EE3447">
            <w:pPr>
              <w:rPr>
                <w:sz w:val="20"/>
                <w:szCs w:val="20"/>
              </w:rPr>
            </w:pPr>
            <w:r>
              <w:rPr>
                <w:sz w:val="20"/>
                <w:szCs w:val="20"/>
              </w:rPr>
              <w:t>İ</w:t>
            </w:r>
            <w:r w:rsidRPr="003B5563">
              <w:rPr>
                <w:sz w:val="20"/>
                <w:szCs w:val="20"/>
              </w:rPr>
              <w:t>nsan ve hayvan hakları konusunda bilinç sahibi olabilme becerisi</w:t>
            </w:r>
          </w:p>
        </w:tc>
        <w:tc>
          <w:tcPr>
            <w:tcW w:w="567" w:type="dxa"/>
            <w:tcBorders>
              <w:top w:val="single" w:sz="6" w:space="0" w:color="auto"/>
              <w:left w:val="single" w:sz="6" w:space="0" w:color="auto"/>
              <w:bottom w:val="single" w:sz="6" w:space="0" w:color="auto"/>
              <w:right w:val="single" w:sz="6" w:space="0" w:color="auto"/>
            </w:tcBorders>
            <w:vAlign w:val="center"/>
          </w:tcPr>
          <w:p w:rsidR="009B4D27" w:rsidRDefault="009B4D27" w:rsidP="00EE3447">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9B4D27" w:rsidRDefault="009B4D27" w:rsidP="00EE3447">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9B4D27" w:rsidRDefault="009B4D27" w:rsidP="00EE3447">
            <w:pPr>
              <w:jc w:val="center"/>
              <w:rPr>
                <w:b/>
                <w:sz w:val="20"/>
                <w:szCs w:val="20"/>
              </w:rPr>
            </w:pPr>
          </w:p>
        </w:tc>
      </w:tr>
      <w:tr w:rsidR="009B4D27" w:rsidTr="00EE3447">
        <w:tc>
          <w:tcPr>
            <w:tcW w:w="603" w:type="dxa"/>
            <w:tcBorders>
              <w:top w:val="single" w:sz="6" w:space="0" w:color="auto"/>
              <w:left w:val="single" w:sz="12" w:space="0" w:color="auto"/>
              <w:bottom w:val="single" w:sz="6" w:space="0" w:color="auto"/>
              <w:right w:val="single" w:sz="6" w:space="0" w:color="auto"/>
            </w:tcBorders>
            <w:vAlign w:val="center"/>
          </w:tcPr>
          <w:p w:rsidR="009B4D27" w:rsidRDefault="009B4D27" w:rsidP="00EE3447">
            <w:pPr>
              <w:jc w:val="center"/>
              <w:rPr>
                <w:sz w:val="22"/>
                <w:szCs w:val="22"/>
              </w:rPr>
            </w:pPr>
            <w:r>
              <w:rPr>
                <w:sz w:val="22"/>
                <w:szCs w:val="22"/>
              </w:rPr>
              <w:t>13</w:t>
            </w:r>
          </w:p>
        </w:tc>
        <w:tc>
          <w:tcPr>
            <w:tcW w:w="7585" w:type="dxa"/>
            <w:tcBorders>
              <w:top w:val="single" w:sz="6" w:space="0" w:color="auto"/>
              <w:left w:val="single" w:sz="6" w:space="0" w:color="auto"/>
              <w:bottom w:val="single" w:sz="6" w:space="0" w:color="auto"/>
              <w:right w:val="single" w:sz="6" w:space="0" w:color="auto"/>
            </w:tcBorders>
            <w:vAlign w:val="center"/>
          </w:tcPr>
          <w:p w:rsidR="009B4D27" w:rsidRPr="00B07547" w:rsidRDefault="009B4D27" w:rsidP="00EE3447">
            <w:pPr>
              <w:rPr>
                <w:sz w:val="20"/>
                <w:szCs w:val="20"/>
              </w:rPr>
            </w:pPr>
            <w:r w:rsidRPr="00B07547">
              <w:rPr>
                <w:sz w:val="20"/>
                <w:szCs w:val="20"/>
              </w:rPr>
              <w:t>Kalite, çevre bilinci, iş sağlığı ve güvenliği konularında yeterli bilince sahip olma</w:t>
            </w:r>
            <w:r>
              <w:rPr>
                <w:sz w:val="20"/>
                <w:szCs w:val="20"/>
              </w:rPr>
              <w:t xml:space="preserve"> becerisi</w:t>
            </w:r>
          </w:p>
        </w:tc>
        <w:tc>
          <w:tcPr>
            <w:tcW w:w="567" w:type="dxa"/>
            <w:tcBorders>
              <w:top w:val="single" w:sz="6" w:space="0" w:color="auto"/>
              <w:left w:val="single" w:sz="6" w:space="0" w:color="auto"/>
              <w:bottom w:val="single" w:sz="6" w:space="0" w:color="auto"/>
              <w:right w:val="single" w:sz="6" w:space="0" w:color="auto"/>
            </w:tcBorders>
            <w:vAlign w:val="center"/>
          </w:tcPr>
          <w:p w:rsidR="009B4D27" w:rsidRDefault="009B4D27" w:rsidP="00EE3447">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9B4D27" w:rsidRDefault="009B4D27" w:rsidP="00EE3447">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9B4D27" w:rsidRDefault="009B4D27" w:rsidP="00EE3447">
            <w:pPr>
              <w:jc w:val="center"/>
              <w:rPr>
                <w:b/>
                <w:sz w:val="20"/>
                <w:szCs w:val="20"/>
              </w:rPr>
            </w:pPr>
          </w:p>
        </w:tc>
      </w:tr>
      <w:tr w:rsidR="009B4D27" w:rsidTr="00EE3447">
        <w:tc>
          <w:tcPr>
            <w:tcW w:w="603" w:type="dxa"/>
            <w:tcBorders>
              <w:top w:val="single" w:sz="6" w:space="0" w:color="auto"/>
              <w:left w:val="single" w:sz="12" w:space="0" w:color="auto"/>
              <w:bottom w:val="single" w:sz="6" w:space="0" w:color="auto"/>
              <w:right w:val="single" w:sz="6" w:space="0" w:color="auto"/>
            </w:tcBorders>
            <w:vAlign w:val="center"/>
          </w:tcPr>
          <w:p w:rsidR="009B4D27" w:rsidRDefault="009B4D27" w:rsidP="00EE3447">
            <w:pPr>
              <w:jc w:val="center"/>
              <w:rPr>
                <w:sz w:val="22"/>
                <w:szCs w:val="22"/>
              </w:rPr>
            </w:pPr>
          </w:p>
        </w:tc>
        <w:tc>
          <w:tcPr>
            <w:tcW w:w="7585" w:type="dxa"/>
            <w:tcBorders>
              <w:top w:val="single" w:sz="6" w:space="0" w:color="auto"/>
              <w:left w:val="single" w:sz="6" w:space="0" w:color="auto"/>
              <w:bottom w:val="single" w:sz="6" w:space="0" w:color="auto"/>
              <w:right w:val="single" w:sz="6" w:space="0" w:color="auto"/>
            </w:tcBorders>
            <w:vAlign w:val="center"/>
          </w:tcPr>
          <w:p w:rsidR="009B4D27" w:rsidRPr="000560F3" w:rsidRDefault="009B4D27" w:rsidP="00EE3447">
            <w:pPr>
              <w:rPr>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9B4D27" w:rsidRDefault="009B4D27" w:rsidP="00EE3447">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9B4D27" w:rsidRDefault="009B4D27" w:rsidP="00EE3447">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9B4D27" w:rsidRDefault="009B4D27" w:rsidP="00EE3447">
            <w:pPr>
              <w:jc w:val="center"/>
              <w:rPr>
                <w:b/>
                <w:sz w:val="20"/>
                <w:szCs w:val="20"/>
              </w:rPr>
            </w:pPr>
          </w:p>
        </w:tc>
      </w:tr>
      <w:tr w:rsidR="009B4D27" w:rsidTr="00EE3447">
        <w:tc>
          <w:tcPr>
            <w:tcW w:w="9889" w:type="dxa"/>
            <w:gridSpan w:val="5"/>
            <w:tcBorders>
              <w:top w:val="single" w:sz="6" w:space="0" w:color="auto"/>
              <w:left w:val="single" w:sz="12" w:space="0" w:color="auto"/>
              <w:bottom w:val="single" w:sz="12" w:space="0" w:color="auto"/>
              <w:right w:val="single" w:sz="12" w:space="0" w:color="auto"/>
            </w:tcBorders>
            <w:vAlign w:val="center"/>
          </w:tcPr>
          <w:p w:rsidR="009B4D27" w:rsidRPr="00AC75B1" w:rsidRDefault="009B4D27" w:rsidP="00EE3447">
            <w:pPr>
              <w:jc w:val="both"/>
              <w:rPr>
                <w:sz w:val="20"/>
                <w:szCs w:val="20"/>
              </w:rPr>
            </w:pPr>
            <w:r w:rsidRPr="00AC75B1">
              <w:rPr>
                <w:b/>
                <w:sz w:val="20"/>
                <w:szCs w:val="20"/>
              </w:rPr>
              <w:t>1</w:t>
            </w:r>
            <w:r w:rsidRPr="00AC75B1">
              <w:rPr>
                <w:sz w:val="20"/>
                <w:szCs w:val="20"/>
              </w:rPr>
              <w:t xml:space="preserve">:Hiç Katkısı Yok. </w:t>
            </w:r>
            <w:r w:rsidRPr="00AC75B1">
              <w:rPr>
                <w:b/>
                <w:sz w:val="20"/>
                <w:szCs w:val="20"/>
              </w:rPr>
              <w:t>2</w:t>
            </w:r>
            <w:r w:rsidRPr="00AC75B1">
              <w:rPr>
                <w:sz w:val="20"/>
                <w:szCs w:val="20"/>
              </w:rPr>
              <w:t xml:space="preserve">:Kısmen Katkısı Var. </w:t>
            </w:r>
            <w:r w:rsidRPr="00AC75B1">
              <w:rPr>
                <w:b/>
                <w:sz w:val="20"/>
                <w:szCs w:val="20"/>
              </w:rPr>
              <w:t>3</w:t>
            </w:r>
            <w:r w:rsidRPr="00AC75B1">
              <w:rPr>
                <w:sz w:val="20"/>
                <w:szCs w:val="20"/>
              </w:rPr>
              <w:t>:Tam Katkısı Var.</w:t>
            </w:r>
          </w:p>
        </w:tc>
      </w:tr>
    </w:tbl>
    <w:p w:rsidR="009B4D27" w:rsidRDefault="009B4D27" w:rsidP="009B4D27">
      <w:pPr>
        <w:rPr>
          <w:sz w:val="16"/>
          <w:szCs w:val="16"/>
        </w:rPr>
      </w:pPr>
    </w:p>
    <w:p w:rsidR="009B4D27" w:rsidRDefault="009B4D27" w:rsidP="009B4D27">
      <w:pPr>
        <w:spacing w:line="360" w:lineRule="auto"/>
      </w:pPr>
      <w:r>
        <w:rPr>
          <w:b/>
        </w:rPr>
        <w:t>Dersin Öğretim Üyesi:</w:t>
      </w:r>
      <w:r>
        <w:t xml:space="preserve"> </w:t>
      </w:r>
      <w:proofErr w:type="spellStart"/>
      <w:r>
        <w:t>Öğr</w:t>
      </w:r>
      <w:proofErr w:type="spellEnd"/>
      <w:r>
        <w:t>. Gör. Sibel DANIŞAN</w:t>
      </w:r>
    </w:p>
    <w:p w:rsidR="009B4D27" w:rsidRDefault="009B4D27" w:rsidP="009B4D27">
      <w:pPr>
        <w:tabs>
          <w:tab w:val="left" w:pos="7800"/>
        </w:tabs>
      </w:pPr>
      <w:r>
        <w:rPr>
          <w:b/>
        </w:rPr>
        <w:t>İmza</w:t>
      </w:r>
      <w:r>
        <w:t xml:space="preserve">:  </w:t>
      </w:r>
      <w:r>
        <w:rPr>
          <w:b/>
        </w:rPr>
        <w:tab/>
      </w:r>
      <w:r>
        <w:rPr>
          <w:b/>
        </w:rPr>
        <w:tab/>
        <w:t>Tarih:</w:t>
      </w:r>
      <w:r>
        <w:t xml:space="preserve">       </w:t>
      </w:r>
    </w:p>
    <w:p w:rsidR="009B4D27" w:rsidRDefault="009B4D27">
      <w:pPr>
        <w:spacing w:after="200" w:line="276" w:lineRule="auto"/>
      </w:pPr>
      <w:r>
        <w:br w:type="page"/>
      </w:r>
    </w:p>
    <w:p w:rsidR="009B4D27" w:rsidRDefault="009B4D27" w:rsidP="009B4D27">
      <w:pPr>
        <w:jc w:val="center"/>
        <w:outlineLvl w:val="0"/>
        <w:rPr>
          <w:b/>
          <w:szCs w:val="28"/>
        </w:rPr>
      </w:pPr>
      <w:r>
        <w:rPr>
          <w:b/>
          <w:noProof/>
          <w:szCs w:val="28"/>
        </w:rPr>
        <w:lastRenderedPageBreak/>
        <w:drawing>
          <wp:anchor distT="0" distB="0" distL="114300" distR="114300" simplePos="0" relativeHeight="251703296" behindDoc="1" locked="0" layoutInCell="1" allowOverlap="1">
            <wp:simplePos x="0" y="0"/>
            <wp:positionH relativeFrom="column">
              <wp:posOffset>-152400</wp:posOffset>
            </wp:positionH>
            <wp:positionV relativeFrom="paragraph">
              <wp:posOffset>-228600</wp:posOffset>
            </wp:positionV>
            <wp:extent cx="688975" cy="514350"/>
            <wp:effectExtent l="19050" t="0" r="0" b="0"/>
            <wp:wrapTight wrapText="bothSides">
              <wp:wrapPolygon edited="0">
                <wp:start x="-597" y="0"/>
                <wp:lineTo x="-597" y="20800"/>
                <wp:lineTo x="21500" y="20800"/>
                <wp:lineTo x="21500" y="0"/>
                <wp:lineTo x="-597" y="0"/>
              </wp:wrapPolygon>
            </wp:wrapTight>
            <wp:docPr id="26"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8" cstate="print"/>
                    <a:srcRect/>
                    <a:stretch>
                      <a:fillRect/>
                    </a:stretch>
                  </pic:blipFill>
                  <pic:spPr bwMode="auto">
                    <a:xfrm>
                      <a:off x="0" y="0"/>
                      <a:ext cx="688975" cy="514350"/>
                    </a:xfrm>
                    <a:prstGeom prst="rect">
                      <a:avLst/>
                    </a:prstGeom>
                    <a:noFill/>
                    <a:ln w="9525">
                      <a:noFill/>
                      <a:miter lim="800000"/>
                      <a:headEnd/>
                      <a:tailEnd/>
                    </a:ln>
                  </pic:spPr>
                </pic:pic>
              </a:graphicData>
            </a:graphic>
          </wp:anchor>
        </w:drawing>
      </w:r>
      <w:r w:rsidRPr="00D64451">
        <w:rPr>
          <w:b/>
          <w:szCs w:val="28"/>
        </w:rPr>
        <w:t xml:space="preserve">ESOGÜ </w:t>
      </w:r>
      <w:r>
        <w:rPr>
          <w:b/>
          <w:szCs w:val="28"/>
        </w:rPr>
        <w:t>MAHMUDİYE MESLEK YÜKSEKOKULU</w:t>
      </w:r>
    </w:p>
    <w:p w:rsidR="009B4D27" w:rsidRDefault="009B4D27" w:rsidP="009B4D27">
      <w:pPr>
        <w:jc w:val="center"/>
        <w:outlineLvl w:val="0"/>
        <w:rPr>
          <w:b/>
          <w:szCs w:val="28"/>
        </w:rPr>
      </w:pPr>
      <w:r w:rsidRPr="00D64451">
        <w:rPr>
          <w:b/>
          <w:szCs w:val="28"/>
        </w:rPr>
        <w:t>Bölümü Ders Bilgi Formu</w:t>
      </w:r>
    </w:p>
    <w:p w:rsidR="009B4D27" w:rsidRPr="00FD6860" w:rsidRDefault="009B4D27" w:rsidP="009B4D27">
      <w:pPr>
        <w:outlineLvl w:val="0"/>
        <w:rPr>
          <w:b/>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1167"/>
        <w:gridCol w:w="1527"/>
      </w:tblGrid>
      <w:tr w:rsidR="009B4D27" w:rsidRPr="006B43E2" w:rsidTr="00EE3447">
        <w:tc>
          <w:tcPr>
            <w:tcW w:w="1167" w:type="dxa"/>
            <w:vAlign w:val="center"/>
          </w:tcPr>
          <w:p w:rsidR="009B4D27" w:rsidRPr="006B43E2" w:rsidRDefault="009B4D27" w:rsidP="00EE3447">
            <w:pPr>
              <w:outlineLvl w:val="0"/>
              <w:rPr>
                <w:b/>
                <w:sz w:val="20"/>
                <w:szCs w:val="20"/>
              </w:rPr>
            </w:pPr>
            <w:r w:rsidRPr="006B43E2">
              <w:rPr>
                <w:b/>
                <w:sz w:val="20"/>
                <w:szCs w:val="20"/>
              </w:rPr>
              <w:t>DÖNEM</w:t>
            </w:r>
          </w:p>
        </w:tc>
        <w:tc>
          <w:tcPr>
            <w:tcW w:w="1527" w:type="dxa"/>
            <w:vAlign w:val="center"/>
          </w:tcPr>
          <w:p w:rsidR="009B4D27" w:rsidRPr="006B43E2" w:rsidRDefault="009B4D27" w:rsidP="00EE3447">
            <w:pPr>
              <w:outlineLvl w:val="0"/>
              <w:rPr>
                <w:sz w:val="20"/>
                <w:szCs w:val="20"/>
              </w:rPr>
            </w:pPr>
            <w:r>
              <w:rPr>
                <w:sz w:val="20"/>
                <w:szCs w:val="20"/>
              </w:rPr>
              <w:t>BAHAR</w:t>
            </w:r>
          </w:p>
        </w:tc>
      </w:tr>
    </w:tbl>
    <w:p w:rsidR="009B4D27" w:rsidRPr="00474EEF" w:rsidRDefault="009B4D27" w:rsidP="009B4D27">
      <w:pPr>
        <w:jc w:val="right"/>
        <w:outlineLvl w:val="0"/>
        <w:rPr>
          <w:b/>
          <w:sz w:val="20"/>
          <w:szCs w:val="20"/>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1081"/>
        <w:gridCol w:w="587"/>
        <w:gridCol w:w="284"/>
        <w:gridCol w:w="1133"/>
        <w:gridCol w:w="651"/>
        <w:gridCol w:w="692"/>
        <w:gridCol w:w="16"/>
        <w:gridCol w:w="850"/>
        <w:gridCol w:w="663"/>
        <w:gridCol w:w="31"/>
        <w:gridCol w:w="69"/>
        <w:gridCol w:w="2555"/>
        <w:gridCol w:w="1561"/>
      </w:tblGrid>
      <w:tr w:rsidR="009B4D27" w:rsidRPr="006B43E2" w:rsidTr="00EE3447">
        <w:tc>
          <w:tcPr>
            <w:tcW w:w="1668" w:type="dxa"/>
            <w:gridSpan w:val="2"/>
            <w:vAlign w:val="center"/>
          </w:tcPr>
          <w:p w:rsidR="009B4D27" w:rsidRPr="006B43E2" w:rsidRDefault="009B4D27" w:rsidP="00EE3447">
            <w:pPr>
              <w:jc w:val="center"/>
              <w:outlineLvl w:val="0"/>
              <w:rPr>
                <w:b/>
                <w:sz w:val="20"/>
                <w:szCs w:val="20"/>
              </w:rPr>
            </w:pPr>
            <w:r w:rsidRPr="006B43E2">
              <w:rPr>
                <w:b/>
                <w:sz w:val="20"/>
                <w:szCs w:val="20"/>
              </w:rPr>
              <w:t>DERSİN KODU</w:t>
            </w:r>
          </w:p>
        </w:tc>
        <w:tc>
          <w:tcPr>
            <w:tcW w:w="2760" w:type="dxa"/>
            <w:gridSpan w:val="4"/>
            <w:vAlign w:val="center"/>
          </w:tcPr>
          <w:p w:rsidR="009B4D27" w:rsidRPr="00711636" w:rsidRDefault="009B4D27" w:rsidP="00EE3447">
            <w:pPr>
              <w:outlineLvl w:val="0"/>
            </w:pPr>
            <w:proofErr w:type="gramStart"/>
            <w:r w:rsidRPr="00804E67">
              <w:t>231312009</w:t>
            </w:r>
            <w:proofErr w:type="gramEnd"/>
          </w:p>
        </w:tc>
        <w:tc>
          <w:tcPr>
            <w:tcW w:w="1560" w:type="dxa"/>
            <w:gridSpan w:val="4"/>
            <w:vAlign w:val="center"/>
          </w:tcPr>
          <w:p w:rsidR="009B4D27" w:rsidRPr="006B43E2" w:rsidRDefault="009B4D27" w:rsidP="00EE3447">
            <w:pPr>
              <w:jc w:val="center"/>
              <w:outlineLvl w:val="0"/>
              <w:rPr>
                <w:b/>
                <w:sz w:val="20"/>
                <w:szCs w:val="20"/>
              </w:rPr>
            </w:pPr>
            <w:r w:rsidRPr="006B43E2">
              <w:rPr>
                <w:b/>
                <w:sz w:val="20"/>
                <w:szCs w:val="20"/>
              </w:rPr>
              <w:t>DERSİN ADI</w:t>
            </w:r>
          </w:p>
        </w:tc>
        <w:tc>
          <w:tcPr>
            <w:tcW w:w="4185" w:type="dxa"/>
            <w:gridSpan w:val="3"/>
          </w:tcPr>
          <w:p w:rsidR="009B4D27" w:rsidRPr="006B43E2" w:rsidRDefault="009B4D27" w:rsidP="00EE3447">
            <w:pPr>
              <w:outlineLvl w:val="0"/>
              <w:rPr>
                <w:sz w:val="20"/>
                <w:szCs w:val="20"/>
              </w:rPr>
            </w:pPr>
            <w:bookmarkStart w:id="21" w:name="Temel_Bilgisayar_Bilimleri"/>
            <w:bookmarkEnd w:id="21"/>
            <w:r>
              <w:rPr>
                <w:sz w:val="20"/>
                <w:szCs w:val="20"/>
              </w:rPr>
              <w:t>TEMEL BİLGİSAYAR BİLİMLERİ</w:t>
            </w:r>
          </w:p>
        </w:tc>
      </w:tr>
      <w:tr w:rsidR="009B4D27" w:rsidRPr="00424600" w:rsidTr="00EE3447">
        <w:tblPrEx>
          <w:tblBorders>
            <w:insideH w:val="single" w:sz="4" w:space="0" w:color="auto"/>
            <w:insideV w:val="single" w:sz="4" w:space="0" w:color="auto"/>
          </w:tblBorders>
        </w:tblPrEx>
        <w:trPr>
          <w:trHeight w:val="383"/>
        </w:trPr>
        <w:tc>
          <w:tcPr>
            <w:tcW w:w="1081" w:type="dxa"/>
            <w:vMerge w:val="restart"/>
            <w:tcBorders>
              <w:top w:val="single" w:sz="12" w:space="0" w:color="auto"/>
              <w:left w:val="single" w:sz="12" w:space="0" w:color="auto"/>
              <w:bottom w:val="single" w:sz="4" w:space="0" w:color="auto"/>
              <w:right w:val="single" w:sz="12" w:space="0" w:color="auto"/>
            </w:tcBorders>
            <w:vAlign w:val="center"/>
          </w:tcPr>
          <w:p w:rsidR="009B4D27" w:rsidRPr="00E017F7" w:rsidRDefault="009B4D27" w:rsidP="00EE3447">
            <w:pPr>
              <w:rPr>
                <w:b/>
                <w:sz w:val="18"/>
                <w:szCs w:val="20"/>
              </w:rPr>
            </w:pPr>
            <w:r w:rsidRPr="00E017F7">
              <w:rPr>
                <w:b/>
                <w:sz w:val="18"/>
                <w:szCs w:val="20"/>
              </w:rPr>
              <w:t>YARIYIL</w:t>
            </w:r>
          </w:p>
          <w:p w:rsidR="009B4D27" w:rsidRPr="00521A1D" w:rsidRDefault="009B4D27" w:rsidP="00EE3447">
            <w:pPr>
              <w:rPr>
                <w:sz w:val="20"/>
                <w:szCs w:val="20"/>
              </w:rPr>
            </w:pPr>
          </w:p>
        </w:tc>
        <w:tc>
          <w:tcPr>
            <w:tcW w:w="3363" w:type="dxa"/>
            <w:gridSpan w:val="6"/>
            <w:tcBorders>
              <w:left w:val="single" w:sz="12" w:space="0" w:color="auto"/>
              <w:bottom w:val="single" w:sz="4" w:space="0" w:color="auto"/>
              <w:right w:val="single" w:sz="12" w:space="0" w:color="auto"/>
            </w:tcBorders>
            <w:vAlign w:val="center"/>
          </w:tcPr>
          <w:p w:rsidR="009B4D27" w:rsidRPr="00521A1D" w:rsidRDefault="009B4D27" w:rsidP="00EE3447">
            <w:pPr>
              <w:jc w:val="center"/>
              <w:rPr>
                <w:b/>
                <w:sz w:val="20"/>
                <w:szCs w:val="20"/>
              </w:rPr>
            </w:pPr>
            <w:r w:rsidRPr="00521A1D">
              <w:rPr>
                <w:b/>
                <w:sz w:val="20"/>
                <w:szCs w:val="20"/>
              </w:rPr>
              <w:t>HAFTALIK DERS SAATİ</w:t>
            </w:r>
          </w:p>
        </w:tc>
        <w:tc>
          <w:tcPr>
            <w:tcW w:w="5729" w:type="dxa"/>
            <w:gridSpan w:val="6"/>
            <w:tcBorders>
              <w:left w:val="single" w:sz="12" w:space="0" w:color="auto"/>
              <w:bottom w:val="single" w:sz="4" w:space="0" w:color="auto"/>
            </w:tcBorders>
            <w:vAlign w:val="center"/>
          </w:tcPr>
          <w:p w:rsidR="009B4D27" w:rsidRPr="00521A1D" w:rsidRDefault="009B4D27" w:rsidP="00EE3447">
            <w:pPr>
              <w:jc w:val="center"/>
              <w:rPr>
                <w:b/>
                <w:sz w:val="20"/>
                <w:szCs w:val="20"/>
              </w:rPr>
            </w:pPr>
            <w:r w:rsidRPr="00521A1D">
              <w:rPr>
                <w:b/>
                <w:sz w:val="20"/>
                <w:szCs w:val="20"/>
              </w:rPr>
              <w:t>DERSİN</w:t>
            </w:r>
          </w:p>
        </w:tc>
      </w:tr>
      <w:tr w:rsidR="009B4D27" w:rsidRPr="00424600" w:rsidTr="00EE3447">
        <w:tblPrEx>
          <w:tblBorders>
            <w:insideH w:val="single" w:sz="4" w:space="0" w:color="auto"/>
            <w:insideV w:val="single" w:sz="4" w:space="0" w:color="auto"/>
          </w:tblBorders>
        </w:tblPrEx>
        <w:trPr>
          <w:trHeight w:val="382"/>
        </w:trPr>
        <w:tc>
          <w:tcPr>
            <w:tcW w:w="1081" w:type="dxa"/>
            <w:vMerge/>
            <w:tcBorders>
              <w:top w:val="single" w:sz="4" w:space="0" w:color="auto"/>
              <w:left w:val="single" w:sz="12" w:space="0" w:color="auto"/>
              <w:bottom w:val="single" w:sz="4" w:space="0" w:color="auto"/>
              <w:right w:val="single" w:sz="12" w:space="0" w:color="auto"/>
            </w:tcBorders>
          </w:tcPr>
          <w:p w:rsidR="009B4D27" w:rsidRPr="00521A1D" w:rsidRDefault="009B4D27" w:rsidP="00EE3447">
            <w:pPr>
              <w:rPr>
                <w:b/>
                <w:sz w:val="20"/>
                <w:szCs w:val="20"/>
              </w:rPr>
            </w:pPr>
          </w:p>
        </w:tc>
        <w:tc>
          <w:tcPr>
            <w:tcW w:w="871" w:type="dxa"/>
            <w:gridSpan w:val="2"/>
            <w:tcBorders>
              <w:top w:val="single" w:sz="4" w:space="0" w:color="auto"/>
              <w:left w:val="single" w:sz="12" w:space="0" w:color="auto"/>
              <w:bottom w:val="single" w:sz="4" w:space="0" w:color="auto"/>
              <w:right w:val="single" w:sz="4" w:space="0" w:color="auto"/>
            </w:tcBorders>
            <w:vAlign w:val="center"/>
          </w:tcPr>
          <w:p w:rsidR="009B4D27" w:rsidRPr="00521A1D" w:rsidRDefault="009B4D27" w:rsidP="00EE3447">
            <w:pPr>
              <w:jc w:val="center"/>
              <w:rPr>
                <w:b/>
                <w:sz w:val="20"/>
                <w:szCs w:val="20"/>
              </w:rPr>
            </w:pPr>
            <w:r w:rsidRPr="00521A1D">
              <w:rPr>
                <w:b/>
                <w:sz w:val="20"/>
                <w:szCs w:val="20"/>
              </w:rPr>
              <w:t>Teorik</w:t>
            </w:r>
          </w:p>
        </w:tc>
        <w:tc>
          <w:tcPr>
            <w:tcW w:w="1133" w:type="dxa"/>
            <w:tcBorders>
              <w:top w:val="single" w:sz="4" w:space="0" w:color="auto"/>
              <w:left w:val="single" w:sz="4" w:space="0" w:color="auto"/>
              <w:bottom w:val="single" w:sz="4" w:space="0" w:color="auto"/>
            </w:tcBorders>
            <w:vAlign w:val="center"/>
          </w:tcPr>
          <w:p w:rsidR="009B4D27" w:rsidRPr="00521A1D" w:rsidRDefault="009B4D27" w:rsidP="00EE3447">
            <w:pPr>
              <w:jc w:val="center"/>
              <w:rPr>
                <w:b/>
                <w:sz w:val="20"/>
                <w:szCs w:val="20"/>
              </w:rPr>
            </w:pPr>
            <w:r w:rsidRPr="00521A1D">
              <w:rPr>
                <w:b/>
                <w:sz w:val="20"/>
                <w:szCs w:val="20"/>
              </w:rPr>
              <w:t>Uygulama</w:t>
            </w:r>
          </w:p>
        </w:tc>
        <w:tc>
          <w:tcPr>
            <w:tcW w:w="1359" w:type="dxa"/>
            <w:gridSpan w:val="3"/>
            <w:tcBorders>
              <w:top w:val="single" w:sz="4" w:space="0" w:color="auto"/>
              <w:bottom w:val="single" w:sz="4" w:space="0" w:color="auto"/>
              <w:right w:val="single" w:sz="12" w:space="0" w:color="auto"/>
            </w:tcBorders>
            <w:vAlign w:val="center"/>
          </w:tcPr>
          <w:p w:rsidR="009B4D27" w:rsidRPr="00521A1D" w:rsidRDefault="009B4D27" w:rsidP="00EE3447">
            <w:pPr>
              <w:ind w:left="-111" w:right="-108"/>
              <w:jc w:val="center"/>
              <w:rPr>
                <w:b/>
                <w:sz w:val="20"/>
                <w:szCs w:val="20"/>
              </w:rPr>
            </w:pPr>
            <w:r>
              <w:rPr>
                <w:b/>
                <w:sz w:val="20"/>
                <w:szCs w:val="20"/>
              </w:rPr>
              <w:t>Laboratuar</w:t>
            </w:r>
          </w:p>
        </w:tc>
        <w:tc>
          <w:tcPr>
            <w:tcW w:w="850" w:type="dxa"/>
            <w:tcBorders>
              <w:top w:val="single" w:sz="4" w:space="0" w:color="auto"/>
              <w:bottom w:val="single" w:sz="4" w:space="0" w:color="auto"/>
              <w:right w:val="single" w:sz="4" w:space="0" w:color="auto"/>
            </w:tcBorders>
            <w:vAlign w:val="center"/>
          </w:tcPr>
          <w:p w:rsidR="009B4D27" w:rsidRPr="00521A1D" w:rsidRDefault="009B4D27" w:rsidP="00EE3447">
            <w:pPr>
              <w:jc w:val="center"/>
              <w:rPr>
                <w:b/>
                <w:sz w:val="20"/>
                <w:szCs w:val="20"/>
              </w:rPr>
            </w:pPr>
            <w:r w:rsidRPr="00521A1D">
              <w:rPr>
                <w:b/>
                <w:sz w:val="20"/>
                <w:szCs w:val="20"/>
              </w:rPr>
              <w:t>Kredisi</w:t>
            </w:r>
          </w:p>
        </w:tc>
        <w:tc>
          <w:tcPr>
            <w:tcW w:w="663" w:type="dxa"/>
            <w:tcBorders>
              <w:top w:val="single" w:sz="4" w:space="0" w:color="auto"/>
              <w:left w:val="single" w:sz="4" w:space="0" w:color="auto"/>
              <w:bottom w:val="single" w:sz="4" w:space="0" w:color="auto"/>
              <w:right w:val="single" w:sz="4" w:space="0" w:color="auto"/>
            </w:tcBorders>
            <w:vAlign w:val="center"/>
          </w:tcPr>
          <w:p w:rsidR="009B4D27" w:rsidRPr="00521A1D" w:rsidRDefault="009B4D27" w:rsidP="00EE3447">
            <w:pPr>
              <w:ind w:left="-111" w:right="-108"/>
              <w:jc w:val="center"/>
              <w:rPr>
                <w:b/>
                <w:sz w:val="20"/>
                <w:szCs w:val="20"/>
              </w:rPr>
            </w:pPr>
            <w:r w:rsidRPr="00521A1D">
              <w:rPr>
                <w:b/>
                <w:sz w:val="20"/>
                <w:szCs w:val="20"/>
              </w:rPr>
              <w:t>AKTS</w:t>
            </w:r>
          </w:p>
        </w:tc>
        <w:tc>
          <w:tcPr>
            <w:tcW w:w="2655" w:type="dxa"/>
            <w:gridSpan w:val="3"/>
            <w:tcBorders>
              <w:top w:val="single" w:sz="4" w:space="0" w:color="auto"/>
              <w:left w:val="single" w:sz="4" w:space="0" w:color="auto"/>
              <w:bottom w:val="single" w:sz="4" w:space="0" w:color="auto"/>
            </w:tcBorders>
            <w:vAlign w:val="center"/>
          </w:tcPr>
          <w:p w:rsidR="009B4D27" w:rsidRPr="00521A1D" w:rsidRDefault="009B4D27" w:rsidP="00EE3447">
            <w:pPr>
              <w:jc w:val="center"/>
              <w:rPr>
                <w:b/>
                <w:sz w:val="20"/>
                <w:szCs w:val="20"/>
              </w:rPr>
            </w:pPr>
            <w:r w:rsidRPr="00521A1D">
              <w:rPr>
                <w:b/>
                <w:sz w:val="20"/>
                <w:szCs w:val="20"/>
              </w:rPr>
              <w:t>TÜRÜ</w:t>
            </w:r>
          </w:p>
        </w:tc>
        <w:tc>
          <w:tcPr>
            <w:tcW w:w="1561" w:type="dxa"/>
            <w:tcBorders>
              <w:top w:val="single" w:sz="4" w:space="0" w:color="auto"/>
              <w:left w:val="single" w:sz="4" w:space="0" w:color="auto"/>
              <w:bottom w:val="single" w:sz="4" w:space="0" w:color="auto"/>
            </w:tcBorders>
            <w:vAlign w:val="center"/>
          </w:tcPr>
          <w:p w:rsidR="009B4D27" w:rsidRPr="00521A1D" w:rsidRDefault="009B4D27" w:rsidP="00EE3447">
            <w:pPr>
              <w:jc w:val="center"/>
              <w:rPr>
                <w:b/>
                <w:sz w:val="20"/>
                <w:szCs w:val="20"/>
              </w:rPr>
            </w:pPr>
            <w:r>
              <w:rPr>
                <w:b/>
                <w:sz w:val="20"/>
                <w:szCs w:val="20"/>
              </w:rPr>
              <w:t>DİLİ</w:t>
            </w:r>
          </w:p>
        </w:tc>
      </w:tr>
      <w:tr w:rsidR="009B4D27" w:rsidRPr="00424600" w:rsidTr="00EE3447">
        <w:tblPrEx>
          <w:tblBorders>
            <w:insideH w:val="single" w:sz="4" w:space="0" w:color="auto"/>
            <w:insideV w:val="single" w:sz="4" w:space="0" w:color="auto"/>
          </w:tblBorders>
        </w:tblPrEx>
        <w:trPr>
          <w:trHeight w:val="367"/>
        </w:trPr>
        <w:tc>
          <w:tcPr>
            <w:tcW w:w="1081" w:type="dxa"/>
            <w:tcBorders>
              <w:top w:val="single" w:sz="4" w:space="0" w:color="auto"/>
              <w:left w:val="single" w:sz="12" w:space="0" w:color="auto"/>
              <w:bottom w:val="single" w:sz="12" w:space="0" w:color="auto"/>
              <w:right w:val="single" w:sz="12" w:space="0" w:color="auto"/>
            </w:tcBorders>
            <w:vAlign w:val="center"/>
          </w:tcPr>
          <w:p w:rsidR="009B4D27" w:rsidRPr="002C02AF" w:rsidRDefault="009B4D27" w:rsidP="00EE3447">
            <w:pPr>
              <w:jc w:val="center"/>
              <w:rPr>
                <w:sz w:val="22"/>
                <w:szCs w:val="22"/>
              </w:rPr>
            </w:pPr>
            <w:r>
              <w:rPr>
                <w:sz w:val="22"/>
                <w:szCs w:val="22"/>
              </w:rPr>
              <w:t>2</w:t>
            </w:r>
          </w:p>
        </w:tc>
        <w:tc>
          <w:tcPr>
            <w:tcW w:w="871" w:type="dxa"/>
            <w:gridSpan w:val="2"/>
            <w:tcBorders>
              <w:top w:val="single" w:sz="4" w:space="0" w:color="auto"/>
              <w:left w:val="single" w:sz="12" w:space="0" w:color="auto"/>
              <w:bottom w:val="single" w:sz="12" w:space="0" w:color="auto"/>
              <w:right w:val="single" w:sz="4" w:space="0" w:color="auto"/>
            </w:tcBorders>
            <w:vAlign w:val="center"/>
          </w:tcPr>
          <w:p w:rsidR="009B4D27" w:rsidRPr="002C02AF" w:rsidRDefault="009B4D27" w:rsidP="00EE3447">
            <w:pPr>
              <w:jc w:val="center"/>
              <w:rPr>
                <w:sz w:val="22"/>
                <w:szCs w:val="22"/>
              </w:rPr>
            </w:pPr>
            <w:r>
              <w:rPr>
                <w:sz w:val="22"/>
                <w:szCs w:val="22"/>
              </w:rPr>
              <w:t xml:space="preserve">2 </w:t>
            </w:r>
          </w:p>
        </w:tc>
        <w:tc>
          <w:tcPr>
            <w:tcW w:w="1133" w:type="dxa"/>
            <w:tcBorders>
              <w:top w:val="single" w:sz="4" w:space="0" w:color="auto"/>
              <w:left w:val="single" w:sz="4" w:space="0" w:color="auto"/>
              <w:bottom w:val="single" w:sz="12" w:space="0" w:color="auto"/>
            </w:tcBorders>
            <w:vAlign w:val="center"/>
          </w:tcPr>
          <w:p w:rsidR="009B4D27" w:rsidRPr="002C02AF" w:rsidRDefault="009B4D27" w:rsidP="00EE3447">
            <w:pPr>
              <w:jc w:val="center"/>
              <w:rPr>
                <w:sz w:val="22"/>
                <w:szCs w:val="22"/>
              </w:rPr>
            </w:pPr>
            <w:r>
              <w:rPr>
                <w:sz w:val="22"/>
                <w:szCs w:val="22"/>
              </w:rPr>
              <w:t>2</w:t>
            </w:r>
          </w:p>
        </w:tc>
        <w:tc>
          <w:tcPr>
            <w:tcW w:w="1359" w:type="dxa"/>
            <w:gridSpan w:val="3"/>
            <w:tcBorders>
              <w:top w:val="single" w:sz="4" w:space="0" w:color="auto"/>
              <w:bottom w:val="single" w:sz="12" w:space="0" w:color="auto"/>
              <w:right w:val="single" w:sz="12" w:space="0" w:color="auto"/>
            </w:tcBorders>
            <w:shd w:val="clear" w:color="auto" w:fill="auto"/>
            <w:vAlign w:val="center"/>
          </w:tcPr>
          <w:p w:rsidR="009B4D27" w:rsidRPr="002C02AF" w:rsidRDefault="009B4D27" w:rsidP="00EE3447">
            <w:pPr>
              <w:jc w:val="center"/>
              <w:rPr>
                <w:sz w:val="22"/>
                <w:szCs w:val="22"/>
              </w:rPr>
            </w:pPr>
            <w:r>
              <w:rPr>
                <w:sz w:val="22"/>
                <w:szCs w:val="22"/>
              </w:rPr>
              <w:t xml:space="preserve"> -</w:t>
            </w:r>
          </w:p>
        </w:tc>
        <w:tc>
          <w:tcPr>
            <w:tcW w:w="850" w:type="dxa"/>
            <w:tcBorders>
              <w:top w:val="single" w:sz="4" w:space="0" w:color="auto"/>
              <w:bottom w:val="single" w:sz="12" w:space="0" w:color="auto"/>
              <w:right w:val="single" w:sz="4" w:space="0" w:color="auto"/>
            </w:tcBorders>
            <w:shd w:val="clear" w:color="auto" w:fill="auto"/>
            <w:vAlign w:val="center"/>
          </w:tcPr>
          <w:p w:rsidR="009B4D27" w:rsidRPr="002C02AF" w:rsidRDefault="009B4D27" w:rsidP="00EE3447">
            <w:pPr>
              <w:jc w:val="center"/>
              <w:rPr>
                <w:sz w:val="22"/>
                <w:szCs w:val="22"/>
              </w:rPr>
            </w:pPr>
            <w:r>
              <w:rPr>
                <w:sz w:val="22"/>
                <w:szCs w:val="22"/>
              </w:rPr>
              <w:t xml:space="preserve">3 </w:t>
            </w:r>
          </w:p>
        </w:tc>
        <w:tc>
          <w:tcPr>
            <w:tcW w:w="663" w:type="dxa"/>
            <w:tcBorders>
              <w:top w:val="single" w:sz="4" w:space="0" w:color="auto"/>
              <w:left w:val="single" w:sz="4" w:space="0" w:color="auto"/>
              <w:bottom w:val="single" w:sz="12" w:space="0" w:color="auto"/>
              <w:right w:val="single" w:sz="4" w:space="0" w:color="auto"/>
            </w:tcBorders>
            <w:shd w:val="clear" w:color="auto" w:fill="auto"/>
            <w:vAlign w:val="center"/>
          </w:tcPr>
          <w:p w:rsidR="009B4D27" w:rsidRPr="002C02AF" w:rsidRDefault="009B4D27" w:rsidP="00EE3447">
            <w:pPr>
              <w:jc w:val="center"/>
              <w:rPr>
                <w:sz w:val="22"/>
                <w:szCs w:val="22"/>
              </w:rPr>
            </w:pPr>
            <w:r>
              <w:rPr>
                <w:sz w:val="22"/>
                <w:szCs w:val="22"/>
              </w:rPr>
              <w:t xml:space="preserve">3 </w:t>
            </w:r>
          </w:p>
        </w:tc>
        <w:tc>
          <w:tcPr>
            <w:tcW w:w="2655" w:type="dxa"/>
            <w:gridSpan w:val="3"/>
            <w:tcBorders>
              <w:top w:val="single" w:sz="4" w:space="0" w:color="auto"/>
              <w:left w:val="single" w:sz="4" w:space="0" w:color="auto"/>
              <w:bottom w:val="single" w:sz="12" w:space="0" w:color="auto"/>
            </w:tcBorders>
            <w:vAlign w:val="center"/>
          </w:tcPr>
          <w:p w:rsidR="009B4D27" w:rsidRPr="00E25D97" w:rsidRDefault="009B4D27" w:rsidP="00EE3447">
            <w:pPr>
              <w:jc w:val="center"/>
              <w:rPr>
                <w:vertAlign w:val="superscript"/>
              </w:rPr>
            </w:pPr>
            <w:r w:rsidRPr="00E25D97">
              <w:rPr>
                <w:vertAlign w:val="superscript"/>
              </w:rPr>
              <w:t>ZORUNLU (</w:t>
            </w:r>
            <w:r>
              <w:rPr>
                <w:vertAlign w:val="superscript"/>
              </w:rPr>
              <w:t xml:space="preserve">X </w:t>
            </w:r>
            <w:r w:rsidRPr="00E25D97">
              <w:rPr>
                <w:vertAlign w:val="superscript"/>
              </w:rPr>
              <w:t xml:space="preserve">)  </w:t>
            </w:r>
            <w:r>
              <w:rPr>
                <w:vertAlign w:val="superscript"/>
              </w:rPr>
              <w:t xml:space="preserve">SEÇMELİ (   </w:t>
            </w:r>
            <w:r w:rsidRPr="00E25D97">
              <w:rPr>
                <w:vertAlign w:val="superscript"/>
              </w:rPr>
              <w:t>)</w:t>
            </w:r>
          </w:p>
        </w:tc>
        <w:tc>
          <w:tcPr>
            <w:tcW w:w="1561" w:type="dxa"/>
            <w:tcBorders>
              <w:top w:val="single" w:sz="4" w:space="0" w:color="auto"/>
              <w:left w:val="single" w:sz="4" w:space="0" w:color="auto"/>
              <w:bottom w:val="single" w:sz="12" w:space="0" w:color="auto"/>
            </w:tcBorders>
          </w:tcPr>
          <w:p w:rsidR="009B4D27" w:rsidRPr="00E25D97" w:rsidRDefault="009B4D27" w:rsidP="00EE3447">
            <w:pPr>
              <w:jc w:val="center"/>
              <w:rPr>
                <w:vertAlign w:val="superscript"/>
              </w:rPr>
            </w:pPr>
            <w:r>
              <w:rPr>
                <w:vertAlign w:val="superscript"/>
              </w:rPr>
              <w:t>Türkçe</w:t>
            </w:r>
          </w:p>
        </w:tc>
      </w:tr>
      <w:tr w:rsidR="009B4D27" w:rsidTr="00EE3447">
        <w:tblPrEx>
          <w:tblBorders>
            <w:insideH w:val="single" w:sz="4" w:space="0" w:color="auto"/>
            <w:insideV w:val="single" w:sz="4" w:space="0" w:color="auto"/>
          </w:tblBorders>
        </w:tblPrEx>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9B4D27" w:rsidRDefault="009B4D27" w:rsidP="00EE3447">
            <w:pPr>
              <w:jc w:val="center"/>
              <w:rPr>
                <w:b/>
                <w:sz w:val="20"/>
                <w:szCs w:val="20"/>
              </w:rPr>
            </w:pPr>
            <w:r>
              <w:rPr>
                <w:b/>
                <w:sz w:val="20"/>
                <w:szCs w:val="20"/>
              </w:rPr>
              <w:t>DEĞERLENDİRME ÖLÇÜTLERİ</w:t>
            </w:r>
          </w:p>
        </w:tc>
      </w:tr>
      <w:tr w:rsidR="009B4D27" w:rsidTr="00EE3447">
        <w:tblPrEx>
          <w:tblBorders>
            <w:insideH w:val="single" w:sz="4" w:space="0" w:color="auto"/>
            <w:insideV w:val="single" w:sz="4" w:space="0" w:color="auto"/>
          </w:tblBorders>
        </w:tblPrEx>
        <w:tc>
          <w:tcPr>
            <w:tcW w:w="3736" w:type="dxa"/>
            <w:gridSpan w:val="5"/>
            <w:vMerge w:val="restart"/>
            <w:tcBorders>
              <w:top w:val="single" w:sz="12" w:space="0" w:color="auto"/>
              <w:left w:val="single" w:sz="12" w:space="0" w:color="auto"/>
              <w:bottom w:val="single" w:sz="12" w:space="0" w:color="auto"/>
              <w:right w:val="single" w:sz="12" w:space="0" w:color="auto"/>
            </w:tcBorders>
            <w:vAlign w:val="center"/>
          </w:tcPr>
          <w:p w:rsidR="009B4D27" w:rsidRDefault="009B4D27" w:rsidP="00EE3447">
            <w:pPr>
              <w:jc w:val="center"/>
              <w:rPr>
                <w:b/>
                <w:sz w:val="20"/>
                <w:szCs w:val="20"/>
              </w:rPr>
            </w:pPr>
            <w:r>
              <w:rPr>
                <w:b/>
                <w:sz w:val="20"/>
                <w:szCs w:val="20"/>
              </w:rPr>
              <w:t>YARIYIL İÇİ</w:t>
            </w:r>
          </w:p>
        </w:tc>
        <w:tc>
          <w:tcPr>
            <w:tcW w:w="2321" w:type="dxa"/>
            <w:gridSpan w:val="6"/>
            <w:tcBorders>
              <w:top w:val="single" w:sz="12" w:space="0" w:color="auto"/>
              <w:left w:val="single" w:sz="12" w:space="0" w:color="auto"/>
              <w:bottom w:val="single" w:sz="8" w:space="0" w:color="auto"/>
              <w:right w:val="single" w:sz="4" w:space="0" w:color="auto"/>
            </w:tcBorders>
            <w:vAlign w:val="center"/>
          </w:tcPr>
          <w:p w:rsidR="009B4D27" w:rsidRDefault="009B4D27" w:rsidP="00EE3447">
            <w:pPr>
              <w:jc w:val="center"/>
              <w:rPr>
                <w:b/>
                <w:sz w:val="20"/>
                <w:szCs w:val="20"/>
              </w:rPr>
            </w:pPr>
            <w:r>
              <w:rPr>
                <w:b/>
                <w:sz w:val="20"/>
                <w:szCs w:val="20"/>
              </w:rPr>
              <w:t>Faaliyet türü</w:t>
            </w:r>
          </w:p>
        </w:tc>
        <w:tc>
          <w:tcPr>
            <w:tcW w:w="2555" w:type="dxa"/>
            <w:tcBorders>
              <w:top w:val="single" w:sz="12" w:space="0" w:color="auto"/>
              <w:left w:val="single" w:sz="4" w:space="0" w:color="auto"/>
              <w:bottom w:val="single" w:sz="8" w:space="0" w:color="auto"/>
              <w:right w:val="single" w:sz="8" w:space="0" w:color="auto"/>
            </w:tcBorders>
            <w:vAlign w:val="center"/>
          </w:tcPr>
          <w:p w:rsidR="009B4D27" w:rsidRDefault="009B4D27" w:rsidP="00EE3447">
            <w:pPr>
              <w:jc w:val="center"/>
              <w:rPr>
                <w:b/>
                <w:sz w:val="20"/>
                <w:szCs w:val="20"/>
              </w:rPr>
            </w:pPr>
            <w:r>
              <w:rPr>
                <w:b/>
                <w:sz w:val="20"/>
                <w:szCs w:val="20"/>
              </w:rPr>
              <w:t>Sayı</w:t>
            </w:r>
          </w:p>
        </w:tc>
        <w:tc>
          <w:tcPr>
            <w:tcW w:w="1561" w:type="dxa"/>
            <w:tcBorders>
              <w:top w:val="single" w:sz="12" w:space="0" w:color="auto"/>
              <w:left w:val="single" w:sz="8" w:space="0" w:color="auto"/>
              <w:bottom w:val="single" w:sz="8" w:space="0" w:color="auto"/>
              <w:right w:val="single" w:sz="12" w:space="0" w:color="auto"/>
            </w:tcBorders>
            <w:vAlign w:val="center"/>
          </w:tcPr>
          <w:p w:rsidR="009B4D27" w:rsidRDefault="009B4D27" w:rsidP="00EE3447">
            <w:pPr>
              <w:jc w:val="center"/>
              <w:rPr>
                <w:b/>
                <w:sz w:val="20"/>
                <w:szCs w:val="20"/>
              </w:rPr>
            </w:pPr>
            <w:r>
              <w:rPr>
                <w:b/>
                <w:sz w:val="20"/>
                <w:szCs w:val="20"/>
              </w:rPr>
              <w:t>%</w:t>
            </w:r>
          </w:p>
        </w:tc>
      </w:tr>
      <w:tr w:rsidR="009B4D27" w:rsidTr="00EE3447">
        <w:tblPrEx>
          <w:tblBorders>
            <w:insideH w:val="single" w:sz="4" w:space="0" w:color="auto"/>
            <w:insideV w:val="single" w:sz="4" w:space="0" w:color="auto"/>
          </w:tblBorders>
        </w:tblPrEx>
        <w:tc>
          <w:tcPr>
            <w:tcW w:w="3736" w:type="dxa"/>
            <w:gridSpan w:val="5"/>
            <w:vMerge/>
            <w:tcBorders>
              <w:top w:val="single" w:sz="12" w:space="0" w:color="auto"/>
              <w:left w:val="single" w:sz="12" w:space="0" w:color="auto"/>
              <w:bottom w:val="single" w:sz="12" w:space="0" w:color="auto"/>
              <w:right w:val="single" w:sz="12" w:space="0" w:color="auto"/>
            </w:tcBorders>
            <w:vAlign w:val="center"/>
          </w:tcPr>
          <w:p w:rsidR="009B4D27" w:rsidRDefault="009B4D27" w:rsidP="00EE3447">
            <w:pPr>
              <w:rPr>
                <w:b/>
                <w:sz w:val="20"/>
                <w:szCs w:val="20"/>
              </w:rPr>
            </w:pPr>
          </w:p>
        </w:tc>
        <w:tc>
          <w:tcPr>
            <w:tcW w:w="2321" w:type="dxa"/>
            <w:gridSpan w:val="6"/>
            <w:tcBorders>
              <w:top w:val="single" w:sz="8" w:space="0" w:color="auto"/>
              <w:left w:val="single" w:sz="12" w:space="0" w:color="auto"/>
              <w:bottom w:val="single" w:sz="4" w:space="0" w:color="auto"/>
              <w:right w:val="single" w:sz="4" w:space="0" w:color="auto"/>
            </w:tcBorders>
            <w:vAlign w:val="center"/>
          </w:tcPr>
          <w:p w:rsidR="009B4D27" w:rsidRDefault="009B4D27" w:rsidP="00EE3447">
            <w:pPr>
              <w:rPr>
                <w:sz w:val="20"/>
                <w:szCs w:val="20"/>
              </w:rPr>
            </w:pPr>
            <w:r>
              <w:rPr>
                <w:sz w:val="20"/>
                <w:szCs w:val="20"/>
              </w:rPr>
              <w:t>I. Ara Sınav</w:t>
            </w:r>
          </w:p>
        </w:tc>
        <w:tc>
          <w:tcPr>
            <w:tcW w:w="2555" w:type="dxa"/>
            <w:tcBorders>
              <w:top w:val="single" w:sz="8" w:space="0" w:color="auto"/>
              <w:left w:val="single" w:sz="4" w:space="0" w:color="auto"/>
              <w:bottom w:val="single" w:sz="4" w:space="0" w:color="auto"/>
              <w:right w:val="single" w:sz="8" w:space="0" w:color="auto"/>
            </w:tcBorders>
          </w:tcPr>
          <w:p w:rsidR="009B4D27" w:rsidRPr="000E3402" w:rsidRDefault="009B4D27" w:rsidP="00EE3447">
            <w:pPr>
              <w:jc w:val="center"/>
            </w:pPr>
            <w:r>
              <w:t xml:space="preserve"> 1</w:t>
            </w:r>
          </w:p>
        </w:tc>
        <w:tc>
          <w:tcPr>
            <w:tcW w:w="1561" w:type="dxa"/>
            <w:tcBorders>
              <w:top w:val="single" w:sz="8" w:space="0" w:color="auto"/>
              <w:left w:val="single" w:sz="8" w:space="0" w:color="auto"/>
              <w:bottom w:val="single" w:sz="4" w:space="0" w:color="auto"/>
              <w:right w:val="single" w:sz="12" w:space="0" w:color="auto"/>
            </w:tcBorders>
            <w:shd w:val="clear" w:color="auto" w:fill="auto"/>
          </w:tcPr>
          <w:p w:rsidR="009B4D27" w:rsidRPr="005D19B7" w:rsidRDefault="009B4D27" w:rsidP="00EE3447">
            <w:pPr>
              <w:jc w:val="center"/>
              <w:rPr>
                <w:sz w:val="20"/>
                <w:szCs w:val="20"/>
                <w:highlight w:val="yellow"/>
              </w:rPr>
            </w:pPr>
            <w:r>
              <w:rPr>
                <w:sz w:val="20"/>
                <w:szCs w:val="20"/>
              </w:rPr>
              <w:t xml:space="preserve">40 </w:t>
            </w:r>
          </w:p>
        </w:tc>
      </w:tr>
      <w:tr w:rsidR="009B4D27" w:rsidTr="00EE3447">
        <w:tblPrEx>
          <w:tblBorders>
            <w:insideH w:val="single" w:sz="4" w:space="0" w:color="auto"/>
            <w:insideV w:val="single" w:sz="4" w:space="0" w:color="auto"/>
          </w:tblBorders>
        </w:tblPrEx>
        <w:tc>
          <w:tcPr>
            <w:tcW w:w="3736" w:type="dxa"/>
            <w:gridSpan w:val="5"/>
            <w:vMerge/>
            <w:tcBorders>
              <w:top w:val="single" w:sz="12" w:space="0" w:color="auto"/>
              <w:left w:val="single" w:sz="12" w:space="0" w:color="auto"/>
              <w:bottom w:val="single" w:sz="12" w:space="0" w:color="auto"/>
              <w:right w:val="single" w:sz="12" w:space="0" w:color="auto"/>
            </w:tcBorders>
            <w:vAlign w:val="center"/>
          </w:tcPr>
          <w:p w:rsidR="009B4D27" w:rsidRDefault="009B4D27" w:rsidP="00EE3447">
            <w:pPr>
              <w:rPr>
                <w:b/>
                <w:sz w:val="20"/>
                <w:szCs w:val="20"/>
              </w:rPr>
            </w:pPr>
          </w:p>
        </w:tc>
        <w:tc>
          <w:tcPr>
            <w:tcW w:w="2321" w:type="dxa"/>
            <w:gridSpan w:val="6"/>
            <w:tcBorders>
              <w:top w:val="single" w:sz="4" w:space="0" w:color="auto"/>
              <w:left w:val="single" w:sz="12" w:space="0" w:color="auto"/>
              <w:bottom w:val="single" w:sz="4" w:space="0" w:color="auto"/>
              <w:right w:val="single" w:sz="4" w:space="0" w:color="auto"/>
            </w:tcBorders>
            <w:vAlign w:val="center"/>
          </w:tcPr>
          <w:p w:rsidR="009B4D27" w:rsidRDefault="009B4D27" w:rsidP="00EE3447">
            <w:pPr>
              <w:rPr>
                <w:sz w:val="20"/>
                <w:szCs w:val="20"/>
              </w:rPr>
            </w:pPr>
            <w:r>
              <w:rPr>
                <w:sz w:val="20"/>
                <w:szCs w:val="20"/>
              </w:rPr>
              <w:t>II. Ara Sınav</w:t>
            </w:r>
          </w:p>
        </w:tc>
        <w:tc>
          <w:tcPr>
            <w:tcW w:w="2555" w:type="dxa"/>
            <w:tcBorders>
              <w:top w:val="single" w:sz="4" w:space="0" w:color="auto"/>
              <w:left w:val="single" w:sz="4" w:space="0" w:color="auto"/>
              <w:bottom w:val="single" w:sz="4" w:space="0" w:color="auto"/>
              <w:right w:val="single" w:sz="8" w:space="0" w:color="auto"/>
            </w:tcBorders>
          </w:tcPr>
          <w:p w:rsidR="009B4D27" w:rsidRPr="000E3402" w:rsidRDefault="009B4D27" w:rsidP="00EE3447">
            <w:pPr>
              <w:jc w:val="center"/>
            </w:pPr>
            <w:r>
              <w:t xml:space="preserve"> </w:t>
            </w:r>
          </w:p>
        </w:tc>
        <w:tc>
          <w:tcPr>
            <w:tcW w:w="1561" w:type="dxa"/>
            <w:tcBorders>
              <w:top w:val="single" w:sz="4" w:space="0" w:color="auto"/>
              <w:left w:val="single" w:sz="8" w:space="0" w:color="auto"/>
              <w:bottom w:val="single" w:sz="4" w:space="0" w:color="auto"/>
              <w:right w:val="single" w:sz="12" w:space="0" w:color="auto"/>
            </w:tcBorders>
            <w:shd w:val="clear" w:color="auto" w:fill="auto"/>
          </w:tcPr>
          <w:p w:rsidR="009B4D27" w:rsidRPr="005D19B7" w:rsidRDefault="009B4D27" w:rsidP="00EE3447">
            <w:pPr>
              <w:jc w:val="center"/>
              <w:rPr>
                <w:sz w:val="20"/>
                <w:szCs w:val="20"/>
                <w:highlight w:val="yellow"/>
              </w:rPr>
            </w:pPr>
            <w:r>
              <w:rPr>
                <w:sz w:val="20"/>
                <w:szCs w:val="20"/>
              </w:rPr>
              <w:t xml:space="preserve"> </w:t>
            </w:r>
          </w:p>
        </w:tc>
      </w:tr>
      <w:tr w:rsidR="009B4D27" w:rsidTr="00EE3447">
        <w:tblPrEx>
          <w:tblBorders>
            <w:insideH w:val="single" w:sz="4" w:space="0" w:color="auto"/>
            <w:insideV w:val="single" w:sz="4" w:space="0" w:color="auto"/>
          </w:tblBorders>
        </w:tblPrEx>
        <w:tc>
          <w:tcPr>
            <w:tcW w:w="3736" w:type="dxa"/>
            <w:gridSpan w:val="5"/>
            <w:vMerge/>
            <w:tcBorders>
              <w:top w:val="single" w:sz="12" w:space="0" w:color="auto"/>
              <w:left w:val="single" w:sz="12" w:space="0" w:color="auto"/>
              <w:bottom w:val="single" w:sz="12" w:space="0" w:color="auto"/>
              <w:right w:val="single" w:sz="12" w:space="0" w:color="auto"/>
            </w:tcBorders>
            <w:vAlign w:val="center"/>
          </w:tcPr>
          <w:p w:rsidR="009B4D27" w:rsidRDefault="009B4D27" w:rsidP="00EE3447">
            <w:pPr>
              <w:rPr>
                <w:b/>
                <w:sz w:val="20"/>
                <w:szCs w:val="20"/>
              </w:rPr>
            </w:pPr>
          </w:p>
        </w:tc>
        <w:tc>
          <w:tcPr>
            <w:tcW w:w="2321" w:type="dxa"/>
            <w:gridSpan w:val="6"/>
            <w:tcBorders>
              <w:top w:val="single" w:sz="4" w:space="0" w:color="auto"/>
              <w:left w:val="single" w:sz="12" w:space="0" w:color="auto"/>
              <w:bottom w:val="single" w:sz="4" w:space="0" w:color="auto"/>
              <w:right w:val="single" w:sz="4" w:space="0" w:color="auto"/>
            </w:tcBorders>
            <w:vAlign w:val="center"/>
          </w:tcPr>
          <w:p w:rsidR="009B4D27" w:rsidRDefault="009B4D27" w:rsidP="00EE3447">
            <w:pPr>
              <w:rPr>
                <w:sz w:val="20"/>
                <w:szCs w:val="20"/>
              </w:rPr>
            </w:pPr>
            <w:r>
              <w:rPr>
                <w:sz w:val="20"/>
                <w:szCs w:val="20"/>
              </w:rPr>
              <w:t>Kısa Sınav</w:t>
            </w:r>
          </w:p>
        </w:tc>
        <w:tc>
          <w:tcPr>
            <w:tcW w:w="2555" w:type="dxa"/>
            <w:tcBorders>
              <w:top w:val="single" w:sz="4" w:space="0" w:color="auto"/>
              <w:left w:val="single" w:sz="4" w:space="0" w:color="auto"/>
              <w:bottom w:val="single" w:sz="4" w:space="0" w:color="auto"/>
              <w:right w:val="single" w:sz="8" w:space="0" w:color="auto"/>
            </w:tcBorders>
          </w:tcPr>
          <w:p w:rsidR="009B4D27" w:rsidRPr="000E3402" w:rsidRDefault="009B4D27" w:rsidP="00EE3447"/>
        </w:tc>
        <w:tc>
          <w:tcPr>
            <w:tcW w:w="1561" w:type="dxa"/>
            <w:tcBorders>
              <w:top w:val="single" w:sz="4" w:space="0" w:color="auto"/>
              <w:left w:val="single" w:sz="8" w:space="0" w:color="auto"/>
              <w:bottom w:val="single" w:sz="4" w:space="0" w:color="auto"/>
              <w:right w:val="single" w:sz="12" w:space="0" w:color="auto"/>
            </w:tcBorders>
          </w:tcPr>
          <w:p w:rsidR="009B4D27" w:rsidRPr="00D605C4" w:rsidRDefault="009B4D27" w:rsidP="00EE3447">
            <w:pPr>
              <w:rPr>
                <w:sz w:val="20"/>
                <w:szCs w:val="20"/>
              </w:rPr>
            </w:pPr>
            <w:r>
              <w:rPr>
                <w:sz w:val="20"/>
                <w:szCs w:val="20"/>
              </w:rPr>
              <w:t xml:space="preserve"> </w:t>
            </w:r>
          </w:p>
        </w:tc>
      </w:tr>
      <w:tr w:rsidR="009B4D27" w:rsidTr="00EE3447">
        <w:tblPrEx>
          <w:tblBorders>
            <w:insideH w:val="single" w:sz="4" w:space="0" w:color="auto"/>
            <w:insideV w:val="single" w:sz="4" w:space="0" w:color="auto"/>
          </w:tblBorders>
        </w:tblPrEx>
        <w:tc>
          <w:tcPr>
            <w:tcW w:w="3736" w:type="dxa"/>
            <w:gridSpan w:val="5"/>
            <w:vMerge/>
            <w:tcBorders>
              <w:top w:val="single" w:sz="12" w:space="0" w:color="auto"/>
              <w:left w:val="single" w:sz="12" w:space="0" w:color="auto"/>
              <w:bottom w:val="single" w:sz="12" w:space="0" w:color="auto"/>
              <w:right w:val="single" w:sz="12" w:space="0" w:color="auto"/>
            </w:tcBorders>
            <w:vAlign w:val="center"/>
          </w:tcPr>
          <w:p w:rsidR="009B4D27" w:rsidRDefault="009B4D27" w:rsidP="00EE3447">
            <w:pPr>
              <w:rPr>
                <w:b/>
                <w:sz w:val="20"/>
                <w:szCs w:val="20"/>
              </w:rPr>
            </w:pPr>
          </w:p>
        </w:tc>
        <w:tc>
          <w:tcPr>
            <w:tcW w:w="2321" w:type="dxa"/>
            <w:gridSpan w:val="6"/>
            <w:tcBorders>
              <w:top w:val="single" w:sz="4" w:space="0" w:color="auto"/>
              <w:left w:val="single" w:sz="12" w:space="0" w:color="auto"/>
              <w:bottom w:val="single" w:sz="4" w:space="0" w:color="auto"/>
              <w:right w:val="single" w:sz="4" w:space="0" w:color="auto"/>
            </w:tcBorders>
            <w:vAlign w:val="center"/>
          </w:tcPr>
          <w:p w:rsidR="009B4D27" w:rsidRDefault="009B4D27" w:rsidP="00EE3447">
            <w:pPr>
              <w:rPr>
                <w:sz w:val="20"/>
                <w:szCs w:val="20"/>
              </w:rPr>
            </w:pPr>
            <w:r>
              <w:rPr>
                <w:sz w:val="20"/>
                <w:szCs w:val="20"/>
              </w:rPr>
              <w:t>Ödev</w:t>
            </w:r>
          </w:p>
        </w:tc>
        <w:tc>
          <w:tcPr>
            <w:tcW w:w="2555" w:type="dxa"/>
            <w:tcBorders>
              <w:top w:val="single" w:sz="4" w:space="0" w:color="auto"/>
              <w:left w:val="single" w:sz="4" w:space="0" w:color="auto"/>
              <w:bottom w:val="single" w:sz="4" w:space="0" w:color="auto"/>
              <w:right w:val="single" w:sz="8" w:space="0" w:color="auto"/>
            </w:tcBorders>
          </w:tcPr>
          <w:p w:rsidR="009B4D27" w:rsidRPr="000E3402" w:rsidRDefault="009B4D27" w:rsidP="00EE3447">
            <w:pPr>
              <w:jc w:val="center"/>
            </w:pPr>
            <w:r>
              <w:t xml:space="preserve"> </w:t>
            </w:r>
          </w:p>
        </w:tc>
        <w:tc>
          <w:tcPr>
            <w:tcW w:w="1561" w:type="dxa"/>
            <w:tcBorders>
              <w:top w:val="single" w:sz="4" w:space="0" w:color="auto"/>
              <w:left w:val="single" w:sz="8" w:space="0" w:color="auto"/>
              <w:bottom w:val="single" w:sz="4" w:space="0" w:color="auto"/>
              <w:right w:val="single" w:sz="12" w:space="0" w:color="auto"/>
            </w:tcBorders>
          </w:tcPr>
          <w:p w:rsidR="009B4D27" w:rsidRPr="001A787E" w:rsidRDefault="009B4D27" w:rsidP="00EE3447">
            <w:pPr>
              <w:jc w:val="center"/>
            </w:pPr>
            <w:r>
              <w:t xml:space="preserve"> </w:t>
            </w:r>
            <w:r w:rsidRPr="001A787E">
              <w:t xml:space="preserve"> </w:t>
            </w:r>
          </w:p>
        </w:tc>
      </w:tr>
      <w:tr w:rsidR="009B4D27" w:rsidTr="00EE3447">
        <w:tblPrEx>
          <w:tblBorders>
            <w:insideH w:val="single" w:sz="4" w:space="0" w:color="auto"/>
            <w:insideV w:val="single" w:sz="4" w:space="0" w:color="auto"/>
          </w:tblBorders>
        </w:tblPrEx>
        <w:tc>
          <w:tcPr>
            <w:tcW w:w="3736" w:type="dxa"/>
            <w:gridSpan w:val="5"/>
            <w:vMerge/>
            <w:tcBorders>
              <w:top w:val="single" w:sz="12" w:space="0" w:color="auto"/>
              <w:left w:val="single" w:sz="12" w:space="0" w:color="auto"/>
              <w:bottom w:val="single" w:sz="12" w:space="0" w:color="auto"/>
              <w:right w:val="single" w:sz="12" w:space="0" w:color="auto"/>
            </w:tcBorders>
            <w:vAlign w:val="center"/>
          </w:tcPr>
          <w:p w:rsidR="009B4D27" w:rsidRDefault="009B4D27" w:rsidP="00EE3447">
            <w:pPr>
              <w:rPr>
                <w:b/>
                <w:sz w:val="20"/>
                <w:szCs w:val="20"/>
              </w:rPr>
            </w:pPr>
          </w:p>
        </w:tc>
        <w:tc>
          <w:tcPr>
            <w:tcW w:w="2321" w:type="dxa"/>
            <w:gridSpan w:val="6"/>
            <w:tcBorders>
              <w:top w:val="single" w:sz="4" w:space="0" w:color="auto"/>
              <w:left w:val="single" w:sz="12" w:space="0" w:color="auto"/>
              <w:bottom w:val="single" w:sz="8" w:space="0" w:color="auto"/>
              <w:right w:val="single" w:sz="4" w:space="0" w:color="auto"/>
            </w:tcBorders>
            <w:vAlign w:val="center"/>
          </w:tcPr>
          <w:p w:rsidR="009B4D27" w:rsidRDefault="009B4D27" w:rsidP="00EE3447">
            <w:pPr>
              <w:rPr>
                <w:sz w:val="20"/>
                <w:szCs w:val="20"/>
              </w:rPr>
            </w:pPr>
            <w:r>
              <w:rPr>
                <w:sz w:val="20"/>
                <w:szCs w:val="20"/>
              </w:rPr>
              <w:t>Proje</w:t>
            </w:r>
          </w:p>
        </w:tc>
        <w:tc>
          <w:tcPr>
            <w:tcW w:w="2555" w:type="dxa"/>
            <w:tcBorders>
              <w:top w:val="single" w:sz="4" w:space="0" w:color="auto"/>
              <w:left w:val="single" w:sz="4" w:space="0" w:color="auto"/>
              <w:bottom w:val="single" w:sz="8" w:space="0" w:color="auto"/>
              <w:right w:val="single" w:sz="8" w:space="0" w:color="auto"/>
            </w:tcBorders>
          </w:tcPr>
          <w:p w:rsidR="009B4D27" w:rsidRPr="000E3402" w:rsidRDefault="009B4D27" w:rsidP="00EE3447">
            <w:pPr>
              <w:jc w:val="center"/>
            </w:pPr>
            <w:r>
              <w:t xml:space="preserve"> </w:t>
            </w:r>
          </w:p>
        </w:tc>
        <w:tc>
          <w:tcPr>
            <w:tcW w:w="1561" w:type="dxa"/>
            <w:tcBorders>
              <w:top w:val="single" w:sz="4" w:space="0" w:color="auto"/>
              <w:left w:val="single" w:sz="8" w:space="0" w:color="auto"/>
              <w:bottom w:val="single" w:sz="8" w:space="0" w:color="auto"/>
              <w:right w:val="single" w:sz="12" w:space="0" w:color="auto"/>
            </w:tcBorders>
          </w:tcPr>
          <w:p w:rsidR="009B4D27" w:rsidRPr="001A787E" w:rsidRDefault="009B4D27" w:rsidP="00EE3447">
            <w:pPr>
              <w:jc w:val="center"/>
            </w:pPr>
            <w:r w:rsidRPr="001A787E">
              <w:t xml:space="preserve"> </w:t>
            </w:r>
          </w:p>
        </w:tc>
      </w:tr>
      <w:tr w:rsidR="009B4D27" w:rsidTr="00EE3447">
        <w:tblPrEx>
          <w:tblBorders>
            <w:insideH w:val="single" w:sz="4" w:space="0" w:color="auto"/>
            <w:insideV w:val="single" w:sz="4" w:space="0" w:color="auto"/>
          </w:tblBorders>
        </w:tblPrEx>
        <w:tc>
          <w:tcPr>
            <w:tcW w:w="3736" w:type="dxa"/>
            <w:gridSpan w:val="5"/>
            <w:vMerge/>
            <w:tcBorders>
              <w:top w:val="single" w:sz="12" w:space="0" w:color="auto"/>
              <w:left w:val="single" w:sz="12" w:space="0" w:color="auto"/>
              <w:bottom w:val="single" w:sz="12" w:space="0" w:color="auto"/>
              <w:right w:val="single" w:sz="12" w:space="0" w:color="auto"/>
            </w:tcBorders>
            <w:vAlign w:val="center"/>
          </w:tcPr>
          <w:p w:rsidR="009B4D27" w:rsidRDefault="009B4D27" w:rsidP="00EE3447">
            <w:pPr>
              <w:rPr>
                <w:b/>
                <w:sz w:val="20"/>
                <w:szCs w:val="20"/>
              </w:rPr>
            </w:pPr>
          </w:p>
        </w:tc>
        <w:tc>
          <w:tcPr>
            <w:tcW w:w="2321" w:type="dxa"/>
            <w:gridSpan w:val="6"/>
            <w:tcBorders>
              <w:top w:val="single" w:sz="8" w:space="0" w:color="auto"/>
              <w:left w:val="single" w:sz="12" w:space="0" w:color="auto"/>
              <w:bottom w:val="single" w:sz="8" w:space="0" w:color="auto"/>
              <w:right w:val="single" w:sz="4" w:space="0" w:color="auto"/>
            </w:tcBorders>
            <w:vAlign w:val="center"/>
          </w:tcPr>
          <w:p w:rsidR="009B4D27" w:rsidRDefault="009B4D27" w:rsidP="00EE3447">
            <w:pPr>
              <w:rPr>
                <w:sz w:val="20"/>
                <w:szCs w:val="20"/>
              </w:rPr>
            </w:pPr>
            <w:r>
              <w:rPr>
                <w:sz w:val="20"/>
                <w:szCs w:val="20"/>
              </w:rPr>
              <w:t>Rapor</w:t>
            </w:r>
          </w:p>
        </w:tc>
        <w:tc>
          <w:tcPr>
            <w:tcW w:w="2555" w:type="dxa"/>
            <w:tcBorders>
              <w:top w:val="single" w:sz="8" w:space="0" w:color="auto"/>
              <w:left w:val="single" w:sz="4" w:space="0" w:color="auto"/>
              <w:bottom w:val="single" w:sz="8" w:space="0" w:color="auto"/>
              <w:right w:val="single" w:sz="8" w:space="0" w:color="auto"/>
            </w:tcBorders>
          </w:tcPr>
          <w:p w:rsidR="009B4D27" w:rsidRPr="000E3402" w:rsidRDefault="009B4D27" w:rsidP="00EE3447">
            <w:pPr>
              <w:jc w:val="center"/>
            </w:pPr>
          </w:p>
        </w:tc>
        <w:tc>
          <w:tcPr>
            <w:tcW w:w="1561" w:type="dxa"/>
            <w:tcBorders>
              <w:top w:val="single" w:sz="8" w:space="0" w:color="auto"/>
              <w:left w:val="single" w:sz="8" w:space="0" w:color="auto"/>
              <w:bottom w:val="single" w:sz="8" w:space="0" w:color="auto"/>
              <w:right w:val="single" w:sz="12" w:space="0" w:color="auto"/>
            </w:tcBorders>
          </w:tcPr>
          <w:p w:rsidR="009B4D27" w:rsidRPr="001A787E" w:rsidRDefault="009B4D27" w:rsidP="00EE3447"/>
        </w:tc>
      </w:tr>
      <w:tr w:rsidR="009B4D27" w:rsidTr="00EE3447">
        <w:tblPrEx>
          <w:tblBorders>
            <w:insideH w:val="single" w:sz="4" w:space="0" w:color="auto"/>
            <w:insideV w:val="single" w:sz="4" w:space="0" w:color="auto"/>
          </w:tblBorders>
        </w:tblPrEx>
        <w:tc>
          <w:tcPr>
            <w:tcW w:w="3736" w:type="dxa"/>
            <w:gridSpan w:val="5"/>
            <w:vMerge/>
            <w:tcBorders>
              <w:top w:val="single" w:sz="12" w:space="0" w:color="auto"/>
              <w:left w:val="single" w:sz="12" w:space="0" w:color="auto"/>
              <w:bottom w:val="single" w:sz="12" w:space="0" w:color="auto"/>
              <w:right w:val="single" w:sz="12" w:space="0" w:color="auto"/>
            </w:tcBorders>
            <w:vAlign w:val="center"/>
          </w:tcPr>
          <w:p w:rsidR="009B4D27" w:rsidRDefault="009B4D27" w:rsidP="00EE3447">
            <w:pPr>
              <w:rPr>
                <w:b/>
                <w:sz w:val="20"/>
                <w:szCs w:val="20"/>
              </w:rPr>
            </w:pPr>
          </w:p>
        </w:tc>
        <w:tc>
          <w:tcPr>
            <w:tcW w:w="2321" w:type="dxa"/>
            <w:gridSpan w:val="6"/>
            <w:tcBorders>
              <w:top w:val="single" w:sz="8" w:space="0" w:color="auto"/>
              <w:left w:val="single" w:sz="12" w:space="0" w:color="auto"/>
              <w:bottom w:val="single" w:sz="12" w:space="0" w:color="auto"/>
              <w:right w:val="single" w:sz="4" w:space="0" w:color="auto"/>
            </w:tcBorders>
            <w:vAlign w:val="center"/>
          </w:tcPr>
          <w:p w:rsidR="009B4D27" w:rsidRDefault="009B4D27" w:rsidP="00EE3447">
            <w:pPr>
              <w:rPr>
                <w:sz w:val="20"/>
                <w:szCs w:val="20"/>
              </w:rPr>
            </w:pPr>
            <w:r>
              <w:rPr>
                <w:sz w:val="20"/>
                <w:szCs w:val="20"/>
              </w:rPr>
              <w:t>Diğer (</w:t>
            </w:r>
            <w:proofErr w:type="gramStart"/>
            <w:r>
              <w:rPr>
                <w:sz w:val="20"/>
                <w:szCs w:val="20"/>
              </w:rPr>
              <w:t>………</w:t>
            </w:r>
            <w:proofErr w:type="gramEnd"/>
            <w:r>
              <w:rPr>
                <w:sz w:val="20"/>
                <w:szCs w:val="20"/>
              </w:rPr>
              <w:t>)</w:t>
            </w:r>
          </w:p>
        </w:tc>
        <w:tc>
          <w:tcPr>
            <w:tcW w:w="2555" w:type="dxa"/>
            <w:tcBorders>
              <w:top w:val="single" w:sz="8" w:space="0" w:color="auto"/>
              <w:left w:val="single" w:sz="4" w:space="0" w:color="auto"/>
              <w:bottom w:val="single" w:sz="12" w:space="0" w:color="auto"/>
              <w:right w:val="single" w:sz="8" w:space="0" w:color="auto"/>
            </w:tcBorders>
          </w:tcPr>
          <w:p w:rsidR="009B4D27" w:rsidRPr="000E3402" w:rsidRDefault="009B4D27" w:rsidP="00EE3447"/>
        </w:tc>
        <w:tc>
          <w:tcPr>
            <w:tcW w:w="1561" w:type="dxa"/>
            <w:tcBorders>
              <w:top w:val="single" w:sz="8" w:space="0" w:color="auto"/>
              <w:left w:val="single" w:sz="8" w:space="0" w:color="auto"/>
              <w:bottom w:val="single" w:sz="12" w:space="0" w:color="auto"/>
              <w:right w:val="single" w:sz="12" w:space="0" w:color="auto"/>
            </w:tcBorders>
          </w:tcPr>
          <w:p w:rsidR="009B4D27" w:rsidRPr="001A787E" w:rsidRDefault="009B4D27" w:rsidP="00EE3447"/>
        </w:tc>
      </w:tr>
      <w:tr w:rsidR="009B4D27" w:rsidTr="00EE3447">
        <w:tblPrEx>
          <w:tblBorders>
            <w:insideH w:val="single" w:sz="4" w:space="0" w:color="auto"/>
            <w:insideV w:val="single" w:sz="4" w:space="0" w:color="auto"/>
          </w:tblBorders>
        </w:tblPrEx>
        <w:trPr>
          <w:trHeight w:val="392"/>
        </w:trPr>
        <w:tc>
          <w:tcPr>
            <w:tcW w:w="3736" w:type="dxa"/>
            <w:gridSpan w:val="5"/>
            <w:tcBorders>
              <w:top w:val="single" w:sz="12" w:space="0" w:color="auto"/>
              <w:left w:val="single" w:sz="12" w:space="0" w:color="auto"/>
              <w:bottom w:val="single" w:sz="12" w:space="0" w:color="auto"/>
              <w:right w:val="single" w:sz="12" w:space="0" w:color="auto"/>
            </w:tcBorders>
            <w:vAlign w:val="center"/>
          </w:tcPr>
          <w:p w:rsidR="009B4D27" w:rsidRDefault="009B4D27" w:rsidP="00EE3447">
            <w:pPr>
              <w:jc w:val="center"/>
              <w:rPr>
                <w:b/>
                <w:sz w:val="20"/>
                <w:szCs w:val="20"/>
              </w:rPr>
            </w:pPr>
            <w:r>
              <w:rPr>
                <w:b/>
                <w:sz w:val="20"/>
                <w:szCs w:val="20"/>
              </w:rPr>
              <w:t>YARIYIL SONU SINAVI</w:t>
            </w:r>
          </w:p>
        </w:tc>
        <w:tc>
          <w:tcPr>
            <w:tcW w:w="2321" w:type="dxa"/>
            <w:gridSpan w:val="6"/>
            <w:tcBorders>
              <w:top w:val="single" w:sz="12" w:space="0" w:color="auto"/>
              <w:left w:val="single" w:sz="12" w:space="0" w:color="auto"/>
              <w:bottom w:val="single" w:sz="8" w:space="0" w:color="auto"/>
              <w:right w:val="single" w:sz="4" w:space="0" w:color="auto"/>
            </w:tcBorders>
          </w:tcPr>
          <w:p w:rsidR="009B4D27" w:rsidRDefault="009B4D27" w:rsidP="00EE3447">
            <w:pPr>
              <w:rPr>
                <w:sz w:val="20"/>
                <w:szCs w:val="20"/>
              </w:rPr>
            </w:pPr>
            <w:r>
              <w:rPr>
                <w:sz w:val="20"/>
                <w:szCs w:val="20"/>
              </w:rPr>
              <w:t>Yazılı</w:t>
            </w:r>
          </w:p>
        </w:tc>
        <w:tc>
          <w:tcPr>
            <w:tcW w:w="2555" w:type="dxa"/>
            <w:tcBorders>
              <w:top w:val="single" w:sz="12" w:space="0" w:color="auto"/>
              <w:left w:val="single" w:sz="4" w:space="0" w:color="auto"/>
              <w:bottom w:val="single" w:sz="8" w:space="0" w:color="auto"/>
              <w:right w:val="single" w:sz="8" w:space="0" w:color="auto"/>
            </w:tcBorders>
            <w:vAlign w:val="center"/>
          </w:tcPr>
          <w:p w:rsidR="009B4D27" w:rsidRPr="00B16DB8" w:rsidRDefault="009B4D27" w:rsidP="00EE3447">
            <w:pPr>
              <w:jc w:val="center"/>
            </w:pPr>
            <w:r w:rsidRPr="00B16DB8">
              <w:t xml:space="preserve"> 1</w:t>
            </w:r>
          </w:p>
        </w:tc>
        <w:tc>
          <w:tcPr>
            <w:tcW w:w="1561" w:type="dxa"/>
            <w:tcBorders>
              <w:top w:val="single" w:sz="12" w:space="0" w:color="auto"/>
              <w:left w:val="single" w:sz="8" w:space="0" w:color="auto"/>
              <w:bottom w:val="single" w:sz="8" w:space="0" w:color="auto"/>
              <w:right w:val="single" w:sz="12" w:space="0" w:color="auto"/>
            </w:tcBorders>
            <w:vAlign w:val="center"/>
          </w:tcPr>
          <w:p w:rsidR="009B4D27" w:rsidRPr="001A787E" w:rsidRDefault="009B4D27" w:rsidP="00EE3447">
            <w:pPr>
              <w:jc w:val="center"/>
            </w:pPr>
            <w:r>
              <w:t xml:space="preserve">60 </w:t>
            </w:r>
          </w:p>
        </w:tc>
      </w:tr>
      <w:tr w:rsidR="009B4D27" w:rsidTr="00EE3447">
        <w:tblPrEx>
          <w:tblBorders>
            <w:insideH w:val="single" w:sz="4" w:space="0" w:color="auto"/>
            <w:insideV w:val="single" w:sz="4" w:space="0" w:color="auto"/>
          </w:tblBorders>
        </w:tblPrEx>
        <w:trPr>
          <w:trHeight w:val="447"/>
        </w:trPr>
        <w:tc>
          <w:tcPr>
            <w:tcW w:w="3736" w:type="dxa"/>
            <w:gridSpan w:val="5"/>
            <w:tcBorders>
              <w:top w:val="single" w:sz="12" w:space="0" w:color="auto"/>
              <w:left w:val="single" w:sz="12" w:space="0" w:color="auto"/>
              <w:bottom w:val="single" w:sz="12" w:space="0" w:color="auto"/>
              <w:right w:val="single" w:sz="12" w:space="0" w:color="auto"/>
            </w:tcBorders>
            <w:vAlign w:val="center"/>
          </w:tcPr>
          <w:p w:rsidR="009B4D27" w:rsidRDefault="009B4D27" w:rsidP="00EE3447">
            <w:pPr>
              <w:jc w:val="center"/>
              <w:rPr>
                <w:b/>
                <w:sz w:val="20"/>
                <w:szCs w:val="20"/>
              </w:rPr>
            </w:pPr>
            <w:r>
              <w:rPr>
                <w:b/>
                <w:sz w:val="20"/>
                <w:szCs w:val="20"/>
              </w:rPr>
              <w:t>VARSA ÖNERİLEN ÖNKOŞUL(LAR)</w:t>
            </w:r>
          </w:p>
        </w:tc>
        <w:tc>
          <w:tcPr>
            <w:tcW w:w="6437" w:type="dxa"/>
            <w:gridSpan w:val="8"/>
            <w:tcBorders>
              <w:top w:val="single" w:sz="12" w:space="0" w:color="auto"/>
              <w:left w:val="single" w:sz="12" w:space="0" w:color="auto"/>
              <w:bottom w:val="single" w:sz="12" w:space="0" w:color="auto"/>
              <w:right w:val="single" w:sz="12" w:space="0" w:color="auto"/>
            </w:tcBorders>
            <w:vAlign w:val="center"/>
          </w:tcPr>
          <w:p w:rsidR="009B4D27" w:rsidRPr="000E3402" w:rsidRDefault="009B4D27" w:rsidP="00EE3447">
            <w:pPr>
              <w:jc w:val="both"/>
              <w:rPr>
                <w:sz w:val="20"/>
                <w:szCs w:val="20"/>
              </w:rPr>
            </w:pPr>
            <w:r>
              <w:rPr>
                <w:sz w:val="20"/>
                <w:szCs w:val="20"/>
              </w:rPr>
              <w:t xml:space="preserve"> </w:t>
            </w:r>
          </w:p>
        </w:tc>
      </w:tr>
      <w:tr w:rsidR="009B4D27" w:rsidTr="00EE3447">
        <w:tblPrEx>
          <w:tblBorders>
            <w:insideH w:val="single" w:sz="4" w:space="0" w:color="auto"/>
            <w:insideV w:val="single" w:sz="4" w:space="0" w:color="auto"/>
          </w:tblBorders>
        </w:tblPrEx>
        <w:trPr>
          <w:trHeight w:val="447"/>
        </w:trPr>
        <w:tc>
          <w:tcPr>
            <w:tcW w:w="3736" w:type="dxa"/>
            <w:gridSpan w:val="5"/>
            <w:tcBorders>
              <w:top w:val="single" w:sz="12" w:space="0" w:color="auto"/>
              <w:left w:val="single" w:sz="12" w:space="0" w:color="auto"/>
              <w:bottom w:val="single" w:sz="12" w:space="0" w:color="auto"/>
              <w:right w:val="single" w:sz="12" w:space="0" w:color="auto"/>
            </w:tcBorders>
            <w:vAlign w:val="center"/>
          </w:tcPr>
          <w:p w:rsidR="009B4D27" w:rsidRDefault="009B4D27" w:rsidP="00EE3447">
            <w:pPr>
              <w:jc w:val="center"/>
              <w:rPr>
                <w:b/>
                <w:sz w:val="20"/>
                <w:szCs w:val="20"/>
              </w:rPr>
            </w:pPr>
            <w:r>
              <w:rPr>
                <w:b/>
                <w:sz w:val="20"/>
                <w:szCs w:val="20"/>
              </w:rPr>
              <w:t>DERSİN KISA İÇERİĞİ</w:t>
            </w:r>
          </w:p>
        </w:tc>
        <w:tc>
          <w:tcPr>
            <w:tcW w:w="6437" w:type="dxa"/>
            <w:gridSpan w:val="8"/>
            <w:tcBorders>
              <w:top w:val="single" w:sz="12" w:space="0" w:color="auto"/>
              <w:left w:val="single" w:sz="12" w:space="0" w:color="auto"/>
              <w:bottom w:val="single" w:sz="12" w:space="0" w:color="auto"/>
              <w:right w:val="single" w:sz="12" w:space="0" w:color="auto"/>
            </w:tcBorders>
          </w:tcPr>
          <w:p w:rsidR="009B4D27" w:rsidRPr="00BC3E57" w:rsidRDefault="009B4D27" w:rsidP="00EE3447">
            <w:r>
              <w:t>Bilgisayarı ve parçalarını tanıyarak, ofis programlarını teorik-uygulamalı olarak öğretmek.</w:t>
            </w:r>
          </w:p>
        </w:tc>
      </w:tr>
      <w:tr w:rsidR="009B4D27" w:rsidTr="00EE3447">
        <w:tblPrEx>
          <w:tblBorders>
            <w:insideH w:val="single" w:sz="4" w:space="0" w:color="auto"/>
            <w:insideV w:val="single" w:sz="4" w:space="0" w:color="auto"/>
          </w:tblBorders>
        </w:tblPrEx>
        <w:trPr>
          <w:trHeight w:val="426"/>
        </w:trPr>
        <w:tc>
          <w:tcPr>
            <w:tcW w:w="3736" w:type="dxa"/>
            <w:gridSpan w:val="5"/>
            <w:tcBorders>
              <w:top w:val="single" w:sz="12" w:space="0" w:color="auto"/>
              <w:left w:val="single" w:sz="12" w:space="0" w:color="auto"/>
              <w:bottom w:val="single" w:sz="12" w:space="0" w:color="auto"/>
              <w:right w:val="single" w:sz="12" w:space="0" w:color="auto"/>
            </w:tcBorders>
            <w:vAlign w:val="center"/>
          </w:tcPr>
          <w:p w:rsidR="009B4D27" w:rsidRDefault="009B4D27" w:rsidP="00EE3447">
            <w:pPr>
              <w:jc w:val="center"/>
              <w:rPr>
                <w:b/>
                <w:sz w:val="20"/>
                <w:szCs w:val="20"/>
              </w:rPr>
            </w:pPr>
            <w:r>
              <w:rPr>
                <w:b/>
                <w:sz w:val="20"/>
                <w:szCs w:val="20"/>
              </w:rPr>
              <w:t>DERSİN AMAÇLARI</w:t>
            </w:r>
          </w:p>
        </w:tc>
        <w:tc>
          <w:tcPr>
            <w:tcW w:w="6437" w:type="dxa"/>
            <w:gridSpan w:val="8"/>
            <w:tcBorders>
              <w:top w:val="single" w:sz="12" w:space="0" w:color="auto"/>
              <w:left w:val="single" w:sz="12" w:space="0" w:color="auto"/>
              <w:bottom w:val="single" w:sz="12" w:space="0" w:color="auto"/>
              <w:right w:val="single" w:sz="12" w:space="0" w:color="auto"/>
            </w:tcBorders>
          </w:tcPr>
          <w:p w:rsidR="009B4D27" w:rsidRPr="00C634F2" w:rsidRDefault="009B4D27" w:rsidP="00EE3447">
            <w:proofErr w:type="gramStart"/>
            <w:r>
              <w:t xml:space="preserve">Bilgisayarın işleyişini kavrayabilme, Windows işletim sisteminde temel işlevleri yapabilme, ofis programlarını temel düzeyde kullanabilme. </w:t>
            </w:r>
            <w:proofErr w:type="gramEnd"/>
            <w:r>
              <w:rPr>
                <w:sz w:val="22"/>
                <w:szCs w:val="22"/>
              </w:rPr>
              <w:t>Bu amaçla, her bilgisayar kullanıcısının ihtiyaç duyabileceği temel konular seçilerek bu ders kapsamında anlatılmaktadır.</w:t>
            </w:r>
          </w:p>
        </w:tc>
      </w:tr>
      <w:tr w:rsidR="009B4D27" w:rsidTr="00EE3447">
        <w:tblPrEx>
          <w:tblBorders>
            <w:insideH w:val="single" w:sz="4" w:space="0" w:color="auto"/>
            <w:insideV w:val="single" w:sz="4" w:space="0" w:color="auto"/>
          </w:tblBorders>
        </w:tblPrEx>
        <w:trPr>
          <w:trHeight w:val="518"/>
        </w:trPr>
        <w:tc>
          <w:tcPr>
            <w:tcW w:w="3736" w:type="dxa"/>
            <w:gridSpan w:val="5"/>
            <w:tcBorders>
              <w:top w:val="single" w:sz="12" w:space="0" w:color="auto"/>
              <w:left w:val="single" w:sz="12" w:space="0" w:color="auto"/>
              <w:bottom w:val="single" w:sz="12" w:space="0" w:color="auto"/>
              <w:right w:val="single" w:sz="12" w:space="0" w:color="auto"/>
            </w:tcBorders>
            <w:vAlign w:val="center"/>
          </w:tcPr>
          <w:p w:rsidR="009B4D27" w:rsidRDefault="009B4D27" w:rsidP="00EE3447">
            <w:pPr>
              <w:jc w:val="center"/>
              <w:rPr>
                <w:b/>
                <w:sz w:val="20"/>
                <w:szCs w:val="20"/>
              </w:rPr>
            </w:pPr>
            <w:r>
              <w:rPr>
                <w:b/>
                <w:sz w:val="20"/>
                <w:szCs w:val="20"/>
              </w:rPr>
              <w:t>DERSİN MESLEK EĞİTİMİNİ SAĞLAMAYA YÖNELİK KATKISI</w:t>
            </w:r>
          </w:p>
        </w:tc>
        <w:tc>
          <w:tcPr>
            <w:tcW w:w="6437" w:type="dxa"/>
            <w:gridSpan w:val="8"/>
            <w:tcBorders>
              <w:top w:val="single" w:sz="12" w:space="0" w:color="auto"/>
              <w:left w:val="single" w:sz="12" w:space="0" w:color="auto"/>
              <w:bottom w:val="single" w:sz="12" w:space="0" w:color="auto"/>
              <w:right w:val="single" w:sz="12" w:space="0" w:color="auto"/>
            </w:tcBorders>
            <w:vAlign w:val="center"/>
          </w:tcPr>
          <w:p w:rsidR="009B4D27" w:rsidRPr="00F51DD3" w:rsidRDefault="009B4D27" w:rsidP="00EE3447">
            <w:r>
              <w:t>Çalıştığı kurumda bilgi ve teknolojiyi kullanarak faaliyetleri düzenlemek</w:t>
            </w:r>
          </w:p>
        </w:tc>
      </w:tr>
      <w:tr w:rsidR="009B4D27" w:rsidTr="00EE3447">
        <w:tblPrEx>
          <w:tblBorders>
            <w:insideH w:val="single" w:sz="4" w:space="0" w:color="auto"/>
            <w:insideV w:val="single" w:sz="4" w:space="0" w:color="auto"/>
          </w:tblBorders>
        </w:tblPrEx>
        <w:trPr>
          <w:trHeight w:val="518"/>
        </w:trPr>
        <w:tc>
          <w:tcPr>
            <w:tcW w:w="3736" w:type="dxa"/>
            <w:gridSpan w:val="5"/>
            <w:tcBorders>
              <w:top w:val="single" w:sz="12" w:space="0" w:color="auto"/>
              <w:left w:val="single" w:sz="12" w:space="0" w:color="auto"/>
              <w:bottom w:val="single" w:sz="12" w:space="0" w:color="auto"/>
              <w:right w:val="single" w:sz="12" w:space="0" w:color="auto"/>
            </w:tcBorders>
            <w:vAlign w:val="center"/>
          </w:tcPr>
          <w:p w:rsidR="009B4D27" w:rsidRDefault="009B4D27" w:rsidP="00EE3447">
            <w:pPr>
              <w:jc w:val="center"/>
              <w:rPr>
                <w:b/>
                <w:sz w:val="20"/>
                <w:szCs w:val="20"/>
              </w:rPr>
            </w:pPr>
            <w:r>
              <w:rPr>
                <w:b/>
                <w:sz w:val="20"/>
                <w:szCs w:val="20"/>
              </w:rPr>
              <w:t>DERSİN ÖĞRENİM ÇIKTILARI</w:t>
            </w:r>
          </w:p>
        </w:tc>
        <w:tc>
          <w:tcPr>
            <w:tcW w:w="6437" w:type="dxa"/>
            <w:gridSpan w:val="8"/>
            <w:tcBorders>
              <w:top w:val="single" w:sz="12" w:space="0" w:color="auto"/>
              <w:left w:val="single" w:sz="12" w:space="0" w:color="auto"/>
              <w:bottom w:val="single" w:sz="12" w:space="0" w:color="auto"/>
              <w:right w:val="single" w:sz="12" w:space="0" w:color="auto"/>
            </w:tcBorders>
          </w:tcPr>
          <w:p w:rsidR="009B4D27" w:rsidRDefault="009B4D27" w:rsidP="00EE3447">
            <w:pPr>
              <w:tabs>
                <w:tab w:val="left" w:pos="7800"/>
              </w:tabs>
            </w:pPr>
            <w:r>
              <w:t>Bilgisayarı tanımak</w:t>
            </w:r>
          </w:p>
          <w:p w:rsidR="009B4D27" w:rsidRDefault="009B4D27" w:rsidP="00EE3447">
            <w:pPr>
              <w:tabs>
                <w:tab w:val="left" w:pos="7800"/>
              </w:tabs>
            </w:pPr>
            <w:r>
              <w:t>Bilgisayarın işlevini ve işgücü kapasitesini yorumlayabilmek</w:t>
            </w:r>
          </w:p>
          <w:p w:rsidR="009B4D27" w:rsidRDefault="009B4D27" w:rsidP="00EE3447">
            <w:pPr>
              <w:tabs>
                <w:tab w:val="left" w:pos="7800"/>
              </w:tabs>
            </w:pPr>
            <w:r>
              <w:t>Teknolojik gelişmeleri anında ve uygulamalı olarak görmek</w:t>
            </w:r>
          </w:p>
          <w:p w:rsidR="009B4D27" w:rsidRPr="000F0524" w:rsidRDefault="009B4D27" w:rsidP="00EE3447">
            <w:pPr>
              <w:tabs>
                <w:tab w:val="left" w:pos="7800"/>
              </w:tabs>
              <w:rPr>
                <w:rFonts w:ascii="TimesNewRoman" w:hAnsi="TimesNewRoman" w:cs="TimesNewRoman"/>
              </w:rPr>
            </w:pPr>
            <w:r w:rsidRPr="000F0524">
              <w:t xml:space="preserve">Karşılaştığı sorunları analiz ederek ve çözüm önerileri geliştirebilme </w:t>
            </w:r>
            <w:r w:rsidRPr="000F0524">
              <w:rPr>
                <w:rFonts w:ascii="TimesNewRoman" w:hAnsi="TimesNewRoman" w:cs="TimesNewRoman"/>
              </w:rPr>
              <w:t>becerisi kazandırmak</w:t>
            </w:r>
          </w:p>
          <w:p w:rsidR="009B4D27" w:rsidRPr="00BC3E57" w:rsidRDefault="009B4D27" w:rsidP="00EE3447">
            <w:pPr>
              <w:tabs>
                <w:tab w:val="left" w:pos="7800"/>
              </w:tabs>
            </w:pPr>
            <w:r w:rsidRPr="000F0524">
              <w:t>Bilgiye eri</w:t>
            </w:r>
            <w:r w:rsidRPr="000F0524">
              <w:rPr>
                <w:rFonts w:ascii="TimesNewRomanPSMT" w:hAnsi="TimesNewRomanPSMT" w:cs="TimesNewRomanPSMT"/>
              </w:rPr>
              <w:t>ş</w:t>
            </w:r>
            <w:r w:rsidRPr="000F0524">
              <w:t>ebilme, bilim ve teknolojideki geli</w:t>
            </w:r>
            <w:r w:rsidRPr="000F0524">
              <w:rPr>
                <w:rFonts w:ascii="TimesNewRomanPSMT" w:hAnsi="TimesNewRomanPSMT" w:cs="TimesNewRomanPSMT"/>
              </w:rPr>
              <w:t>ş</w:t>
            </w:r>
            <w:r w:rsidRPr="000F0524">
              <w:t>meleri izleme ve kendini sürekli yenileme becerisini bir yaşam tarzı haline getirebilmek</w:t>
            </w:r>
          </w:p>
        </w:tc>
      </w:tr>
      <w:tr w:rsidR="009B4D27" w:rsidTr="00EE3447">
        <w:tblPrEx>
          <w:tblBorders>
            <w:insideH w:val="single" w:sz="4" w:space="0" w:color="auto"/>
            <w:insideV w:val="single" w:sz="4" w:space="0" w:color="auto"/>
          </w:tblBorders>
        </w:tblPrEx>
        <w:trPr>
          <w:trHeight w:val="540"/>
        </w:trPr>
        <w:tc>
          <w:tcPr>
            <w:tcW w:w="3736" w:type="dxa"/>
            <w:gridSpan w:val="5"/>
            <w:tcBorders>
              <w:top w:val="single" w:sz="12" w:space="0" w:color="auto"/>
              <w:left w:val="single" w:sz="12" w:space="0" w:color="auto"/>
              <w:bottom w:val="single" w:sz="12" w:space="0" w:color="auto"/>
              <w:right w:val="single" w:sz="12" w:space="0" w:color="auto"/>
            </w:tcBorders>
            <w:vAlign w:val="center"/>
          </w:tcPr>
          <w:p w:rsidR="009B4D27" w:rsidRDefault="009B4D27" w:rsidP="00EE3447">
            <w:pPr>
              <w:jc w:val="center"/>
              <w:rPr>
                <w:b/>
                <w:sz w:val="20"/>
                <w:szCs w:val="20"/>
              </w:rPr>
            </w:pPr>
            <w:r>
              <w:rPr>
                <w:b/>
                <w:sz w:val="20"/>
                <w:szCs w:val="20"/>
              </w:rPr>
              <w:t>TEMEL DERS KİTABI</w:t>
            </w:r>
          </w:p>
        </w:tc>
        <w:tc>
          <w:tcPr>
            <w:tcW w:w="6437" w:type="dxa"/>
            <w:gridSpan w:val="8"/>
            <w:tcBorders>
              <w:top w:val="single" w:sz="12" w:space="0" w:color="auto"/>
              <w:left w:val="single" w:sz="12" w:space="0" w:color="auto"/>
              <w:bottom w:val="single" w:sz="12" w:space="0" w:color="auto"/>
              <w:right w:val="single" w:sz="12" w:space="0" w:color="auto"/>
            </w:tcBorders>
          </w:tcPr>
          <w:p w:rsidR="009B4D27" w:rsidRPr="008F1E4A" w:rsidRDefault="009B4D27" w:rsidP="00EE3447">
            <w:pPr>
              <w:pStyle w:val="Balk4"/>
              <w:spacing w:before="0"/>
              <w:rPr>
                <w:b w:val="0"/>
                <w:sz w:val="20"/>
                <w:szCs w:val="20"/>
              </w:rPr>
            </w:pPr>
            <w:r w:rsidRPr="008F1E4A">
              <w:rPr>
                <w:rStyle w:val="kitapismi"/>
                <w:b w:val="0"/>
              </w:rPr>
              <w:t>ERGÜL N</w:t>
            </w:r>
            <w:proofErr w:type="gramStart"/>
            <w:r w:rsidRPr="008F1E4A">
              <w:rPr>
                <w:rStyle w:val="kitapismi"/>
                <w:b w:val="0"/>
              </w:rPr>
              <w:t>.,</w:t>
            </w:r>
            <w:proofErr w:type="gramEnd"/>
            <w:r w:rsidRPr="008F1E4A">
              <w:rPr>
                <w:rStyle w:val="kitapismi"/>
                <w:b w:val="0"/>
              </w:rPr>
              <w:t xml:space="preserve"> ARAT T., Temel Bilgisayar Teknolojileri Kullanımı ve Bilgisayar Bilimleri, Eğitim Kitap</w:t>
            </w:r>
            <w:r>
              <w:rPr>
                <w:rStyle w:val="kitapismi"/>
                <w:b w:val="0"/>
              </w:rPr>
              <w:t xml:space="preserve"> </w:t>
            </w:r>
            <w:r w:rsidRPr="008F1E4A">
              <w:rPr>
                <w:rStyle w:val="kitapismi"/>
                <w:b w:val="0"/>
              </w:rPr>
              <w:t>evi</w:t>
            </w:r>
          </w:p>
        </w:tc>
      </w:tr>
      <w:tr w:rsidR="009B4D27" w:rsidTr="00EE3447">
        <w:tblPrEx>
          <w:tblBorders>
            <w:insideH w:val="single" w:sz="4" w:space="0" w:color="auto"/>
            <w:insideV w:val="single" w:sz="4" w:space="0" w:color="auto"/>
          </w:tblBorders>
        </w:tblPrEx>
        <w:trPr>
          <w:trHeight w:val="540"/>
        </w:trPr>
        <w:tc>
          <w:tcPr>
            <w:tcW w:w="3736" w:type="dxa"/>
            <w:gridSpan w:val="5"/>
            <w:tcBorders>
              <w:top w:val="single" w:sz="12" w:space="0" w:color="auto"/>
              <w:left w:val="single" w:sz="12" w:space="0" w:color="auto"/>
              <w:bottom w:val="single" w:sz="12" w:space="0" w:color="auto"/>
              <w:right w:val="single" w:sz="12" w:space="0" w:color="auto"/>
            </w:tcBorders>
            <w:vAlign w:val="center"/>
          </w:tcPr>
          <w:p w:rsidR="009B4D27" w:rsidRDefault="009B4D27" w:rsidP="00EE3447">
            <w:pPr>
              <w:jc w:val="center"/>
              <w:rPr>
                <w:b/>
                <w:sz w:val="20"/>
                <w:szCs w:val="20"/>
              </w:rPr>
            </w:pPr>
            <w:r>
              <w:rPr>
                <w:b/>
                <w:sz w:val="20"/>
                <w:szCs w:val="20"/>
              </w:rPr>
              <w:t>YARDIMCI KAYNAKLAR</w:t>
            </w:r>
          </w:p>
        </w:tc>
        <w:tc>
          <w:tcPr>
            <w:tcW w:w="6437" w:type="dxa"/>
            <w:gridSpan w:val="8"/>
            <w:tcBorders>
              <w:top w:val="single" w:sz="12" w:space="0" w:color="auto"/>
              <w:left w:val="single" w:sz="12" w:space="0" w:color="auto"/>
              <w:bottom w:val="single" w:sz="12" w:space="0" w:color="auto"/>
              <w:right w:val="single" w:sz="12" w:space="0" w:color="auto"/>
            </w:tcBorders>
          </w:tcPr>
          <w:p w:rsidR="009B4D27" w:rsidRPr="00CF7BB9" w:rsidRDefault="009B4D27" w:rsidP="00EE3447">
            <w:pPr>
              <w:pStyle w:val="Balk4"/>
              <w:spacing w:before="0"/>
              <w:rPr>
                <w:color w:val="000000"/>
              </w:rPr>
            </w:pPr>
          </w:p>
        </w:tc>
      </w:tr>
      <w:tr w:rsidR="009B4D27" w:rsidTr="00EE3447">
        <w:tblPrEx>
          <w:tblBorders>
            <w:insideH w:val="single" w:sz="4" w:space="0" w:color="auto"/>
            <w:insideV w:val="single" w:sz="4" w:space="0" w:color="auto"/>
          </w:tblBorders>
        </w:tblPrEx>
        <w:trPr>
          <w:trHeight w:val="520"/>
        </w:trPr>
        <w:tc>
          <w:tcPr>
            <w:tcW w:w="3736" w:type="dxa"/>
            <w:gridSpan w:val="5"/>
            <w:tcBorders>
              <w:top w:val="single" w:sz="12" w:space="0" w:color="auto"/>
              <w:left w:val="single" w:sz="12" w:space="0" w:color="auto"/>
              <w:bottom w:val="single" w:sz="12" w:space="0" w:color="auto"/>
              <w:right w:val="single" w:sz="12" w:space="0" w:color="auto"/>
            </w:tcBorders>
            <w:vAlign w:val="center"/>
          </w:tcPr>
          <w:p w:rsidR="009B4D27" w:rsidRDefault="009B4D27" w:rsidP="00EE3447">
            <w:pPr>
              <w:jc w:val="center"/>
              <w:rPr>
                <w:b/>
                <w:sz w:val="20"/>
                <w:szCs w:val="20"/>
              </w:rPr>
            </w:pPr>
            <w:r>
              <w:rPr>
                <w:b/>
                <w:sz w:val="20"/>
                <w:szCs w:val="20"/>
              </w:rPr>
              <w:t>DERSTE GEREKLİ ARAÇ VE GEREÇLER</w:t>
            </w:r>
          </w:p>
        </w:tc>
        <w:tc>
          <w:tcPr>
            <w:tcW w:w="6437" w:type="dxa"/>
            <w:gridSpan w:val="8"/>
            <w:tcBorders>
              <w:top w:val="single" w:sz="12" w:space="0" w:color="auto"/>
              <w:left w:val="single" w:sz="12" w:space="0" w:color="auto"/>
              <w:bottom w:val="single" w:sz="12" w:space="0" w:color="auto"/>
              <w:right w:val="single" w:sz="12" w:space="0" w:color="auto"/>
            </w:tcBorders>
          </w:tcPr>
          <w:p w:rsidR="009B4D27" w:rsidRPr="00C44B91" w:rsidRDefault="009B4D27" w:rsidP="00EE3447">
            <w:pPr>
              <w:jc w:val="both"/>
            </w:pPr>
            <w:r>
              <w:t xml:space="preserve">Bilgisayar ve </w:t>
            </w:r>
            <w:proofErr w:type="gramStart"/>
            <w:r>
              <w:t>projeksiyon</w:t>
            </w:r>
            <w:proofErr w:type="gramEnd"/>
            <w:r>
              <w:t xml:space="preserve"> cihazı</w:t>
            </w:r>
          </w:p>
        </w:tc>
      </w:tr>
    </w:tbl>
    <w:p w:rsidR="009B4D27" w:rsidRDefault="009B4D27" w:rsidP="009B4D27">
      <w:pPr>
        <w:rPr>
          <w:sz w:val="18"/>
          <w:szCs w:val="18"/>
        </w:rPr>
        <w:sectPr w:rsidR="009B4D27">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
      <w:tblGrid>
        <w:gridCol w:w="1169"/>
        <w:gridCol w:w="8685"/>
      </w:tblGrid>
      <w:tr w:rsidR="009B4D27" w:rsidTr="00EE3447">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9B4D27" w:rsidRDefault="009B4D27" w:rsidP="00EE3447">
            <w:pPr>
              <w:jc w:val="center"/>
              <w:rPr>
                <w:b/>
                <w:sz w:val="22"/>
                <w:szCs w:val="22"/>
              </w:rPr>
            </w:pPr>
            <w:r>
              <w:rPr>
                <w:b/>
                <w:sz w:val="22"/>
                <w:szCs w:val="22"/>
              </w:rPr>
              <w:lastRenderedPageBreak/>
              <w:t>DERSİN HAFTALIK PLANI</w:t>
            </w:r>
          </w:p>
        </w:tc>
      </w:tr>
      <w:tr w:rsidR="009B4D27" w:rsidTr="00EE3447">
        <w:trPr>
          <w:jc w:val="center"/>
        </w:trPr>
        <w:tc>
          <w:tcPr>
            <w:tcW w:w="593" w:type="pct"/>
            <w:tcBorders>
              <w:top w:val="single" w:sz="6" w:space="0" w:color="auto"/>
              <w:left w:val="single" w:sz="12" w:space="0" w:color="auto"/>
              <w:bottom w:val="single" w:sz="6" w:space="0" w:color="auto"/>
              <w:right w:val="single" w:sz="6" w:space="0" w:color="auto"/>
            </w:tcBorders>
          </w:tcPr>
          <w:p w:rsidR="009B4D27" w:rsidRDefault="009B4D27" w:rsidP="00EE3447">
            <w:pPr>
              <w:jc w:val="center"/>
              <w:rPr>
                <w:b/>
                <w:sz w:val="22"/>
                <w:szCs w:val="22"/>
              </w:rPr>
            </w:pPr>
            <w:r>
              <w:rPr>
                <w:b/>
                <w:sz w:val="22"/>
                <w:szCs w:val="22"/>
              </w:rPr>
              <w:t>HAFTA</w:t>
            </w:r>
          </w:p>
        </w:tc>
        <w:tc>
          <w:tcPr>
            <w:tcW w:w="4407" w:type="pct"/>
            <w:tcBorders>
              <w:top w:val="single" w:sz="6" w:space="0" w:color="auto"/>
              <w:left w:val="single" w:sz="6" w:space="0" w:color="auto"/>
              <w:bottom w:val="single" w:sz="6" w:space="0" w:color="auto"/>
              <w:right w:val="single" w:sz="12" w:space="0" w:color="auto"/>
            </w:tcBorders>
          </w:tcPr>
          <w:p w:rsidR="009B4D27" w:rsidRDefault="009B4D27" w:rsidP="00EE3447">
            <w:pPr>
              <w:rPr>
                <w:b/>
                <w:sz w:val="22"/>
                <w:szCs w:val="22"/>
              </w:rPr>
            </w:pPr>
            <w:r>
              <w:rPr>
                <w:b/>
                <w:sz w:val="22"/>
                <w:szCs w:val="22"/>
              </w:rPr>
              <w:t>İŞLENEN KONULAR</w:t>
            </w:r>
          </w:p>
        </w:tc>
      </w:tr>
      <w:tr w:rsidR="009B4D27" w:rsidTr="00EE344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9B4D27" w:rsidRDefault="009B4D27" w:rsidP="00EE3447">
            <w:pPr>
              <w:jc w:val="center"/>
              <w:rPr>
                <w:sz w:val="22"/>
                <w:szCs w:val="22"/>
              </w:rPr>
            </w:pPr>
            <w:r>
              <w:rPr>
                <w:sz w:val="22"/>
                <w:szCs w:val="22"/>
              </w:rPr>
              <w:t>1</w:t>
            </w:r>
          </w:p>
        </w:tc>
        <w:tc>
          <w:tcPr>
            <w:tcW w:w="4407" w:type="pct"/>
            <w:tcBorders>
              <w:top w:val="single" w:sz="6" w:space="0" w:color="auto"/>
              <w:left w:val="single" w:sz="6" w:space="0" w:color="auto"/>
              <w:bottom w:val="single" w:sz="6" w:space="0" w:color="auto"/>
              <w:right w:val="single" w:sz="12" w:space="0" w:color="auto"/>
            </w:tcBorders>
          </w:tcPr>
          <w:p w:rsidR="009B4D27" w:rsidRPr="004E390E" w:rsidRDefault="009B4D27" w:rsidP="00EE3447">
            <w:r w:rsidRPr="004E390E">
              <w:t>Bilgisayara giriş, bilgisayarın tanımı ve tarihçesi</w:t>
            </w:r>
          </w:p>
        </w:tc>
      </w:tr>
      <w:tr w:rsidR="009B4D27" w:rsidTr="00EE344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9B4D27" w:rsidRDefault="009B4D27" w:rsidP="00EE3447">
            <w:pPr>
              <w:jc w:val="center"/>
              <w:rPr>
                <w:sz w:val="22"/>
                <w:szCs w:val="22"/>
              </w:rPr>
            </w:pPr>
            <w:r>
              <w:rPr>
                <w:sz w:val="22"/>
                <w:szCs w:val="22"/>
              </w:rPr>
              <w:t>2</w:t>
            </w:r>
          </w:p>
        </w:tc>
        <w:tc>
          <w:tcPr>
            <w:tcW w:w="4407" w:type="pct"/>
            <w:tcBorders>
              <w:top w:val="single" w:sz="6" w:space="0" w:color="auto"/>
              <w:left w:val="single" w:sz="6" w:space="0" w:color="auto"/>
              <w:bottom w:val="single" w:sz="6" w:space="0" w:color="auto"/>
              <w:right w:val="single" w:sz="12" w:space="0" w:color="auto"/>
            </w:tcBorders>
          </w:tcPr>
          <w:p w:rsidR="009B4D27" w:rsidRPr="004E390E" w:rsidRDefault="009B4D27" w:rsidP="00EE3447">
            <w:r w:rsidRPr="004E390E">
              <w:t>Bilgisayarın bölümleri</w:t>
            </w:r>
          </w:p>
        </w:tc>
      </w:tr>
      <w:tr w:rsidR="009B4D27" w:rsidTr="00EE344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9B4D27" w:rsidRDefault="009B4D27" w:rsidP="00EE3447">
            <w:pPr>
              <w:jc w:val="center"/>
              <w:rPr>
                <w:sz w:val="22"/>
                <w:szCs w:val="22"/>
              </w:rPr>
            </w:pPr>
            <w:r>
              <w:rPr>
                <w:sz w:val="22"/>
                <w:szCs w:val="22"/>
              </w:rPr>
              <w:t>3</w:t>
            </w:r>
          </w:p>
        </w:tc>
        <w:tc>
          <w:tcPr>
            <w:tcW w:w="4407" w:type="pct"/>
            <w:tcBorders>
              <w:top w:val="single" w:sz="6" w:space="0" w:color="auto"/>
              <w:left w:val="single" w:sz="6" w:space="0" w:color="auto"/>
              <w:bottom w:val="single" w:sz="6" w:space="0" w:color="auto"/>
              <w:right w:val="single" w:sz="12" w:space="0" w:color="auto"/>
            </w:tcBorders>
          </w:tcPr>
          <w:p w:rsidR="009B4D27" w:rsidRPr="004E390E" w:rsidRDefault="009B4D27" w:rsidP="00EE3447">
            <w:r w:rsidRPr="004E390E">
              <w:t>Windows işletim sistemi (masaüstü ve ayrıntıları)</w:t>
            </w:r>
          </w:p>
        </w:tc>
      </w:tr>
      <w:tr w:rsidR="009B4D27" w:rsidTr="00EE344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9B4D27" w:rsidRDefault="009B4D27" w:rsidP="00EE3447">
            <w:pPr>
              <w:jc w:val="center"/>
              <w:rPr>
                <w:sz w:val="22"/>
                <w:szCs w:val="22"/>
              </w:rPr>
            </w:pPr>
            <w:r>
              <w:rPr>
                <w:sz w:val="22"/>
                <w:szCs w:val="22"/>
              </w:rPr>
              <w:t>4</w:t>
            </w:r>
          </w:p>
        </w:tc>
        <w:tc>
          <w:tcPr>
            <w:tcW w:w="4407" w:type="pct"/>
            <w:tcBorders>
              <w:top w:val="single" w:sz="6" w:space="0" w:color="auto"/>
              <w:left w:val="single" w:sz="6" w:space="0" w:color="auto"/>
              <w:bottom w:val="single" w:sz="6" w:space="0" w:color="auto"/>
              <w:right w:val="single" w:sz="12" w:space="0" w:color="auto"/>
            </w:tcBorders>
          </w:tcPr>
          <w:p w:rsidR="009B4D27" w:rsidRPr="004E390E" w:rsidRDefault="009B4D27" w:rsidP="00EE3447">
            <w:r w:rsidRPr="004E390E">
              <w:t>Microsoft Word'e Giriş, Word Menülerinin, Araç Çubukları ve Kısa Yol Tuşlarının Tanıtımı</w:t>
            </w:r>
          </w:p>
        </w:tc>
      </w:tr>
      <w:tr w:rsidR="009B4D27" w:rsidTr="00EE344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9B4D27" w:rsidRDefault="009B4D27" w:rsidP="00EE3447">
            <w:pPr>
              <w:jc w:val="center"/>
              <w:rPr>
                <w:sz w:val="22"/>
                <w:szCs w:val="22"/>
              </w:rPr>
            </w:pPr>
            <w:r>
              <w:rPr>
                <w:sz w:val="22"/>
                <w:szCs w:val="22"/>
              </w:rPr>
              <w:t>5</w:t>
            </w:r>
          </w:p>
        </w:tc>
        <w:tc>
          <w:tcPr>
            <w:tcW w:w="4407" w:type="pct"/>
            <w:tcBorders>
              <w:top w:val="single" w:sz="6" w:space="0" w:color="auto"/>
              <w:left w:val="single" w:sz="6" w:space="0" w:color="auto"/>
              <w:bottom w:val="single" w:sz="6" w:space="0" w:color="auto"/>
              <w:right w:val="single" w:sz="12" w:space="0" w:color="auto"/>
            </w:tcBorders>
          </w:tcPr>
          <w:p w:rsidR="009B4D27" w:rsidRPr="004E390E" w:rsidRDefault="009B4D27" w:rsidP="00EE3447">
            <w:r w:rsidRPr="004E390E">
              <w:t xml:space="preserve">Microsoft </w:t>
            </w:r>
            <w:proofErr w:type="spellStart"/>
            <w:r w:rsidRPr="004E390E">
              <w:t>powerpoint’e</w:t>
            </w:r>
            <w:proofErr w:type="spellEnd"/>
            <w:r w:rsidRPr="004E390E">
              <w:t xml:space="preserve"> giriş, </w:t>
            </w:r>
            <w:r>
              <w:t>arabirim öğeleri, görünümleri</w:t>
            </w:r>
          </w:p>
        </w:tc>
      </w:tr>
      <w:tr w:rsidR="009B4D27" w:rsidTr="00EE3447">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9B4D27" w:rsidRDefault="009B4D27" w:rsidP="00EE3447">
            <w:pPr>
              <w:jc w:val="center"/>
              <w:rPr>
                <w:sz w:val="22"/>
                <w:szCs w:val="22"/>
              </w:rPr>
            </w:pPr>
            <w:r>
              <w:rPr>
                <w:sz w:val="22"/>
                <w:szCs w:val="22"/>
              </w:rPr>
              <w:t>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9B4D27" w:rsidRPr="004E390E" w:rsidRDefault="009B4D27" w:rsidP="00EE3447">
            <w:r w:rsidRPr="004E390E">
              <w:t xml:space="preserve">Bir </w:t>
            </w:r>
            <w:proofErr w:type="spellStart"/>
            <w:r w:rsidRPr="004E390E">
              <w:t>slaytın</w:t>
            </w:r>
            <w:proofErr w:type="spellEnd"/>
            <w:r w:rsidRPr="004E390E">
              <w:t xml:space="preserve"> içeriği, </w:t>
            </w:r>
            <w:proofErr w:type="gramStart"/>
            <w:r w:rsidRPr="004E390E">
              <w:t>slaytlarda</w:t>
            </w:r>
            <w:proofErr w:type="gramEnd"/>
            <w:r w:rsidRPr="004E390E">
              <w:t xml:space="preserve"> çalışmak</w:t>
            </w:r>
          </w:p>
        </w:tc>
      </w:tr>
      <w:tr w:rsidR="009B4D27" w:rsidTr="00EE344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9B4D27" w:rsidRDefault="009B4D27" w:rsidP="00EE3447">
            <w:pPr>
              <w:jc w:val="center"/>
              <w:rPr>
                <w:sz w:val="22"/>
                <w:szCs w:val="22"/>
              </w:rPr>
            </w:pPr>
            <w:r>
              <w:rPr>
                <w:sz w:val="22"/>
                <w:szCs w:val="22"/>
              </w:rPr>
              <w:t>7</w:t>
            </w:r>
          </w:p>
        </w:tc>
        <w:tc>
          <w:tcPr>
            <w:tcW w:w="4407" w:type="pct"/>
            <w:tcBorders>
              <w:top w:val="single" w:sz="6" w:space="0" w:color="auto"/>
              <w:left w:val="single" w:sz="6" w:space="0" w:color="auto"/>
              <w:bottom w:val="single" w:sz="6" w:space="0" w:color="auto"/>
              <w:right w:val="single" w:sz="12" w:space="0" w:color="auto"/>
            </w:tcBorders>
          </w:tcPr>
          <w:p w:rsidR="009B4D27" w:rsidRPr="004E390E" w:rsidRDefault="009B4D27" w:rsidP="00EE3447">
            <w:r>
              <w:t>Microsoft Excel’e giriş,</w:t>
            </w:r>
          </w:p>
        </w:tc>
      </w:tr>
      <w:tr w:rsidR="009B4D27" w:rsidTr="00EE344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9B4D27" w:rsidRDefault="009B4D27" w:rsidP="00EE3447">
            <w:pPr>
              <w:jc w:val="center"/>
              <w:rPr>
                <w:sz w:val="22"/>
                <w:szCs w:val="22"/>
              </w:rPr>
            </w:pPr>
            <w:r>
              <w:rPr>
                <w:sz w:val="22"/>
                <w:szCs w:val="22"/>
              </w:rPr>
              <w:t>8</w:t>
            </w:r>
          </w:p>
        </w:tc>
        <w:tc>
          <w:tcPr>
            <w:tcW w:w="4407" w:type="pct"/>
            <w:tcBorders>
              <w:top w:val="single" w:sz="6" w:space="0" w:color="auto"/>
              <w:left w:val="single" w:sz="6" w:space="0" w:color="auto"/>
              <w:bottom w:val="single" w:sz="6" w:space="0" w:color="auto"/>
              <w:right w:val="single" w:sz="12" w:space="0" w:color="auto"/>
            </w:tcBorders>
          </w:tcPr>
          <w:p w:rsidR="009B4D27" w:rsidRPr="0072271B" w:rsidRDefault="009B4D27" w:rsidP="00EE3447">
            <w:pPr>
              <w:rPr>
                <w:sz w:val="20"/>
                <w:szCs w:val="20"/>
              </w:rPr>
            </w:pPr>
            <w:r>
              <w:t>Microsoft Excel’e de hücre, satır, sütun ve sayfalar üzerinde seçme, taşıma, kopyalama, ekleme işlemleri</w:t>
            </w:r>
          </w:p>
        </w:tc>
      </w:tr>
      <w:tr w:rsidR="009B4D27" w:rsidTr="00EE344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9B4D27" w:rsidRDefault="009B4D27" w:rsidP="00EE3447">
            <w:pPr>
              <w:jc w:val="center"/>
              <w:rPr>
                <w:sz w:val="22"/>
                <w:szCs w:val="22"/>
              </w:rPr>
            </w:pPr>
            <w:r>
              <w:rPr>
                <w:sz w:val="22"/>
                <w:szCs w:val="22"/>
              </w:rPr>
              <w:t>9</w:t>
            </w:r>
          </w:p>
        </w:tc>
        <w:tc>
          <w:tcPr>
            <w:tcW w:w="4407" w:type="pct"/>
            <w:tcBorders>
              <w:top w:val="single" w:sz="6" w:space="0" w:color="auto"/>
              <w:left w:val="single" w:sz="6" w:space="0" w:color="auto"/>
              <w:bottom w:val="single" w:sz="6" w:space="0" w:color="auto"/>
              <w:right w:val="single" w:sz="12" w:space="0" w:color="auto"/>
            </w:tcBorders>
          </w:tcPr>
          <w:p w:rsidR="009B4D27" w:rsidRPr="004E390E" w:rsidRDefault="009B4D27" w:rsidP="00EE3447">
            <w:r w:rsidRPr="004E390E">
              <w:t>Excel’de temel işlevler</w:t>
            </w:r>
          </w:p>
        </w:tc>
      </w:tr>
      <w:tr w:rsidR="009B4D27" w:rsidTr="00EE344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9B4D27" w:rsidRDefault="009B4D27" w:rsidP="00EE3447">
            <w:pPr>
              <w:jc w:val="center"/>
              <w:rPr>
                <w:sz w:val="22"/>
                <w:szCs w:val="22"/>
              </w:rPr>
            </w:pPr>
            <w:r>
              <w:rPr>
                <w:sz w:val="22"/>
                <w:szCs w:val="22"/>
              </w:rPr>
              <w:t>10</w:t>
            </w:r>
          </w:p>
        </w:tc>
        <w:tc>
          <w:tcPr>
            <w:tcW w:w="4407" w:type="pct"/>
            <w:tcBorders>
              <w:top w:val="single" w:sz="6" w:space="0" w:color="auto"/>
              <w:left w:val="single" w:sz="6" w:space="0" w:color="auto"/>
              <w:bottom w:val="single" w:sz="6" w:space="0" w:color="auto"/>
              <w:right w:val="single" w:sz="12" w:space="0" w:color="auto"/>
            </w:tcBorders>
          </w:tcPr>
          <w:p w:rsidR="009B4D27" w:rsidRPr="004E390E" w:rsidRDefault="009B4D27" w:rsidP="00EE3447">
            <w:r w:rsidRPr="004E390E">
              <w:t>Excel’de formül oluşturmak</w:t>
            </w:r>
            <w:r>
              <w:t xml:space="preserve"> ve muhasebe tabloları hazırlamak</w:t>
            </w:r>
          </w:p>
        </w:tc>
      </w:tr>
      <w:tr w:rsidR="009B4D27" w:rsidTr="00EE3447">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9B4D27" w:rsidRDefault="009B4D27" w:rsidP="00EE3447">
            <w:pPr>
              <w:jc w:val="center"/>
              <w:rPr>
                <w:sz w:val="22"/>
                <w:szCs w:val="22"/>
              </w:rPr>
            </w:pPr>
            <w:r>
              <w:rPr>
                <w:sz w:val="22"/>
                <w:szCs w:val="22"/>
              </w:rPr>
              <w:t>11</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9B4D27" w:rsidRPr="004E390E" w:rsidRDefault="009B4D27" w:rsidP="00EE3447">
            <w:r w:rsidRPr="004E390E">
              <w:t>Hücrelerde veri işlemleri, verilerin sınıflandırılması ve grafik oluşturmak</w:t>
            </w:r>
          </w:p>
        </w:tc>
      </w:tr>
      <w:tr w:rsidR="009B4D27" w:rsidTr="00EE344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9B4D27" w:rsidRDefault="009B4D27" w:rsidP="00EE3447">
            <w:pPr>
              <w:jc w:val="center"/>
              <w:rPr>
                <w:sz w:val="22"/>
                <w:szCs w:val="22"/>
              </w:rPr>
            </w:pPr>
            <w:r>
              <w:rPr>
                <w:sz w:val="22"/>
                <w:szCs w:val="22"/>
              </w:rPr>
              <w:t>12</w:t>
            </w:r>
          </w:p>
        </w:tc>
        <w:tc>
          <w:tcPr>
            <w:tcW w:w="4407" w:type="pct"/>
            <w:tcBorders>
              <w:top w:val="single" w:sz="6" w:space="0" w:color="auto"/>
              <w:left w:val="single" w:sz="6" w:space="0" w:color="auto"/>
              <w:bottom w:val="single" w:sz="6" w:space="0" w:color="auto"/>
              <w:right w:val="single" w:sz="12" w:space="0" w:color="auto"/>
            </w:tcBorders>
          </w:tcPr>
          <w:p w:rsidR="009B4D27" w:rsidRPr="004E390E" w:rsidRDefault="009B4D27" w:rsidP="00EE3447">
            <w:r w:rsidRPr="004E390E">
              <w:t xml:space="preserve">Web sayfası </w:t>
            </w:r>
            <w:r>
              <w:t>tasarımı (tanımı, planlanması,)</w:t>
            </w:r>
          </w:p>
        </w:tc>
      </w:tr>
      <w:tr w:rsidR="009B4D27" w:rsidTr="00EE344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9B4D27" w:rsidRDefault="009B4D27" w:rsidP="00EE3447">
            <w:pPr>
              <w:jc w:val="center"/>
              <w:rPr>
                <w:sz w:val="22"/>
                <w:szCs w:val="22"/>
              </w:rPr>
            </w:pPr>
            <w:r>
              <w:rPr>
                <w:sz w:val="22"/>
                <w:szCs w:val="22"/>
              </w:rPr>
              <w:t>13</w:t>
            </w:r>
          </w:p>
        </w:tc>
        <w:tc>
          <w:tcPr>
            <w:tcW w:w="4407" w:type="pct"/>
            <w:tcBorders>
              <w:top w:val="single" w:sz="6" w:space="0" w:color="auto"/>
              <w:left w:val="single" w:sz="6" w:space="0" w:color="auto"/>
              <w:bottom w:val="single" w:sz="6" w:space="0" w:color="auto"/>
              <w:right w:val="single" w:sz="12" w:space="0" w:color="auto"/>
            </w:tcBorders>
          </w:tcPr>
          <w:p w:rsidR="009B4D27" w:rsidRPr="000F0524" w:rsidRDefault="009B4D27" w:rsidP="00EE3447">
            <w:r w:rsidRPr="004E390E">
              <w:t xml:space="preserve">Web sayfası </w:t>
            </w:r>
            <w:r>
              <w:t>tasarımı (yapılandırılması ve yayınlanması)</w:t>
            </w:r>
          </w:p>
        </w:tc>
      </w:tr>
      <w:tr w:rsidR="009B4D27" w:rsidTr="00EE344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9B4D27" w:rsidRDefault="009B4D27" w:rsidP="00EE3447">
            <w:pPr>
              <w:jc w:val="center"/>
              <w:rPr>
                <w:sz w:val="22"/>
                <w:szCs w:val="22"/>
              </w:rPr>
            </w:pPr>
            <w:r>
              <w:rPr>
                <w:sz w:val="22"/>
                <w:szCs w:val="22"/>
              </w:rPr>
              <w:t>14</w:t>
            </w:r>
          </w:p>
        </w:tc>
        <w:tc>
          <w:tcPr>
            <w:tcW w:w="4407" w:type="pct"/>
            <w:tcBorders>
              <w:top w:val="single" w:sz="6" w:space="0" w:color="auto"/>
              <w:left w:val="single" w:sz="6" w:space="0" w:color="auto"/>
              <w:bottom w:val="single" w:sz="6" w:space="0" w:color="auto"/>
              <w:right w:val="single" w:sz="12" w:space="0" w:color="auto"/>
            </w:tcBorders>
          </w:tcPr>
          <w:p w:rsidR="009B4D27" w:rsidRPr="000F0524" w:rsidRDefault="009B4D27" w:rsidP="00EE3447">
            <w:r w:rsidRPr="000F0524">
              <w:t>Frontpage menü tanımları, form uygulamaları ile çalışmak</w:t>
            </w:r>
          </w:p>
        </w:tc>
      </w:tr>
      <w:tr w:rsidR="009B4D27" w:rsidTr="00EE3447">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E6E6E6"/>
            <w:vAlign w:val="center"/>
          </w:tcPr>
          <w:p w:rsidR="009B4D27" w:rsidRDefault="009B4D27" w:rsidP="00EE3447">
            <w:pPr>
              <w:jc w:val="center"/>
              <w:rPr>
                <w:sz w:val="22"/>
                <w:szCs w:val="22"/>
              </w:rPr>
            </w:pPr>
            <w:r>
              <w:rPr>
                <w:sz w:val="22"/>
                <w:szCs w:val="22"/>
              </w:rPr>
              <w:t>15,16</w:t>
            </w:r>
          </w:p>
        </w:tc>
        <w:tc>
          <w:tcPr>
            <w:tcW w:w="4407" w:type="pct"/>
            <w:tcBorders>
              <w:top w:val="single" w:sz="6" w:space="0" w:color="auto"/>
              <w:left w:val="single" w:sz="6" w:space="0" w:color="auto"/>
              <w:bottom w:val="single" w:sz="12" w:space="0" w:color="auto"/>
              <w:right w:val="single" w:sz="12" w:space="0" w:color="auto"/>
            </w:tcBorders>
            <w:shd w:val="clear" w:color="auto" w:fill="E6E6E6"/>
            <w:vAlign w:val="center"/>
          </w:tcPr>
          <w:p w:rsidR="009B4D27" w:rsidRPr="000E3402" w:rsidRDefault="009B4D27" w:rsidP="00EE3447">
            <w:pPr>
              <w:rPr>
                <w:sz w:val="20"/>
                <w:szCs w:val="20"/>
              </w:rPr>
            </w:pPr>
            <w:r>
              <w:rPr>
                <w:sz w:val="20"/>
                <w:szCs w:val="20"/>
              </w:rPr>
              <w:t xml:space="preserve"> </w:t>
            </w:r>
          </w:p>
        </w:tc>
      </w:tr>
    </w:tbl>
    <w:p w:rsidR="009B4D27" w:rsidRDefault="009B4D27" w:rsidP="009B4D27">
      <w:pPr>
        <w:rPr>
          <w:sz w:val="16"/>
          <w:szCs w:val="16"/>
        </w:rPr>
      </w:pPr>
    </w:p>
    <w:p w:rsidR="009B4D27" w:rsidRDefault="009B4D27" w:rsidP="009B4D27">
      <w:pPr>
        <w:rPr>
          <w:sz w:val="16"/>
          <w:szCs w:val="16"/>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
      <w:tblGrid>
        <w:gridCol w:w="603"/>
        <w:gridCol w:w="7585"/>
        <w:gridCol w:w="567"/>
        <w:gridCol w:w="567"/>
        <w:gridCol w:w="567"/>
      </w:tblGrid>
      <w:tr w:rsidR="009B4D27" w:rsidTr="00EE3447">
        <w:tc>
          <w:tcPr>
            <w:tcW w:w="603" w:type="dxa"/>
            <w:tcBorders>
              <w:top w:val="single" w:sz="12" w:space="0" w:color="auto"/>
              <w:left w:val="single" w:sz="12" w:space="0" w:color="auto"/>
              <w:bottom w:val="single" w:sz="6" w:space="0" w:color="auto"/>
              <w:right w:val="single" w:sz="6" w:space="0" w:color="auto"/>
            </w:tcBorders>
            <w:vAlign w:val="center"/>
          </w:tcPr>
          <w:p w:rsidR="009B4D27" w:rsidRDefault="009B4D27" w:rsidP="00EE3447">
            <w:pPr>
              <w:jc w:val="center"/>
              <w:rPr>
                <w:b/>
                <w:sz w:val="18"/>
                <w:szCs w:val="18"/>
              </w:rPr>
            </w:pPr>
            <w:r>
              <w:rPr>
                <w:b/>
                <w:sz w:val="18"/>
                <w:szCs w:val="18"/>
              </w:rPr>
              <w:t>NO</w:t>
            </w:r>
          </w:p>
        </w:tc>
        <w:tc>
          <w:tcPr>
            <w:tcW w:w="7585" w:type="dxa"/>
            <w:tcBorders>
              <w:top w:val="single" w:sz="12" w:space="0" w:color="auto"/>
              <w:left w:val="single" w:sz="6" w:space="0" w:color="auto"/>
              <w:bottom w:val="single" w:sz="6" w:space="0" w:color="auto"/>
              <w:right w:val="single" w:sz="6" w:space="0" w:color="auto"/>
            </w:tcBorders>
          </w:tcPr>
          <w:p w:rsidR="009B4D27" w:rsidRDefault="009B4D27" w:rsidP="00EE3447">
            <w:pPr>
              <w:rPr>
                <w:b/>
                <w:sz w:val="22"/>
                <w:szCs w:val="22"/>
              </w:rPr>
            </w:pPr>
            <w:r>
              <w:rPr>
                <w:b/>
                <w:sz w:val="22"/>
                <w:szCs w:val="22"/>
              </w:rPr>
              <w:t xml:space="preserve">ATÇILIK VE </w:t>
            </w:r>
            <w:proofErr w:type="gramStart"/>
            <w:r>
              <w:rPr>
                <w:b/>
                <w:sz w:val="22"/>
                <w:szCs w:val="22"/>
              </w:rPr>
              <w:t>ANTRENÖRLÜK  PROGRAM</w:t>
            </w:r>
            <w:proofErr w:type="gramEnd"/>
            <w:r>
              <w:rPr>
                <w:b/>
                <w:sz w:val="22"/>
                <w:szCs w:val="22"/>
              </w:rPr>
              <w:t xml:space="preserve"> ÇIKTISI </w:t>
            </w:r>
          </w:p>
        </w:tc>
        <w:tc>
          <w:tcPr>
            <w:tcW w:w="567" w:type="dxa"/>
            <w:tcBorders>
              <w:top w:val="single" w:sz="12" w:space="0" w:color="auto"/>
              <w:left w:val="single" w:sz="6" w:space="0" w:color="auto"/>
              <w:bottom w:val="single" w:sz="6" w:space="0" w:color="auto"/>
              <w:right w:val="single" w:sz="6" w:space="0" w:color="auto"/>
            </w:tcBorders>
            <w:vAlign w:val="center"/>
          </w:tcPr>
          <w:p w:rsidR="009B4D27" w:rsidRDefault="009B4D27" w:rsidP="00EE3447">
            <w:pPr>
              <w:jc w:val="center"/>
              <w:rPr>
                <w:b/>
                <w:sz w:val="22"/>
                <w:szCs w:val="22"/>
              </w:rPr>
            </w:pPr>
            <w:r>
              <w:rPr>
                <w:b/>
                <w:sz w:val="22"/>
                <w:szCs w:val="22"/>
              </w:rPr>
              <w:t>3</w:t>
            </w:r>
          </w:p>
        </w:tc>
        <w:tc>
          <w:tcPr>
            <w:tcW w:w="567" w:type="dxa"/>
            <w:tcBorders>
              <w:top w:val="single" w:sz="12" w:space="0" w:color="auto"/>
              <w:left w:val="single" w:sz="6" w:space="0" w:color="auto"/>
              <w:bottom w:val="single" w:sz="6" w:space="0" w:color="auto"/>
              <w:right w:val="single" w:sz="6" w:space="0" w:color="auto"/>
            </w:tcBorders>
            <w:vAlign w:val="center"/>
          </w:tcPr>
          <w:p w:rsidR="009B4D27" w:rsidRDefault="009B4D27" w:rsidP="00EE3447">
            <w:pPr>
              <w:jc w:val="center"/>
              <w:rPr>
                <w:b/>
                <w:sz w:val="22"/>
                <w:szCs w:val="22"/>
              </w:rPr>
            </w:pPr>
            <w:r>
              <w:rPr>
                <w:b/>
                <w:sz w:val="22"/>
                <w:szCs w:val="22"/>
              </w:rPr>
              <w:t>2</w:t>
            </w:r>
          </w:p>
        </w:tc>
        <w:tc>
          <w:tcPr>
            <w:tcW w:w="567" w:type="dxa"/>
            <w:tcBorders>
              <w:top w:val="single" w:sz="12" w:space="0" w:color="auto"/>
              <w:left w:val="single" w:sz="6" w:space="0" w:color="auto"/>
              <w:bottom w:val="single" w:sz="6" w:space="0" w:color="auto"/>
              <w:right w:val="single" w:sz="12" w:space="0" w:color="auto"/>
            </w:tcBorders>
            <w:vAlign w:val="center"/>
          </w:tcPr>
          <w:p w:rsidR="009B4D27" w:rsidRDefault="009B4D27" w:rsidP="00EE3447">
            <w:pPr>
              <w:jc w:val="center"/>
              <w:rPr>
                <w:b/>
                <w:sz w:val="22"/>
                <w:szCs w:val="22"/>
              </w:rPr>
            </w:pPr>
            <w:r>
              <w:rPr>
                <w:b/>
                <w:sz w:val="22"/>
                <w:szCs w:val="22"/>
              </w:rPr>
              <w:t>1</w:t>
            </w:r>
          </w:p>
        </w:tc>
      </w:tr>
      <w:tr w:rsidR="009B4D27" w:rsidTr="00EE3447">
        <w:tc>
          <w:tcPr>
            <w:tcW w:w="603" w:type="dxa"/>
            <w:tcBorders>
              <w:top w:val="single" w:sz="6" w:space="0" w:color="auto"/>
              <w:left w:val="single" w:sz="12" w:space="0" w:color="auto"/>
              <w:bottom w:val="single" w:sz="6" w:space="0" w:color="auto"/>
              <w:right w:val="single" w:sz="6" w:space="0" w:color="auto"/>
            </w:tcBorders>
            <w:vAlign w:val="center"/>
          </w:tcPr>
          <w:p w:rsidR="009B4D27" w:rsidRDefault="009B4D27" w:rsidP="00EE3447">
            <w:pPr>
              <w:jc w:val="center"/>
              <w:rPr>
                <w:sz w:val="22"/>
                <w:szCs w:val="22"/>
              </w:rPr>
            </w:pPr>
            <w:r>
              <w:rPr>
                <w:sz w:val="22"/>
                <w:szCs w:val="22"/>
              </w:rPr>
              <w:t>1</w:t>
            </w:r>
          </w:p>
        </w:tc>
        <w:tc>
          <w:tcPr>
            <w:tcW w:w="7585" w:type="dxa"/>
            <w:tcBorders>
              <w:top w:val="single" w:sz="6" w:space="0" w:color="auto"/>
              <w:left w:val="single" w:sz="6" w:space="0" w:color="auto"/>
              <w:bottom w:val="single" w:sz="6" w:space="0" w:color="auto"/>
              <w:right w:val="single" w:sz="6" w:space="0" w:color="auto"/>
            </w:tcBorders>
            <w:vAlign w:val="center"/>
          </w:tcPr>
          <w:p w:rsidR="009B4D27" w:rsidRPr="00AC75B1" w:rsidRDefault="009B4D27" w:rsidP="00EE3447">
            <w:pPr>
              <w:rPr>
                <w:sz w:val="20"/>
                <w:szCs w:val="20"/>
              </w:rPr>
            </w:pPr>
            <w:r w:rsidRPr="00813118">
              <w:rPr>
                <w:sz w:val="20"/>
                <w:szCs w:val="20"/>
              </w:rPr>
              <w:t>Yaşam boyu öğrenmenin önemini benimseyerek, atçılık konusunda gelişmeleri izleyerek kendini geliştirebilme</w:t>
            </w:r>
            <w:r>
              <w:rPr>
                <w:sz w:val="20"/>
                <w:szCs w:val="20"/>
              </w:rPr>
              <w:t xml:space="preserve"> </w:t>
            </w:r>
            <w:r w:rsidRPr="00813118">
              <w:rPr>
                <w:sz w:val="20"/>
                <w:szCs w:val="20"/>
              </w:rPr>
              <w:t>becerisi</w:t>
            </w:r>
          </w:p>
        </w:tc>
        <w:tc>
          <w:tcPr>
            <w:tcW w:w="567" w:type="dxa"/>
            <w:tcBorders>
              <w:top w:val="single" w:sz="6" w:space="0" w:color="auto"/>
              <w:left w:val="single" w:sz="6" w:space="0" w:color="auto"/>
              <w:bottom w:val="single" w:sz="6" w:space="0" w:color="auto"/>
              <w:right w:val="single" w:sz="6" w:space="0" w:color="auto"/>
            </w:tcBorders>
            <w:vAlign w:val="center"/>
          </w:tcPr>
          <w:p w:rsidR="009B4D27" w:rsidRPr="000E3402" w:rsidRDefault="009B4D27" w:rsidP="00EE3447">
            <w:pPr>
              <w:jc w:val="center"/>
              <w:rPr>
                <w:b/>
                <w:sz w:val="20"/>
                <w:szCs w:val="20"/>
              </w:rPr>
            </w:pPr>
            <w:r>
              <w:rPr>
                <w:b/>
                <w:sz w:val="20"/>
                <w:szCs w:val="20"/>
              </w:rPr>
              <w:t xml:space="preserve">X </w:t>
            </w:r>
          </w:p>
        </w:tc>
        <w:tc>
          <w:tcPr>
            <w:tcW w:w="567" w:type="dxa"/>
            <w:tcBorders>
              <w:top w:val="single" w:sz="6" w:space="0" w:color="auto"/>
              <w:left w:val="single" w:sz="6" w:space="0" w:color="auto"/>
              <w:bottom w:val="single" w:sz="6" w:space="0" w:color="auto"/>
              <w:right w:val="single" w:sz="6" w:space="0" w:color="auto"/>
            </w:tcBorders>
            <w:vAlign w:val="center"/>
          </w:tcPr>
          <w:p w:rsidR="009B4D27" w:rsidRPr="000E3402" w:rsidRDefault="009B4D27" w:rsidP="00EE3447">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9B4D27" w:rsidRPr="000E3402" w:rsidRDefault="009B4D27" w:rsidP="00EE3447">
            <w:pPr>
              <w:jc w:val="center"/>
              <w:rPr>
                <w:b/>
                <w:sz w:val="20"/>
                <w:szCs w:val="20"/>
              </w:rPr>
            </w:pPr>
          </w:p>
        </w:tc>
      </w:tr>
      <w:tr w:rsidR="009B4D27" w:rsidTr="00EE3447">
        <w:tc>
          <w:tcPr>
            <w:tcW w:w="603" w:type="dxa"/>
            <w:tcBorders>
              <w:top w:val="single" w:sz="6" w:space="0" w:color="auto"/>
              <w:left w:val="single" w:sz="12" w:space="0" w:color="auto"/>
              <w:bottom w:val="single" w:sz="6" w:space="0" w:color="auto"/>
              <w:right w:val="single" w:sz="6" w:space="0" w:color="auto"/>
            </w:tcBorders>
            <w:vAlign w:val="center"/>
          </w:tcPr>
          <w:p w:rsidR="009B4D27" w:rsidRDefault="009B4D27" w:rsidP="00EE3447">
            <w:pPr>
              <w:jc w:val="center"/>
              <w:rPr>
                <w:sz w:val="22"/>
                <w:szCs w:val="22"/>
              </w:rPr>
            </w:pPr>
            <w:r>
              <w:rPr>
                <w:sz w:val="22"/>
                <w:szCs w:val="22"/>
              </w:rPr>
              <w:t>2</w:t>
            </w:r>
          </w:p>
        </w:tc>
        <w:tc>
          <w:tcPr>
            <w:tcW w:w="7585" w:type="dxa"/>
            <w:tcBorders>
              <w:top w:val="single" w:sz="6" w:space="0" w:color="auto"/>
              <w:left w:val="single" w:sz="6" w:space="0" w:color="auto"/>
              <w:bottom w:val="single" w:sz="6" w:space="0" w:color="auto"/>
              <w:right w:val="single" w:sz="6" w:space="0" w:color="auto"/>
            </w:tcBorders>
            <w:vAlign w:val="center"/>
          </w:tcPr>
          <w:p w:rsidR="009B4D27" w:rsidRPr="00B07547" w:rsidRDefault="009B4D27" w:rsidP="00EE3447">
            <w:pPr>
              <w:rPr>
                <w:sz w:val="20"/>
                <w:szCs w:val="20"/>
              </w:rPr>
            </w:pPr>
            <w:r>
              <w:rPr>
                <w:sz w:val="20"/>
                <w:szCs w:val="20"/>
              </w:rPr>
              <w:t>Mesleği ile ilgi</w:t>
            </w:r>
            <w:r w:rsidRPr="00B07547">
              <w:rPr>
                <w:sz w:val="20"/>
                <w:szCs w:val="20"/>
              </w:rPr>
              <w:t>li alanlarda kuramsal ve uygulamalı bilgilere sahip olabilme</w:t>
            </w:r>
            <w:r>
              <w:rPr>
                <w:sz w:val="20"/>
                <w:szCs w:val="20"/>
              </w:rPr>
              <w:t xml:space="preserve"> becerisi</w:t>
            </w:r>
          </w:p>
        </w:tc>
        <w:tc>
          <w:tcPr>
            <w:tcW w:w="567" w:type="dxa"/>
            <w:tcBorders>
              <w:top w:val="single" w:sz="6" w:space="0" w:color="auto"/>
              <w:left w:val="single" w:sz="6" w:space="0" w:color="auto"/>
              <w:bottom w:val="single" w:sz="6" w:space="0" w:color="auto"/>
              <w:right w:val="single" w:sz="6" w:space="0" w:color="auto"/>
            </w:tcBorders>
            <w:vAlign w:val="center"/>
          </w:tcPr>
          <w:p w:rsidR="009B4D27" w:rsidRPr="000E3402" w:rsidRDefault="009B4D27" w:rsidP="00EE3447">
            <w:pPr>
              <w:jc w:val="center"/>
              <w:rPr>
                <w:b/>
                <w:sz w:val="20"/>
                <w:szCs w:val="20"/>
              </w:rPr>
            </w:pPr>
            <w:r>
              <w:rPr>
                <w:b/>
                <w:sz w:val="20"/>
                <w:szCs w:val="20"/>
              </w:rPr>
              <w:t xml:space="preserve"> X</w:t>
            </w:r>
          </w:p>
        </w:tc>
        <w:tc>
          <w:tcPr>
            <w:tcW w:w="567" w:type="dxa"/>
            <w:tcBorders>
              <w:top w:val="single" w:sz="6" w:space="0" w:color="auto"/>
              <w:left w:val="single" w:sz="6" w:space="0" w:color="auto"/>
              <w:bottom w:val="single" w:sz="6" w:space="0" w:color="auto"/>
              <w:right w:val="single" w:sz="6" w:space="0" w:color="auto"/>
            </w:tcBorders>
            <w:vAlign w:val="center"/>
          </w:tcPr>
          <w:p w:rsidR="009B4D27" w:rsidRPr="000E3402" w:rsidRDefault="009B4D27" w:rsidP="00EE3447">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9B4D27" w:rsidRPr="000E3402" w:rsidRDefault="009B4D27" w:rsidP="00EE3447">
            <w:pPr>
              <w:jc w:val="center"/>
              <w:rPr>
                <w:b/>
                <w:sz w:val="20"/>
                <w:szCs w:val="20"/>
              </w:rPr>
            </w:pPr>
          </w:p>
        </w:tc>
      </w:tr>
      <w:tr w:rsidR="009B4D27" w:rsidTr="00EE3447">
        <w:tc>
          <w:tcPr>
            <w:tcW w:w="603" w:type="dxa"/>
            <w:tcBorders>
              <w:top w:val="single" w:sz="6" w:space="0" w:color="auto"/>
              <w:left w:val="single" w:sz="12" w:space="0" w:color="auto"/>
              <w:bottom w:val="single" w:sz="6" w:space="0" w:color="auto"/>
              <w:right w:val="single" w:sz="6" w:space="0" w:color="auto"/>
            </w:tcBorders>
            <w:vAlign w:val="center"/>
          </w:tcPr>
          <w:p w:rsidR="009B4D27" w:rsidRDefault="009B4D27" w:rsidP="00EE3447">
            <w:pPr>
              <w:jc w:val="center"/>
              <w:rPr>
                <w:sz w:val="22"/>
                <w:szCs w:val="22"/>
              </w:rPr>
            </w:pPr>
            <w:r>
              <w:rPr>
                <w:sz w:val="22"/>
                <w:szCs w:val="22"/>
              </w:rPr>
              <w:t>3</w:t>
            </w:r>
          </w:p>
        </w:tc>
        <w:tc>
          <w:tcPr>
            <w:tcW w:w="7585" w:type="dxa"/>
            <w:tcBorders>
              <w:top w:val="single" w:sz="6" w:space="0" w:color="auto"/>
              <w:left w:val="single" w:sz="6" w:space="0" w:color="auto"/>
              <w:bottom w:val="single" w:sz="6" w:space="0" w:color="auto"/>
              <w:right w:val="single" w:sz="6" w:space="0" w:color="auto"/>
            </w:tcBorders>
            <w:vAlign w:val="center"/>
          </w:tcPr>
          <w:p w:rsidR="009B4D27" w:rsidRPr="00AC75B1" w:rsidRDefault="009B4D27" w:rsidP="00EE3447">
            <w:pPr>
              <w:rPr>
                <w:sz w:val="20"/>
                <w:szCs w:val="20"/>
              </w:rPr>
            </w:pPr>
            <w:r w:rsidRPr="00813118">
              <w:rPr>
                <w:sz w:val="20"/>
                <w:szCs w:val="20"/>
              </w:rPr>
              <w:t>Karşılaştığı sorunları tanımlayabilme, analiz edebilme ve çözüm önerileri geliştirebilme</w:t>
            </w:r>
            <w:r>
              <w:t xml:space="preserve"> </w:t>
            </w:r>
            <w:r w:rsidRPr="00AC75B1">
              <w:rPr>
                <w:rFonts w:ascii="TimesNewRoman" w:hAnsi="TimesNewRoman" w:cs="TimesNewRoman"/>
                <w:sz w:val="20"/>
                <w:szCs w:val="20"/>
              </w:rPr>
              <w:t>becerisi.</w:t>
            </w:r>
          </w:p>
        </w:tc>
        <w:tc>
          <w:tcPr>
            <w:tcW w:w="567" w:type="dxa"/>
            <w:tcBorders>
              <w:top w:val="single" w:sz="6" w:space="0" w:color="auto"/>
              <w:left w:val="single" w:sz="6" w:space="0" w:color="auto"/>
              <w:bottom w:val="single" w:sz="6" w:space="0" w:color="auto"/>
              <w:right w:val="single" w:sz="6" w:space="0" w:color="auto"/>
            </w:tcBorders>
            <w:vAlign w:val="center"/>
          </w:tcPr>
          <w:p w:rsidR="009B4D27" w:rsidRPr="000E3402" w:rsidRDefault="009B4D27" w:rsidP="00EE3447">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9B4D27" w:rsidRPr="000E3402" w:rsidRDefault="009B4D27" w:rsidP="00EE3447">
            <w:pPr>
              <w:jc w:val="center"/>
              <w:rPr>
                <w:b/>
                <w:sz w:val="20"/>
                <w:szCs w:val="20"/>
              </w:rPr>
            </w:pPr>
            <w:r>
              <w:rPr>
                <w:b/>
                <w:sz w:val="20"/>
                <w:szCs w:val="20"/>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rsidR="009B4D27" w:rsidRPr="000E3402" w:rsidRDefault="009B4D27" w:rsidP="00EE3447">
            <w:pPr>
              <w:jc w:val="center"/>
              <w:rPr>
                <w:b/>
                <w:sz w:val="20"/>
                <w:szCs w:val="20"/>
              </w:rPr>
            </w:pPr>
            <w:r>
              <w:rPr>
                <w:b/>
                <w:sz w:val="20"/>
                <w:szCs w:val="20"/>
              </w:rPr>
              <w:t xml:space="preserve"> </w:t>
            </w:r>
          </w:p>
        </w:tc>
      </w:tr>
      <w:tr w:rsidR="009B4D27" w:rsidTr="00EE3447">
        <w:tc>
          <w:tcPr>
            <w:tcW w:w="603" w:type="dxa"/>
            <w:tcBorders>
              <w:top w:val="single" w:sz="6" w:space="0" w:color="auto"/>
              <w:left w:val="single" w:sz="12" w:space="0" w:color="auto"/>
              <w:bottom w:val="single" w:sz="6" w:space="0" w:color="auto"/>
              <w:right w:val="single" w:sz="6" w:space="0" w:color="auto"/>
            </w:tcBorders>
            <w:vAlign w:val="center"/>
          </w:tcPr>
          <w:p w:rsidR="009B4D27" w:rsidRDefault="009B4D27" w:rsidP="00EE3447">
            <w:pPr>
              <w:jc w:val="center"/>
              <w:rPr>
                <w:sz w:val="22"/>
                <w:szCs w:val="22"/>
              </w:rPr>
            </w:pPr>
            <w:r>
              <w:rPr>
                <w:sz w:val="22"/>
                <w:szCs w:val="22"/>
              </w:rPr>
              <w:t>4</w:t>
            </w:r>
          </w:p>
        </w:tc>
        <w:tc>
          <w:tcPr>
            <w:tcW w:w="7585" w:type="dxa"/>
            <w:tcBorders>
              <w:top w:val="single" w:sz="6" w:space="0" w:color="auto"/>
              <w:left w:val="single" w:sz="6" w:space="0" w:color="auto"/>
              <w:bottom w:val="single" w:sz="6" w:space="0" w:color="auto"/>
              <w:right w:val="single" w:sz="6" w:space="0" w:color="auto"/>
            </w:tcBorders>
            <w:vAlign w:val="center"/>
          </w:tcPr>
          <w:p w:rsidR="009B4D27" w:rsidRPr="00B07547" w:rsidRDefault="009B4D27" w:rsidP="00EE3447">
            <w:pPr>
              <w:rPr>
                <w:sz w:val="20"/>
                <w:szCs w:val="20"/>
              </w:rPr>
            </w:pPr>
            <w:r w:rsidRPr="00B07547">
              <w:rPr>
                <w:sz w:val="20"/>
                <w:szCs w:val="20"/>
              </w:rPr>
              <w:t>Alanında edin</w:t>
            </w:r>
            <w:r>
              <w:rPr>
                <w:sz w:val="20"/>
                <w:szCs w:val="20"/>
              </w:rPr>
              <w:t>diği temel düzeydeki kuramsal,</w:t>
            </w:r>
            <w:r w:rsidRPr="00B07547">
              <w:rPr>
                <w:sz w:val="20"/>
                <w:szCs w:val="20"/>
              </w:rPr>
              <w:t xml:space="preserve"> uy</w:t>
            </w:r>
            <w:r>
              <w:rPr>
                <w:sz w:val="20"/>
                <w:szCs w:val="20"/>
              </w:rPr>
              <w:t>gulamalı bilgileri aynı alanda</w:t>
            </w:r>
            <w:r w:rsidRPr="00B07547">
              <w:rPr>
                <w:sz w:val="20"/>
                <w:szCs w:val="20"/>
              </w:rPr>
              <w:t xml:space="preserve"> veya aynı düzeydeki başka bir alanda kullanabilme</w:t>
            </w:r>
            <w:r>
              <w:rPr>
                <w:sz w:val="20"/>
                <w:szCs w:val="20"/>
              </w:rPr>
              <w:t xml:space="preserve"> becerisi</w:t>
            </w:r>
          </w:p>
        </w:tc>
        <w:tc>
          <w:tcPr>
            <w:tcW w:w="567" w:type="dxa"/>
            <w:tcBorders>
              <w:top w:val="single" w:sz="6" w:space="0" w:color="auto"/>
              <w:left w:val="single" w:sz="6" w:space="0" w:color="auto"/>
              <w:bottom w:val="single" w:sz="6" w:space="0" w:color="auto"/>
              <w:right w:val="single" w:sz="6" w:space="0" w:color="auto"/>
            </w:tcBorders>
            <w:vAlign w:val="center"/>
          </w:tcPr>
          <w:p w:rsidR="009B4D27" w:rsidRPr="000E3402" w:rsidRDefault="009B4D27" w:rsidP="00EE3447">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9B4D27" w:rsidRPr="000E3402" w:rsidRDefault="009B4D27" w:rsidP="00EE3447">
            <w:pPr>
              <w:jc w:val="center"/>
              <w:rPr>
                <w:b/>
                <w:sz w:val="20"/>
                <w:szCs w:val="20"/>
              </w:rPr>
            </w:pPr>
            <w:r>
              <w:rPr>
                <w:b/>
                <w:sz w:val="20"/>
                <w:szCs w:val="20"/>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rsidR="009B4D27" w:rsidRPr="000E3402" w:rsidRDefault="009B4D27" w:rsidP="00EE3447">
            <w:pPr>
              <w:jc w:val="center"/>
              <w:rPr>
                <w:b/>
                <w:sz w:val="20"/>
                <w:szCs w:val="20"/>
              </w:rPr>
            </w:pPr>
            <w:r>
              <w:rPr>
                <w:b/>
                <w:sz w:val="20"/>
                <w:szCs w:val="20"/>
              </w:rPr>
              <w:t xml:space="preserve"> </w:t>
            </w:r>
          </w:p>
        </w:tc>
      </w:tr>
      <w:tr w:rsidR="009B4D27" w:rsidTr="00EE3447">
        <w:tc>
          <w:tcPr>
            <w:tcW w:w="603" w:type="dxa"/>
            <w:tcBorders>
              <w:top w:val="single" w:sz="6" w:space="0" w:color="auto"/>
              <w:left w:val="single" w:sz="12" w:space="0" w:color="auto"/>
              <w:bottom w:val="single" w:sz="6" w:space="0" w:color="auto"/>
              <w:right w:val="single" w:sz="6" w:space="0" w:color="auto"/>
            </w:tcBorders>
            <w:vAlign w:val="center"/>
          </w:tcPr>
          <w:p w:rsidR="009B4D27" w:rsidRDefault="009B4D27" w:rsidP="00EE3447">
            <w:pPr>
              <w:jc w:val="center"/>
              <w:rPr>
                <w:sz w:val="22"/>
                <w:szCs w:val="22"/>
              </w:rPr>
            </w:pPr>
            <w:r>
              <w:rPr>
                <w:sz w:val="22"/>
                <w:szCs w:val="22"/>
              </w:rPr>
              <w:t>5</w:t>
            </w:r>
          </w:p>
        </w:tc>
        <w:tc>
          <w:tcPr>
            <w:tcW w:w="7585" w:type="dxa"/>
            <w:tcBorders>
              <w:top w:val="single" w:sz="6" w:space="0" w:color="auto"/>
              <w:left w:val="single" w:sz="6" w:space="0" w:color="auto"/>
              <w:bottom w:val="single" w:sz="6" w:space="0" w:color="auto"/>
              <w:right w:val="single" w:sz="6" w:space="0" w:color="auto"/>
            </w:tcBorders>
            <w:vAlign w:val="center"/>
          </w:tcPr>
          <w:p w:rsidR="009B4D27" w:rsidRPr="00B07547" w:rsidRDefault="009B4D27" w:rsidP="00EE3447">
            <w:pPr>
              <w:rPr>
                <w:rFonts w:ascii="TimesNewRoman" w:hAnsi="TimesNewRoman" w:cs="TimesNewRoman"/>
                <w:sz w:val="20"/>
                <w:szCs w:val="20"/>
              </w:rPr>
            </w:pPr>
            <w:r w:rsidRPr="00B07547">
              <w:rPr>
                <w:sz w:val="20"/>
                <w:szCs w:val="20"/>
              </w:rPr>
              <w:t>Alanında karşılaştığı sorunları tanımlayabilme, analiz edebilme ve çözüm önerileri geliştirebilme</w:t>
            </w:r>
            <w:r>
              <w:rPr>
                <w:sz w:val="20"/>
                <w:szCs w:val="20"/>
              </w:rPr>
              <w:t xml:space="preserve"> becerisi</w:t>
            </w:r>
          </w:p>
        </w:tc>
        <w:tc>
          <w:tcPr>
            <w:tcW w:w="567" w:type="dxa"/>
            <w:tcBorders>
              <w:top w:val="single" w:sz="6" w:space="0" w:color="auto"/>
              <w:left w:val="single" w:sz="6" w:space="0" w:color="auto"/>
              <w:bottom w:val="single" w:sz="6" w:space="0" w:color="auto"/>
              <w:right w:val="single" w:sz="6" w:space="0" w:color="auto"/>
            </w:tcBorders>
            <w:vAlign w:val="center"/>
          </w:tcPr>
          <w:p w:rsidR="009B4D27" w:rsidRPr="000E3402" w:rsidRDefault="009B4D27" w:rsidP="00EE3447">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9B4D27" w:rsidRPr="000E3402" w:rsidRDefault="009B4D27" w:rsidP="00EE3447">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9B4D27" w:rsidRPr="000E3402" w:rsidRDefault="009B4D27" w:rsidP="00EE3447">
            <w:pPr>
              <w:jc w:val="center"/>
              <w:rPr>
                <w:b/>
                <w:sz w:val="20"/>
                <w:szCs w:val="20"/>
              </w:rPr>
            </w:pPr>
            <w:r>
              <w:rPr>
                <w:b/>
                <w:sz w:val="20"/>
                <w:szCs w:val="20"/>
              </w:rPr>
              <w:t xml:space="preserve"> </w:t>
            </w:r>
          </w:p>
        </w:tc>
      </w:tr>
      <w:tr w:rsidR="009B4D27" w:rsidTr="00EE3447">
        <w:tc>
          <w:tcPr>
            <w:tcW w:w="603" w:type="dxa"/>
            <w:tcBorders>
              <w:top w:val="single" w:sz="6" w:space="0" w:color="auto"/>
              <w:left w:val="single" w:sz="12" w:space="0" w:color="auto"/>
              <w:bottom w:val="single" w:sz="6" w:space="0" w:color="auto"/>
              <w:right w:val="single" w:sz="6" w:space="0" w:color="auto"/>
            </w:tcBorders>
            <w:vAlign w:val="center"/>
          </w:tcPr>
          <w:p w:rsidR="009B4D27" w:rsidRDefault="009B4D27" w:rsidP="00EE3447">
            <w:pPr>
              <w:jc w:val="center"/>
              <w:rPr>
                <w:sz w:val="22"/>
                <w:szCs w:val="22"/>
              </w:rPr>
            </w:pPr>
            <w:r>
              <w:rPr>
                <w:sz w:val="22"/>
                <w:szCs w:val="22"/>
              </w:rPr>
              <w:t>6</w:t>
            </w:r>
          </w:p>
        </w:tc>
        <w:tc>
          <w:tcPr>
            <w:tcW w:w="7585" w:type="dxa"/>
            <w:tcBorders>
              <w:top w:val="single" w:sz="6" w:space="0" w:color="auto"/>
              <w:left w:val="single" w:sz="6" w:space="0" w:color="auto"/>
              <w:bottom w:val="single" w:sz="6" w:space="0" w:color="auto"/>
              <w:right w:val="single" w:sz="6" w:space="0" w:color="auto"/>
            </w:tcBorders>
            <w:vAlign w:val="center"/>
          </w:tcPr>
          <w:p w:rsidR="009B4D27" w:rsidRPr="00AC75B1" w:rsidRDefault="009B4D27" w:rsidP="00EE3447">
            <w:pPr>
              <w:rPr>
                <w:rFonts w:ascii="TimesNewRoman" w:hAnsi="TimesNewRoman" w:cs="TimesNewRoman"/>
                <w:sz w:val="20"/>
                <w:szCs w:val="20"/>
              </w:rPr>
            </w:pPr>
            <w:r w:rsidRPr="00AC75B1">
              <w:rPr>
                <w:sz w:val="20"/>
                <w:szCs w:val="20"/>
              </w:rPr>
              <w:t>Türkçe sözlü ve yazılı etkin ileti</w:t>
            </w:r>
            <w:r w:rsidRPr="00AC75B1">
              <w:rPr>
                <w:rFonts w:ascii="TimesNewRomanPSMT" w:hAnsi="TimesNewRomanPSMT" w:cs="TimesNewRomanPSMT"/>
                <w:sz w:val="20"/>
                <w:szCs w:val="20"/>
              </w:rPr>
              <w:t>ş</w:t>
            </w:r>
            <w:r w:rsidRPr="00AC75B1">
              <w:rPr>
                <w:sz w:val="20"/>
                <w:szCs w:val="20"/>
              </w:rPr>
              <w:t xml:space="preserve">im kurma becerileri </w:t>
            </w:r>
          </w:p>
        </w:tc>
        <w:tc>
          <w:tcPr>
            <w:tcW w:w="567" w:type="dxa"/>
            <w:tcBorders>
              <w:top w:val="single" w:sz="6" w:space="0" w:color="auto"/>
              <w:left w:val="single" w:sz="6" w:space="0" w:color="auto"/>
              <w:bottom w:val="single" w:sz="6" w:space="0" w:color="auto"/>
              <w:right w:val="single" w:sz="6" w:space="0" w:color="auto"/>
            </w:tcBorders>
            <w:vAlign w:val="center"/>
          </w:tcPr>
          <w:p w:rsidR="009B4D27" w:rsidRPr="000E3402" w:rsidRDefault="009B4D27" w:rsidP="00EE3447">
            <w:pPr>
              <w:jc w:val="center"/>
              <w:rPr>
                <w:b/>
                <w:sz w:val="20"/>
                <w:szCs w:val="20"/>
              </w:rPr>
            </w:pPr>
            <w:r>
              <w:rPr>
                <w:b/>
                <w:sz w:val="20"/>
                <w:szCs w:val="20"/>
              </w:rPr>
              <w:t xml:space="preserve"> X</w:t>
            </w:r>
          </w:p>
        </w:tc>
        <w:tc>
          <w:tcPr>
            <w:tcW w:w="567" w:type="dxa"/>
            <w:tcBorders>
              <w:top w:val="single" w:sz="6" w:space="0" w:color="auto"/>
              <w:left w:val="single" w:sz="6" w:space="0" w:color="auto"/>
              <w:bottom w:val="single" w:sz="6" w:space="0" w:color="auto"/>
              <w:right w:val="single" w:sz="6" w:space="0" w:color="auto"/>
            </w:tcBorders>
            <w:vAlign w:val="center"/>
          </w:tcPr>
          <w:p w:rsidR="009B4D27" w:rsidRPr="000E3402" w:rsidRDefault="009B4D27" w:rsidP="00EE3447">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9B4D27" w:rsidRPr="000E3402" w:rsidRDefault="009B4D27" w:rsidP="00EE3447">
            <w:pPr>
              <w:jc w:val="center"/>
              <w:rPr>
                <w:b/>
                <w:sz w:val="20"/>
                <w:szCs w:val="20"/>
              </w:rPr>
            </w:pPr>
            <w:r>
              <w:rPr>
                <w:b/>
                <w:sz w:val="20"/>
                <w:szCs w:val="20"/>
              </w:rPr>
              <w:t xml:space="preserve"> </w:t>
            </w:r>
          </w:p>
        </w:tc>
      </w:tr>
      <w:tr w:rsidR="009B4D27" w:rsidTr="00EE3447">
        <w:tc>
          <w:tcPr>
            <w:tcW w:w="603" w:type="dxa"/>
            <w:tcBorders>
              <w:top w:val="single" w:sz="6" w:space="0" w:color="auto"/>
              <w:left w:val="single" w:sz="12" w:space="0" w:color="auto"/>
              <w:bottom w:val="single" w:sz="6" w:space="0" w:color="auto"/>
              <w:right w:val="single" w:sz="6" w:space="0" w:color="auto"/>
            </w:tcBorders>
            <w:vAlign w:val="center"/>
          </w:tcPr>
          <w:p w:rsidR="009B4D27" w:rsidRDefault="009B4D27" w:rsidP="00EE3447">
            <w:pPr>
              <w:jc w:val="center"/>
              <w:rPr>
                <w:sz w:val="22"/>
                <w:szCs w:val="22"/>
              </w:rPr>
            </w:pPr>
            <w:r>
              <w:rPr>
                <w:sz w:val="22"/>
                <w:szCs w:val="22"/>
              </w:rPr>
              <w:t>7</w:t>
            </w:r>
          </w:p>
        </w:tc>
        <w:tc>
          <w:tcPr>
            <w:tcW w:w="7585" w:type="dxa"/>
            <w:tcBorders>
              <w:top w:val="single" w:sz="6" w:space="0" w:color="auto"/>
              <w:left w:val="single" w:sz="6" w:space="0" w:color="auto"/>
              <w:bottom w:val="single" w:sz="6" w:space="0" w:color="auto"/>
              <w:right w:val="single" w:sz="6" w:space="0" w:color="auto"/>
            </w:tcBorders>
            <w:vAlign w:val="center"/>
          </w:tcPr>
          <w:p w:rsidR="009B4D27" w:rsidRPr="00AC75B1" w:rsidRDefault="009B4D27" w:rsidP="00EE3447">
            <w:pPr>
              <w:rPr>
                <w:sz w:val="20"/>
                <w:szCs w:val="20"/>
              </w:rPr>
            </w:pPr>
            <w:r>
              <w:rPr>
                <w:sz w:val="20"/>
                <w:szCs w:val="20"/>
              </w:rPr>
              <w:t>B</w:t>
            </w:r>
            <w:r w:rsidRPr="00AC75B1">
              <w:rPr>
                <w:sz w:val="20"/>
                <w:szCs w:val="20"/>
              </w:rPr>
              <w:t>ilgiye eri</w:t>
            </w:r>
            <w:r w:rsidRPr="00AC75B1">
              <w:rPr>
                <w:rFonts w:ascii="TimesNewRomanPSMT" w:hAnsi="TimesNewRomanPSMT" w:cs="TimesNewRomanPSMT"/>
                <w:sz w:val="20"/>
                <w:szCs w:val="20"/>
              </w:rPr>
              <w:t>ş</w:t>
            </w:r>
            <w:r w:rsidRPr="00AC75B1">
              <w:rPr>
                <w:sz w:val="20"/>
                <w:szCs w:val="20"/>
              </w:rPr>
              <w:t>ebilme, bilim ve teknolojideki geli</w:t>
            </w:r>
            <w:r w:rsidRPr="00AC75B1">
              <w:rPr>
                <w:rFonts w:ascii="TimesNewRomanPSMT" w:hAnsi="TimesNewRomanPSMT" w:cs="TimesNewRomanPSMT"/>
                <w:sz w:val="20"/>
                <w:szCs w:val="20"/>
              </w:rPr>
              <w:t>ş</w:t>
            </w:r>
            <w:r w:rsidRPr="00AC75B1">
              <w:rPr>
                <w:sz w:val="20"/>
                <w:szCs w:val="20"/>
              </w:rPr>
              <w:t>meleri izleme ve kendini sürekli yenileme becerisi</w:t>
            </w:r>
          </w:p>
        </w:tc>
        <w:tc>
          <w:tcPr>
            <w:tcW w:w="567" w:type="dxa"/>
            <w:tcBorders>
              <w:top w:val="single" w:sz="6" w:space="0" w:color="auto"/>
              <w:left w:val="single" w:sz="6" w:space="0" w:color="auto"/>
              <w:bottom w:val="single" w:sz="6" w:space="0" w:color="auto"/>
              <w:right w:val="single" w:sz="6" w:space="0" w:color="auto"/>
            </w:tcBorders>
            <w:vAlign w:val="center"/>
          </w:tcPr>
          <w:p w:rsidR="009B4D27" w:rsidRPr="000E3402" w:rsidRDefault="009B4D27" w:rsidP="00EE3447">
            <w:pPr>
              <w:jc w:val="center"/>
              <w:rPr>
                <w:b/>
                <w:sz w:val="20"/>
                <w:szCs w:val="20"/>
              </w:rPr>
            </w:pPr>
            <w:r>
              <w:rPr>
                <w:b/>
                <w:sz w:val="20"/>
                <w:szCs w:val="20"/>
              </w:rPr>
              <w:t xml:space="preserve"> X</w:t>
            </w:r>
          </w:p>
        </w:tc>
        <w:tc>
          <w:tcPr>
            <w:tcW w:w="567" w:type="dxa"/>
            <w:tcBorders>
              <w:top w:val="single" w:sz="6" w:space="0" w:color="auto"/>
              <w:left w:val="single" w:sz="6" w:space="0" w:color="auto"/>
              <w:bottom w:val="single" w:sz="6" w:space="0" w:color="auto"/>
              <w:right w:val="single" w:sz="6" w:space="0" w:color="auto"/>
            </w:tcBorders>
            <w:vAlign w:val="center"/>
          </w:tcPr>
          <w:p w:rsidR="009B4D27" w:rsidRPr="000E3402" w:rsidRDefault="009B4D27" w:rsidP="00EE3447">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9B4D27" w:rsidRPr="000E3402" w:rsidRDefault="009B4D27" w:rsidP="00EE3447">
            <w:pPr>
              <w:jc w:val="center"/>
              <w:rPr>
                <w:b/>
                <w:sz w:val="20"/>
                <w:szCs w:val="20"/>
              </w:rPr>
            </w:pPr>
          </w:p>
        </w:tc>
      </w:tr>
      <w:tr w:rsidR="009B4D27" w:rsidTr="00EE3447">
        <w:tc>
          <w:tcPr>
            <w:tcW w:w="603" w:type="dxa"/>
            <w:tcBorders>
              <w:top w:val="single" w:sz="6" w:space="0" w:color="auto"/>
              <w:left w:val="single" w:sz="12" w:space="0" w:color="auto"/>
              <w:bottom w:val="single" w:sz="6" w:space="0" w:color="auto"/>
              <w:right w:val="single" w:sz="6" w:space="0" w:color="auto"/>
            </w:tcBorders>
            <w:vAlign w:val="center"/>
          </w:tcPr>
          <w:p w:rsidR="009B4D27" w:rsidRDefault="009B4D27" w:rsidP="00EE3447">
            <w:pPr>
              <w:jc w:val="center"/>
              <w:rPr>
                <w:sz w:val="22"/>
                <w:szCs w:val="22"/>
              </w:rPr>
            </w:pPr>
            <w:r>
              <w:rPr>
                <w:sz w:val="22"/>
                <w:szCs w:val="22"/>
              </w:rPr>
              <w:t>8</w:t>
            </w:r>
          </w:p>
        </w:tc>
        <w:tc>
          <w:tcPr>
            <w:tcW w:w="7585" w:type="dxa"/>
            <w:tcBorders>
              <w:top w:val="single" w:sz="6" w:space="0" w:color="auto"/>
              <w:left w:val="single" w:sz="6" w:space="0" w:color="auto"/>
              <w:bottom w:val="single" w:sz="6" w:space="0" w:color="auto"/>
              <w:right w:val="single" w:sz="6" w:space="0" w:color="auto"/>
            </w:tcBorders>
            <w:vAlign w:val="center"/>
          </w:tcPr>
          <w:p w:rsidR="009B4D27" w:rsidRPr="00AC75B1" w:rsidRDefault="009B4D27" w:rsidP="00EE3447">
            <w:pPr>
              <w:rPr>
                <w:sz w:val="20"/>
                <w:szCs w:val="20"/>
              </w:rPr>
            </w:pPr>
            <w:r w:rsidRPr="00AC75B1">
              <w:rPr>
                <w:sz w:val="20"/>
                <w:szCs w:val="20"/>
              </w:rPr>
              <w:t>Mesleki ve etik sorumluluk bilinci</w:t>
            </w:r>
          </w:p>
        </w:tc>
        <w:tc>
          <w:tcPr>
            <w:tcW w:w="567" w:type="dxa"/>
            <w:tcBorders>
              <w:top w:val="single" w:sz="6" w:space="0" w:color="auto"/>
              <w:left w:val="single" w:sz="6" w:space="0" w:color="auto"/>
              <w:bottom w:val="single" w:sz="6" w:space="0" w:color="auto"/>
              <w:right w:val="single" w:sz="6" w:space="0" w:color="auto"/>
            </w:tcBorders>
            <w:vAlign w:val="center"/>
          </w:tcPr>
          <w:p w:rsidR="009B4D27" w:rsidRPr="000E3402" w:rsidRDefault="009B4D27" w:rsidP="00EE3447">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9B4D27" w:rsidRPr="000E3402" w:rsidRDefault="009B4D27" w:rsidP="00EE3447">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9B4D27" w:rsidRPr="000E3402" w:rsidRDefault="009B4D27" w:rsidP="00EE3447">
            <w:pPr>
              <w:jc w:val="center"/>
              <w:rPr>
                <w:b/>
                <w:sz w:val="20"/>
                <w:szCs w:val="20"/>
              </w:rPr>
            </w:pPr>
          </w:p>
        </w:tc>
      </w:tr>
      <w:tr w:rsidR="009B4D27" w:rsidTr="00EE3447">
        <w:tc>
          <w:tcPr>
            <w:tcW w:w="603" w:type="dxa"/>
            <w:tcBorders>
              <w:top w:val="single" w:sz="6" w:space="0" w:color="auto"/>
              <w:left w:val="single" w:sz="12" w:space="0" w:color="auto"/>
              <w:bottom w:val="single" w:sz="6" w:space="0" w:color="auto"/>
              <w:right w:val="single" w:sz="6" w:space="0" w:color="auto"/>
            </w:tcBorders>
            <w:vAlign w:val="center"/>
          </w:tcPr>
          <w:p w:rsidR="009B4D27" w:rsidRDefault="009B4D27" w:rsidP="00EE3447">
            <w:pPr>
              <w:jc w:val="center"/>
              <w:rPr>
                <w:sz w:val="22"/>
                <w:szCs w:val="22"/>
              </w:rPr>
            </w:pPr>
            <w:r>
              <w:rPr>
                <w:sz w:val="22"/>
                <w:szCs w:val="22"/>
              </w:rPr>
              <w:t>9</w:t>
            </w:r>
          </w:p>
        </w:tc>
        <w:tc>
          <w:tcPr>
            <w:tcW w:w="7585" w:type="dxa"/>
            <w:tcBorders>
              <w:top w:val="single" w:sz="6" w:space="0" w:color="auto"/>
              <w:left w:val="single" w:sz="6" w:space="0" w:color="auto"/>
              <w:bottom w:val="single" w:sz="6" w:space="0" w:color="auto"/>
              <w:right w:val="single" w:sz="6" w:space="0" w:color="auto"/>
            </w:tcBorders>
            <w:vAlign w:val="center"/>
          </w:tcPr>
          <w:p w:rsidR="009B4D27" w:rsidRPr="003B5563" w:rsidRDefault="009B4D27" w:rsidP="00EE3447">
            <w:pPr>
              <w:rPr>
                <w:sz w:val="20"/>
                <w:szCs w:val="20"/>
              </w:rPr>
            </w:pPr>
            <w:r w:rsidRPr="00E0297E">
              <w:rPr>
                <w:sz w:val="20"/>
                <w:szCs w:val="20"/>
              </w:rPr>
              <w:t>Bireysel ve ekip olarak çalışabilme</w:t>
            </w:r>
            <w:r>
              <w:rPr>
                <w:sz w:val="20"/>
                <w:szCs w:val="20"/>
              </w:rPr>
              <w:t xml:space="preserve"> becerisi</w:t>
            </w:r>
          </w:p>
        </w:tc>
        <w:tc>
          <w:tcPr>
            <w:tcW w:w="567" w:type="dxa"/>
            <w:tcBorders>
              <w:top w:val="single" w:sz="6" w:space="0" w:color="auto"/>
              <w:left w:val="single" w:sz="6" w:space="0" w:color="auto"/>
              <w:bottom w:val="single" w:sz="6" w:space="0" w:color="auto"/>
              <w:right w:val="single" w:sz="6" w:space="0" w:color="auto"/>
            </w:tcBorders>
            <w:vAlign w:val="center"/>
          </w:tcPr>
          <w:p w:rsidR="009B4D27" w:rsidRPr="000E3402" w:rsidRDefault="009B4D27" w:rsidP="00EE3447">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9B4D27" w:rsidRPr="000E3402" w:rsidRDefault="009B4D27" w:rsidP="00EE3447">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9B4D27" w:rsidRPr="000E3402" w:rsidRDefault="009B4D27" w:rsidP="00EE3447">
            <w:pPr>
              <w:jc w:val="center"/>
              <w:rPr>
                <w:b/>
                <w:sz w:val="20"/>
                <w:szCs w:val="20"/>
              </w:rPr>
            </w:pPr>
            <w:r>
              <w:rPr>
                <w:b/>
                <w:sz w:val="20"/>
                <w:szCs w:val="20"/>
              </w:rPr>
              <w:t xml:space="preserve"> </w:t>
            </w:r>
          </w:p>
        </w:tc>
      </w:tr>
      <w:tr w:rsidR="009B4D27" w:rsidTr="00EE3447">
        <w:tc>
          <w:tcPr>
            <w:tcW w:w="603" w:type="dxa"/>
            <w:tcBorders>
              <w:top w:val="single" w:sz="6" w:space="0" w:color="auto"/>
              <w:left w:val="single" w:sz="12" w:space="0" w:color="auto"/>
              <w:bottom w:val="single" w:sz="6" w:space="0" w:color="auto"/>
              <w:right w:val="single" w:sz="6" w:space="0" w:color="auto"/>
            </w:tcBorders>
            <w:vAlign w:val="center"/>
          </w:tcPr>
          <w:p w:rsidR="009B4D27" w:rsidRDefault="009B4D27" w:rsidP="00EE3447">
            <w:pPr>
              <w:jc w:val="center"/>
              <w:rPr>
                <w:sz w:val="22"/>
                <w:szCs w:val="22"/>
              </w:rPr>
            </w:pPr>
            <w:r>
              <w:rPr>
                <w:sz w:val="22"/>
                <w:szCs w:val="22"/>
              </w:rPr>
              <w:t>10</w:t>
            </w:r>
          </w:p>
        </w:tc>
        <w:tc>
          <w:tcPr>
            <w:tcW w:w="7585" w:type="dxa"/>
            <w:tcBorders>
              <w:top w:val="single" w:sz="6" w:space="0" w:color="auto"/>
              <w:left w:val="single" w:sz="6" w:space="0" w:color="auto"/>
              <w:bottom w:val="single" w:sz="6" w:space="0" w:color="auto"/>
              <w:right w:val="single" w:sz="6" w:space="0" w:color="auto"/>
            </w:tcBorders>
            <w:vAlign w:val="center"/>
          </w:tcPr>
          <w:p w:rsidR="009B4D27" w:rsidRPr="00813118" w:rsidRDefault="009B4D27" w:rsidP="00EE3447">
            <w:pPr>
              <w:rPr>
                <w:sz w:val="20"/>
                <w:szCs w:val="20"/>
              </w:rPr>
            </w:pPr>
            <w:r w:rsidRPr="00813118">
              <w:rPr>
                <w:sz w:val="20"/>
                <w:szCs w:val="20"/>
              </w:rPr>
              <w:t xml:space="preserve">Atla ve dolayısıyla tüm canlılarla </w:t>
            </w:r>
            <w:proofErr w:type="gramStart"/>
            <w:r w:rsidRPr="00813118">
              <w:rPr>
                <w:sz w:val="20"/>
                <w:szCs w:val="20"/>
              </w:rPr>
              <w:t>empati</w:t>
            </w:r>
            <w:proofErr w:type="gramEnd"/>
            <w:r w:rsidRPr="00813118">
              <w:rPr>
                <w:sz w:val="20"/>
                <w:szCs w:val="20"/>
              </w:rPr>
              <w:t xml:space="preserve"> kurabilme, sabırlı ve sevecen olabilme</w:t>
            </w:r>
            <w:r>
              <w:rPr>
                <w:sz w:val="20"/>
                <w:szCs w:val="20"/>
              </w:rPr>
              <w:t xml:space="preserve"> becerisi</w:t>
            </w:r>
          </w:p>
        </w:tc>
        <w:tc>
          <w:tcPr>
            <w:tcW w:w="567" w:type="dxa"/>
            <w:tcBorders>
              <w:top w:val="single" w:sz="6" w:space="0" w:color="auto"/>
              <w:left w:val="single" w:sz="6" w:space="0" w:color="auto"/>
              <w:bottom w:val="single" w:sz="6" w:space="0" w:color="auto"/>
              <w:right w:val="single" w:sz="6" w:space="0" w:color="auto"/>
            </w:tcBorders>
            <w:vAlign w:val="center"/>
          </w:tcPr>
          <w:p w:rsidR="009B4D27" w:rsidRPr="000E3402" w:rsidRDefault="009B4D27" w:rsidP="00EE3447">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9B4D27" w:rsidRPr="000E3402" w:rsidRDefault="009B4D27" w:rsidP="00EE3447">
            <w:pPr>
              <w:jc w:val="center"/>
              <w:rPr>
                <w:b/>
                <w:sz w:val="20"/>
                <w:szCs w:val="20"/>
              </w:rPr>
            </w:pPr>
            <w:r>
              <w:rPr>
                <w:b/>
                <w:sz w:val="20"/>
                <w:szCs w:val="20"/>
              </w:rPr>
              <w:t xml:space="preserve"> X</w:t>
            </w:r>
          </w:p>
        </w:tc>
        <w:tc>
          <w:tcPr>
            <w:tcW w:w="567" w:type="dxa"/>
            <w:tcBorders>
              <w:top w:val="single" w:sz="6" w:space="0" w:color="auto"/>
              <w:left w:val="single" w:sz="6" w:space="0" w:color="auto"/>
              <w:bottom w:val="single" w:sz="6" w:space="0" w:color="auto"/>
              <w:right w:val="single" w:sz="12" w:space="0" w:color="auto"/>
            </w:tcBorders>
            <w:vAlign w:val="center"/>
          </w:tcPr>
          <w:p w:rsidR="009B4D27" w:rsidRPr="000E3402" w:rsidRDefault="009B4D27" w:rsidP="00EE3447">
            <w:pPr>
              <w:jc w:val="center"/>
              <w:rPr>
                <w:b/>
                <w:sz w:val="20"/>
                <w:szCs w:val="20"/>
              </w:rPr>
            </w:pPr>
            <w:r>
              <w:rPr>
                <w:b/>
                <w:sz w:val="20"/>
                <w:szCs w:val="20"/>
              </w:rPr>
              <w:t xml:space="preserve"> </w:t>
            </w:r>
          </w:p>
        </w:tc>
      </w:tr>
      <w:tr w:rsidR="009B4D27" w:rsidTr="00EE3447">
        <w:tc>
          <w:tcPr>
            <w:tcW w:w="603" w:type="dxa"/>
            <w:tcBorders>
              <w:top w:val="single" w:sz="6" w:space="0" w:color="auto"/>
              <w:left w:val="single" w:sz="12" w:space="0" w:color="auto"/>
              <w:bottom w:val="single" w:sz="6" w:space="0" w:color="auto"/>
              <w:right w:val="single" w:sz="6" w:space="0" w:color="auto"/>
            </w:tcBorders>
            <w:vAlign w:val="center"/>
          </w:tcPr>
          <w:p w:rsidR="009B4D27" w:rsidRDefault="009B4D27" w:rsidP="00EE3447">
            <w:pPr>
              <w:jc w:val="center"/>
              <w:rPr>
                <w:sz w:val="22"/>
                <w:szCs w:val="22"/>
              </w:rPr>
            </w:pPr>
            <w:r>
              <w:rPr>
                <w:sz w:val="22"/>
                <w:szCs w:val="22"/>
              </w:rPr>
              <w:t>11</w:t>
            </w:r>
          </w:p>
        </w:tc>
        <w:tc>
          <w:tcPr>
            <w:tcW w:w="7585" w:type="dxa"/>
            <w:tcBorders>
              <w:top w:val="single" w:sz="6" w:space="0" w:color="auto"/>
              <w:left w:val="single" w:sz="6" w:space="0" w:color="auto"/>
              <w:bottom w:val="single" w:sz="6" w:space="0" w:color="auto"/>
              <w:right w:val="single" w:sz="6" w:space="0" w:color="auto"/>
            </w:tcBorders>
            <w:vAlign w:val="center"/>
          </w:tcPr>
          <w:p w:rsidR="009B4D27" w:rsidRPr="00813118" w:rsidRDefault="009B4D27" w:rsidP="00EE3447">
            <w:pPr>
              <w:rPr>
                <w:sz w:val="20"/>
                <w:szCs w:val="20"/>
              </w:rPr>
            </w:pPr>
            <w:r w:rsidRPr="008C171E">
              <w:rPr>
                <w:sz w:val="20"/>
                <w:szCs w:val="20"/>
              </w:rPr>
              <w:t>Değişime ve yeniliğe karşı açık tutuma sahip olma</w:t>
            </w:r>
            <w:r>
              <w:rPr>
                <w:sz w:val="20"/>
                <w:szCs w:val="20"/>
              </w:rPr>
              <w:t xml:space="preserve"> becerisi</w:t>
            </w:r>
          </w:p>
        </w:tc>
        <w:tc>
          <w:tcPr>
            <w:tcW w:w="567" w:type="dxa"/>
            <w:tcBorders>
              <w:top w:val="single" w:sz="6" w:space="0" w:color="auto"/>
              <w:left w:val="single" w:sz="6" w:space="0" w:color="auto"/>
              <w:bottom w:val="single" w:sz="6" w:space="0" w:color="auto"/>
              <w:right w:val="single" w:sz="6" w:space="0" w:color="auto"/>
            </w:tcBorders>
            <w:vAlign w:val="center"/>
          </w:tcPr>
          <w:p w:rsidR="009B4D27" w:rsidRDefault="009B4D27" w:rsidP="00EE3447">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9B4D27" w:rsidRDefault="009B4D27" w:rsidP="00EE3447">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12" w:space="0" w:color="auto"/>
            </w:tcBorders>
            <w:vAlign w:val="center"/>
          </w:tcPr>
          <w:p w:rsidR="009B4D27" w:rsidRDefault="009B4D27" w:rsidP="00EE3447">
            <w:pPr>
              <w:jc w:val="center"/>
              <w:rPr>
                <w:b/>
                <w:sz w:val="20"/>
                <w:szCs w:val="20"/>
              </w:rPr>
            </w:pPr>
          </w:p>
        </w:tc>
      </w:tr>
      <w:tr w:rsidR="009B4D27" w:rsidTr="00EE3447">
        <w:tc>
          <w:tcPr>
            <w:tcW w:w="603" w:type="dxa"/>
            <w:tcBorders>
              <w:top w:val="single" w:sz="6" w:space="0" w:color="auto"/>
              <w:left w:val="single" w:sz="12" w:space="0" w:color="auto"/>
              <w:bottom w:val="single" w:sz="6" w:space="0" w:color="auto"/>
              <w:right w:val="single" w:sz="6" w:space="0" w:color="auto"/>
            </w:tcBorders>
            <w:vAlign w:val="center"/>
          </w:tcPr>
          <w:p w:rsidR="009B4D27" w:rsidRDefault="009B4D27" w:rsidP="00EE3447">
            <w:pPr>
              <w:jc w:val="center"/>
              <w:rPr>
                <w:sz w:val="22"/>
                <w:szCs w:val="22"/>
              </w:rPr>
            </w:pPr>
            <w:r>
              <w:rPr>
                <w:sz w:val="22"/>
                <w:szCs w:val="22"/>
              </w:rPr>
              <w:t>12</w:t>
            </w:r>
          </w:p>
        </w:tc>
        <w:tc>
          <w:tcPr>
            <w:tcW w:w="7585" w:type="dxa"/>
            <w:tcBorders>
              <w:top w:val="single" w:sz="6" w:space="0" w:color="auto"/>
              <w:left w:val="single" w:sz="6" w:space="0" w:color="auto"/>
              <w:bottom w:val="single" w:sz="6" w:space="0" w:color="auto"/>
              <w:right w:val="single" w:sz="6" w:space="0" w:color="auto"/>
            </w:tcBorders>
            <w:vAlign w:val="center"/>
          </w:tcPr>
          <w:p w:rsidR="009B4D27" w:rsidRPr="00813118" w:rsidRDefault="009B4D27" w:rsidP="00EE3447">
            <w:pPr>
              <w:rPr>
                <w:sz w:val="20"/>
                <w:szCs w:val="20"/>
              </w:rPr>
            </w:pPr>
            <w:r>
              <w:rPr>
                <w:sz w:val="20"/>
                <w:szCs w:val="20"/>
              </w:rPr>
              <w:t>İ</w:t>
            </w:r>
            <w:r w:rsidRPr="003B5563">
              <w:rPr>
                <w:sz w:val="20"/>
                <w:szCs w:val="20"/>
              </w:rPr>
              <w:t>nsan ve hayvan hakları konusunda bilinç sahibi olabilme becerisi</w:t>
            </w:r>
          </w:p>
        </w:tc>
        <w:tc>
          <w:tcPr>
            <w:tcW w:w="567" w:type="dxa"/>
            <w:tcBorders>
              <w:top w:val="single" w:sz="6" w:space="0" w:color="auto"/>
              <w:left w:val="single" w:sz="6" w:space="0" w:color="auto"/>
              <w:bottom w:val="single" w:sz="6" w:space="0" w:color="auto"/>
              <w:right w:val="single" w:sz="6" w:space="0" w:color="auto"/>
            </w:tcBorders>
            <w:vAlign w:val="center"/>
          </w:tcPr>
          <w:p w:rsidR="009B4D27" w:rsidRDefault="009B4D27" w:rsidP="00EE3447">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9B4D27" w:rsidRDefault="009B4D27" w:rsidP="00EE3447">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9B4D27" w:rsidRDefault="009B4D27" w:rsidP="00EE3447">
            <w:pPr>
              <w:jc w:val="center"/>
              <w:rPr>
                <w:b/>
                <w:sz w:val="20"/>
                <w:szCs w:val="20"/>
              </w:rPr>
            </w:pPr>
          </w:p>
        </w:tc>
      </w:tr>
      <w:tr w:rsidR="009B4D27" w:rsidTr="00EE3447">
        <w:tc>
          <w:tcPr>
            <w:tcW w:w="603" w:type="dxa"/>
            <w:tcBorders>
              <w:top w:val="single" w:sz="6" w:space="0" w:color="auto"/>
              <w:left w:val="single" w:sz="12" w:space="0" w:color="auto"/>
              <w:bottom w:val="single" w:sz="6" w:space="0" w:color="auto"/>
              <w:right w:val="single" w:sz="6" w:space="0" w:color="auto"/>
            </w:tcBorders>
            <w:vAlign w:val="center"/>
          </w:tcPr>
          <w:p w:rsidR="009B4D27" w:rsidRDefault="009B4D27" w:rsidP="00EE3447">
            <w:pPr>
              <w:jc w:val="center"/>
              <w:rPr>
                <w:sz w:val="22"/>
                <w:szCs w:val="22"/>
              </w:rPr>
            </w:pPr>
            <w:r>
              <w:rPr>
                <w:sz w:val="22"/>
                <w:szCs w:val="22"/>
              </w:rPr>
              <w:t>13</w:t>
            </w:r>
          </w:p>
        </w:tc>
        <w:tc>
          <w:tcPr>
            <w:tcW w:w="7585" w:type="dxa"/>
            <w:tcBorders>
              <w:top w:val="single" w:sz="6" w:space="0" w:color="auto"/>
              <w:left w:val="single" w:sz="6" w:space="0" w:color="auto"/>
              <w:bottom w:val="single" w:sz="6" w:space="0" w:color="auto"/>
              <w:right w:val="single" w:sz="6" w:space="0" w:color="auto"/>
            </w:tcBorders>
            <w:vAlign w:val="center"/>
          </w:tcPr>
          <w:p w:rsidR="009B4D27" w:rsidRPr="00B07547" w:rsidRDefault="009B4D27" w:rsidP="00EE3447">
            <w:pPr>
              <w:rPr>
                <w:sz w:val="20"/>
                <w:szCs w:val="20"/>
              </w:rPr>
            </w:pPr>
            <w:r w:rsidRPr="00B07547">
              <w:rPr>
                <w:sz w:val="20"/>
                <w:szCs w:val="20"/>
              </w:rPr>
              <w:t>Kalite, çevre bilinci, iş sağlığı ve güvenliği konularında yeterli bilince sahip olma</w:t>
            </w:r>
            <w:r>
              <w:rPr>
                <w:sz w:val="20"/>
                <w:szCs w:val="20"/>
              </w:rPr>
              <w:t xml:space="preserve"> becerisi</w:t>
            </w:r>
          </w:p>
        </w:tc>
        <w:tc>
          <w:tcPr>
            <w:tcW w:w="567" w:type="dxa"/>
            <w:tcBorders>
              <w:top w:val="single" w:sz="6" w:space="0" w:color="auto"/>
              <w:left w:val="single" w:sz="6" w:space="0" w:color="auto"/>
              <w:bottom w:val="single" w:sz="6" w:space="0" w:color="auto"/>
              <w:right w:val="single" w:sz="6" w:space="0" w:color="auto"/>
            </w:tcBorders>
            <w:vAlign w:val="center"/>
          </w:tcPr>
          <w:p w:rsidR="009B4D27" w:rsidRDefault="009B4D27" w:rsidP="00EE3447">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9B4D27" w:rsidRDefault="009B4D27" w:rsidP="00EE3447">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12" w:space="0" w:color="auto"/>
            </w:tcBorders>
            <w:vAlign w:val="center"/>
          </w:tcPr>
          <w:p w:rsidR="009B4D27" w:rsidRDefault="009B4D27" w:rsidP="00EE3447">
            <w:pPr>
              <w:jc w:val="center"/>
              <w:rPr>
                <w:b/>
                <w:sz w:val="20"/>
                <w:szCs w:val="20"/>
              </w:rPr>
            </w:pPr>
          </w:p>
        </w:tc>
      </w:tr>
      <w:tr w:rsidR="009B4D27" w:rsidTr="00EE3447">
        <w:tc>
          <w:tcPr>
            <w:tcW w:w="603" w:type="dxa"/>
            <w:tcBorders>
              <w:top w:val="single" w:sz="6" w:space="0" w:color="auto"/>
              <w:left w:val="single" w:sz="12" w:space="0" w:color="auto"/>
              <w:bottom w:val="single" w:sz="6" w:space="0" w:color="auto"/>
              <w:right w:val="single" w:sz="6" w:space="0" w:color="auto"/>
            </w:tcBorders>
            <w:vAlign w:val="center"/>
          </w:tcPr>
          <w:p w:rsidR="009B4D27" w:rsidRDefault="009B4D27" w:rsidP="00EE3447">
            <w:pPr>
              <w:jc w:val="center"/>
              <w:rPr>
                <w:sz w:val="22"/>
                <w:szCs w:val="22"/>
              </w:rPr>
            </w:pPr>
          </w:p>
        </w:tc>
        <w:tc>
          <w:tcPr>
            <w:tcW w:w="7585" w:type="dxa"/>
            <w:tcBorders>
              <w:top w:val="single" w:sz="6" w:space="0" w:color="auto"/>
              <w:left w:val="single" w:sz="6" w:space="0" w:color="auto"/>
              <w:bottom w:val="single" w:sz="6" w:space="0" w:color="auto"/>
              <w:right w:val="single" w:sz="6" w:space="0" w:color="auto"/>
            </w:tcBorders>
            <w:vAlign w:val="center"/>
          </w:tcPr>
          <w:p w:rsidR="009B4D27" w:rsidRPr="000560F3" w:rsidRDefault="009B4D27" w:rsidP="00EE3447">
            <w:pPr>
              <w:rPr>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9B4D27" w:rsidRDefault="009B4D27" w:rsidP="00EE3447">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9B4D27" w:rsidRDefault="009B4D27" w:rsidP="00EE3447">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9B4D27" w:rsidRDefault="009B4D27" w:rsidP="00EE3447">
            <w:pPr>
              <w:jc w:val="center"/>
              <w:rPr>
                <w:b/>
                <w:sz w:val="20"/>
                <w:szCs w:val="20"/>
              </w:rPr>
            </w:pPr>
          </w:p>
        </w:tc>
      </w:tr>
      <w:tr w:rsidR="009B4D27" w:rsidTr="00EE3447">
        <w:tc>
          <w:tcPr>
            <w:tcW w:w="9889" w:type="dxa"/>
            <w:gridSpan w:val="5"/>
            <w:tcBorders>
              <w:top w:val="single" w:sz="6" w:space="0" w:color="auto"/>
              <w:left w:val="single" w:sz="12" w:space="0" w:color="auto"/>
              <w:bottom w:val="single" w:sz="12" w:space="0" w:color="auto"/>
              <w:right w:val="single" w:sz="12" w:space="0" w:color="auto"/>
            </w:tcBorders>
            <w:vAlign w:val="center"/>
          </w:tcPr>
          <w:p w:rsidR="009B4D27" w:rsidRPr="00AC75B1" w:rsidRDefault="009B4D27" w:rsidP="00EE3447">
            <w:pPr>
              <w:jc w:val="both"/>
              <w:rPr>
                <w:sz w:val="20"/>
                <w:szCs w:val="20"/>
              </w:rPr>
            </w:pPr>
            <w:r w:rsidRPr="00AC75B1">
              <w:rPr>
                <w:b/>
                <w:sz w:val="20"/>
                <w:szCs w:val="20"/>
              </w:rPr>
              <w:t>1</w:t>
            </w:r>
            <w:r w:rsidRPr="00AC75B1">
              <w:rPr>
                <w:sz w:val="20"/>
                <w:szCs w:val="20"/>
              </w:rPr>
              <w:t xml:space="preserve">:Hiç Katkısı Yok. </w:t>
            </w:r>
            <w:r w:rsidRPr="00AC75B1">
              <w:rPr>
                <w:b/>
                <w:sz w:val="20"/>
                <w:szCs w:val="20"/>
              </w:rPr>
              <w:t>2</w:t>
            </w:r>
            <w:r w:rsidRPr="00AC75B1">
              <w:rPr>
                <w:sz w:val="20"/>
                <w:szCs w:val="20"/>
              </w:rPr>
              <w:t xml:space="preserve">:Kısmen Katkısı Var. </w:t>
            </w:r>
            <w:r w:rsidRPr="00AC75B1">
              <w:rPr>
                <w:b/>
                <w:sz w:val="20"/>
                <w:szCs w:val="20"/>
              </w:rPr>
              <w:t>3</w:t>
            </w:r>
            <w:r w:rsidRPr="00AC75B1">
              <w:rPr>
                <w:sz w:val="20"/>
                <w:szCs w:val="20"/>
              </w:rPr>
              <w:t>:Tam Katkısı Var.</w:t>
            </w:r>
          </w:p>
        </w:tc>
      </w:tr>
    </w:tbl>
    <w:p w:rsidR="009B4D27" w:rsidRDefault="009B4D27" w:rsidP="009B4D27">
      <w:pPr>
        <w:rPr>
          <w:sz w:val="16"/>
          <w:szCs w:val="16"/>
        </w:rPr>
      </w:pPr>
    </w:p>
    <w:p w:rsidR="009B4D27" w:rsidRDefault="009B4D27" w:rsidP="009B4D27">
      <w:pPr>
        <w:spacing w:line="360" w:lineRule="auto"/>
      </w:pPr>
      <w:r>
        <w:rPr>
          <w:b/>
        </w:rPr>
        <w:t>Dersin Öğretim Üyesi:</w:t>
      </w:r>
      <w:r>
        <w:t xml:space="preserve">   </w:t>
      </w:r>
      <w:proofErr w:type="spellStart"/>
      <w:r>
        <w:t>Öğr</w:t>
      </w:r>
      <w:proofErr w:type="spellEnd"/>
      <w:r>
        <w:t>. Gör. Sibel DANIŞAN</w:t>
      </w:r>
    </w:p>
    <w:p w:rsidR="00255CB7" w:rsidRDefault="009B4D27" w:rsidP="009B4D27">
      <w:pPr>
        <w:tabs>
          <w:tab w:val="left" w:pos="7800"/>
        </w:tabs>
        <w:rPr>
          <w:b/>
        </w:rPr>
      </w:pPr>
      <w:r>
        <w:rPr>
          <w:b/>
        </w:rPr>
        <w:t>İmza</w:t>
      </w:r>
      <w:r>
        <w:t xml:space="preserve">: </w:t>
      </w:r>
      <w:r>
        <w:tab/>
        <w:t xml:space="preserve"> </w:t>
      </w:r>
      <w:r>
        <w:rPr>
          <w:b/>
        </w:rPr>
        <w:tab/>
        <w:t>Tarih:</w:t>
      </w:r>
    </w:p>
    <w:p w:rsidR="00255CB7" w:rsidRDefault="00255CB7">
      <w:pPr>
        <w:spacing w:after="200" w:line="276" w:lineRule="auto"/>
        <w:rPr>
          <w:b/>
        </w:rPr>
      </w:pPr>
      <w:r>
        <w:rPr>
          <w:b/>
        </w:rPr>
        <w:br w:type="page"/>
      </w:r>
    </w:p>
    <w:p w:rsidR="00255CB7" w:rsidRDefault="00255CB7" w:rsidP="00255CB7">
      <w:pPr>
        <w:jc w:val="center"/>
        <w:outlineLvl w:val="0"/>
        <w:rPr>
          <w:b/>
          <w:szCs w:val="28"/>
        </w:rPr>
      </w:pPr>
      <w:r>
        <w:rPr>
          <w:b/>
          <w:noProof/>
          <w:szCs w:val="28"/>
        </w:rPr>
        <w:lastRenderedPageBreak/>
        <w:drawing>
          <wp:anchor distT="0" distB="0" distL="114300" distR="114300" simplePos="0" relativeHeight="251705344" behindDoc="1" locked="0" layoutInCell="1" allowOverlap="1">
            <wp:simplePos x="0" y="0"/>
            <wp:positionH relativeFrom="column">
              <wp:posOffset>-152400</wp:posOffset>
            </wp:positionH>
            <wp:positionV relativeFrom="paragraph">
              <wp:posOffset>-228600</wp:posOffset>
            </wp:positionV>
            <wp:extent cx="688975" cy="514350"/>
            <wp:effectExtent l="19050" t="0" r="0" b="0"/>
            <wp:wrapTight wrapText="bothSides">
              <wp:wrapPolygon edited="0">
                <wp:start x="-597" y="0"/>
                <wp:lineTo x="-597" y="20800"/>
                <wp:lineTo x="21500" y="20800"/>
                <wp:lineTo x="21500" y="0"/>
                <wp:lineTo x="-597" y="0"/>
              </wp:wrapPolygon>
            </wp:wrapTight>
            <wp:docPr id="28"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8" cstate="print"/>
                    <a:srcRect/>
                    <a:stretch>
                      <a:fillRect/>
                    </a:stretch>
                  </pic:blipFill>
                  <pic:spPr bwMode="auto">
                    <a:xfrm>
                      <a:off x="0" y="0"/>
                      <a:ext cx="688975" cy="514350"/>
                    </a:xfrm>
                    <a:prstGeom prst="rect">
                      <a:avLst/>
                    </a:prstGeom>
                    <a:noFill/>
                    <a:ln w="9525">
                      <a:noFill/>
                      <a:miter lim="800000"/>
                      <a:headEnd/>
                      <a:tailEnd/>
                    </a:ln>
                  </pic:spPr>
                </pic:pic>
              </a:graphicData>
            </a:graphic>
          </wp:anchor>
        </w:drawing>
      </w:r>
      <w:r w:rsidRPr="00D64451">
        <w:rPr>
          <w:b/>
          <w:szCs w:val="28"/>
        </w:rPr>
        <w:t xml:space="preserve">ESOGÜ </w:t>
      </w:r>
      <w:r>
        <w:rPr>
          <w:b/>
          <w:szCs w:val="28"/>
        </w:rPr>
        <w:t>MAHMUDİYE MESLEK YÜKSEKOKULU</w:t>
      </w:r>
    </w:p>
    <w:p w:rsidR="00255CB7" w:rsidRDefault="00255CB7" w:rsidP="00255CB7">
      <w:pPr>
        <w:jc w:val="center"/>
        <w:outlineLvl w:val="0"/>
        <w:rPr>
          <w:b/>
          <w:szCs w:val="28"/>
        </w:rPr>
      </w:pPr>
      <w:r>
        <w:rPr>
          <w:b/>
          <w:szCs w:val="28"/>
        </w:rPr>
        <w:t>Atçılık ve Antrenörlük Programı</w:t>
      </w:r>
      <w:r w:rsidRPr="00D64451">
        <w:rPr>
          <w:b/>
          <w:szCs w:val="28"/>
        </w:rPr>
        <w:t xml:space="preserve"> Ders Bilgi Formu</w:t>
      </w:r>
    </w:p>
    <w:p w:rsidR="00255CB7" w:rsidRPr="00FD6860" w:rsidRDefault="00255CB7" w:rsidP="00255CB7">
      <w:pPr>
        <w:outlineLvl w:val="0"/>
        <w:rPr>
          <w:b/>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1167"/>
        <w:gridCol w:w="1527"/>
      </w:tblGrid>
      <w:tr w:rsidR="00255CB7" w:rsidRPr="006B43E2" w:rsidTr="00EE3447">
        <w:tc>
          <w:tcPr>
            <w:tcW w:w="1167" w:type="dxa"/>
            <w:vAlign w:val="center"/>
          </w:tcPr>
          <w:p w:rsidR="00255CB7" w:rsidRPr="006B43E2" w:rsidRDefault="00255CB7" w:rsidP="00EE3447">
            <w:pPr>
              <w:outlineLvl w:val="0"/>
              <w:rPr>
                <w:b/>
                <w:sz w:val="20"/>
                <w:szCs w:val="20"/>
              </w:rPr>
            </w:pPr>
            <w:r w:rsidRPr="006B43E2">
              <w:rPr>
                <w:b/>
                <w:sz w:val="20"/>
                <w:szCs w:val="20"/>
              </w:rPr>
              <w:t>DÖNEM</w:t>
            </w:r>
          </w:p>
        </w:tc>
        <w:tc>
          <w:tcPr>
            <w:tcW w:w="1527" w:type="dxa"/>
            <w:vAlign w:val="center"/>
          </w:tcPr>
          <w:p w:rsidR="00255CB7" w:rsidRPr="006B43E2" w:rsidRDefault="00255CB7" w:rsidP="00EE3447">
            <w:pPr>
              <w:outlineLvl w:val="0"/>
              <w:rPr>
                <w:sz w:val="20"/>
                <w:szCs w:val="20"/>
              </w:rPr>
            </w:pPr>
            <w:r>
              <w:rPr>
                <w:sz w:val="20"/>
                <w:szCs w:val="20"/>
              </w:rPr>
              <w:t>BAHAR</w:t>
            </w:r>
          </w:p>
        </w:tc>
      </w:tr>
    </w:tbl>
    <w:p w:rsidR="00255CB7" w:rsidRPr="00474EEF" w:rsidRDefault="00255CB7" w:rsidP="00255CB7">
      <w:pPr>
        <w:jc w:val="right"/>
        <w:outlineLvl w:val="0"/>
        <w:rPr>
          <w:b/>
          <w:sz w:val="20"/>
          <w:szCs w:val="20"/>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1081"/>
        <w:gridCol w:w="587"/>
        <w:gridCol w:w="206"/>
        <w:gridCol w:w="1095"/>
        <w:gridCol w:w="767"/>
        <w:gridCol w:w="692"/>
        <w:gridCol w:w="16"/>
        <w:gridCol w:w="850"/>
        <w:gridCol w:w="663"/>
        <w:gridCol w:w="31"/>
        <w:gridCol w:w="69"/>
        <w:gridCol w:w="2555"/>
        <w:gridCol w:w="1561"/>
      </w:tblGrid>
      <w:tr w:rsidR="00255CB7" w:rsidRPr="006B43E2" w:rsidTr="00EE3447">
        <w:tc>
          <w:tcPr>
            <w:tcW w:w="1668" w:type="dxa"/>
            <w:gridSpan w:val="2"/>
            <w:vAlign w:val="center"/>
          </w:tcPr>
          <w:p w:rsidR="00255CB7" w:rsidRPr="006B43E2" w:rsidRDefault="00255CB7" w:rsidP="00EE3447">
            <w:pPr>
              <w:jc w:val="center"/>
              <w:outlineLvl w:val="0"/>
              <w:rPr>
                <w:b/>
                <w:sz w:val="20"/>
                <w:szCs w:val="20"/>
              </w:rPr>
            </w:pPr>
            <w:r w:rsidRPr="006B43E2">
              <w:rPr>
                <w:b/>
                <w:sz w:val="20"/>
                <w:szCs w:val="20"/>
              </w:rPr>
              <w:t>DERSİN KODU</w:t>
            </w:r>
          </w:p>
        </w:tc>
        <w:tc>
          <w:tcPr>
            <w:tcW w:w="2760" w:type="dxa"/>
            <w:gridSpan w:val="4"/>
            <w:vAlign w:val="center"/>
          </w:tcPr>
          <w:p w:rsidR="00255CB7" w:rsidRPr="00F842DF" w:rsidRDefault="00255CB7" w:rsidP="00EE3447">
            <w:pPr>
              <w:outlineLvl w:val="0"/>
              <w:rPr>
                <w:sz w:val="22"/>
                <w:szCs w:val="22"/>
              </w:rPr>
            </w:pPr>
            <w:proofErr w:type="gramStart"/>
            <w:r>
              <w:rPr>
                <w:sz w:val="22"/>
                <w:szCs w:val="22"/>
              </w:rPr>
              <w:t>231312010</w:t>
            </w:r>
            <w:proofErr w:type="gramEnd"/>
          </w:p>
        </w:tc>
        <w:tc>
          <w:tcPr>
            <w:tcW w:w="1560" w:type="dxa"/>
            <w:gridSpan w:val="4"/>
            <w:vAlign w:val="center"/>
          </w:tcPr>
          <w:p w:rsidR="00255CB7" w:rsidRPr="006B43E2" w:rsidRDefault="00255CB7" w:rsidP="00EE3447">
            <w:pPr>
              <w:jc w:val="center"/>
              <w:outlineLvl w:val="0"/>
              <w:rPr>
                <w:b/>
                <w:sz w:val="20"/>
                <w:szCs w:val="20"/>
              </w:rPr>
            </w:pPr>
            <w:r w:rsidRPr="006B43E2">
              <w:rPr>
                <w:b/>
                <w:sz w:val="20"/>
                <w:szCs w:val="20"/>
              </w:rPr>
              <w:t>DERSİN ADI</w:t>
            </w:r>
          </w:p>
        </w:tc>
        <w:tc>
          <w:tcPr>
            <w:tcW w:w="4185" w:type="dxa"/>
            <w:gridSpan w:val="3"/>
          </w:tcPr>
          <w:p w:rsidR="00255CB7" w:rsidRPr="00F842DF" w:rsidRDefault="00255CB7" w:rsidP="00EE3447">
            <w:pPr>
              <w:outlineLvl w:val="0"/>
              <w:rPr>
                <w:sz w:val="22"/>
                <w:szCs w:val="22"/>
              </w:rPr>
            </w:pPr>
            <w:bookmarkStart w:id="22" w:name="AİİT_II"/>
            <w:bookmarkEnd w:id="22"/>
            <w:r w:rsidRPr="00F842DF">
              <w:rPr>
                <w:sz w:val="22"/>
                <w:szCs w:val="22"/>
              </w:rPr>
              <w:t>AT</w:t>
            </w:r>
            <w:r>
              <w:rPr>
                <w:sz w:val="22"/>
                <w:szCs w:val="22"/>
              </w:rPr>
              <w:t xml:space="preserve">ATÜRK İLKE VE </w:t>
            </w:r>
            <w:proofErr w:type="gramStart"/>
            <w:r>
              <w:rPr>
                <w:sz w:val="22"/>
                <w:szCs w:val="22"/>
              </w:rPr>
              <w:t>İNKILAP</w:t>
            </w:r>
            <w:proofErr w:type="gramEnd"/>
            <w:r>
              <w:rPr>
                <w:sz w:val="22"/>
                <w:szCs w:val="22"/>
              </w:rPr>
              <w:t xml:space="preserve"> TAR.-II</w:t>
            </w:r>
          </w:p>
        </w:tc>
      </w:tr>
      <w:tr w:rsidR="00255CB7" w:rsidRPr="00424600" w:rsidTr="00EE3447">
        <w:tblPrEx>
          <w:tblBorders>
            <w:insideH w:val="single" w:sz="4" w:space="0" w:color="auto"/>
            <w:insideV w:val="single" w:sz="4" w:space="0" w:color="auto"/>
          </w:tblBorders>
        </w:tblPrEx>
        <w:trPr>
          <w:trHeight w:val="383"/>
        </w:trPr>
        <w:tc>
          <w:tcPr>
            <w:tcW w:w="1081" w:type="dxa"/>
            <w:vMerge w:val="restart"/>
            <w:tcBorders>
              <w:top w:val="single" w:sz="12" w:space="0" w:color="auto"/>
              <w:left w:val="single" w:sz="12" w:space="0" w:color="auto"/>
              <w:bottom w:val="single" w:sz="4" w:space="0" w:color="auto"/>
              <w:right w:val="single" w:sz="12" w:space="0" w:color="auto"/>
            </w:tcBorders>
            <w:vAlign w:val="center"/>
          </w:tcPr>
          <w:p w:rsidR="00255CB7" w:rsidRPr="00E017F7" w:rsidRDefault="00255CB7" w:rsidP="00EE3447">
            <w:pPr>
              <w:rPr>
                <w:b/>
                <w:sz w:val="18"/>
                <w:szCs w:val="20"/>
              </w:rPr>
            </w:pPr>
            <w:r w:rsidRPr="00E017F7">
              <w:rPr>
                <w:b/>
                <w:sz w:val="18"/>
                <w:szCs w:val="20"/>
              </w:rPr>
              <w:t>YARIYIL</w:t>
            </w:r>
          </w:p>
          <w:p w:rsidR="00255CB7" w:rsidRPr="00521A1D" w:rsidRDefault="00255CB7" w:rsidP="00EE3447">
            <w:pPr>
              <w:rPr>
                <w:sz w:val="20"/>
                <w:szCs w:val="20"/>
              </w:rPr>
            </w:pPr>
          </w:p>
        </w:tc>
        <w:tc>
          <w:tcPr>
            <w:tcW w:w="3363" w:type="dxa"/>
            <w:gridSpan w:val="6"/>
            <w:tcBorders>
              <w:left w:val="single" w:sz="12" w:space="0" w:color="auto"/>
              <w:bottom w:val="single" w:sz="4" w:space="0" w:color="auto"/>
              <w:right w:val="single" w:sz="12" w:space="0" w:color="auto"/>
            </w:tcBorders>
            <w:vAlign w:val="center"/>
          </w:tcPr>
          <w:p w:rsidR="00255CB7" w:rsidRPr="00521A1D" w:rsidRDefault="00255CB7" w:rsidP="00EE3447">
            <w:pPr>
              <w:jc w:val="center"/>
              <w:rPr>
                <w:b/>
                <w:sz w:val="20"/>
                <w:szCs w:val="20"/>
              </w:rPr>
            </w:pPr>
            <w:r w:rsidRPr="00521A1D">
              <w:rPr>
                <w:b/>
                <w:sz w:val="20"/>
                <w:szCs w:val="20"/>
              </w:rPr>
              <w:t>HAFTALIK DERS SAATİ</w:t>
            </w:r>
          </w:p>
        </w:tc>
        <w:tc>
          <w:tcPr>
            <w:tcW w:w="5729" w:type="dxa"/>
            <w:gridSpan w:val="6"/>
            <w:tcBorders>
              <w:left w:val="single" w:sz="12" w:space="0" w:color="auto"/>
              <w:bottom w:val="single" w:sz="4" w:space="0" w:color="auto"/>
            </w:tcBorders>
            <w:vAlign w:val="center"/>
          </w:tcPr>
          <w:p w:rsidR="00255CB7" w:rsidRPr="00521A1D" w:rsidRDefault="00255CB7" w:rsidP="00EE3447">
            <w:pPr>
              <w:jc w:val="center"/>
              <w:rPr>
                <w:b/>
                <w:sz w:val="20"/>
                <w:szCs w:val="20"/>
              </w:rPr>
            </w:pPr>
            <w:r w:rsidRPr="00521A1D">
              <w:rPr>
                <w:b/>
                <w:sz w:val="20"/>
                <w:szCs w:val="20"/>
              </w:rPr>
              <w:t>DERSİN</w:t>
            </w:r>
          </w:p>
        </w:tc>
      </w:tr>
      <w:tr w:rsidR="00255CB7" w:rsidRPr="00424600" w:rsidTr="00EE3447">
        <w:tblPrEx>
          <w:tblBorders>
            <w:insideH w:val="single" w:sz="4" w:space="0" w:color="auto"/>
            <w:insideV w:val="single" w:sz="4" w:space="0" w:color="auto"/>
          </w:tblBorders>
        </w:tblPrEx>
        <w:trPr>
          <w:trHeight w:val="382"/>
        </w:trPr>
        <w:tc>
          <w:tcPr>
            <w:tcW w:w="1081" w:type="dxa"/>
            <w:vMerge/>
            <w:tcBorders>
              <w:top w:val="single" w:sz="4" w:space="0" w:color="auto"/>
              <w:left w:val="single" w:sz="12" w:space="0" w:color="auto"/>
              <w:bottom w:val="single" w:sz="4" w:space="0" w:color="auto"/>
              <w:right w:val="single" w:sz="12" w:space="0" w:color="auto"/>
            </w:tcBorders>
          </w:tcPr>
          <w:p w:rsidR="00255CB7" w:rsidRPr="00521A1D" w:rsidRDefault="00255CB7" w:rsidP="00EE3447">
            <w:pPr>
              <w:rPr>
                <w:b/>
                <w:sz w:val="20"/>
                <w:szCs w:val="20"/>
              </w:rPr>
            </w:pPr>
          </w:p>
        </w:tc>
        <w:tc>
          <w:tcPr>
            <w:tcW w:w="793" w:type="dxa"/>
            <w:gridSpan w:val="2"/>
            <w:tcBorders>
              <w:top w:val="single" w:sz="4" w:space="0" w:color="auto"/>
              <w:left w:val="single" w:sz="12" w:space="0" w:color="auto"/>
              <w:bottom w:val="single" w:sz="4" w:space="0" w:color="auto"/>
              <w:right w:val="single" w:sz="4" w:space="0" w:color="auto"/>
            </w:tcBorders>
            <w:vAlign w:val="center"/>
          </w:tcPr>
          <w:p w:rsidR="00255CB7" w:rsidRPr="00521A1D" w:rsidRDefault="00255CB7" w:rsidP="00EE3447">
            <w:pPr>
              <w:jc w:val="center"/>
              <w:rPr>
                <w:b/>
                <w:sz w:val="20"/>
                <w:szCs w:val="20"/>
              </w:rPr>
            </w:pPr>
            <w:r w:rsidRPr="00521A1D">
              <w:rPr>
                <w:b/>
                <w:sz w:val="20"/>
                <w:szCs w:val="20"/>
              </w:rPr>
              <w:t>Teorik</w:t>
            </w:r>
          </w:p>
        </w:tc>
        <w:tc>
          <w:tcPr>
            <w:tcW w:w="1095" w:type="dxa"/>
            <w:tcBorders>
              <w:top w:val="single" w:sz="4" w:space="0" w:color="auto"/>
              <w:left w:val="single" w:sz="4" w:space="0" w:color="auto"/>
              <w:bottom w:val="single" w:sz="4" w:space="0" w:color="auto"/>
            </w:tcBorders>
            <w:vAlign w:val="center"/>
          </w:tcPr>
          <w:p w:rsidR="00255CB7" w:rsidRPr="00521A1D" w:rsidRDefault="00255CB7" w:rsidP="00EE3447">
            <w:pPr>
              <w:jc w:val="center"/>
              <w:rPr>
                <w:b/>
                <w:sz w:val="20"/>
                <w:szCs w:val="20"/>
              </w:rPr>
            </w:pPr>
            <w:r w:rsidRPr="00521A1D">
              <w:rPr>
                <w:b/>
                <w:sz w:val="20"/>
                <w:szCs w:val="20"/>
              </w:rPr>
              <w:t>Uygulama</w:t>
            </w:r>
          </w:p>
        </w:tc>
        <w:tc>
          <w:tcPr>
            <w:tcW w:w="1475" w:type="dxa"/>
            <w:gridSpan w:val="3"/>
            <w:tcBorders>
              <w:top w:val="single" w:sz="4" w:space="0" w:color="auto"/>
              <w:bottom w:val="single" w:sz="4" w:space="0" w:color="auto"/>
              <w:right w:val="single" w:sz="12" w:space="0" w:color="auto"/>
            </w:tcBorders>
            <w:vAlign w:val="center"/>
          </w:tcPr>
          <w:p w:rsidR="00255CB7" w:rsidRPr="00521A1D" w:rsidRDefault="00255CB7" w:rsidP="00EE3447">
            <w:pPr>
              <w:ind w:left="-111" w:right="-108"/>
              <w:jc w:val="center"/>
              <w:rPr>
                <w:b/>
                <w:sz w:val="20"/>
                <w:szCs w:val="20"/>
              </w:rPr>
            </w:pPr>
            <w:r>
              <w:rPr>
                <w:b/>
                <w:sz w:val="20"/>
                <w:szCs w:val="20"/>
              </w:rPr>
              <w:t>Laboratuar</w:t>
            </w:r>
          </w:p>
        </w:tc>
        <w:tc>
          <w:tcPr>
            <w:tcW w:w="850" w:type="dxa"/>
            <w:tcBorders>
              <w:top w:val="single" w:sz="4" w:space="0" w:color="auto"/>
              <w:bottom w:val="single" w:sz="4" w:space="0" w:color="auto"/>
              <w:right w:val="single" w:sz="4" w:space="0" w:color="auto"/>
            </w:tcBorders>
            <w:vAlign w:val="center"/>
          </w:tcPr>
          <w:p w:rsidR="00255CB7" w:rsidRPr="00521A1D" w:rsidRDefault="00255CB7" w:rsidP="00EE3447">
            <w:pPr>
              <w:jc w:val="center"/>
              <w:rPr>
                <w:b/>
                <w:sz w:val="20"/>
                <w:szCs w:val="20"/>
              </w:rPr>
            </w:pPr>
            <w:r w:rsidRPr="00521A1D">
              <w:rPr>
                <w:b/>
                <w:sz w:val="20"/>
                <w:szCs w:val="20"/>
              </w:rPr>
              <w:t>Kredisi</w:t>
            </w:r>
          </w:p>
        </w:tc>
        <w:tc>
          <w:tcPr>
            <w:tcW w:w="663" w:type="dxa"/>
            <w:tcBorders>
              <w:top w:val="single" w:sz="4" w:space="0" w:color="auto"/>
              <w:left w:val="single" w:sz="4" w:space="0" w:color="auto"/>
              <w:bottom w:val="single" w:sz="4" w:space="0" w:color="auto"/>
              <w:right w:val="single" w:sz="4" w:space="0" w:color="auto"/>
            </w:tcBorders>
            <w:vAlign w:val="center"/>
          </w:tcPr>
          <w:p w:rsidR="00255CB7" w:rsidRPr="00521A1D" w:rsidRDefault="00255CB7" w:rsidP="00EE3447">
            <w:pPr>
              <w:ind w:left="-111" w:right="-108"/>
              <w:jc w:val="center"/>
              <w:rPr>
                <w:b/>
                <w:sz w:val="20"/>
                <w:szCs w:val="20"/>
              </w:rPr>
            </w:pPr>
            <w:r w:rsidRPr="00521A1D">
              <w:rPr>
                <w:b/>
                <w:sz w:val="20"/>
                <w:szCs w:val="20"/>
              </w:rPr>
              <w:t>AKTS</w:t>
            </w:r>
          </w:p>
        </w:tc>
        <w:tc>
          <w:tcPr>
            <w:tcW w:w="2655" w:type="dxa"/>
            <w:gridSpan w:val="3"/>
            <w:tcBorders>
              <w:top w:val="single" w:sz="4" w:space="0" w:color="auto"/>
              <w:left w:val="single" w:sz="4" w:space="0" w:color="auto"/>
              <w:bottom w:val="single" w:sz="4" w:space="0" w:color="auto"/>
            </w:tcBorders>
            <w:vAlign w:val="center"/>
          </w:tcPr>
          <w:p w:rsidR="00255CB7" w:rsidRPr="00521A1D" w:rsidRDefault="00255CB7" w:rsidP="00EE3447">
            <w:pPr>
              <w:jc w:val="center"/>
              <w:rPr>
                <w:b/>
                <w:sz w:val="20"/>
                <w:szCs w:val="20"/>
              </w:rPr>
            </w:pPr>
            <w:r w:rsidRPr="00521A1D">
              <w:rPr>
                <w:b/>
                <w:sz w:val="20"/>
                <w:szCs w:val="20"/>
              </w:rPr>
              <w:t>TÜRÜ</w:t>
            </w:r>
          </w:p>
        </w:tc>
        <w:tc>
          <w:tcPr>
            <w:tcW w:w="1561" w:type="dxa"/>
            <w:tcBorders>
              <w:top w:val="single" w:sz="4" w:space="0" w:color="auto"/>
              <w:left w:val="single" w:sz="4" w:space="0" w:color="auto"/>
              <w:bottom w:val="single" w:sz="4" w:space="0" w:color="auto"/>
            </w:tcBorders>
            <w:vAlign w:val="center"/>
          </w:tcPr>
          <w:p w:rsidR="00255CB7" w:rsidRPr="00521A1D" w:rsidRDefault="00255CB7" w:rsidP="00EE3447">
            <w:pPr>
              <w:jc w:val="center"/>
              <w:rPr>
                <w:b/>
                <w:sz w:val="20"/>
                <w:szCs w:val="20"/>
              </w:rPr>
            </w:pPr>
            <w:r>
              <w:rPr>
                <w:b/>
                <w:sz w:val="20"/>
                <w:szCs w:val="20"/>
              </w:rPr>
              <w:t>DİLİ</w:t>
            </w:r>
          </w:p>
        </w:tc>
      </w:tr>
      <w:tr w:rsidR="00255CB7" w:rsidRPr="00424600" w:rsidTr="00EE3447">
        <w:tblPrEx>
          <w:tblBorders>
            <w:insideH w:val="single" w:sz="4" w:space="0" w:color="auto"/>
            <w:insideV w:val="single" w:sz="4" w:space="0" w:color="auto"/>
          </w:tblBorders>
        </w:tblPrEx>
        <w:trPr>
          <w:trHeight w:val="367"/>
        </w:trPr>
        <w:tc>
          <w:tcPr>
            <w:tcW w:w="1081" w:type="dxa"/>
            <w:tcBorders>
              <w:top w:val="single" w:sz="4" w:space="0" w:color="auto"/>
              <w:left w:val="single" w:sz="12" w:space="0" w:color="auto"/>
              <w:bottom w:val="single" w:sz="12" w:space="0" w:color="auto"/>
              <w:right w:val="single" w:sz="12" w:space="0" w:color="auto"/>
            </w:tcBorders>
            <w:vAlign w:val="center"/>
          </w:tcPr>
          <w:p w:rsidR="00255CB7" w:rsidRPr="002C02AF" w:rsidRDefault="00255CB7" w:rsidP="00EE3447">
            <w:pPr>
              <w:jc w:val="center"/>
              <w:rPr>
                <w:sz w:val="22"/>
                <w:szCs w:val="22"/>
              </w:rPr>
            </w:pPr>
            <w:r>
              <w:rPr>
                <w:sz w:val="22"/>
                <w:szCs w:val="22"/>
              </w:rPr>
              <w:t xml:space="preserve">2 </w:t>
            </w:r>
          </w:p>
        </w:tc>
        <w:tc>
          <w:tcPr>
            <w:tcW w:w="793" w:type="dxa"/>
            <w:gridSpan w:val="2"/>
            <w:tcBorders>
              <w:top w:val="single" w:sz="4" w:space="0" w:color="auto"/>
              <w:left w:val="single" w:sz="12" w:space="0" w:color="auto"/>
              <w:bottom w:val="single" w:sz="12" w:space="0" w:color="auto"/>
              <w:right w:val="single" w:sz="4" w:space="0" w:color="auto"/>
            </w:tcBorders>
            <w:vAlign w:val="center"/>
          </w:tcPr>
          <w:p w:rsidR="00255CB7" w:rsidRPr="002C02AF" w:rsidRDefault="00255CB7" w:rsidP="00EE3447">
            <w:pPr>
              <w:jc w:val="center"/>
              <w:rPr>
                <w:sz w:val="22"/>
                <w:szCs w:val="22"/>
              </w:rPr>
            </w:pPr>
            <w:r>
              <w:rPr>
                <w:sz w:val="22"/>
                <w:szCs w:val="22"/>
              </w:rPr>
              <w:t>2</w:t>
            </w:r>
          </w:p>
        </w:tc>
        <w:tc>
          <w:tcPr>
            <w:tcW w:w="1095" w:type="dxa"/>
            <w:tcBorders>
              <w:top w:val="single" w:sz="4" w:space="0" w:color="auto"/>
              <w:left w:val="single" w:sz="4" w:space="0" w:color="auto"/>
              <w:bottom w:val="single" w:sz="12" w:space="0" w:color="auto"/>
            </w:tcBorders>
            <w:vAlign w:val="center"/>
          </w:tcPr>
          <w:p w:rsidR="00255CB7" w:rsidRPr="002C02AF" w:rsidRDefault="00255CB7" w:rsidP="00EE3447">
            <w:pPr>
              <w:jc w:val="center"/>
              <w:rPr>
                <w:sz w:val="22"/>
                <w:szCs w:val="22"/>
              </w:rPr>
            </w:pPr>
            <w:r>
              <w:rPr>
                <w:sz w:val="22"/>
                <w:szCs w:val="22"/>
              </w:rPr>
              <w:t>0</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255CB7" w:rsidRPr="002C02AF" w:rsidRDefault="00255CB7" w:rsidP="00EE3447">
            <w:pPr>
              <w:jc w:val="center"/>
              <w:rPr>
                <w:sz w:val="22"/>
                <w:szCs w:val="22"/>
              </w:rPr>
            </w:pPr>
            <w:r>
              <w:rPr>
                <w:sz w:val="22"/>
                <w:szCs w:val="22"/>
              </w:rPr>
              <w:t xml:space="preserve">0 </w:t>
            </w:r>
          </w:p>
        </w:tc>
        <w:tc>
          <w:tcPr>
            <w:tcW w:w="850" w:type="dxa"/>
            <w:tcBorders>
              <w:top w:val="single" w:sz="4" w:space="0" w:color="auto"/>
              <w:bottom w:val="single" w:sz="12" w:space="0" w:color="auto"/>
              <w:right w:val="single" w:sz="4" w:space="0" w:color="auto"/>
            </w:tcBorders>
            <w:shd w:val="clear" w:color="auto" w:fill="auto"/>
            <w:vAlign w:val="center"/>
          </w:tcPr>
          <w:p w:rsidR="00255CB7" w:rsidRPr="002C02AF" w:rsidRDefault="00255CB7" w:rsidP="00EE3447">
            <w:pPr>
              <w:jc w:val="center"/>
              <w:rPr>
                <w:sz w:val="22"/>
                <w:szCs w:val="22"/>
              </w:rPr>
            </w:pPr>
            <w:r>
              <w:rPr>
                <w:sz w:val="22"/>
                <w:szCs w:val="22"/>
              </w:rPr>
              <w:t xml:space="preserve"> 2</w:t>
            </w:r>
          </w:p>
        </w:tc>
        <w:tc>
          <w:tcPr>
            <w:tcW w:w="663" w:type="dxa"/>
            <w:tcBorders>
              <w:top w:val="single" w:sz="4" w:space="0" w:color="auto"/>
              <w:left w:val="single" w:sz="4" w:space="0" w:color="auto"/>
              <w:bottom w:val="single" w:sz="12" w:space="0" w:color="auto"/>
              <w:right w:val="single" w:sz="4" w:space="0" w:color="auto"/>
            </w:tcBorders>
            <w:shd w:val="clear" w:color="auto" w:fill="auto"/>
            <w:vAlign w:val="center"/>
          </w:tcPr>
          <w:p w:rsidR="00255CB7" w:rsidRPr="002C02AF" w:rsidRDefault="00255CB7" w:rsidP="00EE3447">
            <w:pPr>
              <w:jc w:val="center"/>
              <w:rPr>
                <w:sz w:val="22"/>
                <w:szCs w:val="22"/>
              </w:rPr>
            </w:pPr>
            <w:r>
              <w:rPr>
                <w:sz w:val="22"/>
                <w:szCs w:val="22"/>
              </w:rPr>
              <w:t>2</w:t>
            </w:r>
          </w:p>
        </w:tc>
        <w:tc>
          <w:tcPr>
            <w:tcW w:w="2655" w:type="dxa"/>
            <w:gridSpan w:val="3"/>
            <w:tcBorders>
              <w:top w:val="single" w:sz="4" w:space="0" w:color="auto"/>
              <w:left w:val="single" w:sz="4" w:space="0" w:color="auto"/>
              <w:bottom w:val="single" w:sz="12" w:space="0" w:color="auto"/>
            </w:tcBorders>
            <w:vAlign w:val="center"/>
          </w:tcPr>
          <w:p w:rsidR="00255CB7" w:rsidRPr="00E25D97" w:rsidRDefault="00255CB7" w:rsidP="00EE3447">
            <w:pPr>
              <w:jc w:val="center"/>
              <w:rPr>
                <w:vertAlign w:val="superscript"/>
              </w:rPr>
            </w:pPr>
            <w:r w:rsidRPr="00E25D97">
              <w:rPr>
                <w:vertAlign w:val="superscript"/>
              </w:rPr>
              <w:t>ZORUNLU (</w:t>
            </w:r>
            <w:r>
              <w:rPr>
                <w:vertAlign w:val="superscript"/>
              </w:rPr>
              <w:t xml:space="preserve">x </w:t>
            </w:r>
            <w:r w:rsidRPr="00E25D97">
              <w:rPr>
                <w:vertAlign w:val="superscript"/>
              </w:rPr>
              <w:t xml:space="preserve">)  </w:t>
            </w:r>
            <w:r>
              <w:rPr>
                <w:vertAlign w:val="superscript"/>
              </w:rPr>
              <w:t xml:space="preserve">SEÇMELİ (   </w:t>
            </w:r>
            <w:r w:rsidRPr="00E25D97">
              <w:rPr>
                <w:vertAlign w:val="superscript"/>
              </w:rPr>
              <w:t>)</w:t>
            </w:r>
          </w:p>
        </w:tc>
        <w:tc>
          <w:tcPr>
            <w:tcW w:w="1561" w:type="dxa"/>
            <w:tcBorders>
              <w:top w:val="single" w:sz="4" w:space="0" w:color="auto"/>
              <w:left w:val="single" w:sz="4" w:space="0" w:color="auto"/>
              <w:bottom w:val="single" w:sz="12" w:space="0" w:color="auto"/>
            </w:tcBorders>
          </w:tcPr>
          <w:p w:rsidR="00255CB7" w:rsidRPr="00E25D97" w:rsidRDefault="00255CB7" w:rsidP="00EE3447">
            <w:pPr>
              <w:jc w:val="center"/>
              <w:rPr>
                <w:vertAlign w:val="superscript"/>
              </w:rPr>
            </w:pPr>
            <w:r>
              <w:rPr>
                <w:vertAlign w:val="superscript"/>
              </w:rPr>
              <w:t>Türkçe</w:t>
            </w:r>
          </w:p>
        </w:tc>
      </w:tr>
      <w:tr w:rsidR="00255CB7" w:rsidTr="00EE3447">
        <w:tblPrEx>
          <w:tblBorders>
            <w:insideH w:val="single" w:sz="4" w:space="0" w:color="auto"/>
            <w:insideV w:val="single" w:sz="4" w:space="0" w:color="auto"/>
          </w:tblBorders>
        </w:tblPrEx>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255CB7" w:rsidRDefault="00255CB7" w:rsidP="00EE3447">
            <w:pPr>
              <w:jc w:val="center"/>
              <w:rPr>
                <w:b/>
                <w:sz w:val="20"/>
                <w:szCs w:val="20"/>
              </w:rPr>
            </w:pPr>
            <w:r>
              <w:rPr>
                <w:b/>
                <w:sz w:val="20"/>
                <w:szCs w:val="20"/>
              </w:rPr>
              <w:t>DEĞERLENDİRME ÖLÇÜTLERİ</w:t>
            </w:r>
          </w:p>
        </w:tc>
      </w:tr>
      <w:tr w:rsidR="00255CB7" w:rsidTr="00EE3447">
        <w:tblPrEx>
          <w:tblBorders>
            <w:insideH w:val="single" w:sz="4" w:space="0" w:color="auto"/>
            <w:insideV w:val="single" w:sz="4" w:space="0" w:color="auto"/>
          </w:tblBorders>
        </w:tblPrEx>
        <w:tc>
          <w:tcPr>
            <w:tcW w:w="3736" w:type="dxa"/>
            <w:gridSpan w:val="5"/>
            <w:vMerge w:val="restart"/>
            <w:tcBorders>
              <w:top w:val="single" w:sz="12" w:space="0" w:color="auto"/>
              <w:left w:val="single" w:sz="12" w:space="0" w:color="auto"/>
              <w:bottom w:val="single" w:sz="12" w:space="0" w:color="auto"/>
              <w:right w:val="single" w:sz="12" w:space="0" w:color="auto"/>
            </w:tcBorders>
            <w:vAlign w:val="center"/>
          </w:tcPr>
          <w:p w:rsidR="00255CB7" w:rsidRDefault="00255CB7" w:rsidP="00EE3447">
            <w:pPr>
              <w:jc w:val="center"/>
              <w:rPr>
                <w:b/>
                <w:sz w:val="20"/>
                <w:szCs w:val="20"/>
              </w:rPr>
            </w:pPr>
            <w:r>
              <w:rPr>
                <w:b/>
                <w:sz w:val="20"/>
                <w:szCs w:val="20"/>
              </w:rPr>
              <w:t>YARIYIL İÇİ</w:t>
            </w:r>
          </w:p>
        </w:tc>
        <w:tc>
          <w:tcPr>
            <w:tcW w:w="2321" w:type="dxa"/>
            <w:gridSpan w:val="6"/>
            <w:tcBorders>
              <w:top w:val="single" w:sz="12" w:space="0" w:color="auto"/>
              <w:left w:val="single" w:sz="12" w:space="0" w:color="auto"/>
              <w:bottom w:val="single" w:sz="8" w:space="0" w:color="auto"/>
              <w:right w:val="single" w:sz="4" w:space="0" w:color="auto"/>
            </w:tcBorders>
            <w:vAlign w:val="center"/>
          </w:tcPr>
          <w:p w:rsidR="00255CB7" w:rsidRDefault="00255CB7" w:rsidP="00EE3447">
            <w:pPr>
              <w:jc w:val="center"/>
              <w:rPr>
                <w:b/>
                <w:sz w:val="20"/>
                <w:szCs w:val="20"/>
              </w:rPr>
            </w:pPr>
            <w:r>
              <w:rPr>
                <w:b/>
                <w:sz w:val="20"/>
                <w:szCs w:val="20"/>
              </w:rPr>
              <w:t>Faaliyet türü</w:t>
            </w:r>
          </w:p>
        </w:tc>
        <w:tc>
          <w:tcPr>
            <w:tcW w:w="2555" w:type="dxa"/>
            <w:tcBorders>
              <w:top w:val="single" w:sz="12" w:space="0" w:color="auto"/>
              <w:left w:val="single" w:sz="4" w:space="0" w:color="auto"/>
              <w:bottom w:val="single" w:sz="8" w:space="0" w:color="auto"/>
              <w:right w:val="single" w:sz="8" w:space="0" w:color="auto"/>
            </w:tcBorders>
            <w:vAlign w:val="center"/>
          </w:tcPr>
          <w:p w:rsidR="00255CB7" w:rsidRDefault="00255CB7" w:rsidP="00EE3447">
            <w:pPr>
              <w:jc w:val="center"/>
              <w:rPr>
                <w:b/>
                <w:sz w:val="20"/>
                <w:szCs w:val="20"/>
              </w:rPr>
            </w:pPr>
            <w:r>
              <w:rPr>
                <w:b/>
                <w:sz w:val="20"/>
                <w:szCs w:val="20"/>
              </w:rPr>
              <w:t>Sayı</w:t>
            </w:r>
          </w:p>
        </w:tc>
        <w:tc>
          <w:tcPr>
            <w:tcW w:w="1561" w:type="dxa"/>
            <w:tcBorders>
              <w:top w:val="single" w:sz="12" w:space="0" w:color="auto"/>
              <w:left w:val="single" w:sz="8" w:space="0" w:color="auto"/>
              <w:bottom w:val="single" w:sz="8" w:space="0" w:color="auto"/>
              <w:right w:val="single" w:sz="12" w:space="0" w:color="auto"/>
            </w:tcBorders>
            <w:vAlign w:val="center"/>
          </w:tcPr>
          <w:p w:rsidR="00255CB7" w:rsidRDefault="00255CB7" w:rsidP="00EE3447">
            <w:pPr>
              <w:jc w:val="center"/>
              <w:rPr>
                <w:b/>
                <w:sz w:val="20"/>
                <w:szCs w:val="20"/>
              </w:rPr>
            </w:pPr>
            <w:r>
              <w:rPr>
                <w:b/>
                <w:sz w:val="20"/>
                <w:szCs w:val="20"/>
              </w:rPr>
              <w:t>%</w:t>
            </w:r>
          </w:p>
        </w:tc>
      </w:tr>
      <w:tr w:rsidR="00255CB7" w:rsidTr="00EE3447">
        <w:tblPrEx>
          <w:tblBorders>
            <w:insideH w:val="single" w:sz="4" w:space="0" w:color="auto"/>
            <w:insideV w:val="single" w:sz="4" w:space="0" w:color="auto"/>
          </w:tblBorders>
        </w:tblPrEx>
        <w:tc>
          <w:tcPr>
            <w:tcW w:w="3736" w:type="dxa"/>
            <w:gridSpan w:val="5"/>
            <w:vMerge/>
            <w:tcBorders>
              <w:top w:val="single" w:sz="12" w:space="0" w:color="auto"/>
              <w:left w:val="single" w:sz="12" w:space="0" w:color="auto"/>
              <w:bottom w:val="single" w:sz="12" w:space="0" w:color="auto"/>
              <w:right w:val="single" w:sz="12" w:space="0" w:color="auto"/>
            </w:tcBorders>
            <w:vAlign w:val="center"/>
          </w:tcPr>
          <w:p w:rsidR="00255CB7" w:rsidRDefault="00255CB7" w:rsidP="00EE3447">
            <w:pPr>
              <w:rPr>
                <w:b/>
                <w:sz w:val="20"/>
                <w:szCs w:val="20"/>
              </w:rPr>
            </w:pPr>
          </w:p>
        </w:tc>
        <w:tc>
          <w:tcPr>
            <w:tcW w:w="2321" w:type="dxa"/>
            <w:gridSpan w:val="6"/>
            <w:tcBorders>
              <w:top w:val="single" w:sz="8" w:space="0" w:color="auto"/>
              <w:left w:val="single" w:sz="12" w:space="0" w:color="auto"/>
              <w:bottom w:val="single" w:sz="4" w:space="0" w:color="auto"/>
              <w:right w:val="single" w:sz="4" w:space="0" w:color="auto"/>
            </w:tcBorders>
            <w:vAlign w:val="center"/>
          </w:tcPr>
          <w:p w:rsidR="00255CB7" w:rsidRDefault="00255CB7" w:rsidP="00EE3447">
            <w:pPr>
              <w:rPr>
                <w:sz w:val="20"/>
                <w:szCs w:val="20"/>
              </w:rPr>
            </w:pPr>
            <w:r>
              <w:rPr>
                <w:sz w:val="20"/>
                <w:szCs w:val="20"/>
              </w:rPr>
              <w:t>I. Ara Sınav</w:t>
            </w:r>
          </w:p>
        </w:tc>
        <w:tc>
          <w:tcPr>
            <w:tcW w:w="2555" w:type="dxa"/>
            <w:tcBorders>
              <w:top w:val="single" w:sz="8" w:space="0" w:color="auto"/>
              <w:left w:val="single" w:sz="4" w:space="0" w:color="auto"/>
              <w:bottom w:val="single" w:sz="4" w:space="0" w:color="auto"/>
              <w:right w:val="single" w:sz="8" w:space="0" w:color="auto"/>
            </w:tcBorders>
          </w:tcPr>
          <w:p w:rsidR="00255CB7" w:rsidRPr="000E3402" w:rsidRDefault="00255CB7" w:rsidP="00EE3447">
            <w:pPr>
              <w:jc w:val="center"/>
            </w:pPr>
            <w:r>
              <w:t xml:space="preserve">1 </w:t>
            </w:r>
          </w:p>
        </w:tc>
        <w:tc>
          <w:tcPr>
            <w:tcW w:w="1561" w:type="dxa"/>
            <w:tcBorders>
              <w:top w:val="single" w:sz="8" w:space="0" w:color="auto"/>
              <w:left w:val="single" w:sz="8" w:space="0" w:color="auto"/>
              <w:bottom w:val="single" w:sz="4" w:space="0" w:color="auto"/>
              <w:right w:val="single" w:sz="12" w:space="0" w:color="auto"/>
            </w:tcBorders>
            <w:shd w:val="clear" w:color="auto" w:fill="auto"/>
          </w:tcPr>
          <w:p w:rsidR="00255CB7" w:rsidRPr="005D19B7" w:rsidRDefault="00255CB7" w:rsidP="00EE3447">
            <w:pPr>
              <w:jc w:val="center"/>
              <w:rPr>
                <w:sz w:val="20"/>
                <w:szCs w:val="20"/>
                <w:highlight w:val="yellow"/>
              </w:rPr>
            </w:pPr>
            <w:r>
              <w:rPr>
                <w:sz w:val="20"/>
                <w:szCs w:val="20"/>
              </w:rPr>
              <w:t xml:space="preserve">40 </w:t>
            </w:r>
          </w:p>
        </w:tc>
      </w:tr>
      <w:tr w:rsidR="00255CB7" w:rsidTr="00EE3447">
        <w:tblPrEx>
          <w:tblBorders>
            <w:insideH w:val="single" w:sz="4" w:space="0" w:color="auto"/>
            <w:insideV w:val="single" w:sz="4" w:space="0" w:color="auto"/>
          </w:tblBorders>
        </w:tblPrEx>
        <w:tc>
          <w:tcPr>
            <w:tcW w:w="3736" w:type="dxa"/>
            <w:gridSpan w:val="5"/>
            <w:vMerge/>
            <w:tcBorders>
              <w:top w:val="single" w:sz="12" w:space="0" w:color="auto"/>
              <w:left w:val="single" w:sz="12" w:space="0" w:color="auto"/>
              <w:bottom w:val="single" w:sz="12" w:space="0" w:color="auto"/>
              <w:right w:val="single" w:sz="12" w:space="0" w:color="auto"/>
            </w:tcBorders>
            <w:vAlign w:val="center"/>
          </w:tcPr>
          <w:p w:rsidR="00255CB7" w:rsidRDefault="00255CB7" w:rsidP="00EE3447">
            <w:pPr>
              <w:rPr>
                <w:b/>
                <w:sz w:val="20"/>
                <w:szCs w:val="20"/>
              </w:rPr>
            </w:pPr>
          </w:p>
        </w:tc>
        <w:tc>
          <w:tcPr>
            <w:tcW w:w="2321" w:type="dxa"/>
            <w:gridSpan w:val="6"/>
            <w:tcBorders>
              <w:top w:val="single" w:sz="4" w:space="0" w:color="auto"/>
              <w:left w:val="single" w:sz="12" w:space="0" w:color="auto"/>
              <w:bottom w:val="single" w:sz="4" w:space="0" w:color="auto"/>
              <w:right w:val="single" w:sz="4" w:space="0" w:color="auto"/>
            </w:tcBorders>
            <w:vAlign w:val="center"/>
          </w:tcPr>
          <w:p w:rsidR="00255CB7" w:rsidRDefault="00255CB7" w:rsidP="00EE3447">
            <w:pPr>
              <w:rPr>
                <w:sz w:val="20"/>
                <w:szCs w:val="20"/>
              </w:rPr>
            </w:pPr>
            <w:r>
              <w:rPr>
                <w:sz w:val="20"/>
                <w:szCs w:val="20"/>
              </w:rPr>
              <w:t>II. Ara Sınav</w:t>
            </w:r>
          </w:p>
        </w:tc>
        <w:tc>
          <w:tcPr>
            <w:tcW w:w="2555" w:type="dxa"/>
            <w:tcBorders>
              <w:top w:val="single" w:sz="4" w:space="0" w:color="auto"/>
              <w:left w:val="single" w:sz="4" w:space="0" w:color="auto"/>
              <w:bottom w:val="single" w:sz="4" w:space="0" w:color="auto"/>
              <w:right w:val="single" w:sz="8" w:space="0" w:color="auto"/>
            </w:tcBorders>
          </w:tcPr>
          <w:p w:rsidR="00255CB7" w:rsidRPr="000E3402" w:rsidRDefault="00255CB7" w:rsidP="00EE3447">
            <w:pPr>
              <w:jc w:val="center"/>
            </w:pPr>
            <w:r>
              <w:t xml:space="preserve"> </w:t>
            </w:r>
          </w:p>
        </w:tc>
        <w:tc>
          <w:tcPr>
            <w:tcW w:w="1561" w:type="dxa"/>
            <w:tcBorders>
              <w:top w:val="single" w:sz="4" w:space="0" w:color="auto"/>
              <w:left w:val="single" w:sz="8" w:space="0" w:color="auto"/>
              <w:bottom w:val="single" w:sz="4" w:space="0" w:color="auto"/>
              <w:right w:val="single" w:sz="12" w:space="0" w:color="auto"/>
            </w:tcBorders>
            <w:shd w:val="clear" w:color="auto" w:fill="auto"/>
          </w:tcPr>
          <w:p w:rsidR="00255CB7" w:rsidRPr="005D19B7" w:rsidRDefault="00255CB7" w:rsidP="00EE3447">
            <w:pPr>
              <w:jc w:val="center"/>
              <w:rPr>
                <w:sz w:val="20"/>
                <w:szCs w:val="20"/>
                <w:highlight w:val="yellow"/>
              </w:rPr>
            </w:pPr>
            <w:r>
              <w:rPr>
                <w:sz w:val="20"/>
                <w:szCs w:val="20"/>
              </w:rPr>
              <w:t xml:space="preserve"> </w:t>
            </w:r>
          </w:p>
        </w:tc>
      </w:tr>
      <w:tr w:rsidR="00255CB7" w:rsidTr="00EE3447">
        <w:tblPrEx>
          <w:tblBorders>
            <w:insideH w:val="single" w:sz="4" w:space="0" w:color="auto"/>
            <w:insideV w:val="single" w:sz="4" w:space="0" w:color="auto"/>
          </w:tblBorders>
        </w:tblPrEx>
        <w:tc>
          <w:tcPr>
            <w:tcW w:w="3736" w:type="dxa"/>
            <w:gridSpan w:val="5"/>
            <w:vMerge/>
            <w:tcBorders>
              <w:top w:val="single" w:sz="12" w:space="0" w:color="auto"/>
              <w:left w:val="single" w:sz="12" w:space="0" w:color="auto"/>
              <w:bottom w:val="single" w:sz="12" w:space="0" w:color="auto"/>
              <w:right w:val="single" w:sz="12" w:space="0" w:color="auto"/>
            </w:tcBorders>
            <w:vAlign w:val="center"/>
          </w:tcPr>
          <w:p w:rsidR="00255CB7" w:rsidRDefault="00255CB7" w:rsidP="00EE3447">
            <w:pPr>
              <w:rPr>
                <w:b/>
                <w:sz w:val="20"/>
                <w:szCs w:val="20"/>
              </w:rPr>
            </w:pPr>
          </w:p>
        </w:tc>
        <w:tc>
          <w:tcPr>
            <w:tcW w:w="2321" w:type="dxa"/>
            <w:gridSpan w:val="6"/>
            <w:tcBorders>
              <w:top w:val="single" w:sz="4" w:space="0" w:color="auto"/>
              <w:left w:val="single" w:sz="12" w:space="0" w:color="auto"/>
              <w:bottom w:val="single" w:sz="4" w:space="0" w:color="auto"/>
              <w:right w:val="single" w:sz="4" w:space="0" w:color="auto"/>
            </w:tcBorders>
            <w:vAlign w:val="center"/>
          </w:tcPr>
          <w:p w:rsidR="00255CB7" w:rsidRDefault="00255CB7" w:rsidP="00EE3447">
            <w:pPr>
              <w:rPr>
                <w:sz w:val="20"/>
                <w:szCs w:val="20"/>
              </w:rPr>
            </w:pPr>
            <w:r>
              <w:rPr>
                <w:sz w:val="20"/>
                <w:szCs w:val="20"/>
              </w:rPr>
              <w:t>Kısa Sınav</w:t>
            </w:r>
          </w:p>
        </w:tc>
        <w:tc>
          <w:tcPr>
            <w:tcW w:w="2555" w:type="dxa"/>
            <w:tcBorders>
              <w:top w:val="single" w:sz="4" w:space="0" w:color="auto"/>
              <w:left w:val="single" w:sz="4" w:space="0" w:color="auto"/>
              <w:bottom w:val="single" w:sz="4" w:space="0" w:color="auto"/>
              <w:right w:val="single" w:sz="8" w:space="0" w:color="auto"/>
            </w:tcBorders>
          </w:tcPr>
          <w:p w:rsidR="00255CB7" w:rsidRPr="000E3402" w:rsidRDefault="00255CB7" w:rsidP="00EE3447"/>
        </w:tc>
        <w:tc>
          <w:tcPr>
            <w:tcW w:w="1561" w:type="dxa"/>
            <w:tcBorders>
              <w:top w:val="single" w:sz="4" w:space="0" w:color="auto"/>
              <w:left w:val="single" w:sz="8" w:space="0" w:color="auto"/>
              <w:bottom w:val="single" w:sz="4" w:space="0" w:color="auto"/>
              <w:right w:val="single" w:sz="12" w:space="0" w:color="auto"/>
            </w:tcBorders>
          </w:tcPr>
          <w:p w:rsidR="00255CB7" w:rsidRPr="00D605C4" w:rsidRDefault="00255CB7" w:rsidP="00EE3447">
            <w:pPr>
              <w:rPr>
                <w:sz w:val="20"/>
                <w:szCs w:val="20"/>
              </w:rPr>
            </w:pPr>
            <w:r>
              <w:rPr>
                <w:sz w:val="20"/>
                <w:szCs w:val="20"/>
              </w:rPr>
              <w:t xml:space="preserve"> </w:t>
            </w:r>
          </w:p>
        </w:tc>
      </w:tr>
      <w:tr w:rsidR="00255CB7" w:rsidTr="00EE3447">
        <w:tblPrEx>
          <w:tblBorders>
            <w:insideH w:val="single" w:sz="4" w:space="0" w:color="auto"/>
            <w:insideV w:val="single" w:sz="4" w:space="0" w:color="auto"/>
          </w:tblBorders>
        </w:tblPrEx>
        <w:tc>
          <w:tcPr>
            <w:tcW w:w="3736" w:type="dxa"/>
            <w:gridSpan w:val="5"/>
            <w:vMerge/>
            <w:tcBorders>
              <w:top w:val="single" w:sz="12" w:space="0" w:color="auto"/>
              <w:left w:val="single" w:sz="12" w:space="0" w:color="auto"/>
              <w:bottom w:val="single" w:sz="12" w:space="0" w:color="auto"/>
              <w:right w:val="single" w:sz="12" w:space="0" w:color="auto"/>
            </w:tcBorders>
            <w:vAlign w:val="center"/>
          </w:tcPr>
          <w:p w:rsidR="00255CB7" w:rsidRDefault="00255CB7" w:rsidP="00EE3447">
            <w:pPr>
              <w:rPr>
                <w:b/>
                <w:sz w:val="20"/>
                <w:szCs w:val="20"/>
              </w:rPr>
            </w:pPr>
          </w:p>
        </w:tc>
        <w:tc>
          <w:tcPr>
            <w:tcW w:w="2321" w:type="dxa"/>
            <w:gridSpan w:val="6"/>
            <w:tcBorders>
              <w:top w:val="single" w:sz="4" w:space="0" w:color="auto"/>
              <w:left w:val="single" w:sz="12" w:space="0" w:color="auto"/>
              <w:bottom w:val="single" w:sz="4" w:space="0" w:color="auto"/>
              <w:right w:val="single" w:sz="4" w:space="0" w:color="auto"/>
            </w:tcBorders>
            <w:vAlign w:val="center"/>
          </w:tcPr>
          <w:p w:rsidR="00255CB7" w:rsidRDefault="00255CB7" w:rsidP="00EE3447">
            <w:pPr>
              <w:rPr>
                <w:sz w:val="20"/>
                <w:szCs w:val="20"/>
              </w:rPr>
            </w:pPr>
            <w:r>
              <w:rPr>
                <w:sz w:val="20"/>
                <w:szCs w:val="20"/>
              </w:rPr>
              <w:t>Ödev</w:t>
            </w:r>
          </w:p>
        </w:tc>
        <w:tc>
          <w:tcPr>
            <w:tcW w:w="2555" w:type="dxa"/>
            <w:tcBorders>
              <w:top w:val="single" w:sz="4" w:space="0" w:color="auto"/>
              <w:left w:val="single" w:sz="4" w:space="0" w:color="auto"/>
              <w:bottom w:val="single" w:sz="4" w:space="0" w:color="auto"/>
              <w:right w:val="single" w:sz="8" w:space="0" w:color="auto"/>
            </w:tcBorders>
          </w:tcPr>
          <w:p w:rsidR="00255CB7" w:rsidRPr="000E3402" w:rsidRDefault="00255CB7" w:rsidP="00EE3447">
            <w:pPr>
              <w:jc w:val="center"/>
            </w:pPr>
            <w:r>
              <w:t xml:space="preserve"> </w:t>
            </w:r>
          </w:p>
        </w:tc>
        <w:tc>
          <w:tcPr>
            <w:tcW w:w="1561" w:type="dxa"/>
            <w:tcBorders>
              <w:top w:val="single" w:sz="4" w:space="0" w:color="auto"/>
              <w:left w:val="single" w:sz="8" w:space="0" w:color="auto"/>
              <w:bottom w:val="single" w:sz="4" w:space="0" w:color="auto"/>
              <w:right w:val="single" w:sz="12" w:space="0" w:color="auto"/>
            </w:tcBorders>
          </w:tcPr>
          <w:p w:rsidR="00255CB7" w:rsidRPr="001A787E" w:rsidRDefault="00255CB7" w:rsidP="00EE3447">
            <w:pPr>
              <w:jc w:val="center"/>
            </w:pPr>
            <w:r>
              <w:t xml:space="preserve"> </w:t>
            </w:r>
            <w:r w:rsidRPr="001A787E">
              <w:t xml:space="preserve"> </w:t>
            </w:r>
          </w:p>
        </w:tc>
      </w:tr>
      <w:tr w:rsidR="00255CB7" w:rsidTr="00EE3447">
        <w:tblPrEx>
          <w:tblBorders>
            <w:insideH w:val="single" w:sz="4" w:space="0" w:color="auto"/>
            <w:insideV w:val="single" w:sz="4" w:space="0" w:color="auto"/>
          </w:tblBorders>
        </w:tblPrEx>
        <w:tc>
          <w:tcPr>
            <w:tcW w:w="3736" w:type="dxa"/>
            <w:gridSpan w:val="5"/>
            <w:vMerge/>
            <w:tcBorders>
              <w:top w:val="single" w:sz="12" w:space="0" w:color="auto"/>
              <w:left w:val="single" w:sz="12" w:space="0" w:color="auto"/>
              <w:bottom w:val="single" w:sz="12" w:space="0" w:color="auto"/>
              <w:right w:val="single" w:sz="12" w:space="0" w:color="auto"/>
            </w:tcBorders>
            <w:vAlign w:val="center"/>
          </w:tcPr>
          <w:p w:rsidR="00255CB7" w:rsidRDefault="00255CB7" w:rsidP="00EE3447">
            <w:pPr>
              <w:rPr>
                <w:b/>
                <w:sz w:val="20"/>
                <w:szCs w:val="20"/>
              </w:rPr>
            </w:pPr>
          </w:p>
        </w:tc>
        <w:tc>
          <w:tcPr>
            <w:tcW w:w="2321" w:type="dxa"/>
            <w:gridSpan w:val="6"/>
            <w:tcBorders>
              <w:top w:val="single" w:sz="4" w:space="0" w:color="auto"/>
              <w:left w:val="single" w:sz="12" w:space="0" w:color="auto"/>
              <w:bottom w:val="single" w:sz="8" w:space="0" w:color="auto"/>
              <w:right w:val="single" w:sz="4" w:space="0" w:color="auto"/>
            </w:tcBorders>
            <w:vAlign w:val="center"/>
          </w:tcPr>
          <w:p w:rsidR="00255CB7" w:rsidRDefault="00255CB7" w:rsidP="00EE3447">
            <w:pPr>
              <w:rPr>
                <w:sz w:val="20"/>
                <w:szCs w:val="20"/>
              </w:rPr>
            </w:pPr>
            <w:r>
              <w:rPr>
                <w:sz w:val="20"/>
                <w:szCs w:val="20"/>
              </w:rPr>
              <w:t>Proje</w:t>
            </w:r>
          </w:p>
        </w:tc>
        <w:tc>
          <w:tcPr>
            <w:tcW w:w="2555" w:type="dxa"/>
            <w:tcBorders>
              <w:top w:val="single" w:sz="4" w:space="0" w:color="auto"/>
              <w:left w:val="single" w:sz="4" w:space="0" w:color="auto"/>
              <w:bottom w:val="single" w:sz="8" w:space="0" w:color="auto"/>
              <w:right w:val="single" w:sz="8" w:space="0" w:color="auto"/>
            </w:tcBorders>
          </w:tcPr>
          <w:p w:rsidR="00255CB7" w:rsidRPr="000E3402" w:rsidRDefault="00255CB7" w:rsidP="00EE3447">
            <w:pPr>
              <w:jc w:val="center"/>
            </w:pPr>
            <w:r>
              <w:t xml:space="preserve"> </w:t>
            </w:r>
          </w:p>
        </w:tc>
        <w:tc>
          <w:tcPr>
            <w:tcW w:w="1561" w:type="dxa"/>
            <w:tcBorders>
              <w:top w:val="single" w:sz="4" w:space="0" w:color="auto"/>
              <w:left w:val="single" w:sz="8" w:space="0" w:color="auto"/>
              <w:bottom w:val="single" w:sz="8" w:space="0" w:color="auto"/>
              <w:right w:val="single" w:sz="12" w:space="0" w:color="auto"/>
            </w:tcBorders>
          </w:tcPr>
          <w:p w:rsidR="00255CB7" w:rsidRPr="001A787E" w:rsidRDefault="00255CB7" w:rsidP="00EE3447">
            <w:pPr>
              <w:jc w:val="center"/>
            </w:pPr>
            <w:r w:rsidRPr="001A787E">
              <w:t xml:space="preserve"> </w:t>
            </w:r>
          </w:p>
        </w:tc>
      </w:tr>
      <w:tr w:rsidR="00255CB7" w:rsidTr="00EE3447">
        <w:tblPrEx>
          <w:tblBorders>
            <w:insideH w:val="single" w:sz="4" w:space="0" w:color="auto"/>
            <w:insideV w:val="single" w:sz="4" w:space="0" w:color="auto"/>
          </w:tblBorders>
        </w:tblPrEx>
        <w:tc>
          <w:tcPr>
            <w:tcW w:w="3736" w:type="dxa"/>
            <w:gridSpan w:val="5"/>
            <w:vMerge/>
            <w:tcBorders>
              <w:top w:val="single" w:sz="12" w:space="0" w:color="auto"/>
              <w:left w:val="single" w:sz="12" w:space="0" w:color="auto"/>
              <w:bottom w:val="single" w:sz="12" w:space="0" w:color="auto"/>
              <w:right w:val="single" w:sz="12" w:space="0" w:color="auto"/>
            </w:tcBorders>
            <w:vAlign w:val="center"/>
          </w:tcPr>
          <w:p w:rsidR="00255CB7" w:rsidRDefault="00255CB7" w:rsidP="00EE3447">
            <w:pPr>
              <w:rPr>
                <w:b/>
                <w:sz w:val="20"/>
                <w:szCs w:val="20"/>
              </w:rPr>
            </w:pPr>
          </w:p>
        </w:tc>
        <w:tc>
          <w:tcPr>
            <w:tcW w:w="2321" w:type="dxa"/>
            <w:gridSpan w:val="6"/>
            <w:tcBorders>
              <w:top w:val="single" w:sz="8" w:space="0" w:color="auto"/>
              <w:left w:val="single" w:sz="12" w:space="0" w:color="auto"/>
              <w:bottom w:val="single" w:sz="8" w:space="0" w:color="auto"/>
              <w:right w:val="single" w:sz="4" w:space="0" w:color="auto"/>
            </w:tcBorders>
            <w:vAlign w:val="center"/>
          </w:tcPr>
          <w:p w:rsidR="00255CB7" w:rsidRDefault="00255CB7" w:rsidP="00EE3447">
            <w:pPr>
              <w:rPr>
                <w:sz w:val="20"/>
                <w:szCs w:val="20"/>
              </w:rPr>
            </w:pPr>
            <w:r>
              <w:rPr>
                <w:sz w:val="20"/>
                <w:szCs w:val="20"/>
              </w:rPr>
              <w:t>Rapor</w:t>
            </w:r>
          </w:p>
        </w:tc>
        <w:tc>
          <w:tcPr>
            <w:tcW w:w="2555" w:type="dxa"/>
            <w:tcBorders>
              <w:top w:val="single" w:sz="8" w:space="0" w:color="auto"/>
              <w:left w:val="single" w:sz="4" w:space="0" w:color="auto"/>
              <w:bottom w:val="single" w:sz="8" w:space="0" w:color="auto"/>
              <w:right w:val="single" w:sz="8" w:space="0" w:color="auto"/>
            </w:tcBorders>
          </w:tcPr>
          <w:p w:rsidR="00255CB7" w:rsidRPr="000E3402" w:rsidRDefault="00255CB7" w:rsidP="00EE3447">
            <w:pPr>
              <w:jc w:val="center"/>
            </w:pPr>
          </w:p>
        </w:tc>
        <w:tc>
          <w:tcPr>
            <w:tcW w:w="1561" w:type="dxa"/>
            <w:tcBorders>
              <w:top w:val="single" w:sz="8" w:space="0" w:color="auto"/>
              <w:left w:val="single" w:sz="8" w:space="0" w:color="auto"/>
              <w:bottom w:val="single" w:sz="8" w:space="0" w:color="auto"/>
              <w:right w:val="single" w:sz="12" w:space="0" w:color="auto"/>
            </w:tcBorders>
          </w:tcPr>
          <w:p w:rsidR="00255CB7" w:rsidRPr="001A787E" w:rsidRDefault="00255CB7" w:rsidP="00EE3447"/>
        </w:tc>
      </w:tr>
      <w:tr w:rsidR="00255CB7" w:rsidTr="00EE3447">
        <w:tblPrEx>
          <w:tblBorders>
            <w:insideH w:val="single" w:sz="4" w:space="0" w:color="auto"/>
            <w:insideV w:val="single" w:sz="4" w:space="0" w:color="auto"/>
          </w:tblBorders>
        </w:tblPrEx>
        <w:tc>
          <w:tcPr>
            <w:tcW w:w="3736" w:type="dxa"/>
            <w:gridSpan w:val="5"/>
            <w:vMerge/>
            <w:tcBorders>
              <w:top w:val="single" w:sz="12" w:space="0" w:color="auto"/>
              <w:left w:val="single" w:sz="12" w:space="0" w:color="auto"/>
              <w:bottom w:val="single" w:sz="12" w:space="0" w:color="auto"/>
              <w:right w:val="single" w:sz="12" w:space="0" w:color="auto"/>
            </w:tcBorders>
            <w:vAlign w:val="center"/>
          </w:tcPr>
          <w:p w:rsidR="00255CB7" w:rsidRDefault="00255CB7" w:rsidP="00EE3447">
            <w:pPr>
              <w:rPr>
                <w:b/>
                <w:sz w:val="20"/>
                <w:szCs w:val="20"/>
              </w:rPr>
            </w:pPr>
          </w:p>
        </w:tc>
        <w:tc>
          <w:tcPr>
            <w:tcW w:w="2321" w:type="dxa"/>
            <w:gridSpan w:val="6"/>
            <w:tcBorders>
              <w:top w:val="single" w:sz="8" w:space="0" w:color="auto"/>
              <w:left w:val="single" w:sz="12" w:space="0" w:color="auto"/>
              <w:bottom w:val="single" w:sz="12" w:space="0" w:color="auto"/>
              <w:right w:val="single" w:sz="4" w:space="0" w:color="auto"/>
            </w:tcBorders>
            <w:vAlign w:val="center"/>
          </w:tcPr>
          <w:p w:rsidR="00255CB7" w:rsidRDefault="00255CB7" w:rsidP="00EE3447">
            <w:pPr>
              <w:rPr>
                <w:sz w:val="20"/>
                <w:szCs w:val="20"/>
              </w:rPr>
            </w:pPr>
            <w:r>
              <w:rPr>
                <w:sz w:val="20"/>
                <w:szCs w:val="20"/>
              </w:rPr>
              <w:t>Diğer (</w:t>
            </w:r>
            <w:proofErr w:type="gramStart"/>
            <w:r>
              <w:rPr>
                <w:sz w:val="20"/>
                <w:szCs w:val="20"/>
              </w:rPr>
              <w:t>………</w:t>
            </w:r>
            <w:proofErr w:type="gramEnd"/>
            <w:r>
              <w:rPr>
                <w:sz w:val="20"/>
                <w:szCs w:val="20"/>
              </w:rPr>
              <w:t>)</w:t>
            </w:r>
          </w:p>
        </w:tc>
        <w:tc>
          <w:tcPr>
            <w:tcW w:w="2555" w:type="dxa"/>
            <w:tcBorders>
              <w:top w:val="single" w:sz="8" w:space="0" w:color="auto"/>
              <w:left w:val="single" w:sz="4" w:space="0" w:color="auto"/>
              <w:bottom w:val="single" w:sz="12" w:space="0" w:color="auto"/>
              <w:right w:val="single" w:sz="8" w:space="0" w:color="auto"/>
            </w:tcBorders>
          </w:tcPr>
          <w:p w:rsidR="00255CB7" w:rsidRPr="000E3402" w:rsidRDefault="00255CB7" w:rsidP="00EE3447"/>
        </w:tc>
        <w:tc>
          <w:tcPr>
            <w:tcW w:w="1561" w:type="dxa"/>
            <w:tcBorders>
              <w:top w:val="single" w:sz="8" w:space="0" w:color="auto"/>
              <w:left w:val="single" w:sz="8" w:space="0" w:color="auto"/>
              <w:bottom w:val="single" w:sz="12" w:space="0" w:color="auto"/>
              <w:right w:val="single" w:sz="12" w:space="0" w:color="auto"/>
            </w:tcBorders>
          </w:tcPr>
          <w:p w:rsidR="00255CB7" w:rsidRPr="001A787E" w:rsidRDefault="00255CB7" w:rsidP="00EE3447"/>
        </w:tc>
      </w:tr>
      <w:tr w:rsidR="00255CB7" w:rsidTr="00EE3447">
        <w:tblPrEx>
          <w:tblBorders>
            <w:insideH w:val="single" w:sz="4" w:space="0" w:color="auto"/>
            <w:insideV w:val="single" w:sz="4" w:space="0" w:color="auto"/>
          </w:tblBorders>
        </w:tblPrEx>
        <w:trPr>
          <w:trHeight w:val="392"/>
        </w:trPr>
        <w:tc>
          <w:tcPr>
            <w:tcW w:w="3736" w:type="dxa"/>
            <w:gridSpan w:val="5"/>
            <w:tcBorders>
              <w:top w:val="single" w:sz="12" w:space="0" w:color="auto"/>
              <w:left w:val="single" w:sz="12" w:space="0" w:color="auto"/>
              <w:bottom w:val="single" w:sz="12" w:space="0" w:color="auto"/>
              <w:right w:val="single" w:sz="12" w:space="0" w:color="auto"/>
            </w:tcBorders>
            <w:vAlign w:val="center"/>
          </w:tcPr>
          <w:p w:rsidR="00255CB7" w:rsidRDefault="00255CB7" w:rsidP="00EE3447">
            <w:pPr>
              <w:jc w:val="center"/>
              <w:rPr>
                <w:b/>
                <w:sz w:val="20"/>
                <w:szCs w:val="20"/>
              </w:rPr>
            </w:pPr>
            <w:r>
              <w:rPr>
                <w:b/>
                <w:sz w:val="20"/>
                <w:szCs w:val="20"/>
              </w:rPr>
              <w:t>YARIYIL SONU SINAVI</w:t>
            </w:r>
          </w:p>
        </w:tc>
        <w:tc>
          <w:tcPr>
            <w:tcW w:w="2321" w:type="dxa"/>
            <w:gridSpan w:val="6"/>
            <w:tcBorders>
              <w:top w:val="single" w:sz="12" w:space="0" w:color="auto"/>
              <w:left w:val="single" w:sz="12" w:space="0" w:color="auto"/>
              <w:bottom w:val="single" w:sz="8" w:space="0" w:color="auto"/>
              <w:right w:val="single" w:sz="4" w:space="0" w:color="auto"/>
            </w:tcBorders>
          </w:tcPr>
          <w:p w:rsidR="00255CB7" w:rsidRDefault="00255CB7" w:rsidP="00EE3447">
            <w:pPr>
              <w:rPr>
                <w:sz w:val="20"/>
                <w:szCs w:val="20"/>
              </w:rPr>
            </w:pPr>
          </w:p>
        </w:tc>
        <w:tc>
          <w:tcPr>
            <w:tcW w:w="2555" w:type="dxa"/>
            <w:tcBorders>
              <w:top w:val="single" w:sz="12" w:space="0" w:color="auto"/>
              <w:left w:val="single" w:sz="4" w:space="0" w:color="auto"/>
              <w:bottom w:val="single" w:sz="8" w:space="0" w:color="auto"/>
              <w:right w:val="single" w:sz="8" w:space="0" w:color="auto"/>
            </w:tcBorders>
            <w:vAlign w:val="center"/>
          </w:tcPr>
          <w:p w:rsidR="00255CB7" w:rsidRPr="000E3402" w:rsidRDefault="00255CB7" w:rsidP="00EE3447">
            <w:pPr>
              <w:jc w:val="center"/>
            </w:pPr>
            <w:r>
              <w:rPr>
                <w:sz w:val="20"/>
                <w:szCs w:val="20"/>
              </w:rPr>
              <w:t>1</w:t>
            </w:r>
          </w:p>
        </w:tc>
        <w:tc>
          <w:tcPr>
            <w:tcW w:w="1561" w:type="dxa"/>
            <w:tcBorders>
              <w:top w:val="single" w:sz="12" w:space="0" w:color="auto"/>
              <w:left w:val="single" w:sz="8" w:space="0" w:color="auto"/>
              <w:bottom w:val="single" w:sz="8" w:space="0" w:color="auto"/>
              <w:right w:val="single" w:sz="12" w:space="0" w:color="auto"/>
            </w:tcBorders>
            <w:vAlign w:val="center"/>
          </w:tcPr>
          <w:p w:rsidR="00255CB7" w:rsidRPr="001A787E" w:rsidRDefault="00255CB7" w:rsidP="00EE3447">
            <w:pPr>
              <w:jc w:val="center"/>
            </w:pPr>
            <w:r>
              <w:t xml:space="preserve">60 </w:t>
            </w:r>
          </w:p>
        </w:tc>
      </w:tr>
      <w:tr w:rsidR="00255CB7" w:rsidTr="00EE3447">
        <w:tblPrEx>
          <w:tblBorders>
            <w:insideH w:val="single" w:sz="4" w:space="0" w:color="auto"/>
            <w:insideV w:val="single" w:sz="4" w:space="0" w:color="auto"/>
          </w:tblBorders>
        </w:tblPrEx>
        <w:trPr>
          <w:trHeight w:val="447"/>
        </w:trPr>
        <w:tc>
          <w:tcPr>
            <w:tcW w:w="3736" w:type="dxa"/>
            <w:gridSpan w:val="5"/>
            <w:tcBorders>
              <w:top w:val="single" w:sz="12" w:space="0" w:color="auto"/>
              <w:left w:val="single" w:sz="12" w:space="0" w:color="auto"/>
              <w:bottom w:val="single" w:sz="12" w:space="0" w:color="auto"/>
              <w:right w:val="single" w:sz="12" w:space="0" w:color="auto"/>
            </w:tcBorders>
            <w:vAlign w:val="center"/>
          </w:tcPr>
          <w:p w:rsidR="00255CB7" w:rsidRDefault="00255CB7" w:rsidP="00EE3447">
            <w:pPr>
              <w:jc w:val="center"/>
              <w:rPr>
                <w:b/>
                <w:sz w:val="20"/>
                <w:szCs w:val="20"/>
              </w:rPr>
            </w:pPr>
            <w:r>
              <w:rPr>
                <w:b/>
                <w:sz w:val="20"/>
                <w:szCs w:val="20"/>
              </w:rPr>
              <w:t>VARSA ÖNERİLEN ÖNKOŞUL(LAR)</w:t>
            </w:r>
          </w:p>
        </w:tc>
        <w:tc>
          <w:tcPr>
            <w:tcW w:w="6437" w:type="dxa"/>
            <w:gridSpan w:val="8"/>
            <w:tcBorders>
              <w:top w:val="single" w:sz="12" w:space="0" w:color="auto"/>
              <w:left w:val="single" w:sz="12" w:space="0" w:color="auto"/>
              <w:bottom w:val="single" w:sz="12" w:space="0" w:color="auto"/>
              <w:right w:val="single" w:sz="12" w:space="0" w:color="auto"/>
            </w:tcBorders>
            <w:vAlign w:val="center"/>
          </w:tcPr>
          <w:p w:rsidR="00255CB7" w:rsidRPr="000E3402" w:rsidRDefault="00255CB7" w:rsidP="00EE3447">
            <w:pPr>
              <w:jc w:val="both"/>
              <w:rPr>
                <w:sz w:val="20"/>
                <w:szCs w:val="20"/>
              </w:rPr>
            </w:pPr>
            <w:r>
              <w:rPr>
                <w:sz w:val="20"/>
                <w:szCs w:val="20"/>
              </w:rPr>
              <w:t xml:space="preserve"> </w:t>
            </w:r>
          </w:p>
        </w:tc>
      </w:tr>
      <w:tr w:rsidR="00255CB7" w:rsidTr="00EE3447">
        <w:tblPrEx>
          <w:tblBorders>
            <w:insideH w:val="single" w:sz="4" w:space="0" w:color="auto"/>
            <w:insideV w:val="single" w:sz="4" w:space="0" w:color="auto"/>
          </w:tblBorders>
        </w:tblPrEx>
        <w:trPr>
          <w:trHeight w:val="447"/>
        </w:trPr>
        <w:tc>
          <w:tcPr>
            <w:tcW w:w="3736" w:type="dxa"/>
            <w:gridSpan w:val="5"/>
            <w:tcBorders>
              <w:top w:val="single" w:sz="12" w:space="0" w:color="auto"/>
              <w:left w:val="single" w:sz="12" w:space="0" w:color="auto"/>
              <w:bottom w:val="single" w:sz="12" w:space="0" w:color="auto"/>
              <w:right w:val="single" w:sz="12" w:space="0" w:color="auto"/>
            </w:tcBorders>
            <w:vAlign w:val="center"/>
          </w:tcPr>
          <w:p w:rsidR="00255CB7" w:rsidRDefault="00255CB7" w:rsidP="00EE3447">
            <w:pPr>
              <w:jc w:val="center"/>
              <w:rPr>
                <w:b/>
                <w:sz w:val="20"/>
                <w:szCs w:val="20"/>
              </w:rPr>
            </w:pPr>
            <w:r>
              <w:rPr>
                <w:b/>
                <w:sz w:val="20"/>
                <w:szCs w:val="20"/>
              </w:rPr>
              <w:t>DERSİN KISA İÇERİĞİ</w:t>
            </w:r>
          </w:p>
        </w:tc>
        <w:tc>
          <w:tcPr>
            <w:tcW w:w="6437" w:type="dxa"/>
            <w:gridSpan w:val="8"/>
            <w:tcBorders>
              <w:top w:val="single" w:sz="12" w:space="0" w:color="auto"/>
              <w:left w:val="single" w:sz="12" w:space="0" w:color="auto"/>
              <w:bottom w:val="single" w:sz="12" w:space="0" w:color="auto"/>
              <w:right w:val="single" w:sz="12" w:space="0" w:color="auto"/>
            </w:tcBorders>
          </w:tcPr>
          <w:p w:rsidR="00255CB7" w:rsidRPr="00637681" w:rsidRDefault="00255CB7" w:rsidP="00EE3447">
            <w:pPr>
              <w:pStyle w:val="Style18"/>
              <w:widowControl/>
              <w:jc w:val="both"/>
              <w:rPr>
                <w:bCs/>
                <w:sz w:val="20"/>
                <w:szCs w:val="20"/>
              </w:rPr>
            </w:pPr>
            <w:r>
              <w:t xml:space="preserve">Milli Mücadele'nin örgütlenme süreci (Amasya Genelgesi, Kongreler, TBMM'nin açılması) konularında bilgi sahibi olmak. Kurtuluş Savaşı'ndaki cepheler ve sonuçları konusunda bilgilenmek. </w:t>
            </w:r>
            <w:proofErr w:type="gramStart"/>
            <w:r>
              <w:t>Yeni Türkiye Devleti'nin kuruluş sürecini ve ilkelerini kavramak.</w:t>
            </w:r>
            <w:proofErr w:type="gramEnd"/>
          </w:p>
        </w:tc>
      </w:tr>
      <w:tr w:rsidR="00255CB7" w:rsidTr="00EE3447">
        <w:tblPrEx>
          <w:tblBorders>
            <w:insideH w:val="single" w:sz="4" w:space="0" w:color="auto"/>
            <w:insideV w:val="single" w:sz="4" w:space="0" w:color="auto"/>
          </w:tblBorders>
        </w:tblPrEx>
        <w:trPr>
          <w:trHeight w:val="426"/>
        </w:trPr>
        <w:tc>
          <w:tcPr>
            <w:tcW w:w="3736" w:type="dxa"/>
            <w:gridSpan w:val="5"/>
            <w:tcBorders>
              <w:top w:val="single" w:sz="12" w:space="0" w:color="auto"/>
              <w:left w:val="single" w:sz="12" w:space="0" w:color="auto"/>
              <w:bottom w:val="single" w:sz="12" w:space="0" w:color="auto"/>
              <w:right w:val="single" w:sz="12" w:space="0" w:color="auto"/>
            </w:tcBorders>
            <w:vAlign w:val="center"/>
          </w:tcPr>
          <w:p w:rsidR="00255CB7" w:rsidRDefault="00255CB7" w:rsidP="00EE3447">
            <w:pPr>
              <w:jc w:val="center"/>
              <w:rPr>
                <w:b/>
                <w:sz w:val="20"/>
                <w:szCs w:val="20"/>
              </w:rPr>
            </w:pPr>
            <w:r>
              <w:rPr>
                <w:b/>
                <w:sz w:val="20"/>
                <w:szCs w:val="20"/>
              </w:rPr>
              <w:t>DERSİN AMAÇLARI</w:t>
            </w:r>
          </w:p>
        </w:tc>
        <w:tc>
          <w:tcPr>
            <w:tcW w:w="6437" w:type="dxa"/>
            <w:gridSpan w:val="8"/>
            <w:tcBorders>
              <w:top w:val="single" w:sz="12" w:space="0" w:color="auto"/>
              <w:left w:val="single" w:sz="12" w:space="0" w:color="auto"/>
              <w:bottom w:val="single" w:sz="12" w:space="0" w:color="auto"/>
              <w:right w:val="single" w:sz="12" w:space="0" w:color="auto"/>
            </w:tcBorders>
          </w:tcPr>
          <w:p w:rsidR="00255CB7" w:rsidRPr="00B9600C" w:rsidRDefault="00255CB7" w:rsidP="00EE3447">
            <w:pPr>
              <w:autoSpaceDE w:val="0"/>
              <w:autoSpaceDN w:val="0"/>
              <w:adjustRightInd w:val="0"/>
              <w:jc w:val="both"/>
              <w:rPr>
                <w:sz w:val="20"/>
                <w:szCs w:val="20"/>
              </w:rPr>
            </w:pPr>
            <w:r>
              <w:t>Atatürkçü düşünceyi gerçek yönüyle tanıtmak ve güncelleştirerek yaşatmaya katkıda bulunmaktır.</w:t>
            </w:r>
          </w:p>
        </w:tc>
      </w:tr>
      <w:tr w:rsidR="00255CB7" w:rsidTr="00EE3447">
        <w:tblPrEx>
          <w:tblBorders>
            <w:insideH w:val="single" w:sz="4" w:space="0" w:color="auto"/>
            <w:insideV w:val="single" w:sz="4" w:space="0" w:color="auto"/>
          </w:tblBorders>
        </w:tblPrEx>
        <w:trPr>
          <w:trHeight w:val="518"/>
        </w:trPr>
        <w:tc>
          <w:tcPr>
            <w:tcW w:w="3736" w:type="dxa"/>
            <w:gridSpan w:val="5"/>
            <w:tcBorders>
              <w:top w:val="single" w:sz="12" w:space="0" w:color="auto"/>
              <w:left w:val="single" w:sz="12" w:space="0" w:color="auto"/>
              <w:bottom w:val="single" w:sz="12" w:space="0" w:color="auto"/>
              <w:right w:val="single" w:sz="12" w:space="0" w:color="auto"/>
            </w:tcBorders>
            <w:vAlign w:val="center"/>
          </w:tcPr>
          <w:p w:rsidR="00255CB7" w:rsidRDefault="00255CB7" w:rsidP="00EE3447">
            <w:pPr>
              <w:jc w:val="center"/>
              <w:rPr>
                <w:b/>
                <w:sz w:val="20"/>
                <w:szCs w:val="20"/>
              </w:rPr>
            </w:pPr>
            <w:r>
              <w:rPr>
                <w:b/>
                <w:sz w:val="20"/>
                <w:szCs w:val="20"/>
              </w:rPr>
              <w:t>DERSİN MESLEK EĞİTİMİNİ SAĞLAMAYA YÖNELİK KATKISI</w:t>
            </w:r>
          </w:p>
        </w:tc>
        <w:tc>
          <w:tcPr>
            <w:tcW w:w="6437" w:type="dxa"/>
            <w:gridSpan w:val="8"/>
            <w:tcBorders>
              <w:top w:val="single" w:sz="12" w:space="0" w:color="auto"/>
              <w:left w:val="single" w:sz="12" w:space="0" w:color="auto"/>
              <w:bottom w:val="single" w:sz="12" w:space="0" w:color="auto"/>
              <w:right w:val="single" w:sz="12" w:space="0" w:color="auto"/>
            </w:tcBorders>
            <w:vAlign w:val="center"/>
          </w:tcPr>
          <w:p w:rsidR="00255CB7" w:rsidRPr="00764B03" w:rsidRDefault="00255CB7" w:rsidP="00EE3447">
            <w:pPr>
              <w:rPr>
                <w:sz w:val="20"/>
                <w:szCs w:val="20"/>
              </w:rPr>
            </w:pPr>
            <w:r>
              <w:t>Ülkenin hangi tarihsel süreçlerden geçtiğini bilerek hizmet etme azmi kazandırmak</w:t>
            </w:r>
          </w:p>
        </w:tc>
      </w:tr>
      <w:tr w:rsidR="00255CB7" w:rsidTr="00EE3447">
        <w:tblPrEx>
          <w:tblBorders>
            <w:insideH w:val="single" w:sz="4" w:space="0" w:color="auto"/>
            <w:insideV w:val="single" w:sz="4" w:space="0" w:color="auto"/>
          </w:tblBorders>
        </w:tblPrEx>
        <w:trPr>
          <w:trHeight w:val="518"/>
        </w:trPr>
        <w:tc>
          <w:tcPr>
            <w:tcW w:w="3736" w:type="dxa"/>
            <w:gridSpan w:val="5"/>
            <w:tcBorders>
              <w:top w:val="single" w:sz="12" w:space="0" w:color="auto"/>
              <w:left w:val="single" w:sz="12" w:space="0" w:color="auto"/>
              <w:bottom w:val="single" w:sz="12" w:space="0" w:color="auto"/>
              <w:right w:val="single" w:sz="12" w:space="0" w:color="auto"/>
            </w:tcBorders>
            <w:vAlign w:val="center"/>
          </w:tcPr>
          <w:p w:rsidR="00255CB7" w:rsidRDefault="00255CB7" w:rsidP="00EE3447">
            <w:pPr>
              <w:jc w:val="center"/>
              <w:rPr>
                <w:b/>
                <w:sz w:val="20"/>
                <w:szCs w:val="20"/>
              </w:rPr>
            </w:pPr>
            <w:r>
              <w:rPr>
                <w:b/>
                <w:sz w:val="20"/>
                <w:szCs w:val="20"/>
              </w:rPr>
              <w:t>DERSİN ÖĞRENİM ÇIKTILARI</w:t>
            </w:r>
          </w:p>
        </w:tc>
        <w:tc>
          <w:tcPr>
            <w:tcW w:w="6437" w:type="dxa"/>
            <w:gridSpan w:val="8"/>
            <w:tcBorders>
              <w:top w:val="single" w:sz="12" w:space="0" w:color="auto"/>
              <w:left w:val="single" w:sz="12" w:space="0" w:color="auto"/>
              <w:bottom w:val="single" w:sz="12" w:space="0" w:color="auto"/>
              <w:right w:val="single" w:sz="12" w:space="0" w:color="auto"/>
            </w:tcBorders>
          </w:tcPr>
          <w:p w:rsidR="00255CB7" w:rsidRPr="00637681" w:rsidRDefault="00255CB7" w:rsidP="00EE3447">
            <w:pPr>
              <w:pStyle w:val="Style18"/>
              <w:widowControl/>
              <w:jc w:val="both"/>
              <w:rPr>
                <w:bCs/>
                <w:sz w:val="20"/>
                <w:szCs w:val="20"/>
              </w:rPr>
            </w:pPr>
            <w:proofErr w:type="gramStart"/>
            <w:r>
              <w:t xml:space="preserve">Milli Mücadele'deki gelişmeleri doğru bir şekilde kavramak. </w:t>
            </w:r>
            <w:proofErr w:type="gramEnd"/>
            <w:r>
              <w:br/>
              <w:t xml:space="preserve">Yeni Türkiye Devleti'nin kuruluşu sırasındaki olaylar hakkında bilgi sahibi olmak. </w:t>
            </w:r>
          </w:p>
        </w:tc>
      </w:tr>
      <w:tr w:rsidR="00255CB7" w:rsidTr="00EE3447">
        <w:tblPrEx>
          <w:tblBorders>
            <w:insideH w:val="single" w:sz="4" w:space="0" w:color="auto"/>
            <w:insideV w:val="single" w:sz="4" w:space="0" w:color="auto"/>
          </w:tblBorders>
        </w:tblPrEx>
        <w:trPr>
          <w:trHeight w:val="540"/>
        </w:trPr>
        <w:tc>
          <w:tcPr>
            <w:tcW w:w="3736" w:type="dxa"/>
            <w:gridSpan w:val="5"/>
            <w:tcBorders>
              <w:top w:val="single" w:sz="12" w:space="0" w:color="auto"/>
              <w:left w:val="single" w:sz="12" w:space="0" w:color="auto"/>
              <w:bottom w:val="single" w:sz="12" w:space="0" w:color="auto"/>
              <w:right w:val="single" w:sz="12" w:space="0" w:color="auto"/>
            </w:tcBorders>
            <w:vAlign w:val="center"/>
          </w:tcPr>
          <w:p w:rsidR="00255CB7" w:rsidRDefault="00255CB7" w:rsidP="00EE3447">
            <w:pPr>
              <w:jc w:val="center"/>
              <w:rPr>
                <w:b/>
                <w:sz w:val="20"/>
                <w:szCs w:val="20"/>
              </w:rPr>
            </w:pPr>
            <w:r>
              <w:rPr>
                <w:b/>
                <w:sz w:val="20"/>
                <w:szCs w:val="20"/>
              </w:rPr>
              <w:t>TEMEL DERS KİTABI</w:t>
            </w:r>
          </w:p>
        </w:tc>
        <w:tc>
          <w:tcPr>
            <w:tcW w:w="6437" w:type="dxa"/>
            <w:gridSpan w:val="8"/>
            <w:tcBorders>
              <w:top w:val="single" w:sz="12" w:space="0" w:color="auto"/>
              <w:left w:val="single" w:sz="12" w:space="0" w:color="auto"/>
              <w:bottom w:val="single" w:sz="12" w:space="0" w:color="auto"/>
              <w:right w:val="single" w:sz="12" w:space="0" w:color="auto"/>
            </w:tcBorders>
          </w:tcPr>
          <w:p w:rsidR="00255CB7" w:rsidRPr="00F114BD" w:rsidRDefault="00255CB7" w:rsidP="00EE3447">
            <w:pPr>
              <w:pStyle w:val="Balk4"/>
              <w:spacing w:before="0"/>
              <w:rPr>
                <w:b w:val="0"/>
                <w:sz w:val="20"/>
                <w:szCs w:val="20"/>
              </w:rPr>
            </w:pPr>
            <w:r w:rsidRPr="00F114BD">
              <w:rPr>
                <w:b w:val="0"/>
              </w:rPr>
              <w:t xml:space="preserve">Hamza </w:t>
            </w:r>
            <w:proofErr w:type="spellStart"/>
            <w:r w:rsidRPr="00F114BD">
              <w:rPr>
                <w:b w:val="0"/>
              </w:rPr>
              <w:t>Eroğlu</w:t>
            </w:r>
            <w:proofErr w:type="spellEnd"/>
            <w:r w:rsidRPr="00F114BD">
              <w:rPr>
                <w:b w:val="0"/>
              </w:rPr>
              <w:t xml:space="preserve">, Türk </w:t>
            </w:r>
            <w:proofErr w:type="gramStart"/>
            <w:r w:rsidRPr="00F114BD">
              <w:rPr>
                <w:b w:val="0"/>
              </w:rPr>
              <w:t>İnkılap</w:t>
            </w:r>
            <w:proofErr w:type="gramEnd"/>
            <w:r w:rsidRPr="00F114BD">
              <w:rPr>
                <w:b w:val="0"/>
              </w:rPr>
              <w:t xml:space="preserve"> Tarihi, İstanbul, 1982</w:t>
            </w:r>
          </w:p>
        </w:tc>
      </w:tr>
      <w:tr w:rsidR="00255CB7" w:rsidTr="00EE3447">
        <w:tblPrEx>
          <w:tblBorders>
            <w:insideH w:val="single" w:sz="4" w:space="0" w:color="auto"/>
            <w:insideV w:val="single" w:sz="4" w:space="0" w:color="auto"/>
          </w:tblBorders>
        </w:tblPrEx>
        <w:trPr>
          <w:trHeight w:val="540"/>
        </w:trPr>
        <w:tc>
          <w:tcPr>
            <w:tcW w:w="3736" w:type="dxa"/>
            <w:gridSpan w:val="5"/>
            <w:tcBorders>
              <w:top w:val="single" w:sz="12" w:space="0" w:color="auto"/>
              <w:left w:val="single" w:sz="12" w:space="0" w:color="auto"/>
              <w:bottom w:val="single" w:sz="12" w:space="0" w:color="auto"/>
              <w:right w:val="single" w:sz="12" w:space="0" w:color="auto"/>
            </w:tcBorders>
            <w:vAlign w:val="center"/>
          </w:tcPr>
          <w:p w:rsidR="00255CB7" w:rsidRDefault="00255CB7" w:rsidP="00EE3447">
            <w:pPr>
              <w:jc w:val="center"/>
              <w:rPr>
                <w:b/>
                <w:sz w:val="20"/>
                <w:szCs w:val="20"/>
              </w:rPr>
            </w:pPr>
            <w:r>
              <w:rPr>
                <w:b/>
                <w:sz w:val="20"/>
                <w:szCs w:val="20"/>
              </w:rPr>
              <w:t>YARDIMCI KAYNAKLAR</w:t>
            </w:r>
          </w:p>
        </w:tc>
        <w:tc>
          <w:tcPr>
            <w:tcW w:w="6437" w:type="dxa"/>
            <w:gridSpan w:val="8"/>
            <w:tcBorders>
              <w:top w:val="single" w:sz="12" w:space="0" w:color="auto"/>
              <w:left w:val="single" w:sz="12" w:space="0" w:color="auto"/>
              <w:bottom w:val="single" w:sz="12" w:space="0" w:color="auto"/>
              <w:right w:val="single" w:sz="12" w:space="0" w:color="auto"/>
            </w:tcBorders>
          </w:tcPr>
          <w:p w:rsidR="00255CB7" w:rsidRDefault="00255CB7" w:rsidP="00EE3447">
            <w:proofErr w:type="spellStart"/>
            <w:r>
              <w:t>Lord</w:t>
            </w:r>
            <w:proofErr w:type="spellEnd"/>
            <w:r>
              <w:t xml:space="preserve"> </w:t>
            </w:r>
            <w:proofErr w:type="spellStart"/>
            <w:r>
              <w:t>Kinross</w:t>
            </w:r>
            <w:proofErr w:type="spellEnd"/>
            <w:r>
              <w:t xml:space="preserve">, Atatürk Bir Milletin Yeniden Doğuşu, </w:t>
            </w:r>
            <w:proofErr w:type="spellStart"/>
            <w:r>
              <w:t>çev</w:t>
            </w:r>
            <w:proofErr w:type="spellEnd"/>
            <w:r>
              <w:t xml:space="preserve">.Necdet </w:t>
            </w:r>
            <w:proofErr w:type="spellStart"/>
            <w:r>
              <w:t>Sander</w:t>
            </w:r>
            <w:proofErr w:type="spellEnd"/>
            <w:r>
              <w:t>, 12.</w:t>
            </w:r>
            <w:proofErr w:type="spellStart"/>
            <w:r>
              <w:t>bs</w:t>
            </w:r>
            <w:proofErr w:type="spellEnd"/>
            <w:proofErr w:type="gramStart"/>
            <w:r>
              <w:t>.,</w:t>
            </w:r>
            <w:proofErr w:type="gramEnd"/>
            <w:r>
              <w:t xml:space="preserve"> İstanbul, 1994.</w:t>
            </w:r>
          </w:p>
          <w:p w:rsidR="00255CB7" w:rsidRPr="00A80233" w:rsidRDefault="00255CB7" w:rsidP="00EE3447">
            <w:pPr>
              <w:rPr>
                <w:bCs/>
                <w:sz w:val="20"/>
                <w:szCs w:val="20"/>
              </w:rPr>
            </w:pPr>
            <w:r>
              <w:t>Ali İhsan Gencer, Sabahattin Özel, Türk İnkılap Tarihi, 13bs</w:t>
            </w:r>
            <w:proofErr w:type="gramStart"/>
            <w:r>
              <w:t>.,</w:t>
            </w:r>
            <w:proofErr w:type="gramEnd"/>
            <w:r>
              <w:t xml:space="preserve"> İstanbul, Der, 2009.</w:t>
            </w:r>
          </w:p>
        </w:tc>
      </w:tr>
      <w:tr w:rsidR="00255CB7" w:rsidTr="00EE3447">
        <w:tblPrEx>
          <w:tblBorders>
            <w:insideH w:val="single" w:sz="4" w:space="0" w:color="auto"/>
            <w:insideV w:val="single" w:sz="4" w:space="0" w:color="auto"/>
          </w:tblBorders>
        </w:tblPrEx>
        <w:trPr>
          <w:trHeight w:val="520"/>
        </w:trPr>
        <w:tc>
          <w:tcPr>
            <w:tcW w:w="3736" w:type="dxa"/>
            <w:gridSpan w:val="5"/>
            <w:tcBorders>
              <w:top w:val="single" w:sz="12" w:space="0" w:color="auto"/>
              <w:left w:val="single" w:sz="12" w:space="0" w:color="auto"/>
              <w:bottom w:val="single" w:sz="12" w:space="0" w:color="auto"/>
              <w:right w:val="single" w:sz="12" w:space="0" w:color="auto"/>
            </w:tcBorders>
            <w:vAlign w:val="center"/>
          </w:tcPr>
          <w:p w:rsidR="00255CB7" w:rsidRDefault="00255CB7" w:rsidP="00EE3447">
            <w:pPr>
              <w:jc w:val="center"/>
              <w:rPr>
                <w:b/>
                <w:sz w:val="20"/>
                <w:szCs w:val="20"/>
              </w:rPr>
            </w:pPr>
            <w:r>
              <w:rPr>
                <w:b/>
                <w:sz w:val="20"/>
                <w:szCs w:val="20"/>
              </w:rPr>
              <w:t>DERSTE GEREKLİ ARAÇ VE GEREÇLER</w:t>
            </w:r>
          </w:p>
        </w:tc>
        <w:tc>
          <w:tcPr>
            <w:tcW w:w="6437" w:type="dxa"/>
            <w:gridSpan w:val="8"/>
            <w:tcBorders>
              <w:top w:val="single" w:sz="12" w:space="0" w:color="auto"/>
              <w:left w:val="single" w:sz="12" w:space="0" w:color="auto"/>
              <w:bottom w:val="single" w:sz="12" w:space="0" w:color="auto"/>
              <w:right w:val="single" w:sz="12" w:space="0" w:color="auto"/>
            </w:tcBorders>
          </w:tcPr>
          <w:p w:rsidR="00255CB7" w:rsidRPr="00F114BD" w:rsidRDefault="00255CB7" w:rsidP="00EE3447">
            <w:pPr>
              <w:jc w:val="both"/>
            </w:pPr>
            <w:r w:rsidRPr="00F114BD">
              <w:t>Projeksiyon aleti</w:t>
            </w:r>
          </w:p>
        </w:tc>
      </w:tr>
    </w:tbl>
    <w:p w:rsidR="00255CB7" w:rsidRDefault="00255CB7" w:rsidP="00255CB7">
      <w:pPr>
        <w:rPr>
          <w:sz w:val="18"/>
          <w:szCs w:val="18"/>
        </w:rPr>
      </w:pPr>
    </w:p>
    <w:p w:rsidR="00255CB7" w:rsidRDefault="00255CB7" w:rsidP="00255CB7">
      <w:pPr>
        <w:rPr>
          <w:sz w:val="18"/>
          <w:szCs w:val="18"/>
        </w:rPr>
      </w:pPr>
    </w:p>
    <w:p w:rsidR="00255CB7" w:rsidRDefault="00255CB7" w:rsidP="00255CB7">
      <w:pPr>
        <w:rPr>
          <w:sz w:val="18"/>
          <w:szCs w:val="18"/>
        </w:rPr>
      </w:pPr>
    </w:p>
    <w:p w:rsidR="00255CB7" w:rsidRDefault="00255CB7" w:rsidP="00255CB7">
      <w:pPr>
        <w:rPr>
          <w:sz w:val="18"/>
          <w:szCs w:val="18"/>
        </w:rPr>
      </w:pPr>
    </w:p>
    <w:p w:rsidR="00255CB7" w:rsidRDefault="00255CB7" w:rsidP="00255CB7">
      <w:pPr>
        <w:rPr>
          <w:sz w:val="18"/>
          <w:szCs w:val="18"/>
        </w:rPr>
      </w:pPr>
    </w:p>
    <w:p w:rsidR="00255CB7" w:rsidRDefault="00255CB7" w:rsidP="00255CB7">
      <w:pPr>
        <w:rPr>
          <w:sz w:val="18"/>
          <w:szCs w:val="18"/>
        </w:rPr>
      </w:pPr>
    </w:p>
    <w:p w:rsidR="00255CB7" w:rsidRDefault="00255CB7" w:rsidP="00255CB7">
      <w:pPr>
        <w:rPr>
          <w:sz w:val="18"/>
          <w:szCs w:val="18"/>
        </w:rPr>
      </w:pPr>
    </w:p>
    <w:p w:rsidR="00255CB7" w:rsidRDefault="00255CB7" w:rsidP="00255CB7">
      <w:pPr>
        <w:rPr>
          <w:sz w:val="18"/>
          <w:szCs w:val="18"/>
        </w:rPr>
      </w:pPr>
    </w:p>
    <w:p w:rsidR="00255CB7" w:rsidRDefault="00255CB7" w:rsidP="00255CB7">
      <w:pPr>
        <w:rPr>
          <w:sz w:val="18"/>
          <w:szCs w:val="18"/>
        </w:rPr>
      </w:pPr>
    </w:p>
    <w:p w:rsidR="00255CB7" w:rsidRDefault="00255CB7" w:rsidP="00255CB7">
      <w:pPr>
        <w:rPr>
          <w:sz w:val="18"/>
          <w:szCs w:val="18"/>
        </w:rPr>
      </w:pPr>
    </w:p>
    <w:p w:rsidR="00255CB7" w:rsidRDefault="00255CB7" w:rsidP="00255CB7">
      <w:pPr>
        <w:rPr>
          <w:sz w:val="18"/>
          <w:szCs w:val="18"/>
        </w:rPr>
      </w:pPr>
    </w:p>
    <w:p w:rsidR="00255CB7" w:rsidRDefault="00255CB7" w:rsidP="00255CB7">
      <w:pPr>
        <w:rPr>
          <w:sz w:val="18"/>
          <w:szCs w:val="18"/>
        </w:rPr>
      </w:pPr>
    </w:p>
    <w:p w:rsidR="00255CB7" w:rsidRDefault="00255CB7" w:rsidP="00255CB7">
      <w:pPr>
        <w:rPr>
          <w:sz w:val="18"/>
          <w:szCs w:val="18"/>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
      <w:tblGrid>
        <w:gridCol w:w="1169"/>
        <w:gridCol w:w="8685"/>
      </w:tblGrid>
      <w:tr w:rsidR="00255CB7" w:rsidTr="00EE3447">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255CB7" w:rsidRDefault="00255CB7" w:rsidP="00EE3447">
            <w:pPr>
              <w:jc w:val="center"/>
              <w:rPr>
                <w:b/>
                <w:sz w:val="22"/>
                <w:szCs w:val="22"/>
              </w:rPr>
            </w:pPr>
            <w:r>
              <w:rPr>
                <w:b/>
                <w:sz w:val="22"/>
                <w:szCs w:val="22"/>
              </w:rPr>
              <w:t>DERSİN HAFTALIK PLANI</w:t>
            </w:r>
          </w:p>
        </w:tc>
      </w:tr>
      <w:tr w:rsidR="00255CB7" w:rsidTr="00EE3447">
        <w:trPr>
          <w:jc w:val="center"/>
        </w:trPr>
        <w:tc>
          <w:tcPr>
            <w:tcW w:w="593" w:type="pct"/>
            <w:tcBorders>
              <w:top w:val="single" w:sz="6" w:space="0" w:color="auto"/>
              <w:left w:val="single" w:sz="12" w:space="0" w:color="auto"/>
              <w:bottom w:val="single" w:sz="6" w:space="0" w:color="auto"/>
              <w:right w:val="single" w:sz="6" w:space="0" w:color="auto"/>
            </w:tcBorders>
          </w:tcPr>
          <w:p w:rsidR="00255CB7" w:rsidRDefault="00255CB7" w:rsidP="00EE3447">
            <w:pPr>
              <w:jc w:val="center"/>
              <w:rPr>
                <w:b/>
                <w:sz w:val="22"/>
                <w:szCs w:val="22"/>
              </w:rPr>
            </w:pPr>
            <w:r>
              <w:rPr>
                <w:b/>
                <w:sz w:val="22"/>
                <w:szCs w:val="22"/>
              </w:rPr>
              <w:t>HAFTA</w:t>
            </w:r>
          </w:p>
        </w:tc>
        <w:tc>
          <w:tcPr>
            <w:tcW w:w="4407" w:type="pct"/>
            <w:tcBorders>
              <w:top w:val="single" w:sz="6" w:space="0" w:color="auto"/>
              <w:left w:val="single" w:sz="6" w:space="0" w:color="auto"/>
              <w:bottom w:val="single" w:sz="6" w:space="0" w:color="auto"/>
              <w:right w:val="single" w:sz="12" w:space="0" w:color="auto"/>
            </w:tcBorders>
          </w:tcPr>
          <w:p w:rsidR="00255CB7" w:rsidRDefault="00255CB7" w:rsidP="00EE3447">
            <w:pPr>
              <w:rPr>
                <w:b/>
                <w:sz w:val="22"/>
                <w:szCs w:val="22"/>
              </w:rPr>
            </w:pPr>
            <w:r>
              <w:rPr>
                <w:b/>
                <w:sz w:val="22"/>
                <w:szCs w:val="22"/>
              </w:rPr>
              <w:t>İŞLENEN KONULAR</w:t>
            </w:r>
          </w:p>
        </w:tc>
      </w:tr>
      <w:tr w:rsidR="00255CB7" w:rsidTr="00EE344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255CB7" w:rsidRDefault="00255CB7" w:rsidP="00EE3447">
            <w:pPr>
              <w:jc w:val="center"/>
              <w:rPr>
                <w:sz w:val="22"/>
                <w:szCs w:val="22"/>
              </w:rPr>
            </w:pPr>
            <w:r>
              <w:rPr>
                <w:sz w:val="22"/>
                <w:szCs w:val="22"/>
              </w:rPr>
              <w:t>1</w:t>
            </w:r>
          </w:p>
        </w:tc>
        <w:tc>
          <w:tcPr>
            <w:tcW w:w="4407" w:type="pct"/>
            <w:tcBorders>
              <w:top w:val="single" w:sz="6" w:space="0" w:color="auto"/>
              <w:left w:val="single" w:sz="6" w:space="0" w:color="auto"/>
              <w:bottom w:val="single" w:sz="6" w:space="0" w:color="auto"/>
              <w:right w:val="single" w:sz="12" w:space="0" w:color="auto"/>
            </w:tcBorders>
            <w:vAlign w:val="center"/>
          </w:tcPr>
          <w:p w:rsidR="00255CB7" w:rsidRPr="000A1110" w:rsidRDefault="00255CB7" w:rsidP="00EE3447">
            <w:pPr>
              <w:rPr>
                <w:sz w:val="22"/>
                <w:szCs w:val="22"/>
              </w:rPr>
            </w:pPr>
            <w:r w:rsidRPr="000A1110">
              <w:t>Siyasî alanda yapılan inkılâplar</w:t>
            </w:r>
          </w:p>
        </w:tc>
      </w:tr>
      <w:tr w:rsidR="00255CB7" w:rsidTr="00EE344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255CB7" w:rsidRDefault="00255CB7" w:rsidP="00EE3447">
            <w:pPr>
              <w:jc w:val="center"/>
              <w:rPr>
                <w:sz w:val="22"/>
                <w:szCs w:val="22"/>
              </w:rPr>
            </w:pPr>
            <w:r>
              <w:rPr>
                <w:sz w:val="22"/>
                <w:szCs w:val="22"/>
              </w:rPr>
              <w:t>2</w:t>
            </w:r>
          </w:p>
        </w:tc>
        <w:tc>
          <w:tcPr>
            <w:tcW w:w="4407" w:type="pct"/>
            <w:tcBorders>
              <w:top w:val="single" w:sz="6" w:space="0" w:color="auto"/>
              <w:left w:val="single" w:sz="6" w:space="0" w:color="auto"/>
              <w:bottom w:val="single" w:sz="6" w:space="0" w:color="auto"/>
              <w:right w:val="single" w:sz="12" w:space="0" w:color="auto"/>
            </w:tcBorders>
            <w:vAlign w:val="center"/>
          </w:tcPr>
          <w:p w:rsidR="00255CB7" w:rsidRPr="000A1110" w:rsidRDefault="00255CB7" w:rsidP="00EE3447">
            <w:pPr>
              <w:rPr>
                <w:sz w:val="22"/>
                <w:szCs w:val="22"/>
              </w:rPr>
            </w:pPr>
            <w:r w:rsidRPr="000A1110">
              <w:t>Terakkiperver Cumhuriyet Fırkası'nın kuruluşu, Şeyh Sait İsyanı</w:t>
            </w:r>
          </w:p>
        </w:tc>
      </w:tr>
      <w:tr w:rsidR="00255CB7" w:rsidTr="00EE344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255CB7" w:rsidRDefault="00255CB7" w:rsidP="00EE3447">
            <w:pPr>
              <w:jc w:val="center"/>
              <w:rPr>
                <w:sz w:val="22"/>
                <w:szCs w:val="22"/>
              </w:rPr>
            </w:pPr>
            <w:r>
              <w:rPr>
                <w:sz w:val="22"/>
                <w:szCs w:val="22"/>
              </w:rPr>
              <w:t>3</w:t>
            </w:r>
          </w:p>
        </w:tc>
        <w:tc>
          <w:tcPr>
            <w:tcW w:w="4407" w:type="pct"/>
            <w:tcBorders>
              <w:top w:val="single" w:sz="6" w:space="0" w:color="auto"/>
              <w:left w:val="single" w:sz="6" w:space="0" w:color="auto"/>
              <w:bottom w:val="single" w:sz="6" w:space="0" w:color="auto"/>
              <w:right w:val="single" w:sz="12" w:space="0" w:color="auto"/>
            </w:tcBorders>
            <w:vAlign w:val="center"/>
          </w:tcPr>
          <w:p w:rsidR="00255CB7" w:rsidRPr="000A1110" w:rsidRDefault="00255CB7" w:rsidP="00EE3447">
            <w:pPr>
              <w:rPr>
                <w:sz w:val="22"/>
                <w:szCs w:val="22"/>
              </w:rPr>
            </w:pPr>
            <w:r w:rsidRPr="000A1110">
              <w:t>Atatürk'ün yurt gezileri, Serbest Cumhuriyet Fırkası'nın kuruluşu, İzmir mitingi, Fırkanın kapanışı</w:t>
            </w:r>
          </w:p>
        </w:tc>
      </w:tr>
      <w:tr w:rsidR="00255CB7" w:rsidTr="00EE344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255CB7" w:rsidRDefault="00255CB7" w:rsidP="00EE3447">
            <w:pPr>
              <w:jc w:val="center"/>
              <w:rPr>
                <w:sz w:val="22"/>
                <w:szCs w:val="22"/>
              </w:rPr>
            </w:pPr>
            <w:r>
              <w:rPr>
                <w:sz w:val="22"/>
                <w:szCs w:val="22"/>
              </w:rPr>
              <w:t>4</w:t>
            </w:r>
          </w:p>
        </w:tc>
        <w:tc>
          <w:tcPr>
            <w:tcW w:w="4407" w:type="pct"/>
            <w:tcBorders>
              <w:top w:val="single" w:sz="6" w:space="0" w:color="auto"/>
              <w:left w:val="single" w:sz="6" w:space="0" w:color="auto"/>
              <w:bottom w:val="single" w:sz="6" w:space="0" w:color="auto"/>
              <w:right w:val="single" w:sz="12" w:space="0" w:color="auto"/>
            </w:tcBorders>
            <w:vAlign w:val="center"/>
          </w:tcPr>
          <w:p w:rsidR="00255CB7" w:rsidRPr="000A1110" w:rsidRDefault="00255CB7" w:rsidP="00EE3447">
            <w:pPr>
              <w:rPr>
                <w:sz w:val="22"/>
                <w:szCs w:val="22"/>
              </w:rPr>
            </w:pPr>
            <w:r w:rsidRPr="000A1110">
              <w:t>1924 Anayasası, diğer anayasalar, Hukuk alanındaki gelişmeler, Toplumsal hayatın düzenlenmesi ile ilgili inkılâplar</w:t>
            </w:r>
          </w:p>
        </w:tc>
      </w:tr>
      <w:tr w:rsidR="00255CB7" w:rsidTr="00EE344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255CB7" w:rsidRDefault="00255CB7" w:rsidP="00EE3447">
            <w:pPr>
              <w:jc w:val="center"/>
              <w:rPr>
                <w:sz w:val="22"/>
                <w:szCs w:val="22"/>
              </w:rPr>
            </w:pPr>
            <w:r>
              <w:rPr>
                <w:sz w:val="22"/>
                <w:szCs w:val="22"/>
              </w:rPr>
              <w:t>5</w:t>
            </w:r>
          </w:p>
        </w:tc>
        <w:tc>
          <w:tcPr>
            <w:tcW w:w="4407" w:type="pct"/>
            <w:tcBorders>
              <w:top w:val="single" w:sz="6" w:space="0" w:color="auto"/>
              <w:left w:val="single" w:sz="6" w:space="0" w:color="auto"/>
              <w:bottom w:val="single" w:sz="6" w:space="0" w:color="auto"/>
              <w:right w:val="single" w:sz="12" w:space="0" w:color="auto"/>
            </w:tcBorders>
            <w:vAlign w:val="center"/>
          </w:tcPr>
          <w:p w:rsidR="00255CB7" w:rsidRPr="000A1110" w:rsidRDefault="00255CB7" w:rsidP="00EE3447">
            <w:pPr>
              <w:rPr>
                <w:sz w:val="22"/>
                <w:szCs w:val="22"/>
              </w:rPr>
            </w:pPr>
            <w:r w:rsidRPr="000A1110">
              <w:t>Eğitim ve Kültür alanında gerçekleştirilen inkılâplar</w:t>
            </w:r>
          </w:p>
        </w:tc>
      </w:tr>
      <w:tr w:rsidR="00255CB7" w:rsidTr="00EE3447">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255CB7" w:rsidRDefault="00255CB7" w:rsidP="00EE3447">
            <w:pPr>
              <w:jc w:val="center"/>
              <w:rPr>
                <w:sz w:val="22"/>
                <w:szCs w:val="22"/>
              </w:rPr>
            </w:pPr>
            <w:r>
              <w:rPr>
                <w:sz w:val="22"/>
                <w:szCs w:val="22"/>
              </w:rPr>
              <w:t>6</w:t>
            </w:r>
          </w:p>
        </w:tc>
        <w:tc>
          <w:tcPr>
            <w:tcW w:w="4407" w:type="pct"/>
            <w:tcBorders>
              <w:top w:val="single" w:sz="6" w:space="0" w:color="auto"/>
              <w:left w:val="single" w:sz="6" w:space="0" w:color="auto"/>
              <w:bottom w:val="single" w:sz="6" w:space="0" w:color="auto"/>
              <w:right w:val="single" w:sz="12" w:space="0" w:color="auto"/>
            </w:tcBorders>
            <w:shd w:val="clear" w:color="auto" w:fill="auto"/>
            <w:vAlign w:val="center"/>
          </w:tcPr>
          <w:p w:rsidR="00255CB7" w:rsidRPr="000A1110" w:rsidRDefault="00255CB7" w:rsidP="00EE3447">
            <w:pPr>
              <w:rPr>
                <w:sz w:val="22"/>
                <w:szCs w:val="22"/>
              </w:rPr>
            </w:pPr>
            <w:r w:rsidRPr="000A1110">
              <w:t>İzmir İktisat Kongresi, Cumhuriyetin ilk yıllarında ekonomi politikası</w:t>
            </w:r>
          </w:p>
        </w:tc>
      </w:tr>
      <w:tr w:rsidR="00255CB7" w:rsidTr="00EE344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255CB7" w:rsidRDefault="00255CB7" w:rsidP="00EE3447">
            <w:pPr>
              <w:jc w:val="center"/>
              <w:rPr>
                <w:sz w:val="22"/>
                <w:szCs w:val="22"/>
              </w:rPr>
            </w:pPr>
            <w:r>
              <w:rPr>
                <w:sz w:val="22"/>
                <w:szCs w:val="22"/>
              </w:rPr>
              <w:t>7</w:t>
            </w:r>
          </w:p>
        </w:tc>
        <w:tc>
          <w:tcPr>
            <w:tcW w:w="4407" w:type="pct"/>
            <w:tcBorders>
              <w:top w:val="single" w:sz="6" w:space="0" w:color="auto"/>
              <w:left w:val="single" w:sz="6" w:space="0" w:color="auto"/>
              <w:bottom w:val="single" w:sz="6" w:space="0" w:color="auto"/>
              <w:right w:val="single" w:sz="12" w:space="0" w:color="auto"/>
            </w:tcBorders>
            <w:vAlign w:val="center"/>
          </w:tcPr>
          <w:p w:rsidR="00255CB7" w:rsidRPr="000A1110" w:rsidRDefault="00255CB7" w:rsidP="00EE3447">
            <w:pPr>
              <w:rPr>
                <w:sz w:val="22"/>
                <w:szCs w:val="22"/>
              </w:rPr>
            </w:pPr>
            <w:r w:rsidRPr="000A1110">
              <w:t>Atatürk döneminde Türk dış politikası</w:t>
            </w:r>
          </w:p>
        </w:tc>
      </w:tr>
      <w:tr w:rsidR="00255CB7" w:rsidTr="00EE344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255CB7" w:rsidRDefault="00255CB7" w:rsidP="00EE3447">
            <w:pPr>
              <w:jc w:val="center"/>
              <w:rPr>
                <w:sz w:val="22"/>
                <w:szCs w:val="22"/>
              </w:rPr>
            </w:pPr>
            <w:r>
              <w:rPr>
                <w:sz w:val="22"/>
                <w:szCs w:val="22"/>
              </w:rPr>
              <w:t>8</w:t>
            </w:r>
          </w:p>
        </w:tc>
        <w:tc>
          <w:tcPr>
            <w:tcW w:w="4407" w:type="pct"/>
            <w:tcBorders>
              <w:top w:val="single" w:sz="6" w:space="0" w:color="auto"/>
              <w:left w:val="single" w:sz="6" w:space="0" w:color="auto"/>
              <w:bottom w:val="single" w:sz="6" w:space="0" w:color="auto"/>
              <w:right w:val="single" w:sz="12" w:space="0" w:color="auto"/>
            </w:tcBorders>
            <w:vAlign w:val="center"/>
          </w:tcPr>
          <w:p w:rsidR="00255CB7" w:rsidRPr="000A1110" w:rsidRDefault="00255CB7" w:rsidP="00EE3447">
            <w:pPr>
              <w:rPr>
                <w:sz w:val="22"/>
                <w:szCs w:val="22"/>
              </w:rPr>
            </w:pPr>
            <w:r w:rsidRPr="000A1110">
              <w:t>Atatürkçü Düşünce Sistemi'nin tanımı, kapsamı, Atatürk İlkeleri</w:t>
            </w:r>
          </w:p>
        </w:tc>
      </w:tr>
      <w:tr w:rsidR="00255CB7" w:rsidTr="00EE344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255CB7" w:rsidRDefault="00255CB7" w:rsidP="00EE3447">
            <w:pPr>
              <w:jc w:val="center"/>
              <w:rPr>
                <w:sz w:val="22"/>
                <w:szCs w:val="22"/>
              </w:rPr>
            </w:pPr>
            <w:r>
              <w:rPr>
                <w:sz w:val="22"/>
                <w:szCs w:val="22"/>
              </w:rPr>
              <w:t>9</w:t>
            </w:r>
          </w:p>
        </w:tc>
        <w:tc>
          <w:tcPr>
            <w:tcW w:w="4407" w:type="pct"/>
            <w:tcBorders>
              <w:top w:val="single" w:sz="6" w:space="0" w:color="auto"/>
              <w:left w:val="single" w:sz="6" w:space="0" w:color="auto"/>
              <w:bottom w:val="single" w:sz="6" w:space="0" w:color="auto"/>
              <w:right w:val="single" w:sz="12" w:space="0" w:color="auto"/>
            </w:tcBorders>
            <w:vAlign w:val="center"/>
          </w:tcPr>
          <w:p w:rsidR="00255CB7" w:rsidRPr="000A1110" w:rsidRDefault="00255CB7" w:rsidP="00EE3447">
            <w:pPr>
              <w:rPr>
                <w:sz w:val="22"/>
                <w:szCs w:val="22"/>
              </w:rPr>
            </w:pPr>
            <w:r w:rsidRPr="000A1110">
              <w:rPr>
                <w:sz w:val="22"/>
                <w:szCs w:val="22"/>
              </w:rPr>
              <w:t>Hilafetin kaldırılması ve Laik Devletin gelişimi</w:t>
            </w:r>
          </w:p>
        </w:tc>
      </w:tr>
      <w:tr w:rsidR="00255CB7" w:rsidTr="00EE344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255CB7" w:rsidRDefault="00255CB7" w:rsidP="00EE3447">
            <w:pPr>
              <w:jc w:val="center"/>
              <w:rPr>
                <w:sz w:val="22"/>
                <w:szCs w:val="22"/>
              </w:rPr>
            </w:pPr>
            <w:r>
              <w:rPr>
                <w:sz w:val="22"/>
                <w:szCs w:val="22"/>
              </w:rPr>
              <w:t>10</w:t>
            </w:r>
          </w:p>
        </w:tc>
        <w:tc>
          <w:tcPr>
            <w:tcW w:w="4407" w:type="pct"/>
            <w:tcBorders>
              <w:top w:val="single" w:sz="6" w:space="0" w:color="auto"/>
              <w:left w:val="single" w:sz="6" w:space="0" w:color="auto"/>
              <w:bottom w:val="single" w:sz="6" w:space="0" w:color="auto"/>
              <w:right w:val="single" w:sz="12" w:space="0" w:color="auto"/>
            </w:tcBorders>
            <w:vAlign w:val="center"/>
          </w:tcPr>
          <w:p w:rsidR="00255CB7" w:rsidRPr="000A1110" w:rsidRDefault="00255CB7" w:rsidP="00EE3447">
            <w:pPr>
              <w:rPr>
                <w:sz w:val="22"/>
                <w:szCs w:val="22"/>
              </w:rPr>
            </w:pPr>
            <w:r w:rsidRPr="000A1110">
              <w:t>Yeni Türkiye, Siyasal Devrim ve Toplumsal Yansımalar</w:t>
            </w:r>
          </w:p>
        </w:tc>
      </w:tr>
      <w:tr w:rsidR="00255CB7" w:rsidTr="00EE3447">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255CB7" w:rsidRDefault="00255CB7" w:rsidP="00EE3447">
            <w:pPr>
              <w:jc w:val="center"/>
              <w:rPr>
                <w:sz w:val="22"/>
                <w:szCs w:val="22"/>
              </w:rPr>
            </w:pPr>
            <w:r>
              <w:rPr>
                <w:sz w:val="22"/>
                <w:szCs w:val="22"/>
              </w:rPr>
              <w:t>11</w:t>
            </w:r>
          </w:p>
        </w:tc>
        <w:tc>
          <w:tcPr>
            <w:tcW w:w="4407" w:type="pct"/>
            <w:tcBorders>
              <w:top w:val="single" w:sz="6" w:space="0" w:color="auto"/>
              <w:left w:val="single" w:sz="6" w:space="0" w:color="auto"/>
              <w:bottom w:val="single" w:sz="6" w:space="0" w:color="auto"/>
              <w:right w:val="single" w:sz="12" w:space="0" w:color="auto"/>
            </w:tcBorders>
            <w:shd w:val="clear" w:color="auto" w:fill="auto"/>
            <w:vAlign w:val="center"/>
          </w:tcPr>
          <w:p w:rsidR="00255CB7" w:rsidRPr="000A1110" w:rsidRDefault="00255CB7" w:rsidP="00EE3447">
            <w:pPr>
              <w:rPr>
                <w:sz w:val="22"/>
                <w:szCs w:val="22"/>
              </w:rPr>
            </w:pPr>
            <w:r w:rsidRPr="000A1110">
              <w:t>Yeni Türkiye'de Ekonomik Gelişme ve Ekonomi Siyasası</w:t>
            </w:r>
          </w:p>
        </w:tc>
      </w:tr>
      <w:tr w:rsidR="00255CB7" w:rsidTr="00EE344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255CB7" w:rsidRDefault="00255CB7" w:rsidP="00EE3447">
            <w:pPr>
              <w:jc w:val="center"/>
              <w:rPr>
                <w:sz w:val="22"/>
                <w:szCs w:val="22"/>
              </w:rPr>
            </w:pPr>
            <w:r>
              <w:rPr>
                <w:sz w:val="22"/>
                <w:szCs w:val="22"/>
              </w:rPr>
              <w:t>12</w:t>
            </w:r>
          </w:p>
        </w:tc>
        <w:tc>
          <w:tcPr>
            <w:tcW w:w="4407" w:type="pct"/>
            <w:tcBorders>
              <w:top w:val="single" w:sz="6" w:space="0" w:color="auto"/>
              <w:left w:val="single" w:sz="6" w:space="0" w:color="auto"/>
              <w:bottom w:val="single" w:sz="6" w:space="0" w:color="auto"/>
              <w:right w:val="single" w:sz="12" w:space="0" w:color="auto"/>
            </w:tcBorders>
            <w:vAlign w:val="center"/>
          </w:tcPr>
          <w:p w:rsidR="00255CB7" w:rsidRPr="000A1110" w:rsidRDefault="00255CB7" w:rsidP="00EE3447">
            <w:pPr>
              <w:rPr>
                <w:sz w:val="22"/>
                <w:szCs w:val="22"/>
              </w:rPr>
            </w:pPr>
            <w:r w:rsidRPr="000A1110">
              <w:t>12 Eylül 1980'den günümüze Türkiye'de iç siyaset gelişmeler</w:t>
            </w:r>
          </w:p>
        </w:tc>
      </w:tr>
      <w:tr w:rsidR="00255CB7" w:rsidTr="00EE344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255CB7" w:rsidRDefault="00255CB7" w:rsidP="00EE3447">
            <w:pPr>
              <w:jc w:val="center"/>
              <w:rPr>
                <w:sz w:val="22"/>
                <w:szCs w:val="22"/>
              </w:rPr>
            </w:pPr>
            <w:r>
              <w:rPr>
                <w:sz w:val="22"/>
                <w:szCs w:val="22"/>
              </w:rPr>
              <w:t>13</w:t>
            </w:r>
          </w:p>
        </w:tc>
        <w:tc>
          <w:tcPr>
            <w:tcW w:w="4407" w:type="pct"/>
            <w:tcBorders>
              <w:top w:val="single" w:sz="6" w:space="0" w:color="auto"/>
              <w:left w:val="single" w:sz="6" w:space="0" w:color="auto"/>
              <w:bottom w:val="single" w:sz="6" w:space="0" w:color="auto"/>
              <w:right w:val="single" w:sz="12" w:space="0" w:color="auto"/>
            </w:tcBorders>
            <w:vAlign w:val="center"/>
          </w:tcPr>
          <w:p w:rsidR="00255CB7" w:rsidRPr="000A1110" w:rsidRDefault="00255CB7" w:rsidP="00EE3447">
            <w:pPr>
              <w:rPr>
                <w:sz w:val="22"/>
                <w:szCs w:val="22"/>
              </w:rPr>
            </w:pPr>
            <w:r w:rsidRPr="000A1110">
              <w:t>1960'dan günümüze Türkiye'nin dış politikası</w:t>
            </w:r>
          </w:p>
        </w:tc>
      </w:tr>
      <w:tr w:rsidR="00255CB7" w:rsidTr="00EE344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255CB7" w:rsidRDefault="00255CB7" w:rsidP="00EE3447">
            <w:pPr>
              <w:jc w:val="center"/>
              <w:rPr>
                <w:sz w:val="22"/>
                <w:szCs w:val="22"/>
              </w:rPr>
            </w:pPr>
            <w:r>
              <w:rPr>
                <w:sz w:val="22"/>
                <w:szCs w:val="22"/>
              </w:rPr>
              <w:t>14</w:t>
            </w:r>
          </w:p>
        </w:tc>
        <w:tc>
          <w:tcPr>
            <w:tcW w:w="4407" w:type="pct"/>
            <w:tcBorders>
              <w:top w:val="single" w:sz="6" w:space="0" w:color="auto"/>
              <w:left w:val="single" w:sz="6" w:space="0" w:color="auto"/>
              <w:bottom w:val="single" w:sz="6" w:space="0" w:color="auto"/>
              <w:right w:val="single" w:sz="12" w:space="0" w:color="auto"/>
            </w:tcBorders>
            <w:vAlign w:val="center"/>
          </w:tcPr>
          <w:p w:rsidR="00255CB7" w:rsidRPr="000A1110" w:rsidRDefault="00255CB7" w:rsidP="00EE3447">
            <w:pPr>
              <w:spacing w:before="120" w:after="120"/>
              <w:jc w:val="both"/>
            </w:pPr>
            <w:r w:rsidRPr="000A1110">
              <w:t>Türkiye'nin jeopolitik konumu, bundan kaynaklanan tehditler, XXI. Yüzyılda Türkiye'nin çağdaşlaşmasına yönelik beklentiler</w:t>
            </w:r>
            <w:r w:rsidRPr="000A1110">
              <w:rPr>
                <w:rFonts w:eastAsia="Calibri"/>
                <w:lang w:eastAsia="en-US"/>
              </w:rPr>
              <w:br w:type="page"/>
            </w:r>
          </w:p>
        </w:tc>
      </w:tr>
      <w:tr w:rsidR="00255CB7" w:rsidTr="00EE3447">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E6E6E6"/>
            <w:vAlign w:val="center"/>
          </w:tcPr>
          <w:p w:rsidR="00255CB7" w:rsidRDefault="00255CB7" w:rsidP="00EE3447">
            <w:pPr>
              <w:jc w:val="center"/>
              <w:rPr>
                <w:sz w:val="22"/>
                <w:szCs w:val="22"/>
              </w:rPr>
            </w:pPr>
            <w:r>
              <w:rPr>
                <w:sz w:val="22"/>
                <w:szCs w:val="22"/>
              </w:rPr>
              <w:t>15,16</w:t>
            </w:r>
          </w:p>
        </w:tc>
        <w:tc>
          <w:tcPr>
            <w:tcW w:w="4407" w:type="pct"/>
            <w:tcBorders>
              <w:top w:val="single" w:sz="6" w:space="0" w:color="auto"/>
              <w:left w:val="single" w:sz="6" w:space="0" w:color="auto"/>
              <w:bottom w:val="single" w:sz="12" w:space="0" w:color="auto"/>
              <w:right w:val="single" w:sz="12" w:space="0" w:color="auto"/>
            </w:tcBorders>
            <w:shd w:val="clear" w:color="auto" w:fill="E6E6E6"/>
            <w:vAlign w:val="center"/>
          </w:tcPr>
          <w:p w:rsidR="00255CB7" w:rsidRPr="000E3402" w:rsidRDefault="00255CB7" w:rsidP="00EE3447">
            <w:pPr>
              <w:rPr>
                <w:sz w:val="20"/>
                <w:szCs w:val="20"/>
              </w:rPr>
            </w:pPr>
            <w:r>
              <w:rPr>
                <w:sz w:val="20"/>
                <w:szCs w:val="20"/>
              </w:rPr>
              <w:t xml:space="preserve"> </w:t>
            </w:r>
          </w:p>
        </w:tc>
      </w:tr>
    </w:tbl>
    <w:p w:rsidR="00255CB7" w:rsidRDefault="00255CB7" w:rsidP="00255CB7">
      <w:pPr>
        <w:rPr>
          <w:sz w:val="16"/>
          <w:szCs w:val="16"/>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
      <w:tblGrid>
        <w:gridCol w:w="603"/>
        <w:gridCol w:w="7585"/>
        <w:gridCol w:w="567"/>
        <w:gridCol w:w="567"/>
        <w:gridCol w:w="567"/>
      </w:tblGrid>
      <w:tr w:rsidR="00255CB7" w:rsidTr="00EE3447">
        <w:tc>
          <w:tcPr>
            <w:tcW w:w="603" w:type="dxa"/>
            <w:tcBorders>
              <w:top w:val="single" w:sz="12" w:space="0" w:color="auto"/>
              <w:left w:val="single" w:sz="12" w:space="0" w:color="auto"/>
              <w:bottom w:val="single" w:sz="6" w:space="0" w:color="auto"/>
              <w:right w:val="single" w:sz="6" w:space="0" w:color="auto"/>
            </w:tcBorders>
            <w:vAlign w:val="center"/>
          </w:tcPr>
          <w:p w:rsidR="00255CB7" w:rsidRDefault="00255CB7" w:rsidP="00EE3447">
            <w:pPr>
              <w:jc w:val="center"/>
              <w:rPr>
                <w:b/>
                <w:sz w:val="18"/>
                <w:szCs w:val="18"/>
              </w:rPr>
            </w:pPr>
            <w:r>
              <w:rPr>
                <w:b/>
                <w:sz w:val="18"/>
                <w:szCs w:val="18"/>
              </w:rPr>
              <w:t>NO</w:t>
            </w:r>
          </w:p>
        </w:tc>
        <w:tc>
          <w:tcPr>
            <w:tcW w:w="7585" w:type="dxa"/>
            <w:tcBorders>
              <w:top w:val="single" w:sz="12" w:space="0" w:color="auto"/>
              <w:left w:val="single" w:sz="6" w:space="0" w:color="auto"/>
              <w:bottom w:val="single" w:sz="6" w:space="0" w:color="auto"/>
              <w:right w:val="single" w:sz="6" w:space="0" w:color="auto"/>
            </w:tcBorders>
          </w:tcPr>
          <w:p w:rsidR="00255CB7" w:rsidRDefault="00255CB7" w:rsidP="00EE3447">
            <w:pPr>
              <w:rPr>
                <w:b/>
                <w:sz w:val="22"/>
                <w:szCs w:val="22"/>
              </w:rPr>
            </w:pPr>
            <w:r>
              <w:rPr>
                <w:b/>
                <w:sz w:val="22"/>
                <w:szCs w:val="22"/>
              </w:rPr>
              <w:t xml:space="preserve">ATÇILIK VE </w:t>
            </w:r>
            <w:proofErr w:type="gramStart"/>
            <w:r>
              <w:rPr>
                <w:b/>
                <w:sz w:val="22"/>
                <w:szCs w:val="22"/>
              </w:rPr>
              <w:t>ANTRENÖRLÜK  PROGRAM</w:t>
            </w:r>
            <w:proofErr w:type="gramEnd"/>
            <w:r>
              <w:rPr>
                <w:b/>
                <w:sz w:val="22"/>
                <w:szCs w:val="22"/>
              </w:rPr>
              <w:t xml:space="preserve"> ÇIKTISI </w:t>
            </w:r>
          </w:p>
        </w:tc>
        <w:tc>
          <w:tcPr>
            <w:tcW w:w="567" w:type="dxa"/>
            <w:tcBorders>
              <w:top w:val="single" w:sz="12" w:space="0" w:color="auto"/>
              <w:left w:val="single" w:sz="6" w:space="0" w:color="auto"/>
              <w:bottom w:val="single" w:sz="6" w:space="0" w:color="auto"/>
              <w:right w:val="single" w:sz="6" w:space="0" w:color="auto"/>
            </w:tcBorders>
            <w:vAlign w:val="center"/>
          </w:tcPr>
          <w:p w:rsidR="00255CB7" w:rsidRDefault="00255CB7" w:rsidP="00EE3447">
            <w:pPr>
              <w:jc w:val="center"/>
              <w:rPr>
                <w:b/>
                <w:sz w:val="22"/>
                <w:szCs w:val="22"/>
              </w:rPr>
            </w:pPr>
            <w:r>
              <w:rPr>
                <w:b/>
                <w:sz w:val="22"/>
                <w:szCs w:val="22"/>
              </w:rPr>
              <w:t>3</w:t>
            </w:r>
          </w:p>
        </w:tc>
        <w:tc>
          <w:tcPr>
            <w:tcW w:w="567" w:type="dxa"/>
            <w:tcBorders>
              <w:top w:val="single" w:sz="12" w:space="0" w:color="auto"/>
              <w:left w:val="single" w:sz="6" w:space="0" w:color="auto"/>
              <w:bottom w:val="single" w:sz="6" w:space="0" w:color="auto"/>
              <w:right w:val="single" w:sz="6" w:space="0" w:color="auto"/>
            </w:tcBorders>
            <w:vAlign w:val="center"/>
          </w:tcPr>
          <w:p w:rsidR="00255CB7" w:rsidRDefault="00255CB7" w:rsidP="00EE3447">
            <w:pPr>
              <w:jc w:val="center"/>
              <w:rPr>
                <w:b/>
                <w:sz w:val="22"/>
                <w:szCs w:val="22"/>
              </w:rPr>
            </w:pPr>
            <w:r>
              <w:rPr>
                <w:b/>
                <w:sz w:val="22"/>
                <w:szCs w:val="22"/>
              </w:rPr>
              <w:t>2</w:t>
            </w:r>
          </w:p>
        </w:tc>
        <w:tc>
          <w:tcPr>
            <w:tcW w:w="567" w:type="dxa"/>
            <w:tcBorders>
              <w:top w:val="single" w:sz="12" w:space="0" w:color="auto"/>
              <w:left w:val="single" w:sz="6" w:space="0" w:color="auto"/>
              <w:bottom w:val="single" w:sz="6" w:space="0" w:color="auto"/>
              <w:right w:val="single" w:sz="12" w:space="0" w:color="auto"/>
            </w:tcBorders>
            <w:vAlign w:val="center"/>
          </w:tcPr>
          <w:p w:rsidR="00255CB7" w:rsidRDefault="00255CB7" w:rsidP="00EE3447">
            <w:pPr>
              <w:jc w:val="center"/>
              <w:rPr>
                <w:b/>
                <w:sz w:val="22"/>
                <w:szCs w:val="22"/>
              </w:rPr>
            </w:pPr>
            <w:r>
              <w:rPr>
                <w:b/>
                <w:sz w:val="22"/>
                <w:szCs w:val="22"/>
              </w:rPr>
              <w:t>1</w:t>
            </w:r>
          </w:p>
        </w:tc>
      </w:tr>
      <w:tr w:rsidR="00255CB7" w:rsidTr="00EE3447">
        <w:tc>
          <w:tcPr>
            <w:tcW w:w="603" w:type="dxa"/>
            <w:tcBorders>
              <w:top w:val="single" w:sz="6" w:space="0" w:color="auto"/>
              <w:left w:val="single" w:sz="12" w:space="0" w:color="auto"/>
              <w:bottom w:val="single" w:sz="6" w:space="0" w:color="auto"/>
              <w:right w:val="single" w:sz="6" w:space="0" w:color="auto"/>
            </w:tcBorders>
            <w:vAlign w:val="center"/>
          </w:tcPr>
          <w:p w:rsidR="00255CB7" w:rsidRDefault="00255CB7" w:rsidP="00EE3447">
            <w:pPr>
              <w:jc w:val="center"/>
              <w:rPr>
                <w:sz w:val="22"/>
                <w:szCs w:val="22"/>
              </w:rPr>
            </w:pPr>
            <w:r>
              <w:rPr>
                <w:sz w:val="22"/>
                <w:szCs w:val="22"/>
              </w:rPr>
              <w:t>1</w:t>
            </w:r>
          </w:p>
        </w:tc>
        <w:tc>
          <w:tcPr>
            <w:tcW w:w="7585" w:type="dxa"/>
            <w:tcBorders>
              <w:top w:val="single" w:sz="6" w:space="0" w:color="auto"/>
              <w:left w:val="single" w:sz="6" w:space="0" w:color="auto"/>
              <w:bottom w:val="single" w:sz="6" w:space="0" w:color="auto"/>
              <w:right w:val="single" w:sz="6" w:space="0" w:color="auto"/>
            </w:tcBorders>
            <w:vAlign w:val="center"/>
          </w:tcPr>
          <w:p w:rsidR="00255CB7" w:rsidRPr="00AC75B1" w:rsidRDefault="00255CB7" w:rsidP="00EE3447">
            <w:pPr>
              <w:rPr>
                <w:sz w:val="20"/>
                <w:szCs w:val="20"/>
              </w:rPr>
            </w:pPr>
            <w:r w:rsidRPr="00813118">
              <w:rPr>
                <w:sz w:val="20"/>
                <w:szCs w:val="20"/>
              </w:rPr>
              <w:t>Yaşam boyu öğrenmenin önemini benimseyerek, atçılık konusunda gelişmeleri izleyerek kendini geliştirebilme</w:t>
            </w:r>
            <w:r>
              <w:rPr>
                <w:sz w:val="20"/>
                <w:szCs w:val="20"/>
              </w:rPr>
              <w:t xml:space="preserve"> </w:t>
            </w:r>
            <w:r w:rsidRPr="00813118">
              <w:rPr>
                <w:sz w:val="20"/>
                <w:szCs w:val="20"/>
              </w:rPr>
              <w:t>becerisi</w:t>
            </w:r>
          </w:p>
        </w:tc>
        <w:tc>
          <w:tcPr>
            <w:tcW w:w="567" w:type="dxa"/>
            <w:tcBorders>
              <w:top w:val="single" w:sz="6" w:space="0" w:color="auto"/>
              <w:left w:val="single" w:sz="6" w:space="0" w:color="auto"/>
              <w:bottom w:val="single" w:sz="6" w:space="0" w:color="auto"/>
              <w:right w:val="single" w:sz="6" w:space="0" w:color="auto"/>
            </w:tcBorders>
            <w:vAlign w:val="center"/>
          </w:tcPr>
          <w:p w:rsidR="00255CB7" w:rsidRPr="000E3402" w:rsidRDefault="00255CB7" w:rsidP="00EE3447">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255CB7" w:rsidRPr="000E3402" w:rsidRDefault="00255CB7" w:rsidP="00EE3447">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255CB7" w:rsidRPr="000E3402" w:rsidRDefault="00255CB7" w:rsidP="00EE3447">
            <w:pPr>
              <w:jc w:val="center"/>
              <w:rPr>
                <w:b/>
                <w:sz w:val="20"/>
                <w:szCs w:val="20"/>
              </w:rPr>
            </w:pPr>
          </w:p>
        </w:tc>
      </w:tr>
      <w:tr w:rsidR="00255CB7" w:rsidTr="00EE3447">
        <w:tc>
          <w:tcPr>
            <w:tcW w:w="603" w:type="dxa"/>
            <w:tcBorders>
              <w:top w:val="single" w:sz="6" w:space="0" w:color="auto"/>
              <w:left w:val="single" w:sz="12" w:space="0" w:color="auto"/>
              <w:bottom w:val="single" w:sz="6" w:space="0" w:color="auto"/>
              <w:right w:val="single" w:sz="6" w:space="0" w:color="auto"/>
            </w:tcBorders>
            <w:vAlign w:val="center"/>
          </w:tcPr>
          <w:p w:rsidR="00255CB7" w:rsidRDefault="00255CB7" w:rsidP="00EE3447">
            <w:pPr>
              <w:jc w:val="center"/>
              <w:rPr>
                <w:sz w:val="22"/>
                <w:szCs w:val="22"/>
              </w:rPr>
            </w:pPr>
            <w:r>
              <w:rPr>
                <w:sz w:val="22"/>
                <w:szCs w:val="22"/>
              </w:rPr>
              <w:t>2</w:t>
            </w:r>
          </w:p>
        </w:tc>
        <w:tc>
          <w:tcPr>
            <w:tcW w:w="7585" w:type="dxa"/>
            <w:tcBorders>
              <w:top w:val="single" w:sz="6" w:space="0" w:color="auto"/>
              <w:left w:val="single" w:sz="6" w:space="0" w:color="auto"/>
              <w:bottom w:val="single" w:sz="6" w:space="0" w:color="auto"/>
              <w:right w:val="single" w:sz="6" w:space="0" w:color="auto"/>
            </w:tcBorders>
            <w:vAlign w:val="center"/>
          </w:tcPr>
          <w:p w:rsidR="00255CB7" w:rsidRPr="00B07547" w:rsidRDefault="00255CB7" w:rsidP="00EE3447">
            <w:pPr>
              <w:rPr>
                <w:sz w:val="20"/>
                <w:szCs w:val="20"/>
              </w:rPr>
            </w:pPr>
            <w:r>
              <w:rPr>
                <w:sz w:val="20"/>
                <w:szCs w:val="20"/>
              </w:rPr>
              <w:t>Mesleği ile ilgi</w:t>
            </w:r>
            <w:r w:rsidRPr="00B07547">
              <w:rPr>
                <w:sz w:val="20"/>
                <w:szCs w:val="20"/>
              </w:rPr>
              <w:t>li alanlarda kuramsal ve uygulamalı bilgilere sahip olabilme</w:t>
            </w:r>
            <w:r>
              <w:rPr>
                <w:sz w:val="20"/>
                <w:szCs w:val="20"/>
              </w:rPr>
              <w:t xml:space="preserve"> becerisi</w:t>
            </w:r>
          </w:p>
        </w:tc>
        <w:tc>
          <w:tcPr>
            <w:tcW w:w="567" w:type="dxa"/>
            <w:tcBorders>
              <w:top w:val="single" w:sz="6" w:space="0" w:color="auto"/>
              <w:left w:val="single" w:sz="6" w:space="0" w:color="auto"/>
              <w:bottom w:val="single" w:sz="6" w:space="0" w:color="auto"/>
              <w:right w:val="single" w:sz="6" w:space="0" w:color="auto"/>
            </w:tcBorders>
            <w:vAlign w:val="center"/>
          </w:tcPr>
          <w:p w:rsidR="00255CB7" w:rsidRPr="000E3402" w:rsidRDefault="00255CB7" w:rsidP="00EE3447">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255CB7" w:rsidRPr="000E3402" w:rsidRDefault="00255CB7" w:rsidP="00EE3447">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12" w:space="0" w:color="auto"/>
            </w:tcBorders>
            <w:vAlign w:val="center"/>
          </w:tcPr>
          <w:p w:rsidR="00255CB7" w:rsidRPr="000E3402" w:rsidRDefault="00255CB7" w:rsidP="00EE3447">
            <w:pPr>
              <w:jc w:val="center"/>
              <w:rPr>
                <w:b/>
                <w:sz w:val="20"/>
                <w:szCs w:val="20"/>
              </w:rPr>
            </w:pPr>
          </w:p>
        </w:tc>
      </w:tr>
      <w:tr w:rsidR="00255CB7" w:rsidTr="00EE3447">
        <w:tc>
          <w:tcPr>
            <w:tcW w:w="603" w:type="dxa"/>
            <w:tcBorders>
              <w:top w:val="single" w:sz="6" w:space="0" w:color="auto"/>
              <w:left w:val="single" w:sz="12" w:space="0" w:color="auto"/>
              <w:bottom w:val="single" w:sz="6" w:space="0" w:color="auto"/>
              <w:right w:val="single" w:sz="6" w:space="0" w:color="auto"/>
            </w:tcBorders>
            <w:vAlign w:val="center"/>
          </w:tcPr>
          <w:p w:rsidR="00255CB7" w:rsidRDefault="00255CB7" w:rsidP="00EE3447">
            <w:pPr>
              <w:jc w:val="center"/>
              <w:rPr>
                <w:sz w:val="22"/>
                <w:szCs w:val="22"/>
              </w:rPr>
            </w:pPr>
            <w:r>
              <w:rPr>
                <w:sz w:val="22"/>
                <w:szCs w:val="22"/>
              </w:rPr>
              <w:t>3</w:t>
            </w:r>
          </w:p>
        </w:tc>
        <w:tc>
          <w:tcPr>
            <w:tcW w:w="7585" w:type="dxa"/>
            <w:tcBorders>
              <w:top w:val="single" w:sz="6" w:space="0" w:color="auto"/>
              <w:left w:val="single" w:sz="6" w:space="0" w:color="auto"/>
              <w:bottom w:val="single" w:sz="6" w:space="0" w:color="auto"/>
              <w:right w:val="single" w:sz="6" w:space="0" w:color="auto"/>
            </w:tcBorders>
            <w:vAlign w:val="center"/>
          </w:tcPr>
          <w:p w:rsidR="00255CB7" w:rsidRPr="00AC75B1" w:rsidRDefault="00255CB7" w:rsidP="00EE3447">
            <w:pPr>
              <w:rPr>
                <w:sz w:val="20"/>
                <w:szCs w:val="20"/>
              </w:rPr>
            </w:pPr>
            <w:r w:rsidRPr="00813118">
              <w:rPr>
                <w:sz w:val="20"/>
                <w:szCs w:val="20"/>
              </w:rPr>
              <w:t>Karşılaştığı sorunları tanımlayabilme, analiz edebilme ve çözüm önerileri geliştirebilme</w:t>
            </w:r>
            <w:r>
              <w:t xml:space="preserve"> </w:t>
            </w:r>
            <w:r w:rsidRPr="00AC75B1">
              <w:rPr>
                <w:rFonts w:ascii="TimesNewRoman" w:hAnsi="TimesNewRoman" w:cs="TimesNewRoman"/>
                <w:sz w:val="20"/>
                <w:szCs w:val="20"/>
              </w:rPr>
              <w:t>becerisi.</w:t>
            </w:r>
          </w:p>
        </w:tc>
        <w:tc>
          <w:tcPr>
            <w:tcW w:w="567" w:type="dxa"/>
            <w:tcBorders>
              <w:top w:val="single" w:sz="6" w:space="0" w:color="auto"/>
              <w:left w:val="single" w:sz="6" w:space="0" w:color="auto"/>
              <w:bottom w:val="single" w:sz="6" w:space="0" w:color="auto"/>
              <w:right w:val="single" w:sz="6" w:space="0" w:color="auto"/>
            </w:tcBorders>
            <w:vAlign w:val="center"/>
          </w:tcPr>
          <w:p w:rsidR="00255CB7" w:rsidRPr="000E3402" w:rsidRDefault="00255CB7" w:rsidP="00EE3447">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255CB7" w:rsidRPr="000E3402" w:rsidRDefault="00255CB7" w:rsidP="00EE3447">
            <w:pP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12" w:space="0" w:color="auto"/>
            </w:tcBorders>
            <w:vAlign w:val="center"/>
          </w:tcPr>
          <w:p w:rsidR="00255CB7" w:rsidRPr="000E3402" w:rsidRDefault="00255CB7" w:rsidP="00EE3447">
            <w:pPr>
              <w:jc w:val="center"/>
              <w:rPr>
                <w:b/>
                <w:sz w:val="20"/>
                <w:szCs w:val="20"/>
              </w:rPr>
            </w:pPr>
            <w:r>
              <w:rPr>
                <w:b/>
                <w:sz w:val="20"/>
                <w:szCs w:val="20"/>
              </w:rPr>
              <w:t xml:space="preserve"> </w:t>
            </w:r>
          </w:p>
        </w:tc>
      </w:tr>
      <w:tr w:rsidR="00255CB7" w:rsidTr="00EE3447">
        <w:tc>
          <w:tcPr>
            <w:tcW w:w="603" w:type="dxa"/>
            <w:tcBorders>
              <w:top w:val="single" w:sz="6" w:space="0" w:color="auto"/>
              <w:left w:val="single" w:sz="12" w:space="0" w:color="auto"/>
              <w:bottom w:val="single" w:sz="6" w:space="0" w:color="auto"/>
              <w:right w:val="single" w:sz="6" w:space="0" w:color="auto"/>
            </w:tcBorders>
            <w:vAlign w:val="center"/>
          </w:tcPr>
          <w:p w:rsidR="00255CB7" w:rsidRDefault="00255CB7" w:rsidP="00EE3447">
            <w:pPr>
              <w:jc w:val="center"/>
              <w:rPr>
                <w:sz w:val="22"/>
                <w:szCs w:val="22"/>
              </w:rPr>
            </w:pPr>
            <w:r>
              <w:rPr>
                <w:sz w:val="22"/>
                <w:szCs w:val="22"/>
              </w:rPr>
              <w:t>4</w:t>
            </w:r>
          </w:p>
        </w:tc>
        <w:tc>
          <w:tcPr>
            <w:tcW w:w="7585" w:type="dxa"/>
            <w:tcBorders>
              <w:top w:val="single" w:sz="6" w:space="0" w:color="auto"/>
              <w:left w:val="single" w:sz="6" w:space="0" w:color="auto"/>
              <w:bottom w:val="single" w:sz="6" w:space="0" w:color="auto"/>
              <w:right w:val="single" w:sz="6" w:space="0" w:color="auto"/>
            </w:tcBorders>
            <w:vAlign w:val="center"/>
          </w:tcPr>
          <w:p w:rsidR="00255CB7" w:rsidRPr="00B07547" w:rsidRDefault="00255CB7" w:rsidP="00EE3447">
            <w:pPr>
              <w:rPr>
                <w:sz w:val="20"/>
                <w:szCs w:val="20"/>
              </w:rPr>
            </w:pPr>
            <w:r w:rsidRPr="00B07547">
              <w:rPr>
                <w:sz w:val="20"/>
                <w:szCs w:val="20"/>
              </w:rPr>
              <w:t>Alanında edin</w:t>
            </w:r>
            <w:r>
              <w:rPr>
                <w:sz w:val="20"/>
                <w:szCs w:val="20"/>
              </w:rPr>
              <w:t>diği temel düzeydeki kuramsal,</w:t>
            </w:r>
            <w:r w:rsidRPr="00B07547">
              <w:rPr>
                <w:sz w:val="20"/>
                <w:szCs w:val="20"/>
              </w:rPr>
              <w:t xml:space="preserve"> uy</w:t>
            </w:r>
            <w:r>
              <w:rPr>
                <w:sz w:val="20"/>
                <w:szCs w:val="20"/>
              </w:rPr>
              <w:t>gulamalı bilgileri aynı alanda</w:t>
            </w:r>
            <w:r w:rsidRPr="00B07547">
              <w:rPr>
                <w:sz w:val="20"/>
                <w:szCs w:val="20"/>
              </w:rPr>
              <w:t xml:space="preserve"> veya aynı düzeydeki başka bir alanda kullanabilme</w:t>
            </w:r>
            <w:r>
              <w:rPr>
                <w:sz w:val="20"/>
                <w:szCs w:val="20"/>
              </w:rPr>
              <w:t xml:space="preserve"> becerisi</w:t>
            </w:r>
          </w:p>
        </w:tc>
        <w:tc>
          <w:tcPr>
            <w:tcW w:w="567" w:type="dxa"/>
            <w:tcBorders>
              <w:top w:val="single" w:sz="6" w:space="0" w:color="auto"/>
              <w:left w:val="single" w:sz="6" w:space="0" w:color="auto"/>
              <w:bottom w:val="single" w:sz="6" w:space="0" w:color="auto"/>
              <w:right w:val="single" w:sz="6" w:space="0" w:color="auto"/>
            </w:tcBorders>
            <w:vAlign w:val="center"/>
          </w:tcPr>
          <w:p w:rsidR="00255CB7" w:rsidRPr="000E3402" w:rsidRDefault="00255CB7" w:rsidP="00EE3447">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255CB7" w:rsidRPr="000E3402" w:rsidRDefault="00255CB7" w:rsidP="00EE3447">
            <w:pP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12" w:space="0" w:color="auto"/>
            </w:tcBorders>
            <w:vAlign w:val="center"/>
          </w:tcPr>
          <w:p w:rsidR="00255CB7" w:rsidRPr="000E3402" w:rsidRDefault="00255CB7" w:rsidP="00EE3447">
            <w:pPr>
              <w:jc w:val="center"/>
              <w:rPr>
                <w:b/>
                <w:sz w:val="20"/>
                <w:szCs w:val="20"/>
              </w:rPr>
            </w:pPr>
            <w:r>
              <w:rPr>
                <w:b/>
                <w:sz w:val="20"/>
                <w:szCs w:val="20"/>
              </w:rPr>
              <w:t xml:space="preserve"> </w:t>
            </w:r>
          </w:p>
        </w:tc>
      </w:tr>
      <w:tr w:rsidR="00255CB7" w:rsidTr="00EE3447">
        <w:tc>
          <w:tcPr>
            <w:tcW w:w="603" w:type="dxa"/>
            <w:tcBorders>
              <w:top w:val="single" w:sz="6" w:space="0" w:color="auto"/>
              <w:left w:val="single" w:sz="12" w:space="0" w:color="auto"/>
              <w:bottom w:val="single" w:sz="6" w:space="0" w:color="auto"/>
              <w:right w:val="single" w:sz="6" w:space="0" w:color="auto"/>
            </w:tcBorders>
            <w:vAlign w:val="center"/>
          </w:tcPr>
          <w:p w:rsidR="00255CB7" w:rsidRDefault="00255CB7" w:rsidP="00EE3447">
            <w:pPr>
              <w:jc w:val="center"/>
              <w:rPr>
                <w:sz w:val="22"/>
                <w:szCs w:val="22"/>
              </w:rPr>
            </w:pPr>
            <w:r>
              <w:rPr>
                <w:sz w:val="22"/>
                <w:szCs w:val="22"/>
              </w:rPr>
              <w:t>5</w:t>
            </w:r>
          </w:p>
        </w:tc>
        <w:tc>
          <w:tcPr>
            <w:tcW w:w="7585" w:type="dxa"/>
            <w:tcBorders>
              <w:top w:val="single" w:sz="6" w:space="0" w:color="auto"/>
              <w:left w:val="single" w:sz="6" w:space="0" w:color="auto"/>
              <w:bottom w:val="single" w:sz="6" w:space="0" w:color="auto"/>
              <w:right w:val="single" w:sz="6" w:space="0" w:color="auto"/>
            </w:tcBorders>
            <w:vAlign w:val="center"/>
          </w:tcPr>
          <w:p w:rsidR="00255CB7" w:rsidRPr="00B07547" w:rsidRDefault="00255CB7" w:rsidP="00EE3447">
            <w:pPr>
              <w:rPr>
                <w:rFonts w:ascii="TimesNewRoman" w:hAnsi="TimesNewRoman" w:cs="TimesNewRoman"/>
                <w:sz w:val="20"/>
                <w:szCs w:val="20"/>
              </w:rPr>
            </w:pPr>
            <w:r w:rsidRPr="00B07547">
              <w:rPr>
                <w:sz w:val="20"/>
                <w:szCs w:val="20"/>
              </w:rPr>
              <w:t>Alanında karşılaştığı sorunları tanımlayabilme, analiz edebilme ve çözüm önerileri geliştirebilme</w:t>
            </w:r>
            <w:r>
              <w:rPr>
                <w:sz w:val="20"/>
                <w:szCs w:val="20"/>
              </w:rPr>
              <w:t xml:space="preserve"> becerisi</w:t>
            </w:r>
          </w:p>
        </w:tc>
        <w:tc>
          <w:tcPr>
            <w:tcW w:w="567" w:type="dxa"/>
            <w:tcBorders>
              <w:top w:val="single" w:sz="6" w:space="0" w:color="auto"/>
              <w:left w:val="single" w:sz="6" w:space="0" w:color="auto"/>
              <w:bottom w:val="single" w:sz="6" w:space="0" w:color="auto"/>
              <w:right w:val="single" w:sz="6" w:space="0" w:color="auto"/>
            </w:tcBorders>
            <w:vAlign w:val="center"/>
          </w:tcPr>
          <w:p w:rsidR="00255CB7" w:rsidRPr="000E3402" w:rsidRDefault="00255CB7" w:rsidP="00EE3447">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255CB7" w:rsidRPr="000E3402" w:rsidRDefault="00255CB7" w:rsidP="00EE3447">
            <w:pP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255CB7" w:rsidRPr="000E3402" w:rsidRDefault="00255CB7" w:rsidP="00EE3447">
            <w:pPr>
              <w:jc w:val="center"/>
              <w:rPr>
                <w:b/>
                <w:sz w:val="20"/>
                <w:szCs w:val="20"/>
              </w:rPr>
            </w:pPr>
            <w:r>
              <w:rPr>
                <w:b/>
                <w:sz w:val="20"/>
                <w:szCs w:val="20"/>
              </w:rPr>
              <w:t xml:space="preserve"> </w:t>
            </w:r>
          </w:p>
        </w:tc>
      </w:tr>
      <w:tr w:rsidR="00255CB7" w:rsidTr="00EE3447">
        <w:tc>
          <w:tcPr>
            <w:tcW w:w="603" w:type="dxa"/>
            <w:tcBorders>
              <w:top w:val="single" w:sz="6" w:space="0" w:color="auto"/>
              <w:left w:val="single" w:sz="12" w:space="0" w:color="auto"/>
              <w:bottom w:val="single" w:sz="6" w:space="0" w:color="auto"/>
              <w:right w:val="single" w:sz="6" w:space="0" w:color="auto"/>
            </w:tcBorders>
            <w:vAlign w:val="center"/>
          </w:tcPr>
          <w:p w:rsidR="00255CB7" w:rsidRDefault="00255CB7" w:rsidP="00EE3447">
            <w:pPr>
              <w:jc w:val="center"/>
              <w:rPr>
                <w:sz w:val="22"/>
                <w:szCs w:val="22"/>
              </w:rPr>
            </w:pPr>
            <w:r>
              <w:rPr>
                <w:sz w:val="22"/>
                <w:szCs w:val="22"/>
              </w:rPr>
              <w:t>6</w:t>
            </w:r>
          </w:p>
        </w:tc>
        <w:tc>
          <w:tcPr>
            <w:tcW w:w="7585" w:type="dxa"/>
            <w:tcBorders>
              <w:top w:val="single" w:sz="6" w:space="0" w:color="auto"/>
              <w:left w:val="single" w:sz="6" w:space="0" w:color="auto"/>
              <w:bottom w:val="single" w:sz="6" w:space="0" w:color="auto"/>
              <w:right w:val="single" w:sz="6" w:space="0" w:color="auto"/>
            </w:tcBorders>
            <w:vAlign w:val="center"/>
          </w:tcPr>
          <w:p w:rsidR="00255CB7" w:rsidRPr="00AC75B1" w:rsidRDefault="00255CB7" w:rsidP="00EE3447">
            <w:pPr>
              <w:rPr>
                <w:rFonts w:ascii="TimesNewRoman" w:hAnsi="TimesNewRoman" w:cs="TimesNewRoman"/>
                <w:sz w:val="20"/>
                <w:szCs w:val="20"/>
              </w:rPr>
            </w:pPr>
            <w:r w:rsidRPr="00AC75B1">
              <w:rPr>
                <w:sz w:val="20"/>
                <w:szCs w:val="20"/>
              </w:rPr>
              <w:t>Türkçe sözlü ve yazılı etkin ileti</w:t>
            </w:r>
            <w:r w:rsidRPr="00AC75B1">
              <w:rPr>
                <w:rFonts w:ascii="TimesNewRomanPSMT" w:hAnsi="TimesNewRomanPSMT" w:cs="TimesNewRomanPSMT"/>
                <w:sz w:val="20"/>
                <w:szCs w:val="20"/>
              </w:rPr>
              <w:t>ş</w:t>
            </w:r>
            <w:r w:rsidRPr="00AC75B1">
              <w:rPr>
                <w:sz w:val="20"/>
                <w:szCs w:val="20"/>
              </w:rPr>
              <w:t xml:space="preserve">im kurma becerileri </w:t>
            </w:r>
          </w:p>
        </w:tc>
        <w:tc>
          <w:tcPr>
            <w:tcW w:w="567" w:type="dxa"/>
            <w:tcBorders>
              <w:top w:val="single" w:sz="6" w:space="0" w:color="auto"/>
              <w:left w:val="single" w:sz="6" w:space="0" w:color="auto"/>
              <w:bottom w:val="single" w:sz="6" w:space="0" w:color="auto"/>
              <w:right w:val="single" w:sz="6" w:space="0" w:color="auto"/>
            </w:tcBorders>
            <w:vAlign w:val="center"/>
          </w:tcPr>
          <w:p w:rsidR="00255CB7" w:rsidRPr="000E3402" w:rsidRDefault="00255CB7" w:rsidP="00EE3447">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255CB7" w:rsidRPr="000E3402" w:rsidRDefault="00255CB7" w:rsidP="00EE3447">
            <w:pP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255CB7" w:rsidRPr="000E3402" w:rsidRDefault="00255CB7" w:rsidP="00EE3447">
            <w:pPr>
              <w:jc w:val="center"/>
              <w:rPr>
                <w:b/>
                <w:sz w:val="20"/>
                <w:szCs w:val="20"/>
              </w:rPr>
            </w:pPr>
            <w:r>
              <w:rPr>
                <w:b/>
                <w:sz w:val="20"/>
                <w:szCs w:val="20"/>
              </w:rPr>
              <w:t xml:space="preserve"> </w:t>
            </w:r>
          </w:p>
        </w:tc>
      </w:tr>
      <w:tr w:rsidR="00255CB7" w:rsidTr="00EE3447">
        <w:tc>
          <w:tcPr>
            <w:tcW w:w="603" w:type="dxa"/>
            <w:tcBorders>
              <w:top w:val="single" w:sz="6" w:space="0" w:color="auto"/>
              <w:left w:val="single" w:sz="12" w:space="0" w:color="auto"/>
              <w:bottom w:val="single" w:sz="6" w:space="0" w:color="auto"/>
              <w:right w:val="single" w:sz="6" w:space="0" w:color="auto"/>
            </w:tcBorders>
            <w:vAlign w:val="center"/>
          </w:tcPr>
          <w:p w:rsidR="00255CB7" w:rsidRDefault="00255CB7" w:rsidP="00EE3447">
            <w:pPr>
              <w:jc w:val="center"/>
              <w:rPr>
                <w:sz w:val="22"/>
                <w:szCs w:val="22"/>
              </w:rPr>
            </w:pPr>
            <w:r>
              <w:rPr>
                <w:sz w:val="22"/>
                <w:szCs w:val="22"/>
              </w:rPr>
              <w:t>7</w:t>
            </w:r>
          </w:p>
        </w:tc>
        <w:tc>
          <w:tcPr>
            <w:tcW w:w="7585" w:type="dxa"/>
            <w:tcBorders>
              <w:top w:val="single" w:sz="6" w:space="0" w:color="auto"/>
              <w:left w:val="single" w:sz="6" w:space="0" w:color="auto"/>
              <w:bottom w:val="single" w:sz="6" w:space="0" w:color="auto"/>
              <w:right w:val="single" w:sz="6" w:space="0" w:color="auto"/>
            </w:tcBorders>
            <w:vAlign w:val="center"/>
          </w:tcPr>
          <w:p w:rsidR="00255CB7" w:rsidRPr="00AC75B1" w:rsidRDefault="00255CB7" w:rsidP="00EE3447">
            <w:pPr>
              <w:rPr>
                <w:sz w:val="20"/>
                <w:szCs w:val="20"/>
              </w:rPr>
            </w:pPr>
            <w:r>
              <w:rPr>
                <w:sz w:val="20"/>
                <w:szCs w:val="20"/>
              </w:rPr>
              <w:t>B</w:t>
            </w:r>
            <w:r w:rsidRPr="00AC75B1">
              <w:rPr>
                <w:sz w:val="20"/>
                <w:szCs w:val="20"/>
              </w:rPr>
              <w:t>ilgiye eri</w:t>
            </w:r>
            <w:r w:rsidRPr="00AC75B1">
              <w:rPr>
                <w:rFonts w:ascii="TimesNewRomanPSMT" w:hAnsi="TimesNewRomanPSMT" w:cs="TimesNewRomanPSMT"/>
                <w:sz w:val="20"/>
                <w:szCs w:val="20"/>
              </w:rPr>
              <w:t>ş</w:t>
            </w:r>
            <w:r w:rsidRPr="00AC75B1">
              <w:rPr>
                <w:sz w:val="20"/>
                <w:szCs w:val="20"/>
              </w:rPr>
              <w:t>ebilme, bilim ve teknolojideki geli</w:t>
            </w:r>
            <w:r w:rsidRPr="00AC75B1">
              <w:rPr>
                <w:rFonts w:ascii="TimesNewRomanPSMT" w:hAnsi="TimesNewRomanPSMT" w:cs="TimesNewRomanPSMT"/>
                <w:sz w:val="20"/>
                <w:szCs w:val="20"/>
              </w:rPr>
              <w:t>ş</w:t>
            </w:r>
            <w:r w:rsidRPr="00AC75B1">
              <w:rPr>
                <w:sz w:val="20"/>
                <w:szCs w:val="20"/>
              </w:rPr>
              <w:t>meleri izleme ve kendini sürekli yenileme becerisi</w:t>
            </w:r>
          </w:p>
        </w:tc>
        <w:tc>
          <w:tcPr>
            <w:tcW w:w="567" w:type="dxa"/>
            <w:tcBorders>
              <w:top w:val="single" w:sz="6" w:space="0" w:color="auto"/>
              <w:left w:val="single" w:sz="6" w:space="0" w:color="auto"/>
              <w:bottom w:val="single" w:sz="6" w:space="0" w:color="auto"/>
              <w:right w:val="single" w:sz="6" w:space="0" w:color="auto"/>
            </w:tcBorders>
            <w:vAlign w:val="center"/>
          </w:tcPr>
          <w:p w:rsidR="00255CB7" w:rsidRPr="000E3402" w:rsidRDefault="00255CB7" w:rsidP="00EE3447">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255CB7" w:rsidRPr="000E3402" w:rsidRDefault="00255CB7" w:rsidP="00EE3447">
            <w:pP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255CB7" w:rsidRPr="000E3402" w:rsidRDefault="00255CB7" w:rsidP="00EE3447">
            <w:pPr>
              <w:jc w:val="center"/>
              <w:rPr>
                <w:b/>
                <w:sz w:val="20"/>
                <w:szCs w:val="20"/>
              </w:rPr>
            </w:pPr>
          </w:p>
        </w:tc>
      </w:tr>
      <w:tr w:rsidR="00255CB7" w:rsidTr="00EE3447">
        <w:tc>
          <w:tcPr>
            <w:tcW w:w="603" w:type="dxa"/>
            <w:tcBorders>
              <w:top w:val="single" w:sz="6" w:space="0" w:color="auto"/>
              <w:left w:val="single" w:sz="12" w:space="0" w:color="auto"/>
              <w:bottom w:val="single" w:sz="6" w:space="0" w:color="auto"/>
              <w:right w:val="single" w:sz="6" w:space="0" w:color="auto"/>
            </w:tcBorders>
            <w:vAlign w:val="center"/>
          </w:tcPr>
          <w:p w:rsidR="00255CB7" w:rsidRDefault="00255CB7" w:rsidP="00EE3447">
            <w:pPr>
              <w:jc w:val="center"/>
              <w:rPr>
                <w:sz w:val="22"/>
                <w:szCs w:val="22"/>
              </w:rPr>
            </w:pPr>
            <w:r>
              <w:rPr>
                <w:sz w:val="22"/>
                <w:szCs w:val="22"/>
              </w:rPr>
              <w:t>8</w:t>
            </w:r>
          </w:p>
        </w:tc>
        <w:tc>
          <w:tcPr>
            <w:tcW w:w="7585" w:type="dxa"/>
            <w:tcBorders>
              <w:top w:val="single" w:sz="6" w:space="0" w:color="auto"/>
              <w:left w:val="single" w:sz="6" w:space="0" w:color="auto"/>
              <w:bottom w:val="single" w:sz="6" w:space="0" w:color="auto"/>
              <w:right w:val="single" w:sz="6" w:space="0" w:color="auto"/>
            </w:tcBorders>
            <w:vAlign w:val="center"/>
          </w:tcPr>
          <w:p w:rsidR="00255CB7" w:rsidRPr="00AC75B1" w:rsidRDefault="00255CB7" w:rsidP="00EE3447">
            <w:pPr>
              <w:rPr>
                <w:sz w:val="20"/>
                <w:szCs w:val="20"/>
              </w:rPr>
            </w:pPr>
            <w:r w:rsidRPr="00AC75B1">
              <w:rPr>
                <w:sz w:val="20"/>
                <w:szCs w:val="20"/>
              </w:rPr>
              <w:t>Mesleki ve etik sorumluluk bilinci</w:t>
            </w:r>
          </w:p>
        </w:tc>
        <w:tc>
          <w:tcPr>
            <w:tcW w:w="567" w:type="dxa"/>
            <w:tcBorders>
              <w:top w:val="single" w:sz="6" w:space="0" w:color="auto"/>
              <w:left w:val="single" w:sz="6" w:space="0" w:color="auto"/>
              <w:bottom w:val="single" w:sz="6" w:space="0" w:color="auto"/>
              <w:right w:val="single" w:sz="6" w:space="0" w:color="auto"/>
            </w:tcBorders>
            <w:vAlign w:val="center"/>
          </w:tcPr>
          <w:p w:rsidR="00255CB7" w:rsidRPr="000E3402" w:rsidRDefault="00255CB7" w:rsidP="00EE3447">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255CB7" w:rsidRPr="000E3402" w:rsidRDefault="00255CB7" w:rsidP="00EE3447">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255CB7" w:rsidRPr="000E3402" w:rsidRDefault="00255CB7" w:rsidP="00EE3447">
            <w:pPr>
              <w:jc w:val="center"/>
              <w:rPr>
                <w:b/>
                <w:sz w:val="20"/>
                <w:szCs w:val="20"/>
              </w:rPr>
            </w:pPr>
          </w:p>
        </w:tc>
      </w:tr>
      <w:tr w:rsidR="00255CB7" w:rsidTr="00EE3447">
        <w:tc>
          <w:tcPr>
            <w:tcW w:w="603" w:type="dxa"/>
            <w:tcBorders>
              <w:top w:val="single" w:sz="6" w:space="0" w:color="auto"/>
              <w:left w:val="single" w:sz="12" w:space="0" w:color="auto"/>
              <w:bottom w:val="single" w:sz="6" w:space="0" w:color="auto"/>
              <w:right w:val="single" w:sz="6" w:space="0" w:color="auto"/>
            </w:tcBorders>
            <w:vAlign w:val="center"/>
          </w:tcPr>
          <w:p w:rsidR="00255CB7" w:rsidRDefault="00255CB7" w:rsidP="00EE3447">
            <w:pPr>
              <w:jc w:val="center"/>
              <w:rPr>
                <w:sz w:val="22"/>
                <w:szCs w:val="22"/>
              </w:rPr>
            </w:pPr>
            <w:r>
              <w:rPr>
                <w:sz w:val="22"/>
                <w:szCs w:val="22"/>
              </w:rPr>
              <w:t>9</w:t>
            </w:r>
          </w:p>
        </w:tc>
        <w:tc>
          <w:tcPr>
            <w:tcW w:w="7585" w:type="dxa"/>
            <w:tcBorders>
              <w:top w:val="single" w:sz="6" w:space="0" w:color="auto"/>
              <w:left w:val="single" w:sz="6" w:space="0" w:color="auto"/>
              <w:bottom w:val="single" w:sz="6" w:space="0" w:color="auto"/>
              <w:right w:val="single" w:sz="6" w:space="0" w:color="auto"/>
            </w:tcBorders>
            <w:vAlign w:val="center"/>
          </w:tcPr>
          <w:p w:rsidR="00255CB7" w:rsidRPr="003B5563" w:rsidRDefault="00255CB7" w:rsidP="00EE3447">
            <w:pPr>
              <w:rPr>
                <w:sz w:val="20"/>
                <w:szCs w:val="20"/>
              </w:rPr>
            </w:pPr>
            <w:r w:rsidRPr="00E0297E">
              <w:rPr>
                <w:sz w:val="20"/>
                <w:szCs w:val="20"/>
              </w:rPr>
              <w:t>Bireysel ve ekip olarak çalışabilme</w:t>
            </w:r>
            <w:r>
              <w:rPr>
                <w:sz w:val="20"/>
                <w:szCs w:val="20"/>
              </w:rPr>
              <w:t xml:space="preserve"> becerisi</w:t>
            </w:r>
          </w:p>
        </w:tc>
        <w:tc>
          <w:tcPr>
            <w:tcW w:w="567" w:type="dxa"/>
            <w:tcBorders>
              <w:top w:val="single" w:sz="6" w:space="0" w:color="auto"/>
              <w:left w:val="single" w:sz="6" w:space="0" w:color="auto"/>
              <w:bottom w:val="single" w:sz="6" w:space="0" w:color="auto"/>
              <w:right w:val="single" w:sz="6" w:space="0" w:color="auto"/>
            </w:tcBorders>
            <w:vAlign w:val="center"/>
          </w:tcPr>
          <w:p w:rsidR="00255CB7" w:rsidRPr="000E3402" w:rsidRDefault="00255CB7" w:rsidP="00EE3447">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255CB7" w:rsidRPr="000E3402" w:rsidRDefault="00255CB7" w:rsidP="00EE3447">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12" w:space="0" w:color="auto"/>
            </w:tcBorders>
            <w:vAlign w:val="center"/>
          </w:tcPr>
          <w:p w:rsidR="00255CB7" w:rsidRPr="000E3402" w:rsidRDefault="00255CB7" w:rsidP="00EE3447">
            <w:pPr>
              <w:jc w:val="center"/>
              <w:rPr>
                <w:b/>
                <w:sz w:val="20"/>
                <w:szCs w:val="20"/>
              </w:rPr>
            </w:pPr>
            <w:r>
              <w:rPr>
                <w:b/>
                <w:sz w:val="20"/>
                <w:szCs w:val="20"/>
              </w:rPr>
              <w:t xml:space="preserve"> </w:t>
            </w:r>
          </w:p>
        </w:tc>
      </w:tr>
      <w:tr w:rsidR="00255CB7" w:rsidTr="00EE3447">
        <w:tc>
          <w:tcPr>
            <w:tcW w:w="603" w:type="dxa"/>
            <w:tcBorders>
              <w:top w:val="single" w:sz="6" w:space="0" w:color="auto"/>
              <w:left w:val="single" w:sz="12" w:space="0" w:color="auto"/>
              <w:bottom w:val="single" w:sz="6" w:space="0" w:color="auto"/>
              <w:right w:val="single" w:sz="6" w:space="0" w:color="auto"/>
            </w:tcBorders>
            <w:vAlign w:val="center"/>
          </w:tcPr>
          <w:p w:rsidR="00255CB7" w:rsidRDefault="00255CB7" w:rsidP="00EE3447">
            <w:pPr>
              <w:jc w:val="center"/>
              <w:rPr>
                <w:sz w:val="22"/>
                <w:szCs w:val="22"/>
              </w:rPr>
            </w:pPr>
            <w:r>
              <w:rPr>
                <w:sz w:val="22"/>
                <w:szCs w:val="22"/>
              </w:rPr>
              <w:t>10</w:t>
            </w:r>
          </w:p>
        </w:tc>
        <w:tc>
          <w:tcPr>
            <w:tcW w:w="7585" w:type="dxa"/>
            <w:tcBorders>
              <w:top w:val="single" w:sz="6" w:space="0" w:color="auto"/>
              <w:left w:val="single" w:sz="6" w:space="0" w:color="auto"/>
              <w:bottom w:val="single" w:sz="6" w:space="0" w:color="auto"/>
              <w:right w:val="single" w:sz="6" w:space="0" w:color="auto"/>
            </w:tcBorders>
            <w:vAlign w:val="center"/>
          </w:tcPr>
          <w:p w:rsidR="00255CB7" w:rsidRPr="00813118" w:rsidRDefault="00255CB7" w:rsidP="00EE3447">
            <w:pPr>
              <w:rPr>
                <w:sz w:val="20"/>
                <w:szCs w:val="20"/>
              </w:rPr>
            </w:pPr>
            <w:r w:rsidRPr="00813118">
              <w:rPr>
                <w:sz w:val="20"/>
                <w:szCs w:val="20"/>
              </w:rPr>
              <w:t xml:space="preserve">Atla ve dolayısıyla tüm canlılarla </w:t>
            </w:r>
            <w:proofErr w:type="gramStart"/>
            <w:r w:rsidRPr="00813118">
              <w:rPr>
                <w:sz w:val="20"/>
                <w:szCs w:val="20"/>
              </w:rPr>
              <w:t>empati</w:t>
            </w:r>
            <w:proofErr w:type="gramEnd"/>
            <w:r w:rsidRPr="00813118">
              <w:rPr>
                <w:sz w:val="20"/>
                <w:szCs w:val="20"/>
              </w:rPr>
              <w:t xml:space="preserve"> kurabilme, sabırlı ve sevecen olabilme</w:t>
            </w:r>
            <w:r>
              <w:rPr>
                <w:sz w:val="20"/>
                <w:szCs w:val="20"/>
              </w:rPr>
              <w:t xml:space="preserve"> becerisi</w:t>
            </w:r>
          </w:p>
        </w:tc>
        <w:tc>
          <w:tcPr>
            <w:tcW w:w="567" w:type="dxa"/>
            <w:tcBorders>
              <w:top w:val="single" w:sz="6" w:space="0" w:color="auto"/>
              <w:left w:val="single" w:sz="6" w:space="0" w:color="auto"/>
              <w:bottom w:val="single" w:sz="6" w:space="0" w:color="auto"/>
              <w:right w:val="single" w:sz="6" w:space="0" w:color="auto"/>
            </w:tcBorders>
            <w:vAlign w:val="center"/>
          </w:tcPr>
          <w:p w:rsidR="00255CB7" w:rsidRPr="000E3402" w:rsidRDefault="00255CB7" w:rsidP="00EE3447">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255CB7" w:rsidRPr="000E3402" w:rsidRDefault="00255CB7" w:rsidP="00EE3447">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12" w:space="0" w:color="auto"/>
            </w:tcBorders>
            <w:vAlign w:val="center"/>
          </w:tcPr>
          <w:p w:rsidR="00255CB7" w:rsidRPr="000E3402" w:rsidRDefault="00255CB7" w:rsidP="00EE3447">
            <w:pPr>
              <w:jc w:val="center"/>
              <w:rPr>
                <w:b/>
                <w:sz w:val="20"/>
                <w:szCs w:val="20"/>
              </w:rPr>
            </w:pPr>
            <w:r>
              <w:rPr>
                <w:b/>
                <w:sz w:val="20"/>
                <w:szCs w:val="20"/>
              </w:rPr>
              <w:t xml:space="preserve"> </w:t>
            </w:r>
          </w:p>
        </w:tc>
      </w:tr>
      <w:tr w:rsidR="00255CB7" w:rsidTr="00EE3447">
        <w:tc>
          <w:tcPr>
            <w:tcW w:w="603" w:type="dxa"/>
            <w:tcBorders>
              <w:top w:val="single" w:sz="6" w:space="0" w:color="auto"/>
              <w:left w:val="single" w:sz="12" w:space="0" w:color="auto"/>
              <w:bottom w:val="single" w:sz="6" w:space="0" w:color="auto"/>
              <w:right w:val="single" w:sz="6" w:space="0" w:color="auto"/>
            </w:tcBorders>
            <w:vAlign w:val="center"/>
          </w:tcPr>
          <w:p w:rsidR="00255CB7" w:rsidRDefault="00255CB7" w:rsidP="00EE3447">
            <w:pPr>
              <w:jc w:val="center"/>
              <w:rPr>
                <w:sz w:val="22"/>
                <w:szCs w:val="22"/>
              </w:rPr>
            </w:pPr>
            <w:r>
              <w:rPr>
                <w:sz w:val="22"/>
                <w:szCs w:val="22"/>
              </w:rPr>
              <w:t>11</w:t>
            </w:r>
          </w:p>
        </w:tc>
        <w:tc>
          <w:tcPr>
            <w:tcW w:w="7585" w:type="dxa"/>
            <w:tcBorders>
              <w:top w:val="single" w:sz="6" w:space="0" w:color="auto"/>
              <w:left w:val="single" w:sz="6" w:space="0" w:color="auto"/>
              <w:bottom w:val="single" w:sz="6" w:space="0" w:color="auto"/>
              <w:right w:val="single" w:sz="6" w:space="0" w:color="auto"/>
            </w:tcBorders>
            <w:vAlign w:val="center"/>
          </w:tcPr>
          <w:p w:rsidR="00255CB7" w:rsidRPr="00813118" w:rsidRDefault="00255CB7" w:rsidP="00EE3447">
            <w:pPr>
              <w:rPr>
                <w:sz w:val="20"/>
                <w:szCs w:val="20"/>
              </w:rPr>
            </w:pPr>
            <w:r w:rsidRPr="008C171E">
              <w:rPr>
                <w:sz w:val="20"/>
                <w:szCs w:val="20"/>
              </w:rPr>
              <w:t>Değişime ve yeniliğe karşı açık tutuma sahip olma</w:t>
            </w:r>
            <w:r>
              <w:rPr>
                <w:sz w:val="20"/>
                <w:szCs w:val="20"/>
              </w:rPr>
              <w:t xml:space="preserve"> becerisi</w:t>
            </w:r>
          </w:p>
        </w:tc>
        <w:tc>
          <w:tcPr>
            <w:tcW w:w="567" w:type="dxa"/>
            <w:tcBorders>
              <w:top w:val="single" w:sz="6" w:space="0" w:color="auto"/>
              <w:left w:val="single" w:sz="6" w:space="0" w:color="auto"/>
              <w:bottom w:val="single" w:sz="6" w:space="0" w:color="auto"/>
              <w:right w:val="single" w:sz="6" w:space="0" w:color="auto"/>
            </w:tcBorders>
            <w:vAlign w:val="center"/>
          </w:tcPr>
          <w:p w:rsidR="00255CB7" w:rsidRDefault="00255CB7" w:rsidP="00EE3447">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255CB7" w:rsidRDefault="00255CB7" w:rsidP="00EE3447">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255CB7" w:rsidRDefault="00255CB7" w:rsidP="00EE3447">
            <w:pPr>
              <w:jc w:val="center"/>
              <w:rPr>
                <w:b/>
                <w:sz w:val="20"/>
                <w:szCs w:val="20"/>
              </w:rPr>
            </w:pPr>
          </w:p>
        </w:tc>
      </w:tr>
      <w:tr w:rsidR="00255CB7" w:rsidTr="00EE3447">
        <w:tc>
          <w:tcPr>
            <w:tcW w:w="603" w:type="dxa"/>
            <w:tcBorders>
              <w:top w:val="single" w:sz="6" w:space="0" w:color="auto"/>
              <w:left w:val="single" w:sz="12" w:space="0" w:color="auto"/>
              <w:bottom w:val="single" w:sz="6" w:space="0" w:color="auto"/>
              <w:right w:val="single" w:sz="6" w:space="0" w:color="auto"/>
            </w:tcBorders>
            <w:vAlign w:val="center"/>
          </w:tcPr>
          <w:p w:rsidR="00255CB7" w:rsidRDefault="00255CB7" w:rsidP="00EE3447">
            <w:pPr>
              <w:jc w:val="center"/>
              <w:rPr>
                <w:sz w:val="22"/>
                <w:szCs w:val="22"/>
              </w:rPr>
            </w:pPr>
            <w:r>
              <w:rPr>
                <w:sz w:val="22"/>
                <w:szCs w:val="22"/>
              </w:rPr>
              <w:t>12</w:t>
            </w:r>
          </w:p>
        </w:tc>
        <w:tc>
          <w:tcPr>
            <w:tcW w:w="7585" w:type="dxa"/>
            <w:tcBorders>
              <w:top w:val="single" w:sz="6" w:space="0" w:color="auto"/>
              <w:left w:val="single" w:sz="6" w:space="0" w:color="auto"/>
              <w:bottom w:val="single" w:sz="6" w:space="0" w:color="auto"/>
              <w:right w:val="single" w:sz="6" w:space="0" w:color="auto"/>
            </w:tcBorders>
            <w:vAlign w:val="center"/>
          </w:tcPr>
          <w:p w:rsidR="00255CB7" w:rsidRPr="00813118" w:rsidRDefault="00255CB7" w:rsidP="00EE3447">
            <w:pPr>
              <w:rPr>
                <w:sz w:val="20"/>
                <w:szCs w:val="20"/>
              </w:rPr>
            </w:pPr>
            <w:r>
              <w:rPr>
                <w:sz w:val="20"/>
                <w:szCs w:val="20"/>
              </w:rPr>
              <w:t>İ</w:t>
            </w:r>
            <w:r w:rsidRPr="003B5563">
              <w:rPr>
                <w:sz w:val="20"/>
                <w:szCs w:val="20"/>
              </w:rPr>
              <w:t>nsan ve hayvan hakları konusunda bilinç sahibi olabilme becerisi</w:t>
            </w:r>
          </w:p>
        </w:tc>
        <w:tc>
          <w:tcPr>
            <w:tcW w:w="567" w:type="dxa"/>
            <w:tcBorders>
              <w:top w:val="single" w:sz="6" w:space="0" w:color="auto"/>
              <w:left w:val="single" w:sz="6" w:space="0" w:color="auto"/>
              <w:bottom w:val="single" w:sz="6" w:space="0" w:color="auto"/>
              <w:right w:val="single" w:sz="6" w:space="0" w:color="auto"/>
            </w:tcBorders>
            <w:vAlign w:val="center"/>
          </w:tcPr>
          <w:p w:rsidR="00255CB7" w:rsidRDefault="00255CB7" w:rsidP="00EE3447">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255CB7" w:rsidRDefault="00255CB7" w:rsidP="00EE3447">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12" w:space="0" w:color="auto"/>
            </w:tcBorders>
            <w:vAlign w:val="center"/>
          </w:tcPr>
          <w:p w:rsidR="00255CB7" w:rsidRDefault="00255CB7" w:rsidP="00EE3447">
            <w:pPr>
              <w:jc w:val="center"/>
              <w:rPr>
                <w:b/>
                <w:sz w:val="20"/>
                <w:szCs w:val="20"/>
              </w:rPr>
            </w:pPr>
          </w:p>
        </w:tc>
      </w:tr>
      <w:tr w:rsidR="00255CB7" w:rsidTr="00EE3447">
        <w:tc>
          <w:tcPr>
            <w:tcW w:w="603" w:type="dxa"/>
            <w:tcBorders>
              <w:top w:val="single" w:sz="6" w:space="0" w:color="auto"/>
              <w:left w:val="single" w:sz="12" w:space="0" w:color="auto"/>
              <w:bottom w:val="single" w:sz="6" w:space="0" w:color="auto"/>
              <w:right w:val="single" w:sz="6" w:space="0" w:color="auto"/>
            </w:tcBorders>
            <w:vAlign w:val="center"/>
          </w:tcPr>
          <w:p w:rsidR="00255CB7" w:rsidRDefault="00255CB7" w:rsidP="00EE3447">
            <w:pPr>
              <w:jc w:val="center"/>
              <w:rPr>
                <w:sz w:val="22"/>
                <w:szCs w:val="22"/>
              </w:rPr>
            </w:pPr>
            <w:r>
              <w:rPr>
                <w:sz w:val="22"/>
                <w:szCs w:val="22"/>
              </w:rPr>
              <w:t>13</w:t>
            </w:r>
          </w:p>
        </w:tc>
        <w:tc>
          <w:tcPr>
            <w:tcW w:w="7585" w:type="dxa"/>
            <w:tcBorders>
              <w:top w:val="single" w:sz="6" w:space="0" w:color="auto"/>
              <w:left w:val="single" w:sz="6" w:space="0" w:color="auto"/>
              <w:bottom w:val="single" w:sz="6" w:space="0" w:color="auto"/>
              <w:right w:val="single" w:sz="6" w:space="0" w:color="auto"/>
            </w:tcBorders>
            <w:vAlign w:val="center"/>
          </w:tcPr>
          <w:p w:rsidR="00255CB7" w:rsidRPr="00B07547" w:rsidRDefault="00255CB7" w:rsidP="00EE3447">
            <w:pPr>
              <w:rPr>
                <w:sz w:val="20"/>
                <w:szCs w:val="20"/>
              </w:rPr>
            </w:pPr>
            <w:r w:rsidRPr="00B07547">
              <w:rPr>
                <w:sz w:val="20"/>
                <w:szCs w:val="20"/>
              </w:rPr>
              <w:t>Kalite, çevre bilinci, iş sağlığı ve güvenliği konularında yeterli bilince sahip olma</w:t>
            </w:r>
            <w:r>
              <w:rPr>
                <w:sz w:val="20"/>
                <w:szCs w:val="20"/>
              </w:rPr>
              <w:t xml:space="preserve"> becerisi</w:t>
            </w:r>
          </w:p>
        </w:tc>
        <w:tc>
          <w:tcPr>
            <w:tcW w:w="567" w:type="dxa"/>
            <w:tcBorders>
              <w:top w:val="single" w:sz="6" w:space="0" w:color="auto"/>
              <w:left w:val="single" w:sz="6" w:space="0" w:color="auto"/>
              <w:bottom w:val="single" w:sz="6" w:space="0" w:color="auto"/>
              <w:right w:val="single" w:sz="6" w:space="0" w:color="auto"/>
            </w:tcBorders>
            <w:vAlign w:val="center"/>
          </w:tcPr>
          <w:p w:rsidR="00255CB7" w:rsidRDefault="00255CB7" w:rsidP="00EE3447">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255CB7" w:rsidRDefault="00255CB7" w:rsidP="00EE3447">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12" w:space="0" w:color="auto"/>
            </w:tcBorders>
            <w:vAlign w:val="center"/>
          </w:tcPr>
          <w:p w:rsidR="00255CB7" w:rsidRDefault="00255CB7" w:rsidP="00EE3447">
            <w:pPr>
              <w:jc w:val="center"/>
              <w:rPr>
                <w:b/>
                <w:sz w:val="20"/>
                <w:szCs w:val="20"/>
              </w:rPr>
            </w:pPr>
          </w:p>
        </w:tc>
      </w:tr>
      <w:tr w:rsidR="00255CB7" w:rsidTr="00EE3447">
        <w:tc>
          <w:tcPr>
            <w:tcW w:w="603" w:type="dxa"/>
            <w:tcBorders>
              <w:top w:val="single" w:sz="6" w:space="0" w:color="auto"/>
              <w:left w:val="single" w:sz="12" w:space="0" w:color="auto"/>
              <w:bottom w:val="single" w:sz="6" w:space="0" w:color="auto"/>
              <w:right w:val="single" w:sz="6" w:space="0" w:color="auto"/>
            </w:tcBorders>
            <w:vAlign w:val="center"/>
          </w:tcPr>
          <w:p w:rsidR="00255CB7" w:rsidRDefault="00255CB7" w:rsidP="00EE3447">
            <w:pPr>
              <w:jc w:val="center"/>
              <w:rPr>
                <w:sz w:val="22"/>
                <w:szCs w:val="22"/>
              </w:rPr>
            </w:pPr>
          </w:p>
        </w:tc>
        <w:tc>
          <w:tcPr>
            <w:tcW w:w="7585" w:type="dxa"/>
            <w:tcBorders>
              <w:top w:val="single" w:sz="6" w:space="0" w:color="auto"/>
              <w:left w:val="single" w:sz="6" w:space="0" w:color="auto"/>
              <w:bottom w:val="single" w:sz="6" w:space="0" w:color="auto"/>
              <w:right w:val="single" w:sz="6" w:space="0" w:color="auto"/>
            </w:tcBorders>
            <w:vAlign w:val="center"/>
          </w:tcPr>
          <w:p w:rsidR="00255CB7" w:rsidRPr="000560F3" w:rsidRDefault="00255CB7" w:rsidP="00EE3447">
            <w:pPr>
              <w:rPr>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255CB7" w:rsidRDefault="00255CB7" w:rsidP="00EE3447">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255CB7" w:rsidRDefault="00255CB7" w:rsidP="00EE3447">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255CB7" w:rsidRDefault="00255CB7" w:rsidP="00EE3447">
            <w:pPr>
              <w:jc w:val="center"/>
              <w:rPr>
                <w:b/>
                <w:sz w:val="20"/>
                <w:szCs w:val="20"/>
              </w:rPr>
            </w:pPr>
          </w:p>
        </w:tc>
      </w:tr>
      <w:tr w:rsidR="00255CB7" w:rsidTr="00EE3447">
        <w:tc>
          <w:tcPr>
            <w:tcW w:w="9889" w:type="dxa"/>
            <w:gridSpan w:val="5"/>
            <w:tcBorders>
              <w:top w:val="single" w:sz="6" w:space="0" w:color="auto"/>
              <w:left w:val="single" w:sz="12" w:space="0" w:color="auto"/>
              <w:bottom w:val="single" w:sz="12" w:space="0" w:color="auto"/>
              <w:right w:val="single" w:sz="12" w:space="0" w:color="auto"/>
            </w:tcBorders>
            <w:vAlign w:val="center"/>
          </w:tcPr>
          <w:p w:rsidR="00255CB7" w:rsidRPr="00AC75B1" w:rsidRDefault="00255CB7" w:rsidP="00EE3447">
            <w:pPr>
              <w:jc w:val="both"/>
              <w:rPr>
                <w:sz w:val="20"/>
                <w:szCs w:val="20"/>
              </w:rPr>
            </w:pPr>
            <w:r w:rsidRPr="00AC75B1">
              <w:rPr>
                <w:b/>
                <w:sz w:val="20"/>
                <w:szCs w:val="20"/>
              </w:rPr>
              <w:t>1</w:t>
            </w:r>
            <w:r w:rsidRPr="00AC75B1">
              <w:rPr>
                <w:sz w:val="20"/>
                <w:szCs w:val="20"/>
              </w:rPr>
              <w:t xml:space="preserve">:Hiç Katkısı Yok. </w:t>
            </w:r>
            <w:r w:rsidRPr="00AC75B1">
              <w:rPr>
                <w:b/>
                <w:sz w:val="20"/>
                <w:szCs w:val="20"/>
              </w:rPr>
              <w:t>2</w:t>
            </w:r>
            <w:r w:rsidRPr="00AC75B1">
              <w:rPr>
                <w:sz w:val="20"/>
                <w:szCs w:val="20"/>
              </w:rPr>
              <w:t xml:space="preserve">:Kısmen Katkısı Var. </w:t>
            </w:r>
            <w:r w:rsidRPr="00AC75B1">
              <w:rPr>
                <w:b/>
                <w:sz w:val="20"/>
                <w:szCs w:val="20"/>
              </w:rPr>
              <w:t>3</w:t>
            </w:r>
            <w:r w:rsidRPr="00AC75B1">
              <w:rPr>
                <w:sz w:val="20"/>
                <w:szCs w:val="20"/>
              </w:rPr>
              <w:t>:Tam Katkısı Var.</w:t>
            </w:r>
          </w:p>
        </w:tc>
      </w:tr>
    </w:tbl>
    <w:p w:rsidR="00255CB7" w:rsidRDefault="00255CB7" w:rsidP="00255CB7">
      <w:pPr>
        <w:rPr>
          <w:sz w:val="16"/>
          <w:szCs w:val="16"/>
        </w:rPr>
      </w:pPr>
    </w:p>
    <w:p w:rsidR="00255CB7" w:rsidRDefault="00255CB7" w:rsidP="00255CB7">
      <w:pPr>
        <w:spacing w:line="360" w:lineRule="auto"/>
      </w:pPr>
      <w:r>
        <w:rPr>
          <w:b/>
        </w:rPr>
        <w:t>Dersin Öğretim Ü</w:t>
      </w:r>
      <w:r w:rsidRPr="00D64451">
        <w:rPr>
          <w:b/>
        </w:rPr>
        <w:t>ye</w:t>
      </w:r>
      <w:r>
        <w:rPr>
          <w:b/>
        </w:rPr>
        <w:t>si</w:t>
      </w:r>
      <w:r w:rsidRPr="00D64451">
        <w:rPr>
          <w:b/>
        </w:rPr>
        <w:t>:</w:t>
      </w:r>
      <w:r>
        <w:t xml:space="preserve"> </w:t>
      </w:r>
      <w:proofErr w:type="spellStart"/>
      <w:r>
        <w:t>Öğr</w:t>
      </w:r>
      <w:proofErr w:type="spellEnd"/>
      <w:r>
        <w:t>. Gör. Kevser ÜN</w:t>
      </w:r>
    </w:p>
    <w:p w:rsidR="00255CB7" w:rsidRDefault="00255CB7" w:rsidP="00255CB7">
      <w:pPr>
        <w:tabs>
          <w:tab w:val="left" w:pos="7800"/>
        </w:tabs>
      </w:pPr>
      <w:r w:rsidRPr="00D64451">
        <w:rPr>
          <w:b/>
        </w:rPr>
        <w:t>İmza</w:t>
      </w:r>
      <w:r>
        <w:t xml:space="preserve">:  </w:t>
      </w:r>
      <w:r>
        <w:rPr>
          <w:b/>
        </w:rPr>
        <w:tab/>
      </w:r>
      <w:r>
        <w:rPr>
          <w:b/>
        </w:rPr>
        <w:tab/>
      </w:r>
      <w:r w:rsidRPr="00D64451">
        <w:rPr>
          <w:b/>
        </w:rPr>
        <w:t>Tarih:</w:t>
      </w:r>
      <w:r>
        <w:t xml:space="preserve">          </w:t>
      </w:r>
    </w:p>
    <w:p w:rsidR="00255CB7" w:rsidRDefault="00255CB7">
      <w:pPr>
        <w:spacing w:after="200" w:line="276" w:lineRule="auto"/>
      </w:pPr>
      <w:r>
        <w:br w:type="page"/>
      </w:r>
    </w:p>
    <w:p w:rsidR="00255CB7" w:rsidRDefault="00255CB7" w:rsidP="00255CB7">
      <w:pPr>
        <w:jc w:val="center"/>
        <w:outlineLvl w:val="0"/>
        <w:rPr>
          <w:b/>
          <w:szCs w:val="28"/>
        </w:rPr>
      </w:pPr>
      <w:r>
        <w:rPr>
          <w:b/>
          <w:noProof/>
          <w:szCs w:val="28"/>
        </w:rPr>
        <w:lastRenderedPageBreak/>
        <w:drawing>
          <wp:anchor distT="0" distB="0" distL="114300" distR="114300" simplePos="0" relativeHeight="251707392" behindDoc="1" locked="0" layoutInCell="1" allowOverlap="1">
            <wp:simplePos x="0" y="0"/>
            <wp:positionH relativeFrom="column">
              <wp:posOffset>-152400</wp:posOffset>
            </wp:positionH>
            <wp:positionV relativeFrom="paragraph">
              <wp:posOffset>-228600</wp:posOffset>
            </wp:positionV>
            <wp:extent cx="688975" cy="514350"/>
            <wp:effectExtent l="19050" t="0" r="0" b="0"/>
            <wp:wrapTight wrapText="bothSides">
              <wp:wrapPolygon edited="0">
                <wp:start x="-597" y="0"/>
                <wp:lineTo x="-597" y="20800"/>
                <wp:lineTo x="21500" y="20800"/>
                <wp:lineTo x="21500" y="0"/>
                <wp:lineTo x="-597" y="0"/>
              </wp:wrapPolygon>
            </wp:wrapTight>
            <wp:docPr id="29"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8" cstate="print"/>
                    <a:srcRect/>
                    <a:stretch>
                      <a:fillRect/>
                    </a:stretch>
                  </pic:blipFill>
                  <pic:spPr bwMode="auto">
                    <a:xfrm>
                      <a:off x="0" y="0"/>
                      <a:ext cx="688975" cy="514350"/>
                    </a:xfrm>
                    <a:prstGeom prst="rect">
                      <a:avLst/>
                    </a:prstGeom>
                    <a:noFill/>
                    <a:ln w="9525">
                      <a:noFill/>
                      <a:miter lim="800000"/>
                      <a:headEnd/>
                      <a:tailEnd/>
                    </a:ln>
                  </pic:spPr>
                </pic:pic>
              </a:graphicData>
            </a:graphic>
          </wp:anchor>
        </w:drawing>
      </w:r>
      <w:r w:rsidRPr="00D64451">
        <w:rPr>
          <w:b/>
          <w:szCs w:val="28"/>
        </w:rPr>
        <w:t xml:space="preserve">ESOGÜ </w:t>
      </w:r>
      <w:r>
        <w:rPr>
          <w:b/>
          <w:szCs w:val="28"/>
        </w:rPr>
        <w:t>MAHMUDİYE MESLEK YÜKSEKOKULU</w:t>
      </w:r>
    </w:p>
    <w:p w:rsidR="00255CB7" w:rsidRDefault="00255CB7" w:rsidP="00255CB7">
      <w:pPr>
        <w:jc w:val="center"/>
        <w:outlineLvl w:val="0"/>
        <w:rPr>
          <w:b/>
          <w:szCs w:val="28"/>
        </w:rPr>
      </w:pPr>
      <w:r w:rsidRPr="00D64451">
        <w:rPr>
          <w:b/>
          <w:szCs w:val="28"/>
        </w:rPr>
        <w:t>Bölümü Ders Bilgi Formu</w:t>
      </w:r>
    </w:p>
    <w:p w:rsidR="00255CB7" w:rsidRPr="00FD6860" w:rsidRDefault="00255CB7" w:rsidP="00255CB7">
      <w:pPr>
        <w:outlineLvl w:val="0"/>
        <w:rPr>
          <w:b/>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1167"/>
        <w:gridCol w:w="1527"/>
      </w:tblGrid>
      <w:tr w:rsidR="00255CB7" w:rsidRPr="006B43E2" w:rsidTr="00EE3447">
        <w:tc>
          <w:tcPr>
            <w:tcW w:w="1167" w:type="dxa"/>
            <w:vAlign w:val="center"/>
          </w:tcPr>
          <w:p w:rsidR="00255CB7" w:rsidRPr="006B43E2" w:rsidRDefault="00255CB7" w:rsidP="00EE3447">
            <w:pPr>
              <w:outlineLvl w:val="0"/>
              <w:rPr>
                <w:b/>
                <w:sz w:val="20"/>
                <w:szCs w:val="20"/>
              </w:rPr>
            </w:pPr>
            <w:r w:rsidRPr="006B43E2">
              <w:rPr>
                <w:b/>
                <w:sz w:val="20"/>
                <w:szCs w:val="20"/>
              </w:rPr>
              <w:t>DÖNEM</w:t>
            </w:r>
          </w:p>
        </w:tc>
        <w:tc>
          <w:tcPr>
            <w:tcW w:w="1527" w:type="dxa"/>
            <w:vAlign w:val="center"/>
          </w:tcPr>
          <w:p w:rsidR="00255CB7" w:rsidRPr="006B43E2" w:rsidRDefault="00255CB7" w:rsidP="00EE3447">
            <w:pPr>
              <w:outlineLvl w:val="0"/>
              <w:rPr>
                <w:sz w:val="20"/>
                <w:szCs w:val="20"/>
              </w:rPr>
            </w:pPr>
            <w:r>
              <w:rPr>
                <w:sz w:val="20"/>
                <w:szCs w:val="20"/>
              </w:rPr>
              <w:t>BAHAR</w:t>
            </w:r>
          </w:p>
        </w:tc>
      </w:tr>
    </w:tbl>
    <w:p w:rsidR="00255CB7" w:rsidRPr="00474EEF" w:rsidRDefault="00255CB7" w:rsidP="00255CB7">
      <w:pPr>
        <w:jc w:val="right"/>
        <w:outlineLvl w:val="0"/>
        <w:rPr>
          <w:b/>
          <w:sz w:val="20"/>
          <w:szCs w:val="20"/>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1081"/>
        <w:gridCol w:w="587"/>
        <w:gridCol w:w="284"/>
        <w:gridCol w:w="1133"/>
        <w:gridCol w:w="651"/>
        <w:gridCol w:w="692"/>
        <w:gridCol w:w="16"/>
        <w:gridCol w:w="850"/>
        <w:gridCol w:w="663"/>
        <w:gridCol w:w="31"/>
        <w:gridCol w:w="69"/>
        <w:gridCol w:w="2555"/>
        <w:gridCol w:w="1561"/>
      </w:tblGrid>
      <w:tr w:rsidR="00255CB7" w:rsidRPr="006B43E2" w:rsidTr="00EE3447">
        <w:tc>
          <w:tcPr>
            <w:tcW w:w="1668" w:type="dxa"/>
            <w:gridSpan w:val="2"/>
            <w:vAlign w:val="center"/>
          </w:tcPr>
          <w:p w:rsidR="00255CB7" w:rsidRPr="006B43E2" w:rsidRDefault="00255CB7" w:rsidP="00EE3447">
            <w:pPr>
              <w:jc w:val="center"/>
              <w:outlineLvl w:val="0"/>
              <w:rPr>
                <w:b/>
                <w:sz w:val="20"/>
                <w:szCs w:val="20"/>
              </w:rPr>
            </w:pPr>
            <w:r w:rsidRPr="006B43E2">
              <w:rPr>
                <w:b/>
                <w:sz w:val="20"/>
                <w:szCs w:val="20"/>
              </w:rPr>
              <w:t>DERSİN KODU</w:t>
            </w:r>
          </w:p>
        </w:tc>
        <w:tc>
          <w:tcPr>
            <w:tcW w:w="2760" w:type="dxa"/>
            <w:gridSpan w:val="4"/>
            <w:vAlign w:val="center"/>
          </w:tcPr>
          <w:p w:rsidR="00255CB7" w:rsidRPr="00270151" w:rsidRDefault="00255CB7" w:rsidP="00EE3447">
            <w:pPr>
              <w:outlineLvl w:val="0"/>
              <w:rPr>
                <w:sz w:val="22"/>
                <w:szCs w:val="22"/>
              </w:rPr>
            </w:pPr>
            <w:r>
              <w:t xml:space="preserve"> </w:t>
            </w:r>
            <w:proofErr w:type="gramStart"/>
            <w:r w:rsidRPr="00270151">
              <w:rPr>
                <w:color w:val="000000"/>
                <w:sz w:val="22"/>
                <w:szCs w:val="22"/>
                <w:shd w:val="clear" w:color="auto" w:fill="FFFFFF"/>
              </w:rPr>
              <w:t>23131201</w:t>
            </w:r>
            <w:r>
              <w:rPr>
                <w:color w:val="000000"/>
                <w:sz w:val="22"/>
                <w:szCs w:val="22"/>
                <w:shd w:val="clear" w:color="auto" w:fill="FFFFFF"/>
              </w:rPr>
              <w:t>1</w:t>
            </w:r>
            <w:proofErr w:type="gramEnd"/>
          </w:p>
        </w:tc>
        <w:tc>
          <w:tcPr>
            <w:tcW w:w="1560" w:type="dxa"/>
            <w:gridSpan w:val="4"/>
            <w:vAlign w:val="center"/>
          </w:tcPr>
          <w:p w:rsidR="00255CB7" w:rsidRPr="006B43E2" w:rsidRDefault="00255CB7" w:rsidP="00EE3447">
            <w:pPr>
              <w:jc w:val="center"/>
              <w:outlineLvl w:val="0"/>
              <w:rPr>
                <w:b/>
                <w:sz w:val="20"/>
                <w:szCs w:val="20"/>
              </w:rPr>
            </w:pPr>
            <w:r w:rsidRPr="006B43E2">
              <w:rPr>
                <w:b/>
                <w:sz w:val="20"/>
                <w:szCs w:val="20"/>
              </w:rPr>
              <w:t>DERSİN ADI</w:t>
            </w:r>
          </w:p>
        </w:tc>
        <w:tc>
          <w:tcPr>
            <w:tcW w:w="4185" w:type="dxa"/>
            <w:gridSpan w:val="3"/>
          </w:tcPr>
          <w:p w:rsidR="00255CB7" w:rsidRPr="00856573" w:rsidRDefault="00255CB7" w:rsidP="00EE3447">
            <w:pPr>
              <w:outlineLvl w:val="0"/>
              <w:rPr>
                <w:sz w:val="20"/>
                <w:szCs w:val="20"/>
              </w:rPr>
            </w:pPr>
            <w:bookmarkStart w:id="23" w:name="Türk_Dili_II"/>
            <w:bookmarkEnd w:id="23"/>
            <w:r>
              <w:rPr>
                <w:sz w:val="20"/>
                <w:szCs w:val="20"/>
              </w:rPr>
              <w:t>TÜRK DİLİ-II</w:t>
            </w:r>
          </w:p>
        </w:tc>
      </w:tr>
      <w:tr w:rsidR="00255CB7" w:rsidRPr="00424600" w:rsidTr="00EE3447">
        <w:tblPrEx>
          <w:tblBorders>
            <w:insideH w:val="single" w:sz="4" w:space="0" w:color="auto"/>
            <w:insideV w:val="single" w:sz="4" w:space="0" w:color="auto"/>
          </w:tblBorders>
        </w:tblPrEx>
        <w:trPr>
          <w:trHeight w:val="383"/>
        </w:trPr>
        <w:tc>
          <w:tcPr>
            <w:tcW w:w="1081" w:type="dxa"/>
            <w:vMerge w:val="restart"/>
            <w:tcBorders>
              <w:top w:val="single" w:sz="12" w:space="0" w:color="auto"/>
              <w:left w:val="single" w:sz="12" w:space="0" w:color="auto"/>
              <w:bottom w:val="single" w:sz="4" w:space="0" w:color="auto"/>
              <w:right w:val="single" w:sz="12" w:space="0" w:color="auto"/>
            </w:tcBorders>
            <w:vAlign w:val="center"/>
          </w:tcPr>
          <w:p w:rsidR="00255CB7" w:rsidRPr="00E017F7" w:rsidRDefault="00255CB7" w:rsidP="00EE3447">
            <w:pPr>
              <w:rPr>
                <w:b/>
                <w:sz w:val="18"/>
                <w:szCs w:val="20"/>
              </w:rPr>
            </w:pPr>
            <w:r w:rsidRPr="00E017F7">
              <w:rPr>
                <w:b/>
                <w:sz w:val="18"/>
                <w:szCs w:val="20"/>
              </w:rPr>
              <w:t>YARIYIL</w:t>
            </w:r>
          </w:p>
          <w:p w:rsidR="00255CB7" w:rsidRPr="00521A1D" w:rsidRDefault="00255CB7" w:rsidP="00EE3447">
            <w:pPr>
              <w:rPr>
                <w:sz w:val="20"/>
                <w:szCs w:val="20"/>
              </w:rPr>
            </w:pPr>
          </w:p>
        </w:tc>
        <w:tc>
          <w:tcPr>
            <w:tcW w:w="3363" w:type="dxa"/>
            <w:gridSpan w:val="6"/>
            <w:tcBorders>
              <w:left w:val="single" w:sz="12" w:space="0" w:color="auto"/>
              <w:bottom w:val="single" w:sz="4" w:space="0" w:color="auto"/>
              <w:right w:val="single" w:sz="12" w:space="0" w:color="auto"/>
            </w:tcBorders>
            <w:vAlign w:val="center"/>
          </w:tcPr>
          <w:p w:rsidR="00255CB7" w:rsidRPr="00521A1D" w:rsidRDefault="00255CB7" w:rsidP="00EE3447">
            <w:pPr>
              <w:jc w:val="center"/>
              <w:rPr>
                <w:b/>
                <w:sz w:val="20"/>
                <w:szCs w:val="20"/>
              </w:rPr>
            </w:pPr>
            <w:r w:rsidRPr="00521A1D">
              <w:rPr>
                <w:b/>
                <w:sz w:val="20"/>
                <w:szCs w:val="20"/>
              </w:rPr>
              <w:t>HAFTALIK DERS SAATİ</w:t>
            </w:r>
          </w:p>
        </w:tc>
        <w:tc>
          <w:tcPr>
            <w:tcW w:w="5729" w:type="dxa"/>
            <w:gridSpan w:val="6"/>
            <w:tcBorders>
              <w:left w:val="single" w:sz="12" w:space="0" w:color="auto"/>
              <w:bottom w:val="single" w:sz="4" w:space="0" w:color="auto"/>
            </w:tcBorders>
            <w:vAlign w:val="center"/>
          </w:tcPr>
          <w:p w:rsidR="00255CB7" w:rsidRPr="00521A1D" w:rsidRDefault="00255CB7" w:rsidP="00EE3447">
            <w:pPr>
              <w:jc w:val="center"/>
              <w:rPr>
                <w:b/>
                <w:sz w:val="20"/>
                <w:szCs w:val="20"/>
              </w:rPr>
            </w:pPr>
            <w:r w:rsidRPr="00521A1D">
              <w:rPr>
                <w:b/>
                <w:sz w:val="20"/>
                <w:szCs w:val="20"/>
              </w:rPr>
              <w:t>DERSİN</w:t>
            </w:r>
          </w:p>
        </w:tc>
      </w:tr>
      <w:tr w:rsidR="00255CB7" w:rsidRPr="00424600" w:rsidTr="00EE3447">
        <w:tblPrEx>
          <w:tblBorders>
            <w:insideH w:val="single" w:sz="4" w:space="0" w:color="auto"/>
            <w:insideV w:val="single" w:sz="4" w:space="0" w:color="auto"/>
          </w:tblBorders>
        </w:tblPrEx>
        <w:trPr>
          <w:trHeight w:val="382"/>
        </w:trPr>
        <w:tc>
          <w:tcPr>
            <w:tcW w:w="1081" w:type="dxa"/>
            <w:vMerge/>
            <w:tcBorders>
              <w:top w:val="single" w:sz="4" w:space="0" w:color="auto"/>
              <w:left w:val="single" w:sz="12" w:space="0" w:color="auto"/>
              <w:bottom w:val="single" w:sz="4" w:space="0" w:color="auto"/>
              <w:right w:val="single" w:sz="12" w:space="0" w:color="auto"/>
            </w:tcBorders>
          </w:tcPr>
          <w:p w:rsidR="00255CB7" w:rsidRPr="00521A1D" w:rsidRDefault="00255CB7" w:rsidP="00EE3447">
            <w:pPr>
              <w:rPr>
                <w:b/>
                <w:sz w:val="20"/>
                <w:szCs w:val="20"/>
              </w:rPr>
            </w:pPr>
          </w:p>
        </w:tc>
        <w:tc>
          <w:tcPr>
            <w:tcW w:w="871" w:type="dxa"/>
            <w:gridSpan w:val="2"/>
            <w:tcBorders>
              <w:top w:val="single" w:sz="4" w:space="0" w:color="auto"/>
              <w:left w:val="single" w:sz="12" w:space="0" w:color="auto"/>
              <w:bottom w:val="single" w:sz="4" w:space="0" w:color="auto"/>
              <w:right w:val="single" w:sz="4" w:space="0" w:color="auto"/>
            </w:tcBorders>
            <w:vAlign w:val="center"/>
          </w:tcPr>
          <w:p w:rsidR="00255CB7" w:rsidRPr="00521A1D" w:rsidRDefault="00255CB7" w:rsidP="00EE3447">
            <w:pPr>
              <w:jc w:val="center"/>
              <w:rPr>
                <w:b/>
                <w:sz w:val="20"/>
                <w:szCs w:val="20"/>
              </w:rPr>
            </w:pPr>
            <w:r w:rsidRPr="00521A1D">
              <w:rPr>
                <w:b/>
                <w:sz w:val="20"/>
                <w:szCs w:val="20"/>
              </w:rPr>
              <w:t>Teorik</w:t>
            </w:r>
          </w:p>
        </w:tc>
        <w:tc>
          <w:tcPr>
            <w:tcW w:w="1133" w:type="dxa"/>
            <w:tcBorders>
              <w:top w:val="single" w:sz="4" w:space="0" w:color="auto"/>
              <w:left w:val="single" w:sz="4" w:space="0" w:color="auto"/>
              <w:bottom w:val="single" w:sz="4" w:space="0" w:color="auto"/>
            </w:tcBorders>
            <w:vAlign w:val="center"/>
          </w:tcPr>
          <w:p w:rsidR="00255CB7" w:rsidRPr="00521A1D" w:rsidRDefault="00255CB7" w:rsidP="00EE3447">
            <w:pPr>
              <w:jc w:val="center"/>
              <w:rPr>
                <w:b/>
                <w:sz w:val="20"/>
                <w:szCs w:val="20"/>
              </w:rPr>
            </w:pPr>
            <w:r w:rsidRPr="00521A1D">
              <w:rPr>
                <w:b/>
                <w:sz w:val="20"/>
                <w:szCs w:val="20"/>
              </w:rPr>
              <w:t>Uygulama</w:t>
            </w:r>
          </w:p>
        </w:tc>
        <w:tc>
          <w:tcPr>
            <w:tcW w:w="1359" w:type="dxa"/>
            <w:gridSpan w:val="3"/>
            <w:tcBorders>
              <w:top w:val="single" w:sz="4" w:space="0" w:color="auto"/>
              <w:bottom w:val="single" w:sz="4" w:space="0" w:color="auto"/>
              <w:right w:val="single" w:sz="12" w:space="0" w:color="auto"/>
            </w:tcBorders>
            <w:vAlign w:val="center"/>
          </w:tcPr>
          <w:p w:rsidR="00255CB7" w:rsidRPr="00521A1D" w:rsidRDefault="00255CB7" w:rsidP="00EE3447">
            <w:pPr>
              <w:ind w:left="-111" w:right="-108"/>
              <w:jc w:val="center"/>
              <w:rPr>
                <w:b/>
                <w:sz w:val="20"/>
                <w:szCs w:val="20"/>
              </w:rPr>
            </w:pPr>
            <w:r>
              <w:rPr>
                <w:b/>
                <w:sz w:val="20"/>
                <w:szCs w:val="20"/>
              </w:rPr>
              <w:t>Laboratuar</w:t>
            </w:r>
          </w:p>
        </w:tc>
        <w:tc>
          <w:tcPr>
            <w:tcW w:w="850" w:type="dxa"/>
            <w:tcBorders>
              <w:top w:val="single" w:sz="4" w:space="0" w:color="auto"/>
              <w:bottom w:val="single" w:sz="4" w:space="0" w:color="auto"/>
              <w:right w:val="single" w:sz="4" w:space="0" w:color="auto"/>
            </w:tcBorders>
            <w:vAlign w:val="center"/>
          </w:tcPr>
          <w:p w:rsidR="00255CB7" w:rsidRPr="00521A1D" w:rsidRDefault="00255CB7" w:rsidP="00EE3447">
            <w:pPr>
              <w:jc w:val="center"/>
              <w:rPr>
                <w:b/>
                <w:sz w:val="20"/>
                <w:szCs w:val="20"/>
              </w:rPr>
            </w:pPr>
            <w:r w:rsidRPr="00521A1D">
              <w:rPr>
                <w:b/>
                <w:sz w:val="20"/>
                <w:szCs w:val="20"/>
              </w:rPr>
              <w:t>Kredisi</w:t>
            </w:r>
          </w:p>
        </w:tc>
        <w:tc>
          <w:tcPr>
            <w:tcW w:w="663" w:type="dxa"/>
            <w:tcBorders>
              <w:top w:val="single" w:sz="4" w:space="0" w:color="auto"/>
              <w:left w:val="single" w:sz="4" w:space="0" w:color="auto"/>
              <w:bottom w:val="single" w:sz="4" w:space="0" w:color="auto"/>
              <w:right w:val="single" w:sz="4" w:space="0" w:color="auto"/>
            </w:tcBorders>
            <w:vAlign w:val="center"/>
          </w:tcPr>
          <w:p w:rsidR="00255CB7" w:rsidRPr="00521A1D" w:rsidRDefault="00255CB7" w:rsidP="00EE3447">
            <w:pPr>
              <w:ind w:left="-111" w:right="-108"/>
              <w:jc w:val="center"/>
              <w:rPr>
                <w:b/>
                <w:sz w:val="20"/>
                <w:szCs w:val="20"/>
              </w:rPr>
            </w:pPr>
            <w:r w:rsidRPr="00521A1D">
              <w:rPr>
                <w:b/>
                <w:sz w:val="20"/>
                <w:szCs w:val="20"/>
              </w:rPr>
              <w:t>AKTS</w:t>
            </w:r>
          </w:p>
        </w:tc>
        <w:tc>
          <w:tcPr>
            <w:tcW w:w="2655" w:type="dxa"/>
            <w:gridSpan w:val="3"/>
            <w:tcBorders>
              <w:top w:val="single" w:sz="4" w:space="0" w:color="auto"/>
              <w:left w:val="single" w:sz="4" w:space="0" w:color="auto"/>
              <w:bottom w:val="single" w:sz="4" w:space="0" w:color="auto"/>
            </w:tcBorders>
            <w:vAlign w:val="center"/>
          </w:tcPr>
          <w:p w:rsidR="00255CB7" w:rsidRPr="00521A1D" w:rsidRDefault="00255CB7" w:rsidP="00EE3447">
            <w:pPr>
              <w:jc w:val="center"/>
              <w:rPr>
                <w:b/>
                <w:sz w:val="20"/>
                <w:szCs w:val="20"/>
              </w:rPr>
            </w:pPr>
            <w:r w:rsidRPr="00521A1D">
              <w:rPr>
                <w:b/>
                <w:sz w:val="20"/>
                <w:szCs w:val="20"/>
              </w:rPr>
              <w:t>TÜRÜ</w:t>
            </w:r>
          </w:p>
        </w:tc>
        <w:tc>
          <w:tcPr>
            <w:tcW w:w="1561" w:type="dxa"/>
            <w:tcBorders>
              <w:top w:val="single" w:sz="4" w:space="0" w:color="auto"/>
              <w:left w:val="single" w:sz="4" w:space="0" w:color="auto"/>
              <w:bottom w:val="single" w:sz="4" w:space="0" w:color="auto"/>
            </w:tcBorders>
            <w:vAlign w:val="center"/>
          </w:tcPr>
          <w:p w:rsidR="00255CB7" w:rsidRPr="00521A1D" w:rsidRDefault="00255CB7" w:rsidP="00EE3447">
            <w:pPr>
              <w:jc w:val="center"/>
              <w:rPr>
                <w:b/>
                <w:sz w:val="20"/>
                <w:szCs w:val="20"/>
              </w:rPr>
            </w:pPr>
            <w:r>
              <w:rPr>
                <w:b/>
                <w:sz w:val="20"/>
                <w:szCs w:val="20"/>
              </w:rPr>
              <w:t>DİLİ</w:t>
            </w:r>
          </w:p>
        </w:tc>
      </w:tr>
      <w:tr w:rsidR="00255CB7" w:rsidRPr="00424600" w:rsidTr="00EE3447">
        <w:tblPrEx>
          <w:tblBorders>
            <w:insideH w:val="single" w:sz="4" w:space="0" w:color="auto"/>
            <w:insideV w:val="single" w:sz="4" w:space="0" w:color="auto"/>
          </w:tblBorders>
        </w:tblPrEx>
        <w:trPr>
          <w:trHeight w:val="367"/>
        </w:trPr>
        <w:tc>
          <w:tcPr>
            <w:tcW w:w="1081" w:type="dxa"/>
            <w:tcBorders>
              <w:top w:val="single" w:sz="4" w:space="0" w:color="auto"/>
              <w:left w:val="single" w:sz="12" w:space="0" w:color="auto"/>
              <w:bottom w:val="single" w:sz="12" w:space="0" w:color="auto"/>
              <w:right w:val="single" w:sz="12" w:space="0" w:color="auto"/>
            </w:tcBorders>
            <w:vAlign w:val="center"/>
          </w:tcPr>
          <w:p w:rsidR="00255CB7" w:rsidRPr="002C02AF" w:rsidRDefault="00255CB7" w:rsidP="00EE3447">
            <w:pPr>
              <w:jc w:val="center"/>
              <w:rPr>
                <w:sz w:val="22"/>
                <w:szCs w:val="22"/>
              </w:rPr>
            </w:pPr>
            <w:r>
              <w:rPr>
                <w:sz w:val="22"/>
                <w:szCs w:val="22"/>
              </w:rPr>
              <w:t>2</w:t>
            </w:r>
          </w:p>
        </w:tc>
        <w:tc>
          <w:tcPr>
            <w:tcW w:w="871" w:type="dxa"/>
            <w:gridSpan w:val="2"/>
            <w:tcBorders>
              <w:top w:val="single" w:sz="4" w:space="0" w:color="auto"/>
              <w:left w:val="single" w:sz="12" w:space="0" w:color="auto"/>
              <w:bottom w:val="single" w:sz="12" w:space="0" w:color="auto"/>
              <w:right w:val="single" w:sz="4" w:space="0" w:color="auto"/>
            </w:tcBorders>
            <w:vAlign w:val="center"/>
          </w:tcPr>
          <w:p w:rsidR="00255CB7" w:rsidRPr="002C02AF" w:rsidRDefault="00255CB7" w:rsidP="00EE3447">
            <w:pPr>
              <w:jc w:val="center"/>
              <w:rPr>
                <w:sz w:val="22"/>
                <w:szCs w:val="22"/>
              </w:rPr>
            </w:pPr>
            <w:r>
              <w:rPr>
                <w:sz w:val="22"/>
                <w:szCs w:val="22"/>
              </w:rPr>
              <w:t xml:space="preserve">2 </w:t>
            </w:r>
          </w:p>
        </w:tc>
        <w:tc>
          <w:tcPr>
            <w:tcW w:w="1133" w:type="dxa"/>
            <w:tcBorders>
              <w:top w:val="single" w:sz="4" w:space="0" w:color="auto"/>
              <w:left w:val="single" w:sz="4" w:space="0" w:color="auto"/>
              <w:bottom w:val="single" w:sz="12" w:space="0" w:color="auto"/>
            </w:tcBorders>
            <w:vAlign w:val="center"/>
          </w:tcPr>
          <w:p w:rsidR="00255CB7" w:rsidRPr="002C02AF" w:rsidRDefault="00255CB7" w:rsidP="00EE3447">
            <w:pPr>
              <w:jc w:val="center"/>
              <w:rPr>
                <w:sz w:val="22"/>
                <w:szCs w:val="22"/>
              </w:rPr>
            </w:pPr>
            <w:r>
              <w:rPr>
                <w:sz w:val="22"/>
                <w:szCs w:val="22"/>
              </w:rPr>
              <w:t>-</w:t>
            </w:r>
          </w:p>
        </w:tc>
        <w:tc>
          <w:tcPr>
            <w:tcW w:w="1359" w:type="dxa"/>
            <w:gridSpan w:val="3"/>
            <w:tcBorders>
              <w:top w:val="single" w:sz="4" w:space="0" w:color="auto"/>
              <w:bottom w:val="single" w:sz="12" w:space="0" w:color="auto"/>
              <w:right w:val="single" w:sz="12" w:space="0" w:color="auto"/>
            </w:tcBorders>
            <w:shd w:val="clear" w:color="auto" w:fill="auto"/>
            <w:vAlign w:val="center"/>
          </w:tcPr>
          <w:p w:rsidR="00255CB7" w:rsidRPr="002C02AF" w:rsidRDefault="00255CB7" w:rsidP="00EE3447">
            <w:pPr>
              <w:jc w:val="center"/>
              <w:rPr>
                <w:sz w:val="22"/>
                <w:szCs w:val="22"/>
              </w:rPr>
            </w:pPr>
            <w:r>
              <w:rPr>
                <w:sz w:val="22"/>
                <w:szCs w:val="22"/>
              </w:rPr>
              <w:t xml:space="preserve"> -</w:t>
            </w:r>
          </w:p>
        </w:tc>
        <w:tc>
          <w:tcPr>
            <w:tcW w:w="850" w:type="dxa"/>
            <w:tcBorders>
              <w:top w:val="single" w:sz="4" w:space="0" w:color="auto"/>
              <w:bottom w:val="single" w:sz="12" w:space="0" w:color="auto"/>
              <w:right w:val="single" w:sz="4" w:space="0" w:color="auto"/>
            </w:tcBorders>
            <w:shd w:val="clear" w:color="auto" w:fill="auto"/>
            <w:vAlign w:val="center"/>
          </w:tcPr>
          <w:p w:rsidR="00255CB7" w:rsidRPr="002C02AF" w:rsidRDefault="00255CB7" w:rsidP="00EE3447">
            <w:pPr>
              <w:jc w:val="center"/>
              <w:rPr>
                <w:sz w:val="22"/>
                <w:szCs w:val="22"/>
              </w:rPr>
            </w:pPr>
            <w:r>
              <w:rPr>
                <w:sz w:val="22"/>
                <w:szCs w:val="22"/>
              </w:rPr>
              <w:t>0</w:t>
            </w:r>
          </w:p>
        </w:tc>
        <w:tc>
          <w:tcPr>
            <w:tcW w:w="663" w:type="dxa"/>
            <w:tcBorders>
              <w:top w:val="single" w:sz="4" w:space="0" w:color="auto"/>
              <w:left w:val="single" w:sz="4" w:space="0" w:color="auto"/>
              <w:bottom w:val="single" w:sz="12" w:space="0" w:color="auto"/>
              <w:right w:val="single" w:sz="4" w:space="0" w:color="auto"/>
            </w:tcBorders>
            <w:shd w:val="clear" w:color="auto" w:fill="auto"/>
            <w:vAlign w:val="center"/>
          </w:tcPr>
          <w:p w:rsidR="00255CB7" w:rsidRPr="002C02AF" w:rsidRDefault="00255CB7" w:rsidP="00EE3447">
            <w:pPr>
              <w:jc w:val="center"/>
              <w:rPr>
                <w:sz w:val="22"/>
                <w:szCs w:val="22"/>
              </w:rPr>
            </w:pPr>
            <w:r>
              <w:rPr>
                <w:sz w:val="22"/>
                <w:szCs w:val="22"/>
              </w:rPr>
              <w:t xml:space="preserve">2 </w:t>
            </w:r>
          </w:p>
        </w:tc>
        <w:tc>
          <w:tcPr>
            <w:tcW w:w="2655" w:type="dxa"/>
            <w:gridSpan w:val="3"/>
            <w:tcBorders>
              <w:top w:val="single" w:sz="4" w:space="0" w:color="auto"/>
              <w:left w:val="single" w:sz="4" w:space="0" w:color="auto"/>
              <w:bottom w:val="single" w:sz="12" w:space="0" w:color="auto"/>
            </w:tcBorders>
            <w:vAlign w:val="center"/>
          </w:tcPr>
          <w:p w:rsidR="00255CB7" w:rsidRPr="00E25D97" w:rsidRDefault="00255CB7" w:rsidP="00EE3447">
            <w:pPr>
              <w:jc w:val="center"/>
              <w:rPr>
                <w:vertAlign w:val="superscript"/>
              </w:rPr>
            </w:pPr>
            <w:r w:rsidRPr="00E25D97">
              <w:rPr>
                <w:vertAlign w:val="superscript"/>
              </w:rPr>
              <w:t>ZORUNLU (</w:t>
            </w:r>
            <w:r>
              <w:rPr>
                <w:vertAlign w:val="superscript"/>
              </w:rPr>
              <w:t xml:space="preserve">X </w:t>
            </w:r>
            <w:r w:rsidRPr="00E25D97">
              <w:rPr>
                <w:vertAlign w:val="superscript"/>
              </w:rPr>
              <w:t xml:space="preserve">)  </w:t>
            </w:r>
            <w:r>
              <w:rPr>
                <w:vertAlign w:val="superscript"/>
              </w:rPr>
              <w:t xml:space="preserve">SEÇMELİ (   </w:t>
            </w:r>
            <w:r w:rsidRPr="00E25D97">
              <w:rPr>
                <w:vertAlign w:val="superscript"/>
              </w:rPr>
              <w:t>)</w:t>
            </w:r>
          </w:p>
        </w:tc>
        <w:tc>
          <w:tcPr>
            <w:tcW w:w="1561" w:type="dxa"/>
            <w:tcBorders>
              <w:top w:val="single" w:sz="4" w:space="0" w:color="auto"/>
              <w:left w:val="single" w:sz="4" w:space="0" w:color="auto"/>
              <w:bottom w:val="single" w:sz="12" w:space="0" w:color="auto"/>
            </w:tcBorders>
          </w:tcPr>
          <w:p w:rsidR="00255CB7" w:rsidRPr="00E25D97" w:rsidRDefault="00255CB7" w:rsidP="00EE3447">
            <w:pPr>
              <w:jc w:val="center"/>
              <w:rPr>
                <w:vertAlign w:val="superscript"/>
              </w:rPr>
            </w:pPr>
            <w:r>
              <w:rPr>
                <w:vertAlign w:val="superscript"/>
              </w:rPr>
              <w:t>Türkçe</w:t>
            </w:r>
          </w:p>
        </w:tc>
      </w:tr>
      <w:tr w:rsidR="00255CB7" w:rsidTr="00EE3447">
        <w:tblPrEx>
          <w:tblBorders>
            <w:insideH w:val="single" w:sz="4" w:space="0" w:color="auto"/>
            <w:insideV w:val="single" w:sz="4" w:space="0" w:color="auto"/>
          </w:tblBorders>
        </w:tblPrEx>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255CB7" w:rsidRDefault="00255CB7" w:rsidP="00EE3447">
            <w:pPr>
              <w:jc w:val="center"/>
              <w:rPr>
                <w:b/>
                <w:sz w:val="20"/>
                <w:szCs w:val="20"/>
              </w:rPr>
            </w:pPr>
            <w:r>
              <w:rPr>
                <w:b/>
                <w:sz w:val="20"/>
                <w:szCs w:val="20"/>
              </w:rPr>
              <w:t>DEĞERLENDİRME ÖLÇÜTLERİ</w:t>
            </w:r>
          </w:p>
        </w:tc>
      </w:tr>
      <w:tr w:rsidR="00255CB7" w:rsidTr="00EE3447">
        <w:tblPrEx>
          <w:tblBorders>
            <w:insideH w:val="single" w:sz="4" w:space="0" w:color="auto"/>
            <w:insideV w:val="single" w:sz="4" w:space="0" w:color="auto"/>
          </w:tblBorders>
        </w:tblPrEx>
        <w:tc>
          <w:tcPr>
            <w:tcW w:w="3736" w:type="dxa"/>
            <w:gridSpan w:val="5"/>
            <w:vMerge w:val="restart"/>
            <w:tcBorders>
              <w:top w:val="single" w:sz="12" w:space="0" w:color="auto"/>
              <w:left w:val="single" w:sz="12" w:space="0" w:color="auto"/>
              <w:bottom w:val="single" w:sz="12" w:space="0" w:color="auto"/>
              <w:right w:val="single" w:sz="12" w:space="0" w:color="auto"/>
            </w:tcBorders>
            <w:vAlign w:val="center"/>
          </w:tcPr>
          <w:p w:rsidR="00255CB7" w:rsidRDefault="00255CB7" w:rsidP="00EE3447">
            <w:pPr>
              <w:jc w:val="center"/>
              <w:rPr>
                <w:b/>
                <w:sz w:val="20"/>
                <w:szCs w:val="20"/>
              </w:rPr>
            </w:pPr>
            <w:r>
              <w:rPr>
                <w:b/>
                <w:sz w:val="20"/>
                <w:szCs w:val="20"/>
              </w:rPr>
              <w:t>YARIYIL İÇİ</w:t>
            </w:r>
          </w:p>
        </w:tc>
        <w:tc>
          <w:tcPr>
            <w:tcW w:w="2321" w:type="dxa"/>
            <w:gridSpan w:val="6"/>
            <w:tcBorders>
              <w:top w:val="single" w:sz="12" w:space="0" w:color="auto"/>
              <w:left w:val="single" w:sz="12" w:space="0" w:color="auto"/>
              <w:bottom w:val="single" w:sz="8" w:space="0" w:color="auto"/>
              <w:right w:val="single" w:sz="4" w:space="0" w:color="auto"/>
            </w:tcBorders>
            <w:vAlign w:val="center"/>
          </w:tcPr>
          <w:p w:rsidR="00255CB7" w:rsidRDefault="00255CB7" w:rsidP="00EE3447">
            <w:pPr>
              <w:jc w:val="center"/>
              <w:rPr>
                <w:b/>
                <w:sz w:val="20"/>
                <w:szCs w:val="20"/>
              </w:rPr>
            </w:pPr>
            <w:r>
              <w:rPr>
                <w:b/>
                <w:sz w:val="20"/>
                <w:szCs w:val="20"/>
              </w:rPr>
              <w:t>Faaliyet türü</w:t>
            </w:r>
          </w:p>
        </w:tc>
        <w:tc>
          <w:tcPr>
            <w:tcW w:w="2555" w:type="dxa"/>
            <w:tcBorders>
              <w:top w:val="single" w:sz="12" w:space="0" w:color="auto"/>
              <w:left w:val="single" w:sz="4" w:space="0" w:color="auto"/>
              <w:bottom w:val="single" w:sz="8" w:space="0" w:color="auto"/>
              <w:right w:val="single" w:sz="8" w:space="0" w:color="auto"/>
            </w:tcBorders>
            <w:vAlign w:val="center"/>
          </w:tcPr>
          <w:p w:rsidR="00255CB7" w:rsidRDefault="00255CB7" w:rsidP="00EE3447">
            <w:pPr>
              <w:jc w:val="center"/>
              <w:rPr>
                <w:b/>
                <w:sz w:val="20"/>
                <w:szCs w:val="20"/>
              </w:rPr>
            </w:pPr>
            <w:r>
              <w:rPr>
                <w:b/>
                <w:sz w:val="20"/>
                <w:szCs w:val="20"/>
              </w:rPr>
              <w:t>Sayı</w:t>
            </w:r>
          </w:p>
        </w:tc>
        <w:tc>
          <w:tcPr>
            <w:tcW w:w="1561" w:type="dxa"/>
            <w:tcBorders>
              <w:top w:val="single" w:sz="12" w:space="0" w:color="auto"/>
              <w:left w:val="single" w:sz="8" w:space="0" w:color="auto"/>
              <w:bottom w:val="single" w:sz="8" w:space="0" w:color="auto"/>
              <w:right w:val="single" w:sz="12" w:space="0" w:color="auto"/>
            </w:tcBorders>
            <w:vAlign w:val="center"/>
          </w:tcPr>
          <w:p w:rsidR="00255CB7" w:rsidRDefault="00255CB7" w:rsidP="00EE3447">
            <w:pPr>
              <w:jc w:val="center"/>
              <w:rPr>
                <w:b/>
                <w:sz w:val="20"/>
                <w:szCs w:val="20"/>
              </w:rPr>
            </w:pPr>
            <w:r>
              <w:rPr>
                <w:b/>
                <w:sz w:val="20"/>
                <w:szCs w:val="20"/>
              </w:rPr>
              <w:t>%</w:t>
            </w:r>
          </w:p>
        </w:tc>
      </w:tr>
      <w:tr w:rsidR="00255CB7" w:rsidTr="00EE3447">
        <w:tblPrEx>
          <w:tblBorders>
            <w:insideH w:val="single" w:sz="4" w:space="0" w:color="auto"/>
            <w:insideV w:val="single" w:sz="4" w:space="0" w:color="auto"/>
          </w:tblBorders>
        </w:tblPrEx>
        <w:tc>
          <w:tcPr>
            <w:tcW w:w="3736" w:type="dxa"/>
            <w:gridSpan w:val="5"/>
            <w:vMerge/>
            <w:tcBorders>
              <w:top w:val="single" w:sz="12" w:space="0" w:color="auto"/>
              <w:left w:val="single" w:sz="12" w:space="0" w:color="auto"/>
              <w:bottom w:val="single" w:sz="12" w:space="0" w:color="auto"/>
              <w:right w:val="single" w:sz="12" w:space="0" w:color="auto"/>
            </w:tcBorders>
            <w:vAlign w:val="center"/>
          </w:tcPr>
          <w:p w:rsidR="00255CB7" w:rsidRDefault="00255CB7" w:rsidP="00EE3447">
            <w:pPr>
              <w:rPr>
                <w:b/>
                <w:sz w:val="20"/>
                <w:szCs w:val="20"/>
              </w:rPr>
            </w:pPr>
          </w:p>
        </w:tc>
        <w:tc>
          <w:tcPr>
            <w:tcW w:w="2321" w:type="dxa"/>
            <w:gridSpan w:val="6"/>
            <w:tcBorders>
              <w:top w:val="single" w:sz="8" w:space="0" w:color="auto"/>
              <w:left w:val="single" w:sz="12" w:space="0" w:color="auto"/>
              <w:bottom w:val="single" w:sz="4" w:space="0" w:color="auto"/>
              <w:right w:val="single" w:sz="4" w:space="0" w:color="auto"/>
            </w:tcBorders>
            <w:vAlign w:val="center"/>
          </w:tcPr>
          <w:p w:rsidR="00255CB7" w:rsidRDefault="00255CB7" w:rsidP="00EE3447">
            <w:pPr>
              <w:rPr>
                <w:sz w:val="20"/>
                <w:szCs w:val="20"/>
              </w:rPr>
            </w:pPr>
            <w:r>
              <w:rPr>
                <w:sz w:val="20"/>
                <w:szCs w:val="20"/>
              </w:rPr>
              <w:t>I. Ara Sınav</w:t>
            </w:r>
          </w:p>
        </w:tc>
        <w:tc>
          <w:tcPr>
            <w:tcW w:w="2555" w:type="dxa"/>
            <w:tcBorders>
              <w:top w:val="single" w:sz="8" w:space="0" w:color="auto"/>
              <w:left w:val="single" w:sz="4" w:space="0" w:color="auto"/>
              <w:bottom w:val="single" w:sz="4" w:space="0" w:color="auto"/>
              <w:right w:val="single" w:sz="8" w:space="0" w:color="auto"/>
            </w:tcBorders>
          </w:tcPr>
          <w:p w:rsidR="00255CB7" w:rsidRPr="000E3402" w:rsidRDefault="00255CB7" w:rsidP="00EE3447">
            <w:pPr>
              <w:jc w:val="center"/>
            </w:pPr>
            <w:r>
              <w:t xml:space="preserve"> 1</w:t>
            </w:r>
          </w:p>
        </w:tc>
        <w:tc>
          <w:tcPr>
            <w:tcW w:w="1561" w:type="dxa"/>
            <w:tcBorders>
              <w:top w:val="single" w:sz="8" w:space="0" w:color="auto"/>
              <w:left w:val="single" w:sz="8" w:space="0" w:color="auto"/>
              <w:bottom w:val="single" w:sz="4" w:space="0" w:color="auto"/>
              <w:right w:val="single" w:sz="12" w:space="0" w:color="auto"/>
            </w:tcBorders>
            <w:shd w:val="clear" w:color="auto" w:fill="auto"/>
          </w:tcPr>
          <w:p w:rsidR="00255CB7" w:rsidRPr="005D19B7" w:rsidRDefault="00255CB7" w:rsidP="00EE3447">
            <w:pPr>
              <w:jc w:val="center"/>
              <w:rPr>
                <w:sz w:val="20"/>
                <w:szCs w:val="20"/>
                <w:highlight w:val="yellow"/>
              </w:rPr>
            </w:pPr>
            <w:r>
              <w:rPr>
                <w:sz w:val="20"/>
                <w:szCs w:val="20"/>
              </w:rPr>
              <w:t xml:space="preserve">40 </w:t>
            </w:r>
          </w:p>
        </w:tc>
      </w:tr>
      <w:tr w:rsidR="00255CB7" w:rsidTr="00EE3447">
        <w:tblPrEx>
          <w:tblBorders>
            <w:insideH w:val="single" w:sz="4" w:space="0" w:color="auto"/>
            <w:insideV w:val="single" w:sz="4" w:space="0" w:color="auto"/>
          </w:tblBorders>
        </w:tblPrEx>
        <w:tc>
          <w:tcPr>
            <w:tcW w:w="3736" w:type="dxa"/>
            <w:gridSpan w:val="5"/>
            <w:vMerge/>
            <w:tcBorders>
              <w:top w:val="single" w:sz="12" w:space="0" w:color="auto"/>
              <w:left w:val="single" w:sz="12" w:space="0" w:color="auto"/>
              <w:bottom w:val="single" w:sz="12" w:space="0" w:color="auto"/>
              <w:right w:val="single" w:sz="12" w:space="0" w:color="auto"/>
            </w:tcBorders>
            <w:vAlign w:val="center"/>
          </w:tcPr>
          <w:p w:rsidR="00255CB7" w:rsidRDefault="00255CB7" w:rsidP="00EE3447">
            <w:pPr>
              <w:rPr>
                <w:b/>
                <w:sz w:val="20"/>
                <w:szCs w:val="20"/>
              </w:rPr>
            </w:pPr>
          </w:p>
        </w:tc>
        <w:tc>
          <w:tcPr>
            <w:tcW w:w="2321" w:type="dxa"/>
            <w:gridSpan w:val="6"/>
            <w:tcBorders>
              <w:top w:val="single" w:sz="4" w:space="0" w:color="auto"/>
              <w:left w:val="single" w:sz="12" w:space="0" w:color="auto"/>
              <w:bottom w:val="single" w:sz="4" w:space="0" w:color="auto"/>
              <w:right w:val="single" w:sz="4" w:space="0" w:color="auto"/>
            </w:tcBorders>
            <w:vAlign w:val="center"/>
          </w:tcPr>
          <w:p w:rsidR="00255CB7" w:rsidRDefault="00255CB7" w:rsidP="00EE3447">
            <w:pPr>
              <w:rPr>
                <w:sz w:val="20"/>
                <w:szCs w:val="20"/>
              </w:rPr>
            </w:pPr>
            <w:r>
              <w:rPr>
                <w:sz w:val="20"/>
                <w:szCs w:val="20"/>
              </w:rPr>
              <w:t>II. Ara Sınav</w:t>
            </w:r>
          </w:p>
        </w:tc>
        <w:tc>
          <w:tcPr>
            <w:tcW w:w="2555" w:type="dxa"/>
            <w:tcBorders>
              <w:top w:val="single" w:sz="4" w:space="0" w:color="auto"/>
              <w:left w:val="single" w:sz="4" w:space="0" w:color="auto"/>
              <w:bottom w:val="single" w:sz="4" w:space="0" w:color="auto"/>
              <w:right w:val="single" w:sz="8" w:space="0" w:color="auto"/>
            </w:tcBorders>
          </w:tcPr>
          <w:p w:rsidR="00255CB7" w:rsidRPr="000E3402" w:rsidRDefault="00255CB7" w:rsidP="00EE3447">
            <w:pPr>
              <w:jc w:val="center"/>
            </w:pPr>
            <w:r>
              <w:t xml:space="preserve"> </w:t>
            </w:r>
          </w:p>
        </w:tc>
        <w:tc>
          <w:tcPr>
            <w:tcW w:w="1561" w:type="dxa"/>
            <w:tcBorders>
              <w:top w:val="single" w:sz="4" w:space="0" w:color="auto"/>
              <w:left w:val="single" w:sz="8" w:space="0" w:color="auto"/>
              <w:bottom w:val="single" w:sz="4" w:space="0" w:color="auto"/>
              <w:right w:val="single" w:sz="12" w:space="0" w:color="auto"/>
            </w:tcBorders>
            <w:shd w:val="clear" w:color="auto" w:fill="auto"/>
          </w:tcPr>
          <w:p w:rsidR="00255CB7" w:rsidRPr="005D19B7" w:rsidRDefault="00255CB7" w:rsidP="00EE3447">
            <w:pPr>
              <w:jc w:val="center"/>
              <w:rPr>
                <w:sz w:val="20"/>
                <w:szCs w:val="20"/>
                <w:highlight w:val="yellow"/>
              </w:rPr>
            </w:pPr>
            <w:r>
              <w:rPr>
                <w:sz w:val="20"/>
                <w:szCs w:val="20"/>
              </w:rPr>
              <w:t xml:space="preserve"> </w:t>
            </w:r>
          </w:p>
        </w:tc>
      </w:tr>
      <w:tr w:rsidR="00255CB7" w:rsidTr="00EE3447">
        <w:tblPrEx>
          <w:tblBorders>
            <w:insideH w:val="single" w:sz="4" w:space="0" w:color="auto"/>
            <w:insideV w:val="single" w:sz="4" w:space="0" w:color="auto"/>
          </w:tblBorders>
        </w:tblPrEx>
        <w:tc>
          <w:tcPr>
            <w:tcW w:w="3736" w:type="dxa"/>
            <w:gridSpan w:val="5"/>
            <w:vMerge/>
            <w:tcBorders>
              <w:top w:val="single" w:sz="12" w:space="0" w:color="auto"/>
              <w:left w:val="single" w:sz="12" w:space="0" w:color="auto"/>
              <w:bottom w:val="single" w:sz="12" w:space="0" w:color="auto"/>
              <w:right w:val="single" w:sz="12" w:space="0" w:color="auto"/>
            </w:tcBorders>
            <w:vAlign w:val="center"/>
          </w:tcPr>
          <w:p w:rsidR="00255CB7" w:rsidRDefault="00255CB7" w:rsidP="00EE3447">
            <w:pPr>
              <w:rPr>
                <w:b/>
                <w:sz w:val="20"/>
                <w:szCs w:val="20"/>
              </w:rPr>
            </w:pPr>
          </w:p>
        </w:tc>
        <w:tc>
          <w:tcPr>
            <w:tcW w:w="2321" w:type="dxa"/>
            <w:gridSpan w:val="6"/>
            <w:tcBorders>
              <w:top w:val="single" w:sz="4" w:space="0" w:color="auto"/>
              <w:left w:val="single" w:sz="12" w:space="0" w:color="auto"/>
              <w:bottom w:val="single" w:sz="4" w:space="0" w:color="auto"/>
              <w:right w:val="single" w:sz="4" w:space="0" w:color="auto"/>
            </w:tcBorders>
            <w:vAlign w:val="center"/>
          </w:tcPr>
          <w:p w:rsidR="00255CB7" w:rsidRDefault="00255CB7" w:rsidP="00EE3447">
            <w:pPr>
              <w:rPr>
                <w:sz w:val="20"/>
                <w:szCs w:val="20"/>
              </w:rPr>
            </w:pPr>
            <w:r>
              <w:rPr>
                <w:sz w:val="20"/>
                <w:szCs w:val="20"/>
              </w:rPr>
              <w:t>Kısa Sınav</w:t>
            </w:r>
          </w:p>
        </w:tc>
        <w:tc>
          <w:tcPr>
            <w:tcW w:w="2555" w:type="dxa"/>
            <w:tcBorders>
              <w:top w:val="single" w:sz="4" w:space="0" w:color="auto"/>
              <w:left w:val="single" w:sz="4" w:space="0" w:color="auto"/>
              <w:bottom w:val="single" w:sz="4" w:space="0" w:color="auto"/>
              <w:right w:val="single" w:sz="8" w:space="0" w:color="auto"/>
            </w:tcBorders>
          </w:tcPr>
          <w:p w:rsidR="00255CB7" w:rsidRPr="000E3402" w:rsidRDefault="00255CB7" w:rsidP="00EE3447"/>
        </w:tc>
        <w:tc>
          <w:tcPr>
            <w:tcW w:w="1561" w:type="dxa"/>
            <w:tcBorders>
              <w:top w:val="single" w:sz="4" w:space="0" w:color="auto"/>
              <w:left w:val="single" w:sz="8" w:space="0" w:color="auto"/>
              <w:bottom w:val="single" w:sz="4" w:space="0" w:color="auto"/>
              <w:right w:val="single" w:sz="12" w:space="0" w:color="auto"/>
            </w:tcBorders>
          </w:tcPr>
          <w:p w:rsidR="00255CB7" w:rsidRPr="00D605C4" w:rsidRDefault="00255CB7" w:rsidP="00EE3447">
            <w:pPr>
              <w:rPr>
                <w:sz w:val="20"/>
                <w:szCs w:val="20"/>
              </w:rPr>
            </w:pPr>
            <w:r>
              <w:rPr>
                <w:sz w:val="20"/>
                <w:szCs w:val="20"/>
              </w:rPr>
              <w:t xml:space="preserve"> </w:t>
            </w:r>
          </w:p>
        </w:tc>
      </w:tr>
      <w:tr w:rsidR="00255CB7" w:rsidTr="00EE3447">
        <w:tblPrEx>
          <w:tblBorders>
            <w:insideH w:val="single" w:sz="4" w:space="0" w:color="auto"/>
            <w:insideV w:val="single" w:sz="4" w:space="0" w:color="auto"/>
          </w:tblBorders>
        </w:tblPrEx>
        <w:tc>
          <w:tcPr>
            <w:tcW w:w="3736" w:type="dxa"/>
            <w:gridSpan w:val="5"/>
            <w:vMerge/>
            <w:tcBorders>
              <w:top w:val="single" w:sz="12" w:space="0" w:color="auto"/>
              <w:left w:val="single" w:sz="12" w:space="0" w:color="auto"/>
              <w:bottom w:val="single" w:sz="12" w:space="0" w:color="auto"/>
              <w:right w:val="single" w:sz="12" w:space="0" w:color="auto"/>
            </w:tcBorders>
            <w:vAlign w:val="center"/>
          </w:tcPr>
          <w:p w:rsidR="00255CB7" w:rsidRDefault="00255CB7" w:rsidP="00EE3447">
            <w:pPr>
              <w:rPr>
                <w:b/>
                <w:sz w:val="20"/>
                <w:szCs w:val="20"/>
              </w:rPr>
            </w:pPr>
          </w:p>
        </w:tc>
        <w:tc>
          <w:tcPr>
            <w:tcW w:w="2321" w:type="dxa"/>
            <w:gridSpan w:val="6"/>
            <w:tcBorders>
              <w:top w:val="single" w:sz="4" w:space="0" w:color="auto"/>
              <w:left w:val="single" w:sz="12" w:space="0" w:color="auto"/>
              <w:bottom w:val="single" w:sz="4" w:space="0" w:color="auto"/>
              <w:right w:val="single" w:sz="4" w:space="0" w:color="auto"/>
            </w:tcBorders>
            <w:vAlign w:val="center"/>
          </w:tcPr>
          <w:p w:rsidR="00255CB7" w:rsidRDefault="00255CB7" w:rsidP="00EE3447">
            <w:pPr>
              <w:rPr>
                <w:sz w:val="20"/>
                <w:szCs w:val="20"/>
              </w:rPr>
            </w:pPr>
            <w:r>
              <w:rPr>
                <w:sz w:val="20"/>
                <w:szCs w:val="20"/>
              </w:rPr>
              <w:t>Ödev</w:t>
            </w:r>
          </w:p>
        </w:tc>
        <w:tc>
          <w:tcPr>
            <w:tcW w:w="2555" w:type="dxa"/>
            <w:tcBorders>
              <w:top w:val="single" w:sz="4" w:space="0" w:color="auto"/>
              <w:left w:val="single" w:sz="4" w:space="0" w:color="auto"/>
              <w:bottom w:val="single" w:sz="4" w:space="0" w:color="auto"/>
              <w:right w:val="single" w:sz="8" w:space="0" w:color="auto"/>
            </w:tcBorders>
          </w:tcPr>
          <w:p w:rsidR="00255CB7" w:rsidRPr="000E3402" w:rsidRDefault="00255CB7" w:rsidP="00EE3447">
            <w:pPr>
              <w:jc w:val="center"/>
            </w:pPr>
            <w:r>
              <w:t xml:space="preserve"> </w:t>
            </w:r>
          </w:p>
        </w:tc>
        <w:tc>
          <w:tcPr>
            <w:tcW w:w="1561" w:type="dxa"/>
            <w:tcBorders>
              <w:top w:val="single" w:sz="4" w:space="0" w:color="auto"/>
              <w:left w:val="single" w:sz="8" w:space="0" w:color="auto"/>
              <w:bottom w:val="single" w:sz="4" w:space="0" w:color="auto"/>
              <w:right w:val="single" w:sz="12" w:space="0" w:color="auto"/>
            </w:tcBorders>
          </w:tcPr>
          <w:p w:rsidR="00255CB7" w:rsidRPr="001A787E" w:rsidRDefault="00255CB7" w:rsidP="00EE3447">
            <w:pPr>
              <w:jc w:val="center"/>
            </w:pPr>
            <w:r>
              <w:t xml:space="preserve"> </w:t>
            </w:r>
            <w:r w:rsidRPr="001A787E">
              <w:t xml:space="preserve"> </w:t>
            </w:r>
          </w:p>
        </w:tc>
      </w:tr>
      <w:tr w:rsidR="00255CB7" w:rsidTr="00EE3447">
        <w:tblPrEx>
          <w:tblBorders>
            <w:insideH w:val="single" w:sz="4" w:space="0" w:color="auto"/>
            <w:insideV w:val="single" w:sz="4" w:space="0" w:color="auto"/>
          </w:tblBorders>
        </w:tblPrEx>
        <w:tc>
          <w:tcPr>
            <w:tcW w:w="3736" w:type="dxa"/>
            <w:gridSpan w:val="5"/>
            <w:vMerge/>
            <w:tcBorders>
              <w:top w:val="single" w:sz="12" w:space="0" w:color="auto"/>
              <w:left w:val="single" w:sz="12" w:space="0" w:color="auto"/>
              <w:bottom w:val="single" w:sz="12" w:space="0" w:color="auto"/>
              <w:right w:val="single" w:sz="12" w:space="0" w:color="auto"/>
            </w:tcBorders>
            <w:vAlign w:val="center"/>
          </w:tcPr>
          <w:p w:rsidR="00255CB7" w:rsidRDefault="00255CB7" w:rsidP="00EE3447">
            <w:pPr>
              <w:rPr>
                <w:b/>
                <w:sz w:val="20"/>
                <w:szCs w:val="20"/>
              </w:rPr>
            </w:pPr>
          </w:p>
        </w:tc>
        <w:tc>
          <w:tcPr>
            <w:tcW w:w="2321" w:type="dxa"/>
            <w:gridSpan w:val="6"/>
            <w:tcBorders>
              <w:top w:val="single" w:sz="4" w:space="0" w:color="auto"/>
              <w:left w:val="single" w:sz="12" w:space="0" w:color="auto"/>
              <w:bottom w:val="single" w:sz="8" w:space="0" w:color="auto"/>
              <w:right w:val="single" w:sz="4" w:space="0" w:color="auto"/>
            </w:tcBorders>
            <w:vAlign w:val="center"/>
          </w:tcPr>
          <w:p w:rsidR="00255CB7" w:rsidRDefault="00255CB7" w:rsidP="00EE3447">
            <w:pPr>
              <w:rPr>
                <w:sz w:val="20"/>
                <w:szCs w:val="20"/>
              </w:rPr>
            </w:pPr>
            <w:r>
              <w:rPr>
                <w:sz w:val="20"/>
                <w:szCs w:val="20"/>
              </w:rPr>
              <w:t>Proje</w:t>
            </w:r>
          </w:p>
        </w:tc>
        <w:tc>
          <w:tcPr>
            <w:tcW w:w="2555" w:type="dxa"/>
            <w:tcBorders>
              <w:top w:val="single" w:sz="4" w:space="0" w:color="auto"/>
              <w:left w:val="single" w:sz="4" w:space="0" w:color="auto"/>
              <w:bottom w:val="single" w:sz="8" w:space="0" w:color="auto"/>
              <w:right w:val="single" w:sz="8" w:space="0" w:color="auto"/>
            </w:tcBorders>
          </w:tcPr>
          <w:p w:rsidR="00255CB7" w:rsidRPr="000E3402" w:rsidRDefault="00255CB7" w:rsidP="00EE3447">
            <w:pPr>
              <w:jc w:val="center"/>
            </w:pPr>
            <w:r>
              <w:t xml:space="preserve"> </w:t>
            </w:r>
          </w:p>
        </w:tc>
        <w:tc>
          <w:tcPr>
            <w:tcW w:w="1561" w:type="dxa"/>
            <w:tcBorders>
              <w:top w:val="single" w:sz="4" w:space="0" w:color="auto"/>
              <w:left w:val="single" w:sz="8" w:space="0" w:color="auto"/>
              <w:bottom w:val="single" w:sz="8" w:space="0" w:color="auto"/>
              <w:right w:val="single" w:sz="12" w:space="0" w:color="auto"/>
            </w:tcBorders>
          </w:tcPr>
          <w:p w:rsidR="00255CB7" w:rsidRPr="001A787E" w:rsidRDefault="00255CB7" w:rsidP="00EE3447">
            <w:pPr>
              <w:jc w:val="center"/>
            </w:pPr>
            <w:r w:rsidRPr="001A787E">
              <w:t xml:space="preserve"> </w:t>
            </w:r>
          </w:p>
        </w:tc>
      </w:tr>
      <w:tr w:rsidR="00255CB7" w:rsidTr="00EE3447">
        <w:tblPrEx>
          <w:tblBorders>
            <w:insideH w:val="single" w:sz="4" w:space="0" w:color="auto"/>
            <w:insideV w:val="single" w:sz="4" w:space="0" w:color="auto"/>
          </w:tblBorders>
        </w:tblPrEx>
        <w:tc>
          <w:tcPr>
            <w:tcW w:w="3736" w:type="dxa"/>
            <w:gridSpan w:val="5"/>
            <w:vMerge/>
            <w:tcBorders>
              <w:top w:val="single" w:sz="12" w:space="0" w:color="auto"/>
              <w:left w:val="single" w:sz="12" w:space="0" w:color="auto"/>
              <w:bottom w:val="single" w:sz="12" w:space="0" w:color="auto"/>
              <w:right w:val="single" w:sz="12" w:space="0" w:color="auto"/>
            </w:tcBorders>
            <w:vAlign w:val="center"/>
          </w:tcPr>
          <w:p w:rsidR="00255CB7" w:rsidRDefault="00255CB7" w:rsidP="00EE3447">
            <w:pPr>
              <w:rPr>
                <w:b/>
                <w:sz w:val="20"/>
                <w:szCs w:val="20"/>
              </w:rPr>
            </w:pPr>
          </w:p>
        </w:tc>
        <w:tc>
          <w:tcPr>
            <w:tcW w:w="2321" w:type="dxa"/>
            <w:gridSpan w:val="6"/>
            <w:tcBorders>
              <w:top w:val="single" w:sz="8" w:space="0" w:color="auto"/>
              <w:left w:val="single" w:sz="12" w:space="0" w:color="auto"/>
              <w:bottom w:val="single" w:sz="8" w:space="0" w:color="auto"/>
              <w:right w:val="single" w:sz="4" w:space="0" w:color="auto"/>
            </w:tcBorders>
            <w:vAlign w:val="center"/>
          </w:tcPr>
          <w:p w:rsidR="00255CB7" w:rsidRDefault="00255CB7" w:rsidP="00EE3447">
            <w:pPr>
              <w:rPr>
                <w:sz w:val="20"/>
                <w:szCs w:val="20"/>
              </w:rPr>
            </w:pPr>
            <w:r>
              <w:rPr>
                <w:sz w:val="20"/>
                <w:szCs w:val="20"/>
              </w:rPr>
              <w:t>Rapor</w:t>
            </w:r>
          </w:p>
        </w:tc>
        <w:tc>
          <w:tcPr>
            <w:tcW w:w="2555" w:type="dxa"/>
            <w:tcBorders>
              <w:top w:val="single" w:sz="8" w:space="0" w:color="auto"/>
              <w:left w:val="single" w:sz="4" w:space="0" w:color="auto"/>
              <w:bottom w:val="single" w:sz="8" w:space="0" w:color="auto"/>
              <w:right w:val="single" w:sz="8" w:space="0" w:color="auto"/>
            </w:tcBorders>
          </w:tcPr>
          <w:p w:rsidR="00255CB7" w:rsidRPr="000E3402" w:rsidRDefault="00255CB7" w:rsidP="00EE3447">
            <w:pPr>
              <w:jc w:val="center"/>
            </w:pPr>
          </w:p>
        </w:tc>
        <w:tc>
          <w:tcPr>
            <w:tcW w:w="1561" w:type="dxa"/>
            <w:tcBorders>
              <w:top w:val="single" w:sz="8" w:space="0" w:color="auto"/>
              <w:left w:val="single" w:sz="8" w:space="0" w:color="auto"/>
              <w:bottom w:val="single" w:sz="8" w:space="0" w:color="auto"/>
              <w:right w:val="single" w:sz="12" w:space="0" w:color="auto"/>
            </w:tcBorders>
          </w:tcPr>
          <w:p w:rsidR="00255CB7" w:rsidRPr="001A787E" w:rsidRDefault="00255CB7" w:rsidP="00EE3447"/>
        </w:tc>
      </w:tr>
      <w:tr w:rsidR="00255CB7" w:rsidTr="00EE3447">
        <w:tblPrEx>
          <w:tblBorders>
            <w:insideH w:val="single" w:sz="4" w:space="0" w:color="auto"/>
            <w:insideV w:val="single" w:sz="4" w:space="0" w:color="auto"/>
          </w:tblBorders>
        </w:tblPrEx>
        <w:tc>
          <w:tcPr>
            <w:tcW w:w="3736" w:type="dxa"/>
            <w:gridSpan w:val="5"/>
            <w:vMerge/>
            <w:tcBorders>
              <w:top w:val="single" w:sz="12" w:space="0" w:color="auto"/>
              <w:left w:val="single" w:sz="12" w:space="0" w:color="auto"/>
              <w:bottom w:val="single" w:sz="12" w:space="0" w:color="auto"/>
              <w:right w:val="single" w:sz="12" w:space="0" w:color="auto"/>
            </w:tcBorders>
            <w:vAlign w:val="center"/>
          </w:tcPr>
          <w:p w:rsidR="00255CB7" w:rsidRDefault="00255CB7" w:rsidP="00EE3447">
            <w:pPr>
              <w:rPr>
                <w:b/>
                <w:sz w:val="20"/>
                <w:szCs w:val="20"/>
              </w:rPr>
            </w:pPr>
          </w:p>
        </w:tc>
        <w:tc>
          <w:tcPr>
            <w:tcW w:w="2321" w:type="dxa"/>
            <w:gridSpan w:val="6"/>
            <w:tcBorders>
              <w:top w:val="single" w:sz="8" w:space="0" w:color="auto"/>
              <w:left w:val="single" w:sz="12" w:space="0" w:color="auto"/>
              <w:bottom w:val="single" w:sz="12" w:space="0" w:color="auto"/>
              <w:right w:val="single" w:sz="4" w:space="0" w:color="auto"/>
            </w:tcBorders>
            <w:vAlign w:val="center"/>
          </w:tcPr>
          <w:p w:rsidR="00255CB7" w:rsidRDefault="00255CB7" w:rsidP="00EE3447">
            <w:pPr>
              <w:rPr>
                <w:sz w:val="20"/>
                <w:szCs w:val="20"/>
              </w:rPr>
            </w:pPr>
            <w:r>
              <w:rPr>
                <w:sz w:val="20"/>
                <w:szCs w:val="20"/>
              </w:rPr>
              <w:t>Diğer (</w:t>
            </w:r>
            <w:proofErr w:type="gramStart"/>
            <w:r>
              <w:rPr>
                <w:sz w:val="20"/>
                <w:szCs w:val="20"/>
              </w:rPr>
              <w:t>………</w:t>
            </w:r>
            <w:proofErr w:type="gramEnd"/>
            <w:r>
              <w:rPr>
                <w:sz w:val="20"/>
                <w:szCs w:val="20"/>
              </w:rPr>
              <w:t>)</w:t>
            </w:r>
          </w:p>
        </w:tc>
        <w:tc>
          <w:tcPr>
            <w:tcW w:w="2555" w:type="dxa"/>
            <w:tcBorders>
              <w:top w:val="single" w:sz="8" w:space="0" w:color="auto"/>
              <w:left w:val="single" w:sz="4" w:space="0" w:color="auto"/>
              <w:bottom w:val="single" w:sz="12" w:space="0" w:color="auto"/>
              <w:right w:val="single" w:sz="8" w:space="0" w:color="auto"/>
            </w:tcBorders>
          </w:tcPr>
          <w:p w:rsidR="00255CB7" w:rsidRPr="000E3402" w:rsidRDefault="00255CB7" w:rsidP="00EE3447"/>
        </w:tc>
        <w:tc>
          <w:tcPr>
            <w:tcW w:w="1561" w:type="dxa"/>
            <w:tcBorders>
              <w:top w:val="single" w:sz="8" w:space="0" w:color="auto"/>
              <w:left w:val="single" w:sz="8" w:space="0" w:color="auto"/>
              <w:bottom w:val="single" w:sz="12" w:space="0" w:color="auto"/>
              <w:right w:val="single" w:sz="12" w:space="0" w:color="auto"/>
            </w:tcBorders>
          </w:tcPr>
          <w:p w:rsidR="00255CB7" w:rsidRPr="001A787E" w:rsidRDefault="00255CB7" w:rsidP="00EE3447"/>
        </w:tc>
      </w:tr>
      <w:tr w:rsidR="00255CB7" w:rsidTr="00EE3447">
        <w:tblPrEx>
          <w:tblBorders>
            <w:insideH w:val="single" w:sz="4" w:space="0" w:color="auto"/>
            <w:insideV w:val="single" w:sz="4" w:space="0" w:color="auto"/>
          </w:tblBorders>
        </w:tblPrEx>
        <w:trPr>
          <w:trHeight w:val="392"/>
        </w:trPr>
        <w:tc>
          <w:tcPr>
            <w:tcW w:w="3736" w:type="dxa"/>
            <w:gridSpan w:val="5"/>
            <w:tcBorders>
              <w:top w:val="single" w:sz="12" w:space="0" w:color="auto"/>
              <w:left w:val="single" w:sz="12" w:space="0" w:color="auto"/>
              <w:bottom w:val="single" w:sz="12" w:space="0" w:color="auto"/>
              <w:right w:val="single" w:sz="12" w:space="0" w:color="auto"/>
            </w:tcBorders>
            <w:vAlign w:val="center"/>
          </w:tcPr>
          <w:p w:rsidR="00255CB7" w:rsidRDefault="00255CB7" w:rsidP="00EE3447">
            <w:pPr>
              <w:jc w:val="center"/>
              <w:rPr>
                <w:b/>
                <w:sz w:val="20"/>
                <w:szCs w:val="20"/>
              </w:rPr>
            </w:pPr>
            <w:r>
              <w:rPr>
                <w:b/>
                <w:sz w:val="20"/>
                <w:szCs w:val="20"/>
              </w:rPr>
              <w:t>YARIYIL SONU SINAVI</w:t>
            </w:r>
          </w:p>
        </w:tc>
        <w:tc>
          <w:tcPr>
            <w:tcW w:w="2321" w:type="dxa"/>
            <w:gridSpan w:val="6"/>
            <w:tcBorders>
              <w:top w:val="single" w:sz="12" w:space="0" w:color="auto"/>
              <w:left w:val="single" w:sz="12" w:space="0" w:color="auto"/>
              <w:bottom w:val="single" w:sz="8" w:space="0" w:color="auto"/>
              <w:right w:val="single" w:sz="4" w:space="0" w:color="auto"/>
            </w:tcBorders>
          </w:tcPr>
          <w:p w:rsidR="00255CB7" w:rsidRDefault="00255CB7" w:rsidP="00EE3447">
            <w:pPr>
              <w:rPr>
                <w:sz w:val="20"/>
                <w:szCs w:val="20"/>
              </w:rPr>
            </w:pPr>
            <w:r>
              <w:rPr>
                <w:sz w:val="20"/>
                <w:szCs w:val="20"/>
              </w:rPr>
              <w:t>Yazılı</w:t>
            </w:r>
          </w:p>
        </w:tc>
        <w:tc>
          <w:tcPr>
            <w:tcW w:w="2555" w:type="dxa"/>
            <w:tcBorders>
              <w:top w:val="single" w:sz="12" w:space="0" w:color="auto"/>
              <w:left w:val="single" w:sz="4" w:space="0" w:color="auto"/>
              <w:bottom w:val="single" w:sz="8" w:space="0" w:color="auto"/>
              <w:right w:val="single" w:sz="8" w:space="0" w:color="auto"/>
            </w:tcBorders>
            <w:vAlign w:val="center"/>
          </w:tcPr>
          <w:p w:rsidR="00255CB7" w:rsidRPr="00146323" w:rsidRDefault="00255CB7" w:rsidP="00EE3447">
            <w:pPr>
              <w:jc w:val="center"/>
            </w:pPr>
            <w:r w:rsidRPr="00146323">
              <w:t xml:space="preserve"> 1</w:t>
            </w:r>
          </w:p>
        </w:tc>
        <w:tc>
          <w:tcPr>
            <w:tcW w:w="1561" w:type="dxa"/>
            <w:tcBorders>
              <w:top w:val="single" w:sz="12" w:space="0" w:color="auto"/>
              <w:left w:val="single" w:sz="8" w:space="0" w:color="auto"/>
              <w:bottom w:val="single" w:sz="8" w:space="0" w:color="auto"/>
              <w:right w:val="single" w:sz="12" w:space="0" w:color="auto"/>
            </w:tcBorders>
            <w:vAlign w:val="center"/>
          </w:tcPr>
          <w:p w:rsidR="00255CB7" w:rsidRPr="001A787E" w:rsidRDefault="00255CB7" w:rsidP="00EE3447">
            <w:pPr>
              <w:jc w:val="center"/>
            </w:pPr>
            <w:r>
              <w:t xml:space="preserve">60 </w:t>
            </w:r>
          </w:p>
        </w:tc>
      </w:tr>
      <w:tr w:rsidR="00255CB7" w:rsidTr="00EE3447">
        <w:tblPrEx>
          <w:tblBorders>
            <w:insideH w:val="single" w:sz="4" w:space="0" w:color="auto"/>
            <w:insideV w:val="single" w:sz="4" w:space="0" w:color="auto"/>
          </w:tblBorders>
        </w:tblPrEx>
        <w:trPr>
          <w:trHeight w:val="447"/>
        </w:trPr>
        <w:tc>
          <w:tcPr>
            <w:tcW w:w="3736" w:type="dxa"/>
            <w:gridSpan w:val="5"/>
            <w:tcBorders>
              <w:top w:val="single" w:sz="12" w:space="0" w:color="auto"/>
              <w:left w:val="single" w:sz="12" w:space="0" w:color="auto"/>
              <w:bottom w:val="single" w:sz="12" w:space="0" w:color="auto"/>
              <w:right w:val="single" w:sz="12" w:space="0" w:color="auto"/>
            </w:tcBorders>
            <w:vAlign w:val="center"/>
          </w:tcPr>
          <w:p w:rsidR="00255CB7" w:rsidRDefault="00255CB7" w:rsidP="00EE3447">
            <w:pPr>
              <w:jc w:val="center"/>
              <w:rPr>
                <w:b/>
                <w:sz w:val="20"/>
                <w:szCs w:val="20"/>
              </w:rPr>
            </w:pPr>
            <w:r>
              <w:rPr>
                <w:b/>
                <w:sz w:val="20"/>
                <w:szCs w:val="20"/>
              </w:rPr>
              <w:t>VARSA ÖNERİLEN ÖNKOŞUL(LAR)</w:t>
            </w:r>
          </w:p>
        </w:tc>
        <w:tc>
          <w:tcPr>
            <w:tcW w:w="6437" w:type="dxa"/>
            <w:gridSpan w:val="8"/>
            <w:tcBorders>
              <w:top w:val="single" w:sz="12" w:space="0" w:color="auto"/>
              <w:left w:val="single" w:sz="12" w:space="0" w:color="auto"/>
              <w:bottom w:val="single" w:sz="12" w:space="0" w:color="auto"/>
              <w:right w:val="single" w:sz="12" w:space="0" w:color="auto"/>
            </w:tcBorders>
            <w:vAlign w:val="center"/>
          </w:tcPr>
          <w:p w:rsidR="00255CB7" w:rsidRPr="001C4CBC" w:rsidRDefault="00255CB7" w:rsidP="00EE3447">
            <w:pPr>
              <w:jc w:val="both"/>
            </w:pPr>
          </w:p>
        </w:tc>
      </w:tr>
      <w:tr w:rsidR="00255CB7" w:rsidTr="00EE3447">
        <w:tblPrEx>
          <w:tblBorders>
            <w:insideH w:val="single" w:sz="4" w:space="0" w:color="auto"/>
            <w:insideV w:val="single" w:sz="4" w:space="0" w:color="auto"/>
          </w:tblBorders>
        </w:tblPrEx>
        <w:trPr>
          <w:trHeight w:val="1250"/>
        </w:trPr>
        <w:tc>
          <w:tcPr>
            <w:tcW w:w="3736" w:type="dxa"/>
            <w:gridSpan w:val="5"/>
            <w:tcBorders>
              <w:top w:val="single" w:sz="12" w:space="0" w:color="auto"/>
              <w:left w:val="single" w:sz="12" w:space="0" w:color="auto"/>
              <w:bottom w:val="single" w:sz="12" w:space="0" w:color="auto"/>
              <w:right w:val="single" w:sz="12" w:space="0" w:color="auto"/>
            </w:tcBorders>
            <w:vAlign w:val="center"/>
          </w:tcPr>
          <w:p w:rsidR="00255CB7" w:rsidRDefault="00255CB7" w:rsidP="00EE3447">
            <w:pPr>
              <w:jc w:val="center"/>
              <w:rPr>
                <w:b/>
                <w:sz w:val="20"/>
                <w:szCs w:val="20"/>
              </w:rPr>
            </w:pPr>
            <w:r>
              <w:rPr>
                <w:b/>
                <w:sz w:val="20"/>
                <w:szCs w:val="20"/>
              </w:rPr>
              <w:t>DERSİN KISA İÇERİĞİ</w:t>
            </w:r>
          </w:p>
        </w:tc>
        <w:tc>
          <w:tcPr>
            <w:tcW w:w="6437" w:type="dxa"/>
            <w:gridSpan w:val="8"/>
            <w:tcBorders>
              <w:top w:val="single" w:sz="12" w:space="0" w:color="auto"/>
              <w:left w:val="single" w:sz="12" w:space="0" w:color="auto"/>
              <w:bottom w:val="single" w:sz="12" w:space="0" w:color="auto"/>
              <w:right w:val="single" w:sz="12" w:space="0" w:color="auto"/>
            </w:tcBorders>
          </w:tcPr>
          <w:p w:rsidR="00255CB7" w:rsidRPr="001C4CBC" w:rsidRDefault="00255CB7" w:rsidP="00EE3447">
            <w:pPr>
              <w:autoSpaceDE w:val="0"/>
              <w:autoSpaceDN w:val="0"/>
              <w:adjustRightInd w:val="0"/>
              <w:jc w:val="both"/>
            </w:pPr>
            <w:r w:rsidRPr="00F23539">
              <w:t>Kompozisyonda anlatım şekilleri: Sözlü ve yazılı anlatım, Türkçede isim ve fiil çekimleri, anlam</w:t>
            </w:r>
            <w:r>
              <w:t xml:space="preserve"> ve vazife bakımından kelimeler </w:t>
            </w:r>
            <w:r w:rsidRPr="00F23539">
              <w:t>( isimler-sıfatlar-zarflar-zamirler-fiiller-edatlar),</w:t>
            </w:r>
            <w:r>
              <w:t xml:space="preserve"> </w:t>
            </w:r>
            <w:r w:rsidRPr="00F23539">
              <w:t>cümlenin unsurları, cümle tahlili, edebiyat ve düşünce dünyası ile ilgili eserlerin okunup incelenmesi</w:t>
            </w:r>
            <w:r>
              <w:t>.</w:t>
            </w:r>
          </w:p>
        </w:tc>
      </w:tr>
      <w:tr w:rsidR="00255CB7" w:rsidTr="00EE3447">
        <w:tblPrEx>
          <w:tblBorders>
            <w:insideH w:val="single" w:sz="4" w:space="0" w:color="auto"/>
            <w:insideV w:val="single" w:sz="4" w:space="0" w:color="auto"/>
          </w:tblBorders>
        </w:tblPrEx>
        <w:trPr>
          <w:trHeight w:val="426"/>
        </w:trPr>
        <w:tc>
          <w:tcPr>
            <w:tcW w:w="3736" w:type="dxa"/>
            <w:gridSpan w:val="5"/>
            <w:tcBorders>
              <w:top w:val="single" w:sz="12" w:space="0" w:color="auto"/>
              <w:left w:val="single" w:sz="12" w:space="0" w:color="auto"/>
              <w:bottom w:val="single" w:sz="12" w:space="0" w:color="auto"/>
              <w:right w:val="single" w:sz="12" w:space="0" w:color="auto"/>
            </w:tcBorders>
            <w:vAlign w:val="center"/>
          </w:tcPr>
          <w:p w:rsidR="00255CB7" w:rsidRDefault="00255CB7" w:rsidP="00EE3447">
            <w:pPr>
              <w:jc w:val="center"/>
              <w:rPr>
                <w:b/>
                <w:sz w:val="20"/>
                <w:szCs w:val="20"/>
              </w:rPr>
            </w:pPr>
            <w:r>
              <w:rPr>
                <w:b/>
                <w:sz w:val="20"/>
                <w:szCs w:val="20"/>
              </w:rPr>
              <w:t>DERSİN AMAÇLARI</w:t>
            </w:r>
          </w:p>
        </w:tc>
        <w:tc>
          <w:tcPr>
            <w:tcW w:w="6437" w:type="dxa"/>
            <w:gridSpan w:val="8"/>
            <w:tcBorders>
              <w:top w:val="single" w:sz="12" w:space="0" w:color="auto"/>
              <w:left w:val="single" w:sz="12" w:space="0" w:color="auto"/>
              <w:bottom w:val="single" w:sz="12" w:space="0" w:color="auto"/>
              <w:right w:val="single" w:sz="12" w:space="0" w:color="auto"/>
            </w:tcBorders>
          </w:tcPr>
          <w:p w:rsidR="00255CB7" w:rsidRPr="001C4CBC" w:rsidRDefault="00255CB7" w:rsidP="00EE3447">
            <w:pPr>
              <w:jc w:val="both"/>
            </w:pPr>
            <w:r w:rsidRPr="00E6306F">
              <w:t>Yükseköğrenimini tamamlamış olan her gence anadilinin yapı ve işleyiş özelliklerini gereğince kavratabilmek. Dil - düşünce bağlantısı açısından yazılı ve sözlü anlatım vasıtası olarak Türkçeyi doğru ve güzel kullanabilme yeteneği kazandırabilmek. Öğretimde birleştirici ve bütünleştirici bir dili hâkim kılmak, ana dili şuuruna sahip gençler yetiştirmektir.</w:t>
            </w:r>
          </w:p>
        </w:tc>
      </w:tr>
      <w:tr w:rsidR="00255CB7" w:rsidTr="00EE3447">
        <w:tblPrEx>
          <w:tblBorders>
            <w:insideH w:val="single" w:sz="4" w:space="0" w:color="auto"/>
            <w:insideV w:val="single" w:sz="4" w:space="0" w:color="auto"/>
          </w:tblBorders>
        </w:tblPrEx>
        <w:trPr>
          <w:trHeight w:val="518"/>
        </w:trPr>
        <w:tc>
          <w:tcPr>
            <w:tcW w:w="3736" w:type="dxa"/>
            <w:gridSpan w:val="5"/>
            <w:tcBorders>
              <w:top w:val="single" w:sz="12" w:space="0" w:color="auto"/>
              <w:left w:val="single" w:sz="12" w:space="0" w:color="auto"/>
              <w:bottom w:val="single" w:sz="12" w:space="0" w:color="auto"/>
              <w:right w:val="single" w:sz="12" w:space="0" w:color="auto"/>
            </w:tcBorders>
            <w:vAlign w:val="center"/>
          </w:tcPr>
          <w:p w:rsidR="00255CB7" w:rsidRDefault="00255CB7" w:rsidP="00EE3447">
            <w:pPr>
              <w:jc w:val="center"/>
              <w:rPr>
                <w:b/>
                <w:sz w:val="20"/>
                <w:szCs w:val="20"/>
              </w:rPr>
            </w:pPr>
            <w:r>
              <w:rPr>
                <w:b/>
                <w:sz w:val="20"/>
                <w:szCs w:val="20"/>
              </w:rPr>
              <w:t>DERSİN MESLEK EĞİTİMİNİ SAĞLAMAYA YÖNELİK KATKISI</w:t>
            </w:r>
          </w:p>
        </w:tc>
        <w:tc>
          <w:tcPr>
            <w:tcW w:w="6437" w:type="dxa"/>
            <w:gridSpan w:val="8"/>
            <w:tcBorders>
              <w:top w:val="single" w:sz="12" w:space="0" w:color="auto"/>
              <w:left w:val="single" w:sz="12" w:space="0" w:color="auto"/>
              <w:bottom w:val="single" w:sz="12" w:space="0" w:color="auto"/>
              <w:right w:val="single" w:sz="12" w:space="0" w:color="auto"/>
            </w:tcBorders>
          </w:tcPr>
          <w:p w:rsidR="00255CB7" w:rsidRPr="001C4CBC" w:rsidRDefault="00255CB7" w:rsidP="00EE3447">
            <w:r>
              <w:t>Kendini iyi ifade ederek mesleki bilgi ve tecrübelerini arttırabilecektir.</w:t>
            </w:r>
          </w:p>
        </w:tc>
      </w:tr>
      <w:tr w:rsidR="00255CB7" w:rsidTr="00EE3447">
        <w:tblPrEx>
          <w:tblBorders>
            <w:insideH w:val="single" w:sz="4" w:space="0" w:color="auto"/>
            <w:insideV w:val="single" w:sz="4" w:space="0" w:color="auto"/>
          </w:tblBorders>
        </w:tblPrEx>
        <w:trPr>
          <w:trHeight w:val="518"/>
        </w:trPr>
        <w:tc>
          <w:tcPr>
            <w:tcW w:w="3736" w:type="dxa"/>
            <w:gridSpan w:val="5"/>
            <w:tcBorders>
              <w:top w:val="single" w:sz="12" w:space="0" w:color="auto"/>
              <w:left w:val="single" w:sz="12" w:space="0" w:color="auto"/>
              <w:bottom w:val="single" w:sz="12" w:space="0" w:color="auto"/>
              <w:right w:val="single" w:sz="12" w:space="0" w:color="auto"/>
            </w:tcBorders>
            <w:vAlign w:val="center"/>
          </w:tcPr>
          <w:p w:rsidR="00255CB7" w:rsidRDefault="00255CB7" w:rsidP="00EE3447">
            <w:pPr>
              <w:jc w:val="center"/>
              <w:rPr>
                <w:b/>
                <w:sz w:val="20"/>
                <w:szCs w:val="20"/>
              </w:rPr>
            </w:pPr>
            <w:r>
              <w:rPr>
                <w:b/>
                <w:sz w:val="20"/>
                <w:szCs w:val="20"/>
              </w:rPr>
              <w:t>DERSİN ÖĞRENİM ÇIKTILARI</w:t>
            </w:r>
          </w:p>
        </w:tc>
        <w:tc>
          <w:tcPr>
            <w:tcW w:w="6437" w:type="dxa"/>
            <w:gridSpan w:val="8"/>
            <w:tcBorders>
              <w:top w:val="single" w:sz="12" w:space="0" w:color="auto"/>
              <w:left w:val="single" w:sz="12" w:space="0" w:color="auto"/>
              <w:bottom w:val="single" w:sz="12" w:space="0" w:color="auto"/>
              <w:right w:val="single" w:sz="12" w:space="0" w:color="auto"/>
            </w:tcBorders>
          </w:tcPr>
          <w:p w:rsidR="00255CB7" w:rsidRPr="001C4CBC" w:rsidRDefault="00255CB7" w:rsidP="00EE3447">
            <w:pPr>
              <w:jc w:val="both"/>
            </w:pPr>
            <w:proofErr w:type="gramStart"/>
            <w:r w:rsidRPr="00E6306F">
              <w:t>İletişim, dil ve kültür ilişkisini; Türkçenin özelliklerini, tarihini ve dünya dilleri arasındaki yerini, Türkçenin ses özelliklerini kavrama; yazım (imlâ) ve noktalama kurallarını kavrama-uygulama, (metin bağlamında) kelime, cümle ve paragrafı kavrama;</w:t>
            </w:r>
            <w:r>
              <w:t xml:space="preserve"> (ses-kelime-cümle-paragraf-metin)</w:t>
            </w:r>
            <w:r w:rsidRPr="00E6306F">
              <w:t xml:space="preserve"> ilişkisini yapısalcı yaklaşımla değerlendirme-kavrama; anlatım ve özelliklerini kavrama; kelime çeşitlerini anlatım türleriyle ilişkilendirerek kavrama, okuma ve yazma kültürüyle ilgili temel becerileri kazanma-geliştirme.</w:t>
            </w:r>
            <w:proofErr w:type="gramEnd"/>
          </w:p>
        </w:tc>
      </w:tr>
      <w:tr w:rsidR="00255CB7" w:rsidTr="00EE3447">
        <w:tblPrEx>
          <w:tblBorders>
            <w:insideH w:val="single" w:sz="4" w:space="0" w:color="auto"/>
            <w:insideV w:val="single" w:sz="4" w:space="0" w:color="auto"/>
          </w:tblBorders>
        </w:tblPrEx>
        <w:trPr>
          <w:trHeight w:val="322"/>
        </w:trPr>
        <w:tc>
          <w:tcPr>
            <w:tcW w:w="3736" w:type="dxa"/>
            <w:gridSpan w:val="5"/>
            <w:tcBorders>
              <w:top w:val="single" w:sz="12" w:space="0" w:color="auto"/>
              <w:left w:val="single" w:sz="12" w:space="0" w:color="auto"/>
              <w:bottom w:val="single" w:sz="12" w:space="0" w:color="auto"/>
              <w:right w:val="single" w:sz="12" w:space="0" w:color="auto"/>
            </w:tcBorders>
            <w:vAlign w:val="center"/>
          </w:tcPr>
          <w:p w:rsidR="00255CB7" w:rsidRDefault="00255CB7" w:rsidP="00EE3447">
            <w:pPr>
              <w:jc w:val="center"/>
              <w:rPr>
                <w:b/>
                <w:sz w:val="20"/>
                <w:szCs w:val="20"/>
              </w:rPr>
            </w:pPr>
            <w:r>
              <w:rPr>
                <w:b/>
                <w:sz w:val="20"/>
                <w:szCs w:val="20"/>
              </w:rPr>
              <w:lastRenderedPageBreak/>
              <w:t>TEMEL DERS KİTABI</w:t>
            </w:r>
          </w:p>
        </w:tc>
        <w:tc>
          <w:tcPr>
            <w:tcW w:w="6437" w:type="dxa"/>
            <w:gridSpan w:val="8"/>
            <w:tcBorders>
              <w:top w:val="single" w:sz="12" w:space="0" w:color="auto"/>
              <w:left w:val="single" w:sz="12" w:space="0" w:color="auto"/>
              <w:bottom w:val="single" w:sz="12" w:space="0" w:color="auto"/>
              <w:right w:val="single" w:sz="12" w:space="0" w:color="auto"/>
            </w:tcBorders>
          </w:tcPr>
          <w:p w:rsidR="00255CB7" w:rsidRPr="001C4CBC" w:rsidRDefault="00255CB7" w:rsidP="00EE3447">
            <w:pPr>
              <w:autoSpaceDE w:val="0"/>
              <w:autoSpaceDN w:val="0"/>
              <w:adjustRightInd w:val="0"/>
            </w:pPr>
            <w:r w:rsidRPr="00E6306F">
              <w:t xml:space="preserve">ERGİN </w:t>
            </w:r>
            <w:proofErr w:type="gramStart"/>
            <w:r w:rsidRPr="00E6306F">
              <w:t>Muharrem , Üniversiteler</w:t>
            </w:r>
            <w:proofErr w:type="gramEnd"/>
            <w:r w:rsidRPr="00E6306F">
              <w:t xml:space="preserve"> İçin Türk Dili</w:t>
            </w:r>
          </w:p>
        </w:tc>
      </w:tr>
      <w:tr w:rsidR="00255CB7" w:rsidTr="00EE3447">
        <w:tblPrEx>
          <w:tblBorders>
            <w:insideH w:val="single" w:sz="4" w:space="0" w:color="auto"/>
            <w:insideV w:val="single" w:sz="4" w:space="0" w:color="auto"/>
          </w:tblBorders>
        </w:tblPrEx>
        <w:trPr>
          <w:trHeight w:val="540"/>
        </w:trPr>
        <w:tc>
          <w:tcPr>
            <w:tcW w:w="3736" w:type="dxa"/>
            <w:gridSpan w:val="5"/>
            <w:tcBorders>
              <w:top w:val="single" w:sz="12" w:space="0" w:color="auto"/>
              <w:left w:val="single" w:sz="12" w:space="0" w:color="auto"/>
              <w:bottom w:val="single" w:sz="12" w:space="0" w:color="auto"/>
              <w:right w:val="single" w:sz="12" w:space="0" w:color="auto"/>
            </w:tcBorders>
            <w:vAlign w:val="center"/>
          </w:tcPr>
          <w:p w:rsidR="00255CB7" w:rsidRDefault="00255CB7" w:rsidP="00EE3447">
            <w:pPr>
              <w:jc w:val="center"/>
              <w:rPr>
                <w:b/>
                <w:sz w:val="20"/>
                <w:szCs w:val="20"/>
              </w:rPr>
            </w:pPr>
            <w:r>
              <w:rPr>
                <w:b/>
                <w:sz w:val="20"/>
                <w:szCs w:val="20"/>
              </w:rPr>
              <w:t>YARDIMCI KAYNAKLAR</w:t>
            </w:r>
          </w:p>
        </w:tc>
        <w:tc>
          <w:tcPr>
            <w:tcW w:w="6437" w:type="dxa"/>
            <w:gridSpan w:val="8"/>
            <w:tcBorders>
              <w:top w:val="single" w:sz="12" w:space="0" w:color="auto"/>
              <w:left w:val="single" w:sz="12" w:space="0" w:color="auto"/>
              <w:bottom w:val="single" w:sz="12" w:space="0" w:color="auto"/>
              <w:right w:val="single" w:sz="12" w:space="0" w:color="auto"/>
            </w:tcBorders>
          </w:tcPr>
          <w:p w:rsidR="00255CB7" w:rsidRPr="001C4CBC" w:rsidRDefault="00255CB7" w:rsidP="00EE3447">
            <w:pPr>
              <w:pStyle w:val="Balk4"/>
              <w:spacing w:before="0"/>
              <w:rPr>
                <w:b w:val="0"/>
                <w:color w:val="000000"/>
              </w:rPr>
            </w:pPr>
          </w:p>
        </w:tc>
      </w:tr>
      <w:tr w:rsidR="00255CB7" w:rsidTr="00EE3447">
        <w:tblPrEx>
          <w:tblBorders>
            <w:insideH w:val="single" w:sz="4" w:space="0" w:color="auto"/>
            <w:insideV w:val="single" w:sz="4" w:space="0" w:color="auto"/>
          </w:tblBorders>
        </w:tblPrEx>
        <w:trPr>
          <w:trHeight w:val="520"/>
        </w:trPr>
        <w:tc>
          <w:tcPr>
            <w:tcW w:w="3736" w:type="dxa"/>
            <w:gridSpan w:val="5"/>
            <w:tcBorders>
              <w:top w:val="single" w:sz="12" w:space="0" w:color="auto"/>
              <w:left w:val="single" w:sz="12" w:space="0" w:color="auto"/>
              <w:bottom w:val="single" w:sz="12" w:space="0" w:color="auto"/>
              <w:right w:val="single" w:sz="12" w:space="0" w:color="auto"/>
            </w:tcBorders>
            <w:vAlign w:val="center"/>
          </w:tcPr>
          <w:p w:rsidR="00255CB7" w:rsidRDefault="00255CB7" w:rsidP="00EE3447">
            <w:pPr>
              <w:jc w:val="center"/>
              <w:rPr>
                <w:b/>
                <w:sz w:val="20"/>
                <w:szCs w:val="20"/>
              </w:rPr>
            </w:pPr>
            <w:r>
              <w:rPr>
                <w:b/>
                <w:sz w:val="20"/>
                <w:szCs w:val="20"/>
              </w:rPr>
              <w:t>DERSTE GEREKLİ ARAÇ VE GEREÇLER</w:t>
            </w:r>
          </w:p>
        </w:tc>
        <w:tc>
          <w:tcPr>
            <w:tcW w:w="6437" w:type="dxa"/>
            <w:gridSpan w:val="8"/>
            <w:tcBorders>
              <w:top w:val="single" w:sz="12" w:space="0" w:color="auto"/>
              <w:left w:val="single" w:sz="12" w:space="0" w:color="auto"/>
              <w:bottom w:val="single" w:sz="12" w:space="0" w:color="auto"/>
              <w:right w:val="single" w:sz="12" w:space="0" w:color="auto"/>
            </w:tcBorders>
          </w:tcPr>
          <w:p w:rsidR="00255CB7" w:rsidRPr="001C4CBC" w:rsidRDefault="00255CB7" w:rsidP="00EE3447">
            <w:pPr>
              <w:jc w:val="both"/>
            </w:pPr>
            <w:r>
              <w:t xml:space="preserve">Bilgisayar, </w:t>
            </w:r>
            <w:proofErr w:type="gramStart"/>
            <w:r>
              <w:t>projeksiyon</w:t>
            </w:r>
            <w:proofErr w:type="gramEnd"/>
          </w:p>
        </w:tc>
      </w:tr>
    </w:tbl>
    <w:p w:rsidR="00255CB7" w:rsidRDefault="00255CB7" w:rsidP="00255CB7">
      <w:pPr>
        <w:rPr>
          <w:sz w:val="18"/>
          <w:szCs w:val="18"/>
        </w:rPr>
        <w:sectPr w:rsidR="00255CB7">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
      <w:tblGrid>
        <w:gridCol w:w="1169"/>
        <w:gridCol w:w="8685"/>
      </w:tblGrid>
      <w:tr w:rsidR="00255CB7" w:rsidTr="00EE3447">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255CB7" w:rsidRDefault="00255CB7" w:rsidP="00EE3447">
            <w:pPr>
              <w:jc w:val="center"/>
              <w:rPr>
                <w:b/>
                <w:sz w:val="22"/>
                <w:szCs w:val="22"/>
              </w:rPr>
            </w:pPr>
            <w:r>
              <w:rPr>
                <w:b/>
                <w:sz w:val="22"/>
                <w:szCs w:val="22"/>
              </w:rPr>
              <w:lastRenderedPageBreak/>
              <w:t>DERSİN HAFTALIK PLANI</w:t>
            </w:r>
          </w:p>
        </w:tc>
      </w:tr>
      <w:tr w:rsidR="00255CB7" w:rsidTr="00EE3447">
        <w:trPr>
          <w:jc w:val="center"/>
        </w:trPr>
        <w:tc>
          <w:tcPr>
            <w:tcW w:w="593" w:type="pct"/>
            <w:tcBorders>
              <w:top w:val="single" w:sz="6" w:space="0" w:color="auto"/>
              <w:left w:val="single" w:sz="12" w:space="0" w:color="auto"/>
              <w:bottom w:val="single" w:sz="6" w:space="0" w:color="auto"/>
              <w:right w:val="single" w:sz="6" w:space="0" w:color="auto"/>
            </w:tcBorders>
          </w:tcPr>
          <w:p w:rsidR="00255CB7" w:rsidRDefault="00255CB7" w:rsidP="00EE3447">
            <w:pPr>
              <w:jc w:val="center"/>
              <w:rPr>
                <w:b/>
                <w:sz w:val="22"/>
                <w:szCs w:val="22"/>
              </w:rPr>
            </w:pPr>
            <w:r>
              <w:rPr>
                <w:b/>
                <w:sz w:val="22"/>
                <w:szCs w:val="22"/>
              </w:rPr>
              <w:t>HAFTA</w:t>
            </w:r>
          </w:p>
        </w:tc>
        <w:tc>
          <w:tcPr>
            <w:tcW w:w="4407" w:type="pct"/>
            <w:tcBorders>
              <w:top w:val="single" w:sz="6" w:space="0" w:color="auto"/>
              <w:left w:val="single" w:sz="6" w:space="0" w:color="auto"/>
              <w:bottom w:val="single" w:sz="6" w:space="0" w:color="auto"/>
              <w:right w:val="single" w:sz="12" w:space="0" w:color="auto"/>
            </w:tcBorders>
          </w:tcPr>
          <w:p w:rsidR="00255CB7" w:rsidRDefault="00255CB7" w:rsidP="00EE3447">
            <w:pPr>
              <w:rPr>
                <w:b/>
                <w:sz w:val="22"/>
                <w:szCs w:val="22"/>
              </w:rPr>
            </w:pPr>
            <w:r>
              <w:rPr>
                <w:b/>
                <w:sz w:val="22"/>
                <w:szCs w:val="22"/>
              </w:rPr>
              <w:t>İŞLENEN KONULAR</w:t>
            </w:r>
          </w:p>
        </w:tc>
      </w:tr>
      <w:tr w:rsidR="00255CB7" w:rsidTr="00EE344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255CB7" w:rsidRDefault="00255CB7" w:rsidP="00EE3447">
            <w:pPr>
              <w:jc w:val="center"/>
              <w:rPr>
                <w:sz w:val="22"/>
                <w:szCs w:val="22"/>
              </w:rPr>
            </w:pPr>
            <w:r>
              <w:rPr>
                <w:sz w:val="22"/>
                <w:szCs w:val="22"/>
              </w:rPr>
              <w:t>1</w:t>
            </w:r>
          </w:p>
        </w:tc>
        <w:tc>
          <w:tcPr>
            <w:tcW w:w="4407" w:type="pct"/>
            <w:tcBorders>
              <w:top w:val="single" w:sz="6" w:space="0" w:color="auto"/>
              <w:left w:val="single" w:sz="6" w:space="0" w:color="auto"/>
              <w:bottom w:val="single" w:sz="6" w:space="0" w:color="auto"/>
              <w:right w:val="single" w:sz="12" w:space="0" w:color="auto"/>
            </w:tcBorders>
          </w:tcPr>
          <w:p w:rsidR="00255CB7" w:rsidRPr="00BA4D91" w:rsidRDefault="00255CB7" w:rsidP="00EE3447">
            <w:r w:rsidRPr="002F7A69">
              <w:t>Kompozisyonda anlatım şekilleri</w:t>
            </w:r>
          </w:p>
        </w:tc>
      </w:tr>
      <w:tr w:rsidR="00255CB7" w:rsidTr="00EE344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255CB7" w:rsidRDefault="00255CB7" w:rsidP="00EE3447">
            <w:pPr>
              <w:jc w:val="center"/>
              <w:rPr>
                <w:sz w:val="22"/>
                <w:szCs w:val="22"/>
              </w:rPr>
            </w:pPr>
            <w:r>
              <w:rPr>
                <w:sz w:val="22"/>
                <w:szCs w:val="22"/>
              </w:rPr>
              <w:t>2</w:t>
            </w:r>
          </w:p>
        </w:tc>
        <w:tc>
          <w:tcPr>
            <w:tcW w:w="4407" w:type="pct"/>
            <w:tcBorders>
              <w:top w:val="single" w:sz="6" w:space="0" w:color="auto"/>
              <w:left w:val="single" w:sz="6" w:space="0" w:color="auto"/>
              <w:bottom w:val="single" w:sz="6" w:space="0" w:color="auto"/>
              <w:right w:val="single" w:sz="12" w:space="0" w:color="auto"/>
            </w:tcBorders>
          </w:tcPr>
          <w:p w:rsidR="00255CB7" w:rsidRPr="00BA4D91" w:rsidRDefault="00255CB7" w:rsidP="00EE3447">
            <w:proofErr w:type="gramStart"/>
            <w:r w:rsidRPr="002F7A69">
              <w:t>Hikâye , tasvir</w:t>
            </w:r>
            <w:proofErr w:type="gramEnd"/>
          </w:p>
        </w:tc>
      </w:tr>
      <w:tr w:rsidR="00255CB7" w:rsidTr="00EE344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255CB7" w:rsidRDefault="00255CB7" w:rsidP="00EE3447">
            <w:pPr>
              <w:jc w:val="center"/>
              <w:rPr>
                <w:sz w:val="22"/>
                <w:szCs w:val="22"/>
              </w:rPr>
            </w:pPr>
            <w:r>
              <w:rPr>
                <w:sz w:val="22"/>
                <w:szCs w:val="22"/>
              </w:rPr>
              <w:t>3</w:t>
            </w:r>
          </w:p>
        </w:tc>
        <w:tc>
          <w:tcPr>
            <w:tcW w:w="4407" w:type="pct"/>
            <w:tcBorders>
              <w:top w:val="single" w:sz="6" w:space="0" w:color="auto"/>
              <w:left w:val="single" w:sz="6" w:space="0" w:color="auto"/>
              <w:bottom w:val="single" w:sz="6" w:space="0" w:color="auto"/>
              <w:right w:val="single" w:sz="12" w:space="0" w:color="auto"/>
            </w:tcBorders>
          </w:tcPr>
          <w:p w:rsidR="00255CB7" w:rsidRPr="00BA4D91" w:rsidRDefault="00255CB7" w:rsidP="00EE3447">
            <w:r w:rsidRPr="002F7A69">
              <w:t>Bilimsel Yazılar</w:t>
            </w:r>
          </w:p>
        </w:tc>
      </w:tr>
      <w:tr w:rsidR="00255CB7" w:rsidTr="00EE344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255CB7" w:rsidRDefault="00255CB7" w:rsidP="00EE3447">
            <w:pPr>
              <w:jc w:val="center"/>
              <w:rPr>
                <w:sz w:val="22"/>
                <w:szCs w:val="22"/>
              </w:rPr>
            </w:pPr>
            <w:r>
              <w:rPr>
                <w:sz w:val="22"/>
                <w:szCs w:val="22"/>
              </w:rPr>
              <w:t>4</w:t>
            </w:r>
          </w:p>
        </w:tc>
        <w:tc>
          <w:tcPr>
            <w:tcW w:w="4407" w:type="pct"/>
            <w:tcBorders>
              <w:top w:val="single" w:sz="6" w:space="0" w:color="auto"/>
              <w:left w:val="single" w:sz="6" w:space="0" w:color="auto"/>
              <w:bottom w:val="single" w:sz="6" w:space="0" w:color="auto"/>
              <w:right w:val="single" w:sz="12" w:space="0" w:color="auto"/>
            </w:tcBorders>
          </w:tcPr>
          <w:p w:rsidR="00255CB7" w:rsidRPr="00B82C54" w:rsidRDefault="00255CB7" w:rsidP="00EE3447">
            <w:proofErr w:type="gramStart"/>
            <w:r w:rsidRPr="002F7A69">
              <w:t>Türkçede  isim</w:t>
            </w:r>
            <w:proofErr w:type="gramEnd"/>
            <w:r w:rsidRPr="002F7A69">
              <w:t xml:space="preserve">  çekimleri</w:t>
            </w:r>
          </w:p>
        </w:tc>
      </w:tr>
      <w:tr w:rsidR="00255CB7" w:rsidTr="00EE344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255CB7" w:rsidRDefault="00255CB7" w:rsidP="00EE3447">
            <w:pPr>
              <w:jc w:val="center"/>
              <w:rPr>
                <w:sz w:val="22"/>
                <w:szCs w:val="22"/>
              </w:rPr>
            </w:pPr>
            <w:r>
              <w:rPr>
                <w:sz w:val="22"/>
                <w:szCs w:val="22"/>
              </w:rPr>
              <w:t>5</w:t>
            </w:r>
          </w:p>
        </w:tc>
        <w:tc>
          <w:tcPr>
            <w:tcW w:w="4407" w:type="pct"/>
            <w:tcBorders>
              <w:top w:val="single" w:sz="6" w:space="0" w:color="auto"/>
              <w:left w:val="single" w:sz="6" w:space="0" w:color="auto"/>
              <w:bottom w:val="single" w:sz="6" w:space="0" w:color="auto"/>
              <w:right w:val="single" w:sz="12" w:space="0" w:color="auto"/>
            </w:tcBorders>
          </w:tcPr>
          <w:p w:rsidR="00255CB7" w:rsidRPr="00B82C54" w:rsidRDefault="00255CB7" w:rsidP="00EE3447">
            <w:r w:rsidRPr="002F7A69">
              <w:t>Türkçede fiil çekimleri</w:t>
            </w:r>
          </w:p>
        </w:tc>
      </w:tr>
      <w:tr w:rsidR="00255CB7" w:rsidTr="00EE3447">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255CB7" w:rsidRDefault="00255CB7" w:rsidP="00EE3447">
            <w:pPr>
              <w:jc w:val="center"/>
              <w:rPr>
                <w:sz w:val="22"/>
                <w:szCs w:val="22"/>
              </w:rPr>
            </w:pPr>
            <w:r>
              <w:rPr>
                <w:sz w:val="22"/>
                <w:szCs w:val="22"/>
              </w:rPr>
              <w:t>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255CB7" w:rsidRPr="00FC6F23" w:rsidRDefault="00255CB7" w:rsidP="00EE3447">
            <w:r w:rsidRPr="002F7A69">
              <w:t>Anlam ve vazife bakımından kelimeler- isimler, sıfatlar, zarflar</w:t>
            </w:r>
          </w:p>
        </w:tc>
      </w:tr>
      <w:tr w:rsidR="00255CB7" w:rsidTr="00EE344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255CB7" w:rsidRDefault="00255CB7" w:rsidP="00EE3447">
            <w:pPr>
              <w:jc w:val="center"/>
              <w:rPr>
                <w:sz w:val="22"/>
                <w:szCs w:val="22"/>
              </w:rPr>
            </w:pPr>
            <w:r>
              <w:rPr>
                <w:sz w:val="22"/>
                <w:szCs w:val="22"/>
              </w:rPr>
              <w:t>7</w:t>
            </w:r>
          </w:p>
        </w:tc>
        <w:tc>
          <w:tcPr>
            <w:tcW w:w="4407" w:type="pct"/>
            <w:tcBorders>
              <w:top w:val="single" w:sz="6" w:space="0" w:color="auto"/>
              <w:left w:val="single" w:sz="6" w:space="0" w:color="auto"/>
              <w:bottom w:val="single" w:sz="6" w:space="0" w:color="auto"/>
              <w:right w:val="single" w:sz="12" w:space="0" w:color="auto"/>
            </w:tcBorders>
          </w:tcPr>
          <w:p w:rsidR="00255CB7" w:rsidRPr="00FC6F23" w:rsidRDefault="00255CB7" w:rsidP="00EE3447">
            <w:r w:rsidRPr="002F7A69">
              <w:t>Zamirler, fiiller, edatlar</w:t>
            </w:r>
          </w:p>
        </w:tc>
      </w:tr>
      <w:tr w:rsidR="00255CB7" w:rsidTr="00EE344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255CB7" w:rsidRDefault="00255CB7" w:rsidP="00EE3447">
            <w:pPr>
              <w:jc w:val="center"/>
              <w:rPr>
                <w:sz w:val="22"/>
                <w:szCs w:val="22"/>
              </w:rPr>
            </w:pPr>
            <w:r>
              <w:rPr>
                <w:sz w:val="22"/>
                <w:szCs w:val="22"/>
              </w:rPr>
              <w:t>8</w:t>
            </w:r>
          </w:p>
        </w:tc>
        <w:tc>
          <w:tcPr>
            <w:tcW w:w="4407" w:type="pct"/>
            <w:tcBorders>
              <w:top w:val="single" w:sz="6" w:space="0" w:color="auto"/>
              <w:left w:val="single" w:sz="6" w:space="0" w:color="auto"/>
              <w:bottom w:val="single" w:sz="6" w:space="0" w:color="auto"/>
              <w:right w:val="single" w:sz="12" w:space="0" w:color="auto"/>
            </w:tcBorders>
          </w:tcPr>
          <w:p w:rsidR="00255CB7" w:rsidRPr="00FC6F23" w:rsidRDefault="00255CB7" w:rsidP="00EE3447">
            <w:r w:rsidRPr="002F7A69">
              <w:t>Cümlenin unsurları</w:t>
            </w:r>
          </w:p>
        </w:tc>
      </w:tr>
      <w:tr w:rsidR="00255CB7" w:rsidTr="00EE344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255CB7" w:rsidRDefault="00255CB7" w:rsidP="00EE3447">
            <w:pPr>
              <w:jc w:val="center"/>
              <w:rPr>
                <w:sz w:val="22"/>
                <w:szCs w:val="22"/>
              </w:rPr>
            </w:pPr>
            <w:r>
              <w:rPr>
                <w:sz w:val="22"/>
                <w:szCs w:val="22"/>
              </w:rPr>
              <w:t>9</w:t>
            </w:r>
          </w:p>
        </w:tc>
        <w:tc>
          <w:tcPr>
            <w:tcW w:w="4407" w:type="pct"/>
            <w:tcBorders>
              <w:top w:val="single" w:sz="6" w:space="0" w:color="auto"/>
              <w:left w:val="single" w:sz="6" w:space="0" w:color="auto"/>
              <w:bottom w:val="single" w:sz="6" w:space="0" w:color="auto"/>
              <w:right w:val="single" w:sz="12" w:space="0" w:color="auto"/>
            </w:tcBorders>
          </w:tcPr>
          <w:p w:rsidR="00255CB7" w:rsidRPr="00FC6F23" w:rsidRDefault="00255CB7" w:rsidP="00EE3447">
            <w:r w:rsidRPr="002F7A69">
              <w:t>Cümle tahlili ve uygulaması</w:t>
            </w:r>
          </w:p>
        </w:tc>
      </w:tr>
      <w:tr w:rsidR="00255CB7" w:rsidTr="00EE344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255CB7" w:rsidRDefault="00255CB7" w:rsidP="00EE3447">
            <w:pPr>
              <w:jc w:val="center"/>
              <w:rPr>
                <w:sz w:val="22"/>
                <w:szCs w:val="22"/>
              </w:rPr>
            </w:pPr>
            <w:r>
              <w:rPr>
                <w:sz w:val="22"/>
                <w:szCs w:val="22"/>
              </w:rPr>
              <w:t>10</w:t>
            </w:r>
          </w:p>
        </w:tc>
        <w:tc>
          <w:tcPr>
            <w:tcW w:w="4407" w:type="pct"/>
            <w:tcBorders>
              <w:top w:val="single" w:sz="6" w:space="0" w:color="auto"/>
              <w:left w:val="single" w:sz="6" w:space="0" w:color="auto"/>
              <w:bottom w:val="single" w:sz="6" w:space="0" w:color="auto"/>
              <w:right w:val="single" w:sz="12" w:space="0" w:color="auto"/>
            </w:tcBorders>
          </w:tcPr>
          <w:p w:rsidR="00255CB7" w:rsidRPr="00FC6F23" w:rsidRDefault="00255CB7" w:rsidP="00EE3447">
            <w:r w:rsidRPr="002F7A69">
              <w:t xml:space="preserve">Edebiyat ve düşünce </w:t>
            </w:r>
            <w:proofErr w:type="gramStart"/>
            <w:r w:rsidRPr="002F7A69">
              <w:t>dünyası  ile</w:t>
            </w:r>
            <w:proofErr w:type="gramEnd"/>
            <w:r w:rsidRPr="002F7A69">
              <w:t xml:space="preserve"> ilgili  eserlerin  okunup incelenmesi</w:t>
            </w:r>
          </w:p>
        </w:tc>
      </w:tr>
      <w:tr w:rsidR="00255CB7" w:rsidTr="00EE3447">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255CB7" w:rsidRDefault="00255CB7" w:rsidP="00EE3447">
            <w:pPr>
              <w:jc w:val="center"/>
              <w:rPr>
                <w:sz w:val="22"/>
                <w:szCs w:val="22"/>
              </w:rPr>
            </w:pPr>
            <w:r>
              <w:rPr>
                <w:sz w:val="22"/>
                <w:szCs w:val="22"/>
              </w:rPr>
              <w:t>11</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255CB7" w:rsidRDefault="00255CB7" w:rsidP="00EE3447">
            <w:r w:rsidRPr="002F7A69">
              <w:t xml:space="preserve">Edebiyat ve düşünce </w:t>
            </w:r>
            <w:proofErr w:type="gramStart"/>
            <w:r w:rsidRPr="002F7A69">
              <w:t>dünyası  ile</w:t>
            </w:r>
            <w:proofErr w:type="gramEnd"/>
            <w:r w:rsidRPr="002F7A69">
              <w:t xml:space="preserve"> ilgili  eserlerin  okunup incelenmesi</w:t>
            </w:r>
          </w:p>
        </w:tc>
      </w:tr>
      <w:tr w:rsidR="00255CB7" w:rsidTr="00EE344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255CB7" w:rsidRDefault="00255CB7" w:rsidP="00EE3447">
            <w:pPr>
              <w:jc w:val="center"/>
              <w:rPr>
                <w:sz w:val="22"/>
                <w:szCs w:val="22"/>
              </w:rPr>
            </w:pPr>
            <w:r>
              <w:rPr>
                <w:sz w:val="22"/>
                <w:szCs w:val="22"/>
              </w:rPr>
              <w:t>12</w:t>
            </w:r>
          </w:p>
        </w:tc>
        <w:tc>
          <w:tcPr>
            <w:tcW w:w="4407" w:type="pct"/>
            <w:tcBorders>
              <w:top w:val="single" w:sz="6" w:space="0" w:color="auto"/>
              <w:left w:val="single" w:sz="6" w:space="0" w:color="auto"/>
              <w:bottom w:val="single" w:sz="6" w:space="0" w:color="auto"/>
              <w:right w:val="single" w:sz="12" w:space="0" w:color="auto"/>
            </w:tcBorders>
          </w:tcPr>
          <w:p w:rsidR="00255CB7" w:rsidRPr="00FC6F23" w:rsidRDefault="00255CB7" w:rsidP="00EE3447">
            <w:r w:rsidRPr="002F7A69">
              <w:t>Retorik uygulamalar</w:t>
            </w:r>
          </w:p>
        </w:tc>
      </w:tr>
      <w:tr w:rsidR="00255CB7" w:rsidTr="00EE344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255CB7" w:rsidRDefault="00255CB7" w:rsidP="00EE3447">
            <w:pPr>
              <w:jc w:val="center"/>
              <w:rPr>
                <w:sz w:val="22"/>
                <w:szCs w:val="22"/>
              </w:rPr>
            </w:pPr>
            <w:r>
              <w:rPr>
                <w:sz w:val="22"/>
                <w:szCs w:val="22"/>
              </w:rPr>
              <w:t>13</w:t>
            </w:r>
          </w:p>
        </w:tc>
        <w:tc>
          <w:tcPr>
            <w:tcW w:w="4407" w:type="pct"/>
            <w:tcBorders>
              <w:top w:val="single" w:sz="6" w:space="0" w:color="auto"/>
              <w:left w:val="single" w:sz="6" w:space="0" w:color="auto"/>
              <w:bottom w:val="single" w:sz="6" w:space="0" w:color="auto"/>
              <w:right w:val="single" w:sz="12" w:space="0" w:color="auto"/>
            </w:tcBorders>
          </w:tcPr>
          <w:p w:rsidR="00255CB7" w:rsidRPr="00BA4D91" w:rsidRDefault="00255CB7" w:rsidP="00EE3447">
            <w:r w:rsidRPr="00CF48FD">
              <w:t>Dili Etkili Kullanma Çalışmaları</w:t>
            </w:r>
          </w:p>
        </w:tc>
      </w:tr>
      <w:tr w:rsidR="00255CB7" w:rsidTr="00EE344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255CB7" w:rsidRDefault="00255CB7" w:rsidP="00EE3447">
            <w:pPr>
              <w:jc w:val="center"/>
              <w:rPr>
                <w:sz w:val="22"/>
                <w:szCs w:val="22"/>
              </w:rPr>
            </w:pPr>
            <w:r>
              <w:rPr>
                <w:sz w:val="22"/>
                <w:szCs w:val="22"/>
              </w:rPr>
              <w:t>14</w:t>
            </w:r>
          </w:p>
        </w:tc>
        <w:tc>
          <w:tcPr>
            <w:tcW w:w="4407" w:type="pct"/>
            <w:tcBorders>
              <w:top w:val="single" w:sz="6" w:space="0" w:color="auto"/>
              <w:left w:val="single" w:sz="6" w:space="0" w:color="auto"/>
              <w:bottom w:val="single" w:sz="6" w:space="0" w:color="auto"/>
              <w:right w:val="single" w:sz="12" w:space="0" w:color="auto"/>
            </w:tcBorders>
          </w:tcPr>
          <w:p w:rsidR="00255CB7" w:rsidRDefault="00255CB7" w:rsidP="00EE3447">
            <w:r w:rsidRPr="006A6BCA">
              <w:t>İş Hayatında Dilin Önemi</w:t>
            </w:r>
          </w:p>
        </w:tc>
      </w:tr>
      <w:tr w:rsidR="00255CB7" w:rsidTr="00EE3447">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E6E6E6"/>
            <w:vAlign w:val="center"/>
          </w:tcPr>
          <w:p w:rsidR="00255CB7" w:rsidRDefault="00255CB7" w:rsidP="00EE3447">
            <w:pPr>
              <w:jc w:val="center"/>
              <w:rPr>
                <w:sz w:val="22"/>
                <w:szCs w:val="22"/>
              </w:rPr>
            </w:pPr>
            <w:r>
              <w:rPr>
                <w:sz w:val="22"/>
                <w:szCs w:val="22"/>
              </w:rPr>
              <w:t>15,16</w:t>
            </w:r>
          </w:p>
        </w:tc>
        <w:tc>
          <w:tcPr>
            <w:tcW w:w="4407" w:type="pct"/>
            <w:tcBorders>
              <w:top w:val="single" w:sz="6" w:space="0" w:color="auto"/>
              <w:left w:val="single" w:sz="6" w:space="0" w:color="auto"/>
              <w:bottom w:val="single" w:sz="12" w:space="0" w:color="auto"/>
              <w:right w:val="single" w:sz="12" w:space="0" w:color="auto"/>
            </w:tcBorders>
            <w:shd w:val="clear" w:color="auto" w:fill="E6E6E6"/>
            <w:vAlign w:val="center"/>
          </w:tcPr>
          <w:p w:rsidR="00255CB7" w:rsidRPr="000E3402" w:rsidRDefault="00255CB7" w:rsidP="00EE3447">
            <w:pPr>
              <w:rPr>
                <w:sz w:val="20"/>
                <w:szCs w:val="20"/>
              </w:rPr>
            </w:pPr>
            <w:r>
              <w:rPr>
                <w:sz w:val="20"/>
                <w:szCs w:val="20"/>
              </w:rPr>
              <w:t xml:space="preserve"> </w:t>
            </w:r>
          </w:p>
        </w:tc>
      </w:tr>
    </w:tbl>
    <w:p w:rsidR="00255CB7" w:rsidRDefault="00255CB7" w:rsidP="00255CB7">
      <w:pPr>
        <w:rPr>
          <w:sz w:val="16"/>
          <w:szCs w:val="16"/>
        </w:rPr>
      </w:pPr>
    </w:p>
    <w:p w:rsidR="00255CB7" w:rsidRDefault="00255CB7" w:rsidP="00255CB7">
      <w:pPr>
        <w:rPr>
          <w:sz w:val="16"/>
          <w:szCs w:val="16"/>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
      <w:tblGrid>
        <w:gridCol w:w="603"/>
        <w:gridCol w:w="7585"/>
        <w:gridCol w:w="567"/>
        <w:gridCol w:w="567"/>
        <w:gridCol w:w="567"/>
      </w:tblGrid>
      <w:tr w:rsidR="00255CB7" w:rsidTr="00EE3447">
        <w:tc>
          <w:tcPr>
            <w:tcW w:w="603" w:type="dxa"/>
            <w:tcBorders>
              <w:top w:val="single" w:sz="12" w:space="0" w:color="auto"/>
              <w:left w:val="single" w:sz="12" w:space="0" w:color="auto"/>
              <w:bottom w:val="single" w:sz="6" w:space="0" w:color="auto"/>
              <w:right w:val="single" w:sz="6" w:space="0" w:color="auto"/>
            </w:tcBorders>
            <w:vAlign w:val="center"/>
          </w:tcPr>
          <w:p w:rsidR="00255CB7" w:rsidRDefault="00255CB7" w:rsidP="00EE3447">
            <w:pPr>
              <w:jc w:val="center"/>
              <w:rPr>
                <w:b/>
                <w:sz w:val="18"/>
                <w:szCs w:val="18"/>
              </w:rPr>
            </w:pPr>
            <w:r>
              <w:rPr>
                <w:b/>
                <w:sz w:val="18"/>
                <w:szCs w:val="18"/>
              </w:rPr>
              <w:t>NO</w:t>
            </w:r>
          </w:p>
        </w:tc>
        <w:tc>
          <w:tcPr>
            <w:tcW w:w="7585" w:type="dxa"/>
            <w:tcBorders>
              <w:top w:val="single" w:sz="12" w:space="0" w:color="auto"/>
              <w:left w:val="single" w:sz="6" w:space="0" w:color="auto"/>
              <w:bottom w:val="single" w:sz="6" w:space="0" w:color="auto"/>
              <w:right w:val="single" w:sz="6" w:space="0" w:color="auto"/>
            </w:tcBorders>
          </w:tcPr>
          <w:p w:rsidR="00255CB7" w:rsidRDefault="00255CB7" w:rsidP="00EE3447">
            <w:pPr>
              <w:rPr>
                <w:b/>
                <w:sz w:val="22"/>
                <w:szCs w:val="22"/>
              </w:rPr>
            </w:pPr>
            <w:r>
              <w:rPr>
                <w:b/>
                <w:sz w:val="22"/>
                <w:szCs w:val="22"/>
              </w:rPr>
              <w:t xml:space="preserve">ATÇILIK VE </w:t>
            </w:r>
            <w:proofErr w:type="gramStart"/>
            <w:r>
              <w:rPr>
                <w:b/>
                <w:sz w:val="22"/>
                <w:szCs w:val="22"/>
              </w:rPr>
              <w:t>ANTRENÖRLÜK  PROGRAM</w:t>
            </w:r>
            <w:proofErr w:type="gramEnd"/>
            <w:r>
              <w:rPr>
                <w:b/>
                <w:sz w:val="22"/>
                <w:szCs w:val="22"/>
              </w:rPr>
              <w:t xml:space="preserve"> ÇIKTISI </w:t>
            </w:r>
          </w:p>
        </w:tc>
        <w:tc>
          <w:tcPr>
            <w:tcW w:w="567" w:type="dxa"/>
            <w:tcBorders>
              <w:top w:val="single" w:sz="12" w:space="0" w:color="auto"/>
              <w:left w:val="single" w:sz="6" w:space="0" w:color="auto"/>
              <w:bottom w:val="single" w:sz="6" w:space="0" w:color="auto"/>
              <w:right w:val="single" w:sz="6" w:space="0" w:color="auto"/>
            </w:tcBorders>
            <w:vAlign w:val="center"/>
          </w:tcPr>
          <w:p w:rsidR="00255CB7" w:rsidRDefault="00255CB7" w:rsidP="00EE3447">
            <w:pPr>
              <w:jc w:val="center"/>
              <w:rPr>
                <w:b/>
                <w:sz w:val="22"/>
                <w:szCs w:val="22"/>
              </w:rPr>
            </w:pPr>
            <w:r>
              <w:rPr>
                <w:b/>
                <w:sz w:val="22"/>
                <w:szCs w:val="22"/>
              </w:rPr>
              <w:t>3</w:t>
            </w:r>
          </w:p>
        </w:tc>
        <w:tc>
          <w:tcPr>
            <w:tcW w:w="567" w:type="dxa"/>
            <w:tcBorders>
              <w:top w:val="single" w:sz="12" w:space="0" w:color="auto"/>
              <w:left w:val="single" w:sz="6" w:space="0" w:color="auto"/>
              <w:bottom w:val="single" w:sz="6" w:space="0" w:color="auto"/>
              <w:right w:val="single" w:sz="6" w:space="0" w:color="auto"/>
            </w:tcBorders>
            <w:vAlign w:val="center"/>
          </w:tcPr>
          <w:p w:rsidR="00255CB7" w:rsidRDefault="00255CB7" w:rsidP="00EE3447">
            <w:pPr>
              <w:jc w:val="center"/>
              <w:rPr>
                <w:b/>
                <w:sz w:val="22"/>
                <w:szCs w:val="22"/>
              </w:rPr>
            </w:pPr>
            <w:r>
              <w:rPr>
                <w:b/>
                <w:sz w:val="22"/>
                <w:szCs w:val="22"/>
              </w:rPr>
              <w:t>2</w:t>
            </w:r>
          </w:p>
        </w:tc>
        <w:tc>
          <w:tcPr>
            <w:tcW w:w="567" w:type="dxa"/>
            <w:tcBorders>
              <w:top w:val="single" w:sz="12" w:space="0" w:color="auto"/>
              <w:left w:val="single" w:sz="6" w:space="0" w:color="auto"/>
              <w:bottom w:val="single" w:sz="6" w:space="0" w:color="auto"/>
              <w:right w:val="single" w:sz="12" w:space="0" w:color="auto"/>
            </w:tcBorders>
            <w:vAlign w:val="center"/>
          </w:tcPr>
          <w:p w:rsidR="00255CB7" w:rsidRDefault="00255CB7" w:rsidP="00EE3447">
            <w:pPr>
              <w:jc w:val="center"/>
              <w:rPr>
                <w:b/>
                <w:sz w:val="22"/>
                <w:szCs w:val="22"/>
              </w:rPr>
            </w:pPr>
            <w:r>
              <w:rPr>
                <w:b/>
                <w:sz w:val="22"/>
                <w:szCs w:val="22"/>
              </w:rPr>
              <w:t>1</w:t>
            </w:r>
          </w:p>
        </w:tc>
      </w:tr>
      <w:tr w:rsidR="00255CB7" w:rsidTr="00EE3447">
        <w:tc>
          <w:tcPr>
            <w:tcW w:w="603" w:type="dxa"/>
            <w:tcBorders>
              <w:top w:val="single" w:sz="6" w:space="0" w:color="auto"/>
              <w:left w:val="single" w:sz="12" w:space="0" w:color="auto"/>
              <w:bottom w:val="single" w:sz="6" w:space="0" w:color="auto"/>
              <w:right w:val="single" w:sz="6" w:space="0" w:color="auto"/>
            </w:tcBorders>
            <w:vAlign w:val="center"/>
          </w:tcPr>
          <w:p w:rsidR="00255CB7" w:rsidRDefault="00255CB7" w:rsidP="00EE3447">
            <w:pPr>
              <w:jc w:val="center"/>
              <w:rPr>
                <w:sz w:val="22"/>
                <w:szCs w:val="22"/>
              </w:rPr>
            </w:pPr>
            <w:r>
              <w:rPr>
                <w:sz w:val="22"/>
                <w:szCs w:val="22"/>
              </w:rPr>
              <w:t>1</w:t>
            </w:r>
          </w:p>
        </w:tc>
        <w:tc>
          <w:tcPr>
            <w:tcW w:w="7585" w:type="dxa"/>
            <w:tcBorders>
              <w:top w:val="single" w:sz="6" w:space="0" w:color="auto"/>
              <w:left w:val="single" w:sz="6" w:space="0" w:color="auto"/>
              <w:bottom w:val="single" w:sz="6" w:space="0" w:color="auto"/>
              <w:right w:val="single" w:sz="6" w:space="0" w:color="auto"/>
            </w:tcBorders>
            <w:vAlign w:val="center"/>
          </w:tcPr>
          <w:p w:rsidR="00255CB7" w:rsidRPr="00AC75B1" w:rsidRDefault="00255CB7" w:rsidP="00EE3447">
            <w:pPr>
              <w:rPr>
                <w:sz w:val="20"/>
                <w:szCs w:val="20"/>
              </w:rPr>
            </w:pPr>
            <w:r w:rsidRPr="00813118">
              <w:rPr>
                <w:sz w:val="20"/>
                <w:szCs w:val="20"/>
              </w:rPr>
              <w:t>Yaşam boyu öğrenmenin önemini benimseyerek, atçılık konusunda gelişmeleri izleyerek kendini geliştirebilme</w:t>
            </w:r>
            <w:r>
              <w:rPr>
                <w:sz w:val="20"/>
                <w:szCs w:val="20"/>
              </w:rPr>
              <w:t xml:space="preserve"> </w:t>
            </w:r>
            <w:r w:rsidRPr="00813118">
              <w:rPr>
                <w:sz w:val="20"/>
                <w:szCs w:val="20"/>
              </w:rPr>
              <w:t>becerisi</w:t>
            </w:r>
          </w:p>
        </w:tc>
        <w:tc>
          <w:tcPr>
            <w:tcW w:w="567" w:type="dxa"/>
            <w:tcBorders>
              <w:top w:val="single" w:sz="6" w:space="0" w:color="auto"/>
              <w:left w:val="single" w:sz="6" w:space="0" w:color="auto"/>
              <w:bottom w:val="single" w:sz="6" w:space="0" w:color="auto"/>
              <w:right w:val="single" w:sz="6" w:space="0" w:color="auto"/>
            </w:tcBorders>
            <w:vAlign w:val="center"/>
          </w:tcPr>
          <w:p w:rsidR="00255CB7" w:rsidRPr="000E3402" w:rsidRDefault="00255CB7" w:rsidP="00EE3447">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255CB7" w:rsidRPr="000E3402" w:rsidRDefault="00255CB7" w:rsidP="00EE3447">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12" w:space="0" w:color="auto"/>
            </w:tcBorders>
            <w:vAlign w:val="center"/>
          </w:tcPr>
          <w:p w:rsidR="00255CB7" w:rsidRPr="000E3402" w:rsidRDefault="00255CB7" w:rsidP="00EE3447">
            <w:pPr>
              <w:jc w:val="center"/>
              <w:rPr>
                <w:b/>
                <w:sz w:val="20"/>
                <w:szCs w:val="20"/>
              </w:rPr>
            </w:pPr>
          </w:p>
        </w:tc>
      </w:tr>
      <w:tr w:rsidR="00255CB7" w:rsidTr="00EE3447">
        <w:tc>
          <w:tcPr>
            <w:tcW w:w="603" w:type="dxa"/>
            <w:tcBorders>
              <w:top w:val="single" w:sz="6" w:space="0" w:color="auto"/>
              <w:left w:val="single" w:sz="12" w:space="0" w:color="auto"/>
              <w:bottom w:val="single" w:sz="6" w:space="0" w:color="auto"/>
              <w:right w:val="single" w:sz="6" w:space="0" w:color="auto"/>
            </w:tcBorders>
            <w:vAlign w:val="center"/>
          </w:tcPr>
          <w:p w:rsidR="00255CB7" w:rsidRDefault="00255CB7" w:rsidP="00EE3447">
            <w:pPr>
              <w:jc w:val="center"/>
              <w:rPr>
                <w:sz w:val="22"/>
                <w:szCs w:val="22"/>
              </w:rPr>
            </w:pPr>
            <w:r>
              <w:rPr>
                <w:sz w:val="22"/>
                <w:szCs w:val="22"/>
              </w:rPr>
              <w:t>2</w:t>
            </w:r>
          </w:p>
        </w:tc>
        <w:tc>
          <w:tcPr>
            <w:tcW w:w="7585" w:type="dxa"/>
            <w:tcBorders>
              <w:top w:val="single" w:sz="6" w:space="0" w:color="auto"/>
              <w:left w:val="single" w:sz="6" w:space="0" w:color="auto"/>
              <w:bottom w:val="single" w:sz="6" w:space="0" w:color="auto"/>
              <w:right w:val="single" w:sz="6" w:space="0" w:color="auto"/>
            </w:tcBorders>
            <w:vAlign w:val="center"/>
          </w:tcPr>
          <w:p w:rsidR="00255CB7" w:rsidRPr="00B07547" w:rsidRDefault="00255CB7" w:rsidP="00EE3447">
            <w:pPr>
              <w:rPr>
                <w:sz w:val="20"/>
                <w:szCs w:val="20"/>
              </w:rPr>
            </w:pPr>
            <w:r>
              <w:rPr>
                <w:sz w:val="20"/>
                <w:szCs w:val="20"/>
              </w:rPr>
              <w:t>Mesleği ile ilgi</w:t>
            </w:r>
            <w:r w:rsidRPr="00B07547">
              <w:rPr>
                <w:sz w:val="20"/>
                <w:szCs w:val="20"/>
              </w:rPr>
              <w:t>li alanlarda kuramsal ve uygulamalı bilgilere sahip olabilme</w:t>
            </w:r>
            <w:r>
              <w:rPr>
                <w:sz w:val="20"/>
                <w:szCs w:val="20"/>
              </w:rPr>
              <w:t xml:space="preserve"> becerisi</w:t>
            </w:r>
          </w:p>
        </w:tc>
        <w:tc>
          <w:tcPr>
            <w:tcW w:w="567" w:type="dxa"/>
            <w:tcBorders>
              <w:top w:val="single" w:sz="6" w:space="0" w:color="auto"/>
              <w:left w:val="single" w:sz="6" w:space="0" w:color="auto"/>
              <w:bottom w:val="single" w:sz="6" w:space="0" w:color="auto"/>
              <w:right w:val="single" w:sz="6" w:space="0" w:color="auto"/>
            </w:tcBorders>
            <w:vAlign w:val="center"/>
          </w:tcPr>
          <w:p w:rsidR="00255CB7" w:rsidRPr="000E3402" w:rsidRDefault="00255CB7" w:rsidP="00EE3447">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255CB7" w:rsidRPr="000E3402" w:rsidRDefault="00255CB7" w:rsidP="00EE3447">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12" w:space="0" w:color="auto"/>
            </w:tcBorders>
            <w:vAlign w:val="center"/>
          </w:tcPr>
          <w:p w:rsidR="00255CB7" w:rsidRPr="000E3402" w:rsidRDefault="00255CB7" w:rsidP="00EE3447">
            <w:pPr>
              <w:jc w:val="center"/>
              <w:rPr>
                <w:b/>
                <w:sz w:val="20"/>
                <w:szCs w:val="20"/>
              </w:rPr>
            </w:pPr>
          </w:p>
        </w:tc>
      </w:tr>
      <w:tr w:rsidR="00255CB7" w:rsidTr="00EE3447">
        <w:tc>
          <w:tcPr>
            <w:tcW w:w="603" w:type="dxa"/>
            <w:tcBorders>
              <w:top w:val="single" w:sz="6" w:space="0" w:color="auto"/>
              <w:left w:val="single" w:sz="12" w:space="0" w:color="auto"/>
              <w:bottom w:val="single" w:sz="6" w:space="0" w:color="auto"/>
              <w:right w:val="single" w:sz="6" w:space="0" w:color="auto"/>
            </w:tcBorders>
            <w:vAlign w:val="center"/>
          </w:tcPr>
          <w:p w:rsidR="00255CB7" w:rsidRDefault="00255CB7" w:rsidP="00EE3447">
            <w:pPr>
              <w:jc w:val="center"/>
              <w:rPr>
                <w:sz w:val="22"/>
                <w:szCs w:val="22"/>
              </w:rPr>
            </w:pPr>
            <w:r>
              <w:rPr>
                <w:sz w:val="22"/>
                <w:szCs w:val="22"/>
              </w:rPr>
              <w:t>3</w:t>
            </w:r>
          </w:p>
        </w:tc>
        <w:tc>
          <w:tcPr>
            <w:tcW w:w="7585" w:type="dxa"/>
            <w:tcBorders>
              <w:top w:val="single" w:sz="6" w:space="0" w:color="auto"/>
              <w:left w:val="single" w:sz="6" w:space="0" w:color="auto"/>
              <w:bottom w:val="single" w:sz="6" w:space="0" w:color="auto"/>
              <w:right w:val="single" w:sz="6" w:space="0" w:color="auto"/>
            </w:tcBorders>
            <w:vAlign w:val="center"/>
          </w:tcPr>
          <w:p w:rsidR="00255CB7" w:rsidRPr="00AC75B1" w:rsidRDefault="00255CB7" w:rsidP="00EE3447">
            <w:pPr>
              <w:rPr>
                <w:sz w:val="20"/>
                <w:szCs w:val="20"/>
              </w:rPr>
            </w:pPr>
            <w:r w:rsidRPr="00813118">
              <w:rPr>
                <w:sz w:val="20"/>
                <w:szCs w:val="20"/>
              </w:rPr>
              <w:t>Karşılaştığı sorunları tanımlayabilme, analiz edebilme ve çözüm önerileri geliştirebilme</w:t>
            </w:r>
            <w:r>
              <w:t xml:space="preserve"> </w:t>
            </w:r>
            <w:r w:rsidRPr="00AC75B1">
              <w:rPr>
                <w:rFonts w:ascii="TimesNewRoman" w:hAnsi="TimesNewRoman" w:cs="TimesNewRoman"/>
                <w:sz w:val="20"/>
                <w:szCs w:val="20"/>
              </w:rPr>
              <w:t>becerisi.</w:t>
            </w:r>
          </w:p>
        </w:tc>
        <w:tc>
          <w:tcPr>
            <w:tcW w:w="567" w:type="dxa"/>
            <w:tcBorders>
              <w:top w:val="single" w:sz="6" w:space="0" w:color="auto"/>
              <w:left w:val="single" w:sz="6" w:space="0" w:color="auto"/>
              <w:bottom w:val="single" w:sz="6" w:space="0" w:color="auto"/>
              <w:right w:val="single" w:sz="6" w:space="0" w:color="auto"/>
            </w:tcBorders>
            <w:vAlign w:val="center"/>
          </w:tcPr>
          <w:p w:rsidR="00255CB7" w:rsidRPr="000E3402" w:rsidRDefault="00255CB7" w:rsidP="00EE3447">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255CB7" w:rsidRPr="000E3402" w:rsidRDefault="00255CB7" w:rsidP="00EE3447">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255CB7" w:rsidRPr="000E3402" w:rsidRDefault="00255CB7" w:rsidP="00EE3447">
            <w:pPr>
              <w:jc w:val="center"/>
              <w:rPr>
                <w:b/>
                <w:sz w:val="20"/>
                <w:szCs w:val="20"/>
              </w:rPr>
            </w:pPr>
          </w:p>
        </w:tc>
      </w:tr>
      <w:tr w:rsidR="00255CB7" w:rsidTr="00EE3447">
        <w:tc>
          <w:tcPr>
            <w:tcW w:w="603" w:type="dxa"/>
            <w:tcBorders>
              <w:top w:val="single" w:sz="6" w:space="0" w:color="auto"/>
              <w:left w:val="single" w:sz="12" w:space="0" w:color="auto"/>
              <w:bottom w:val="single" w:sz="6" w:space="0" w:color="auto"/>
              <w:right w:val="single" w:sz="6" w:space="0" w:color="auto"/>
            </w:tcBorders>
            <w:vAlign w:val="center"/>
          </w:tcPr>
          <w:p w:rsidR="00255CB7" w:rsidRDefault="00255CB7" w:rsidP="00EE3447">
            <w:pPr>
              <w:jc w:val="center"/>
              <w:rPr>
                <w:sz w:val="22"/>
                <w:szCs w:val="22"/>
              </w:rPr>
            </w:pPr>
            <w:r>
              <w:rPr>
                <w:sz w:val="22"/>
                <w:szCs w:val="22"/>
              </w:rPr>
              <w:t>4</w:t>
            </w:r>
          </w:p>
        </w:tc>
        <w:tc>
          <w:tcPr>
            <w:tcW w:w="7585" w:type="dxa"/>
            <w:tcBorders>
              <w:top w:val="single" w:sz="6" w:space="0" w:color="auto"/>
              <w:left w:val="single" w:sz="6" w:space="0" w:color="auto"/>
              <w:bottom w:val="single" w:sz="6" w:space="0" w:color="auto"/>
              <w:right w:val="single" w:sz="6" w:space="0" w:color="auto"/>
            </w:tcBorders>
            <w:vAlign w:val="center"/>
          </w:tcPr>
          <w:p w:rsidR="00255CB7" w:rsidRPr="00B07547" w:rsidRDefault="00255CB7" w:rsidP="00EE3447">
            <w:pPr>
              <w:rPr>
                <w:sz w:val="20"/>
                <w:szCs w:val="20"/>
              </w:rPr>
            </w:pPr>
            <w:r w:rsidRPr="00B07547">
              <w:rPr>
                <w:sz w:val="20"/>
                <w:szCs w:val="20"/>
              </w:rPr>
              <w:t>Alanında edin</w:t>
            </w:r>
            <w:r>
              <w:rPr>
                <w:sz w:val="20"/>
                <w:szCs w:val="20"/>
              </w:rPr>
              <w:t>diği temel düzeydeki kuramsal,</w:t>
            </w:r>
            <w:r w:rsidRPr="00B07547">
              <w:rPr>
                <w:sz w:val="20"/>
                <w:szCs w:val="20"/>
              </w:rPr>
              <w:t xml:space="preserve"> uy</w:t>
            </w:r>
            <w:r>
              <w:rPr>
                <w:sz w:val="20"/>
                <w:szCs w:val="20"/>
              </w:rPr>
              <w:t>gulamalı bilgileri aynı alanda</w:t>
            </w:r>
            <w:r w:rsidRPr="00B07547">
              <w:rPr>
                <w:sz w:val="20"/>
                <w:szCs w:val="20"/>
              </w:rPr>
              <w:t xml:space="preserve"> veya aynı düzeydeki başka bir alanda kullanabilme</w:t>
            </w:r>
            <w:r>
              <w:rPr>
                <w:sz w:val="20"/>
                <w:szCs w:val="20"/>
              </w:rPr>
              <w:t xml:space="preserve"> becerisi</w:t>
            </w:r>
          </w:p>
        </w:tc>
        <w:tc>
          <w:tcPr>
            <w:tcW w:w="567" w:type="dxa"/>
            <w:tcBorders>
              <w:top w:val="single" w:sz="6" w:space="0" w:color="auto"/>
              <w:left w:val="single" w:sz="6" w:space="0" w:color="auto"/>
              <w:bottom w:val="single" w:sz="6" w:space="0" w:color="auto"/>
              <w:right w:val="single" w:sz="6" w:space="0" w:color="auto"/>
            </w:tcBorders>
            <w:vAlign w:val="center"/>
          </w:tcPr>
          <w:p w:rsidR="00255CB7" w:rsidRPr="000E3402" w:rsidRDefault="00255CB7" w:rsidP="00EE3447">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255CB7" w:rsidRPr="000E3402" w:rsidRDefault="00255CB7" w:rsidP="00EE3447">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255CB7" w:rsidRPr="000E3402" w:rsidRDefault="00255CB7" w:rsidP="00EE3447">
            <w:pPr>
              <w:jc w:val="center"/>
              <w:rPr>
                <w:b/>
                <w:sz w:val="20"/>
                <w:szCs w:val="20"/>
              </w:rPr>
            </w:pPr>
          </w:p>
        </w:tc>
      </w:tr>
      <w:tr w:rsidR="00255CB7" w:rsidTr="00EE3447">
        <w:tc>
          <w:tcPr>
            <w:tcW w:w="603" w:type="dxa"/>
            <w:tcBorders>
              <w:top w:val="single" w:sz="6" w:space="0" w:color="auto"/>
              <w:left w:val="single" w:sz="12" w:space="0" w:color="auto"/>
              <w:bottom w:val="single" w:sz="6" w:space="0" w:color="auto"/>
              <w:right w:val="single" w:sz="6" w:space="0" w:color="auto"/>
            </w:tcBorders>
            <w:vAlign w:val="center"/>
          </w:tcPr>
          <w:p w:rsidR="00255CB7" w:rsidRDefault="00255CB7" w:rsidP="00EE3447">
            <w:pPr>
              <w:jc w:val="center"/>
              <w:rPr>
                <w:sz w:val="22"/>
                <w:szCs w:val="22"/>
              </w:rPr>
            </w:pPr>
            <w:r>
              <w:rPr>
                <w:sz w:val="22"/>
                <w:szCs w:val="22"/>
              </w:rPr>
              <w:t>5</w:t>
            </w:r>
          </w:p>
        </w:tc>
        <w:tc>
          <w:tcPr>
            <w:tcW w:w="7585" w:type="dxa"/>
            <w:tcBorders>
              <w:top w:val="single" w:sz="6" w:space="0" w:color="auto"/>
              <w:left w:val="single" w:sz="6" w:space="0" w:color="auto"/>
              <w:bottom w:val="single" w:sz="6" w:space="0" w:color="auto"/>
              <w:right w:val="single" w:sz="6" w:space="0" w:color="auto"/>
            </w:tcBorders>
            <w:vAlign w:val="center"/>
          </w:tcPr>
          <w:p w:rsidR="00255CB7" w:rsidRPr="00B07547" w:rsidRDefault="00255CB7" w:rsidP="00EE3447">
            <w:pPr>
              <w:rPr>
                <w:rFonts w:ascii="TimesNewRoman" w:hAnsi="TimesNewRoman" w:cs="TimesNewRoman"/>
                <w:sz w:val="20"/>
                <w:szCs w:val="20"/>
              </w:rPr>
            </w:pPr>
            <w:r w:rsidRPr="00B07547">
              <w:rPr>
                <w:sz w:val="20"/>
                <w:szCs w:val="20"/>
              </w:rPr>
              <w:t>Alanında karşılaştığı sorunları tanımlayabilme, analiz edebilme ve çözüm önerileri geliştirebilme</w:t>
            </w:r>
            <w:r>
              <w:rPr>
                <w:sz w:val="20"/>
                <w:szCs w:val="20"/>
              </w:rPr>
              <w:t xml:space="preserve"> becerisi</w:t>
            </w:r>
          </w:p>
        </w:tc>
        <w:tc>
          <w:tcPr>
            <w:tcW w:w="567" w:type="dxa"/>
            <w:tcBorders>
              <w:top w:val="single" w:sz="6" w:space="0" w:color="auto"/>
              <w:left w:val="single" w:sz="6" w:space="0" w:color="auto"/>
              <w:bottom w:val="single" w:sz="6" w:space="0" w:color="auto"/>
              <w:right w:val="single" w:sz="6" w:space="0" w:color="auto"/>
            </w:tcBorders>
            <w:vAlign w:val="center"/>
          </w:tcPr>
          <w:p w:rsidR="00255CB7" w:rsidRPr="000E3402" w:rsidRDefault="00255CB7" w:rsidP="00EE3447">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255CB7" w:rsidRPr="000E3402" w:rsidRDefault="00255CB7" w:rsidP="00EE3447">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12" w:space="0" w:color="auto"/>
            </w:tcBorders>
            <w:vAlign w:val="center"/>
          </w:tcPr>
          <w:p w:rsidR="00255CB7" w:rsidRPr="000E3402" w:rsidRDefault="00255CB7" w:rsidP="00EE3447">
            <w:pPr>
              <w:jc w:val="center"/>
              <w:rPr>
                <w:b/>
                <w:sz w:val="20"/>
                <w:szCs w:val="20"/>
              </w:rPr>
            </w:pPr>
          </w:p>
        </w:tc>
      </w:tr>
      <w:tr w:rsidR="00255CB7" w:rsidTr="00EE3447">
        <w:tc>
          <w:tcPr>
            <w:tcW w:w="603" w:type="dxa"/>
            <w:tcBorders>
              <w:top w:val="single" w:sz="6" w:space="0" w:color="auto"/>
              <w:left w:val="single" w:sz="12" w:space="0" w:color="auto"/>
              <w:bottom w:val="single" w:sz="6" w:space="0" w:color="auto"/>
              <w:right w:val="single" w:sz="6" w:space="0" w:color="auto"/>
            </w:tcBorders>
            <w:vAlign w:val="center"/>
          </w:tcPr>
          <w:p w:rsidR="00255CB7" w:rsidRDefault="00255CB7" w:rsidP="00EE3447">
            <w:pPr>
              <w:jc w:val="center"/>
              <w:rPr>
                <w:sz w:val="22"/>
                <w:szCs w:val="22"/>
              </w:rPr>
            </w:pPr>
            <w:r>
              <w:rPr>
                <w:sz w:val="22"/>
                <w:szCs w:val="22"/>
              </w:rPr>
              <w:t>6</w:t>
            </w:r>
          </w:p>
        </w:tc>
        <w:tc>
          <w:tcPr>
            <w:tcW w:w="7585" w:type="dxa"/>
            <w:tcBorders>
              <w:top w:val="single" w:sz="6" w:space="0" w:color="auto"/>
              <w:left w:val="single" w:sz="6" w:space="0" w:color="auto"/>
              <w:bottom w:val="single" w:sz="6" w:space="0" w:color="auto"/>
              <w:right w:val="single" w:sz="6" w:space="0" w:color="auto"/>
            </w:tcBorders>
            <w:vAlign w:val="center"/>
          </w:tcPr>
          <w:p w:rsidR="00255CB7" w:rsidRPr="00AC75B1" w:rsidRDefault="00255CB7" w:rsidP="00EE3447">
            <w:pPr>
              <w:rPr>
                <w:rFonts w:ascii="TimesNewRoman" w:hAnsi="TimesNewRoman" w:cs="TimesNewRoman"/>
                <w:sz w:val="20"/>
                <w:szCs w:val="20"/>
              </w:rPr>
            </w:pPr>
            <w:r w:rsidRPr="00AC75B1">
              <w:rPr>
                <w:sz w:val="20"/>
                <w:szCs w:val="20"/>
              </w:rPr>
              <w:t>Türkçe sözlü ve yazılı etkin ileti</w:t>
            </w:r>
            <w:r w:rsidRPr="00AC75B1">
              <w:rPr>
                <w:rFonts w:ascii="TimesNewRomanPSMT" w:hAnsi="TimesNewRomanPSMT" w:cs="TimesNewRomanPSMT"/>
                <w:sz w:val="20"/>
                <w:szCs w:val="20"/>
              </w:rPr>
              <w:t>ş</w:t>
            </w:r>
            <w:r w:rsidRPr="00AC75B1">
              <w:rPr>
                <w:sz w:val="20"/>
                <w:szCs w:val="20"/>
              </w:rPr>
              <w:t xml:space="preserve">im kurma becerileri </w:t>
            </w:r>
          </w:p>
        </w:tc>
        <w:tc>
          <w:tcPr>
            <w:tcW w:w="567" w:type="dxa"/>
            <w:tcBorders>
              <w:top w:val="single" w:sz="6" w:space="0" w:color="auto"/>
              <w:left w:val="single" w:sz="6" w:space="0" w:color="auto"/>
              <w:bottom w:val="single" w:sz="6" w:space="0" w:color="auto"/>
              <w:right w:val="single" w:sz="6" w:space="0" w:color="auto"/>
            </w:tcBorders>
            <w:vAlign w:val="center"/>
          </w:tcPr>
          <w:p w:rsidR="00255CB7" w:rsidRPr="000E3402" w:rsidRDefault="00255CB7" w:rsidP="00EE3447">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255CB7" w:rsidRPr="000E3402" w:rsidRDefault="00255CB7" w:rsidP="00EE3447">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255CB7" w:rsidRPr="000E3402" w:rsidRDefault="00255CB7" w:rsidP="00EE3447">
            <w:pPr>
              <w:jc w:val="center"/>
              <w:rPr>
                <w:b/>
                <w:sz w:val="20"/>
                <w:szCs w:val="20"/>
              </w:rPr>
            </w:pPr>
          </w:p>
        </w:tc>
      </w:tr>
      <w:tr w:rsidR="00255CB7" w:rsidTr="00EE3447">
        <w:tc>
          <w:tcPr>
            <w:tcW w:w="603" w:type="dxa"/>
            <w:tcBorders>
              <w:top w:val="single" w:sz="6" w:space="0" w:color="auto"/>
              <w:left w:val="single" w:sz="12" w:space="0" w:color="auto"/>
              <w:bottom w:val="single" w:sz="6" w:space="0" w:color="auto"/>
              <w:right w:val="single" w:sz="6" w:space="0" w:color="auto"/>
            </w:tcBorders>
            <w:vAlign w:val="center"/>
          </w:tcPr>
          <w:p w:rsidR="00255CB7" w:rsidRDefault="00255CB7" w:rsidP="00EE3447">
            <w:pPr>
              <w:jc w:val="center"/>
              <w:rPr>
                <w:sz w:val="22"/>
                <w:szCs w:val="22"/>
              </w:rPr>
            </w:pPr>
            <w:r>
              <w:rPr>
                <w:sz w:val="22"/>
                <w:szCs w:val="22"/>
              </w:rPr>
              <w:t>7</w:t>
            </w:r>
          </w:p>
        </w:tc>
        <w:tc>
          <w:tcPr>
            <w:tcW w:w="7585" w:type="dxa"/>
            <w:tcBorders>
              <w:top w:val="single" w:sz="6" w:space="0" w:color="auto"/>
              <w:left w:val="single" w:sz="6" w:space="0" w:color="auto"/>
              <w:bottom w:val="single" w:sz="6" w:space="0" w:color="auto"/>
              <w:right w:val="single" w:sz="6" w:space="0" w:color="auto"/>
            </w:tcBorders>
            <w:vAlign w:val="center"/>
          </w:tcPr>
          <w:p w:rsidR="00255CB7" w:rsidRPr="00AC75B1" w:rsidRDefault="00255CB7" w:rsidP="00EE3447">
            <w:pPr>
              <w:rPr>
                <w:sz w:val="20"/>
                <w:szCs w:val="20"/>
              </w:rPr>
            </w:pPr>
            <w:r>
              <w:rPr>
                <w:sz w:val="20"/>
                <w:szCs w:val="20"/>
              </w:rPr>
              <w:t>B</w:t>
            </w:r>
            <w:r w:rsidRPr="00AC75B1">
              <w:rPr>
                <w:sz w:val="20"/>
                <w:szCs w:val="20"/>
              </w:rPr>
              <w:t>ilgiye eri</w:t>
            </w:r>
            <w:r w:rsidRPr="00AC75B1">
              <w:rPr>
                <w:rFonts w:ascii="TimesNewRomanPSMT" w:hAnsi="TimesNewRomanPSMT" w:cs="TimesNewRomanPSMT"/>
                <w:sz w:val="20"/>
                <w:szCs w:val="20"/>
              </w:rPr>
              <w:t>ş</w:t>
            </w:r>
            <w:r w:rsidRPr="00AC75B1">
              <w:rPr>
                <w:sz w:val="20"/>
                <w:szCs w:val="20"/>
              </w:rPr>
              <w:t>ebilme, bilim ve teknolojideki geli</w:t>
            </w:r>
            <w:r w:rsidRPr="00AC75B1">
              <w:rPr>
                <w:rFonts w:ascii="TimesNewRomanPSMT" w:hAnsi="TimesNewRomanPSMT" w:cs="TimesNewRomanPSMT"/>
                <w:sz w:val="20"/>
                <w:szCs w:val="20"/>
              </w:rPr>
              <w:t>ş</w:t>
            </w:r>
            <w:r w:rsidRPr="00AC75B1">
              <w:rPr>
                <w:sz w:val="20"/>
                <w:szCs w:val="20"/>
              </w:rPr>
              <w:t>meleri izleme ve kendini sürekli yenileme becerisi</w:t>
            </w:r>
          </w:p>
        </w:tc>
        <w:tc>
          <w:tcPr>
            <w:tcW w:w="567" w:type="dxa"/>
            <w:tcBorders>
              <w:top w:val="single" w:sz="6" w:space="0" w:color="auto"/>
              <w:left w:val="single" w:sz="6" w:space="0" w:color="auto"/>
              <w:bottom w:val="single" w:sz="6" w:space="0" w:color="auto"/>
              <w:right w:val="single" w:sz="6" w:space="0" w:color="auto"/>
            </w:tcBorders>
            <w:vAlign w:val="center"/>
          </w:tcPr>
          <w:p w:rsidR="00255CB7" w:rsidRPr="000E3402" w:rsidRDefault="00255CB7" w:rsidP="00EE3447">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255CB7" w:rsidRPr="000E3402" w:rsidRDefault="00255CB7" w:rsidP="00EE3447">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255CB7" w:rsidRPr="000E3402" w:rsidRDefault="00255CB7" w:rsidP="00EE3447">
            <w:pPr>
              <w:jc w:val="center"/>
              <w:rPr>
                <w:b/>
                <w:sz w:val="20"/>
                <w:szCs w:val="20"/>
              </w:rPr>
            </w:pPr>
          </w:p>
        </w:tc>
      </w:tr>
      <w:tr w:rsidR="00255CB7" w:rsidTr="00EE3447">
        <w:tc>
          <w:tcPr>
            <w:tcW w:w="603" w:type="dxa"/>
            <w:tcBorders>
              <w:top w:val="single" w:sz="6" w:space="0" w:color="auto"/>
              <w:left w:val="single" w:sz="12" w:space="0" w:color="auto"/>
              <w:bottom w:val="single" w:sz="6" w:space="0" w:color="auto"/>
              <w:right w:val="single" w:sz="6" w:space="0" w:color="auto"/>
            </w:tcBorders>
            <w:vAlign w:val="center"/>
          </w:tcPr>
          <w:p w:rsidR="00255CB7" w:rsidRDefault="00255CB7" w:rsidP="00EE3447">
            <w:pPr>
              <w:jc w:val="center"/>
              <w:rPr>
                <w:sz w:val="22"/>
                <w:szCs w:val="22"/>
              </w:rPr>
            </w:pPr>
            <w:r>
              <w:rPr>
                <w:sz w:val="22"/>
                <w:szCs w:val="22"/>
              </w:rPr>
              <w:t>8</w:t>
            </w:r>
          </w:p>
        </w:tc>
        <w:tc>
          <w:tcPr>
            <w:tcW w:w="7585" w:type="dxa"/>
            <w:tcBorders>
              <w:top w:val="single" w:sz="6" w:space="0" w:color="auto"/>
              <w:left w:val="single" w:sz="6" w:space="0" w:color="auto"/>
              <w:bottom w:val="single" w:sz="6" w:space="0" w:color="auto"/>
              <w:right w:val="single" w:sz="6" w:space="0" w:color="auto"/>
            </w:tcBorders>
            <w:vAlign w:val="center"/>
          </w:tcPr>
          <w:p w:rsidR="00255CB7" w:rsidRPr="00AC75B1" w:rsidRDefault="00255CB7" w:rsidP="00EE3447">
            <w:pPr>
              <w:rPr>
                <w:sz w:val="20"/>
                <w:szCs w:val="20"/>
              </w:rPr>
            </w:pPr>
            <w:r w:rsidRPr="00AC75B1">
              <w:rPr>
                <w:sz w:val="20"/>
                <w:szCs w:val="20"/>
              </w:rPr>
              <w:t>Mesleki ve etik sorumluluk bilinci</w:t>
            </w:r>
          </w:p>
        </w:tc>
        <w:tc>
          <w:tcPr>
            <w:tcW w:w="567" w:type="dxa"/>
            <w:tcBorders>
              <w:top w:val="single" w:sz="6" w:space="0" w:color="auto"/>
              <w:left w:val="single" w:sz="6" w:space="0" w:color="auto"/>
              <w:bottom w:val="single" w:sz="6" w:space="0" w:color="auto"/>
              <w:right w:val="single" w:sz="6" w:space="0" w:color="auto"/>
            </w:tcBorders>
            <w:vAlign w:val="center"/>
          </w:tcPr>
          <w:p w:rsidR="00255CB7" w:rsidRPr="000E3402" w:rsidRDefault="00255CB7" w:rsidP="00EE3447">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255CB7" w:rsidRPr="000E3402" w:rsidRDefault="00255CB7" w:rsidP="00EE3447">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255CB7" w:rsidRPr="000E3402" w:rsidRDefault="00255CB7" w:rsidP="00EE3447">
            <w:pPr>
              <w:jc w:val="center"/>
              <w:rPr>
                <w:b/>
                <w:sz w:val="20"/>
                <w:szCs w:val="20"/>
              </w:rPr>
            </w:pPr>
          </w:p>
        </w:tc>
      </w:tr>
      <w:tr w:rsidR="00255CB7" w:rsidTr="00EE3447">
        <w:tc>
          <w:tcPr>
            <w:tcW w:w="603" w:type="dxa"/>
            <w:tcBorders>
              <w:top w:val="single" w:sz="6" w:space="0" w:color="auto"/>
              <w:left w:val="single" w:sz="12" w:space="0" w:color="auto"/>
              <w:bottom w:val="single" w:sz="6" w:space="0" w:color="auto"/>
              <w:right w:val="single" w:sz="6" w:space="0" w:color="auto"/>
            </w:tcBorders>
            <w:vAlign w:val="center"/>
          </w:tcPr>
          <w:p w:rsidR="00255CB7" w:rsidRDefault="00255CB7" w:rsidP="00EE3447">
            <w:pPr>
              <w:jc w:val="center"/>
              <w:rPr>
                <w:sz w:val="22"/>
                <w:szCs w:val="22"/>
              </w:rPr>
            </w:pPr>
            <w:r>
              <w:rPr>
                <w:sz w:val="22"/>
                <w:szCs w:val="22"/>
              </w:rPr>
              <w:t>9</w:t>
            </w:r>
          </w:p>
        </w:tc>
        <w:tc>
          <w:tcPr>
            <w:tcW w:w="7585" w:type="dxa"/>
            <w:tcBorders>
              <w:top w:val="single" w:sz="6" w:space="0" w:color="auto"/>
              <w:left w:val="single" w:sz="6" w:space="0" w:color="auto"/>
              <w:bottom w:val="single" w:sz="6" w:space="0" w:color="auto"/>
              <w:right w:val="single" w:sz="6" w:space="0" w:color="auto"/>
            </w:tcBorders>
            <w:vAlign w:val="center"/>
          </w:tcPr>
          <w:p w:rsidR="00255CB7" w:rsidRPr="003B5563" w:rsidRDefault="00255CB7" w:rsidP="00EE3447">
            <w:pPr>
              <w:rPr>
                <w:sz w:val="20"/>
                <w:szCs w:val="20"/>
              </w:rPr>
            </w:pPr>
            <w:r w:rsidRPr="00E0297E">
              <w:rPr>
                <w:sz w:val="20"/>
                <w:szCs w:val="20"/>
              </w:rPr>
              <w:t>Bireysel ve ekip olarak çalışabilme</w:t>
            </w:r>
            <w:r>
              <w:rPr>
                <w:sz w:val="20"/>
                <w:szCs w:val="20"/>
              </w:rPr>
              <w:t xml:space="preserve"> becerisi</w:t>
            </w:r>
          </w:p>
        </w:tc>
        <w:tc>
          <w:tcPr>
            <w:tcW w:w="567" w:type="dxa"/>
            <w:tcBorders>
              <w:top w:val="single" w:sz="6" w:space="0" w:color="auto"/>
              <w:left w:val="single" w:sz="6" w:space="0" w:color="auto"/>
              <w:bottom w:val="single" w:sz="6" w:space="0" w:color="auto"/>
              <w:right w:val="single" w:sz="6" w:space="0" w:color="auto"/>
            </w:tcBorders>
            <w:vAlign w:val="center"/>
          </w:tcPr>
          <w:p w:rsidR="00255CB7" w:rsidRPr="000E3402" w:rsidRDefault="00255CB7" w:rsidP="00EE3447">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255CB7" w:rsidRPr="000E3402" w:rsidRDefault="00255CB7" w:rsidP="00EE3447">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255CB7" w:rsidRPr="000E3402" w:rsidRDefault="00255CB7" w:rsidP="00EE3447">
            <w:pPr>
              <w:jc w:val="center"/>
              <w:rPr>
                <w:b/>
                <w:sz w:val="20"/>
                <w:szCs w:val="20"/>
              </w:rPr>
            </w:pPr>
          </w:p>
        </w:tc>
      </w:tr>
      <w:tr w:rsidR="00255CB7" w:rsidTr="00EE3447">
        <w:tc>
          <w:tcPr>
            <w:tcW w:w="603" w:type="dxa"/>
            <w:tcBorders>
              <w:top w:val="single" w:sz="6" w:space="0" w:color="auto"/>
              <w:left w:val="single" w:sz="12" w:space="0" w:color="auto"/>
              <w:bottom w:val="single" w:sz="6" w:space="0" w:color="auto"/>
              <w:right w:val="single" w:sz="6" w:space="0" w:color="auto"/>
            </w:tcBorders>
            <w:vAlign w:val="center"/>
          </w:tcPr>
          <w:p w:rsidR="00255CB7" w:rsidRDefault="00255CB7" w:rsidP="00EE3447">
            <w:pPr>
              <w:jc w:val="center"/>
              <w:rPr>
                <w:sz w:val="22"/>
                <w:szCs w:val="22"/>
              </w:rPr>
            </w:pPr>
            <w:r>
              <w:rPr>
                <w:sz w:val="22"/>
                <w:szCs w:val="22"/>
              </w:rPr>
              <w:t>10</w:t>
            </w:r>
          </w:p>
        </w:tc>
        <w:tc>
          <w:tcPr>
            <w:tcW w:w="7585" w:type="dxa"/>
            <w:tcBorders>
              <w:top w:val="single" w:sz="6" w:space="0" w:color="auto"/>
              <w:left w:val="single" w:sz="6" w:space="0" w:color="auto"/>
              <w:bottom w:val="single" w:sz="6" w:space="0" w:color="auto"/>
              <w:right w:val="single" w:sz="6" w:space="0" w:color="auto"/>
            </w:tcBorders>
            <w:vAlign w:val="center"/>
          </w:tcPr>
          <w:p w:rsidR="00255CB7" w:rsidRPr="00813118" w:rsidRDefault="00255CB7" w:rsidP="00EE3447">
            <w:pPr>
              <w:rPr>
                <w:sz w:val="20"/>
                <w:szCs w:val="20"/>
              </w:rPr>
            </w:pPr>
            <w:r w:rsidRPr="00813118">
              <w:rPr>
                <w:sz w:val="20"/>
                <w:szCs w:val="20"/>
              </w:rPr>
              <w:t xml:space="preserve">Atla ve dolayısıyla tüm canlılarla </w:t>
            </w:r>
            <w:proofErr w:type="gramStart"/>
            <w:r w:rsidRPr="00813118">
              <w:rPr>
                <w:sz w:val="20"/>
                <w:szCs w:val="20"/>
              </w:rPr>
              <w:t>empati</w:t>
            </w:r>
            <w:proofErr w:type="gramEnd"/>
            <w:r w:rsidRPr="00813118">
              <w:rPr>
                <w:sz w:val="20"/>
                <w:szCs w:val="20"/>
              </w:rPr>
              <w:t xml:space="preserve"> kurabilme, sabırlı ve sevecen olabilme</w:t>
            </w:r>
            <w:r>
              <w:rPr>
                <w:sz w:val="20"/>
                <w:szCs w:val="20"/>
              </w:rPr>
              <w:t xml:space="preserve"> becerisi</w:t>
            </w:r>
          </w:p>
        </w:tc>
        <w:tc>
          <w:tcPr>
            <w:tcW w:w="567" w:type="dxa"/>
            <w:tcBorders>
              <w:top w:val="single" w:sz="6" w:space="0" w:color="auto"/>
              <w:left w:val="single" w:sz="6" w:space="0" w:color="auto"/>
              <w:bottom w:val="single" w:sz="6" w:space="0" w:color="auto"/>
              <w:right w:val="single" w:sz="6" w:space="0" w:color="auto"/>
            </w:tcBorders>
            <w:vAlign w:val="center"/>
          </w:tcPr>
          <w:p w:rsidR="00255CB7" w:rsidRPr="000E3402" w:rsidRDefault="00255CB7" w:rsidP="00EE3447">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255CB7" w:rsidRPr="000E3402" w:rsidRDefault="00255CB7" w:rsidP="00EE3447">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12" w:space="0" w:color="auto"/>
            </w:tcBorders>
            <w:vAlign w:val="center"/>
          </w:tcPr>
          <w:p w:rsidR="00255CB7" w:rsidRPr="000E3402" w:rsidRDefault="00255CB7" w:rsidP="00EE3447">
            <w:pPr>
              <w:jc w:val="center"/>
              <w:rPr>
                <w:b/>
                <w:sz w:val="20"/>
                <w:szCs w:val="20"/>
              </w:rPr>
            </w:pPr>
          </w:p>
        </w:tc>
      </w:tr>
      <w:tr w:rsidR="00255CB7" w:rsidTr="00EE3447">
        <w:tc>
          <w:tcPr>
            <w:tcW w:w="603" w:type="dxa"/>
            <w:tcBorders>
              <w:top w:val="single" w:sz="6" w:space="0" w:color="auto"/>
              <w:left w:val="single" w:sz="12" w:space="0" w:color="auto"/>
              <w:bottom w:val="single" w:sz="6" w:space="0" w:color="auto"/>
              <w:right w:val="single" w:sz="6" w:space="0" w:color="auto"/>
            </w:tcBorders>
            <w:vAlign w:val="center"/>
          </w:tcPr>
          <w:p w:rsidR="00255CB7" w:rsidRDefault="00255CB7" w:rsidP="00EE3447">
            <w:pPr>
              <w:jc w:val="center"/>
              <w:rPr>
                <w:sz w:val="22"/>
                <w:szCs w:val="22"/>
              </w:rPr>
            </w:pPr>
            <w:r>
              <w:rPr>
                <w:sz w:val="22"/>
                <w:szCs w:val="22"/>
              </w:rPr>
              <w:t>11</w:t>
            </w:r>
          </w:p>
        </w:tc>
        <w:tc>
          <w:tcPr>
            <w:tcW w:w="7585" w:type="dxa"/>
            <w:tcBorders>
              <w:top w:val="single" w:sz="6" w:space="0" w:color="auto"/>
              <w:left w:val="single" w:sz="6" w:space="0" w:color="auto"/>
              <w:bottom w:val="single" w:sz="6" w:space="0" w:color="auto"/>
              <w:right w:val="single" w:sz="6" w:space="0" w:color="auto"/>
            </w:tcBorders>
            <w:vAlign w:val="center"/>
          </w:tcPr>
          <w:p w:rsidR="00255CB7" w:rsidRPr="00813118" w:rsidRDefault="00255CB7" w:rsidP="00EE3447">
            <w:pPr>
              <w:rPr>
                <w:sz w:val="20"/>
                <w:szCs w:val="20"/>
              </w:rPr>
            </w:pPr>
            <w:r w:rsidRPr="008C171E">
              <w:rPr>
                <w:sz w:val="20"/>
                <w:szCs w:val="20"/>
              </w:rPr>
              <w:t>Değişime ve yeniliğe karşı açık tutuma sahip olma</w:t>
            </w:r>
            <w:r>
              <w:rPr>
                <w:sz w:val="20"/>
                <w:szCs w:val="20"/>
              </w:rPr>
              <w:t xml:space="preserve"> becerisi</w:t>
            </w:r>
          </w:p>
        </w:tc>
        <w:tc>
          <w:tcPr>
            <w:tcW w:w="567" w:type="dxa"/>
            <w:tcBorders>
              <w:top w:val="single" w:sz="6" w:space="0" w:color="auto"/>
              <w:left w:val="single" w:sz="6" w:space="0" w:color="auto"/>
              <w:bottom w:val="single" w:sz="6" w:space="0" w:color="auto"/>
              <w:right w:val="single" w:sz="6" w:space="0" w:color="auto"/>
            </w:tcBorders>
            <w:vAlign w:val="center"/>
          </w:tcPr>
          <w:p w:rsidR="00255CB7" w:rsidRDefault="00255CB7" w:rsidP="00EE3447">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255CB7" w:rsidRDefault="00255CB7" w:rsidP="00EE3447">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255CB7" w:rsidRDefault="00255CB7" w:rsidP="00EE3447">
            <w:pPr>
              <w:jc w:val="center"/>
              <w:rPr>
                <w:b/>
                <w:sz w:val="20"/>
                <w:szCs w:val="20"/>
              </w:rPr>
            </w:pPr>
          </w:p>
        </w:tc>
      </w:tr>
      <w:tr w:rsidR="00255CB7" w:rsidTr="00EE3447">
        <w:tc>
          <w:tcPr>
            <w:tcW w:w="603" w:type="dxa"/>
            <w:tcBorders>
              <w:top w:val="single" w:sz="6" w:space="0" w:color="auto"/>
              <w:left w:val="single" w:sz="12" w:space="0" w:color="auto"/>
              <w:bottom w:val="single" w:sz="6" w:space="0" w:color="auto"/>
              <w:right w:val="single" w:sz="6" w:space="0" w:color="auto"/>
            </w:tcBorders>
            <w:vAlign w:val="center"/>
          </w:tcPr>
          <w:p w:rsidR="00255CB7" w:rsidRDefault="00255CB7" w:rsidP="00EE3447">
            <w:pPr>
              <w:jc w:val="center"/>
              <w:rPr>
                <w:sz w:val="22"/>
                <w:szCs w:val="22"/>
              </w:rPr>
            </w:pPr>
            <w:r>
              <w:rPr>
                <w:sz w:val="22"/>
                <w:szCs w:val="22"/>
              </w:rPr>
              <w:t>12</w:t>
            </w:r>
          </w:p>
        </w:tc>
        <w:tc>
          <w:tcPr>
            <w:tcW w:w="7585" w:type="dxa"/>
            <w:tcBorders>
              <w:top w:val="single" w:sz="6" w:space="0" w:color="auto"/>
              <w:left w:val="single" w:sz="6" w:space="0" w:color="auto"/>
              <w:bottom w:val="single" w:sz="6" w:space="0" w:color="auto"/>
              <w:right w:val="single" w:sz="6" w:space="0" w:color="auto"/>
            </w:tcBorders>
            <w:vAlign w:val="center"/>
          </w:tcPr>
          <w:p w:rsidR="00255CB7" w:rsidRPr="00813118" w:rsidRDefault="00255CB7" w:rsidP="00EE3447">
            <w:pPr>
              <w:rPr>
                <w:sz w:val="20"/>
                <w:szCs w:val="20"/>
              </w:rPr>
            </w:pPr>
            <w:r>
              <w:rPr>
                <w:sz w:val="20"/>
                <w:szCs w:val="20"/>
              </w:rPr>
              <w:t>İ</w:t>
            </w:r>
            <w:r w:rsidRPr="003B5563">
              <w:rPr>
                <w:sz w:val="20"/>
                <w:szCs w:val="20"/>
              </w:rPr>
              <w:t>nsan ve hayvan hakları konusunda bilinç sahibi olabilme becerisi</w:t>
            </w:r>
          </w:p>
        </w:tc>
        <w:tc>
          <w:tcPr>
            <w:tcW w:w="567" w:type="dxa"/>
            <w:tcBorders>
              <w:top w:val="single" w:sz="6" w:space="0" w:color="auto"/>
              <w:left w:val="single" w:sz="6" w:space="0" w:color="auto"/>
              <w:bottom w:val="single" w:sz="6" w:space="0" w:color="auto"/>
              <w:right w:val="single" w:sz="6" w:space="0" w:color="auto"/>
            </w:tcBorders>
            <w:vAlign w:val="center"/>
          </w:tcPr>
          <w:p w:rsidR="00255CB7" w:rsidRDefault="00255CB7" w:rsidP="00EE3447">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255CB7" w:rsidRDefault="00255CB7" w:rsidP="00EE3447">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255CB7" w:rsidRDefault="00255CB7" w:rsidP="00EE3447">
            <w:pPr>
              <w:jc w:val="center"/>
              <w:rPr>
                <w:b/>
                <w:sz w:val="20"/>
                <w:szCs w:val="20"/>
              </w:rPr>
            </w:pPr>
          </w:p>
        </w:tc>
      </w:tr>
      <w:tr w:rsidR="00255CB7" w:rsidTr="00EE3447">
        <w:tc>
          <w:tcPr>
            <w:tcW w:w="603" w:type="dxa"/>
            <w:tcBorders>
              <w:top w:val="single" w:sz="6" w:space="0" w:color="auto"/>
              <w:left w:val="single" w:sz="12" w:space="0" w:color="auto"/>
              <w:bottom w:val="single" w:sz="6" w:space="0" w:color="auto"/>
              <w:right w:val="single" w:sz="6" w:space="0" w:color="auto"/>
            </w:tcBorders>
            <w:vAlign w:val="center"/>
          </w:tcPr>
          <w:p w:rsidR="00255CB7" w:rsidRDefault="00255CB7" w:rsidP="00EE3447">
            <w:pPr>
              <w:jc w:val="center"/>
              <w:rPr>
                <w:sz w:val="22"/>
                <w:szCs w:val="22"/>
              </w:rPr>
            </w:pPr>
            <w:r>
              <w:rPr>
                <w:sz w:val="22"/>
                <w:szCs w:val="22"/>
              </w:rPr>
              <w:t>13</w:t>
            </w:r>
          </w:p>
        </w:tc>
        <w:tc>
          <w:tcPr>
            <w:tcW w:w="7585" w:type="dxa"/>
            <w:tcBorders>
              <w:top w:val="single" w:sz="6" w:space="0" w:color="auto"/>
              <w:left w:val="single" w:sz="6" w:space="0" w:color="auto"/>
              <w:bottom w:val="single" w:sz="6" w:space="0" w:color="auto"/>
              <w:right w:val="single" w:sz="6" w:space="0" w:color="auto"/>
            </w:tcBorders>
            <w:vAlign w:val="center"/>
          </w:tcPr>
          <w:p w:rsidR="00255CB7" w:rsidRPr="00B07547" w:rsidRDefault="00255CB7" w:rsidP="00EE3447">
            <w:pPr>
              <w:rPr>
                <w:sz w:val="20"/>
                <w:szCs w:val="20"/>
              </w:rPr>
            </w:pPr>
            <w:r w:rsidRPr="00B07547">
              <w:rPr>
                <w:sz w:val="20"/>
                <w:szCs w:val="20"/>
              </w:rPr>
              <w:t>Kalite, çevre bilinci, iş sağlığı ve güvenliği konularında yeterli bilince sahip olma</w:t>
            </w:r>
            <w:r>
              <w:rPr>
                <w:sz w:val="20"/>
                <w:szCs w:val="20"/>
              </w:rPr>
              <w:t xml:space="preserve"> becerisi</w:t>
            </w:r>
          </w:p>
        </w:tc>
        <w:tc>
          <w:tcPr>
            <w:tcW w:w="567" w:type="dxa"/>
            <w:tcBorders>
              <w:top w:val="single" w:sz="6" w:space="0" w:color="auto"/>
              <w:left w:val="single" w:sz="6" w:space="0" w:color="auto"/>
              <w:bottom w:val="single" w:sz="6" w:space="0" w:color="auto"/>
              <w:right w:val="single" w:sz="6" w:space="0" w:color="auto"/>
            </w:tcBorders>
            <w:vAlign w:val="center"/>
          </w:tcPr>
          <w:p w:rsidR="00255CB7" w:rsidRDefault="00255CB7" w:rsidP="00EE3447">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255CB7" w:rsidRDefault="00255CB7" w:rsidP="00EE3447">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12" w:space="0" w:color="auto"/>
            </w:tcBorders>
            <w:vAlign w:val="center"/>
          </w:tcPr>
          <w:p w:rsidR="00255CB7" w:rsidRDefault="00255CB7" w:rsidP="00EE3447">
            <w:pPr>
              <w:jc w:val="center"/>
              <w:rPr>
                <w:b/>
                <w:sz w:val="20"/>
                <w:szCs w:val="20"/>
              </w:rPr>
            </w:pPr>
          </w:p>
        </w:tc>
      </w:tr>
      <w:tr w:rsidR="00255CB7" w:rsidTr="00EE3447">
        <w:tc>
          <w:tcPr>
            <w:tcW w:w="603" w:type="dxa"/>
            <w:tcBorders>
              <w:top w:val="single" w:sz="6" w:space="0" w:color="auto"/>
              <w:left w:val="single" w:sz="12" w:space="0" w:color="auto"/>
              <w:bottom w:val="single" w:sz="6" w:space="0" w:color="auto"/>
              <w:right w:val="single" w:sz="6" w:space="0" w:color="auto"/>
            </w:tcBorders>
            <w:vAlign w:val="center"/>
          </w:tcPr>
          <w:p w:rsidR="00255CB7" w:rsidRDefault="00255CB7" w:rsidP="00EE3447">
            <w:pPr>
              <w:jc w:val="center"/>
              <w:rPr>
                <w:sz w:val="22"/>
                <w:szCs w:val="22"/>
              </w:rPr>
            </w:pPr>
          </w:p>
        </w:tc>
        <w:tc>
          <w:tcPr>
            <w:tcW w:w="7585" w:type="dxa"/>
            <w:tcBorders>
              <w:top w:val="single" w:sz="6" w:space="0" w:color="auto"/>
              <w:left w:val="single" w:sz="6" w:space="0" w:color="auto"/>
              <w:bottom w:val="single" w:sz="6" w:space="0" w:color="auto"/>
              <w:right w:val="single" w:sz="6" w:space="0" w:color="auto"/>
            </w:tcBorders>
            <w:vAlign w:val="center"/>
          </w:tcPr>
          <w:p w:rsidR="00255CB7" w:rsidRPr="000560F3" w:rsidRDefault="00255CB7" w:rsidP="00EE3447">
            <w:pPr>
              <w:rPr>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255CB7" w:rsidRDefault="00255CB7" w:rsidP="00EE3447">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255CB7" w:rsidRDefault="00255CB7" w:rsidP="00EE3447">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255CB7" w:rsidRDefault="00255CB7" w:rsidP="00EE3447">
            <w:pPr>
              <w:jc w:val="center"/>
              <w:rPr>
                <w:b/>
                <w:sz w:val="20"/>
                <w:szCs w:val="20"/>
              </w:rPr>
            </w:pPr>
          </w:p>
        </w:tc>
      </w:tr>
      <w:tr w:rsidR="00255CB7" w:rsidTr="00EE3447">
        <w:tc>
          <w:tcPr>
            <w:tcW w:w="9889" w:type="dxa"/>
            <w:gridSpan w:val="5"/>
            <w:tcBorders>
              <w:top w:val="single" w:sz="6" w:space="0" w:color="auto"/>
              <w:left w:val="single" w:sz="12" w:space="0" w:color="auto"/>
              <w:bottom w:val="single" w:sz="12" w:space="0" w:color="auto"/>
              <w:right w:val="single" w:sz="12" w:space="0" w:color="auto"/>
            </w:tcBorders>
            <w:vAlign w:val="center"/>
          </w:tcPr>
          <w:p w:rsidR="00255CB7" w:rsidRPr="00AC75B1" w:rsidRDefault="00255CB7" w:rsidP="00EE3447">
            <w:pPr>
              <w:jc w:val="both"/>
              <w:rPr>
                <w:sz w:val="20"/>
                <w:szCs w:val="20"/>
              </w:rPr>
            </w:pPr>
            <w:r w:rsidRPr="00AC75B1">
              <w:rPr>
                <w:b/>
                <w:sz w:val="20"/>
                <w:szCs w:val="20"/>
              </w:rPr>
              <w:t>1</w:t>
            </w:r>
            <w:r w:rsidRPr="00AC75B1">
              <w:rPr>
                <w:sz w:val="20"/>
                <w:szCs w:val="20"/>
              </w:rPr>
              <w:t xml:space="preserve">:Hiç Katkısı Yok. </w:t>
            </w:r>
            <w:r w:rsidRPr="00AC75B1">
              <w:rPr>
                <w:b/>
                <w:sz w:val="20"/>
                <w:szCs w:val="20"/>
              </w:rPr>
              <w:t>2</w:t>
            </w:r>
            <w:r w:rsidRPr="00AC75B1">
              <w:rPr>
                <w:sz w:val="20"/>
                <w:szCs w:val="20"/>
              </w:rPr>
              <w:t xml:space="preserve">:Kısmen Katkısı Var. </w:t>
            </w:r>
            <w:r w:rsidRPr="00AC75B1">
              <w:rPr>
                <w:b/>
                <w:sz w:val="20"/>
                <w:szCs w:val="20"/>
              </w:rPr>
              <w:t>3</w:t>
            </w:r>
            <w:r w:rsidRPr="00AC75B1">
              <w:rPr>
                <w:sz w:val="20"/>
                <w:szCs w:val="20"/>
              </w:rPr>
              <w:t>:Tam Katkısı Var.</w:t>
            </w:r>
          </w:p>
        </w:tc>
      </w:tr>
    </w:tbl>
    <w:p w:rsidR="00255CB7" w:rsidRDefault="00255CB7" w:rsidP="00255CB7">
      <w:pPr>
        <w:rPr>
          <w:sz w:val="16"/>
          <w:szCs w:val="16"/>
        </w:rPr>
      </w:pPr>
    </w:p>
    <w:p w:rsidR="00255CB7" w:rsidRDefault="00255CB7" w:rsidP="00255CB7">
      <w:pPr>
        <w:spacing w:line="360" w:lineRule="auto"/>
      </w:pPr>
      <w:r>
        <w:rPr>
          <w:b/>
        </w:rPr>
        <w:t>Dersin Öğretim Üyesi:</w:t>
      </w:r>
      <w:r>
        <w:t xml:space="preserve">   </w:t>
      </w:r>
      <w:proofErr w:type="spellStart"/>
      <w:r>
        <w:t>Öğr</w:t>
      </w:r>
      <w:proofErr w:type="spellEnd"/>
      <w:r>
        <w:t>. Gör. Serkan ULUKOL</w:t>
      </w:r>
    </w:p>
    <w:p w:rsidR="00255CB7" w:rsidRDefault="00255CB7" w:rsidP="00255CB7">
      <w:pPr>
        <w:tabs>
          <w:tab w:val="left" w:pos="7800"/>
        </w:tabs>
        <w:rPr>
          <w:b/>
        </w:rPr>
      </w:pPr>
      <w:r>
        <w:rPr>
          <w:b/>
        </w:rPr>
        <w:t>İmza</w:t>
      </w:r>
      <w:r>
        <w:t xml:space="preserve">: </w:t>
      </w:r>
      <w:r>
        <w:tab/>
        <w:t xml:space="preserve"> </w:t>
      </w:r>
      <w:r>
        <w:rPr>
          <w:b/>
        </w:rPr>
        <w:tab/>
        <w:t>Tarih:</w:t>
      </w:r>
    </w:p>
    <w:p w:rsidR="00255CB7" w:rsidRDefault="00255CB7">
      <w:pPr>
        <w:spacing w:after="200" w:line="276" w:lineRule="auto"/>
        <w:rPr>
          <w:b/>
        </w:rPr>
      </w:pPr>
      <w:r>
        <w:rPr>
          <w:b/>
        </w:rPr>
        <w:br w:type="page"/>
      </w:r>
    </w:p>
    <w:p w:rsidR="00255CB7" w:rsidRDefault="00255CB7" w:rsidP="00255CB7">
      <w:pPr>
        <w:jc w:val="center"/>
        <w:outlineLvl w:val="0"/>
        <w:rPr>
          <w:b/>
          <w:szCs w:val="28"/>
        </w:rPr>
      </w:pPr>
      <w:r>
        <w:rPr>
          <w:b/>
          <w:noProof/>
          <w:szCs w:val="28"/>
        </w:rPr>
        <w:lastRenderedPageBreak/>
        <w:drawing>
          <wp:anchor distT="0" distB="0" distL="114300" distR="114300" simplePos="0" relativeHeight="251709440" behindDoc="1" locked="0" layoutInCell="1" allowOverlap="1">
            <wp:simplePos x="0" y="0"/>
            <wp:positionH relativeFrom="column">
              <wp:posOffset>-152400</wp:posOffset>
            </wp:positionH>
            <wp:positionV relativeFrom="paragraph">
              <wp:posOffset>-228600</wp:posOffset>
            </wp:positionV>
            <wp:extent cx="688975" cy="514350"/>
            <wp:effectExtent l="19050" t="0" r="0" b="0"/>
            <wp:wrapTight wrapText="bothSides">
              <wp:wrapPolygon edited="0">
                <wp:start x="-597" y="0"/>
                <wp:lineTo x="-597" y="20800"/>
                <wp:lineTo x="21500" y="20800"/>
                <wp:lineTo x="21500" y="0"/>
                <wp:lineTo x="-597" y="0"/>
              </wp:wrapPolygon>
            </wp:wrapTight>
            <wp:docPr id="30"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8" cstate="print"/>
                    <a:srcRect/>
                    <a:stretch>
                      <a:fillRect/>
                    </a:stretch>
                  </pic:blipFill>
                  <pic:spPr bwMode="auto">
                    <a:xfrm>
                      <a:off x="0" y="0"/>
                      <a:ext cx="688975" cy="514350"/>
                    </a:xfrm>
                    <a:prstGeom prst="rect">
                      <a:avLst/>
                    </a:prstGeom>
                    <a:noFill/>
                    <a:ln w="9525">
                      <a:noFill/>
                      <a:miter lim="800000"/>
                      <a:headEnd/>
                      <a:tailEnd/>
                    </a:ln>
                  </pic:spPr>
                </pic:pic>
              </a:graphicData>
            </a:graphic>
          </wp:anchor>
        </w:drawing>
      </w:r>
      <w:r w:rsidRPr="00D64451">
        <w:rPr>
          <w:b/>
          <w:szCs w:val="28"/>
        </w:rPr>
        <w:t xml:space="preserve">ESOGÜ </w:t>
      </w:r>
      <w:r>
        <w:rPr>
          <w:b/>
          <w:szCs w:val="28"/>
        </w:rPr>
        <w:t>MAHMUDİYE MESLEK YÜKSEKOKULU</w:t>
      </w:r>
    </w:p>
    <w:p w:rsidR="00255CB7" w:rsidRDefault="00255CB7" w:rsidP="00255CB7">
      <w:pPr>
        <w:jc w:val="center"/>
        <w:outlineLvl w:val="0"/>
        <w:rPr>
          <w:b/>
          <w:szCs w:val="28"/>
        </w:rPr>
      </w:pPr>
      <w:r>
        <w:rPr>
          <w:b/>
          <w:szCs w:val="28"/>
        </w:rPr>
        <w:t>Atçılık ve Antrenörlük Programı</w:t>
      </w:r>
      <w:r w:rsidRPr="00D64451">
        <w:rPr>
          <w:b/>
          <w:szCs w:val="28"/>
        </w:rPr>
        <w:t xml:space="preserve"> Ders Bilgi Formu</w:t>
      </w:r>
    </w:p>
    <w:p w:rsidR="00255CB7" w:rsidRPr="00FD6860" w:rsidRDefault="00255CB7" w:rsidP="00255CB7">
      <w:pPr>
        <w:outlineLvl w:val="0"/>
        <w:rPr>
          <w:b/>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1167"/>
        <w:gridCol w:w="1527"/>
      </w:tblGrid>
      <w:tr w:rsidR="00255CB7" w:rsidRPr="006B43E2" w:rsidTr="00EE3447">
        <w:tc>
          <w:tcPr>
            <w:tcW w:w="1167" w:type="dxa"/>
            <w:vAlign w:val="center"/>
          </w:tcPr>
          <w:p w:rsidR="00255CB7" w:rsidRPr="006B43E2" w:rsidRDefault="00255CB7" w:rsidP="00EE3447">
            <w:pPr>
              <w:outlineLvl w:val="0"/>
              <w:rPr>
                <w:b/>
                <w:sz w:val="20"/>
                <w:szCs w:val="20"/>
              </w:rPr>
            </w:pPr>
            <w:r w:rsidRPr="006B43E2">
              <w:rPr>
                <w:b/>
                <w:sz w:val="20"/>
                <w:szCs w:val="20"/>
              </w:rPr>
              <w:t>DÖNEM</w:t>
            </w:r>
          </w:p>
        </w:tc>
        <w:tc>
          <w:tcPr>
            <w:tcW w:w="1527" w:type="dxa"/>
            <w:vAlign w:val="center"/>
          </w:tcPr>
          <w:p w:rsidR="00255CB7" w:rsidRPr="006B43E2" w:rsidRDefault="00255CB7" w:rsidP="00EE3447">
            <w:pPr>
              <w:outlineLvl w:val="0"/>
              <w:rPr>
                <w:sz w:val="20"/>
                <w:szCs w:val="20"/>
              </w:rPr>
            </w:pPr>
            <w:r>
              <w:rPr>
                <w:sz w:val="20"/>
                <w:szCs w:val="20"/>
              </w:rPr>
              <w:t>BAHAR</w:t>
            </w:r>
          </w:p>
        </w:tc>
      </w:tr>
    </w:tbl>
    <w:p w:rsidR="00255CB7" w:rsidRPr="00474EEF" w:rsidRDefault="00255CB7" w:rsidP="00255CB7">
      <w:pPr>
        <w:jc w:val="right"/>
        <w:outlineLvl w:val="0"/>
        <w:rPr>
          <w:b/>
          <w:sz w:val="20"/>
          <w:szCs w:val="20"/>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1081"/>
        <w:gridCol w:w="587"/>
        <w:gridCol w:w="206"/>
        <w:gridCol w:w="1095"/>
        <w:gridCol w:w="767"/>
        <w:gridCol w:w="692"/>
        <w:gridCol w:w="16"/>
        <w:gridCol w:w="850"/>
        <w:gridCol w:w="663"/>
        <w:gridCol w:w="31"/>
        <w:gridCol w:w="69"/>
        <w:gridCol w:w="2555"/>
        <w:gridCol w:w="1561"/>
      </w:tblGrid>
      <w:tr w:rsidR="00255CB7" w:rsidRPr="006B43E2" w:rsidTr="00EE3447">
        <w:tc>
          <w:tcPr>
            <w:tcW w:w="1668" w:type="dxa"/>
            <w:gridSpan w:val="2"/>
            <w:vAlign w:val="center"/>
          </w:tcPr>
          <w:p w:rsidR="00255CB7" w:rsidRPr="006B43E2" w:rsidRDefault="00255CB7" w:rsidP="00EE3447">
            <w:pPr>
              <w:jc w:val="center"/>
              <w:outlineLvl w:val="0"/>
              <w:rPr>
                <w:b/>
                <w:sz w:val="20"/>
                <w:szCs w:val="20"/>
              </w:rPr>
            </w:pPr>
            <w:r w:rsidRPr="006B43E2">
              <w:rPr>
                <w:b/>
                <w:sz w:val="20"/>
                <w:szCs w:val="20"/>
              </w:rPr>
              <w:t>DERSİN KODU</w:t>
            </w:r>
          </w:p>
        </w:tc>
        <w:tc>
          <w:tcPr>
            <w:tcW w:w="2760" w:type="dxa"/>
            <w:gridSpan w:val="4"/>
            <w:vAlign w:val="center"/>
          </w:tcPr>
          <w:p w:rsidR="00255CB7" w:rsidRPr="00F842DF" w:rsidRDefault="00255CB7" w:rsidP="00EE3447">
            <w:pPr>
              <w:outlineLvl w:val="0"/>
              <w:rPr>
                <w:sz w:val="22"/>
                <w:szCs w:val="22"/>
              </w:rPr>
            </w:pPr>
            <w:proofErr w:type="gramStart"/>
            <w:r>
              <w:rPr>
                <w:sz w:val="22"/>
                <w:szCs w:val="22"/>
              </w:rPr>
              <w:t>231312012</w:t>
            </w:r>
            <w:proofErr w:type="gramEnd"/>
          </w:p>
        </w:tc>
        <w:tc>
          <w:tcPr>
            <w:tcW w:w="1560" w:type="dxa"/>
            <w:gridSpan w:val="4"/>
            <w:vAlign w:val="center"/>
          </w:tcPr>
          <w:p w:rsidR="00255CB7" w:rsidRPr="006B43E2" w:rsidRDefault="00255CB7" w:rsidP="00EE3447">
            <w:pPr>
              <w:jc w:val="center"/>
              <w:outlineLvl w:val="0"/>
              <w:rPr>
                <w:b/>
                <w:sz w:val="20"/>
                <w:szCs w:val="20"/>
              </w:rPr>
            </w:pPr>
            <w:r w:rsidRPr="006B43E2">
              <w:rPr>
                <w:b/>
                <w:sz w:val="20"/>
                <w:szCs w:val="20"/>
              </w:rPr>
              <w:t>DERSİN ADI</w:t>
            </w:r>
          </w:p>
        </w:tc>
        <w:tc>
          <w:tcPr>
            <w:tcW w:w="4185" w:type="dxa"/>
            <w:gridSpan w:val="3"/>
          </w:tcPr>
          <w:p w:rsidR="00255CB7" w:rsidRPr="00F842DF" w:rsidRDefault="00255CB7" w:rsidP="00EE3447">
            <w:pPr>
              <w:outlineLvl w:val="0"/>
              <w:rPr>
                <w:sz w:val="22"/>
                <w:szCs w:val="22"/>
              </w:rPr>
            </w:pPr>
            <w:bookmarkStart w:id="24" w:name="Yabancı_Dil_II"/>
            <w:bookmarkEnd w:id="24"/>
            <w:r>
              <w:rPr>
                <w:sz w:val="22"/>
                <w:szCs w:val="22"/>
              </w:rPr>
              <w:t>YABANCI DİL (İNGİLİZCE)-II</w:t>
            </w:r>
          </w:p>
        </w:tc>
      </w:tr>
      <w:tr w:rsidR="00255CB7" w:rsidRPr="00424600" w:rsidTr="00EE3447">
        <w:tblPrEx>
          <w:tblBorders>
            <w:insideH w:val="single" w:sz="4" w:space="0" w:color="auto"/>
            <w:insideV w:val="single" w:sz="4" w:space="0" w:color="auto"/>
          </w:tblBorders>
        </w:tblPrEx>
        <w:trPr>
          <w:trHeight w:val="383"/>
        </w:trPr>
        <w:tc>
          <w:tcPr>
            <w:tcW w:w="1081" w:type="dxa"/>
            <w:vMerge w:val="restart"/>
            <w:tcBorders>
              <w:top w:val="single" w:sz="12" w:space="0" w:color="auto"/>
              <w:left w:val="single" w:sz="12" w:space="0" w:color="auto"/>
              <w:bottom w:val="single" w:sz="4" w:space="0" w:color="auto"/>
              <w:right w:val="single" w:sz="12" w:space="0" w:color="auto"/>
            </w:tcBorders>
            <w:vAlign w:val="center"/>
          </w:tcPr>
          <w:p w:rsidR="00255CB7" w:rsidRPr="00E017F7" w:rsidRDefault="00255CB7" w:rsidP="00EE3447">
            <w:pPr>
              <w:rPr>
                <w:b/>
                <w:sz w:val="18"/>
                <w:szCs w:val="20"/>
              </w:rPr>
            </w:pPr>
            <w:r w:rsidRPr="00E017F7">
              <w:rPr>
                <w:b/>
                <w:sz w:val="18"/>
                <w:szCs w:val="20"/>
              </w:rPr>
              <w:t>YARIYIL</w:t>
            </w:r>
          </w:p>
          <w:p w:rsidR="00255CB7" w:rsidRPr="00521A1D" w:rsidRDefault="00255CB7" w:rsidP="00EE3447">
            <w:pPr>
              <w:rPr>
                <w:sz w:val="20"/>
                <w:szCs w:val="20"/>
              </w:rPr>
            </w:pPr>
          </w:p>
        </w:tc>
        <w:tc>
          <w:tcPr>
            <w:tcW w:w="3363" w:type="dxa"/>
            <w:gridSpan w:val="6"/>
            <w:tcBorders>
              <w:left w:val="single" w:sz="12" w:space="0" w:color="auto"/>
              <w:bottom w:val="single" w:sz="4" w:space="0" w:color="auto"/>
              <w:right w:val="single" w:sz="12" w:space="0" w:color="auto"/>
            </w:tcBorders>
            <w:vAlign w:val="center"/>
          </w:tcPr>
          <w:p w:rsidR="00255CB7" w:rsidRPr="00521A1D" w:rsidRDefault="00255CB7" w:rsidP="00EE3447">
            <w:pPr>
              <w:jc w:val="center"/>
              <w:rPr>
                <w:b/>
                <w:sz w:val="20"/>
                <w:szCs w:val="20"/>
              </w:rPr>
            </w:pPr>
            <w:r w:rsidRPr="00521A1D">
              <w:rPr>
                <w:b/>
                <w:sz w:val="20"/>
                <w:szCs w:val="20"/>
              </w:rPr>
              <w:t>HAFTALIK DERS SAATİ</w:t>
            </w:r>
          </w:p>
        </w:tc>
        <w:tc>
          <w:tcPr>
            <w:tcW w:w="5729" w:type="dxa"/>
            <w:gridSpan w:val="6"/>
            <w:tcBorders>
              <w:left w:val="single" w:sz="12" w:space="0" w:color="auto"/>
              <w:bottom w:val="single" w:sz="4" w:space="0" w:color="auto"/>
            </w:tcBorders>
            <w:vAlign w:val="center"/>
          </w:tcPr>
          <w:p w:rsidR="00255CB7" w:rsidRPr="00521A1D" w:rsidRDefault="00255CB7" w:rsidP="00EE3447">
            <w:pPr>
              <w:jc w:val="center"/>
              <w:rPr>
                <w:b/>
                <w:sz w:val="20"/>
                <w:szCs w:val="20"/>
              </w:rPr>
            </w:pPr>
            <w:r w:rsidRPr="00521A1D">
              <w:rPr>
                <w:b/>
                <w:sz w:val="20"/>
                <w:szCs w:val="20"/>
              </w:rPr>
              <w:t>DERSİN</w:t>
            </w:r>
          </w:p>
        </w:tc>
      </w:tr>
      <w:tr w:rsidR="00255CB7" w:rsidRPr="00424600" w:rsidTr="00EE3447">
        <w:tblPrEx>
          <w:tblBorders>
            <w:insideH w:val="single" w:sz="4" w:space="0" w:color="auto"/>
            <w:insideV w:val="single" w:sz="4" w:space="0" w:color="auto"/>
          </w:tblBorders>
        </w:tblPrEx>
        <w:trPr>
          <w:trHeight w:val="382"/>
        </w:trPr>
        <w:tc>
          <w:tcPr>
            <w:tcW w:w="1081" w:type="dxa"/>
            <w:vMerge/>
            <w:tcBorders>
              <w:top w:val="single" w:sz="4" w:space="0" w:color="auto"/>
              <w:left w:val="single" w:sz="12" w:space="0" w:color="auto"/>
              <w:bottom w:val="single" w:sz="4" w:space="0" w:color="auto"/>
              <w:right w:val="single" w:sz="12" w:space="0" w:color="auto"/>
            </w:tcBorders>
          </w:tcPr>
          <w:p w:rsidR="00255CB7" w:rsidRPr="00521A1D" w:rsidRDefault="00255CB7" w:rsidP="00EE3447">
            <w:pPr>
              <w:rPr>
                <w:b/>
                <w:sz w:val="20"/>
                <w:szCs w:val="20"/>
              </w:rPr>
            </w:pPr>
          </w:p>
        </w:tc>
        <w:tc>
          <w:tcPr>
            <w:tcW w:w="793" w:type="dxa"/>
            <w:gridSpan w:val="2"/>
            <w:tcBorders>
              <w:top w:val="single" w:sz="4" w:space="0" w:color="auto"/>
              <w:left w:val="single" w:sz="12" w:space="0" w:color="auto"/>
              <w:bottom w:val="single" w:sz="4" w:space="0" w:color="auto"/>
              <w:right w:val="single" w:sz="4" w:space="0" w:color="auto"/>
            </w:tcBorders>
            <w:vAlign w:val="center"/>
          </w:tcPr>
          <w:p w:rsidR="00255CB7" w:rsidRPr="00521A1D" w:rsidRDefault="00255CB7" w:rsidP="00EE3447">
            <w:pPr>
              <w:jc w:val="center"/>
              <w:rPr>
                <w:b/>
                <w:sz w:val="20"/>
                <w:szCs w:val="20"/>
              </w:rPr>
            </w:pPr>
            <w:r w:rsidRPr="00521A1D">
              <w:rPr>
                <w:b/>
                <w:sz w:val="20"/>
                <w:szCs w:val="20"/>
              </w:rPr>
              <w:t>Teorik</w:t>
            </w:r>
          </w:p>
        </w:tc>
        <w:tc>
          <w:tcPr>
            <w:tcW w:w="1095" w:type="dxa"/>
            <w:tcBorders>
              <w:top w:val="single" w:sz="4" w:space="0" w:color="auto"/>
              <w:left w:val="single" w:sz="4" w:space="0" w:color="auto"/>
              <w:bottom w:val="single" w:sz="4" w:space="0" w:color="auto"/>
            </w:tcBorders>
            <w:vAlign w:val="center"/>
          </w:tcPr>
          <w:p w:rsidR="00255CB7" w:rsidRPr="00521A1D" w:rsidRDefault="00255CB7" w:rsidP="00EE3447">
            <w:pPr>
              <w:jc w:val="center"/>
              <w:rPr>
                <w:b/>
                <w:sz w:val="20"/>
                <w:szCs w:val="20"/>
              </w:rPr>
            </w:pPr>
            <w:r w:rsidRPr="00521A1D">
              <w:rPr>
                <w:b/>
                <w:sz w:val="20"/>
                <w:szCs w:val="20"/>
              </w:rPr>
              <w:t>Uygulama</w:t>
            </w:r>
          </w:p>
        </w:tc>
        <w:tc>
          <w:tcPr>
            <w:tcW w:w="1475" w:type="dxa"/>
            <w:gridSpan w:val="3"/>
            <w:tcBorders>
              <w:top w:val="single" w:sz="4" w:space="0" w:color="auto"/>
              <w:bottom w:val="single" w:sz="4" w:space="0" w:color="auto"/>
              <w:right w:val="single" w:sz="12" w:space="0" w:color="auto"/>
            </w:tcBorders>
            <w:vAlign w:val="center"/>
          </w:tcPr>
          <w:p w:rsidR="00255CB7" w:rsidRPr="00521A1D" w:rsidRDefault="00255CB7" w:rsidP="00EE3447">
            <w:pPr>
              <w:ind w:left="-111" w:right="-108"/>
              <w:jc w:val="center"/>
              <w:rPr>
                <w:b/>
                <w:sz w:val="20"/>
                <w:szCs w:val="20"/>
              </w:rPr>
            </w:pPr>
            <w:r>
              <w:rPr>
                <w:b/>
                <w:sz w:val="20"/>
                <w:szCs w:val="20"/>
              </w:rPr>
              <w:t>Laboratuar</w:t>
            </w:r>
          </w:p>
        </w:tc>
        <w:tc>
          <w:tcPr>
            <w:tcW w:w="850" w:type="dxa"/>
            <w:tcBorders>
              <w:top w:val="single" w:sz="4" w:space="0" w:color="auto"/>
              <w:bottom w:val="single" w:sz="4" w:space="0" w:color="auto"/>
              <w:right w:val="single" w:sz="4" w:space="0" w:color="auto"/>
            </w:tcBorders>
            <w:vAlign w:val="center"/>
          </w:tcPr>
          <w:p w:rsidR="00255CB7" w:rsidRPr="00521A1D" w:rsidRDefault="00255CB7" w:rsidP="00EE3447">
            <w:pPr>
              <w:jc w:val="center"/>
              <w:rPr>
                <w:b/>
                <w:sz w:val="20"/>
                <w:szCs w:val="20"/>
              </w:rPr>
            </w:pPr>
            <w:r w:rsidRPr="00521A1D">
              <w:rPr>
                <w:b/>
                <w:sz w:val="20"/>
                <w:szCs w:val="20"/>
              </w:rPr>
              <w:t>Kredisi</w:t>
            </w:r>
          </w:p>
        </w:tc>
        <w:tc>
          <w:tcPr>
            <w:tcW w:w="663" w:type="dxa"/>
            <w:tcBorders>
              <w:top w:val="single" w:sz="4" w:space="0" w:color="auto"/>
              <w:left w:val="single" w:sz="4" w:space="0" w:color="auto"/>
              <w:bottom w:val="single" w:sz="4" w:space="0" w:color="auto"/>
              <w:right w:val="single" w:sz="4" w:space="0" w:color="auto"/>
            </w:tcBorders>
            <w:vAlign w:val="center"/>
          </w:tcPr>
          <w:p w:rsidR="00255CB7" w:rsidRPr="00521A1D" w:rsidRDefault="00255CB7" w:rsidP="00EE3447">
            <w:pPr>
              <w:ind w:left="-111" w:right="-108"/>
              <w:jc w:val="center"/>
              <w:rPr>
                <w:b/>
                <w:sz w:val="20"/>
                <w:szCs w:val="20"/>
              </w:rPr>
            </w:pPr>
            <w:r w:rsidRPr="00521A1D">
              <w:rPr>
                <w:b/>
                <w:sz w:val="20"/>
                <w:szCs w:val="20"/>
              </w:rPr>
              <w:t>AKTS</w:t>
            </w:r>
          </w:p>
        </w:tc>
        <w:tc>
          <w:tcPr>
            <w:tcW w:w="2655" w:type="dxa"/>
            <w:gridSpan w:val="3"/>
            <w:tcBorders>
              <w:top w:val="single" w:sz="4" w:space="0" w:color="auto"/>
              <w:left w:val="single" w:sz="4" w:space="0" w:color="auto"/>
              <w:bottom w:val="single" w:sz="4" w:space="0" w:color="auto"/>
            </w:tcBorders>
            <w:vAlign w:val="center"/>
          </w:tcPr>
          <w:p w:rsidR="00255CB7" w:rsidRPr="00521A1D" w:rsidRDefault="00255CB7" w:rsidP="00EE3447">
            <w:pPr>
              <w:jc w:val="center"/>
              <w:rPr>
                <w:b/>
                <w:sz w:val="20"/>
                <w:szCs w:val="20"/>
              </w:rPr>
            </w:pPr>
            <w:r w:rsidRPr="00521A1D">
              <w:rPr>
                <w:b/>
                <w:sz w:val="20"/>
                <w:szCs w:val="20"/>
              </w:rPr>
              <w:t>TÜRÜ</w:t>
            </w:r>
          </w:p>
        </w:tc>
        <w:tc>
          <w:tcPr>
            <w:tcW w:w="1561" w:type="dxa"/>
            <w:tcBorders>
              <w:top w:val="single" w:sz="4" w:space="0" w:color="auto"/>
              <w:left w:val="single" w:sz="4" w:space="0" w:color="auto"/>
              <w:bottom w:val="single" w:sz="4" w:space="0" w:color="auto"/>
            </w:tcBorders>
            <w:vAlign w:val="center"/>
          </w:tcPr>
          <w:p w:rsidR="00255CB7" w:rsidRPr="00521A1D" w:rsidRDefault="00255CB7" w:rsidP="00EE3447">
            <w:pPr>
              <w:jc w:val="center"/>
              <w:rPr>
                <w:b/>
                <w:sz w:val="20"/>
                <w:szCs w:val="20"/>
              </w:rPr>
            </w:pPr>
            <w:r>
              <w:rPr>
                <w:b/>
                <w:sz w:val="20"/>
                <w:szCs w:val="20"/>
              </w:rPr>
              <w:t>DİLİ</w:t>
            </w:r>
          </w:p>
        </w:tc>
      </w:tr>
      <w:tr w:rsidR="00255CB7" w:rsidRPr="00424600" w:rsidTr="00EE3447">
        <w:tblPrEx>
          <w:tblBorders>
            <w:insideH w:val="single" w:sz="4" w:space="0" w:color="auto"/>
            <w:insideV w:val="single" w:sz="4" w:space="0" w:color="auto"/>
          </w:tblBorders>
        </w:tblPrEx>
        <w:trPr>
          <w:trHeight w:val="367"/>
        </w:trPr>
        <w:tc>
          <w:tcPr>
            <w:tcW w:w="1081" w:type="dxa"/>
            <w:tcBorders>
              <w:top w:val="single" w:sz="4" w:space="0" w:color="auto"/>
              <w:left w:val="single" w:sz="12" w:space="0" w:color="auto"/>
              <w:bottom w:val="single" w:sz="12" w:space="0" w:color="auto"/>
              <w:right w:val="single" w:sz="12" w:space="0" w:color="auto"/>
            </w:tcBorders>
            <w:vAlign w:val="center"/>
          </w:tcPr>
          <w:p w:rsidR="00255CB7" w:rsidRPr="002C02AF" w:rsidRDefault="00255CB7" w:rsidP="00EE3447">
            <w:pPr>
              <w:jc w:val="center"/>
              <w:rPr>
                <w:sz w:val="22"/>
                <w:szCs w:val="22"/>
              </w:rPr>
            </w:pPr>
            <w:r>
              <w:rPr>
                <w:sz w:val="22"/>
                <w:szCs w:val="22"/>
              </w:rPr>
              <w:t xml:space="preserve">1 </w:t>
            </w:r>
          </w:p>
        </w:tc>
        <w:tc>
          <w:tcPr>
            <w:tcW w:w="793" w:type="dxa"/>
            <w:gridSpan w:val="2"/>
            <w:tcBorders>
              <w:top w:val="single" w:sz="4" w:space="0" w:color="auto"/>
              <w:left w:val="single" w:sz="12" w:space="0" w:color="auto"/>
              <w:bottom w:val="single" w:sz="12" w:space="0" w:color="auto"/>
              <w:right w:val="single" w:sz="4" w:space="0" w:color="auto"/>
            </w:tcBorders>
            <w:vAlign w:val="center"/>
          </w:tcPr>
          <w:p w:rsidR="00255CB7" w:rsidRPr="002C02AF" w:rsidRDefault="00255CB7" w:rsidP="00EE3447">
            <w:pPr>
              <w:jc w:val="center"/>
              <w:rPr>
                <w:sz w:val="22"/>
                <w:szCs w:val="22"/>
              </w:rPr>
            </w:pPr>
            <w:r>
              <w:rPr>
                <w:sz w:val="22"/>
                <w:szCs w:val="22"/>
              </w:rPr>
              <w:t>3</w:t>
            </w:r>
          </w:p>
        </w:tc>
        <w:tc>
          <w:tcPr>
            <w:tcW w:w="1095" w:type="dxa"/>
            <w:tcBorders>
              <w:top w:val="single" w:sz="4" w:space="0" w:color="auto"/>
              <w:left w:val="single" w:sz="4" w:space="0" w:color="auto"/>
              <w:bottom w:val="single" w:sz="12" w:space="0" w:color="auto"/>
            </w:tcBorders>
            <w:vAlign w:val="center"/>
          </w:tcPr>
          <w:p w:rsidR="00255CB7" w:rsidRPr="002C02AF" w:rsidRDefault="00255CB7" w:rsidP="00EE3447">
            <w:pPr>
              <w:jc w:val="center"/>
              <w:rPr>
                <w:sz w:val="22"/>
                <w:szCs w:val="22"/>
              </w:rPr>
            </w:pPr>
            <w:r>
              <w:rPr>
                <w:sz w:val="22"/>
                <w:szCs w:val="22"/>
              </w:rPr>
              <w:t>0</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255CB7" w:rsidRPr="002C02AF" w:rsidRDefault="00255CB7" w:rsidP="00EE3447">
            <w:pPr>
              <w:jc w:val="center"/>
              <w:rPr>
                <w:sz w:val="22"/>
                <w:szCs w:val="22"/>
              </w:rPr>
            </w:pPr>
            <w:r>
              <w:rPr>
                <w:sz w:val="22"/>
                <w:szCs w:val="22"/>
              </w:rPr>
              <w:t xml:space="preserve">0 </w:t>
            </w:r>
          </w:p>
        </w:tc>
        <w:tc>
          <w:tcPr>
            <w:tcW w:w="850" w:type="dxa"/>
            <w:tcBorders>
              <w:top w:val="single" w:sz="4" w:space="0" w:color="auto"/>
              <w:bottom w:val="single" w:sz="12" w:space="0" w:color="auto"/>
              <w:right w:val="single" w:sz="4" w:space="0" w:color="auto"/>
            </w:tcBorders>
            <w:shd w:val="clear" w:color="auto" w:fill="auto"/>
            <w:vAlign w:val="center"/>
          </w:tcPr>
          <w:p w:rsidR="00255CB7" w:rsidRPr="002C02AF" w:rsidRDefault="00255CB7" w:rsidP="00EE3447">
            <w:pPr>
              <w:jc w:val="center"/>
              <w:rPr>
                <w:sz w:val="22"/>
                <w:szCs w:val="22"/>
              </w:rPr>
            </w:pPr>
            <w:r>
              <w:rPr>
                <w:sz w:val="22"/>
                <w:szCs w:val="22"/>
              </w:rPr>
              <w:t>0</w:t>
            </w:r>
          </w:p>
        </w:tc>
        <w:tc>
          <w:tcPr>
            <w:tcW w:w="663" w:type="dxa"/>
            <w:tcBorders>
              <w:top w:val="single" w:sz="4" w:space="0" w:color="auto"/>
              <w:left w:val="single" w:sz="4" w:space="0" w:color="auto"/>
              <w:bottom w:val="single" w:sz="12" w:space="0" w:color="auto"/>
              <w:right w:val="single" w:sz="4" w:space="0" w:color="auto"/>
            </w:tcBorders>
            <w:shd w:val="clear" w:color="auto" w:fill="auto"/>
            <w:vAlign w:val="center"/>
          </w:tcPr>
          <w:p w:rsidR="00255CB7" w:rsidRPr="002C02AF" w:rsidRDefault="00255CB7" w:rsidP="00EE3447">
            <w:pPr>
              <w:jc w:val="center"/>
              <w:rPr>
                <w:sz w:val="22"/>
                <w:szCs w:val="22"/>
              </w:rPr>
            </w:pPr>
            <w:r>
              <w:rPr>
                <w:sz w:val="22"/>
                <w:szCs w:val="22"/>
              </w:rPr>
              <w:t>3</w:t>
            </w:r>
          </w:p>
        </w:tc>
        <w:tc>
          <w:tcPr>
            <w:tcW w:w="2655" w:type="dxa"/>
            <w:gridSpan w:val="3"/>
            <w:tcBorders>
              <w:top w:val="single" w:sz="4" w:space="0" w:color="auto"/>
              <w:left w:val="single" w:sz="4" w:space="0" w:color="auto"/>
              <w:bottom w:val="single" w:sz="12" w:space="0" w:color="auto"/>
            </w:tcBorders>
            <w:vAlign w:val="center"/>
          </w:tcPr>
          <w:p w:rsidR="00255CB7" w:rsidRPr="00E25D97" w:rsidRDefault="00255CB7" w:rsidP="00EE3447">
            <w:pPr>
              <w:jc w:val="center"/>
              <w:rPr>
                <w:vertAlign w:val="superscript"/>
              </w:rPr>
            </w:pPr>
            <w:r w:rsidRPr="00E25D97">
              <w:rPr>
                <w:vertAlign w:val="superscript"/>
              </w:rPr>
              <w:t>ZORUNLU (</w:t>
            </w:r>
            <w:r>
              <w:rPr>
                <w:vertAlign w:val="superscript"/>
              </w:rPr>
              <w:t xml:space="preserve">x </w:t>
            </w:r>
            <w:r w:rsidRPr="00E25D97">
              <w:rPr>
                <w:vertAlign w:val="superscript"/>
              </w:rPr>
              <w:t xml:space="preserve">)  </w:t>
            </w:r>
            <w:r>
              <w:rPr>
                <w:vertAlign w:val="superscript"/>
              </w:rPr>
              <w:t xml:space="preserve">SEÇMELİ (   </w:t>
            </w:r>
            <w:r w:rsidRPr="00E25D97">
              <w:rPr>
                <w:vertAlign w:val="superscript"/>
              </w:rPr>
              <w:t>)</w:t>
            </w:r>
          </w:p>
        </w:tc>
        <w:tc>
          <w:tcPr>
            <w:tcW w:w="1561" w:type="dxa"/>
            <w:tcBorders>
              <w:top w:val="single" w:sz="4" w:space="0" w:color="auto"/>
              <w:left w:val="single" w:sz="4" w:space="0" w:color="auto"/>
              <w:bottom w:val="single" w:sz="12" w:space="0" w:color="auto"/>
            </w:tcBorders>
          </w:tcPr>
          <w:p w:rsidR="00255CB7" w:rsidRPr="00E25D97" w:rsidRDefault="00255CB7" w:rsidP="00EE3447">
            <w:pPr>
              <w:jc w:val="center"/>
              <w:rPr>
                <w:vertAlign w:val="superscript"/>
              </w:rPr>
            </w:pPr>
            <w:r>
              <w:rPr>
                <w:vertAlign w:val="superscript"/>
              </w:rPr>
              <w:t>Türkçe</w:t>
            </w:r>
          </w:p>
        </w:tc>
      </w:tr>
      <w:tr w:rsidR="00255CB7" w:rsidTr="00EE3447">
        <w:tblPrEx>
          <w:tblBorders>
            <w:insideH w:val="single" w:sz="4" w:space="0" w:color="auto"/>
            <w:insideV w:val="single" w:sz="4" w:space="0" w:color="auto"/>
          </w:tblBorders>
        </w:tblPrEx>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255CB7" w:rsidRDefault="00255CB7" w:rsidP="00EE3447">
            <w:pPr>
              <w:jc w:val="center"/>
              <w:rPr>
                <w:b/>
                <w:sz w:val="20"/>
                <w:szCs w:val="20"/>
              </w:rPr>
            </w:pPr>
            <w:r>
              <w:rPr>
                <w:b/>
                <w:sz w:val="20"/>
                <w:szCs w:val="20"/>
              </w:rPr>
              <w:t>DEĞERLENDİRME ÖLÇÜTLERİ</w:t>
            </w:r>
          </w:p>
        </w:tc>
      </w:tr>
      <w:tr w:rsidR="00255CB7" w:rsidTr="00EE3447">
        <w:tblPrEx>
          <w:tblBorders>
            <w:insideH w:val="single" w:sz="4" w:space="0" w:color="auto"/>
            <w:insideV w:val="single" w:sz="4" w:space="0" w:color="auto"/>
          </w:tblBorders>
        </w:tblPrEx>
        <w:tc>
          <w:tcPr>
            <w:tcW w:w="3736" w:type="dxa"/>
            <w:gridSpan w:val="5"/>
            <w:vMerge w:val="restart"/>
            <w:tcBorders>
              <w:top w:val="single" w:sz="12" w:space="0" w:color="auto"/>
              <w:left w:val="single" w:sz="12" w:space="0" w:color="auto"/>
              <w:bottom w:val="single" w:sz="12" w:space="0" w:color="auto"/>
              <w:right w:val="single" w:sz="12" w:space="0" w:color="auto"/>
            </w:tcBorders>
            <w:vAlign w:val="center"/>
          </w:tcPr>
          <w:p w:rsidR="00255CB7" w:rsidRDefault="00255CB7" w:rsidP="00EE3447">
            <w:pPr>
              <w:jc w:val="center"/>
              <w:rPr>
                <w:b/>
                <w:sz w:val="20"/>
                <w:szCs w:val="20"/>
              </w:rPr>
            </w:pPr>
            <w:r>
              <w:rPr>
                <w:b/>
                <w:sz w:val="20"/>
                <w:szCs w:val="20"/>
              </w:rPr>
              <w:t>YARIYIL İÇİ</w:t>
            </w:r>
          </w:p>
        </w:tc>
        <w:tc>
          <w:tcPr>
            <w:tcW w:w="2321" w:type="dxa"/>
            <w:gridSpan w:val="6"/>
            <w:tcBorders>
              <w:top w:val="single" w:sz="12" w:space="0" w:color="auto"/>
              <w:left w:val="single" w:sz="12" w:space="0" w:color="auto"/>
              <w:bottom w:val="single" w:sz="8" w:space="0" w:color="auto"/>
              <w:right w:val="single" w:sz="4" w:space="0" w:color="auto"/>
            </w:tcBorders>
            <w:vAlign w:val="center"/>
          </w:tcPr>
          <w:p w:rsidR="00255CB7" w:rsidRDefault="00255CB7" w:rsidP="00EE3447">
            <w:pPr>
              <w:jc w:val="center"/>
              <w:rPr>
                <w:b/>
                <w:sz w:val="20"/>
                <w:szCs w:val="20"/>
              </w:rPr>
            </w:pPr>
            <w:r>
              <w:rPr>
                <w:b/>
                <w:sz w:val="20"/>
                <w:szCs w:val="20"/>
              </w:rPr>
              <w:t>Faaliyet türü</w:t>
            </w:r>
          </w:p>
        </w:tc>
        <w:tc>
          <w:tcPr>
            <w:tcW w:w="2555" w:type="dxa"/>
            <w:tcBorders>
              <w:top w:val="single" w:sz="12" w:space="0" w:color="auto"/>
              <w:left w:val="single" w:sz="4" w:space="0" w:color="auto"/>
              <w:bottom w:val="single" w:sz="8" w:space="0" w:color="auto"/>
              <w:right w:val="single" w:sz="8" w:space="0" w:color="auto"/>
            </w:tcBorders>
            <w:vAlign w:val="center"/>
          </w:tcPr>
          <w:p w:rsidR="00255CB7" w:rsidRDefault="00255CB7" w:rsidP="00EE3447">
            <w:pPr>
              <w:jc w:val="center"/>
              <w:rPr>
                <w:b/>
                <w:sz w:val="20"/>
                <w:szCs w:val="20"/>
              </w:rPr>
            </w:pPr>
            <w:r>
              <w:rPr>
                <w:b/>
                <w:sz w:val="20"/>
                <w:szCs w:val="20"/>
              </w:rPr>
              <w:t>Sayı</w:t>
            </w:r>
          </w:p>
        </w:tc>
        <w:tc>
          <w:tcPr>
            <w:tcW w:w="1561" w:type="dxa"/>
            <w:tcBorders>
              <w:top w:val="single" w:sz="12" w:space="0" w:color="auto"/>
              <w:left w:val="single" w:sz="8" w:space="0" w:color="auto"/>
              <w:bottom w:val="single" w:sz="8" w:space="0" w:color="auto"/>
              <w:right w:val="single" w:sz="12" w:space="0" w:color="auto"/>
            </w:tcBorders>
            <w:vAlign w:val="center"/>
          </w:tcPr>
          <w:p w:rsidR="00255CB7" w:rsidRDefault="00255CB7" w:rsidP="00EE3447">
            <w:pPr>
              <w:jc w:val="center"/>
              <w:rPr>
                <w:b/>
                <w:sz w:val="20"/>
                <w:szCs w:val="20"/>
              </w:rPr>
            </w:pPr>
            <w:r>
              <w:rPr>
                <w:b/>
                <w:sz w:val="20"/>
                <w:szCs w:val="20"/>
              </w:rPr>
              <w:t>%</w:t>
            </w:r>
          </w:p>
        </w:tc>
      </w:tr>
      <w:tr w:rsidR="00255CB7" w:rsidTr="00EE3447">
        <w:tblPrEx>
          <w:tblBorders>
            <w:insideH w:val="single" w:sz="4" w:space="0" w:color="auto"/>
            <w:insideV w:val="single" w:sz="4" w:space="0" w:color="auto"/>
          </w:tblBorders>
        </w:tblPrEx>
        <w:tc>
          <w:tcPr>
            <w:tcW w:w="3736" w:type="dxa"/>
            <w:gridSpan w:val="5"/>
            <w:vMerge/>
            <w:tcBorders>
              <w:top w:val="single" w:sz="12" w:space="0" w:color="auto"/>
              <w:left w:val="single" w:sz="12" w:space="0" w:color="auto"/>
              <w:bottom w:val="single" w:sz="12" w:space="0" w:color="auto"/>
              <w:right w:val="single" w:sz="12" w:space="0" w:color="auto"/>
            </w:tcBorders>
            <w:vAlign w:val="center"/>
          </w:tcPr>
          <w:p w:rsidR="00255CB7" w:rsidRDefault="00255CB7" w:rsidP="00EE3447">
            <w:pPr>
              <w:rPr>
                <w:b/>
                <w:sz w:val="20"/>
                <w:szCs w:val="20"/>
              </w:rPr>
            </w:pPr>
          </w:p>
        </w:tc>
        <w:tc>
          <w:tcPr>
            <w:tcW w:w="2321" w:type="dxa"/>
            <w:gridSpan w:val="6"/>
            <w:tcBorders>
              <w:top w:val="single" w:sz="8" w:space="0" w:color="auto"/>
              <w:left w:val="single" w:sz="12" w:space="0" w:color="auto"/>
              <w:bottom w:val="single" w:sz="4" w:space="0" w:color="auto"/>
              <w:right w:val="single" w:sz="4" w:space="0" w:color="auto"/>
            </w:tcBorders>
            <w:vAlign w:val="center"/>
          </w:tcPr>
          <w:p w:rsidR="00255CB7" w:rsidRDefault="00255CB7" w:rsidP="00EE3447">
            <w:pPr>
              <w:rPr>
                <w:sz w:val="20"/>
                <w:szCs w:val="20"/>
              </w:rPr>
            </w:pPr>
            <w:r>
              <w:rPr>
                <w:sz w:val="20"/>
                <w:szCs w:val="20"/>
              </w:rPr>
              <w:t>I. Ara Sınav</w:t>
            </w:r>
          </w:p>
        </w:tc>
        <w:tc>
          <w:tcPr>
            <w:tcW w:w="2555" w:type="dxa"/>
            <w:tcBorders>
              <w:top w:val="single" w:sz="8" w:space="0" w:color="auto"/>
              <w:left w:val="single" w:sz="4" w:space="0" w:color="auto"/>
              <w:bottom w:val="single" w:sz="4" w:space="0" w:color="auto"/>
              <w:right w:val="single" w:sz="8" w:space="0" w:color="auto"/>
            </w:tcBorders>
          </w:tcPr>
          <w:p w:rsidR="00255CB7" w:rsidRPr="000E3402" w:rsidRDefault="00255CB7" w:rsidP="00EE3447">
            <w:pPr>
              <w:jc w:val="center"/>
            </w:pPr>
            <w:r>
              <w:t xml:space="preserve">1 </w:t>
            </w:r>
          </w:p>
        </w:tc>
        <w:tc>
          <w:tcPr>
            <w:tcW w:w="1561" w:type="dxa"/>
            <w:tcBorders>
              <w:top w:val="single" w:sz="8" w:space="0" w:color="auto"/>
              <w:left w:val="single" w:sz="8" w:space="0" w:color="auto"/>
              <w:bottom w:val="single" w:sz="4" w:space="0" w:color="auto"/>
              <w:right w:val="single" w:sz="12" w:space="0" w:color="auto"/>
            </w:tcBorders>
            <w:shd w:val="clear" w:color="auto" w:fill="auto"/>
          </w:tcPr>
          <w:p w:rsidR="00255CB7" w:rsidRPr="005D19B7" w:rsidRDefault="00255CB7" w:rsidP="00EE3447">
            <w:pPr>
              <w:jc w:val="center"/>
              <w:rPr>
                <w:sz w:val="20"/>
                <w:szCs w:val="20"/>
                <w:highlight w:val="yellow"/>
              </w:rPr>
            </w:pPr>
            <w:r>
              <w:rPr>
                <w:sz w:val="20"/>
                <w:szCs w:val="20"/>
              </w:rPr>
              <w:t xml:space="preserve">40 </w:t>
            </w:r>
          </w:p>
        </w:tc>
      </w:tr>
      <w:tr w:rsidR="00255CB7" w:rsidTr="00EE3447">
        <w:tblPrEx>
          <w:tblBorders>
            <w:insideH w:val="single" w:sz="4" w:space="0" w:color="auto"/>
            <w:insideV w:val="single" w:sz="4" w:space="0" w:color="auto"/>
          </w:tblBorders>
        </w:tblPrEx>
        <w:tc>
          <w:tcPr>
            <w:tcW w:w="3736" w:type="dxa"/>
            <w:gridSpan w:val="5"/>
            <w:vMerge/>
            <w:tcBorders>
              <w:top w:val="single" w:sz="12" w:space="0" w:color="auto"/>
              <w:left w:val="single" w:sz="12" w:space="0" w:color="auto"/>
              <w:bottom w:val="single" w:sz="12" w:space="0" w:color="auto"/>
              <w:right w:val="single" w:sz="12" w:space="0" w:color="auto"/>
            </w:tcBorders>
            <w:vAlign w:val="center"/>
          </w:tcPr>
          <w:p w:rsidR="00255CB7" w:rsidRDefault="00255CB7" w:rsidP="00EE3447">
            <w:pPr>
              <w:rPr>
                <w:b/>
                <w:sz w:val="20"/>
                <w:szCs w:val="20"/>
              </w:rPr>
            </w:pPr>
          </w:p>
        </w:tc>
        <w:tc>
          <w:tcPr>
            <w:tcW w:w="2321" w:type="dxa"/>
            <w:gridSpan w:val="6"/>
            <w:tcBorders>
              <w:top w:val="single" w:sz="4" w:space="0" w:color="auto"/>
              <w:left w:val="single" w:sz="12" w:space="0" w:color="auto"/>
              <w:bottom w:val="single" w:sz="4" w:space="0" w:color="auto"/>
              <w:right w:val="single" w:sz="4" w:space="0" w:color="auto"/>
            </w:tcBorders>
            <w:vAlign w:val="center"/>
          </w:tcPr>
          <w:p w:rsidR="00255CB7" w:rsidRDefault="00255CB7" w:rsidP="00EE3447">
            <w:pPr>
              <w:rPr>
                <w:sz w:val="20"/>
                <w:szCs w:val="20"/>
              </w:rPr>
            </w:pPr>
            <w:r>
              <w:rPr>
                <w:sz w:val="20"/>
                <w:szCs w:val="20"/>
              </w:rPr>
              <w:t>II. Ara Sınav</w:t>
            </w:r>
          </w:p>
        </w:tc>
        <w:tc>
          <w:tcPr>
            <w:tcW w:w="2555" w:type="dxa"/>
            <w:tcBorders>
              <w:top w:val="single" w:sz="4" w:space="0" w:color="auto"/>
              <w:left w:val="single" w:sz="4" w:space="0" w:color="auto"/>
              <w:bottom w:val="single" w:sz="4" w:space="0" w:color="auto"/>
              <w:right w:val="single" w:sz="8" w:space="0" w:color="auto"/>
            </w:tcBorders>
          </w:tcPr>
          <w:p w:rsidR="00255CB7" w:rsidRPr="000E3402" w:rsidRDefault="00255CB7" w:rsidP="00EE3447">
            <w:pPr>
              <w:jc w:val="center"/>
            </w:pPr>
            <w:r>
              <w:t xml:space="preserve"> </w:t>
            </w:r>
          </w:p>
        </w:tc>
        <w:tc>
          <w:tcPr>
            <w:tcW w:w="1561" w:type="dxa"/>
            <w:tcBorders>
              <w:top w:val="single" w:sz="4" w:space="0" w:color="auto"/>
              <w:left w:val="single" w:sz="8" w:space="0" w:color="auto"/>
              <w:bottom w:val="single" w:sz="4" w:space="0" w:color="auto"/>
              <w:right w:val="single" w:sz="12" w:space="0" w:color="auto"/>
            </w:tcBorders>
            <w:shd w:val="clear" w:color="auto" w:fill="auto"/>
          </w:tcPr>
          <w:p w:rsidR="00255CB7" w:rsidRPr="005D19B7" w:rsidRDefault="00255CB7" w:rsidP="00EE3447">
            <w:pPr>
              <w:jc w:val="center"/>
              <w:rPr>
                <w:sz w:val="20"/>
                <w:szCs w:val="20"/>
                <w:highlight w:val="yellow"/>
              </w:rPr>
            </w:pPr>
            <w:r>
              <w:rPr>
                <w:sz w:val="20"/>
                <w:szCs w:val="20"/>
              </w:rPr>
              <w:t xml:space="preserve"> </w:t>
            </w:r>
          </w:p>
        </w:tc>
      </w:tr>
      <w:tr w:rsidR="00255CB7" w:rsidTr="00EE3447">
        <w:tblPrEx>
          <w:tblBorders>
            <w:insideH w:val="single" w:sz="4" w:space="0" w:color="auto"/>
            <w:insideV w:val="single" w:sz="4" w:space="0" w:color="auto"/>
          </w:tblBorders>
        </w:tblPrEx>
        <w:tc>
          <w:tcPr>
            <w:tcW w:w="3736" w:type="dxa"/>
            <w:gridSpan w:val="5"/>
            <w:vMerge/>
            <w:tcBorders>
              <w:top w:val="single" w:sz="12" w:space="0" w:color="auto"/>
              <w:left w:val="single" w:sz="12" w:space="0" w:color="auto"/>
              <w:bottom w:val="single" w:sz="12" w:space="0" w:color="auto"/>
              <w:right w:val="single" w:sz="12" w:space="0" w:color="auto"/>
            </w:tcBorders>
            <w:vAlign w:val="center"/>
          </w:tcPr>
          <w:p w:rsidR="00255CB7" w:rsidRDefault="00255CB7" w:rsidP="00EE3447">
            <w:pPr>
              <w:rPr>
                <w:b/>
                <w:sz w:val="20"/>
                <w:szCs w:val="20"/>
              </w:rPr>
            </w:pPr>
          </w:p>
        </w:tc>
        <w:tc>
          <w:tcPr>
            <w:tcW w:w="2321" w:type="dxa"/>
            <w:gridSpan w:val="6"/>
            <w:tcBorders>
              <w:top w:val="single" w:sz="4" w:space="0" w:color="auto"/>
              <w:left w:val="single" w:sz="12" w:space="0" w:color="auto"/>
              <w:bottom w:val="single" w:sz="4" w:space="0" w:color="auto"/>
              <w:right w:val="single" w:sz="4" w:space="0" w:color="auto"/>
            </w:tcBorders>
            <w:vAlign w:val="center"/>
          </w:tcPr>
          <w:p w:rsidR="00255CB7" w:rsidRDefault="00255CB7" w:rsidP="00EE3447">
            <w:pPr>
              <w:rPr>
                <w:sz w:val="20"/>
                <w:szCs w:val="20"/>
              </w:rPr>
            </w:pPr>
            <w:r>
              <w:rPr>
                <w:sz w:val="20"/>
                <w:szCs w:val="20"/>
              </w:rPr>
              <w:t>Kısa Sınav</w:t>
            </w:r>
          </w:p>
        </w:tc>
        <w:tc>
          <w:tcPr>
            <w:tcW w:w="2555" w:type="dxa"/>
            <w:tcBorders>
              <w:top w:val="single" w:sz="4" w:space="0" w:color="auto"/>
              <w:left w:val="single" w:sz="4" w:space="0" w:color="auto"/>
              <w:bottom w:val="single" w:sz="4" w:space="0" w:color="auto"/>
              <w:right w:val="single" w:sz="8" w:space="0" w:color="auto"/>
            </w:tcBorders>
          </w:tcPr>
          <w:p w:rsidR="00255CB7" w:rsidRPr="000E3402" w:rsidRDefault="00255CB7" w:rsidP="00EE3447"/>
        </w:tc>
        <w:tc>
          <w:tcPr>
            <w:tcW w:w="1561" w:type="dxa"/>
            <w:tcBorders>
              <w:top w:val="single" w:sz="4" w:space="0" w:color="auto"/>
              <w:left w:val="single" w:sz="8" w:space="0" w:color="auto"/>
              <w:bottom w:val="single" w:sz="4" w:space="0" w:color="auto"/>
              <w:right w:val="single" w:sz="12" w:space="0" w:color="auto"/>
            </w:tcBorders>
          </w:tcPr>
          <w:p w:rsidR="00255CB7" w:rsidRPr="00D605C4" w:rsidRDefault="00255CB7" w:rsidP="00EE3447">
            <w:pPr>
              <w:rPr>
                <w:sz w:val="20"/>
                <w:szCs w:val="20"/>
              </w:rPr>
            </w:pPr>
            <w:r>
              <w:rPr>
                <w:sz w:val="20"/>
                <w:szCs w:val="20"/>
              </w:rPr>
              <w:t xml:space="preserve"> </w:t>
            </w:r>
          </w:p>
        </w:tc>
      </w:tr>
      <w:tr w:rsidR="00255CB7" w:rsidTr="00EE3447">
        <w:tblPrEx>
          <w:tblBorders>
            <w:insideH w:val="single" w:sz="4" w:space="0" w:color="auto"/>
            <w:insideV w:val="single" w:sz="4" w:space="0" w:color="auto"/>
          </w:tblBorders>
        </w:tblPrEx>
        <w:tc>
          <w:tcPr>
            <w:tcW w:w="3736" w:type="dxa"/>
            <w:gridSpan w:val="5"/>
            <w:vMerge/>
            <w:tcBorders>
              <w:top w:val="single" w:sz="12" w:space="0" w:color="auto"/>
              <w:left w:val="single" w:sz="12" w:space="0" w:color="auto"/>
              <w:bottom w:val="single" w:sz="12" w:space="0" w:color="auto"/>
              <w:right w:val="single" w:sz="12" w:space="0" w:color="auto"/>
            </w:tcBorders>
            <w:vAlign w:val="center"/>
          </w:tcPr>
          <w:p w:rsidR="00255CB7" w:rsidRDefault="00255CB7" w:rsidP="00EE3447">
            <w:pPr>
              <w:rPr>
                <w:b/>
                <w:sz w:val="20"/>
                <w:szCs w:val="20"/>
              </w:rPr>
            </w:pPr>
          </w:p>
        </w:tc>
        <w:tc>
          <w:tcPr>
            <w:tcW w:w="2321" w:type="dxa"/>
            <w:gridSpan w:val="6"/>
            <w:tcBorders>
              <w:top w:val="single" w:sz="4" w:space="0" w:color="auto"/>
              <w:left w:val="single" w:sz="12" w:space="0" w:color="auto"/>
              <w:bottom w:val="single" w:sz="4" w:space="0" w:color="auto"/>
              <w:right w:val="single" w:sz="4" w:space="0" w:color="auto"/>
            </w:tcBorders>
            <w:vAlign w:val="center"/>
          </w:tcPr>
          <w:p w:rsidR="00255CB7" w:rsidRDefault="00255CB7" w:rsidP="00EE3447">
            <w:pPr>
              <w:rPr>
                <w:sz w:val="20"/>
                <w:szCs w:val="20"/>
              </w:rPr>
            </w:pPr>
            <w:r>
              <w:rPr>
                <w:sz w:val="20"/>
                <w:szCs w:val="20"/>
              </w:rPr>
              <w:t>Ödev</w:t>
            </w:r>
          </w:p>
        </w:tc>
        <w:tc>
          <w:tcPr>
            <w:tcW w:w="2555" w:type="dxa"/>
            <w:tcBorders>
              <w:top w:val="single" w:sz="4" w:space="0" w:color="auto"/>
              <w:left w:val="single" w:sz="4" w:space="0" w:color="auto"/>
              <w:bottom w:val="single" w:sz="4" w:space="0" w:color="auto"/>
              <w:right w:val="single" w:sz="8" w:space="0" w:color="auto"/>
            </w:tcBorders>
          </w:tcPr>
          <w:p w:rsidR="00255CB7" w:rsidRPr="000E3402" w:rsidRDefault="00255CB7" w:rsidP="00EE3447">
            <w:pPr>
              <w:jc w:val="center"/>
            </w:pPr>
            <w:r>
              <w:t xml:space="preserve"> </w:t>
            </w:r>
          </w:p>
        </w:tc>
        <w:tc>
          <w:tcPr>
            <w:tcW w:w="1561" w:type="dxa"/>
            <w:tcBorders>
              <w:top w:val="single" w:sz="4" w:space="0" w:color="auto"/>
              <w:left w:val="single" w:sz="8" w:space="0" w:color="auto"/>
              <w:bottom w:val="single" w:sz="4" w:space="0" w:color="auto"/>
              <w:right w:val="single" w:sz="12" w:space="0" w:color="auto"/>
            </w:tcBorders>
          </w:tcPr>
          <w:p w:rsidR="00255CB7" w:rsidRPr="001A787E" w:rsidRDefault="00255CB7" w:rsidP="00EE3447">
            <w:pPr>
              <w:jc w:val="center"/>
            </w:pPr>
            <w:r>
              <w:t xml:space="preserve"> </w:t>
            </w:r>
            <w:r w:rsidRPr="001A787E">
              <w:t xml:space="preserve"> </w:t>
            </w:r>
          </w:p>
        </w:tc>
      </w:tr>
      <w:tr w:rsidR="00255CB7" w:rsidTr="00EE3447">
        <w:tblPrEx>
          <w:tblBorders>
            <w:insideH w:val="single" w:sz="4" w:space="0" w:color="auto"/>
            <w:insideV w:val="single" w:sz="4" w:space="0" w:color="auto"/>
          </w:tblBorders>
        </w:tblPrEx>
        <w:tc>
          <w:tcPr>
            <w:tcW w:w="3736" w:type="dxa"/>
            <w:gridSpan w:val="5"/>
            <w:vMerge/>
            <w:tcBorders>
              <w:top w:val="single" w:sz="12" w:space="0" w:color="auto"/>
              <w:left w:val="single" w:sz="12" w:space="0" w:color="auto"/>
              <w:bottom w:val="single" w:sz="12" w:space="0" w:color="auto"/>
              <w:right w:val="single" w:sz="12" w:space="0" w:color="auto"/>
            </w:tcBorders>
            <w:vAlign w:val="center"/>
          </w:tcPr>
          <w:p w:rsidR="00255CB7" w:rsidRDefault="00255CB7" w:rsidP="00EE3447">
            <w:pPr>
              <w:rPr>
                <w:b/>
                <w:sz w:val="20"/>
                <w:szCs w:val="20"/>
              </w:rPr>
            </w:pPr>
          </w:p>
        </w:tc>
        <w:tc>
          <w:tcPr>
            <w:tcW w:w="2321" w:type="dxa"/>
            <w:gridSpan w:val="6"/>
            <w:tcBorders>
              <w:top w:val="single" w:sz="4" w:space="0" w:color="auto"/>
              <w:left w:val="single" w:sz="12" w:space="0" w:color="auto"/>
              <w:bottom w:val="single" w:sz="8" w:space="0" w:color="auto"/>
              <w:right w:val="single" w:sz="4" w:space="0" w:color="auto"/>
            </w:tcBorders>
            <w:vAlign w:val="center"/>
          </w:tcPr>
          <w:p w:rsidR="00255CB7" w:rsidRDefault="00255CB7" w:rsidP="00EE3447">
            <w:pPr>
              <w:rPr>
                <w:sz w:val="20"/>
                <w:szCs w:val="20"/>
              </w:rPr>
            </w:pPr>
            <w:r>
              <w:rPr>
                <w:sz w:val="20"/>
                <w:szCs w:val="20"/>
              </w:rPr>
              <w:t>Proje</w:t>
            </w:r>
          </w:p>
        </w:tc>
        <w:tc>
          <w:tcPr>
            <w:tcW w:w="2555" w:type="dxa"/>
            <w:tcBorders>
              <w:top w:val="single" w:sz="4" w:space="0" w:color="auto"/>
              <w:left w:val="single" w:sz="4" w:space="0" w:color="auto"/>
              <w:bottom w:val="single" w:sz="8" w:space="0" w:color="auto"/>
              <w:right w:val="single" w:sz="8" w:space="0" w:color="auto"/>
            </w:tcBorders>
          </w:tcPr>
          <w:p w:rsidR="00255CB7" w:rsidRPr="000E3402" w:rsidRDefault="00255CB7" w:rsidP="00EE3447">
            <w:pPr>
              <w:jc w:val="center"/>
            </w:pPr>
            <w:r>
              <w:t xml:space="preserve"> </w:t>
            </w:r>
          </w:p>
        </w:tc>
        <w:tc>
          <w:tcPr>
            <w:tcW w:w="1561" w:type="dxa"/>
            <w:tcBorders>
              <w:top w:val="single" w:sz="4" w:space="0" w:color="auto"/>
              <w:left w:val="single" w:sz="8" w:space="0" w:color="auto"/>
              <w:bottom w:val="single" w:sz="8" w:space="0" w:color="auto"/>
              <w:right w:val="single" w:sz="12" w:space="0" w:color="auto"/>
            </w:tcBorders>
          </w:tcPr>
          <w:p w:rsidR="00255CB7" w:rsidRPr="001A787E" w:rsidRDefault="00255CB7" w:rsidP="00EE3447">
            <w:pPr>
              <w:jc w:val="center"/>
            </w:pPr>
            <w:r w:rsidRPr="001A787E">
              <w:t xml:space="preserve"> </w:t>
            </w:r>
          </w:p>
        </w:tc>
      </w:tr>
      <w:tr w:rsidR="00255CB7" w:rsidTr="00EE3447">
        <w:tblPrEx>
          <w:tblBorders>
            <w:insideH w:val="single" w:sz="4" w:space="0" w:color="auto"/>
            <w:insideV w:val="single" w:sz="4" w:space="0" w:color="auto"/>
          </w:tblBorders>
        </w:tblPrEx>
        <w:tc>
          <w:tcPr>
            <w:tcW w:w="3736" w:type="dxa"/>
            <w:gridSpan w:val="5"/>
            <w:vMerge/>
            <w:tcBorders>
              <w:top w:val="single" w:sz="12" w:space="0" w:color="auto"/>
              <w:left w:val="single" w:sz="12" w:space="0" w:color="auto"/>
              <w:bottom w:val="single" w:sz="12" w:space="0" w:color="auto"/>
              <w:right w:val="single" w:sz="12" w:space="0" w:color="auto"/>
            </w:tcBorders>
            <w:vAlign w:val="center"/>
          </w:tcPr>
          <w:p w:rsidR="00255CB7" w:rsidRDefault="00255CB7" w:rsidP="00EE3447">
            <w:pPr>
              <w:rPr>
                <w:b/>
                <w:sz w:val="20"/>
                <w:szCs w:val="20"/>
              </w:rPr>
            </w:pPr>
          </w:p>
        </w:tc>
        <w:tc>
          <w:tcPr>
            <w:tcW w:w="2321" w:type="dxa"/>
            <w:gridSpan w:val="6"/>
            <w:tcBorders>
              <w:top w:val="single" w:sz="8" w:space="0" w:color="auto"/>
              <w:left w:val="single" w:sz="12" w:space="0" w:color="auto"/>
              <w:bottom w:val="single" w:sz="8" w:space="0" w:color="auto"/>
              <w:right w:val="single" w:sz="4" w:space="0" w:color="auto"/>
            </w:tcBorders>
            <w:vAlign w:val="center"/>
          </w:tcPr>
          <w:p w:rsidR="00255CB7" w:rsidRDefault="00255CB7" w:rsidP="00EE3447">
            <w:pPr>
              <w:rPr>
                <w:sz w:val="20"/>
                <w:szCs w:val="20"/>
              </w:rPr>
            </w:pPr>
            <w:r>
              <w:rPr>
                <w:sz w:val="20"/>
                <w:szCs w:val="20"/>
              </w:rPr>
              <w:t>Rapor</w:t>
            </w:r>
          </w:p>
        </w:tc>
        <w:tc>
          <w:tcPr>
            <w:tcW w:w="2555" w:type="dxa"/>
            <w:tcBorders>
              <w:top w:val="single" w:sz="8" w:space="0" w:color="auto"/>
              <w:left w:val="single" w:sz="4" w:space="0" w:color="auto"/>
              <w:bottom w:val="single" w:sz="8" w:space="0" w:color="auto"/>
              <w:right w:val="single" w:sz="8" w:space="0" w:color="auto"/>
            </w:tcBorders>
          </w:tcPr>
          <w:p w:rsidR="00255CB7" w:rsidRPr="000E3402" w:rsidRDefault="00255CB7" w:rsidP="00EE3447">
            <w:pPr>
              <w:jc w:val="center"/>
            </w:pPr>
          </w:p>
        </w:tc>
        <w:tc>
          <w:tcPr>
            <w:tcW w:w="1561" w:type="dxa"/>
            <w:tcBorders>
              <w:top w:val="single" w:sz="8" w:space="0" w:color="auto"/>
              <w:left w:val="single" w:sz="8" w:space="0" w:color="auto"/>
              <w:bottom w:val="single" w:sz="8" w:space="0" w:color="auto"/>
              <w:right w:val="single" w:sz="12" w:space="0" w:color="auto"/>
            </w:tcBorders>
          </w:tcPr>
          <w:p w:rsidR="00255CB7" w:rsidRPr="001A787E" w:rsidRDefault="00255CB7" w:rsidP="00EE3447"/>
        </w:tc>
      </w:tr>
      <w:tr w:rsidR="00255CB7" w:rsidTr="00EE3447">
        <w:tblPrEx>
          <w:tblBorders>
            <w:insideH w:val="single" w:sz="4" w:space="0" w:color="auto"/>
            <w:insideV w:val="single" w:sz="4" w:space="0" w:color="auto"/>
          </w:tblBorders>
        </w:tblPrEx>
        <w:tc>
          <w:tcPr>
            <w:tcW w:w="3736" w:type="dxa"/>
            <w:gridSpan w:val="5"/>
            <w:vMerge/>
            <w:tcBorders>
              <w:top w:val="single" w:sz="12" w:space="0" w:color="auto"/>
              <w:left w:val="single" w:sz="12" w:space="0" w:color="auto"/>
              <w:bottom w:val="single" w:sz="12" w:space="0" w:color="auto"/>
              <w:right w:val="single" w:sz="12" w:space="0" w:color="auto"/>
            </w:tcBorders>
            <w:vAlign w:val="center"/>
          </w:tcPr>
          <w:p w:rsidR="00255CB7" w:rsidRDefault="00255CB7" w:rsidP="00EE3447">
            <w:pPr>
              <w:rPr>
                <w:b/>
                <w:sz w:val="20"/>
                <w:szCs w:val="20"/>
              </w:rPr>
            </w:pPr>
          </w:p>
        </w:tc>
        <w:tc>
          <w:tcPr>
            <w:tcW w:w="2321" w:type="dxa"/>
            <w:gridSpan w:val="6"/>
            <w:tcBorders>
              <w:top w:val="single" w:sz="8" w:space="0" w:color="auto"/>
              <w:left w:val="single" w:sz="12" w:space="0" w:color="auto"/>
              <w:bottom w:val="single" w:sz="12" w:space="0" w:color="auto"/>
              <w:right w:val="single" w:sz="4" w:space="0" w:color="auto"/>
            </w:tcBorders>
            <w:vAlign w:val="center"/>
          </w:tcPr>
          <w:p w:rsidR="00255CB7" w:rsidRDefault="00255CB7" w:rsidP="00EE3447">
            <w:pPr>
              <w:rPr>
                <w:sz w:val="20"/>
                <w:szCs w:val="20"/>
              </w:rPr>
            </w:pPr>
            <w:r>
              <w:rPr>
                <w:sz w:val="20"/>
                <w:szCs w:val="20"/>
              </w:rPr>
              <w:t>Diğer (</w:t>
            </w:r>
            <w:proofErr w:type="gramStart"/>
            <w:r>
              <w:rPr>
                <w:sz w:val="20"/>
                <w:szCs w:val="20"/>
              </w:rPr>
              <w:t>………</w:t>
            </w:r>
            <w:proofErr w:type="gramEnd"/>
            <w:r>
              <w:rPr>
                <w:sz w:val="20"/>
                <w:szCs w:val="20"/>
              </w:rPr>
              <w:t>)</w:t>
            </w:r>
          </w:p>
        </w:tc>
        <w:tc>
          <w:tcPr>
            <w:tcW w:w="2555" w:type="dxa"/>
            <w:tcBorders>
              <w:top w:val="single" w:sz="8" w:space="0" w:color="auto"/>
              <w:left w:val="single" w:sz="4" w:space="0" w:color="auto"/>
              <w:bottom w:val="single" w:sz="12" w:space="0" w:color="auto"/>
              <w:right w:val="single" w:sz="8" w:space="0" w:color="auto"/>
            </w:tcBorders>
          </w:tcPr>
          <w:p w:rsidR="00255CB7" w:rsidRPr="000E3402" w:rsidRDefault="00255CB7" w:rsidP="00EE3447"/>
        </w:tc>
        <w:tc>
          <w:tcPr>
            <w:tcW w:w="1561" w:type="dxa"/>
            <w:tcBorders>
              <w:top w:val="single" w:sz="8" w:space="0" w:color="auto"/>
              <w:left w:val="single" w:sz="8" w:space="0" w:color="auto"/>
              <w:bottom w:val="single" w:sz="12" w:space="0" w:color="auto"/>
              <w:right w:val="single" w:sz="12" w:space="0" w:color="auto"/>
            </w:tcBorders>
          </w:tcPr>
          <w:p w:rsidR="00255CB7" w:rsidRPr="001A787E" w:rsidRDefault="00255CB7" w:rsidP="00EE3447"/>
        </w:tc>
      </w:tr>
      <w:tr w:rsidR="00255CB7" w:rsidTr="00EE3447">
        <w:tblPrEx>
          <w:tblBorders>
            <w:insideH w:val="single" w:sz="4" w:space="0" w:color="auto"/>
            <w:insideV w:val="single" w:sz="4" w:space="0" w:color="auto"/>
          </w:tblBorders>
        </w:tblPrEx>
        <w:trPr>
          <w:trHeight w:val="392"/>
        </w:trPr>
        <w:tc>
          <w:tcPr>
            <w:tcW w:w="3736" w:type="dxa"/>
            <w:gridSpan w:val="5"/>
            <w:tcBorders>
              <w:top w:val="single" w:sz="12" w:space="0" w:color="auto"/>
              <w:left w:val="single" w:sz="12" w:space="0" w:color="auto"/>
              <w:bottom w:val="single" w:sz="12" w:space="0" w:color="auto"/>
              <w:right w:val="single" w:sz="12" w:space="0" w:color="auto"/>
            </w:tcBorders>
            <w:vAlign w:val="center"/>
          </w:tcPr>
          <w:p w:rsidR="00255CB7" w:rsidRDefault="00255CB7" w:rsidP="00EE3447">
            <w:pPr>
              <w:jc w:val="center"/>
              <w:rPr>
                <w:b/>
                <w:sz w:val="20"/>
                <w:szCs w:val="20"/>
              </w:rPr>
            </w:pPr>
            <w:r>
              <w:rPr>
                <w:b/>
                <w:sz w:val="20"/>
                <w:szCs w:val="20"/>
              </w:rPr>
              <w:t>YARIYIL SONU SINAVI</w:t>
            </w:r>
          </w:p>
        </w:tc>
        <w:tc>
          <w:tcPr>
            <w:tcW w:w="2321" w:type="dxa"/>
            <w:gridSpan w:val="6"/>
            <w:tcBorders>
              <w:top w:val="single" w:sz="12" w:space="0" w:color="auto"/>
              <w:left w:val="single" w:sz="12" w:space="0" w:color="auto"/>
              <w:bottom w:val="single" w:sz="8" w:space="0" w:color="auto"/>
              <w:right w:val="single" w:sz="4" w:space="0" w:color="auto"/>
            </w:tcBorders>
          </w:tcPr>
          <w:p w:rsidR="00255CB7" w:rsidRDefault="00255CB7" w:rsidP="00EE3447">
            <w:pPr>
              <w:rPr>
                <w:sz w:val="20"/>
                <w:szCs w:val="20"/>
              </w:rPr>
            </w:pPr>
          </w:p>
        </w:tc>
        <w:tc>
          <w:tcPr>
            <w:tcW w:w="2555" w:type="dxa"/>
            <w:tcBorders>
              <w:top w:val="single" w:sz="12" w:space="0" w:color="auto"/>
              <w:left w:val="single" w:sz="4" w:space="0" w:color="auto"/>
              <w:bottom w:val="single" w:sz="8" w:space="0" w:color="auto"/>
              <w:right w:val="single" w:sz="8" w:space="0" w:color="auto"/>
            </w:tcBorders>
            <w:vAlign w:val="center"/>
          </w:tcPr>
          <w:p w:rsidR="00255CB7" w:rsidRPr="000E3402" w:rsidRDefault="00255CB7" w:rsidP="00EE3447">
            <w:pPr>
              <w:jc w:val="center"/>
            </w:pPr>
            <w:r>
              <w:rPr>
                <w:sz w:val="20"/>
                <w:szCs w:val="20"/>
              </w:rPr>
              <w:t>1</w:t>
            </w:r>
          </w:p>
        </w:tc>
        <w:tc>
          <w:tcPr>
            <w:tcW w:w="1561" w:type="dxa"/>
            <w:tcBorders>
              <w:top w:val="single" w:sz="12" w:space="0" w:color="auto"/>
              <w:left w:val="single" w:sz="8" w:space="0" w:color="auto"/>
              <w:bottom w:val="single" w:sz="8" w:space="0" w:color="auto"/>
              <w:right w:val="single" w:sz="12" w:space="0" w:color="auto"/>
            </w:tcBorders>
            <w:vAlign w:val="center"/>
          </w:tcPr>
          <w:p w:rsidR="00255CB7" w:rsidRPr="001A787E" w:rsidRDefault="00255CB7" w:rsidP="00EE3447">
            <w:pPr>
              <w:jc w:val="center"/>
            </w:pPr>
            <w:r>
              <w:t xml:space="preserve">60 </w:t>
            </w:r>
          </w:p>
        </w:tc>
      </w:tr>
      <w:tr w:rsidR="00255CB7" w:rsidTr="00EE3447">
        <w:tblPrEx>
          <w:tblBorders>
            <w:insideH w:val="single" w:sz="4" w:space="0" w:color="auto"/>
            <w:insideV w:val="single" w:sz="4" w:space="0" w:color="auto"/>
          </w:tblBorders>
        </w:tblPrEx>
        <w:trPr>
          <w:trHeight w:val="447"/>
        </w:trPr>
        <w:tc>
          <w:tcPr>
            <w:tcW w:w="3736" w:type="dxa"/>
            <w:gridSpan w:val="5"/>
            <w:tcBorders>
              <w:top w:val="single" w:sz="12" w:space="0" w:color="auto"/>
              <w:left w:val="single" w:sz="12" w:space="0" w:color="auto"/>
              <w:bottom w:val="single" w:sz="12" w:space="0" w:color="auto"/>
              <w:right w:val="single" w:sz="12" w:space="0" w:color="auto"/>
            </w:tcBorders>
            <w:vAlign w:val="center"/>
          </w:tcPr>
          <w:p w:rsidR="00255CB7" w:rsidRDefault="00255CB7" w:rsidP="00EE3447">
            <w:pPr>
              <w:jc w:val="center"/>
              <w:rPr>
                <w:b/>
                <w:sz w:val="20"/>
                <w:szCs w:val="20"/>
              </w:rPr>
            </w:pPr>
            <w:r>
              <w:rPr>
                <w:b/>
                <w:sz w:val="20"/>
                <w:szCs w:val="20"/>
              </w:rPr>
              <w:t>VARSA ÖNERİLEN ÖNKOŞUL(LAR)</w:t>
            </w:r>
          </w:p>
        </w:tc>
        <w:tc>
          <w:tcPr>
            <w:tcW w:w="6437" w:type="dxa"/>
            <w:gridSpan w:val="8"/>
            <w:tcBorders>
              <w:top w:val="single" w:sz="12" w:space="0" w:color="auto"/>
              <w:left w:val="single" w:sz="12" w:space="0" w:color="auto"/>
              <w:bottom w:val="single" w:sz="12" w:space="0" w:color="auto"/>
              <w:right w:val="single" w:sz="12" w:space="0" w:color="auto"/>
            </w:tcBorders>
            <w:vAlign w:val="center"/>
          </w:tcPr>
          <w:p w:rsidR="00255CB7" w:rsidRPr="000E3402" w:rsidRDefault="00255CB7" w:rsidP="00EE3447">
            <w:pPr>
              <w:jc w:val="both"/>
              <w:rPr>
                <w:sz w:val="20"/>
                <w:szCs w:val="20"/>
              </w:rPr>
            </w:pPr>
            <w:r>
              <w:rPr>
                <w:sz w:val="20"/>
                <w:szCs w:val="20"/>
              </w:rPr>
              <w:t xml:space="preserve"> </w:t>
            </w:r>
          </w:p>
        </w:tc>
      </w:tr>
      <w:tr w:rsidR="00255CB7" w:rsidTr="00EE3447">
        <w:tblPrEx>
          <w:tblBorders>
            <w:insideH w:val="single" w:sz="4" w:space="0" w:color="auto"/>
            <w:insideV w:val="single" w:sz="4" w:space="0" w:color="auto"/>
          </w:tblBorders>
        </w:tblPrEx>
        <w:trPr>
          <w:trHeight w:val="447"/>
        </w:trPr>
        <w:tc>
          <w:tcPr>
            <w:tcW w:w="3736" w:type="dxa"/>
            <w:gridSpan w:val="5"/>
            <w:tcBorders>
              <w:top w:val="single" w:sz="12" w:space="0" w:color="auto"/>
              <w:left w:val="single" w:sz="12" w:space="0" w:color="auto"/>
              <w:bottom w:val="single" w:sz="12" w:space="0" w:color="auto"/>
              <w:right w:val="single" w:sz="12" w:space="0" w:color="auto"/>
            </w:tcBorders>
            <w:vAlign w:val="center"/>
          </w:tcPr>
          <w:p w:rsidR="00255CB7" w:rsidRDefault="00255CB7" w:rsidP="00EE3447">
            <w:pPr>
              <w:jc w:val="center"/>
              <w:rPr>
                <w:b/>
                <w:sz w:val="20"/>
                <w:szCs w:val="20"/>
              </w:rPr>
            </w:pPr>
            <w:r>
              <w:rPr>
                <w:b/>
                <w:sz w:val="20"/>
                <w:szCs w:val="20"/>
              </w:rPr>
              <w:t>DERSİN KISA İÇERİĞİ</w:t>
            </w:r>
          </w:p>
        </w:tc>
        <w:tc>
          <w:tcPr>
            <w:tcW w:w="6437" w:type="dxa"/>
            <w:gridSpan w:val="8"/>
            <w:tcBorders>
              <w:top w:val="single" w:sz="12" w:space="0" w:color="auto"/>
              <w:left w:val="single" w:sz="12" w:space="0" w:color="auto"/>
              <w:bottom w:val="single" w:sz="12" w:space="0" w:color="auto"/>
              <w:right w:val="single" w:sz="12" w:space="0" w:color="auto"/>
            </w:tcBorders>
          </w:tcPr>
          <w:p w:rsidR="00255CB7" w:rsidRPr="00637681" w:rsidRDefault="00255CB7" w:rsidP="00EE3447">
            <w:pPr>
              <w:pStyle w:val="Style18"/>
              <w:widowControl/>
              <w:jc w:val="both"/>
              <w:rPr>
                <w:bCs/>
                <w:sz w:val="20"/>
                <w:szCs w:val="20"/>
              </w:rPr>
            </w:pPr>
          </w:p>
        </w:tc>
      </w:tr>
      <w:tr w:rsidR="00255CB7" w:rsidTr="00EE3447">
        <w:tblPrEx>
          <w:tblBorders>
            <w:insideH w:val="single" w:sz="4" w:space="0" w:color="auto"/>
            <w:insideV w:val="single" w:sz="4" w:space="0" w:color="auto"/>
          </w:tblBorders>
        </w:tblPrEx>
        <w:trPr>
          <w:trHeight w:val="426"/>
        </w:trPr>
        <w:tc>
          <w:tcPr>
            <w:tcW w:w="3736" w:type="dxa"/>
            <w:gridSpan w:val="5"/>
            <w:tcBorders>
              <w:top w:val="single" w:sz="12" w:space="0" w:color="auto"/>
              <w:left w:val="single" w:sz="12" w:space="0" w:color="auto"/>
              <w:bottom w:val="single" w:sz="12" w:space="0" w:color="auto"/>
              <w:right w:val="single" w:sz="12" w:space="0" w:color="auto"/>
            </w:tcBorders>
            <w:vAlign w:val="center"/>
          </w:tcPr>
          <w:p w:rsidR="00255CB7" w:rsidRDefault="00255CB7" w:rsidP="00EE3447">
            <w:pPr>
              <w:jc w:val="center"/>
              <w:rPr>
                <w:b/>
                <w:sz w:val="20"/>
                <w:szCs w:val="20"/>
              </w:rPr>
            </w:pPr>
            <w:r>
              <w:rPr>
                <w:b/>
                <w:sz w:val="20"/>
                <w:szCs w:val="20"/>
              </w:rPr>
              <w:t>DERSİN AMAÇLARI</w:t>
            </w:r>
          </w:p>
        </w:tc>
        <w:tc>
          <w:tcPr>
            <w:tcW w:w="6437" w:type="dxa"/>
            <w:gridSpan w:val="8"/>
            <w:tcBorders>
              <w:top w:val="single" w:sz="12" w:space="0" w:color="auto"/>
              <w:left w:val="single" w:sz="12" w:space="0" w:color="auto"/>
              <w:bottom w:val="single" w:sz="12" w:space="0" w:color="auto"/>
              <w:right w:val="single" w:sz="12" w:space="0" w:color="auto"/>
            </w:tcBorders>
          </w:tcPr>
          <w:p w:rsidR="00255CB7" w:rsidRPr="00B9600C" w:rsidRDefault="00255CB7" w:rsidP="00EE3447">
            <w:pPr>
              <w:autoSpaceDE w:val="0"/>
              <w:autoSpaceDN w:val="0"/>
              <w:adjustRightInd w:val="0"/>
              <w:jc w:val="both"/>
              <w:rPr>
                <w:sz w:val="20"/>
                <w:szCs w:val="20"/>
              </w:rPr>
            </w:pPr>
            <w:r>
              <w:t xml:space="preserve">Öğrencilere temel dilbilgisi ve iletişim becerileri konusunda kendilerini ifade edecek kadar İngilizce öğretmektir. Başlangıç düzeyindeki İngilizce metinleri okuyup </w:t>
            </w:r>
            <w:proofErr w:type="spellStart"/>
            <w:r>
              <w:t>anlayabilmeÖğrencinin</w:t>
            </w:r>
            <w:proofErr w:type="spellEnd"/>
            <w:r>
              <w:t xml:space="preserve"> çevresi ve yakın çevresi hakkında konuşabilmesini sağlama. Çeşitli durumlarda (sokak, </w:t>
            </w:r>
            <w:proofErr w:type="spellStart"/>
            <w:r>
              <w:t>restaurant</w:t>
            </w:r>
            <w:proofErr w:type="spellEnd"/>
            <w:r>
              <w:t>, otel, istasyon) gereken konuşma kalıplarını verebilme</w:t>
            </w:r>
          </w:p>
        </w:tc>
      </w:tr>
      <w:tr w:rsidR="00255CB7" w:rsidTr="00EE3447">
        <w:tblPrEx>
          <w:tblBorders>
            <w:insideH w:val="single" w:sz="4" w:space="0" w:color="auto"/>
            <w:insideV w:val="single" w:sz="4" w:space="0" w:color="auto"/>
          </w:tblBorders>
        </w:tblPrEx>
        <w:trPr>
          <w:trHeight w:val="518"/>
        </w:trPr>
        <w:tc>
          <w:tcPr>
            <w:tcW w:w="3736" w:type="dxa"/>
            <w:gridSpan w:val="5"/>
            <w:tcBorders>
              <w:top w:val="single" w:sz="12" w:space="0" w:color="auto"/>
              <w:left w:val="single" w:sz="12" w:space="0" w:color="auto"/>
              <w:bottom w:val="single" w:sz="12" w:space="0" w:color="auto"/>
              <w:right w:val="single" w:sz="12" w:space="0" w:color="auto"/>
            </w:tcBorders>
            <w:vAlign w:val="center"/>
          </w:tcPr>
          <w:p w:rsidR="00255CB7" w:rsidRDefault="00255CB7" w:rsidP="00EE3447">
            <w:pPr>
              <w:jc w:val="center"/>
              <w:rPr>
                <w:b/>
                <w:sz w:val="20"/>
                <w:szCs w:val="20"/>
              </w:rPr>
            </w:pPr>
            <w:r>
              <w:rPr>
                <w:b/>
                <w:sz w:val="20"/>
                <w:szCs w:val="20"/>
              </w:rPr>
              <w:t>DERSİN MESLEK EĞİTİMİNİ SAĞLAMAYA YÖNELİK KATKISI</w:t>
            </w:r>
          </w:p>
        </w:tc>
        <w:tc>
          <w:tcPr>
            <w:tcW w:w="6437" w:type="dxa"/>
            <w:gridSpan w:val="8"/>
            <w:tcBorders>
              <w:top w:val="single" w:sz="12" w:space="0" w:color="auto"/>
              <w:left w:val="single" w:sz="12" w:space="0" w:color="auto"/>
              <w:bottom w:val="single" w:sz="12" w:space="0" w:color="auto"/>
              <w:right w:val="single" w:sz="12" w:space="0" w:color="auto"/>
            </w:tcBorders>
            <w:vAlign w:val="center"/>
          </w:tcPr>
          <w:p w:rsidR="00255CB7" w:rsidRPr="00DA2DE1" w:rsidRDefault="00255CB7" w:rsidP="00EE3447">
            <w:pPr>
              <w:jc w:val="both"/>
              <w:rPr>
                <w:rFonts w:ascii="Arial" w:hAnsi="Arial" w:cs="Arial"/>
              </w:rPr>
            </w:pPr>
            <w:r>
              <w:t xml:space="preserve">Yabancı dil bilgisi ile mesleki bilgilerini aktarım ve paylaşım yapabilir. Mesleğe yönelik yabancı kaynak tarayıp kişisel gelişimine katkı sağlayabilir. </w:t>
            </w:r>
          </w:p>
        </w:tc>
      </w:tr>
      <w:tr w:rsidR="00255CB7" w:rsidTr="00EE3447">
        <w:tblPrEx>
          <w:tblBorders>
            <w:insideH w:val="single" w:sz="4" w:space="0" w:color="auto"/>
            <w:insideV w:val="single" w:sz="4" w:space="0" w:color="auto"/>
          </w:tblBorders>
        </w:tblPrEx>
        <w:trPr>
          <w:trHeight w:val="518"/>
        </w:trPr>
        <w:tc>
          <w:tcPr>
            <w:tcW w:w="3736" w:type="dxa"/>
            <w:gridSpan w:val="5"/>
            <w:tcBorders>
              <w:top w:val="single" w:sz="12" w:space="0" w:color="auto"/>
              <w:left w:val="single" w:sz="12" w:space="0" w:color="auto"/>
              <w:bottom w:val="single" w:sz="12" w:space="0" w:color="auto"/>
              <w:right w:val="single" w:sz="12" w:space="0" w:color="auto"/>
            </w:tcBorders>
            <w:vAlign w:val="center"/>
          </w:tcPr>
          <w:p w:rsidR="00255CB7" w:rsidRDefault="00255CB7" w:rsidP="00EE3447">
            <w:pPr>
              <w:jc w:val="center"/>
              <w:rPr>
                <w:b/>
                <w:sz w:val="20"/>
                <w:szCs w:val="20"/>
              </w:rPr>
            </w:pPr>
            <w:r>
              <w:rPr>
                <w:b/>
                <w:sz w:val="20"/>
                <w:szCs w:val="20"/>
              </w:rPr>
              <w:t>DERSİN ÖĞRENİM ÇIKTILARI</w:t>
            </w:r>
          </w:p>
        </w:tc>
        <w:tc>
          <w:tcPr>
            <w:tcW w:w="6437" w:type="dxa"/>
            <w:gridSpan w:val="8"/>
            <w:tcBorders>
              <w:top w:val="single" w:sz="12" w:space="0" w:color="auto"/>
              <w:left w:val="single" w:sz="12" w:space="0" w:color="auto"/>
              <w:bottom w:val="single" w:sz="12" w:space="0" w:color="auto"/>
              <w:right w:val="single" w:sz="12" w:space="0" w:color="auto"/>
            </w:tcBorders>
          </w:tcPr>
          <w:p w:rsidR="00255CB7" w:rsidRPr="00637681" w:rsidRDefault="00255CB7" w:rsidP="00EE3447">
            <w:pPr>
              <w:pStyle w:val="Style18"/>
              <w:widowControl/>
              <w:jc w:val="both"/>
              <w:rPr>
                <w:bCs/>
                <w:sz w:val="20"/>
                <w:szCs w:val="20"/>
              </w:rPr>
            </w:pPr>
            <w:r>
              <w:t>Bu dersi başarıyla tamamlayan öğrenciler basit İngilizce metinleri okuyabilecek ve anlayabileceklerdir.</w:t>
            </w:r>
          </w:p>
        </w:tc>
      </w:tr>
      <w:tr w:rsidR="00255CB7" w:rsidTr="00EE3447">
        <w:tblPrEx>
          <w:tblBorders>
            <w:insideH w:val="single" w:sz="4" w:space="0" w:color="auto"/>
            <w:insideV w:val="single" w:sz="4" w:space="0" w:color="auto"/>
          </w:tblBorders>
        </w:tblPrEx>
        <w:trPr>
          <w:trHeight w:val="540"/>
        </w:trPr>
        <w:tc>
          <w:tcPr>
            <w:tcW w:w="3736" w:type="dxa"/>
            <w:gridSpan w:val="5"/>
            <w:tcBorders>
              <w:top w:val="single" w:sz="12" w:space="0" w:color="auto"/>
              <w:left w:val="single" w:sz="12" w:space="0" w:color="auto"/>
              <w:bottom w:val="single" w:sz="12" w:space="0" w:color="auto"/>
              <w:right w:val="single" w:sz="12" w:space="0" w:color="auto"/>
            </w:tcBorders>
            <w:vAlign w:val="center"/>
          </w:tcPr>
          <w:p w:rsidR="00255CB7" w:rsidRDefault="00255CB7" w:rsidP="00EE3447">
            <w:pPr>
              <w:jc w:val="center"/>
              <w:rPr>
                <w:b/>
                <w:sz w:val="20"/>
                <w:szCs w:val="20"/>
              </w:rPr>
            </w:pPr>
            <w:r>
              <w:rPr>
                <w:b/>
                <w:sz w:val="20"/>
                <w:szCs w:val="20"/>
              </w:rPr>
              <w:t>TEMEL DERS KİTABI</w:t>
            </w:r>
          </w:p>
        </w:tc>
        <w:tc>
          <w:tcPr>
            <w:tcW w:w="6437" w:type="dxa"/>
            <w:gridSpan w:val="8"/>
            <w:tcBorders>
              <w:top w:val="single" w:sz="12" w:space="0" w:color="auto"/>
              <w:left w:val="single" w:sz="12" w:space="0" w:color="auto"/>
              <w:bottom w:val="single" w:sz="12" w:space="0" w:color="auto"/>
              <w:right w:val="single" w:sz="12" w:space="0" w:color="auto"/>
            </w:tcBorders>
          </w:tcPr>
          <w:p w:rsidR="00255CB7" w:rsidRPr="00F35828" w:rsidRDefault="00255CB7" w:rsidP="00EE3447">
            <w:pPr>
              <w:pStyle w:val="Balk4"/>
              <w:spacing w:before="0"/>
              <w:rPr>
                <w:b w:val="0"/>
              </w:rPr>
            </w:pPr>
            <w:proofErr w:type="spellStart"/>
            <w:r w:rsidRPr="00F35828">
              <w:rPr>
                <w:b w:val="0"/>
              </w:rPr>
              <w:t>Essential</w:t>
            </w:r>
            <w:proofErr w:type="spellEnd"/>
            <w:r w:rsidRPr="00F35828">
              <w:rPr>
                <w:b w:val="0"/>
              </w:rPr>
              <w:t xml:space="preserve"> </w:t>
            </w:r>
            <w:proofErr w:type="spellStart"/>
            <w:r w:rsidRPr="00F35828">
              <w:rPr>
                <w:b w:val="0"/>
              </w:rPr>
              <w:t>Grammar</w:t>
            </w:r>
            <w:proofErr w:type="spellEnd"/>
            <w:r w:rsidRPr="00F35828">
              <w:rPr>
                <w:b w:val="0"/>
              </w:rPr>
              <w:t xml:space="preserve"> in </w:t>
            </w:r>
            <w:proofErr w:type="spellStart"/>
            <w:r w:rsidRPr="00F35828">
              <w:rPr>
                <w:b w:val="0"/>
              </w:rPr>
              <w:t>Use</w:t>
            </w:r>
            <w:proofErr w:type="spellEnd"/>
            <w:r w:rsidRPr="00F35828">
              <w:rPr>
                <w:b w:val="0"/>
              </w:rPr>
              <w:t xml:space="preserve">, </w:t>
            </w:r>
            <w:proofErr w:type="spellStart"/>
            <w:r w:rsidRPr="00F35828">
              <w:rPr>
                <w:b w:val="0"/>
              </w:rPr>
              <w:t>Raymound</w:t>
            </w:r>
            <w:proofErr w:type="spellEnd"/>
            <w:r w:rsidRPr="00F35828">
              <w:rPr>
                <w:b w:val="0"/>
              </w:rPr>
              <w:t xml:space="preserve"> </w:t>
            </w:r>
            <w:proofErr w:type="spellStart"/>
            <w:r w:rsidRPr="00F35828">
              <w:rPr>
                <w:b w:val="0"/>
              </w:rPr>
              <w:t>Murphy</w:t>
            </w:r>
            <w:proofErr w:type="spellEnd"/>
          </w:p>
        </w:tc>
      </w:tr>
      <w:tr w:rsidR="00255CB7" w:rsidTr="00EE3447">
        <w:tblPrEx>
          <w:tblBorders>
            <w:insideH w:val="single" w:sz="4" w:space="0" w:color="auto"/>
            <w:insideV w:val="single" w:sz="4" w:space="0" w:color="auto"/>
          </w:tblBorders>
        </w:tblPrEx>
        <w:trPr>
          <w:trHeight w:val="540"/>
        </w:trPr>
        <w:tc>
          <w:tcPr>
            <w:tcW w:w="3736" w:type="dxa"/>
            <w:gridSpan w:val="5"/>
            <w:tcBorders>
              <w:top w:val="single" w:sz="12" w:space="0" w:color="auto"/>
              <w:left w:val="single" w:sz="12" w:space="0" w:color="auto"/>
              <w:bottom w:val="single" w:sz="12" w:space="0" w:color="auto"/>
              <w:right w:val="single" w:sz="12" w:space="0" w:color="auto"/>
            </w:tcBorders>
            <w:vAlign w:val="center"/>
          </w:tcPr>
          <w:p w:rsidR="00255CB7" w:rsidRDefault="00255CB7" w:rsidP="00EE3447">
            <w:pPr>
              <w:jc w:val="center"/>
              <w:rPr>
                <w:b/>
                <w:sz w:val="20"/>
                <w:szCs w:val="20"/>
              </w:rPr>
            </w:pPr>
            <w:r>
              <w:rPr>
                <w:b/>
                <w:sz w:val="20"/>
                <w:szCs w:val="20"/>
              </w:rPr>
              <w:t>YARDIMCI KAYNAKLAR</w:t>
            </w:r>
          </w:p>
        </w:tc>
        <w:tc>
          <w:tcPr>
            <w:tcW w:w="6437" w:type="dxa"/>
            <w:gridSpan w:val="8"/>
            <w:tcBorders>
              <w:top w:val="single" w:sz="12" w:space="0" w:color="auto"/>
              <w:left w:val="single" w:sz="12" w:space="0" w:color="auto"/>
              <w:bottom w:val="single" w:sz="12" w:space="0" w:color="auto"/>
              <w:right w:val="single" w:sz="12" w:space="0" w:color="auto"/>
            </w:tcBorders>
          </w:tcPr>
          <w:p w:rsidR="00255CB7" w:rsidRPr="00C006FD" w:rsidRDefault="00255CB7" w:rsidP="00EE3447">
            <w:pPr>
              <w:rPr>
                <w:bCs/>
                <w:sz w:val="20"/>
                <w:szCs w:val="20"/>
              </w:rPr>
            </w:pPr>
            <w:r w:rsidRPr="00C006FD">
              <w:rPr>
                <w:color w:val="000000"/>
              </w:rPr>
              <w:t>İngilizce dil bilgisi kitapları, internet</w:t>
            </w:r>
          </w:p>
        </w:tc>
      </w:tr>
      <w:tr w:rsidR="00255CB7" w:rsidTr="00EE3447">
        <w:tblPrEx>
          <w:tblBorders>
            <w:insideH w:val="single" w:sz="4" w:space="0" w:color="auto"/>
            <w:insideV w:val="single" w:sz="4" w:space="0" w:color="auto"/>
          </w:tblBorders>
        </w:tblPrEx>
        <w:trPr>
          <w:trHeight w:val="520"/>
        </w:trPr>
        <w:tc>
          <w:tcPr>
            <w:tcW w:w="3736" w:type="dxa"/>
            <w:gridSpan w:val="5"/>
            <w:tcBorders>
              <w:top w:val="single" w:sz="12" w:space="0" w:color="auto"/>
              <w:left w:val="single" w:sz="12" w:space="0" w:color="auto"/>
              <w:bottom w:val="single" w:sz="12" w:space="0" w:color="auto"/>
              <w:right w:val="single" w:sz="12" w:space="0" w:color="auto"/>
            </w:tcBorders>
            <w:vAlign w:val="center"/>
          </w:tcPr>
          <w:p w:rsidR="00255CB7" w:rsidRDefault="00255CB7" w:rsidP="00EE3447">
            <w:pPr>
              <w:jc w:val="center"/>
              <w:rPr>
                <w:b/>
                <w:sz w:val="20"/>
                <w:szCs w:val="20"/>
              </w:rPr>
            </w:pPr>
            <w:r>
              <w:rPr>
                <w:b/>
                <w:sz w:val="20"/>
                <w:szCs w:val="20"/>
              </w:rPr>
              <w:t>DERSTE GEREKLİ ARAÇ VE GEREÇLER</w:t>
            </w:r>
          </w:p>
        </w:tc>
        <w:tc>
          <w:tcPr>
            <w:tcW w:w="6437" w:type="dxa"/>
            <w:gridSpan w:val="8"/>
            <w:tcBorders>
              <w:top w:val="single" w:sz="12" w:space="0" w:color="auto"/>
              <w:left w:val="single" w:sz="12" w:space="0" w:color="auto"/>
              <w:bottom w:val="single" w:sz="12" w:space="0" w:color="auto"/>
              <w:right w:val="single" w:sz="12" w:space="0" w:color="auto"/>
            </w:tcBorders>
          </w:tcPr>
          <w:p w:rsidR="00255CB7" w:rsidRPr="0093403C" w:rsidRDefault="00255CB7" w:rsidP="00EE3447">
            <w:pPr>
              <w:jc w:val="both"/>
            </w:pPr>
            <w:r w:rsidRPr="0093403C">
              <w:t>Projeksiyon aleti</w:t>
            </w:r>
            <w:r>
              <w:t>, bilgisayar</w:t>
            </w:r>
          </w:p>
        </w:tc>
      </w:tr>
    </w:tbl>
    <w:p w:rsidR="00255CB7" w:rsidRDefault="00255CB7" w:rsidP="00255CB7">
      <w:pPr>
        <w:rPr>
          <w:sz w:val="18"/>
          <w:szCs w:val="18"/>
        </w:rPr>
      </w:pPr>
    </w:p>
    <w:p w:rsidR="00255CB7" w:rsidRDefault="00255CB7" w:rsidP="00255CB7">
      <w:pPr>
        <w:rPr>
          <w:sz w:val="18"/>
          <w:szCs w:val="18"/>
        </w:rPr>
      </w:pPr>
    </w:p>
    <w:p w:rsidR="00255CB7" w:rsidRDefault="00255CB7" w:rsidP="00255CB7">
      <w:pPr>
        <w:rPr>
          <w:sz w:val="18"/>
          <w:szCs w:val="18"/>
        </w:rPr>
      </w:pPr>
    </w:p>
    <w:p w:rsidR="00255CB7" w:rsidRDefault="00255CB7" w:rsidP="00255CB7">
      <w:pPr>
        <w:rPr>
          <w:sz w:val="18"/>
          <w:szCs w:val="18"/>
        </w:rPr>
      </w:pPr>
    </w:p>
    <w:p w:rsidR="00255CB7" w:rsidRDefault="00255CB7" w:rsidP="00255CB7">
      <w:pPr>
        <w:rPr>
          <w:sz w:val="18"/>
          <w:szCs w:val="18"/>
        </w:rPr>
      </w:pPr>
    </w:p>
    <w:p w:rsidR="00255CB7" w:rsidRDefault="00255CB7" w:rsidP="00255CB7">
      <w:pPr>
        <w:rPr>
          <w:sz w:val="18"/>
          <w:szCs w:val="18"/>
        </w:rPr>
      </w:pPr>
    </w:p>
    <w:p w:rsidR="00255CB7" w:rsidRDefault="00255CB7" w:rsidP="00255CB7">
      <w:pPr>
        <w:rPr>
          <w:sz w:val="18"/>
          <w:szCs w:val="18"/>
        </w:rPr>
      </w:pPr>
    </w:p>
    <w:p w:rsidR="00255CB7" w:rsidRDefault="00255CB7" w:rsidP="00255CB7">
      <w:pPr>
        <w:rPr>
          <w:sz w:val="18"/>
          <w:szCs w:val="18"/>
        </w:rPr>
      </w:pPr>
    </w:p>
    <w:p w:rsidR="00255CB7" w:rsidRDefault="00255CB7" w:rsidP="00255CB7">
      <w:pPr>
        <w:rPr>
          <w:sz w:val="18"/>
          <w:szCs w:val="18"/>
        </w:rPr>
      </w:pPr>
    </w:p>
    <w:p w:rsidR="00255CB7" w:rsidRDefault="00255CB7" w:rsidP="00255CB7">
      <w:pPr>
        <w:rPr>
          <w:sz w:val="18"/>
          <w:szCs w:val="18"/>
        </w:rPr>
      </w:pPr>
    </w:p>
    <w:p w:rsidR="00255CB7" w:rsidRDefault="00255CB7" w:rsidP="00255CB7">
      <w:pPr>
        <w:rPr>
          <w:sz w:val="18"/>
          <w:szCs w:val="18"/>
        </w:rPr>
      </w:pPr>
    </w:p>
    <w:p w:rsidR="00255CB7" w:rsidRDefault="00255CB7" w:rsidP="00255CB7">
      <w:pPr>
        <w:rPr>
          <w:sz w:val="18"/>
          <w:szCs w:val="18"/>
        </w:rPr>
      </w:pPr>
    </w:p>
    <w:p w:rsidR="00255CB7" w:rsidRDefault="00255CB7" w:rsidP="00255CB7">
      <w:pPr>
        <w:rPr>
          <w:sz w:val="18"/>
          <w:szCs w:val="18"/>
        </w:rPr>
      </w:pPr>
    </w:p>
    <w:p w:rsidR="00255CB7" w:rsidRDefault="00255CB7" w:rsidP="00255CB7">
      <w:pPr>
        <w:rPr>
          <w:sz w:val="18"/>
          <w:szCs w:val="18"/>
        </w:rPr>
      </w:pPr>
    </w:p>
    <w:p w:rsidR="00255CB7" w:rsidRDefault="00255CB7" w:rsidP="00255CB7">
      <w:pPr>
        <w:rPr>
          <w:sz w:val="18"/>
          <w:szCs w:val="18"/>
        </w:rPr>
      </w:pPr>
    </w:p>
    <w:p w:rsidR="00255CB7" w:rsidRDefault="00255CB7" w:rsidP="00255CB7">
      <w:pPr>
        <w:rPr>
          <w:sz w:val="18"/>
          <w:szCs w:val="18"/>
        </w:rPr>
      </w:pPr>
    </w:p>
    <w:p w:rsidR="00255CB7" w:rsidRDefault="00255CB7" w:rsidP="00255CB7">
      <w:pPr>
        <w:rPr>
          <w:sz w:val="18"/>
          <w:szCs w:val="18"/>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
      <w:tblGrid>
        <w:gridCol w:w="1169"/>
        <w:gridCol w:w="8685"/>
      </w:tblGrid>
      <w:tr w:rsidR="00255CB7" w:rsidTr="00EE3447">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255CB7" w:rsidRDefault="00255CB7" w:rsidP="00EE3447">
            <w:pPr>
              <w:jc w:val="center"/>
              <w:rPr>
                <w:b/>
                <w:sz w:val="22"/>
                <w:szCs w:val="22"/>
              </w:rPr>
            </w:pPr>
            <w:r>
              <w:rPr>
                <w:b/>
                <w:sz w:val="22"/>
                <w:szCs w:val="22"/>
              </w:rPr>
              <w:t>DERSİN HAFTALIK PLANI</w:t>
            </w:r>
          </w:p>
        </w:tc>
      </w:tr>
      <w:tr w:rsidR="00255CB7" w:rsidTr="00EE3447">
        <w:trPr>
          <w:jc w:val="center"/>
        </w:trPr>
        <w:tc>
          <w:tcPr>
            <w:tcW w:w="593" w:type="pct"/>
            <w:tcBorders>
              <w:top w:val="single" w:sz="6" w:space="0" w:color="auto"/>
              <w:left w:val="single" w:sz="12" w:space="0" w:color="auto"/>
              <w:bottom w:val="single" w:sz="6" w:space="0" w:color="auto"/>
              <w:right w:val="single" w:sz="6" w:space="0" w:color="auto"/>
            </w:tcBorders>
          </w:tcPr>
          <w:p w:rsidR="00255CB7" w:rsidRDefault="00255CB7" w:rsidP="00EE3447">
            <w:pPr>
              <w:jc w:val="center"/>
              <w:rPr>
                <w:b/>
                <w:sz w:val="22"/>
                <w:szCs w:val="22"/>
              </w:rPr>
            </w:pPr>
            <w:r>
              <w:rPr>
                <w:b/>
                <w:sz w:val="22"/>
                <w:szCs w:val="22"/>
              </w:rPr>
              <w:t>HAFTA</w:t>
            </w:r>
          </w:p>
        </w:tc>
        <w:tc>
          <w:tcPr>
            <w:tcW w:w="4407" w:type="pct"/>
            <w:tcBorders>
              <w:top w:val="single" w:sz="6" w:space="0" w:color="auto"/>
              <w:left w:val="single" w:sz="6" w:space="0" w:color="auto"/>
              <w:bottom w:val="single" w:sz="6" w:space="0" w:color="auto"/>
              <w:right w:val="single" w:sz="12" w:space="0" w:color="auto"/>
            </w:tcBorders>
          </w:tcPr>
          <w:p w:rsidR="00255CB7" w:rsidRDefault="00255CB7" w:rsidP="00EE3447">
            <w:pPr>
              <w:rPr>
                <w:b/>
                <w:sz w:val="22"/>
                <w:szCs w:val="22"/>
              </w:rPr>
            </w:pPr>
            <w:r>
              <w:rPr>
                <w:b/>
                <w:sz w:val="22"/>
                <w:szCs w:val="22"/>
              </w:rPr>
              <w:t>İŞLENEN KONULAR</w:t>
            </w:r>
          </w:p>
        </w:tc>
      </w:tr>
      <w:tr w:rsidR="00255CB7" w:rsidTr="00EE344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255CB7" w:rsidRDefault="00255CB7" w:rsidP="00EE3447">
            <w:pPr>
              <w:jc w:val="center"/>
              <w:rPr>
                <w:sz w:val="22"/>
                <w:szCs w:val="22"/>
              </w:rPr>
            </w:pPr>
            <w:r>
              <w:rPr>
                <w:sz w:val="22"/>
                <w:szCs w:val="22"/>
              </w:rPr>
              <w:t>1</w:t>
            </w:r>
          </w:p>
        </w:tc>
        <w:tc>
          <w:tcPr>
            <w:tcW w:w="4407" w:type="pct"/>
            <w:tcBorders>
              <w:top w:val="single" w:sz="6" w:space="0" w:color="auto"/>
              <w:left w:val="single" w:sz="6" w:space="0" w:color="auto"/>
              <w:bottom w:val="single" w:sz="6" w:space="0" w:color="auto"/>
              <w:right w:val="single" w:sz="12" w:space="0" w:color="auto"/>
            </w:tcBorders>
            <w:vAlign w:val="center"/>
          </w:tcPr>
          <w:p w:rsidR="00255CB7" w:rsidRPr="0069758F" w:rsidRDefault="00255CB7" w:rsidP="00EE3447">
            <w:pPr>
              <w:rPr>
                <w:sz w:val="22"/>
                <w:szCs w:val="22"/>
              </w:rPr>
            </w:pPr>
            <w:proofErr w:type="spellStart"/>
            <w:r>
              <w:rPr>
                <w:sz w:val="22"/>
                <w:szCs w:val="22"/>
              </w:rPr>
              <w:t>The</w:t>
            </w:r>
            <w:proofErr w:type="spellEnd"/>
            <w:r>
              <w:rPr>
                <w:sz w:val="22"/>
                <w:szCs w:val="22"/>
              </w:rPr>
              <w:t xml:space="preserve"> </w:t>
            </w:r>
            <w:proofErr w:type="spellStart"/>
            <w:r>
              <w:rPr>
                <w:sz w:val="22"/>
                <w:szCs w:val="22"/>
              </w:rPr>
              <w:t>simple</w:t>
            </w:r>
            <w:proofErr w:type="spellEnd"/>
            <w:r>
              <w:rPr>
                <w:sz w:val="22"/>
                <w:szCs w:val="22"/>
              </w:rPr>
              <w:t xml:space="preserve"> </w:t>
            </w:r>
            <w:proofErr w:type="spellStart"/>
            <w:r>
              <w:rPr>
                <w:sz w:val="22"/>
                <w:szCs w:val="22"/>
              </w:rPr>
              <w:t>past</w:t>
            </w:r>
            <w:proofErr w:type="spellEnd"/>
            <w:r>
              <w:rPr>
                <w:sz w:val="22"/>
                <w:szCs w:val="22"/>
              </w:rPr>
              <w:t xml:space="preserve"> </w:t>
            </w:r>
            <w:proofErr w:type="spellStart"/>
            <w:r>
              <w:rPr>
                <w:sz w:val="22"/>
                <w:szCs w:val="22"/>
              </w:rPr>
              <w:t>and</w:t>
            </w:r>
            <w:proofErr w:type="spellEnd"/>
            <w:r>
              <w:rPr>
                <w:sz w:val="22"/>
                <w:szCs w:val="22"/>
              </w:rPr>
              <w:t xml:space="preserve"> </w:t>
            </w:r>
            <w:proofErr w:type="spellStart"/>
            <w:r>
              <w:rPr>
                <w:sz w:val="22"/>
                <w:szCs w:val="22"/>
              </w:rPr>
              <w:t>past</w:t>
            </w:r>
            <w:proofErr w:type="spellEnd"/>
            <w:r>
              <w:rPr>
                <w:sz w:val="22"/>
                <w:szCs w:val="22"/>
              </w:rPr>
              <w:t xml:space="preserve"> </w:t>
            </w:r>
            <w:proofErr w:type="spellStart"/>
            <w:r>
              <w:rPr>
                <w:sz w:val="22"/>
                <w:szCs w:val="22"/>
              </w:rPr>
              <w:t>perfect</w:t>
            </w:r>
            <w:proofErr w:type="spellEnd"/>
            <w:r>
              <w:rPr>
                <w:sz w:val="22"/>
                <w:szCs w:val="22"/>
              </w:rPr>
              <w:t xml:space="preserve"> tense</w:t>
            </w:r>
          </w:p>
        </w:tc>
      </w:tr>
      <w:tr w:rsidR="00255CB7" w:rsidTr="00EE344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255CB7" w:rsidRDefault="00255CB7" w:rsidP="00EE3447">
            <w:pPr>
              <w:jc w:val="center"/>
              <w:rPr>
                <w:sz w:val="22"/>
                <w:szCs w:val="22"/>
              </w:rPr>
            </w:pPr>
            <w:r>
              <w:rPr>
                <w:sz w:val="22"/>
                <w:szCs w:val="22"/>
              </w:rPr>
              <w:t>2</w:t>
            </w:r>
          </w:p>
        </w:tc>
        <w:tc>
          <w:tcPr>
            <w:tcW w:w="4407" w:type="pct"/>
            <w:tcBorders>
              <w:top w:val="single" w:sz="6" w:space="0" w:color="auto"/>
              <w:left w:val="single" w:sz="6" w:space="0" w:color="auto"/>
              <w:bottom w:val="single" w:sz="6" w:space="0" w:color="auto"/>
              <w:right w:val="single" w:sz="12" w:space="0" w:color="auto"/>
            </w:tcBorders>
            <w:vAlign w:val="center"/>
          </w:tcPr>
          <w:p w:rsidR="00255CB7" w:rsidRPr="0069758F" w:rsidRDefault="00255CB7" w:rsidP="00EE3447">
            <w:pPr>
              <w:rPr>
                <w:sz w:val="22"/>
                <w:szCs w:val="22"/>
              </w:rPr>
            </w:pPr>
            <w:proofErr w:type="spellStart"/>
            <w:r>
              <w:rPr>
                <w:sz w:val="22"/>
                <w:szCs w:val="22"/>
              </w:rPr>
              <w:t>Simple</w:t>
            </w:r>
            <w:proofErr w:type="spellEnd"/>
            <w:r>
              <w:rPr>
                <w:sz w:val="22"/>
                <w:szCs w:val="22"/>
              </w:rPr>
              <w:t xml:space="preserve"> </w:t>
            </w:r>
            <w:proofErr w:type="spellStart"/>
            <w:r>
              <w:rPr>
                <w:sz w:val="22"/>
                <w:szCs w:val="22"/>
              </w:rPr>
              <w:t>past</w:t>
            </w:r>
            <w:proofErr w:type="spellEnd"/>
            <w:r>
              <w:rPr>
                <w:sz w:val="22"/>
                <w:szCs w:val="22"/>
              </w:rPr>
              <w:t xml:space="preserve"> </w:t>
            </w:r>
            <w:proofErr w:type="spellStart"/>
            <w:r>
              <w:rPr>
                <w:sz w:val="22"/>
                <w:szCs w:val="22"/>
              </w:rPr>
              <w:t>and</w:t>
            </w:r>
            <w:proofErr w:type="spellEnd"/>
            <w:r>
              <w:rPr>
                <w:sz w:val="22"/>
                <w:szCs w:val="22"/>
              </w:rPr>
              <w:t xml:space="preserve"> </w:t>
            </w:r>
            <w:proofErr w:type="spellStart"/>
            <w:r>
              <w:rPr>
                <w:sz w:val="22"/>
                <w:szCs w:val="22"/>
              </w:rPr>
              <w:t>past</w:t>
            </w:r>
            <w:proofErr w:type="spellEnd"/>
            <w:r>
              <w:rPr>
                <w:sz w:val="22"/>
                <w:szCs w:val="22"/>
              </w:rPr>
              <w:t xml:space="preserve"> </w:t>
            </w:r>
            <w:proofErr w:type="spellStart"/>
            <w:r>
              <w:rPr>
                <w:sz w:val="22"/>
                <w:szCs w:val="22"/>
              </w:rPr>
              <w:t>perfect</w:t>
            </w:r>
            <w:proofErr w:type="spellEnd"/>
            <w:r>
              <w:rPr>
                <w:sz w:val="22"/>
                <w:szCs w:val="22"/>
              </w:rPr>
              <w:t xml:space="preserve"> in time </w:t>
            </w:r>
            <w:proofErr w:type="spellStart"/>
            <w:r>
              <w:rPr>
                <w:sz w:val="22"/>
                <w:szCs w:val="22"/>
              </w:rPr>
              <w:t>clauses</w:t>
            </w:r>
            <w:proofErr w:type="spellEnd"/>
          </w:p>
        </w:tc>
      </w:tr>
      <w:tr w:rsidR="00255CB7" w:rsidTr="00EE344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255CB7" w:rsidRDefault="00255CB7" w:rsidP="00EE3447">
            <w:pPr>
              <w:jc w:val="center"/>
              <w:rPr>
                <w:sz w:val="22"/>
                <w:szCs w:val="22"/>
              </w:rPr>
            </w:pPr>
            <w:r>
              <w:rPr>
                <w:sz w:val="22"/>
                <w:szCs w:val="22"/>
              </w:rPr>
              <w:t>3</w:t>
            </w:r>
          </w:p>
        </w:tc>
        <w:tc>
          <w:tcPr>
            <w:tcW w:w="4407" w:type="pct"/>
            <w:tcBorders>
              <w:top w:val="single" w:sz="6" w:space="0" w:color="auto"/>
              <w:left w:val="single" w:sz="6" w:space="0" w:color="auto"/>
              <w:bottom w:val="single" w:sz="6" w:space="0" w:color="auto"/>
              <w:right w:val="single" w:sz="12" w:space="0" w:color="auto"/>
            </w:tcBorders>
            <w:vAlign w:val="center"/>
          </w:tcPr>
          <w:p w:rsidR="00255CB7" w:rsidRPr="0069758F" w:rsidRDefault="00255CB7" w:rsidP="00EE3447">
            <w:pPr>
              <w:rPr>
                <w:sz w:val="22"/>
                <w:szCs w:val="22"/>
              </w:rPr>
            </w:pPr>
            <w:proofErr w:type="spellStart"/>
            <w:r>
              <w:rPr>
                <w:sz w:val="22"/>
                <w:szCs w:val="22"/>
              </w:rPr>
              <w:t>The</w:t>
            </w:r>
            <w:proofErr w:type="spellEnd"/>
            <w:r>
              <w:rPr>
                <w:sz w:val="22"/>
                <w:szCs w:val="22"/>
              </w:rPr>
              <w:t xml:space="preserve"> </w:t>
            </w:r>
            <w:proofErr w:type="spellStart"/>
            <w:r>
              <w:rPr>
                <w:sz w:val="22"/>
                <w:szCs w:val="22"/>
              </w:rPr>
              <w:t>past</w:t>
            </w:r>
            <w:proofErr w:type="spellEnd"/>
            <w:r>
              <w:rPr>
                <w:sz w:val="22"/>
                <w:szCs w:val="22"/>
              </w:rPr>
              <w:t xml:space="preserve"> </w:t>
            </w:r>
            <w:proofErr w:type="spellStart"/>
            <w:r>
              <w:rPr>
                <w:sz w:val="22"/>
                <w:szCs w:val="22"/>
              </w:rPr>
              <w:t>perfect</w:t>
            </w:r>
            <w:proofErr w:type="spellEnd"/>
            <w:r>
              <w:rPr>
                <w:sz w:val="22"/>
                <w:szCs w:val="22"/>
              </w:rPr>
              <w:t xml:space="preserve"> </w:t>
            </w:r>
            <w:proofErr w:type="spellStart"/>
            <w:r>
              <w:rPr>
                <w:sz w:val="22"/>
                <w:szCs w:val="22"/>
              </w:rPr>
              <w:t>contınouns</w:t>
            </w:r>
            <w:proofErr w:type="spellEnd"/>
            <w:r>
              <w:rPr>
                <w:sz w:val="22"/>
                <w:szCs w:val="22"/>
              </w:rPr>
              <w:t xml:space="preserve"> tense</w:t>
            </w:r>
          </w:p>
        </w:tc>
      </w:tr>
      <w:tr w:rsidR="00255CB7" w:rsidTr="00EE344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255CB7" w:rsidRDefault="00255CB7" w:rsidP="00EE3447">
            <w:pPr>
              <w:jc w:val="center"/>
              <w:rPr>
                <w:sz w:val="22"/>
                <w:szCs w:val="22"/>
              </w:rPr>
            </w:pPr>
            <w:r>
              <w:rPr>
                <w:sz w:val="22"/>
                <w:szCs w:val="22"/>
              </w:rPr>
              <w:t>4</w:t>
            </w:r>
          </w:p>
        </w:tc>
        <w:tc>
          <w:tcPr>
            <w:tcW w:w="4407" w:type="pct"/>
            <w:tcBorders>
              <w:top w:val="single" w:sz="6" w:space="0" w:color="auto"/>
              <w:left w:val="single" w:sz="6" w:space="0" w:color="auto"/>
              <w:bottom w:val="single" w:sz="6" w:space="0" w:color="auto"/>
              <w:right w:val="single" w:sz="12" w:space="0" w:color="auto"/>
            </w:tcBorders>
            <w:vAlign w:val="center"/>
          </w:tcPr>
          <w:p w:rsidR="00255CB7" w:rsidRPr="0069758F" w:rsidRDefault="00255CB7" w:rsidP="00EE3447">
            <w:pPr>
              <w:rPr>
                <w:sz w:val="22"/>
                <w:szCs w:val="22"/>
              </w:rPr>
            </w:pPr>
            <w:proofErr w:type="spellStart"/>
            <w:r>
              <w:rPr>
                <w:sz w:val="22"/>
                <w:szCs w:val="22"/>
              </w:rPr>
              <w:t>Past</w:t>
            </w:r>
            <w:proofErr w:type="spellEnd"/>
            <w:r>
              <w:rPr>
                <w:sz w:val="22"/>
                <w:szCs w:val="22"/>
              </w:rPr>
              <w:t xml:space="preserve"> </w:t>
            </w:r>
            <w:proofErr w:type="spellStart"/>
            <w:r>
              <w:rPr>
                <w:sz w:val="22"/>
                <w:szCs w:val="22"/>
              </w:rPr>
              <w:t>perfect</w:t>
            </w:r>
            <w:proofErr w:type="spellEnd"/>
            <w:r>
              <w:rPr>
                <w:sz w:val="22"/>
                <w:szCs w:val="22"/>
              </w:rPr>
              <w:t xml:space="preserve"> </w:t>
            </w:r>
            <w:proofErr w:type="spellStart"/>
            <w:r>
              <w:rPr>
                <w:sz w:val="22"/>
                <w:szCs w:val="22"/>
              </w:rPr>
              <w:t>contınouns</w:t>
            </w:r>
            <w:proofErr w:type="spellEnd"/>
            <w:r>
              <w:rPr>
                <w:sz w:val="22"/>
                <w:szCs w:val="22"/>
              </w:rPr>
              <w:t xml:space="preserve"> </w:t>
            </w:r>
            <w:proofErr w:type="spellStart"/>
            <w:r>
              <w:rPr>
                <w:sz w:val="22"/>
                <w:szCs w:val="22"/>
              </w:rPr>
              <w:t>or</w:t>
            </w:r>
            <w:proofErr w:type="spellEnd"/>
            <w:r>
              <w:rPr>
                <w:sz w:val="22"/>
                <w:szCs w:val="22"/>
              </w:rPr>
              <w:t xml:space="preserve"> </w:t>
            </w:r>
            <w:proofErr w:type="spellStart"/>
            <w:r>
              <w:rPr>
                <w:sz w:val="22"/>
                <w:szCs w:val="22"/>
              </w:rPr>
              <w:t>present</w:t>
            </w:r>
            <w:proofErr w:type="spellEnd"/>
            <w:r>
              <w:rPr>
                <w:sz w:val="22"/>
                <w:szCs w:val="22"/>
              </w:rPr>
              <w:t xml:space="preserve"> </w:t>
            </w:r>
            <w:proofErr w:type="spellStart"/>
            <w:r>
              <w:rPr>
                <w:sz w:val="22"/>
                <w:szCs w:val="22"/>
              </w:rPr>
              <w:t>contınuous</w:t>
            </w:r>
            <w:proofErr w:type="spellEnd"/>
          </w:p>
        </w:tc>
      </w:tr>
      <w:tr w:rsidR="00255CB7" w:rsidTr="00EE344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255CB7" w:rsidRDefault="00255CB7" w:rsidP="00EE3447">
            <w:pPr>
              <w:jc w:val="center"/>
              <w:rPr>
                <w:sz w:val="22"/>
                <w:szCs w:val="22"/>
              </w:rPr>
            </w:pPr>
            <w:r>
              <w:rPr>
                <w:sz w:val="22"/>
                <w:szCs w:val="22"/>
              </w:rPr>
              <w:t>5</w:t>
            </w:r>
          </w:p>
        </w:tc>
        <w:tc>
          <w:tcPr>
            <w:tcW w:w="4407" w:type="pct"/>
            <w:tcBorders>
              <w:top w:val="single" w:sz="6" w:space="0" w:color="auto"/>
              <w:left w:val="single" w:sz="6" w:space="0" w:color="auto"/>
              <w:bottom w:val="single" w:sz="6" w:space="0" w:color="auto"/>
              <w:right w:val="single" w:sz="12" w:space="0" w:color="auto"/>
            </w:tcBorders>
            <w:vAlign w:val="center"/>
          </w:tcPr>
          <w:p w:rsidR="00255CB7" w:rsidRPr="0069758F" w:rsidRDefault="00255CB7" w:rsidP="00EE3447">
            <w:pPr>
              <w:rPr>
                <w:sz w:val="22"/>
                <w:szCs w:val="22"/>
              </w:rPr>
            </w:pPr>
            <w:proofErr w:type="spellStart"/>
            <w:r>
              <w:rPr>
                <w:sz w:val="22"/>
                <w:szCs w:val="22"/>
              </w:rPr>
              <w:t>Future</w:t>
            </w:r>
            <w:proofErr w:type="spellEnd"/>
            <w:r>
              <w:rPr>
                <w:sz w:val="22"/>
                <w:szCs w:val="22"/>
              </w:rPr>
              <w:t xml:space="preserve"> time (</w:t>
            </w:r>
            <w:proofErr w:type="spellStart"/>
            <w:r>
              <w:rPr>
                <w:sz w:val="22"/>
                <w:szCs w:val="22"/>
              </w:rPr>
              <w:t>wıll</w:t>
            </w:r>
            <w:proofErr w:type="spellEnd"/>
            <w:r>
              <w:rPr>
                <w:sz w:val="22"/>
                <w:szCs w:val="22"/>
              </w:rPr>
              <w:t>/</w:t>
            </w:r>
            <w:proofErr w:type="spellStart"/>
            <w:r>
              <w:rPr>
                <w:sz w:val="22"/>
                <w:szCs w:val="22"/>
              </w:rPr>
              <w:t>shall</w:t>
            </w:r>
            <w:proofErr w:type="spellEnd"/>
            <w:r>
              <w:rPr>
                <w:sz w:val="22"/>
                <w:szCs w:val="22"/>
              </w:rPr>
              <w:t xml:space="preserve"> </w:t>
            </w:r>
            <w:proofErr w:type="spellStart"/>
            <w:r>
              <w:rPr>
                <w:sz w:val="22"/>
                <w:szCs w:val="22"/>
              </w:rPr>
              <w:t>or</w:t>
            </w:r>
            <w:proofErr w:type="spellEnd"/>
            <w:r>
              <w:rPr>
                <w:sz w:val="22"/>
                <w:szCs w:val="22"/>
              </w:rPr>
              <w:t xml:space="preserve"> be </w:t>
            </w:r>
            <w:proofErr w:type="spellStart"/>
            <w:r>
              <w:rPr>
                <w:sz w:val="22"/>
                <w:szCs w:val="22"/>
              </w:rPr>
              <w:t>goıng</w:t>
            </w:r>
            <w:proofErr w:type="spellEnd"/>
            <w:r>
              <w:rPr>
                <w:sz w:val="22"/>
                <w:szCs w:val="22"/>
              </w:rPr>
              <w:t xml:space="preserve"> </w:t>
            </w:r>
            <w:proofErr w:type="spellStart"/>
            <w:r>
              <w:rPr>
                <w:sz w:val="22"/>
                <w:szCs w:val="22"/>
              </w:rPr>
              <w:t>to</w:t>
            </w:r>
            <w:proofErr w:type="spellEnd"/>
            <w:r>
              <w:rPr>
                <w:sz w:val="22"/>
                <w:szCs w:val="22"/>
              </w:rPr>
              <w:t>)</w:t>
            </w:r>
          </w:p>
        </w:tc>
      </w:tr>
      <w:tr w:rsidR="00255CB7" w:rsidTr="00EE3447">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255CB7" w:rsidRDefault="00255CB7" w:rsidP="00EE3447">
            <w:pPr>
              <w:jc w:val="center"/>
              <w:rPr>
                <w:sz w:val="22"/>
                <w:szCs w:val="22"/>
              </w:rPr>
            </w:pPr>
            <w:r>
              <w:rPr>
                <w:sz w:val="22"/>
                <w:szCs w:val="22"/>
              </w:rPr>
              <w:t>6</w:t>
            </w:r>
          </w:p>
        </w:tc>
        <w:tc>
          <w:tcPr>
            <w:tcW w:w="4407" w:type="pct"/>
            <w:tcBorders>
              <w:top w:val="single" w:sz="6" w:space="0" w:color="auto"/>
              <w:left w:val="single" w:sz="6" w:space="0" w:color="auto"/>
              <w:bottom w:val="single" w:sz="6" w:space="0" w:color="auto"/>
              <w:right w:val="single" w:sz="12" w:space="0" w:color="auto"/>
            </w:tcBorders>
            <w:shd w:val="clear" w:color="auto" w:fill="auto"/>
            <w:vAlign w:val="center"/>
          </w:tcPr>
          <w:p w:rsidR="00255CB7" w:rsidRPr="0069758F" w:rsidRDefault="00255CB7" w:rsidP="00EE3447">
            <w:pPr>
              <w:rPr>
                <w:sz w:val="22"/>
                <w:szCs w:val="22"/>
              </w:rPr>
            </w:pPr>
            <w:proofErr w:type="spellStart"/>
            <w:r>
              <w:rPr>
                <w:sz w:val="22"/>
                <w:szCs w:val="22"/>
              </w:rPr>
              <w:t>Use</w:t>
            </w:r>
            <w:proofErr w:type="spellEnd"/>
            <w:r>
              <w:rPr>
                <w:sz w:val="22"/>
                <w:szCs w:val="22"/>
              </w:rPr>
              <w:t xml:space="preserve"> of </w:t>
            </w:r>
            <w:proofErr w:type="spellStart"/>
            <w:r>
              <w:rPr>
                <w:sz w:val="22"/>
                <w:szCs w:val="22"/>
              </w:rPr>
              <w:t>future</w:t>
            </w:r>
            <w:proofErr w:type="spellEnd"/>
            <w:r>
              <w:rPr>
                <w:sz w:val="22"/>
                <w:szCs w:val="22"/>
              </w:rPr>
              <w:t xml:space="preserve"> tense</w:t>
            </w:r>
          </w:p>
        </w:tc>
      </w:tr>
      <w:tr w:rsidR="00255CB7" w:rsidTr="00EE344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255CB7" w:rsidRDefault="00255CB7" w:rsidP="00EE3447">
            <w:pPr>
              <w:jc w:val="center"/>
              <w:rPr>
                <w:sz w:val="22"/>
                <w:szCs w:val="22"/>
              </w:rPr>
            </w:pPr>
            <w:r>
              <w:rPr>
                <w:sz w:val="22"/>
                <w:szCs w:val="22"/>
              </w:rPr>
              <w:t>7</w:t>
            </w:r>
          </w:p>
        </w:tc>
        <w:tc>
          <w:tcPr>
            <w:tcW w:w="4407" w:type="pct"/>
            <w:tcBorders>
              <w:top w:val="single" w:sz="6" w:space="0" w:color="auto"/>
              <w:left w:val="single" w:sz="6" w:space="0" w:color="auto"/>
              <w:bottom w:val="single" w:sz="6" w:space="0" w:color="auto"/>
              <w:right w:val="single" w:sz="12" w:space="0" w:color="auto"/>
            </w:tcBorders>
            <w:vAlign w:val="center"/>
          </w:tcPr>
          <w:p w:rsidR="00255CB7" w:rsidRPr="0069758F" w:rsidRDefault="00255CB7" w:rsidP="00EE3447">
            <w:pPr>
              <w:rPr>
                <w:sz w:val="22"/>
                <w:szCs w:val="22"/>
              </w:rPr>
            </w:pPr>
            <w:proofErr w:type="spellStart"/>
            <w:r>
              <w:rPr>
                <w:sz w:val="22"/>
                <w:szCs w:val="22"/>
              </w:rPr>
              <w:t>Future</w:t>
            </w:r>
            <w:proofErr w:type="spellEnd"/>
            <w:r>
              <w:rPr>
                <w:sz w:val="22"/>
                <w:szCs w:val="22"/>
              </w:rPr>
              <w:t xml:space="preserve"> tense in time </w:t>
            </w:r>
            <w:proofErr w:type="spellStart"/>
            <w:r>
              <w:rPr>
                <w:sz w:val="22"/>
                <w:szCs w:val="22"/>
              </w:rPr>
              <w:t>clauses</w:t>
            </w:r>
            <w:proofErr w:type="spellEnd"/>
          </w:p>
        </w:tc>
      </w:tr>
      <w:tr w:rsidR="00255CB7" w:rsidTr="00EE344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255CB7" w:rsidRDefault="00255CB7" w:rsidP="00EE3447">
            <w:pPr>
              <w:jc w:val="center"/>
              <w:rPr>
                <w:sz w:val="22"/>
                <w:szCs w:val="22"/>
              </w:rPr>
            </w:pPr>
            <w:r>
              <w:rPr>
                <w:sz w:val="22"/>
                <w:szCs w:val="22"/>
              </w:rPr>
              <w:t>8</w:t>
            </w:r>
          </w:p>
        </w:tc>
        <w:tc>
          <w:tcPr>
            <w:tcW w:w="4407" w:type="pct"/>
            <w:tcBorders>
              <w:top w:val="single" w:sz="6" w:space="0" w:color="auto"/>
              <w:left w:val="single" w:sz="6" w:space="0" w:color="auto"/>
              <w:bottom w:val="single" w:sz="6" w:space="0" w:color="auto"/>
              <w:right w:val="single" w:sz="12" w:space="0" w:color="auto"/>
            </w:tcBorders>
            <w:vAlign w:val="center"/>
          </w:tcPr>
          <w:p w:rsidR="00255CB7" w:rsidRPr="0069758F" w:rsidRDefault="00255CB7" w:rsidP="00EE3447">
            <w:pPr>
              <w:rPr>
                <w:sz w:val="22"/>
                <w:szCs w:val="22"/>
              </w:rPr>
            </w:pPr>
            <w:proofErr w:type="spellStart"/>
            <w:r>
              <w:rPr>
                <w:sz w:val="22"/>
                <w:szCs w:val="22"/>
              </w:rPr>
              <w:t>The</w:t>
            </w:r>
            <w:proofErr w:type="spellEnd"/>
            <w:r>
              <w:rPr>
                <w:sz w:val="22"/>
                <w:szCs w:val="22"/>
              </w:rPr>
              <w:t xml:space="preserve"> </w:t>
            </w:r>
            <w:proofErr w:type="spellStart"/>
            <w:r>
              <w:rPr>
                <w:sz w:val="22"/>
                <w:szCs w:val="22"/>
              </w:rPr>
              <w:t>future</w:t>
            </w:r>
            <w:proofErr w:type="spellEnd"/>
            <w:r>
              <w:rPr>
                <w:sz w:val="22"/>
                <w:szCs w:val="22"/>
              </w:rPr>
              <w:t xml:space="preserve"> </w:t>
            </w:r>
            <w:proofErr w:type="spellStart"/>
            <w:r>
              <w:rPr>
                <w:sz w:val="22"/>
                <w:szCs w:val="22"/>
              </w:rPr>
              <w:t>continuous</w:t>
            </w:r>
            <w:proofErr w:type="spellEnd"/>
            <w:r>
              <w:rPr>
                <w:sz w:val="22"/>
                <w:szCs w:val="22"/>
              </w:rPr>
              <w:t xml:space="preserve"> tense</w:t>
            </w:r>
          </w:p>
        </w:tc>
      </w:tr>
      <w:tr w:rsidR="00255CB7" w:rsidTr="00EE344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255CB7" w:rsidRDefault="00255CB7" w:rsidP="00EE3447">
            <w:pPr>
              <w:jc w:val="center"/>
              <w:rPr>
                <w:sz w:val="22"/>
                <w:szCs w:val="22"/>
              </w:rPr>
            </w:pPr>
            <w:r>
              <w:rPr>
                <w:sz w:val="22"/>
                <w:szCs w:val="22"/>
              </w:rPr>
              <w:t>9</w:t>
            </w:r>
          </w:p>
        </w:tc>
        <w:tc>
          <w:tcPr>
            <w:tcW w:w="4407" w:type="pct"/>
            <w:tcBorders>
              <w:top w:val="single" w:sz="6" w:space="0" w:color="auto"/>
              <w:left w:val="single" w:sz="6" w:space="0" w:color="auto"/>
              <w:bottom w:val="single" w:sz="6" w:space="0" w:color="auto"/>
              <w:right w:val="single" w:sz="12" w:space="0" w:color="auto"/>
            </w:tcBorders>
            <w:vAlign w:val="center"/>
          </w:tcPr>
          <w:p w:rsidR="00255CB7" w:rsidRPr="0069758F" w:rsidRDefault="00255CB7" w:rsidP="00EE3447">
            <w:pPr>
              <w:rPr>
                <w:sz w:val="22"/>
                <w:szCs w:val="22"/>
              </w:rPr>
            </w:pPr>
            <w:proofErr w:type="spellStart"/>
            <w:r>
              <w:rPr>
                <w:sz w:val="22"/>
                <w:szCs w:val="22"/>
              </w:rPr>
              <w:t>Use</w:t>
            </w:r>
            <w:proofErr w:type="spellEnd"/>
            <w:r>
              <w:rPr>
                <w:sz w:val="22"/>
                <w:szCs w:val="22"/>
              </w:rPr>
              <w:t xml:space="preserve"> of </w:t>
            </w:r>
            <w:proofErr w:type="spellStart"/>
            <w:r>
              <w:rPr>
                <w:sz w:val="22"/>
                <w:szCs w:val="22"/>
              </w:rPr>
              <w:t>the</w:t>
            </w:r>
            <w:proofErr w:type="spellEnd"/>
            <w:r>
              <w:rPr>
                <w:sz w:val="22"/>
                <w:szCs w:val="22"/>
              </w:rPr>
              <w:t xml:space="preserve"> </w:t>
            </w:r>
            <w:proofErr w:type="spellStart"/>
            <w:r>
              <w:rPr>
                <w:sz w:val="22"/>
                <w:szCs w:val="22"/>
              </w:rPr>
              <w:t>future</w:t>
            </w:r>
            <w:proofErr w:type="spellEnd"/>
            <w:r>
              <w:rPr>
                <w:sz w:val="22"/>
                <w:szCs w:val="22"/>
              </w:rPr>
              <w:t xml:space="preserve"> </w:t>
            </w:r>
            <w:proofErr w:type="spellStart"/>
            <w:r>
              <w:rPr>
                <w:sz w:val="22"/>
                <w:szCs w:val="22"/>
              </w:rPr>
              <w:t>continuous</w:t>
            </w:r>
            <w:proofErr w:type="spellEnd"/>
            <w:r>
              <w:rPr>
                <w:sz w:val="22"/>
                <w:szCs w:val="22"/>
              </w:rPr>
              <w:t xml:space="preserve"> tense</w:t>
            </w:r>
          </w:p>
        </w:tc>
      </w:tr>
      <w:tr w:rsidR="00255CB7" w:rsidTr="00EE344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255CB7" w:rsidRDefault="00255CB7" w:rsidP="00EE3447">
            <w:pPr>
              <w:jc w:val="center"/>
              <w:rPr>
                <w:sz w:val="22"/>
                <w:szCs w:val="22"/>
              </w:rPr>
            </w:pPr>
            <w:r>
              <w:rPr>
                <w:sz w:val="22"/>
                <w:szCs w:val="22"/>
              </w:rPr>
              <w:t>10</w:t>
            </w:r>
          </w:p>
        </w:tc>
        <w:tc>
          <w:tcPr>
            <w:tcW w:w="4407" w:type="pct"/>
            <w:tcBorders>
              <w:top w:val="single" w:sz="6" w:space="0" w:color="auto"/>
              <w:left w:val="single" w:sz="6" w:space="0" w:color="auto"/>
              <w:bottom w:val="single" w:sz="6" w:space="0" w:color="auto"/>
              <w:right w:val="single" w:sz="12" w:space="0" w:color="auto"/>
            </w:tcBorders>
            <w:vAlign w:val="center"/>
          </w:tcPr>
          <w:p w:rsidR="00255CB7" w:rsidRPr="0069758F" w:rsidRDefault="00255CB7" w:rsidP="00EE3447">
            <w:pPr>
              <w:rPr>
                <w:sz w:val="22"/>
                <w:szCs w:val="22"/>
              </w:rPr>
            </w:pPr>
            <w:proofErr w:type="spellStart"/>
            <w:r>
              <w:rPr>
                <w:sz w:val="22"/>
                <w:szCs w:val="22"/>
              </w:rPr>
              <w:t>The</w:t>
            </w:r>
            <w:proofErr w:type="spellEnd"/>
            <w:r>
              <w:rPr>
                <w:sz w:val="22"/>
                <w:szCs w:val="22"/>
              </w:rPr>
              <w:t xml:space="preserve"> </w:t>
            </w:r>
            <w:proofErr w:type="spellStart"/>
            <w:r>
              <w:rPr>
                <w:sz w:val="22"/>
                <w:szCs w:val="22"/>
              </w:rPr>
              <w:t>future</w:t>
            </w:r>
            <w:proofErr w:type="spellEnd"/>
            <w:r>
              <w:rPr>
                <w:sz w:val="22"/>
                <w:szCs w:val="22"/>
              </w:rPr>
              <w:t xml:space="preserve"> </w:t>
            </w:r>
            <w:proofErr w:type="spellStart"/>
            <w:r>
              <w:rPr>
                <w:sz w:val="22"/>
                <w:szCs w:val="22"/>
              </w:rPr>
              <w:t>perfect</w:t>
            </w:r>
            <w:proofErr w:type="spellEnd"/>
            <w:r>
              <w:rPr>
                <w:sz w:val="22"/>
                <w:szCs w:val="22"/>
              </w:rPr>
              <w:t xml:space="preserve"> tense</w:t>
            </w:r>
          </w:p>
        </w:tc>
      </w:tr>
      <w:tr w:rsidR="00255CB7" w:rsidTr="00EE3447">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255CB7" w:rsidRDefault="00255CB7" w:rsidP="00EE3447">
            <w:pPr>
              <w:jc w:val="center"/>
              <w:rPr>
                <w:sz w:val="22"/>
                <w:szCs w:val="22"/>
              </w:rPr>
            </w:pPr>
            <w:r>
              <w:rPr>
                <w:sz w:val="22"/>
                <w:szCs w:val="22"/>
              </w:rPr>
              <w:t>11</w:t>
            </w:r>
          </w:p>
        </w:tc>
        <w:tc>
          <w:tcPr>
            <w:tcW w:w="4407" w:type="pct"/>
            <w:tcBorders>
              <w:top w:val="single" w:sz="6" w:space="0" w:color="auto"/>
              <w:left w:val="single" w:sz="6" w:space="0" w:color="auto"/>
              <w:bottom w:val="single" w:sz="6" w:space="0" w:color="auto"/>
              <w:right w:val="single" w:sz="12" w:space="0" w:color="auto"/>
            </w:tcBorders>
            <w:shd w:val="clear" w:color="auto" w:fill="auto"/>
            <w:vAlign w:val="center"/>
          </w:tcPr>
          <w:p w:rsidR="00255CB7" w:rsidRPr="0069758F" w:rsidRDefault="00255CB7" w:rsidP="00EE3447">
            <w:pPr>
              <w:rPr>
                <w:sz w:val="22"/>
                <w:szCs w:val="22"/>
              </w:rPr>
            </w:pPr>
            <w:proofErr w:type="spellStart"/>
            <w:r>
              <w:rPr>
                <w:sz w:val="22"/>
                <w:szCs w:val="22"/>
              </w:rPr>
              <w:t>Use</w:t>
            </w:r>
            <w:proofErr w:type="spellEnd"/>
            <w:r>
              <w:rPr>
                <w:sz w:val="22"/>
                <w:szCs w:val="22"/>
              </w:rPr>
              <w:t xml:space="preserve"> of </w:t>
            </w:r>
            <w:proofErr w:type="spellStart"/>
            <w:r>
              <w:rPr>
                <w:sz w:val="22"/>
                <w:szCs w:val="22"/>
              </w:rPr>
              <w:t>the</w:t>
            </w:r>
            <w:proofErr w:type="spellEnd"/>
            <w:r>
              <w:rPr>
                <w:sz w:val="22"/>
                <w:szCs w:val="22"/>
              </w:rPr>
              <w:t xml:space="preserve"> </w:t>
            </w:r>
            <w:proofErr w:type="spellStart"/>
            <w:r>
              <w:rPr>
                <w:sz w:val="22"/>
                <w:szCs w:val="22"/>
              </w:rPr>
              <w:t>future</w:t>
            </w:r>
            <w:proofErr w:type="spellEnd"/>
            <w:r>
              <w:rPr>
                <w:sz w:val="22"/>
                <w:szCs w:val="22"/>
              </w:rPr>
              <w:t xml:space="preserve"> </w:t>
            </w:r>
            <w:proofErr w:type="spellStart"/>
            <w:r>
              <w:rPr>
                <w:sz w:val="22"/>
                <w:szCs w:val="22"/>
              </w:rPr>
              <w:t>perfect</w:t>
            </w:r>
            <w:proofErr w:type="spellEnd"/>
            <w:r>
              <w:rPr>
                <w:sz w:val="22"/>
                <w:szCs w:val="22"/>
              </w:rPr>
              <w:t xml:space="preserve"> tense</w:t>
            </w:r>
          </w:p>
        </w:tc>
      </w:tr>
      <w:tr w:rsidR="00255CB7" w:rsidTr="00EE344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255CB7" w:rsidRDefault="00255CB7" w:rsidP="00EE3447">
            <w:pPr>
              <w:jc w:val="center"/>
              <w:rPr>
                <w:sz w:val="22"/>
                <w:szCs w:val="22"/>
              </w:rPr>
            </w:pPr>
            <w:r>
              <w:rPr>
                <w:sz w:val="22"/>
                <w:szCs w:val="22"/>
              </w:rPr>
              <w:t>12</w:t>
            </w:r>
          </w:p>
        </w:tc>
        <w:tc>
          <w:tcPr>
            <w:tcW w:w="4407" w:type="pct"/>
            <w:tcBorders>
              <w:top w:val="single" w:sz="6" w:space="0" w:color="auto"/>
              <w:left w:val="single" w:sz="6" w:space="0" w:color="auto"/>
              <w:bottom w:val="single" w:sz="6" w:space="0" w:color="auto"/>
              <w:right w:val="single" w:sz="12" w:space="0" w:color="auto"/>
            </w:tcBorders>
            <w:vAlign w:val="center"/>
          </w:tcPr>
          <w:p w:rsidR="00255CB7" w:rsidRPr="0069758F" w:rsidRDefault="00255CB7" w:rsidP="00EE3447">
            <w:pPr>
              <w:rPr>
                <w:sz w:val="22"/>
                <w:szCs w:val="22"/>
              </w:rPr>
            </w:pPr>
            <w:proofErr w:type="spellStart"/>
            <w:r>
              <w:rPr>
                <w:sz w:val="22"/>
                <w:szCs w:val="22"/>
              </w:rPr>
              <w:t>The</w:t>
            </w:r>
            <w:proofErr w:type="spellEnd"/>
            <w:r>
              <w:rPr>
                <w:sz w:val="22"/>
                <w:szCs w:val="22"/>
              </w:rPr>
              <w:t xml:space="preserve"> </w:t>
            </w:r>
            <w:proofErr w:type="spellStart"/>
            <w:r>
              <w:rPr>
                <w:sz w:val="22"/>
                <w:szCs w:val="22"/>
              </w:rPr>
              <w:t>future</w:t>
            </w:r>
            <w:proofErr w:type="spellEnd"/>
            <w:r>
              <w:rPr>
                <w:sz w:val="22"/>
                <w:szCs w:val="22"/>
              </w:rPr>
              <w:t xml:space="preserve"> </w:t>
            </w:r>
            <w:proofErr w:type="spellStart"/>
            <w:r>
              <w:rPr>
                <w:sz w:val="22"/>
                <w:szCs w:val="22"/>
              </w:rPr>
              <w:t>perfect</w:t>
            </w:r>
            <w:proofErr w:type="spellEnd"/>
            <w:r>
              <w:rPr>
                <w:sz w:val="22"/>
                <w:szCs w:val="22"/>
              </w:rPr>
              <w:t xml:space="preserve"> </w:t>
            </w:r>
            <w:proofErr w:type="spellStart"/>
            <w:r>
              <w:rPr>
                <w:sz w:val="22"/>
                <w:szCs w:val="22"/>
              </w:rPr>
              <w:t>continuous</w:t>
            </w:r>
            <w:proofErr w:type="spellEnd"/>
            <w:r>
              <w:rPr>
                <w:sz w:val="22"/>
                <w:szCs w:val="22"/>
              </w:rPr>
              <w:t xml:space="preserve"> tense</w:t>
            </w:r>
          </w:p>
        </w:tc>
      </w:tr>
      <w:tr w:rsidR="00255CB7" w:rsidTr="00EE344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255CB7" w:rsidRDefault="00255CB7" w:rsidP="00EE3447">
            <w:pPr>
              <w:jc w:val="center"/>
              <w:rPr>
                <w:sz w:val="22"/>
                <w:szCs w:val="22"/>
              </w:rPr>
            </w:pPr>
            <w:r>
              <w:rPr>
                <w:sz w:val="22"/>
                <w:szCs w:val="22"/>
              </w:rPr>
              <w:t>13</w:t>
            </w:r>
          </w:p>
        </w:tc>
        <w:tc>
          <w:tcPr>
            <w:tcW w:w="4407" w:type="pct"/>
            <w:tcBorders>
              <w:top w:val="single" w:sz="6" w:space="0" w:color="auto"/>
              <w:left w:val="single" w:sz="6" w:space="0" w:color="auto"/>
              <w:bottom w:val="single" w:sz="6" w:space="0" w:color="auto"/>
              <w:right w:val="single" w:sz="12" w:space="0" w:color="auto"/>
            </w:tcBorders>
            <w:vAlign w:val="center"/>
          </w:tcPr>
          <w:p w:rsidR="00255CB7" w:rsidRPr="0069758F" w:rsidRDefault="00255CB7" w:rsidP="00EE3447">
            <w:pPr>
              <w:rPr>
                <w:sz w:val="22"/>
                <w:szCs w:val="22"/>
              </w:rPr>
            </w:pPr>
            <w:proofErr w:type="spellStart"/>
            <w:r>
              <w:rPr>
                <w:sz w:val="22"/>
                <w:szCs w:val="22"/>
              </w:rPr>
              <w:t>Use</w:t>
            </w:r>
            <w:proofErr w:type="spellEnd"/>
            <w:r>
              <w:rPr>
                <w:sz w:val="22"/>
                <w:szCs w:val="22"/>
              </w:rPr>
              <w:t xml:space="preserve"> of </w:t>
            </w:r>
            <w:proofErr w:type="spellStart"/>
            <w:r>
              <w:rPr>
                <w:sz w:val="22"/>
                <w:szCs w:val="22"/>
              </w:rPr>
              <w:t>the</w:t>
            </w:r>
            <w:proofErr w:type="spellEnd"/>
            <w:r>
              <w:rPr>
                <w:sz w:val="22"/>
                <w:szCs w:val="22"/>
              </w:rPr>
              <w:t xml:space="preserve"> </w:t>
            </w:r>
            <w:proofErr w:type="spellStart"/>
            <w:r>
              <w:rPr>
                <w:sz w:val="22"/>
                <w:szCs w:val="22"/>
              </w:rPr>
              <w:t>future</w:t>
            </w:r>
            <w:proofErr w:type="spellEnd"/>
            <w:r>
              <w:rPr>
                <w:sz w:val="22"/>
                <w:szCs w:val="22"/>
              </w:rPr>
              <w:t xml:space="preserve"> </w:t>
            </w:r>
            <w:proofErr w:type="spellStart"/>
            <w:r>
              <w:rPr>
                <w:sz w:val="22"/>
                <w:szCs w:val="22"/>
              </w:rPr>
              <w:t>perfect</w:t>
            </w:r>
            <w:proofErr w:type="spellEnd"/>
            <w:r>
              <w:rPr>
                <w:sz w:val="22"/>
                <w:szCs w:val="22"/>
              </w:rPr>
              <w:t xml:space="preserve"> </w:t>
            </w:r>
            <w:proofErr w:type="spellStart"/>
            <w:r>
              <w:rPr>
                <w:sz w:val="22"/>
                <w:szCs w:val="22"/>
              </w:rPr>
              <w:t>continuous</w:t>
            </w:r>
            <w:proofErr w:type="spellEnd"/>
            <w:r>
              <w:rPr>
                <w:sz w:val="22"/>
                <w:szCs w:val="22"/>
              </w:rPr>
              <w:t xml:space="preserve"> tense</w:t>
            </w:r>
          </w:p>
        </w:tc>
      </w:tr>
      <w:tr w:rsidR="00255CB7" w:rsidTr="00EE344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255CB7" w:rsidRDefault="00255CB7" w:rsidP="00EE3447">
            <w:pPr>
              <w:jc w:val="center"/>
              <w:rPr>
                <w:sz w:val="22"/>
                <w:szCs w:val="22"/>
              </w:rPr>
            </w:pPr>
            <w:r>
              <w:rPr>
                <w:sz w:val="22"/>
                <w:szCs w:val="22"/>
              </w:rPr>
              <w:t>14</w:t>
            </w:r>
          </w:p>
        </w:tc>
        <w:tc>
          <w:tcPr>
            <w:tcW w:w="4407" w:type="pct"/>
            <w:tcBorders>
              <w:top w:val="single" w:sz="6" w:space="0" w:color="auto"/>
              <w:left w:val="single" w:sz="6" w:space="0" w:color="auto"/>
              <w:bottom w:val="single" w:sz="6" w:space="0" w:color="auto"/>
              <w:right w:val="single" w:sz="12" w:space="0" w:color="auto"/>
            </w:tcBorders>
            <w:vAlign w:val="center"/>
          </w:tcPr>
          <w:p w:rsidR="00255CB7" w:rsidRPr="0069758F" w:rsidRDefault="00255CB7" w:rsidP="00EE3447">
            <w:pPr>
              <w:rPr>
                <w:sz w:val="22"/>
                <w:szCs w:val="22"/>
              </w:rPr>
            </w:pPr>
            <w:r>
              <w:rPr>
                <w:sz w:val="22"/>
                <w:szCs w:val="22"/>
              </w:rPr>
              <w:t xml:space="preserve">Tense </w:t>
            </w:r>
            <w:proofErr w:type="spellStart"/>
            <w:r>
              <w:rPr>
                <w:sz w:val="22"/>
                <w:szCs w:val="22"/>
              </w:rPr>
              <w:t>agrement</w:t>
            </w:r>
            <w:proofErr w:type="spellEnd"/>
            <w:r>
              <w:rPr>
                <w:sz w:val="22"/>
                <w:szCs w:val="22"/>
              </w:rPr>
              <w:t xml:space="preserve"> in time </w:t>
            </w:r>
            <w:proofErr w:type="spellStart"/>
            <w:r>
              <w:rPr>
                <w:sz w:val="22"/>
                <w:szCs w:val="22"/>
              </w:rPr>
              <w:t>clauses</w:t>
            </w:r>
            <w:proofErr w:type="spellEnd"/>
          </w:p>
        </w:tc>
      </w:tr>
      <w:tr w:rsidR="00255CB7" w:rsidTr="00EE3447">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E6E6E6"/>
            <w:vAlign w:val="center"/>
          </w:tcPr>
          <w:p w:rsidR="00255CB7" w:rsidRDefault="00255CB7" w:rsidP="00EE3447">
            <w:pPr>
              <w:jc w:val="center"/>
              <w:rPr>
                <w:sz w:val="22"/>
                <w:szCs w:val="22"/>
              </w:rPr>
            </w:pPr>
            <w:r>
              <w:rPr>
                <w:sz w:val="22"/>
                <w:szCs w:val="22"/>
              </w:rPr>
              <w:t>15,16</w:t>
            </w:r>
          </w:p>
        </w:tc>
        <w:tc>
          <w:tcPr>
            <w:tcW w:w="4407" w:type="pct"/>
            <w:tcBorders>
              <w:top w:val="single" w:sz="6" w:space="0" w:color="auto"/>
              <w:left w:val="single" w:sz="6" w:space="0" w:color="auto"/>
              <w:bottom w:val="single" w:sz="12" w:space="0" w:color="auto"/>
              <w:right w:val="single" w:sz="12" w:space="0" w:color="auto"/>
            </w:tcBorders>
            <w:shd w:val="clear" w:color="auto" w:fill="E6E6E6"/>
            <w:vAlign w:val="center"/>
          </w:tcPr>
          <w:p w:rsidR="00255CB7" w:rsidRPr="000E3402" w:rsidRDefault="00255CB7" w:rsidP="00EE3447">
            <w:pPr>
              <w:rPr>
                <w:sz w:val="20"/>
                <w:szCs w:val="20"/>
              </w:rPr>
            </w:pPr>
            <w:r>
              <w:rPr>
                <w:sz w:val="20"/>
                <w:szCs w:val="20"/>
              </w:rPr>
              <w:t xml:space="preserve"> </w:t>
            </w:r>
          </w:p>
        </w:tc>
      </w:tr>
    </w:tbl>
    <w:p w:rsidR="00255CB7" w:rsidRDefault="00255CB7" w:rsidP="00255CB7">
      <w:pPr>
        <w:rPr>
          <w:sz w:val="16"/>
          <w:szCs w:val="16"/>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
      <w:tblGrid>
        <w:gridCol w:w="603"/>
        <w:gridCol w:w="7585"/>
        <w:gridCol w:w="567"/>
        <w:gridCol w:w="567"/>
        <w:gridCol w:w="567"/>
      </w:tblGrid>
      <w:tr w:rsidR="00255CB7" w:rsidTr="00EE3447">
        <w:tc>
          <w:tcPr>
            <w:tcW w:w="603" w:type="dxa"/>
            <w:tcBorders>
              <w:top w:val="single" w:sz="12" w:space="0" w:color="auto"/>
              <w:left w:val="single" w:sz="12" w:space="0" w:color="auto"/>
              <w:bottom w:val="single" w:sz="6" w:space="0" w:color="auto"/>
              <w:right w:val="single" w:sz="6" w:space="0" w:color="auto"/>
            </w:tcBorders>
            <w:vAlign w:val="center"/>
          </w:tcPr>
          <w:p w:rsidR="00255CB7" w:rsidRDefault="00255CB7" w:rsidP="00EE3447">
            <w:pPr>
              <w:jc w:val="center"/>
              <w:rPr>
                <w:b/>
                <w:sz w:val="18"/>
                <w:szCs w:val="18"/>
              </w:rPr>
            </w:pPr>
            <w:r>
              <w:rPr>
                <w:b/>
                <w:sz w:val="18"/>
                <w:szCs w:val="18"/>
              </w:rPr>
              <w:t>NO</w:t>
            </w:r>
          </w:p>
        </w:tc>
        <w:tc>
          <w:tcPr>
            <w:tcW w:w="7585" w:type="dxa"/>
            <w:tcBorders>
              <w:top w:val="single" w:sz="12" w:space="0" w:color="auto"/>
              <w:left w:val="single" w:sz="6" w:space="0" w:color="auto"/>
              <w:bottom w:val="single" w:sz="6" w:space="0" w:color="auto"/>
              <w:right w:val="single" w:sz="6" w:space="0" w:color="auto"/>
            </w:tcBorders>
          </w:tcPr>
          <w:p w:rsidR="00255CB7" w:rsidRDefault="00255CB7" w:rsidP="00EE3447">
            <w:pPr>
              <w:rPr>
                <w:b/>
                <w:sz w:val="22"/>
                <w:szCs w:val="22"/>
              </w:rPr>
            </w:pPr>
            <w:r>
              <w:rPr>
                <w:b/>
                <w:sz w:val="22"/>
                <w:szCs w:val="22"/>
              </w:rPr>
              <w:t xml:space="preserve">ATÇILIK VE </w:t>
            </w:r>
            <w:proofErr w:type="gramStart"/>
            <w:r>
              <w:rPr>
                <w:b/>
                <w:sz w:val="22"/>
                <w:szCs w:val="22"/>
              </w:rPr>
              <w:t>ANTRENÖRLÜK  PROGRAM</w:t>
            </w:r>
            <w:proofErr w:type="gramEnd"/>
            <w:r>
              <w:rPr>
                <w:b/>
                <w:sz w:val="22"/>
                <w:szCs w:val="22"/>
              </w:rPr>
              <w:t xml:space="preserve"> ÇIKTISI </w:t>
            </w:r>
          </w:p>
        </w:tc>
        <w:tc>
          <w:tcPr>
            <w:tcW w:w="567" w:type="dxa"/>
            <w:tcBorders>
              <w:top w:val="single" w:sz="12" w:space="0" w:color="auto"/>
              <w:left w:val="single" w:sz="6" w:space="0" w:color="auto"/>
              <w:bottom w:val="single" w:sz="6" w:space="0" w:color="auto"/>
              <w:right w:val="single" w:sz="6" w:space="0" w:color="auto"/>
            </w:tcBorders>
            <w:vAlign w:val="center"/>
          </w:tcPr>
          <w:p w:rsidR="00255CB7" w:rsidRDefault="00255CB7" w:rsidP="00EE3447">
            <w:pPr>
              <w:jc w:val="center"/>
              <w:rPr>
                <w:b/>
                <w:sz w:val="22"/>
                <w:szCs w:val="22"/>
              </w:rPr>
            </w:pPr>
            <w:r>
              <w:rPr>
                <w:b/>
                <w:sz w:val="22"/>
                <w:szCs w:val="22"/>
              </w:rPr>
              <w:t>3</w:t>
            </w:r>
          </w:p>
        </w:tc>
        <w:tc>
          <w:tcPr>
            <w:tcW w:w="567" w:type="dxa"/>
            <w:tcBorders>
              <w:top w:val="single" w:sz="12" w:space="0" w:color="auto"/>
              <w:left w:val="single" w:sz="6" w:space="0" w:color="auto"/>
              <w:bottom w:val="single" w:sz="6" w:space="0" w:color="auto"/>
              <w:right w:val="single" w:sz="6" w:space="0" w:color="auto"/>
            </w:tcBorders>
            <w:vAlign w:val="center"/>
          </w:tcPr>
          <w:p w:rsidR="00255CB7" w:rsidRDefault="00255CB7" w:rsidP="00EE3447">
            <w:pPr>
              <w:jc w:val="center"/>
              <w:rPr>
                <w:b/>
                <w:sz w:val="22"/>
                <w:szCs w:val="22"/>
              </w:rPr>
            </w:pPr>
            <w:r>
              <w:rPr>
                <w:b/>
                <w:sz w:val="22"/>
                <w:szCs w:val="22"/>
              </w:rPr>
              <w:t>2</w:t>
            </w:r>
          </w:p>
        </w:tc>
        <w:tc>
          <w:tcPr>
            <w:tcW w:w="567" w:type="dxa"/>
            <w:tcBorders>
              <w:top w:val="single" w:sz="12" w:space="0" w:color="auto"/>
              <w:left w:val="single" w:sz="6" w:space="0" w:color="auto"/>
              <w:bottom w:val="single" w:sz="6" w:space="0" w:color="auto"/>
              <w:right w:val="single" w:sz="12" w:space="0" w:color="auto"/>
            </w:tcBorders>
            <w:vAlign w:val="center"/>
          </w:tcPr>
          <w:p w:rsidR="00255CB7" w:rsidRDefault="00255CB7" w:rsidP="00EE3447">
            <w:pPr>
              <w:jc w:val="center"/>
              <w:rPr>
                <w:b/>
                <w:sz w:val="22"/>
                <w:szCs w:val="22"/>
              </w:rPr>
            </w:pPr>
            <w:r>
              <w:rPr>
                <w:b/>
                <w:sz w:val="22"/>
                <w:szCs w:val="22"/>
              </w:rPr>
              <w:t>1</w:t>
            </w:r>
          </w:p>
        </w:tc>
      </w:tr>
      <w:tr w:rsidR="00255CB7" w:rsidTr="00EE3447">
        <w:tc>
          <w:tcPr>
            <w:tcW w:w="603" w:type="dxa"/>
            <w:tcBorders>
              <w:top w:val="single" w:sz="6" w:space="0" w:color="auto"/>
              <w:left w:val="single" w:sz="12" w:space="0" w:color="auto"/>
              <w:bottom w:val="single" w:sz="6" w:space="0" w:color="auto"/>
              <w:right w:val="single" w:sz="6" w:space="0" w:color="auto"/>
            </w:tcBorders>
            <w:vAlign w:val="center"/>
          </w:tcPr>
          <w:p w:rsidR="00255CB7" w:rsidRDefault="00255CB7" w:rsidP="00EE3447">
            <w:pPr>
              <w:jc w:val="center"/>
              <w:rPr>
                <w:sz w:val="22"/>
                <w:szCs w:val="22"/>
              </w:rPr>
            </w:pPr>
            <w:r>
              <w:rPr>
                <w:sz w:val="22"/>
                <w:szCs w:val="22"/>
              </w:rPr>
              <w:t>1</w:t>
            </w:r>
          </w:p>
        </w:tc>
        <w:tc>
          <w:tcPr>
            <w:tcW w:w="7585" w:type="dxa"/>
            <w:tcBorders>
              <w:top w:val="single" w:sz="6" w:space="0" w:color="auto"/>
              <w:left w:val="single" w:sz="6" w:space="0" w:color="auto"/>
              <w:bottom w:val="single" w:sz="6" w:space="0" w:color="auto"/>
              <w:right w:val="single" w:sz="6" w:space="0" w:color="auto"/>
            </w:tcBorders>
            <w:vAlign w:val="center"/>
          </w:tcPr>
          <w:p w:rsidR="00255CB7" w:rsidRPr="00AC75B1" w:rsidRDefault="00255CB7" w:rsidP="00EE3447">
            <w:pPr>
              <w:rPr>
                <w:sz w:val="20"/>
                <w:szCs w:val="20"/>
              </w:rPr>
            </w:pPr>
            <w:r w:rsidRPr="00813118">
              <w:rPr>
                <w:sz w:val="20"/>
                <w:szCs w:val="20"/>
              </w:rPr>
              <w:t>Yaşam boyu öğrenmenin önemini benimseyerek, atçılık konusunda gelişmeleri izleyerek kendini geliştirebilme</w:t>
            </w:r>
            <w:r>
              <w:rPr>
                <w:sz w:val="20"/>
                <w:szCs w:val="20"/>
              </w:rPr>
              <w:t xml:space="preserve"> </w:t>
            </w:r>
            <w:r w:rsidRPr="00813118">
              <w:rPr>
                <w:sz w:val="20"/>
                <w:szCs w:val="20"/>
              </w:rPr>
              <w:t>becerisi</w:t>
            </w:r>
          </w:p>
        </w:tc>
        <w:tc>
          <w:tcPr>
            <w:tcW w:w="567" w:type="dxa"/>
            <w:tcBorders>
              <w:top w:val="single" w:sz="6" w:space="0" w:color="auto"/>
              <w:left w:val="single" w:sz="6" w:space="0" w:color="auto"/>
              <w:bottom w:val="single" w:sz="6" w:space="0" w:color="auto"/>
              <w:right w:val="single" w:sz="6" w:space="0" w:color="auto"/>
            </w:tcBorders>
            <w:vAlign w:val="center"/>
          </w:tcPr>
          <w:p w:rsidR="00255CB7" w:rsidRPr="000E3402" w:rsidRDefault="00255CB7" w:rsidP="00EE3447">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255CB7" w:rsidRPr="000E3402" w:rsidRDefault="00255CB7" w:rsidP="00EE3447">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255CB7" w:rsidRPr="000E3402" w:rsidRDefault="00255CB7" w:rsidP="00EE3447">
            <w:pPr>
              <w:jc w:val="center"/>
              <w:rPr>
                <w:b/>
                <w:sz w:val="20"/>
                <w:szCs w:val="20"/>
              </w:rPr>
            </w:pPr>
          </w:p>
        </w:tc>
      </w:tr>
      <w:tr w:rsidR="00255CB7" w:rsidTr="00EE3447">
        <w:tc>
          <w:tcPr>
            <w:tcW w:w="603" w:type="dxa"/>
            <w:tcBorders>
              <w:top w:val="single" w:sz="6" w:space="0" w:color="auto"/>
              <w:left w:val="single" w:sz="12" w:space="0" w:color="auto"/>
              <w:bottom w:val="single" w:sz="6" w:space="0" w:color="auto"/>
              <w:right w:val="single" w:sz="6" w:space="0" w:color="auto"/>
            </w:tcBorders>
            <w:vAlign w:val="center"/>
          </w:tcPr>
          <w:p w:rsidR="00255CB7" w:rsidRDefault="00255CB7" w:rsidP="00EE3447">
            <w:pPr>
              <w:jc w:val="center"/>
              <w:rPr>
                <w:sz w:val="22"/>
                <w:szCs w:val="22"/>
              </w:rPr>
            </w:pPr>
            <w:r>
              <w:rPr>
                <w:sz w:val="22"/>
                <w:szCs w:val="22"/>
              </w:rPr>
              <w:t>2</w:t>
            </w:r>
          </w:p>
        </w:tc>
        <w:tc>
          <w:tcPr>
            <w:tcW w:w="7585" w:type="dxa"/>
            <w:tcBorders>
              <w:top w:val="single" w:sz="6" w:space="0" w:color="auto"/>
              <w:left w:val="single" w:sz="6" w:space="0" w:color="auto"/>
              <w:bottom w:val="single" w:sz="6" w:space="0" w:color="auto"/>
              <w:right w:val="single" w:sz="6" w:space="0" w:color="auto"/>
            </w:tcBorders>
            <w:vAlign w:val="center"/>
          </w:tcPr>
          <w:p w:rsidR="00255CB7" w:rsidRPr="00B07547" w:rsidRDefault="00255CB7" w:rsidP="00EE3447">
            <w:pPr>
              <w:rPr>
                <w:sz w:val="20"/>
                <w:szCs w:val="20"/>
              </w:rPr>
            </w:pPr>
            <w:r>
              <w:rPr>
                <w:sz w:val="20"/>
                <w:szCs w:val="20"/>
              </w:rPr>
              <w:t>Mesleği ile ilgi</w:t>
            </w:r>
            <w:r w:rsidRPr="00B07547">
              <w:rPr>
                <w:sz w:val="20"/>
                <w:szCs w:val="20"/>
              </w:rPr>
              <w:t>li alanlarda kuramsal ve uygulamalı bilgilere sahip olabilme</w:t>
            </w:r>
            <w:r>
              <w:rPr>
                <w:sz w:val="20"/>
                <w:szCs w:val="20"/>
              </w:rPr>
              <w:t xml:space="preserve"> becerisi</w:t>
            </w:r>
          </w:p>
        </w:tc>
        <w:tc>
          <w:tcPr>
            <w:tcW w:w="567" w:type="dxa"/>
            <w:tcBorders>
              <w:top w:val="single" w:sz="6" w:space="0" w:color="auto"/>
              <w:left w:val="single" w:sz="6" w:space="0" w:color="auto"/>
              <w:bottom w:val="single" w:sz="6" w:space="0" w:color="auto"/>
              <w:right w:val="single" w:sz="6" w:space="0" w:color="auto"/>
            </w:tcBorders>
            <w:vAlign w:val="center"/>
          </w:tcPr>
          <w:p w:rsidR="00255CB7" w:rsidRPr="000E3402" w:rsidRDefault="00255CB7" w:rsidP="00EE3447">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255CB7" w:rsidRPr="000E3402" w:rsidRDefault="00255CB7" w:rsidP="00EE3447">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255CB7" w:rsidRPr="000E3402" w:rsidRDefault="00255CB7" w:rsidP="00EE3447">
            <w:pPr>
              <w:jc w:val="center"/>
              <w:rPr>
                <w:b/>
                <w:sz w:val="20"/>
                <w:szCs w:val="20"/>
              </w:rPr>
            </w:pPr>
          </w:p>
        </w:tc>
      </w:tr>
      <w:tr w:rsidR="00255CB7" w:rsidTr="00EE3447">
        <w:tc>
          <w:tcPr>
            <w:tcW w:w="603" w:type="dxa"/>
            <w:tcBorders>
              <w:top w:val="single" w:sz="6" w:space="0" w:color="auto"/>
              <w:left w:val="single" w:sz="12" w:space="0" w:color="auto"/>
              <w:bottom w:val="single" w:sz="6" w:space="0" w:color="auto"/>
              <w:right w:val="single" w:sz="6" w:space="0" w:color="auto"/>
            </w:tcBorders>
            <w:vAlign w:val="center"/>
          </w:tcPr>
          <w:p w:rsidR="00255CB7" w:rsidRDefault="00255CB7" w:rsidP="00EE3447">
            <w:pPr>
              <w:jc w:val="center"/>
              <w:rPr>
                <w:sz w:val="22"/>
                <w:szCs w:val="22"/>
              </w:rPr>
            </w:pPr>
            <w:r>
              <w:rPr>
                <w:sz w:val="22"/>
                <w:szCs w:val="22"/>
              </w:rPr>
              <w:t>3</w:t>
            </w:r>
          </w:p>
        </w:tc>
        <w:tc>
          <w:tcPr>
            <w:tcW w:w="7585" w:type="dxa"/>
            <w:tcBorders>
              <w:top w:val="single" w:sz="6" w:space="0" w:color="auto"/>
              <w:left w:val="single" w:sz="6" w:space="0" w:color="auto"/>
              <w:bottom w:val="single" w:sz="6" w:space="0" w:color="auto"/>
              <w:right w:val="single" w:sz="6" w:space="0" w:color="auto"/>
            </w:tcBorders>
            <w:vAlign w:val="center"/>
          </w:tcPr>
          <w:p w:rsidR="00255CB7" w:rsidRPr="00AC75B1" w:rsidRDefault="00255CB7" w:rsidP="00EE3447">
            <w:pPr>
              <w:rPr>
                <w:sz w:val="20"/>
                <w:szCs w:val="20"/>
              </w:rPr>
            </w:pPr>
            <w:r w:rsidRPr="00813118">
              <w:rPr>
                <w:sz w:val="20"/>
                <w:szCs w:val="20"/>
              </w:rPr>
              <w:t>Karşılaştığı sorunları tanımlayabilme, analiz edebilme ve çözüm önerileri geliştirebilme</w:t>
            </w:r>
            <w:r>
              <w:t xml:space="preserve"> </w:t>
            </w:r>
            <w:r w:rsidRPr="00AC75B1">
              <w:rPr>
                <w:rFonts w:ascii="TimesNewRoman" w:hAnsi="TimesNewRoman" w:cs="TimesNewRoman"/>
                <w:sz w:val="20"/>
                <w:szCs w:val="20"/>
              </w:rPr>
              <w:t>becerisi.</w:t>
            </w:r>
          </w:p>
        </w:tc>
        <w:tc>
          <w:tcPr>
            <w:tcW w:w="567" w:type="dxa"/>
            <w:tcBorders>
              <w:top w:val="single" w:sz="6" w:space="0" w:color="auto"/>
              <w:left w:val="single" w:sz="6" w:space="0" w:color="auto"/>
              <w:bottom w:val="single" w:sz="6" w:space="0" w:color="auto"/>
              <w:right w:val="single" w:sz="6" w:space="0" w:color="auto"/>
            </w:tcBorders>
            <w:vAlign w:val="center"/>
          </w:tcPr>
          <w:p w:rsidR="00255CB7" w:rsidRPr="000E3402" w:rsidRDefault="00255CB7" w:rsidP="00EE3447">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255CB7" w:rsidRPr="000E3402" w:rsidRDefault="00255CB7" w:rsidP="00EE3447">
            <w:pP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12" w:space="0" w:color="auto"/>
            </w:tcBorders>
            <w:vAlign w:val="center"/>
          </w:tcPr>
          <w:p w:rsidR="00255CB7" w:rsidRPr="000E3402" w:rsidRDefault="00255CB7" w:rsidP="00EE3447">
            <w:pPr>
              <w:jc w:val="center"/>
              <w:rPr>
                <w:b/>
                <w:sz w:val="20"/>
                <w:szCs w:val="20"/>
              </w:rPr>
            </w:pPr>
            <w:r>
              <w:rPr>
                <w:b/>
                <w:sz w:val="20"/>
                <w:szCs w:val="20"/>
              </w:rPr>
              <w:t xml:space="preserve"> </w:t>
            </w:r>
          </w:p>
        </w:tc>
      </w:tr>
      <w:tr w:rsidR="00255CB7" w:rsidTr="00EE3447">
        <w:tc>
          <w:tcPr>
            <w:tcW w:w="603" w:type="dxa"/>
            <w:tcBorders>
              <w:top w:val="single" w:sz="6" w:space="0" w:color="auto"/>
              <w:left w:val="single" w:sz="12" w:space="0" w:color="auto"/>
              <w:bottom w:val="single" w:sz="6" w:space="0" w:color="auto"/>
              <w:right w:val="single" w:sz="6" w:space="0" w:color="auto"/>
            </w:tcBorders>
            <w:vAlign w:val="center"/>
          </w:tcPr>
          <w:p w:rsidR="00255CB7" w:rsidRDefault="00255CB7" w:rsidP="00EE3447">
            <w:pPr>
              <w:jc w:val="center"/>
              <w:rPr>
                <w:sz w:val="22"/>
                <w:szCs w:val="22"/>
              </w:rPr>
            </w:pPr>
            <w:r>
              <w:rPr>
                <w:sz w:val="22"/>
                <w:szCs w:val="22"/>
              </w:rPr>
              <w:t>4</w:t>
            </w:r>
          </w:p>
        </w:tc>
        <w:tc>
          <w:tcPr>
            <w:tcW w:w="7585" w:type="dxa"/>
            <w:tcBorders>
              <w:top w:val="single" w:sz="6" w:space="0" w:color="auto"/>
              <w:left w:val="single" w:sz="6" w:space="0" w:color="auto"/>
              <w:bottom w:val="single" w:sz="6" w:space="0" w:color="auto"/>
              <w:right w:val="single" w:sz="6" w:space="0" w:color="auto"/>
            </w:tcBorders>
            <w:vAlign w:val="center"/>
          </w:tcPr>
          <w:p w:rsidR="00255CB7" w:rsidRPr="00B07547" w:rsidRDefault="00255CB7" w:rsidP="00EE3447">
            <w:pPr>
              <w:rPr>
                <w:sz w:val="20"/>
                <w:szCs w:val="20"/>
              </w:rPr>
            </w:pPr>
            <w:r w:rsidRPr="00B07547">
              <w:rPr>
                <w:sz w:val="20"/>
                <w:szCs w:val="20"/>
              </w:rPr>
              <w:t>Alanında edin</w:t>
            </w:r>
            <w:r>
              <w:rPr>
                <w:sz w:val="20"/>
                <w:szCs w:val="20"/>
              </w:rPr>
              <w:t>diği temel düzeydeki kuramsal,</w:t>
            </w:r>
            <w:r w:rsidRPr="00B07547">
              <w:rPr>
                <w:sz w:val="20"/>
                <w:szCs w:val="20"/>
              </w:rPr>
              <w:t xml:space="preserve"> uy</w:t>
            </w:r>
            <w:r>
              <w:rPr>
                <w:sz w:val="20"/>
                <w:szCs w:val="20"/>
              </w:rPr>
              <w:t>gulamalı bilgileri aynı alanda</w:t>
            </w:r>
            <w:r w:rsidRPr="00B07547">
              <w:rPr>
                <w:sz w:val="20"/>
                <w:szCs w:val="20"/>
              </w:rPr>
              <w:t xml:space="preserve"> veya aynı düzeydeki başka bir alanda kullanabilme</w:t>
            </w:r>
            <w:r>
              <w:rPr>
                <w:sz w:val="20"/>
                <w:szCs w:val="20"/>
              </w:rPr>
              <w:t xml:space="preserve"> becerisi</w:t>
            </w:r>
          </w:p>
        </w:tc>
        <w:tc>
          <w:tcPr>
            <w:tcW w:w="567" w:type="dxa"/>
            <w:tcBorders>
              <w:top w:val="single" w:sz="6" w:space="0" w:color="auto"/>
              <w:left w:val="single" w:sz="6" w:space="0" w:color="auto"/>
              <w:bottom w:val="single" w:sz="6" w:space="0" w:color="auto"/>
              <w:right w:val="single" w:sz="6" w:space="0" w:color="auto"/>
            </w:tcBorders>
            <w:vAlign w:val="center"/>
          </w:tcPr>
          <w:p w:rsidR="00255CB7" w:rsidRPr="000E3402" w:rsidRDefault="00255CB7" w:rsidP="00EE3447">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255CB7" w:rsidRPr="000E3402" w:rsidRDefault="00255CB7" w:rsidP="00EE3447">
            <w:pP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255CB7" w:rsidRPr="000E3402" w:rsidRDefault="00255CB7" w:rsidP="00EE3447">
            <w:pPr>
              <w:jc w:val="center"/>
              <w:rPr>
                <w:b/>
                <w:sz w:val="20"/>
                <w:szCs w:val="20"/>
              </w:rPr>
            </w:pPr>
            <w:r>
              <w:rPr>
                <w:b/>
                <w:sz w:val="20"/>
                <w:szCs w:val="20"/>
              </w:rPr>
              <w:t xml:space="preserve"> </w:t>
            </w:r>
          </w:p>
        </w:tc>
      </w:tr>
      <w:tr w:rsidR="00255CB7" w:rsidTr="00EE3447">
        <w:tc>
          <w:tcPr>
            <w:tcW w:w="603" w:type="dxa"/>
            <w:tcBorders>
              <w:top w:val="single" w:sz="6" w:space="0" w:color="auto"/>
              <w:left w:val="single" w:sz="12" w:space="0" w:color="auto"/>
              <w:bottom w:val="single" w:sz="6" w:space="0" w:color="auto"/>
              <w:right w:val="single" w:sz="6" w:space="0" w:color="auto"/>
            </w:tcBorders>
            <w:vAlign w:val="center"/>
          </w:tcPr>
          <w:p w:rsidR="00255CB7" w:rsidRDefault="00255CB7" w:rsidP="00EE3447">
            <w:pPr>
              <w:jc w:val="center"/>
              <w:rPr>
                <w:sz w:val="22"/>
                <w:szCs w:val="22"/>
              </w:rPr>
            </w:pPr>
            <w:r>
              <w:rPr>
                <w:sz w:val="22"/>
                <w:szCs w:val="22"/>
              </w:rPr>
              <w:t>5</w:t>
            </w:r>
          </w:p>
        </w:tc>
        <w:tc>
          <w:tcPr>
            <w:tcW w:w="7585" w:type="dxa"/>
            <w:tcBorders>
              <w:top w:val="single" w:sz="6" w:space="0" w:color="auto"/>
              <w:left w:val="single" w:sz="6" w:space="0" w:color="auto"/>
              <w:bottom w:val="single" w:sz="6" w:space="0" w:color="auto"/>
              <w:right w:val="single" w:sz="6" w:space="0" w:color="auto"/>
            </w:tcBorders>
            <w:vAlign w:val="center"/>
          </w:tcPr>
          <w:p w:rsidR="00255CB7" w:rsidRPr="00B07547" w:rsidRDefault="00255CB7" w:rsidP="00EE3447">
            <w:pPr>
              <w:rPr>
                <w:rFonts w:ascii="TimesNewRoman" w:hAnsi="TimesNewRoman" w:cs="TimesNewRoman"/>
                <w:sz w:val="20"/>
                <w:szCs w:val="20"/>
              </w:rPr>
            </w:pPr>
            <w:r w:rsidRPr="00B07547">
              <w:rPr>
                <w:sz w:val="20"/>
                <w:szCs w:val="20"/>
              </w:rPr>
              <w:t>Alanında karşılaştığı sorunları tanımlayabilme, analiz edebilme ve çözüm önerileri geliştirebilme</w:t>
            </w:r>
            <w:r>
              <w:rPr>
                <w:sz w:val="20"/>
                <w:szCs w:val="20"/>
              </w:rPr>
              <w:t xml:space="preserve"> becerisi</w:t>
            </w:r>
          </w:p>
        </w:tc>
        <w:tc>
          <w:tcPr>
            <w:tcW w:w="567" w:type="dxa"/>
            <w:tcBorders>
              <w:top w:val="single" w:sz="6" w:space="0" w:color="auto"/>
              <w:left w:val="single" w:sz="6" w:space="0" w:color="auto"/>
              <w:bottom w:val="single" w:sz="6" w:space="0" w:color="auto"/>
              <w:right w:val="single" w:sz="6" w:space="0" w:color="auto"/>
            </w:tcBorders>
            <w:vAlign w:val="center"/>
          </w:tcPr>
          <w:p w:rsidR="00255CB7" w:rsidRPr="000E3402" w:rsidRDefault="00255CB7" w:rsidP="00EE3447">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255CB7" w:rsidRPr="000E3402" w:rsidRDefault="00255CB7" w:rsidP="00EE3447">
            <w:pP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255CB7" w:rsidRPr="000E3402" w:rsidRDefault="00255CB7" w:rsidP="00EE3447">
            <w:pPr>
              <w:jc w:val="center"/>
              <w:rPr>
                <w:b/>
                <w:sz w:val="20"/>
                <w:szCs w:val="20"/>
              </w:rPr>
            </w:pPr>
            <w:r>
              <w:rPr>
                <w:b/>
                <w:sz w:val="20"/>
                <w:szCs w:val="20"/>
              </w:rPr>
              <w:t xml:space="preserve"> </w:t>
            </w:r>
          </w:p>
        </w:tc>
      </w:tr>
      <w:tr w:rsidR="00255CB7" w:rsidTr="00EE3447">
        <w:tc>
          <w:tcPr>
            <w:tcW w:w="603" w:type="dxa"/>
            <w:tcBorders>
              <w:top w:val="single" w:sz="6" w:space="0" w:color="auto"/>
              <w:left w:val="single" w:sz="12" w:space="0" w:color="auto"/>
              <w:bottom w:val="single" w:sz="6" w:space="0" w:color="auto"/>
              <w:right w:val="single" w:sz="6" w:space="0" w:color="auto"/>
            </w:tcBorders>
            <w:vAlign w:val="center"/>
          </w:tcPr>
          <w:p w:rsidR="00255CB7" w:rsidRDefault="00255CB7" w:rsidP="00EE3447">
            <w:pPr>
              <w:jc w:val="center"/>
              <w:rPr>
                <w:sz w:val="22"/>
                <w:szCs w:val="22"/>
              </w:rPr>
            </w:pPr>
            <w:r>
              <w:rPr>
                <w:sz w:val="22"/>
                <w:szCs w:val="22"/>
              </w:rPr>
              <w:t>6</w:t>
            </w:r>
          </w:p>
        </w:tc>
        <w:tc>
          <w:tcPr>
            <w:tcW w:w="7585" w:type="dxa"/>
            <w:tcBorders>
              <w:top w:val="single" w:sz="6" w:space="0" w:color="auto"/>
              <w:left w:val="single" w:sz="6" w:space="0" w:color="auto"/>
              <w:bottom w:val="single" w:sz="6" w:space="0" w:color="auto"/>
              <w:right w:val="single" w:sz="6" w:space="0" w:color="auto"/>
            </w:tcBorders>
            <w:vAlign w:val="center"/>
          </w:tcPr>
          <w:p w:rsidR="00255CB7" w:rsidRPr="00AC75B1" w:rsidRDefault="00255CB7" w:rsidP="00EE3447">
            <w:pPr>
              <w:rPr>
                <w:rFonts w:ascii="TimesNewRoman" w:hAnsi="TimesNewRoman" w:cs="TimesNewRoman"/>
                <w:sz w:val="20"/>
                <w:szCs w:val="20"/>
              </w:rPr>
            </w:pPr>
            <w:r w:rsidRPr="00AC75B1">
              <w:rPr>
                <w:sz w:val="20"/>
                <w:szCs w:val="20"/>
              </w:rPr>
              <w:t>Türkçe sözlü ve yazılı etkin ileti</w:t>
            </w:r>
            <w:r w:rsidRPr="00AC75B1">
              <w:rPr>
                <w:rFonts w:ascii="TimesNewRomanPSMT" w:hAnsi="TimesNewRomanPSMT" w:cs="TimesNewRomanPSMT"/>
                <w:sz w:val="20"/>
                <w:szCs w:val="20"/>
              </w:rPr>
              <w:t>ş</w:t>
            </w:r>
            <w:r w:rsidRPr="00AC75B1">
              <w:rPr>
                <w:sz w:val="20"/>
                <w:szCs w:val="20"/>
              </w:rPr>
              <w:t xml:space="preserve">im kurma becerileri </w:t>
            </w:r>
          </w:p>
        </w:tc>
        <w:tc>
          <w:tcPr>
            <w:tcW w:w="567" w:type="dxa"/>
            <w:tcBorders>
              <w:top w:val="single" w:sz="6" w:space="0" w:color="auto"/>
              <w:left w:val="single" w:sz="6" w:space="0" w:color="auto"/>
              <w:bottom w:val="single" w:sz="6" w:space="0" w:color="auto"/>
              <w:right w:val="single" w:sz="6" w:space="0" w:color="auto"/>
            </w:tcBorders>
            <w:vAlign w:val="center"/>
          </w:tcPr>
          <w:p w:rsidR="00255CB7" w:rsidRPr="000E3402" w:rsidRDefault="00255CB7" w:rsidP="00EE3447">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255CB7" w:rsidRPr="000E3402" w:rsidRDefault="00255CB7" w:rsidP="00EE3447">
            <w:pP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255CB7" w:rsidRPr="000E3402" w:rsidRDefault="00255CB7" w:rsidP="00EE3447">
            <w:pPr>
              <w:jc w:val="center"/>
              <w:rPr>
                <w:b/>
                <w:sz w:val="20"/>
                <w:szCs w:val="20"/>
              </w:rPr>
            </w:pPr>
            <w:r>
              <w:rPr>
                <w:b/>
                <w:sz w:val="20"/>
                <w:szCs w:val="20"/>
              </w:rPr>
              <w:t xml:space="preserve"> </w:t>
            </w:r>
          </w:p>
        </w:tc>
      </w:tr>
      <w:tr w:rsidR="00255CB7" w:rsidTr="00EE3447">
        <w:tc>
          <w:tcPr>
            <w:tcW w:w="603" w:type="dxa"/>
            <w:tcBorders>
              <w:top w:val="single" w:sz="6" w:space="0" w:color="auto"/>
              <w:left w:val="single" w:sz="12" w:space="0" w:color="auto"/>
              <w:bottom w:val="single" w:sz="6" w:space="0" w:color="auto"/>
              <w:right w:val="single" w:sz="6" w:space="0" w:color="auto"/>
            </w:tcBorders>
            <w:vAlign w:val="center"/>
          </w:tcPr>
          <w:p w:rsidR="00255CB7" w:rsidRDefault="00255CB7" w:rsidP="00EE3447">
            <w:pPr>
              <w:jc w:val="center"/>
              <w:rPr>
                <w:sz w:val="22"/>
                <w:szCs w:val="22"/>
              </w:rPr>
            </w:pPr>
            <w:r>
              <w:rPr>
                <w:sz w:val="22"/>
                <w:szCs w:val="22"/>
              </w:rPr>
              <w:t>7</w:t>
            </w:r>
          </w:p>
        </w:tc>
        <w:tc>
          <w:tcPr>
            <w:tcW w:w="7585" w:type="dxa"/>
            <w:tcBorders>
              <w:top w:val="single" w:sz="6" w:space="0" w:color="auto"/>
              <w:left w:val="single" w:sz="6" w:space="0" w:color="auto"/>
              <w:bottom w:val="single" w:sz="6" w:space="0" w:color="auto"/>
              <w:right w:val="single" w:sz="6" w:space="0" w:color="auto"/>
            </w:tcBorders>
            <w:vAlign w:val="center"/>
          </w:tcPr>
          <w:p w:rsidR="00255CB7" w:rsidRPr="00AC75B1" w:rsidRDefault="00255CB7" w:rsidP="00EE3447">
            <w:pPr>
              <w:rPr>
                <w:sz w:val="20"/>
                <w:szCs w:val="20"/>
              </w:rPr>
            </w:pPr>
            <w:r>
              <w:rPr>
                <w:sz w:val="20"/>
                <w:szCs w:val="20"/>
              </w:rPr>
              <w:t>B</w:t>
            </w:r>
            <w:r w:rsidRPr="00AC75B1">
              <w:rPr>
                <w:sz w:val="20"/>
                <w:szCs w:val="20"/>
              </w:rPr>
              <w:t>ilgiye eri</w:t>
            </w:r>
            <w:r w:rsidRPr="00AC75B1">
              <w:rPr>
                <w:rFonts w:ascii="TimesNewRomanPSMT" w:hAnsi="TimesNewRomanPSMT" w:cs="TimesNewRomanPSMT"/>
                <w:sz w:val="20"/>
                <w:szCs w:val="20"/>
              </w:rPr>
              <w:t>ş</w:t>
            </w:r>
            <w:r w:rsidRPr="00AC75B1">
              <w:rPr>
                <w:sz w:val="20"/>
                <w:szCs w:val="20"/>
              </w:rPr>
              <w:t>ebilme, bilim ve teknolojideki geli</w:t>
            </w:r>
            <w:r w:rsidRPr="00AC75B1">
              <w:rPr>
                <w:rFonts w:ascii="TimesNewRomanPSMT" w:hAnsi="TimesNewRomanPSMT" w:cs="TimesNewRomanPSMT"/>
                <w:sz w:val="20"/>
                <w:szCs w:val="20"/>
              </w:rPr>
              <w:t>ş</w:t>
            </w:r>
            <w:r w:rsidRPr="00AC75B1">
              <w:rPr>
                <w:sz w:val="20"/>
                <w:szCs w:val="20"/>
              </w:rPr>
              <w:t>meleri izleme ve kendini sürekli yenileme becerisi</w:t>
            </w:r>
          </w:p>
        </w:tc>
        <w:tc>
          <w:tcPr>
            <w:tcW w:w="567" w:type="dxa"/>
            <w:tcBorders>
              <w:top w:val="single" w:sz="6" w:space="0" w:color="auto"/>
              <w:left w:val="single" w:sz="6" w:space="0" w:color="auto"/>
              <w:bottom w:val="single" w:sz="6" w:space="0" w:color="auto"/>
              <w:right w:val="single" w:sz="6" w:space="0" w:color="auto"/>
            </w:tcBorders>
            <w:vAlign w:val="center"/>
          </w:tcPr>
          <w:p w:rsidR="00255CB7" w:rsidRPr="000E3402" w:rsidRDefault="00255CB7" w:rsidP="00EE3447">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255CB7" w:rsidRPr="000E3402" w:rsidRDefault="00255CB7" w:rsidP="00EE3447">
            <w:pP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255CB7" w:rsidRPr="000E3402" w:rsidRDefault="00255CB7" w:rsidP="00EE3447">
            <w:pPr>
              <w:jc w:val="center"/>
              <w:rPr>
                <w:b/>
                <w:sz w:val="20"/>
                <w:szCs w:val="20"/>
              </w:rPr>
            </w:pPr>
          </w:p>
        </w:tc>
      </w:tr>
      <w:tr w:rsidR="00255CB7" w:rsidTr="00EE3447">
        <w:tc>
          <w:tcPr>
            <w:tcW w:w="603" w:type="dxa"/>
            <w:tcBorders>
              <w:top w:val="single" w:sz="6" w:space="0" w:color="auto"/>
              <w:left w:val="single" w:sz="12" w:space="0" w:color="auto"/>
              <w:bottom w:val="single" w:sz="6" w:space="0" w:color="auto"/>
              <w:right w:val="single" w:sz="6" w:space="0" w:color="auto"/>
            </w:tcBorders>
            <w:vAlign w:val="center"/>
          </w:tcPr>
          <w:p w:rsidR="00255CB7" w:rsidRDefault="00255CB7" w:rsidP="00EE3447">
            <w:pPr>
              <w:jc w:val="center"/>
              <w:rPr>
                <w:sz w:val="22"/>
                <w:szCs w:val="22"/>
              </w:rPr>
            </w:pPr>
            <w:r>
              <w:rPr>
                <w:sz w:val="22"/>
                <w:szCs w:val="22"/>
              </w:rPr>
              <w:t>8</w:t>
            </w:r>
          </w:p>
        </w:tc>
        <w:tc>
          <w:tcPr>
            <w:tcW w:w="7585" w:type="dxa"/>
            <w:tcBorders>
              <w:top w:val="single" w:sz="6" w:space="0" w:color="auto"/>
              <w:left w:val="single" w:sz="6" w:space="0" w:color="auto"/>
              <w:bottom w:val="single" w:sz="6" w:space="0" w:color="auto"/>
              <w:right w:val="single" w:sz="6" w:space="0" w:color="auto"/>
            </w:tcBorders>
            <w:vAlign w:val="center"/>
          </w:tcPr>
          <w:p w:rsidR="00255CB7" w:rsidRPr="00AC75B1" w:rsidRDefault="00255CB7" w:rsidP="00EE3447">
            <w:pPr>
              <w:rPr>
                <w:sz w:val="20"/>
                <w:szCs w:val="20"/>
              </w:rPr>
            </w:pPr>
            <w:r w:rsidRPr="00AC75B1">
              <w:rPr>
                <w:sz w:val="20"/>
                <w:szCs w:val="20"/>
              </w:rPr>
              <w:t>Mesleki ve etik sorumluluk bilinci</w:t>
            </w:r>
          </w:p>
        </w:tc>
        <w:tc>
          <w:tcPr>
            <w:tcW w:w="567" w:type="dxa"/>
            <w:tcBorders>
              <w:top w:val="single" w:sz="6" w:space="0" w:color="auto"/>
              <w:left w:val="single" w:sz="6" w:space="0" w:color="auto"/>
              <w:bottom w:val="single" w:sz="6" w:space="0" w:color="auto"/>
              <w:right w:val="single" w:sz="6" w:space="0" w:color="auto"/>
            </w:tcBorders>
            <w:vAlign w:val="center"/>
          </w:tcPr>
          <w:p w:rsidR="00255CB7" w:rsidRPr="000E3402" w:rsidRDefault="00255CB7" w:rsidP="00EE3447">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255CB7" w:rsidRPr="000E3402" w:rsidRDefault="00255CB7" w:rsidP="00EE3447">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12" w:space="0" w:color="auto"/>
            </w:tcBorders>
            <w:vAlign w:val="center"/>
          </w:tcPr>
          <w:p w:rsidR="00255CB7" w:rsidRPr="000E3402" w:rsidRDefault="00255CB7" w:rsidP="00EE3447">
            <w:pPr>
              <w:jc w:val="center"/>
              <w:rPr>
                <w:b/>
                <w:sz w:val="20"/>
                <w:szCs w:val="20"/>
              </w:rPr>
            </w:pPr>
          </w:p>
        </w:tc>
      </w:tr>
      <w:tr w:rsidR="00255CB7" w:rsidTr="00EE3447">
        <w:tc>
          <w:tcPr>
            <w:tcW w:w="603" w:type="dxa"/>
            <w:tcBorders>
              <w:top w:val="single" w:sz="6" w:space="0" w:color="auto"/>
              <w:left w:val="single" w:sz="12" w:space="0" w:color="auto"/>
              <w:bottom w:val="single" w:sz="6" w:space="0" w:color="auto"/>
              <w:right w:val="single" w:sz="6" w:space="0" w:color="auto"/>
            </w:tcBorders>
            <w:vAlign w:val="center"/>
          </w:tcPr>
          <w:p w:rsidR="00255CB7" w:rsidRDefault="00255CB7" w:rsidP="00EE3447">
            <w:pPr>
              <w:jc w:val="center"/>
              <w:rPr>
                <w:sz w:val="22"/>
                <w:szCs w:val="22"/>
              </w:rPr>
            </w:pPr>
            <w:r>
              <w:rPr>
                <w:sz w:val="22"/>
                <w:szCs w:val="22"/>
              </w:rPr>
              <w:t>9</w:t>
            </w:r>
          </w:p>
        </w:tc>
        <w:tc>
          <w:tcPr>
            <w:tcW w:w="7585" w:type="dxa"/>
            <w:tcBorders>
              <w:top w:val="single" w:sz="6" w:space="0" w:color="auto"/>
              <w:left w:val="single" w:sz="6" w:space="0" w:color="auto"/>
              <w:bottom w:val="single" w:sz="6" w:space="0" w:color="auto"/>
              <w:right w:val="single" w:sz="6" w:space="0" w:color="auto"/>
            </w:tcBorders>
            <w:vAlign w:val="center"/>
          </w:tcPr>
          <w:p w:rsidR="00255CB7" w:rsidRPr="003B5563" w:rsidRDefault="00255CB7" w:rsidP="00EE3447">
            <w:pPr>
              <w:rPr>
                <w:sz w:val="20"/>
                <w:szCs w:val="20"/>
              </w:rPr>
            </w:pPr>
            <w:r w:rsidRPr="00E0297E">
              <w:rPr>
                <w:sz w:val="20"/>
                <w:szCs w:val="20"/>
              </w:rPr>
              <w:t>Bireysel ve ekip olarak çalışabilme</w:t>
            </w:r>
            <w:r>
              <w:rPr>
                <w:sz w:val="20"/>
                <w:szCs w:val="20"/>
              </w:rPr>
              <w:t xml:space="preserve"> becerisi</w:t>
            </w:r>
          </w:p>
        </w:tc>
        <w:tc>
          <w:tcPr>
            <w:tcW w:w="567" w:type="dxa"/>
            <w:tcBorders>
              <w:top w:val="single" w:sz="6" w:space="0" w:color="auto"/>
              <w:left w:val="single" w:sz="6" w:space="0" w:color="auto"/>
              <w:bottom w:val="single" w:sz="6" w:space="0" w:color="auto"/>
              <w:right w:val="single" w:sz="6" w:space="0" w:color="auto"/>
            </w:tcBorders>
            <w:vAlign w:val="center"/>
          </w:tcPr>
          <w:p w:rsidR="00255CB7" w:rsidRPr="000E3402" w:rsidRDefault="00255CB7" w:rsidP="00EE3447">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255CB7" w:rsidRPr="000E3402" w:rsidRDefault="00255CB7" w:rsidP="00EE3447">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255CB7" w:rsidRPr="000E3402" w:rsidRDefault="00255CB7" w:rsidP="00EE3447">
            <w:pPr>
              <w:jc w:val="center"/>
              <w:rPr>
                <w:b/>
                <w:sz w:val="20"/>
                <w:szCs w:val="20"/>
              </w:rPr>
            </w:pPr>
            <w:r>
              <w:rPr>
                <w:b/>
                <w:sz w:val="20"/>
                <w:szCs w:val="20"/>
              </w:rPr>
              <w:t xml:space="preserve"> </w:t>
            </w:r>
          </w:p>
        </w:tc>
      </w:tr>
      <w:tr w:rsidR="00255CB7" w:rsidTr="00EE3447">
        <w:tc>
          <w:tcPr>
            <w:tcW w:w="603" w:type="dxa"/>
            <w:tcBorders>
              <w:top w:val="single" w:sz="6" w:space="0" w:color="auto"/>
              <w:left w:val="single" w:sz="12" w:space="0" w:color="auto"/>
              <w:bottom w:val="single" w:sz="6" w:space="0" w:color="auto"/>
              <w:right w:val="single" w:sz="6" w:space="0" w:color="auto"/>
            </w:tcBorders>
            <w:vAlign w:val="center"/>
          </w:tcPr>
          <w:p w:rsidR="00255CB7" w:rsidRDefault="00255CB7" w:rsidP="00EE3447">
            <w:pPr>
              <w:jc w:val="center"/>
              <w:rPr>
                <w:sz w:val="22"/>
                <w:szCs w:val="22"/>
              </w:rPr>
            </w:pPr>
            <w:r>
              <w:rPr>
                <w:sz w:val="22"/>
                <w:szCs w:val="22"/>
              </w:rPr>
              <w:t>10</w:t>
            </w:r>
          </w:p>
        </w:tc>
        <w:tc>
          <w:tcPr>
            <w:tcW w:w="7585" w:type="dxa"/>
            <w:tcBorders>
              <w:top w:val="single" w:sz="6" w:space="0" w:color="auto"/>
              <w:left w:val="single" w:sz="6" w:space="0" w:color="auto"/>
              <w:bottom w:val="single" w:sz="6" w:space="0" w:color="auto"/>
              <w:right w:val="single" w:sz="6" w:space="0" w:color="auto"/>
            </w:tcBorders>
            <w:vAlign w:val="center"/>
          </w:tcPr>
          <w:p w:rsidR="00255CB7" w:rsidRPr="00813118" w:rsidRDefault="00255CB7" w:rsidP="00EE3447">
            <w:pPr>
              <w:rPr>
                <w:sz w:val="20"/>
                <w:szCs w:val="20"/>
              </w:rPr>
            </w:pPr>
            <w:r w:rsidRPr="00813118">
              <w:rPr>
                <w:sz w:val="20"/>
                <w:szCs w:val="20"/>
              </w:rPr>
              <w:t xml:space="preserve">Atla ve dolayısıyla tüm canlılarla </w:t>
            </w:r>
            <w:proofErr w:type="gramStart"/>
            <w:r w:rsidRPr="00813118">
              <w:rPr>
                <w:sz w:val="20"/>
                <w:szCs w:val="20"/>
              </w:rPr>
              <w:t>empati</w:t>
            </w:r>
            <w:proofErr w:type="gramEnd"/>
            <w:r w:rsidRPr="00813118">
              <w:rPr>
                <w:sz w:val="20"/>
                <w:szCs w:val="20"/>
              </w:rPr>
              <w:t xml:space="preserve"> kurabilme, sabırlı ve sevecen olabilme</w:t>
            </w:r>
            <w:r>
              <w:rPr>
                <w:sz w:val="20"/>
                <w:szCs w:val="20"/>
              </w:rPr>
              <w:t xml:space="preserve"> becerisi</w:t>
            </w:r>
          </w:p>
        </w:tc>
        <w:tc>
          <w:tcPr>
            <w:tcW w:w="567" w:type="dxa"/>
            <w:tcBorders>
              <w:top w:val="single" w:sz="6" w:space="0" w:color="auto"/>
              <w:left w:val="single" w:sz="6" w:space="0" w:color="auto"/>
              <w:bottom w:val="single" w:sz="6" w:space="0" w:color="auto"/>
              <w:right w:val="single" w:sz="6" w:space="0" w:color="auto"/>
            </w:tcBorders>
            <w:vAlign w:val="center"/>
          </w:tcPr>
          <w:p w:rsidR="00255CB7" w:rsidRPr="000E3402" w:rsidRDefault="00255CB7" w:rsidP="00EE3447">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255CB7" w:rsidRPr="000E3402" w:rsidRDefault="00255CB7" w:rsidP="00EE3447">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12" w:space="0" w:color="auto"/>
            </w:tcBorders>
            <w:vAlign w:val="center"/>
          </w:tcPr>
          <w:p w:rsidR="00255CB7" w:rsidRPr="000E3402" w:rsidRDefault="00255CB7" w:rsidP="00EE3447">
            <w:pPr>
              <w:jc w:val="center"/>
              <w:rPr>
                <w:b/>
                <w:sz w:val="20"/>
                <w:szCs w:val="20"/>
              </w:rPr>
            </w:pPr>
            <w:r>
              <w:rPr>
                <w:b/>
                <w:sz w:val="20"/>
                <w:szCs w:val="20"/>
              </w:rPr>
              <w:t xml:space="preserve"> </w:t>
            </w:r>
          </w:p>
        </w:tc>
      </w:tr>
      <w:tr w:rsidR="00255CB7" w:rsidTr="00EE3447">
        <w:tc>
          <w:tcPr>
            <w:tcW w:w="603" w:type="dxa"/>
            <w:tcBorders>
              <w:top w:val="single" w:sz="6" w:space="0" w:color="auto"/>
              <w:left w:val="single" w:sz="12" w:space="0" w:color="auto"/>
              <w:bottom w:val="single" w:sz="6" w:space="0" w:color="auto"/>
              <w:right w:val="single" w:sz="6" w:space="0" w:color="auto"/>
            </w:tcBorders>
            <w:vAlign w:val="center"/>
          </w:tcPr>
          <w:p w:rsidR="00255CB7" w:rsidRDefault="00255CB7" w:rsidP="00EE3447">
            <w:pPr>
              <w:jc w:val="center"/>
              <w:rPr>
                <w:sz w:val="22"/>
                <w:szCs w:val="22"/>
              </w:rPr>
            </w:pPr>
            <w:r>
              <w:rPr>
                <w:sz w:val="22"/>
                <w:szCs w:val="22"/>
              </w:rPr>
              <w:t>11</w:t>
            </w:r>
          </w:p>
        </w:tc>
        <w:tc>
          <w:tcPr>
            <w:tcW w:w="7585" w:type="dxa"/>
            <w:tcBorders>
              <w:top w:val="single" w:sz="6" w:space="0" w:color="auto"/>
              <w:left w:val="single" w:sz="6" w:space="0" w:color="auto"/>
              <w:bottom w:val="single" w:sz="6" w:space="0" w:color="auto"/>
              <w:right w:val="single" w:sz="6" w:space="0" w:color="auto"/>
            </w:tcBorders>
            <w:vAlign w:val="center"/>
          </w:tcPr>
          <w:p w:rsidR="00255CB7" w:rsidRPr="00813118" w:rsidRDefault="00255CB7" w:rsidP="00EE3447">
            <w:pPr>
              <w:rPr>
                <w:sz w:val="20"/>
                <w:szCs w:val="20"/>
              </w:rPr>
            </w:pPr>
            <w:r w:rsidRPr="008C171E">
              <w:rPr>
                <w:sz w:val="20"/>
                <w:szCs w:val="20"/>
              </w:rPr>
              <w:t>Değişime ve yeniliğe karşı açık tutuma sahip olma</w:t>
            </w:r>
            <w:r>
              <w:rPr>
                <w:sz w:val="20"/>
                <w:szCs w:val="20"/>
              </w:rPr>
              <w:t xml:space="preserve"> becerisi</w:t>
            </w:r>
          </w:p>
        </w:tc>
        <w:tc>
          <w:tcPr>
            <w:tcW w:w="567" w:type="dxa"/>
            <w:tcBorders>
              <w:top w:val="single" w:sz="6" w:space="0" w:color="auto"/>
              <w:left w:val="single" w:sz="6" w:space="0" w:color="auto"/>
              <w:bottom w:val="single" w:sz="6" w:space="0" w:color="auto"/>
              <w:right w:val="single" w:sz="6" w:space="0" w:color="auto"/>
            </w:tcBorders>
            <w:vAlign w:val="center"/>
          </w:tcPr>
          <w:p w:rsidR="00255CB7" w:rsidRDefault="00255CB7" w:rsidP="00EE3447">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255CB7" w:rsidRDefault="00255CB7" w:rsidP="00EE3447">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255CB7" w:rsidRDefault="00255CB7" w:rsidP="00EE3447">
            <w:pPr>
              <w:jc w:val="center"/>
              <w:rPr>
                <w:b/>
                <w:sz w:val="20"/>
                <w:szCs w:val="20"/>
              </w:rPr>
            </w:pPr>
          </w:p>
        </w:tc>
      </w:tr>
      <w:tr w:rsidR="00255CB7" w:rsidTr="00EE3447">
        <w:tc>
          <w:tcPr>
            <w:tcW w:w="603" w:type="dxa"/>
            <w:tcBorders>
              <w:top w:val="single" w:sz="6" w:space="0" w:color="auto"/>
              <w:left w:val="single" w:sz="12" w:space="0" w:color="auto"/>
              <w:bottom w:val="single" w:sz="6" w:space="0" w:color="auto"/>
              <w:right w:val="single" w:sz="6" w:space="0" w:color="auto"/>
            </w:tcBorders>
            <w:vAlign w:val="center"/>
          </w:tcPr>
          <w:p w:rsidR="00255CB7" w:rsidRDefault="00255CB7" w:rsidP="00EE3447">
            <w:pPr>
              <w:jc w:val="center"/>
              <w:rPr>
                <w:sz w:val="22"/>
                <w:szCs w:val="22"/>
              </w:rPr>
            </w:pPr>
            <w:r>
              <w:rPr>
                <w:sz w:val="22"/>
                <w:szCs w:val="22"/>
              </w:rPr>
              <w:t>12</w:t>
            </w:r>
          </w:p>
        </w:tc>
        <w:tc>
          <w:tcPr>
            <w:tcW w:w="7585" w:type="dxa"/>
            <w:tcBorders>
              <w:top w:val="single" w:sz="6" w:space="0" w:color="auto"/>
              <w:left w:val="single" w:sz="6" w:space="0" w:color="auto"/>
              <w:bottom w:val="single" w:sz="6" w:space="0" w:color="auto"/>
              <w:right w:val="single" w:sz="6" w:space="0" w:color="auto"/>
            </w:tcBorders>
            <w:vAlign w:val="center"/>
          </w:tcPr>
          <w:p w:rsidR="00255CB7" w:rsidRPr="00813118" w:rsidRDefault="00255CB7" w:rsidP="00EE3447">
            <w:pPr>
              <w:rPr>
                <w:sz w:val="20"/>
                <w:szCs w:val="20"/>
              </w:rPr>
            </w:pPr>
            <w:r>
              <w:rPr>
                <w:sz w:val="20"/>
                <w:szCs w:val="20"/>
              </w:rPr>
              <w:t>İ</w:t>
            </w:r>
            <w:r w:rsidRPr="003B5563">
              <w:rPr>
                <w:sz w:val="20"/>
                <w:szCs w:val="20"/>
              </w:rPr>
              <w:t>nsan ve hayvan hakları konusunda bilinç sahibi olabilme becerisi</w:t>
            </w:r>
          </w:p>
        </w:tc>
        <w:tc>
          <w:tcPr>
            <w:tcW w:w="567" w:type="dxa"/>
            <w:tcBorders>
              <w:top w:val="single" w:sz="6" w:space="0" w:color="auto"/>
              <w:left w:val="single" w:sz="6" w:space="0" w:color="auto"/>
              <w:bottom w:val="single" w:sz="6" w:space="0" w:color="auto"/>
              <w:right w:val="single" w:sz="6" w:space="0" w:color="auto"/>
            </w:tcBorders>
            <w:vAlign w:val="center"/>
          </w:tcPr>
          <w:p w:rsidR="00255CB7" w:rsidRDefault="00255CB7" w:rsidP="00EE3447">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255CB7" w:rsidRDefault="00255CB7" w:rsidP="00EE3447">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12" w:space="0" w:color="auto"/>
            </w:tcBorders>
            <w:vAlign w:val="center"/>
          </w:tcPr>
          <w:p w:rsidR="00255CB7" w:rsidRDefault="00255CB7" w:rsidP="00EE3447">
            <w:pPr>
              <w:jc w:val="center"/>
              <w:rPr>
                <w:b/>
                <w:sz w:val="20"/>
                <w:szCs w:val="20"/>
              </w:rPr>
            </w:pPr>
          </w:p>
        </w:tc>
      </w:tr>
      <w:tr w:rsidR="00255CB7" w:rsidTr="00EE3447">
        <w:tc>
          <w:tcPr>
            <w:tcW w:w="603" w:type="dxa"/>
            <w:tcBorders>
              <w:top w:val="single" w:sz="6" w:space="0" w:color="auto"/>
              <w:left w:val="single" w:sz="12" w:space="0" w:color="auto"/>
              <w:bottom w:val="single" w:sz="6" w:space="0" w:color="auto"/>
              <w:right w:val="single" w:sz="6" w:space="0" w:color="auto"/>
            </w:tcBorders>
            <w:vAlign w:val="center"/>
          </w:tcPr>
          <w:p w:rsidR="00255CB7" w:rsidRDefault="00255CB7" w:rsidP="00EE3447">
            <w:pPr>
              <w:jc w:val="center"/>
              <w:rPr>
                <w:sz w:val="22"/>
                <w:szCs w:val="22"/>
              </w:rPr>
            </w:pPr>
            <w:r>
              <w:rPr>
                <w:sz w:val="22"/>
                <w:szCs w:val="22"/>
              </w:rPr>
              <w:t>13</w:t>
            </w:r>
          </w:p>
        </w:tc>
        <w:tc>
          <w:tcPr>
            <w:tcW w:w="7585" w:type="dxa"/>
            <w:tcBorders>
              <w:top w:val="single" w:sz="6" w:space="0" w:color="auto"/>
              <w:left w:val="single" w:sz="6" w:space="0" w:color="auto"/>
              <w:bottom w:val="single" w:sz="6" w:space="0" w:color="auto"/>
              <w:right w:val="single" w:sz="6" w:space="0" w:color="auto"/>
            </w:tcBorders>
            <w:vAlign w:val="center"/>
          </w:tcPr>
          <w:p w:rsidR="00255CB7" w:rsidRPr="00B07547" w:rsidRDefault="00255CB7" w:rsidP="00EE3447">
            <w:pPr>
              <w:rPr>
                <w:sz w:val="20"/>
                <w:szCs w:val="20"/>
              </w:rPr>
            </w:pPr>
            <w:r w:rsidRPr="00B07547">
              <w:rPr>
                <w:sz w:val="20"/>
                <w:szCs w:val="20"/>
              </w:rPr>
              <w:t>Kalite, çevre bilinci, iş sağlığı ve güvenliği konularında yeterli bilince sahip olma</w:t>
            </w:r>
            <w:r>
              <w:rPr>
                <w:sz w:val="20"/>
                <w:szCs w:val="20"/>
              </w:rPr>
              <w:t xml:space="preserve"> becerisi</w:t>
            </w:r>
          </w:p>
        </w:tc>
        <w:tc>
          <w:tcPr>
            <w:tcW w:w="567" w:type="dxa"/>
            <w:tcBorders>
              <w:top w:val="single" w:sz="6" w:space="0" w:color="auto"/>
              <w:left w:val="single" w:sz="6" w:space="0" w:color="auto"/>
              <w:bottom w:val="single" w:sz="6" w:space="0" w:color="auto"/>
              <w:right w:val="single" w:sz="6" w:space="0" w:color="auto"/>
            </w:tcBorders>
            <w:vAlign w:val="center"/>
          </w:tcPr>
          <w:p w:rsidR="00255CB7" w:rsidRDefault="00255CB7" w:rsidP="00EE3447">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255CB7" w:rsidRDefault="00255CB7" w:rsidP="00EE3447">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12" w:space="0" w:color="auto"/>
            </w:tcBorders>
            <w:vAlign w:val="center"/>
          </w:tcPr>
          <w:p w:rsidR="00255CB7" w:rsidRDefault="00255CB7" w:rsidP="00EE3447">
            <w:pPr>
              <w:jc w:val="center"/>
              <w:rPr>
                <w:b/>
                <w:sz w:val="20"/>
                <w:szCs w:val="20"/>
              </w:rPr>
            </w:pPr>
          </w:p>
        </w:tc>
      </w:tr>
      <w:tr w:rsidR="00255CB7" w:rsidTr="00EE3447">
        <w:tc>
          <w:tcPr>
            <w:tcW w:w="603" w:type="dxa"/>
            <w:tcBorders>
              <w:top w:val="single" w:sz="6" w:space="0" w:color="auto"/>
              <w:left w:val="single" w:sz="12" w:space="0" w:color="auto"/>
              <w:bottom w:val="single" w:sz="6" w:space="0" w:color="auto"/>
              <w:right w:val="single" w:sz="6" w:space="0" w:color="auto"/>
            </w:tcBorders>
            <w:vAlign w:val="center"/>
          </w:tcPr>
          <w:p w:rsidR="00255CB7" w:rsidRDefault="00255CB7" w:rsidP="00EE3447">
            <w:pPr>
              <w:jc w:val="center"/>
              <w:rPr>
                <w:sz w:val="22"/>
                <w:szCs w:val="22"/>
              </w:rPr>
            </w:pPr>
          </w:p>
        </w:tc>
        <w:tc>
          <w:tcPr>
            <w:tcW w:w="7585" w:type="dxa"/>
            <w:tcBorders>
              <w:top w:val="single" w:sz="6" w:space="0" w:color="auto"/>
              <w:left w:val="single" w:sz="6" w:space="0" w:color="auto"/>
              <w:bottom w:val="single" w:sz="6" w:space="0" w:color="auto"/>
              <w:right w:val="single" w:sz="6" w:space="0" w:color="auto"/>
            </w:tcBorders>
            <w:vAlign w:val="center"/>
          </w:tcPr>
          <w:p w:rsidR="00255CB7" w:rsidRPr="000560F3" w:rsidRDefault="00255CB7" w:rsidP="00EE3447">
            <w:pPr>
              <w:rPr>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255CB7" w:rsidRDefault="00255CB7" w:rsidP="00EE3447">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255CB7" w:rsidRDefault="00255CB7" w:rsidP="00EE3447">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255CB7" w:rsidRDefault="00255CB7" w:rsidP="00EE3447">
            <w:pPr>
              <w:jc w:val="center"/>
              <w:rPr>
                <w:b/>
                <w:sz w:val="20"/>
                <w:szCs w:val="20"/>
              </w:rPr>
            </w:pPr>
          </w:p>
        </w:tc>
      </w:tr>
      <w:tr w:rsidR="00255CB7" w:rsidTr="00EE3447">
        <w:tc>
          <w:tcPr>
            <w:tcW w:w="9889" w:type="dxa"/>
            <w:gridSpan w:val="5"/>
            <w:tcBorders>
              <w:top w:val="single" w:sz="6" w:space="0" w:color="auto"/>
              <w:left w:val="single" w:sz="12" w:space="0" w:color="auto"/>
              <w:bottom w:val="single" w:sz="12" w:space="0" w:color="auto"/>
              <w:right w:val="single" w:sz="12" w:space="0" w:color="auto"/>
            </w:tcBorders>
            <w:vAlign w:val="center"/>
          </w:tcPr>
          <w:p w:rsidR="00255CB7" w:rsidRPr="00AC75B1" w:rsidRDefault="00255CB7" w:rsidP="00EE3447">
            <w:pPr>
              <w:jc w:val="both"/>
              <w:rPr>
                <w:sz w:val="20"/>
                <w:szCs w:val="20"/>
              </w:rPr>
            </w:pPr>
            <w:r w:rsidRPr="00AC75B1">
              <w:rPr>
                <w:b/>
                <w:sz w:val="20"/>
                <w:szCs w:val="20"/>
              </w:rPr>
              <w:t>1</w:t>
            </w:r>
            <w:r w:rsidRPr="00AC75B1">
              <w:rPr>
                <w:sz w:val="20"/>
                <w:szCs w:val="20"/>
              </w:rPr>
              <w:t xml:space="preserve">:Hiç Katkısı Yok. </w:t>
            </w:r>
            <w:r w:rsidRPr="00AC75B1">
              <w:rPr>
                <w:b/>
                <w:sz w:val="20"/>
                <w:szCs w:val="20"/>
              </w:rPr>
              <w:t>2</w:t>
            </w:r>
            <w:r w:rsidRPr="00AC75B1">
              <w:rPr>
                <w:sz w:val="20"/>
                <w:szCs w:val="20"/>
              </w:rPr>
              <w:t xml:space="preserve">:Kısmen Katkısı Var. </w:t>
            </w:r>
            <w:r w:rsidRPr="00AC75B1">
              <w:rPr>
                <w:b/>
                <w:sz w:val="20"/>
                <w:szCs w:val="20"/>
              </w:rPr>
              <w:t>3</w:t>
            </w:r>
            <w:r w:rsidRPr="00AC75B1">
              <w:rPr>
                <w:sz w:val="20"/>
                <w:szCs w:val="20"/>
              </w:rPr>
              <w:t>:Tam Katkısı Var.</w:t>
            </w:r>
          </w:p>
        </w:tc>
      </w:tr>
    </w:tbl>
    <w:p w:rsidR="00255CB7" w:rsidRDefault="00255CB7" w:rsidP="00255CB7">
      <w:pPr>
        <w:rPr>
          <w:sz w:val="16"/>
          <w:szCs w:val="16"/>
        </w:rPr>
      </w:pPr>
    </w:p>
    <w:p w:rsidR="00255CB7" w:rsidRDefault="00255CB7" w:rsidP="00255CB7">
      <w:pPr>
        <w:spacing w:line="360" w:lineRule="auto"/>
      </w:pPr>
      <w:r>
        <w:rPr>
          <w:b/>
        </w:rPr>
        <w:t>Dersin Öğretim Ü</w:t>
      </w:r>
      <w:r w:rsidRPr="00D64451">
        <w:rPr>
          <w:b/>
        </w:rPr>
        <w:t>ye</w:t>
      </w:r>
      <w:r>
        <w:rPr>
          <w:b/>
        </w:rPr>
        <w:t>si</w:t>
      </w:r>
      <w:r w:rsidRPr="00D64451">
        <w:rPr>
          <w:b/>
        </w:rPr>
        <w:t>:</w:t>
      </w:r>
      <w:r w:rsidRPr="003320A5">
        <w:t xml:space="preserve">  </w:t>
      </w:r>
      <w:r>
        <w:t xml:space="preserve"> Okutman Özgür KOÇAK</w:t>
      </w:r>
    </w:p>
    <w:p w:rsidR="00F04FC6" w:rsidRDefault="00255CB7" w:rsidP="00255CB7">
      <w:pPr>
        <w:tabs>
          <w:tab w:val="left" w:pos="7800"/>
        </w:tabs>
        <w:rPr>
          <w:b/>
        </w:rPr>
      </w:pPr>
      <w:r w:rsidRPr="00D64451">
        <w:rPr>
          <w:b/>
        </w:rPr>
        <w:t>İmza</w:t>
      </w:r>
      <w:r w:rsidRPr="003320A5">
        <w:t xml:space="preserve">: </w:t>
      </w:r>
      <w:r w:rsidRPr="003320A5">
        <w:tab/>
      </w:r>
      <w:r>
        <w:t xml:space="preserve"> </w:t>
      </w:r>
      <w:r>
        <w:rPr>
          <w:b/>
        </w:rPr>
        <w:tab/>
      </w:r>
      <w:r w:rsidRPr="00D64451">
        <w:rPr>
          <w:b/>
        </w:rPr>
        <w:t>Tarih:</w:t>
      </w:r>
    </w:p>
    <w:p w:rsidR="00F04FC6" w:rsidRDefault="00F04FC6">
      <w:pPr>
        <w:spacing w:after="200" w:line="276" w:lineRule="auto"/>
        <w:rPr>
          <w:b/>
        </w:rPr>
      </w:pPr>
      <w:r>
        <w:rPr>
          <w:b/>
        </w:rPr>
        <w:br w:type="page"/>
      </w:r>
    </w:p>
    <w:p w:rsidR="00F04FC6" w:rsidRDefault="00F04FC6" w:rsidP="00F04FC6">
      <w:pPr>
        <w:jc w:val="center"/>
        <w:outlineLvl w:val="0"/>
        <w:rPr>
          <w:b/>
          <w:szCs w:val="28"/>
        </w:rPr>
      </w:pPr>
      <w:r>
        <w:rPr>
          <w:b/>
          <w:noProof/>
          <w:szCs w:val="28"/>
        </w:rPr>
        <w:lastRenderedPageBreak/>
        <w:drawing>
          <wp:anchor distT="0" distB="0" distL="114300" distR="114300" simplePos="0" relativeHeight="251711488" behindDoc="1" locked="0" layoutInCell="1" allowOverlap="1">
            <wp:simplePos x="0" y="0"/>
            <wp:positionH relativeFrom="column">
              <wp:posOffset>-152400</wp:posOffset>
            </wp:positionH>
            <wp:positionV relativeFrom="paragraph">
              <wp:posOffset>-228600</wp:posOffset>
            </wp:positionV>
            <wp:extent cx="688975" cy="514350"/>
            <wp:effectExtent l="19050" t="0" r="0" b="0"/>
            <wp:wrapTight wrapText="bothSides">
              <wp:wrapPolygon edited="0">
                <wp:start x="-597" y="0"/>
                <wp:lineTo x="-597" y="20800"/>
                <wp:lineTo x="21500" y="20800"/>
                <wp:lineTo x="21500" y="0"/>
                <wp:lineTo x="-597" y="0"/>
              </wp:wrapPolygon>
            </wp:wrapTight>
            <wp:docPr id="3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8" cstate="print"/>
                    <a:srcRect/>
                    <a:stretch>
                      <a:fillRect/>
                    </a:stretch>
                  </pic:blipFill>
                  <pic:spPr bwMode="auto">
                    <a:xfrm>
                      <a:off x="0" y="0"/>
                      <a:ext cx="688975" cy="514350"/>
                    </a:xfrm>
                    <a:prstGeom prst="rect">
                      <a:avLst/>
                    </a:prstGeom>
                    <a:noFill/>
                    <a:ln w="9525">
                      <a:noFill/>
                      <a:miter lim="800000"/>
                      <a:headEnd/>
                      <a:tailEnd/>
                    </a:ln>
                  </pic:spPr>
                </pic:pic>
              </a:graphicData>
            </a:graphic>
          </wp:anchor>
        </w:drawing>
      </w:r>
      <w:r w:rsidRPr="00D64451">
        <w:rPr>
          <w:b/>
          <w:szCs w:val="28"/>
        </w:rPr>
        <w:t xml:space="preserve">ESOGÜ </w:t>
      </w:r>
      <w:r>
        <w:rPr>
          <w:b/>
          <w:szCs w:val="28"/>
        </w:rPr>
        <w:t>MAHMUDİYE MESLEK YÜKSEKOKULU</w:t>
      </w:r>
    </w:p>
    <w:p w:rsidR="00F04FC6" w:rsidRDefault="00F04FC6" w:rsidP="00F04FC6">
      <w:pPr>
        <w:jc w:val="center"/>
        <w:outlineLvl w:val="0"/>
        <w:rPr>
          <w:b/>
          <w:szCs w:val="28"/>
        </w:rPr>
      </w:pPr>
      <w:r>
        <w:rPr>
          <w:b/>
          <w:szCs w:val="28"/>
        </w:rPr>
        <w:t>Atçılık ve Antrenörlük Programı</w:t>
      </w:r>
      <w:r w:rsidRPr="00D64451">
        <w:rPr>
          <w:b/>
          <w:szCs w:val="28"/>
        </w:rPr>
        <w:t xml:space="preserve"> Ders Bilgi Formu</w:t>
      </w:r>
    </w:p>
    <w:p w:rsidR="00F04FC6" w:rsidRPr="00FD6860" w:rsidRDefault="00F04FC6" w:rsidP="00F04FC6">
      <w:pPr>
        <w:outlineLvl w:val="0"/>
        <w:rPr>
          <w:b/>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1167"/>
        <w:gridCol w:w="1527"/>
      </w:tblGrid>
      <w:tr w:rsidR="00F04FC6" w:rsidRPr="006B43E2" w:rsidTr="00EE3447">
        <w:tc>
          <w:tcPr>
            <w:tcW w:w="1167" w:type="dxa"/>
            <w:vAlign w:val="center"/>
          </w:tcPr>
          <w:p w:rsidR="00F04FC6" w:rsidRPr="006B43E2" w:rsidRDefault="00F04FC6" w:rsidP="00EE3447">
            <w:pPr>
              <w:outlineLvl w:val="0"/>
              <w:rPr>
                <w:b/>
                <w:sz w:val="20"/>
                <w:szCs w:val="20"/>
              </w:rPr>
            </w:pPr>
            <w:r w:rsidRPr="006B43E2">
              <w:rPr>
                <w:b/>
                <w:sz w:val="20"/>
                <w:szCs w:val="20"/>
              </w:rPr>
              <w:t>DÖNEM</w:t>
            </w:r>
          </w:p>
        </w:tc>
        <w:tc>
          <w:tcPr>
            <w:tcW w:w="1527" w:type="dxa"/>
            <w:vAlign w:val="center"/>
          </w:tcPr>
          <w:p w:rsidR="00F04FC6" w:rsidRPr="006B43E2" w:rsidRDefault="00F04FC6" w:rsidP="00EE3447">
            <w:pPr>
              <w:outlineLvl w:val="0"/>
              <w:rPr>
                <w:sz w:val="20"/>
                <w:szCs w:val="20"/>
              </w:rPr>
            </w:pPr>
            <w:r>
              <w:rPr>
                <w:sz w:val="20"/>
                <w:szCs w:val="20"/>
              </w:rPr>
              <w:t xml:space="preserve"> GÜZ</w:t>
            </w:r>
          </w:p>
        </w:tc>
      </w:tr>
    </w:tbl>
    <w:p w:rsidR="00F04FC6" w:rsidRPr="00474EEF" w:rsidRDefault="00F04FC6" w:rsidP="00F04FC6">
      <w:pPr>
        <w:jc w:val="right"/>
        <w:outlineLvl w:val="0"/>
        <w:rPr>
          <w:b/>
          <w:sz w:val="20"/>
          <w:szCs w:val="20"/>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1081"/>
        <w:gridCol w:w="587"/>
        <w:gridCol w:w="206"/>
        <w:gridCol w:w="1095"/>
        <w:gridCol w:w="767"/>
        <w:gridCol w:w="692"/>
        <w:gridCol w:w="16"/>
        <w:gridCol w:w="850"/>
        <w:gridCol w:w="663"/>
        <w:gridCol w:w="31"/>
        <w:gridCol w:w="69"/>
        <w:gridCol w:w="2555"/>
        <w:gridCol w:w="1561"/>
      </w:tblGrid>
      <w:tr w:rsidR="00F04FC6" w:rsidRPr="006B43E2" w:rsidTr="00EE3447">
        <w:tc>
          <w:tcPr>
            <w:tcW w:w="1668" w:type="dxa"/>
            <w:gridSpan w:val="2"/>
            <w:vAlign w:val="center"/>
          </w:tcPr>
          <w:p w:rsidR="00F04FC6" w:rsidRPr="006B43E2" w:rsidRDefault="00F04FC6" w:rsidP="00EE3447">
            <w:pPr>
              <w:jc w:val="center"/>
              <w:outlineLvl w:val="0"/>
              <w:rPr>
                <w:b/>
                <w:sz w:val="20"/>
                <w:szCs w:val="20"/>
              </w:rPr>
            </w:pPr>
            <w:r w:rsidRPr="006B43E2">
              <w:rPr>
                <w:b/>
                <w:sz w:val="20"/>
                <w:szCs w:val="20"/>
              </w:rPr>
              <w:t>DERSİN KODU</w:t>
            </w:r>
          </w:p>
        </w:tc>
        <w:tc>
          <w:tcPr>
            <w:tcW w:w="2760" w:type="dxa"/>
            <w:gridSpan w:val="4"/>
            <w:vAlign w:val="center"/>
          </w:tcPr>
          <w:p w:rsidR="00F04FC6" w:rsidRPr="00711636" w:rsidRDefault="00F04FC6" w:rsidP="00EE3447">
            <w:pPr>
              <w:outlineLvl w:val="0"/>
            </w:pPr>
            <w:r>
              <w:t xml:space="preserve"> </w:t>
            </w:r>
            <w:proofErr w:type="gramStart"/>
            <w:r>
              <w:t>231313001</w:t>
            </w:r>
            <w:proofErr w:type="gramEnd"/>
          </w:p>
        </w:tc>
        <w:tc>
          <w:tcPr>
            <w:tcW w:w="1560" w:type="dxa"/>
            <w:gridSpan w:val="4"/>
            <w:vAlign w:val="center"/>
          </w:tcPr>
          <w:p w:rsidR="00F04FC6" w:rsidRPr="006B43E2" w:rsidRDefault="00F04FC6" w:rsidP="00EE3447">
            <w:pPr>
              <w:jc w:val="center"/>
              <w:outlineLvl w:val="0"/>
              <w:rPr>
                <w:b/>
                <w:sz w:val="20"/>
                <w:szCs w:val="20"/>
              </w:rPr>
            </w:pPr>
            <w:r w:rsidRPr="006B43E2">
              <w:rPr>
                <w:b/>
                <w:sz w:val="20"/>
                <w:szCs w:val="20"/>
              </w:rPr>
              <w:t>DERSİN ADI</w:t>
            </w:r>
          </w:p>
        </w:tc>
        <w:tc>
          <w:tcPr>
            <w:tcW w:w="4185" w:type="dxa"/>
            <w:gridSpan w:val="3"/>
          </w:tcPr>
          <w:p w:rsidR="00F04FC6" w:rsidRPr="000D096A" w:rsidRDefault="00F04FC6" w:rsidP="00EE3447">
            <w:pPr>
              <w:outlineLvl w:val="0"/>
              <w:rPr>
                <w:sz w:val="22"/>
                <w:szCs w:val="20"/>
              </w:rPr>
            </w:pPr>
            <w:bookmarkStart w:id="25" w:name="Atçılık_işletme_Ekonomisi"/>
            <w:bookmarkEnd w:id="25"/>
            <w:r>
              <w:rPr>
                <w:sz w:val="20"/>
                <w:szCs w:val="20"/>
              </w:rPr>
              <w:t xml:space="preserve">ATÇILIK İŞLETME EKONOMİSİ </w:t>
            </w:r>
          </w:p>
        </w:tc>
      </w:tr>
      <w:tr w:rsidR="00F04FC6" w:rsidRPr="00424600" w:rsidTr="00EE3447">
        <w:tblPrEx>
          <w:tblBorders>
            <w:insideH w:val="single" w:sz="4" w:space="0" w:color="auto"/>
            <w:insideV w:val="single" w:sz="4" w:space="0" w:color="auto"/>
          </w:tblBorders>
        </w:tblPrEx>
        <w:trPr>
          <w:trHeight w:val="383"/>
        </w:trPr>
        <w:tc>
          <w:tcPr>
            <w:tcW w:w="1081" w:type="dxa"/>
            <w:vMerge w:val="restart"/>
            <w:tcBorders>
              <w:top w:val="single" w:sz="12" w:space="0" w:color="auto"/>
              <w:left w:val="single" w:sz="12" w:space="0" w:color="auto"/>
              <w:bottom w:val="single" w:sz="4" w:space="0" w:color="auto"/>
              <w:right w:val="single" w:sz="12" w:space="0" w:color="auto"/>
            </w:tcBorders>
            <w:vAlign w:val="center"/>
          </w:tcPr>
          <w:p w:rsidR="00F04FC6" w:rsidRPr="00E017F7" w:rsidRDefault="00F04FC6" w:rsidP="00EE3447">
            <w:pPr>
              <w:rPr>
                <w:b/>
                <w:sz w:val="18"/>
                <w:szCs w:val="20"/>
              </w:rPr>
            </w:pPr>
            <w:r w:rsidRPr="00E017F7">
              <w:rPr>
                <w:b/>
                <w:sz w:val="18"/>
                <w:szCs w:val="20"/>
              </w:rPr>
              <w:t>YARIYIL</w:t>
            </w:r>
          </w:p>
          <w:p w:rsidR="00F04FC6" w:rsidRPr="00521A1D" w:rsidRDefault="00F04FC6" w:rsidP="00EE3447">
            <w:pPr>
              <w:rPr>
                <w:sz w:val="20"/>
                <w:szCs w:val="20"/>
              </w:rPr>
            </w:pPr>
          </w:p>
        </w:tc>
        <w:tc>
          <w:tcPr>
            <w:tcW w:w="3363" w:type="dxa"/>
            <w:gridSpan w:val="6"/>
            <w:tcBorders>
              <w:left w:val="single" w:sz="12" w:space="0" w:color="auto"/>
              <w:bottom w:val="single" w:sz="4" w:space="0" w:color="auto"/>
              <w:right w:val="single" w:sz="12" w:space="0" w:color="auto"/>
            </w:tcBorders>
            <w:vAlign w:val="center"/>
          </w:tcPr>
          <w:p w:rsidR="00F04FC6" w:rsidRPr="00521A1D" w:rsidRDefault="00F04FC6" w:rsidP="00EE3447">
            <w:pPr>
              <w:jc w:val="center"/>
              <w:rPr>
                <w:b/>
                <w:sz w:val="20"/>
                <w:szCs w:val="20"/>
              </w:rPr>
            </w:pPr>
            <w:r w:rsidRPr="00521A1D">
              <w:rPr>
                <w:b/>
                <w:sz w:val="20"/>
                <w:szCs w:val="20"/>
              </w:rPr>
              <w:t>HAFTALIK DERS SAATİ</w:t>
            </w:r>
          </w:p>
        </w:tc>
        <w:tc>
          <w:tcPr>
            <w:tcW w:w="5729" w:type="dxa"/>
            <w:gridSpan w:val="6"/>
            <w:tcBorders>
              <w:left w:val="single" w:sz="12" w:space="0" w:color="auto"/>
              <w:bottom w:val="single" w:sz="4" w:space="0" w:color="auto"/>
            </w:tcBorders>
            <w:vAlign w:val="center"/>
          </w:tcPr>
          <w:p w:rsidR="00F04FC6" w:rsidRPr="00521A1D" w:rsidRDefault="00F04FC6" w:rsidP="00EE3447">
            <w:pPr>
              <w:jc w:val="center"/>
              <w:rPr>
                <w:b/>
                <w:sz w:val="20"/>
                <w:szCs w:val="20"/>
              </w:rPr>
            </w:pPr>
            <w:r w:rsidRPr="00521A1D">
              <w:rPr>
                <w:b/>
                <w:sz w:val="20"/>
                <w:szCs w:val="20"/>
              </w:rPr>
              <w:t>DERSİN</w:t>
            </w:r>
          </w:p>
        </w:tc>
      </w:tr>
      <w:tr w:rsidR="00F04FC6" w:rsidRPr="00424600" w:rsidTr="00EE3447">
        <w:tblPrEx>
          <w:tblBorders>
            <w:insideH w:val="single" w:sz="4" w:space="0" w:color="auto"/>
            <w:insideV w:val="single" w:sz="4" w:space="0" w:color="auto"/>
          </w:tblBorders>
        </w:tblPrEx>
        <w:trPr>
          <w:trHeight w:val="382"/>
        </w:trPr>
        <w:tc>
          <w:tcPr>
            <w:tcW w:w="1081" w:type="dxa"/>
            <w:vMerge/>
            <w:tcBorders>
              <w:top w:val="single" w:sz="4" w:space="0" w:color="auto"/>
              <w:left w:val="single" w:sz="12" w:space="0" w:color="auto"/>
              <w:bottom w:val="single" w:sz="4" w:space="0" w:color="auto"/>
              <w:right w:val="single" w:sz="12" w:space="0" w:color="auto"/>
            </w:tcBorders>
          </w:tcPr>
          <w:p w:rsidR="00F04FC6" w:rsidRPr="00521A1D" w:rsidRDefault="00F04FC6" w:rsidP="00EE3447">
            <w:pPr>
              <w:rPr>
                <w:b/>
                <w:sz w:val="20"/>
                <w:szCs w:val="20"/>
              </w:rPr>
            </w:pPr>
          </w:p>
        </w:tc>
        <w:tc>
          <w:tcPr>
            <w:tcW w:w="793" w:type="dxa"/>
            <w:gridSpan w:val="2"/>
            <w:tcBorders>
              <w:top w:val="single" w:sz="4" w:space="0" w:color="auto"/>
              <w:left w:val="single" w:sz="12" w:space="0" w:color="auto"/>
              <w:bottom w:val="single" w:sz="4" w:space="0" w:color="auto"/>
              <w:right w:val="single" w:sz="4" w:space="0" w:color="auto"/>
            </w:tcBorders>
            <w:vAlign w:val="center"/>
          </w:tcPr>
          <w:p w:rsidR="00F04FC6" w:rsidRPr="00521A1D" w:rsidRDefault="00F04FC6" w:rsidP="00EE3447">
            <w:pPr>
              <w:jc w:val="center"/>
              <w:rPr>
                <w:b/>
                <w:sz w:val="20"/>
                <w:szCs w:val="20"/>
              </w:rPr>
            </w:pPr>
            <w:r w:rsidRPr="00521A1D">
              <w:rPr>
                <w:b/>
                <w:sz w:val="20"/>
                <w:szCs w:val="20"/>
              </w:rPr>
              <w:t>Teorik</w:t>
            </w:r>
          </w:p>
        </w:tc>
        <w:tc>
          <w:tcPr>
            <w:tcW w:w="1095" w:type="dxa"/>
            <w:tcBorders>
              <w:top w:val="single" w:sz="4" w:space="0" w:color="auto"/>
              <w:left w:val="single" w:sz="4" w:space="0" w:color="auto"/>
              <w:bottom w:val="single" w:sz="4" w:space="0" w:color="auto"/>
            </w:tcBorders>
            <w:vAlign w:val="center"/>
          </w:tcPr>
          <w:p w:rsidR="00F04FC6" w:rsidRPr="00521A1D" w:rsidRDefault="00F04FC6" w:rsidP="00EE3447">
            <w:pPr>
              <w:jc w:val="center"/>
              <w:rPr>
                <w:b/>
                <w:sz w:val="20"/>
                <w:szCs w:val="20"/>
              </w:rPr>
            </w:pPr>
            <w:r w:rsidRPr="00521A1D">
              <w:rPr>
                <w:b/>
                <w:sz w:val="20"/>
                <w:szCs w:val="20"/>
              </w:rPr>
              <w:t>Uygulama</w:t>
            </w:r>
          </w:p>
        </w:tc>
        <w:tc>
          <w:tcPr>
            <w:tcW w:w="1475" w:type="dxa"/>
            <w:gridSpan w:val="3"/>
            <w:tcBorders>
              <w:top w:val="single" w:sz="4" w:space="0" w:color="auto"/>
              <w:bottom w:val="single" w:sz="4" w:space="0" w:color="auto"/>
              <w:right w:val="single" w:sz="12" w:space="0" w:color="auto"/>
            </w:tcBorders>
            <w:vAlign w:val="center"/>
          </w:tcPr>
          <w:p w:rsidR="00F04FC6" w:rsidRPr="00521A1D" w:rsidRDefault="00F04FC6" w:rsidP="00EE3447">
            <w:pPr>
              <w:ind w:left="-111" w:right="-108"/>
              <w:jc w:val="center"/>
              <w:rPr>
                <w:b/>
                <w:sz w:val="20"/>
                <w:szCs w:val="20"/>
              </w:rPr>
            </w:pPr>
            <w:r>
              <w:rPr>
                <w:b/>
                <w:sz w:val="20"/>
                <w:szCs w:val="20"/>
              </w:rPr>
              <w:t>Laboratuar</w:t>
            </w:r>
          </w:p>
        </w:tc>
        <w:tc>
          <w:tcPr>
            <w:tcW w:w="850" w:type="dxa"/>
            <w:tcBorders>
              <w:top w:val="single" w:sz="4" w:space="0" w:color="auto"/>
              <w:bottom w:val="single" w:sz="4" w:space="0" w:color="auto"/>
              <w:right w:val="single" w:sz="4" w:space="0" w:color="auto"/>
            </w:tcBorders>
            <w:vAlign w:val="center"/>
          </w:tcPr>
          <w:p w:rsidR="00F04FC6" w:rsidRPr="00521A1D" w:rsidRDefault="00F04FC6" w:rsidP="00EE3447">
            <w:pPr>
              <w:jc w:val="center"/>
              <w:rPr>
                <w:b/>
                <w:sz w:val="20"/>
                <w:szCs w:val="20"/>
              </w:rPr>
            </w:pPr>
            <w:r w:rsidRPr="00521A1D">
              <w:rPr>
                <w:b/>
                <w:sz w:val="20"/>
                <w:szCs w:val="20"/>
              </w:rPr>
              <w:t>Kredisi</w:t>
            </w:r>
          </w:p>
        </w:tc>
        <w:tc>
          <w:tcPr>
            <w:tcW w:w="663" w:type="dxa"/>
            <w:tcBorders>
              <w:top w:val="single" w:sz="4" w:space="0" w:color="auto"/>
              <w:left w:val="single" w:sz="4" w:space="0" w:color="auto"/>
              <w:bottom w:val="single" w:sz="4" w:space="0" w:color="auto"/>
              <w:right w:val="single" w:sz="4" w:space="0" w:color="auto"/>
            </w:tcBorders>
            <w:vAlign w:val="center"/>
          </w:tcPr>
          <w:p w:rsidR="00F04FC6" w:rsidRPr="00521A1D" w:rsidRDefault="00F04FC6" w:rsidP="00EE3447">
            <w:pPr>
              <w:ind w:left="-111" w:right="-108"/>
              <w:jc w:val="center"/>
              <w:rPr>
                <w:b/>
                <w:sz w:val="20"/>
                <w:szCs w:val="20"/>
              </w:rPr>
            </w:pPr>
            <w:r w:rsidRPr="00521A1D">
              <w:rPr>
                <w:b/>
                <w:sz w:val="20"/>
                <w:szCs w:val="20"/>
              </w:rPr>
              <w:t>AKTS</w:t>
            </w:r>
          </w:p>
        </w:tc>
        <w:tc>
          <w:tcPr>
            <w:tcW w:w="2655" w:type="dxa"/>
            <w:gridSpan w:val="3"/>
            <w:tcBorders>
              <w:top w:val="single" w:sz="4" w:space="0" w:color="auto"/>
              <w:left w:val="single" w:sz="4" w:space="0" w:color="auto"/>
              <w:bottom w:val="single" w:sz="4" w:space="0" w:color="auto"/>
            </w:tcBorders>
            <w:vAlign w:val="center"/>
          </w:tcPr>
          <w:p w:rsidR="00F04FC6" w:rsidRPr="00521A1D" w:rsidRDefault="00F04FC6" w:rsidP="00EE3447">
            <w:pPr>
              <w:jc w:val="center"/>
              <w:rPr>
                <w:b/>
                <w:sz w:val="20"/>
                <w:szCs w:val="20"/>
              </w:rPr>
            </w:pPr>
            <w:r w:rsidRPr="00521A1D">
              <w:rPr>
                <w:b/>
                <w:sz w:val="20"/>
                <w:szCs w:val="20"/>
              </w:rPr>
              <w:t>TÜRÜ</w:t>
            </w:r>
          </w:p>
        </w:tc>
        <w:tc>
          <w:tcPr>
            <w:tcW w:w="1561" w:type="dxa"/>
            <w:tcBorders>
              <w:top w:val="single" w:sz="4" w:space="0" w:color="auto"/>
              <w:left w:val="single" w:sz="4" w:space="0" w:color="auto"/>
              <w:bottom w:val="single" w:sz="4" w:space="0" w:color="auto"/>
            </w:tcBorders>
            <w:vAlign w:val="center"/>
          </w:tcPr>
          <w:p w:rsidR="00F04FC6" w:rsidRPr="00521A1D" w:rsidRDefault="00F04FC6" w:rsidP="00EE3447">
            <w:pPr>
              <w:jc w:val="center"/>
              <w:rPr>
                <w:b/>
                <w:sz w:val="20"/>
                <w:szCs w:val="20"/>
              </w:rPr>
            </w:pPr>
            <w:r>
              <w:rPr>
                <w:b/>
                <w:sz w:val="20"/>
                <w:szCs w:val="20"/>
              </w:rPr>
              <w:t>DİLİ</w:t>
            </w:r>
          </w:p>
        </w:tc>
      </w:tr>
      <w:tr w:rsidR="00F04FC6" w:rsidRPr="00424600" w:rsidTr="00EE3447">
        <w:tblPrEx>
          <w:tblBorders>
            <w:insideH w:val="single" w:sz="4" w:space="0" w:color="auto"/>
            <w:insideV w:val="single" w:sz="4" w:space="0" w:color="auto"/>
          </w:tblBorders>
        </w:tblPrEx>
        <w:trPr>
          <w:trHeight w:val="367"/>
        </w:trPr>
        <w:tc>
          <w:tcPr>
            <w:tcW w:w="1081" w:type="dxa"/>
            <w:tcBorders>
              <w:top w:val="single" w:sz="4" w:space="0" w:color="auto"/>
              <w:left w:val="single" w:sz="12" w:space="0" w:color="auto"/>
              <w:bottom w:val="single" w:sz="12" w:space="0" w:color="auto"/>
              <w:right w:val="single" w:sz="12" w:space="0" w:color="auto"/>
            </w:tcBorders>
            <w:vAlign w:val="center"/>
          </w:tcPr>
          <w:p w:rsidR="00F04FC6" w:rsidRPr="002C02AF" w:rsidRDefault="00F04FC6" w:rsidP="00EE3447">
            <w:pPr>
              <w:jc w:val="center"/>
              <w:rPr>
                <w:sz w:val="22"/>
                <w:szCs w:val="22"/>
              </w:rPr>
            </w:pPr>
            <w:r>
              <w:rPr>
                <w:sz w:val="22"/>
                <w:szCs w:val="22"/>
              </w:rPr>
              <w:t>3</w:t>
            </w:r>
          </w:p>
        </w:tc>
        <w:tc>
          <w:tcPr>
            <w:tcW w:w="793" w:type="dxa"/>
            <w:gridSpan w:val="2"/>
            <w:tcBorders>
              <w:top w:val="single" w:sz="4" w:space="0" w:color="auto"/>
              <w:left w:val="single" w:sz="12" w:space="0" w:color="auto"/>
              <w:bottom w:val="single" w:sz="12" w:space="0" w:color="auto"/>
              <w:right w:val="single" w:sz="4" w:space="0" w:color="auto"/>
            </w:tcBorders>
            <w:vAlign w:val="center"/>
          </w:tcPr>
          <w:p w:rsidR="00F04FC6" w:rsidRPr="002C02AF" w:rsidRDefault="00F04FC6" w:rsidP="00EE3447">
            <w:pPr>
              <w:jc w:val="center"/>
              <w:rPr>
                <w:sz w:val="22"/>
                <w:szCs w:val="22"/>
              </w:rPr>
            </w:pPr>
            <w:r>
              <w:rPr>
                <w:sz w:val="22"/>
                <w:szCs w:val="22"/>
              </w:rPr>
              <w:t xml:space="preserve"> 2</w:t>
            </w:r>
          </w:p>
        </w:tc>
        <w:tc>
          <w:tcPr>
            <w:tcW w:w="1095" w:type="dxa"/>
            <w:tcBorders>
              <w:top w:val="single" w:sz="4" w:space="0" w:color="auto"/>
              <w:left w:val="single" w:sz="4" w:space="0" w:color="auto"/>
              <w:bottom w:val="single" w:sz="12" w:space="0" w:color="auto"/>
            </w:tcBorders>
            <w:vAlign w:val="center"/>
          </w:tcPr>
          <w:p w:rsidR="00F04FC6" w:rsidRPr="002C02AF" w:rsidRDefault="00F04FC6" w:rsidP="00EE3447">
            <w:pPr>
              <w:jc w:val="center"/>
              <w:rPr>
                <w:sz w:val="22"/>
                <w:szCs w:val="22"/>
              </w:rPr>
            </w:pPr>
            <w:r>
              <w:rPr>
                <w:sz w:val="22"/>
                <w:szCs w:val="22"/>
              </w:rPr>
              <w:t>0</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F04FC6" w:rsidRPr="002C02AF" w:rsidRDefault="00F04FC6" w:rsidP="00EE3447">
            <w:pPr>
              <w:jc w:val="center"/>
              <w:rPr>
                <w:sz w:val="22"/>
                <w:szCs w:val="22"/>
              </w:rPr>
            </w:pPr>
            <w:r>
              <w:rPr>
                <w:sz w:val="22"/>
                <w:szCs w:val="22"/>
              </w:rPr>
              <w:t>-</w:t>
            </w:r>
          </w:p>
        </w:tc>
        <w:tc>
          <w:tcPr>
            <w:tcW w:w="850" w:type="dxa"/>
            <w:tcBorders>
              <w:top w:val="single" w:sz="4" w:space="0" w:color="auto"/>
              <w:bottom w:val="single" w:sz="12" w:space="0" w:color="auto"/>
              <w:right w:val="single" w:sz="4" w:space="0" w:color="auto"/>
            </w:tcBorders>
            <w:shd w:val="clear" w:color="auto" w:fill="auto"/>
            <w:vAlign w:val="center"/>
          </w:tcPr>
          <w:p w:rsidR="00F04FC6" w:rsidRPr="002C02AF" w:rsidRDefault="00F04FC6" w:rsidP="00EE3447">
            <w:pPr>
              <w:jc w:val="center"/>
              <w:rPr>
                <w:sz w:val="22"/>
                <w:szCs w:val="22"/>
              </w:rPr>
            </w:pPr>
            <w:r>
              <w:rPr>
                <w:sz w:val="22"/>
                <w:szCs w:val="22"/>
              </w:rPr>
              <w:t>2</w:t>
            </w:r>
          </w:p>
        </w:tc>
        <w:tc>
          <w:tcPr>
            <w:tcW w:w="663" w:type="dxa"/>
            <w:tcBorders>
              <w:top w:val="single" w:sz="4" w:space="0" w:color="auto"/>
              <w:left w:val="single" w:sz="4" w:space="0" w:color="auto"/>
              <w:bottom w:val="single" w:sz="12" w:space="0" w:color="auto"/>
              <w:right w:val="single" w:sz="4" w:space="0" w:color="auto"/>
            </w:tcBorders>
            <w:shd w:val="clear" w:color="auto" w:fill="auto"/>
            <w:vAlign w:val="center"/>
          </w:tcPr>
          <w:p w:rsidR="00F04FC6" w:rsidRPr="002C02AF" w:rsidRDefault="00F04FC6" w:rsidP="00EE3447">
            <w:pPr>
              <w:jc w:val="center"/>
              <w:rPr>
                <w:sz w:val="22"/>
                <w:szCs w:val="22"/>
              </w:rPr>
            </w:pPr>
            <w:r>
              <w:rPr>
                <w:sz w:val="22"/>
                <w:szCs w:val="22"/>
              </w:rPr>
              <w:t xml:space="preserve">4 </w:t>
            </w:r>
          </w:p>
        </w:tc>
        <w:tc>
          <w:tcPr>
            <w:tcW w:w="2655" w:type="dxa"/>
            <w:gridSpan w:val="3"/>
            <w:tcBorders>
              <w:top w:val="single" w:sz="4" w:space="0" w:color="auto"/>
              <w:left w:val="single" w:sz="4" w:space="0" w:color="auto"/>
              <w:bottom w:val="single" w:sz="12" w:space="0" w:color="auto"/>
            </w:tcBorders>
            <w:vAlign w:val="center"/>
          </w:tcPr>
          <w:p w:rsidR="00F04FC6" w:rsidRPr="00E25D97" w:rsidRDefault="00F04FC6" w:rsidP="00EE3447">
            <w:pPr>
              <w:jc w:val="center"/>
              <w:rPr>
                <w:vertAlign w:val="superscript"/>
              </w:rPr>
            </w:pPr>
            <w:r w:rsidRPr="00E25D97">
              <w:rPr>
                <w:vertAlign w:val="superscript"/>
              </w:rPr>
              <w:t>ZORUNLU (</w:t>
            </w:r>
            <w:r>
              <w:rPr>
                <w:vertAlign w:val="superscript"/>
              </w:rPr>
              <w:t xml:space="preserve">x </w:t>
            </w:r>
            <w:r w:rsidRPr="00E25D97">
              <w:rPr>
                <w:vertAlign w:val="superscript"/>
              </w:rPr>
              <w:t xml:space="preserve">)  </w:t>
            </w:r>
            <w:r>
              <w:rPr>
                <w:vertAlign w:val="superscript"/>
              </w:rPr>
              <w:t xml:space="preserve">SEÇMELİ (   </w:t>
            </w:r>
            <w:r w:rsidRPr="00E25D97">
              <w:rPr>
                <w:vertAlign w:val="superscript"/>
              </w:rPr>
              <w:t>)</w:t>
            </w:r>
          </w:p>
        </w:tc>
        <w:tc>
          <w:tcPr>
            <w:tcW w:w="1561" w:type="dxa"/>
            <w:tcBorders>
              <w:top w:val="single" w:sz="4" w:space="0" w:color="auto"/>
              <w:left w:val="single" w:sz="4" w:space="0" w:color="auto"/>
              <w:bottom w:val="single" w:sz="12" w:space="0" w:color="auto"/>
            </w:tcBorders>
          </w:tcPr>
          <w:p w:rsidR="00F04FC6" w:rsidRPr="00E25D97" w:rsidRDefault="00F04FC6" w:rsidP="00EE3447">
            <w:pPr>
              <w:jc w:val="center"/>
              <w:rPr>
                <w:vertAlign w:val="superscript"/>
              </w:rPr>
            </w:pPr>
            <w:r>
              <w:rPr>
                <w:vertAlign w:val="superscript"/>
              </w:rPr>
              <w:t>Türkçe</w:t>
            </w:r>
          </w:p>
        </w:tc>
      </w:tr>
      <w:tr w:rsidR="00F04FC6" w:rsidTr="00EE3447">
        <w:tblPrEx>
          <w:tblBorders>
            <w:insideH w:val="single" w:sz="4" w:space="0" w:color="auto"/>
            <w:insideV w:val="single" w:sz="4" w:space="0" w:color="auto"/>
          </w:tblBorders>
        </w:tblPrEx>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F04FC6" w:rsidRDefault="00F04FC6" w:rsidP="00EE3447">
            <w:pPr>
              <w:jc w:val="center"/>
              <w:rPr>
                <w:b/>
                <w:sz w:val="20"/>
                <w:szCs w:val="20"/>
              </w:rPr>
            </w:pPr>
            <w:r>
              <w:rPr>
                <w:b/>
                <w:sz w:val="20"/>
                <w:szCs w:val="20"/>
              </w:rPr>
              <w:t>DEĞERLENDİRME ÖLÇÜTLERİ</w:t>
            </w:r>
          </w:p>
        </w:tc>
      </w:tr>
      <w:tr w:rsidR="00F04FC6" w:rsidTr="00EE3447">
        <w:tblPrEx>
          <w:tblBorders>
            <w:insideH w:val="single" w:sz="4" w:space="0" w:color="auto"/>
            <w:insideV w:val="single" w:sz="4" w:space="0" w:color="auto"/>
          </w:tblBorders>
        </w:tblPrEx>
        <w:tc>
          <w:tcPr>
            <w:tcW w:w="3736" w:type="dxa"/>
            <w:gridSpan w:val="5"/>
            <w:vMerge w:val="restart"/>
            <w:tcBorders>
              <w:top w:val="single" w:sz="12" w:space="0" w:color="auto"/>
              <w:left w:val="single" w:sz="12" w:space="0" w:color="auto"/>
              <w:bottom w:val="single" w:sz="12" w:space="0" w:color="auto"/>
              <w:right w:val="single" w:sz="12" w:space="0" w:color="auto"/>
            </w:tcBorders>
            <w:vAlign w:val="center"/>
          </w:tcPr>
          <w:p w:rsidR="00F04FC6" w:rsidRDefault="00F04FC6" w:rsidP="00EE3447">
            <w:pPr>
              <w:jc w:val="center"/>
              <w:rPr>
                <w:b/>
                <w:sz w:val="20"/>
                <w:szCs w:val="20"/>
              </w:rPr>
            </w:pPr>
            <w:r>
              <w:rPr>
                <w:b/>
                <w:sz w:val="20"/>
                <w:szCs w:val="20"/>
              </w:rPr>
              <w:t>YARIYIL İÇİ</w:t>
            </w:r>
          </w:p>
        </w:tc>
        <w:tc>
          <w:tcPr>
            <w:tcW w:w="2321" w:type="dxa"/>
            <w:gridSpan w:val="6"/>
            <w:tcBorders>
              <w:top w:val="single" w:sz="12" w:space="0" w:color="auto"/>
              <w:left w:val="single" w:sz="12" w:space="0" w:color="auto"/>
              <w:bottom w:val="single" w:sz="8" w:space="0" w:color="auto"/>
              <w:right w:val="single" w:sz="4" w:space="0" w:color="auto"/>
            </w:tcBorders>
            <w:vAlign w:val="center"/>
          </w:tcPr>
          <w:p w:rsidR="00F04FC6" w:rsidRDefault="00F04FC6" w:rsidP="00EE3447">
            <w:pPr>
              <w:jc w:val="center"/>
              <w:rPr>
                <w:b/>
                <w:sz w:val="20"/>
                <w:szCs w:val="20"/>
              </w:rPr>
            </w:pPr>
            <w:r>
              <w:rPr>
                <w:b/>
                <w:sz w:val="20"/>
                <w:szCs w:val="20"/>
              </w:rPr>
              <w:t>Faaliyet türü</w:t>
            </w:r>
          </w:p>
        </w:tc>
        <w:tc>
          <w:tcPr>
            <w:tcW w:w="2555" w:type="dxa"/>
            <w:tcBorders>
              <w:top w:val="single" w:sz="12" w:space="0" w:color="auto"/>
              <w:left w:val="single" w:sz="4" w:space="0" w:color="auto"/>
              <w:bottom w:val="single" w:sz="8" w:space="0" w:color="auto"/>
              <w:right w:val="single" w:sz="8" w:space="0" w:color="auto"/>
            </w:tcBorders>
            <w:vAlign w:val="center"/>
          </w:tcPr>
          <w:p w:rsidR="00F04FC6" w:rsidRDefault="00F04FC6" w:rsidP="00EE3447">
            <w:pPr>
              <w:jc w:val="center"/>
              <w:rPr>
                <w:b/>
                <w:sz w:val="20"/>
                <w:szCs w:val="20"/>
              </w:rPr>
            </w:pPr>
            <w:r>
              <w:rPr>
                <w:b/>
                <w:sz w:val="20"/>
                <w:szCs w:val="20"/>
              </w:rPr>
              <w:t>Sayı</w:t>
            </w:r>
          </w:p>
        </w:tc>
        <w:tc>
          <w:tcPr>
            <w:tcW w:w="1561" w:type="dxa"/>
            <w:tcBorders>
              <w:top w:val="single" w:sz="12" w:space="0" w:color="auto"/>
              <w:left w:val="single" w:sz="8" w:space="0" w:color="auto"/>
              <w:bottom w:val="single" w:sz="8" w:space="0" w:color="auto"/>
              <w:right w:val="single" w:sz="12" w:space="0" w:color="auto"/>
            </w:tcBorders>
            <w:vAlign w:val="center"/>
          </w:tcPr>
          <w:p w:rsidR="00F04FC6" w:rsidRDefault="00F04FC6" w:rsidP="00EE3447">
            <w:pPr>
              <w:jc w:val="center"/>
              <w:rPr>
                <w:b/>
                <w:sz w:val="20"/>
                <w:szCs w:val="20"/>
              </w:rPr>
            </w:pPr>
            <w:r>
              <w:rPr>
                <w:b/>
                <w:sz w:val="20"/>
                <w:szCs w:val="20"/>
              </w:rPr>
              <w:t>%</w:t>
            </w:r>
          </w:p>
        </w:tc>
      </w:tr>
      <w:tr w:rsidR="00F04FC6" w:rsidTr="00EE3447">
        <w:tblPrEx>
          <w:tblBorders>
            <w:insideH w:val="single" w:sz="4" w:space="0" w:color="auto"/>
            <w:insideV w:val="single" w:sz="4" w:space="0" w:color="auto"/>
          </w:tblBorders>
        </w:tblPrEx>
        <w:tc>
          <w:tcPr>
            <w:tcW w:w="3736" w:type="dxa"/>
            <w:gridSpan w:val="5"/>
            <w:vMerge/>
            <w:tcBorders>
              <w:top w:val="single" w:sz="12" w:space="0" w:color="auto"/>
              <w:left w:val="single" w:sz="12" w:space="0" w:color="auto"/>
              <w:bottom w:val="single" w:sz="12" w:space="0" w:color="auto"/>
              <w:right w:val="single" w:sz="12" w:space="0" w:color="auto"/>
            </w:tcBorders>
            <w:vAlign w:val="center"/>
          </w:tcPr>
          <w:p w:rsidR="00F04FC6" w:rsidRDefault="00F04FC6" w:rsidP="00EE3447">
            <w:pPr>
              <w:rPr>
                <w:b/>
                <w:sz w:val="20"/>
                <w:szCs w:val="20"/>
              </w:rPr>
            </w:pPr>
          </w:p>
        </w:tc>
        <w:tc>
          <w:tcPr>
            <w:tcW w:w="2321" w:type="dxa"/>
            <w:gridSpan w:val="6"/>
            <w:tcBorders>
              <w:top w:val="single" w:sz="8" w:space="0" w:color="auto"/>
              <w:left w:val="single" w:sz="12" w:space="0" w:color="auto"/>
              <w:bottom w:val="single" w:sz="4" w:space="0" w:color="auto"/>
              <w:right w:val="single" w:sz="4" w:space="0" w:color="auto"/>
            </w:tcBorders>
            <w:vAlign w:val="center"/>
          </w:tcPr>
          <w:p w:rsidR="00F04FC6" w:rsidRDefault="00F04FC6" w:rsidP="00EE3447">
            <w:pPr>
              <w:rPr>
                <w:sz w:val="20"/>
                <w:szCs w:val="20"/>
              </w:rPr>
            </w:pPr>
            <w:r>
              <w:rPr>
                <w:sz w:val="20"/>
                <w:szCs w:val="20"/>
              </w:rPr>
              <w:t>I. Ara Sınav</w:t>
            </w:r>
          </w:p>
        </w:tc>
        <w:tc>
          <w:tcPr>
            <w:tcW w:w="2555" w:type="dxa"/>
            <w:tcBorders>
              <w:top w:val="single" w:sz="8" w:space="0" w:color="auto"/>
              <w:left w:val="single" w:sz="4" w:space="0" w:color="auto"/>
              <w:bottom w:val="single" w:sz="4" w:space="0" w:color="auto"/>
              <w:right w:val="single" w:sz="8" w:space="0" w:color="auto"/>
            </w:tcBorders>
          </w:tcPr>
          <w:p w:rsidR="00F04FC6" w:rsidRPr="000E3402" w:rsidRDefault="00F04FC6" w:rsidP="00EE3447">
            <w:pPr>
              <w:jc w:val="center"/>
            </w:pPr>
            <w:r>
              <w:t>1</w:t>
            </w:r>
          </w:p>
        </w:tc>
        <w:tc>
          <w:tcPr>
            <w:tcW w:w="1561" w:type="dxa"/>
            <w:tcBorders>
              <w:top w:val="single" w:sz="8" w:space="0" w:color="auto"/>
              <w:left w:val="single" w:sz="8" w:space="0" w:color="auto"/>
              <w:bottom w:val="single" w:sz="4" w:space="0" w:color="auto"/>
              <w:right w:val="single" w:sz="12" w:space="0" w:color="auto"/>
            </w:tcBorders>
            <w:shd w:val="clear" w:color="auto" w:fill="auto"/>
          </w:tcPr>
          <w:p w:rsidR="00F04FC6" w:rsidRPr="005D19B7" w:rsidRDefault="00F04FC6" w:rsidP="00EE3447">
            <w:pPr>
              <w:jc w:val="center"/>
              <w:rPr>
                <w:sz w:val="20"/>
                <w:szCs w:val="20"/>
                <w:highlight w:val="yellow"/>
              </w:rPr>
            </w:pPr>
            <w:r>
              <w:rPr>
                <w:sz w:val="20"/>
                <w:szCs w:val="20"/>
              </w:rPr>
              <w:t xml:space="preserve">40 </w:t>
            </w:r>
          </w:p>
        </w:tc>
      </w:tr>
      <w:tr w:rsidR="00F04FC6" w:rsidTr="00EE3447">
        <w:tblPrEx>
          <w:tblBorders>
            <w:insideH w:val="single" w:sz="4" w:space="0" w:color="auto"/>
            <w:insideV w:val="single" w:sz="4" w:space="0" w:color="auto"/>
          </w:tblBorders>
        </w:tblPrEx>
        <w:tc>
          <w:tcPr>
            <w:tcW w:w="3736" w:type="dxa"/>
            <w:gridSpan w:val="5"/>
            <w:vMerge/>
            <w:tcBorders>
              <w:top w:val="single" w:sz="12" w:space="0" w:color="auto"/>
              <w:left w:val="single" w:sz="12" w:space="0" w:color="auto"/>
              <w:bottom w:val="single" w:sz="12" w:space="0" w:color="auto"/>
              <w:right w:val="single" w:sz="12" w:space="0" w:color="auto"/>
            </w:tcBorders>
            <w:vAlign w:val="center"/>
          </w:tcPr>
          <w:p w:rsidR="00F04FC6" w:rsidRDefault="00F04FC6" w:rsidP="00EE3447">
            <w:pPr>
              <w:rPr>
                <w:b/>
                <w:sz w:val="20"/>
                <w:szCs w:val="20"/>
              </w:rPr>
            </w:pPr>
          </w:p>
        </w:tc>
        <w:tc>
          <w:tcPr>
            <w:tcW w:w="2321" w:type="dxa"/>
            <w:gridSpan w:val="6"/>
            <w:tcBorders>
              <w:top w:val="single" w:sz="4" w:space="0" w:color="auto"/>
              <w:left w:val="single" w:sz="12" w:space="0" w:color="auto"/>
              <w:bottom w:val="single" w:sz="4" w:space="0" w:color="auto"/>
              <w:right w:val="single" w:sz="4" w:space="0" w:color="auto"/>
            </w:tcBorders>
            <w:vAlign w:val="center"/>
          </w:tcPr>
          <w:p w:rsidR="00F04FC6" w:rsidRDefault="00F04FC6" w:rsidP="00EE3447">
            <w:pPr>
              <w:rPr>
                <w:sz w:val="20"/>
                <w:szCs w:val="20"/>
              </w:rPr>
            </w:pPr>
            <w:r>
              <w:rPr>
                <w:sz w:val="20"/>
                <w:szCs w:val="20"/>
              </w:rPr>
              <w:t>II. Ara Sınav</w:t>
            </w:r>
          </w:p>
        </w:tc>
        <w:tc>
          <w:tcPr>
            <w:tcW w:w="2555" w:type="dxa"/>
            <w:tcBorders>
              <w:top w:val="single" w:sz="4" w:space="0" w:color="auto"/>
              <w:left w:val="single" w:sz="4" w:space="0" w:color="auto"/>
              <w:bottom w:val="single" w:sz="4" w:space="0" w:color="auto"/>
              <w:right w:val="single" w:sz="8" w:space="0" w:color="auto"/>
            </w:tcBorders>
          </w:tcPr>
          <w:p w:rsidR="00F04FC6" w:rsidRPr="000E3402" w:rsidRDefault="00F04FC6" w:rsidP="00EE3447">
            <w:pPr>
              <w:jc w:val="center"/>
            </w:pPr>
            <w:r>
              <w:t xml:space="preserve"> </w:t>
            </w:r>
          </w:p>
        </w:tc>
        <w:tc>
          <w:tcPr>
            <w:tcW w:w="1561" w:type="dxa"/>
            <w:tcBorders>
              <w:top w:val="single" w:sz="4" w:space="0" w:color="auto"/>
              <w:left w:val="single" w:sz="8" w:space="0" w:color="auto"/>
              <w:bottom w:val="single" w:sz="4" w:space="0" w:color="auto"/>
              <w:right w:val="single" w:sz="12" w:space="0" w:color="auto"/>
            </w:tcBorders>
            <w:shd w:val="clear" w:color="auto" w:fill="auto"/>
          </w:tcPr>
          <w:p w:rsidR="00F04FC6" w:rsidRPr="005D19B7" w:rsidRDefault="00F04FC6" w:rsidP="00EE3447">
            <w:pPr>
              <w:jc w:val="center"/>
              <w:rPr>
                <w:sz w:val="20"/>
                <w:szCs w:val="20"/>
                <w:highlight w:val="yellow"/>
              </w:rPr>
            </w:pPr>
            <w:r>
              <w:rPr>
                <w:sz w:val="20"/>
                <w:szCs w:val="20"/>
              </w:rPr>
              <w:t xml:space="preserve"> </w:t>
            </w:r>
          </w:p>
        </w:tc>
      </w:tr>
      <w:tr w:rsidR="00F04FC6" w:rsidTr="00EE3447">
        <w:tblPrEx>
          <w:tblBorders>
            <w:insideH w:val="single" w:sz="4" w:space="0" w:color="auto"/>
            <w:insideV w:val="single" w:sz="4" w:space="0" w:color="auto"/>
          </w:tblBorders>
        </w:tblPrEx>
        <w:tc>
          <w:tcPr>
            <w:tcW w:w="3736" w:type="dxa"/>
            <w:gridSpan w:val="5"/>
            <w:vMerge/>
            <w:tcBorders>
              <w:top w:val="single" w:sz="12" w:space="0" w:color="auto"/>
              <w:left w:val="single" w:sz="12" w:space="0" w:color="auto"/>
              <w:bottom w:val="single" w:sz="12" w:space="0" w:color="auto"/>
              <w:right w:val="single" w:sz="12" w:space="0" w:color="auto"/>
            </w:tcBorders>
            <w:vAlign w:val="center"/>
          </w:tcPr>
          <w:p w:rsidR="00F04FC6" w:rsidRDefault="00F04FC6" w:rsidP="00EE3447">
            <w:pPr>
              <w:rPr>
                <w:b/>
                <w:sz w:val="20"/>
                <w:szCs w:val="20"/>
              </w:rPr>
            </w:pPr>
          </w:p>
        </w:tc>
        <w:tc>
          <w:tcPr>
            <w:tcW w:w="2321" w:type="dxa"/>
            <w:gridSpan w:val="6"/>
            <w:tcBorders>
              <w:top w:val="single" w:sz="4" w:space="0" w:color="auto"/>
              <w:left w:val="single" w:sz="12" w:space="0" w:color="auto"/>
              <w:bottom w:val="single" w:sz="4" w:space="0" w:color="auto"/>
              <w:right w:val="single" w:sz="4" w:space="0" w:color="auto"/>
            </w:tcBorders>
            <w:vAlign w:val="center"/>
          </w:tcPr>
          <w:p w:rsidR="00F04FC6" w:rsidRDefault="00F04FC6" w:rsidP="00EE3447">
            <w:pPr>
              <w:rPr>
                <w:sz w:val="20"/>
                <w:szCs w:val="20"/>
              </w:rPr>
            </w:pPr>
            <w:r>
              <w:rPr>
                <w:sz w:val="20"/>
                <w:szCs w:val="20"/>
              </w:rPr>
              <w:t>Kısa Sınav</w:t>
            </w:r>
          </w:p>
        </w:tc>
        <w:tc>
          <w:tcPr>
            <w:tcW w:w="2555" w:type="dxa"/>
            <w:tcBorders>
              <w:top w:val="single" w:sz="4" w:space="0" w:color="auto"/>
              <w:left w:val="single" w:sz="4" w:space="0" w:color="auto"/>
              <w:bottom w:val="single" w:sz="4" w:space="0" w:color="auto"/>
              <w:right w:val="single" w:sz="8" w:space="0" w:color="auto"/>
            </w:tcBorders>
          </w:tcPr>
          <w:p w:rsidR="00F04FC6" w:rsidRPr="000E3402" w:rsidRDefault="00F04FC6" w:rsidP="00EE3447"/>
        </w:tc>
        <w:tc>
          <w:tcPr>
            <w:tcW w:w="1561" w:type="dxa"/>
            <w:tcBorders>
              <w:top w:val="single" w:sz="4" w:space="0" w:color="auto"/>
              <w:left w:val="single" w:sz="8" w:space="0" w:color="auto"/>
              <w:bottom w:val="single" w:sz="4" w:space="0" w:color="auto"/>
              <w:right w:val="single" w:sz="12" w:space="0" w:color="auto"/>
            </w:tcBorders>
          </w:tcPr>
          <w:p w:rsidR="00F04FC6" w:rsidRPr="00D605C4" w:rsidRDefault="00F04FC6" w:rsidP="00EE3447">
            <w:pPr>
              <w:rPr>
                <w:sz w:val="20"/>
                <w:szCs w:val="20"/>
              </w:rPr>
            </w:pPr>
            <w:r>
              <w:rPr>
                <w:sz w:val="20"/>
                <w:szCs w:val="20"/>
              </w:rPr>
              <w:t xml:space="preserve"> </w:t>
            </w:r>
          </w:p>
        </w:tc>
      </w:tr>
      <w:tr w:rsidR="00F04FC6" w:rsidTr="00EE3447">
        <w:tblPrEx>
          <w:tblBorders>
            <w:insideH w:val="single" w:sz="4" w:space="0" w:color="auto"/>
            <w:insideV w:val="single" w:sz="4" w:space="0" w:color="auto"/>
          </w:tblBorders>
        </w:tblPrEx>
        <w:tc>
          <w:tcPr>
            <w:tcW w:w="3736" w:type="dxa"/>
            <w:gridSpan w:val="5"/>
            <w:vMerge/>
            <w:tcBorders>
              <w:top w:val="single" w:sz="12" w:space="0" w:color="auto"/>
              <w:left w:val="single" w:sz="12" w:space="0" w:color="auto"/>
              <w:bottom w:val="single" w:sz="12" w:space="0" w:color="auto"/>
              <w:right w:val="single" w:sz="12" w:space="0" w:color="auto"/>
            </w:tcBorders>
            <w:vAlign w:val="center"/>
          </w:tcPr>
          <w:p w:rsidR="00F04FC6" w:rsidRDefault="00F04FC6" w:rsidP="00EE3447">
            <w:pPr>
              <w:rPr>
                <w:b/>
                <w:sz w:val="20"/>
                <w:szCs w:val="20"/>
              </w:rPr>
            </w:pPr>
          </w:p>
        </w:tc>
        <w:tc>
          <w:tcPr>
            <w:tcW w:w="2321" w:type="dxa"/>
            <w:gridSpan w:val="6"/>
            <w:tcBorders>
              <w:top w:val="single" w:sz="4" w:space="0" w:color="auto"/>
              <w:left w:val="single" w:sz="12" w:space="0" w:color="auto"/>
              <w:bottom w:val="single" w:sz="4" w:space="0" w:color="auto"/>
              <w:right w:val="single" w:sz="4" w:space="0" w:color="auto"/>
            </w:tcBorders>
            <w:vAlign w:val="center"/>
          </w:tcPr>
          <w:p w:rsidR="00F04FC6" w:rsidRDefault="00F04FC6" w:rsidP="00EE3447">
            <w:pPr>
              <w:rPr>
                <w:sz w:val="20"/>
                <w:szCs w:val="20"/>
              </w:rPr>
            </w:pPr>
            <w:r>
              <w:rPr>
                <w:sz w:val="20"/>
                <w:szCs w:val="20"/>
              </w:rPr>
              <w:t>Ödev</w:t>
            </w:r>
          </w:p>
        </w:tc>
        <w:tc>
          <w:tcPr>
            <w:tcW w:w="2555" w:type="dxa"/>
            <w:tcBorders>
              <w:top w:val="single" w:sz="4" w:space="0" w:color="auto"/>
              <w:left w:val="single" w:sz="4" w:space="0" w:color="auto"/>
              <w:bottom w:val="single" w:sz="4" w:space="0" w:color="auto"/>
              <w:right w:val="single" w:sz="8" w:space="0" w:color="auto"/>
            </w:tcBorders>
          </w:tcPr>
          <w:p w:rsidR="00F04FC6" w:rsidRPr="000E3402" w:rsidRDefault="00F04FC6" w:rsidP="00EE3447">
            <w:pPr>
              <w:jc w:val="center"/>
            </w:pPr>
            <w:r>
              <w:t xml:space="preserve"> </w:t>
            </w:r>
          </w:p>
        </w:tc>
        <w:tc>
          <w:tcPr>
            <w:tcW w:w="1561" w:type="dxa"/>
            <w:tcBorders>
              <w:top w:val="single" w:sz="4" w:space="0" w:color="auto"/>
              <w:left w:val="single" w:sz="8" w:space="0" w:color="auto"/>
              <w:bottom w:val="single" w:sz="4" w:space="0" w:color="auto"/>
              <w:right w:val="single" w:sz="12" w:space="0" w:color="auto"/>
            </w:tcBorders>
          </w:tcPr>
          <w:p w:rsidR="00F04FC6" w:rsidRPr="001A787E" w:rsidRDefault="00F04FC6" w:rsidP="00EE3447">
            <w:pPr>
              <w:jc w:val="center"/>
            </w:pPr>
            <w:r>
              <w:t xml:space="preserve"> </w:t>
            </w:r>
            <w:r w:rsidRPr="001A787E">
              <w:t xml:space="preserve"> </w:t>
            </w:r>
          </w:p>
        </w:tc>
      </w:tr>
      <w:tr w:rsidR="00F04FC6" w:rsidTr="00EE3447">
        <w:tblPrEx>
          <w:tblBorders>
            <w:insideH w:val="single" w:sz="4" w:space="0" w:color="auto"/>
            <w:insideV w:val="single" w:sz="4" w:space="0" w:color="auto"/>
          </w:tblBorders>
        </w:tblPrEx>
        <w:tc>
          <w:tcPr>
            <w:tcW w:w="3736" w:type="dxa"/>
            <w:gridSpan w:val="5"/>
            <w:vMerge/>
            <w:tcBorders>
              <w:top w:val="single" w:sz="12" w:space="0" w:color="auto"/>
              <w:left w:val="single" w:sz="12" w:space="0" w:color="auto"/>
              <w:bottom w:val="single" w:sz="12" w:space="0" w:color="auto"/>
              <w:right w:val="single" w:sz="12" w:space="0" w:color="auto"/>
            </w:tcBorders>
            <w:vAlign w:val="center"/>
          </w:tcPr>
          <w:p w:rsidR="00F04FC6" w:rsidRDefault="00F04FC6" w:rsidP="00EE3447">
            <w:pPr>
              <w:rPr>
                <w:b/>
                <w:sz w:val="20"/>
                <w:szCs w:val="20"/>
              </w:rPr>
            </w:pPr>
          </w:p>
        </w:tc>
        <w:tc>
          <w:tcPr>
            <w:tcW w:w="2321" w:type="dxa"/>
            <w:gridSpan w:val="6"/>
            <w:tcBorders>
              <w:top w:val="single" w:sz="4" w:space="0" w:color="auto"/>
              <w:left w:val="single" w:sz="12" w:space="0" w:color="auto"/>
              <w:bottom w:val="single" w:sz="8" w:space="0" w:color="auto"/>
              <w:right w:val="single" w:sz="4" w:space="0" w:color="auto"/>
            </w:tcBorders>
            <w:vAlign w:val="center"/>
          </w:tcPr>
          <w:p w:rsidR="00F04FC6" w:rsidRDefault="00F04FC6" w:rsidP="00EE3447">
            <w:pPr>
              <w:rPr>
                <w:sz w:val="20"/>
                <w:szCs w:val="20"/>
              </w:rPr>
            </w:pPr>
            <w:r>
              <w:rPr>
                <w:sz w:val="20"/>
                <w:szCs w:val="20"/>
              </w:rPr>
              <w:t>Proje</w:t>
            </w:r>
          </w:p>
        </w:tc>
        <w:tc>
          <w:tcPr>
            <w:tcW w:w="2555" w:type="dxa"/>
            <w:tcBorders>
              <w:top w:val="single" w:sz="4" w:space="0" w:color="auto"/>
              <w:left w:val="single" w:sz="4" w:space="0" w:color="auto"/>
              <w:bottom w:val="single" w:sz="8" w:space="0" w:color="auto"/>
              <w:right w:val="single" w:sz="8" w:space="0" w:color="auto"/>
            </w:tcBorders>
          </w:tcPr>
          <w:p w:rsidR="00F04FC6" w:rsidRPr="000E3402" w:rsidRDefault="00F04FC6" w:rsidP="00EE3447">
            <w:pPr>
              <w:jc w:val="center"/>
            </w:pPr>
            <w:r>
              <w:t xml:space="preserve"> </w:t>
            </w:r>
          </w:p>
        </w:tc>
        <w:tc>
          <w:tcPr>
            <w:tcW w:w="1561" w:type="dxa"/>
            <w:tcBorders>
              <w:top w:val="single" w:sz="4" w:space="0" w:color="auto"/>
              <w:left w:val="single" w:sz="8" w:space="0" w:color="auto"/>
              <w:bottom w:val="single" w:sz="8" w:space="0" w:color="auto"/>
              <w:right w:val="single" w:sz="12" w:space="0" w:color="auto"/>
            </w:tcBorders>
          </w:tcPr>
          <w:p w:rsidR="00F04FC6" w:rsidRPr="001A787E" w:rsidRDefault="00F04FC6" w:rsidP="00EE3447">
            <w:pPr>
              <w:jc w:val="center"/>
            </w:pPr>
            <w:r w:rsidRPr="001A787E">
              <w:t xml:space="preserve"> </w:t>
            </w:r>
          </w:p>
        </w:tc>
      </w:tr>
      <w:tr w:rsidR="00F04FC6" w:rsidTr="00EE3447">
        <w:tblPrEx>
          <w:tblBorders>
            <w:insideH w:val="single" w:sz="4" w:space="0" w:color="auto"/>
            <w:insideV w:val="single" w:sz="4" w:space="0" w:color="auto"/>
          </w:tblBorders>
        </w:tblPrEx>
        <w:tc>
          <w:tcPr>
            <w:tcW w:w="3736" w:type="dxa"/>
            <w:gridSpan w:val="5"/>
            <w:vMerge/>
            <w:tcBorders>
              <w:top w:val="single" w:sz="12" w:space="0" w:color="auto"/>
              <w:left w:val="single" w:sz="12" w:space="0" w:color="auto"/>
              <w:bottom w:val="single" w:sz="12" w:space="0" w:color="auto"/>
              <w:right w:val="single" w:sz="12" w:space="0" w:color="auto"/>
            </w:tcBorders>
            <w:vAlign w:val="center"/>
          </w:tcPr>
          <w:p w:rsidR="00F04FC6" w:rsidRDefault="00F04FC6" w:rsidP="00EE3447">
            <w:pPr>
              <w:rPr>
                <w:b/>
                <w:sz w:val="20"/>
                <w:szCs w:val="20"/>
              </w:rPr>
            </w:pPr>
          </w:p>
        </w:tc>
        <w:tc>
          <w:tcPr>
            <w:tcW w:w="2321" w:type="dxa"/>
            <w:gridSpan w:val="6"/>
            <w:tcBorders>
              <w:top w:val="single" w:sz="8" w:space="0" w:color="auto"/>
              <w:left w:val="single" w:sz="12" w:space="0" w:color="auto"/>
              <w:bottom w:val="single" w:sz="8" w:space="0" w:color="auto"/>
              <w:right w:val="single" w:sz="4" w:space="0" w:color="auto"/>
            </w:tcBorders>
            <w:vAlign w:val="center"/>
          </w:tcPr>
          <w:p w:rsidR="00F04FC6" w:rsidRDefault="00F04FC6" w:rsidP="00EE3447">
            <w:pPr>
              <w:rPr>
                <w:sz w:val="20"/>
                <w:szCs w:val="20"/>
              </w:rPr>
            </w:pPr>
            <w:r>
              <w:rPr>
                <w:sz w:val="20"/>
                <w:szCs w:val="20"/>
              </w:rPr>
              <w:t>Rapor</w:t>
            </w:r>
          </w:p>
        </w:tc>
        <w:tc>
          <w:tcPr>
            <w:tcW w:w="2555" w:type="dxa"/>
            <w:tcBorders>
              <w:top w:val="single" w:sz="8" w:space="0" w:color="auto"/>
              <w:left w:val="single" w:sz="4" w:space="0" w:color="auto"/>
              <w:bottom w:val="single" w:sz="8" w:space="0" w:color="auto"/>
              <w:right w:val="single" w:sz="8" w:space="0" w:color="auto"/>
            </w:tcBorders>
          </w:tcPr>
          <w:p w:rsidR="00F04FC6" w:rsidRPr="000E3402" w:rsidRDefault="00F04FC6" w:rsidP="00EE3447">
            <w:pPr>
              <w:jc w:val="center"/>
            </w:pPr>
          </w:p>
        </w:tc>
        <w:tc>
          <w:tcPr>
            <w:tcW w:w="1561" w:type="dxa"/>
            <w:tcBorders>
              <w:top w:val="single" w:sz="8" w:space="0" w:color="auto"/>
              <w:left w:val="single" w:sz="8" w:space="0" w:color="auto"/>
              <w:bottom w:val="single" w:sz="8" w:space="0" w:color="auto"/>
              <w:right w:val="single" w:sz="12" w:space="0" w:color="auto"/>
            </w:tcBorders>
          </w:tcPr>
          <w:p w:rsidR="00F04FC6" w:rsidRPr="001A787E" w:rsidRDefault="00F04FC6" w:rsidP="00EE3447"/>
        </w:tc>
      </w:tr>
      <w:tr w:rsidR="00F04FC6" w:rsidTr="00EE3447">
        <w:tblPrEx>
          <w:tblBorders>
            <w:insideH w:val="single" w:sz="4" w:space="0" w:color="auto"/>
            <w:insideV w:val="single" w:sz="4" w:space="0" w:color="auto"/>
          </w:tblBorders>
        </w:tblPrEx>
        <w:tc>
          <w:tcPr>
            <w:tcW w:w="3736" w:type="dxa"/>
            <w:gridSpan w:val="5"/>
            <w:vMerge/>
            <w:tcBorders>
              <w:top w:val="single" w:sz="12" w:space="0" w:color="auto"/>
              <w:left w:val="single" w:sz="12" w:space="0" w:color="auto"/>
              <w:bottom w:val="single" w:sz="12" w:space="0" w:color="auto"/>
              <w:right w:val="single" w:sz="12" w:space="0" w:color="auto"/>
            </w:tcBorders>
            <w:vAlign w:val="center"/>
          </w:tcPr>
          <w:p w:rsidR="00F04FC6" w:rsidRDefault="00F04FC6" w:rsidP="00EE3447">
            <w:pPr>
              <w:rPr>
                <w:b/>
                <w:sz w:val="20"/>
                <w:szCs w:val="20"/>
              </w:rPr>
            </w:pPr>
          </w:p>
        </w:tc>
        <w:tc>
          <w:tcPr>
            <w:tcW w:w="2321" w:type="dxa"/>
            <w:gridSpan w:val="6"/>
            <w:tcBorders>
              <w:top w:val="single" w:sz="8" w:space="0" w:color="auto"/>
              <w:left w:val="single" w:sz="12" w:space="0" w:color="auto"/>
              <w:bottom w:val="single" w:sz="12" w:space="0" w:color="auto"/>
              <w:right w:val="single" w:sz="4" w:space="0" w:color="auto"/>
            </w:tcBorders>
            <w:vAlign w:val="center"/>
          </w:tcPr>
          <w:p w:rsidR="00F04FC6" w:rsidRDefault="00F04FC6" w:rsidP="00EE3447">
            <w:pPr>
              <w:rPr>
                <w:sz w:val="20"/>
                <w:szCs w:val="20"/>
              </w:rPr>
            </w:pPr>
            <w:r>
              <w:rPr>
                <w:sz w:val="20"/>
                <w:szCs w:val="20"/>
              </w:rPr>
              <w:t>Diğer (</w:t>
            </w:r>
            <w:proofErr w:type="gramStart"/>
            <w:r>
              <w:rPr>
                <w:sz w:val="20"/>
                <w:szCs w:val="20"/>
              </w:rPr>
              <w:t>………</w:t>
            </w:r>
            <w:proofErr w:type="gramEnd"/>
            <w:r>
              <w:rPr>
                <w:sz w:val="20"/>
                <w:szCs w:val="20"/>
              </w:rPr>
              <w:t>)</w:t>
            </w:r>
          </w:p>
        </w:tc>
        <w:tc>
          <w:tcPr>
            <w:tcW w:w="2555" w:type="dxa"/>
            <w:tcBorders>
              <w:top w:val="single" w:sz="8" w:space="0" w:color="auto"/>
              <w:left w:val="single" w:sz="4" w:space="0" w:color="auto"/>
              <w:bottom w:val="single" w:sz="12" w:space="0" w:color="auto"/>
              <w:right w:val="single" w:sz="8" w:space="0" w:color="auto"/>
            </w:tcBorders>
          </w:tcPr>
          <w:p w:rsidR="00F04FC6" w:rsidRPr="000E3402" w:rsidRDefault="00F04FC6" w:rsidP="00EE3447"/>
        </w:tc>
        <w:tc>
          <w:tcPr>
            <w:tcW w:w="1561" w:type="dxa"/>
            <w:tcBorders>
              <w:top w:val="single" w:sz="8" w:space="0" w:color="auto"/>
              <w:left w:val="single" w:sz="8" w:space="0" w:color="auto"/>
              <w:bottom w:val="single" w:sz="12" w:space="0" w:color="auto"/>
              <w:right w:val="single" w:sz="12" w:space="0" w:color="auto"/>
            </w:tcBorders>
          </w:tcPr>
          <w:p w:rsidR="00F04FC6" w:rsidRPr="001A787E" w:rsidRDefault="00F04FC6" w:rsidP="00EE3447"/>
        </w:tc>
      </w:tr>
      <w:tr w:rsidR="00F04FC6" w:rsidTr="00EE3447">
        <w:tblPrEx>
          <w:tblBorders>
            <w:insideH w:val="single" w:sz="4" w:space="0" w:color="auto"/>
            <w:insideV w:val="single" w:sz="4" w:space="0" w:color="auto"/>
          </w:tblBorders>
        </w:tblPrEx>
        <w:trPr>
          <w:trHeight w:val="392"/>
        </w:trPr>
        <w:tc>
          <w:tcPr>
            <w:tcW w:w="3736" w:type="dxa"/>
            <w:gridSpan w:val="5"/>
            <w:tcBorders>
              <w:top w:val="single" w:sz="12" w:space="0" w:color="auto"/>
              <w:left w:val="single" w:sz="12" w:space="0" w:color="auto"/>
              <w:bottom w:val="single" w:sz="12" w:space="0" w:color="auto"/>
              <w:right w:val="single" w:sz="12" w:space="0" w:color="auto"/>
            </w:tcBorders>
            <w:vAlign w:val="center"/>
          </w:tcPr>
          <w:p w:rsidR="00F04FC6" w:rsidRDefault="00F04FC6" w:rsidP="00EE3447">
            <w:pPr>
              <w:jc w:val="center"/>
              <w:rPr>
                <w:b/>
                <w:sz w:val="20"/>
                <w:szCs w:val="20"/>
              </w:rPr>
            </w:pPr>
            <w:r>
              <w:rPr>
                <w:b/>
                <w:sz w:val="20"/>
                <w:szCs w:val="20"/>
              </w:rPr>
              <w:t>YARIYIL SONU SINAVI</w:t>
            </w:r>
          </w:p>
        </w:tc>
        <w:tc>
          <w:tcPr>
            <w:tcW w:w="2321" w:type="dxa"/>
            <w:gridSpan w:val="6"/>
            <w:tcBorders>
              <w:top w:val="single" w:sz="12" w:space="0" w:color="auto"/>
              <w:left w:val="single" w:sz="12" w:space="0" w:color="auto"/>
              <w:bottom w:val="single" w:sz="8" w:space="0" w:color="auto"/>
              <w:right w:val="single" w:sz="4" w:space="0" w:color="auto"/>
            </w:tcBorders>
          </w:tcPr>
          <w:p w:rsidR="00F04FC6" w:rsidRDefault="00F04FC6" w:rsidP="00EE3447">
            <w:pPr>
              <w:rPr>
                <w:sz w:val="20"/>
                <w:szCs w:val="20"/>
              </w:rPr>
            </w:pPr>
            <w:r>
              <w:rPr>
                <w:sz w:val="20"/>
                <w:szCs w:val="20"/>
              </w:rPr>
              <w:t>Yazılı</w:t>
            </w:r>
          </w:p>
        </w:tc>
        <w:tc>
          <w:tcPr>
            <w:tcW w:w="2555" w:type="dxa"/>
            <w:tcBorders>
              <w:top w:val="single" w:sz="12" w:space="0" w:color="auto"/>
              <w:left w:val="single" w:sz="4" w:space="0" w:color="auto"/>
              <w:bottom w:val="single" w:sz="8" w:space="0" w:color="auto"/>
              <w:right w:val="single" w:sz="8" w:space="0" w:color="auto"/>
            </w:tcBorders>
            <w:vAlign w:val="center"/>
          </w:tcPr>
          <w:p w:rsidR="00F04FC6" w:rsidRPr="00CC20BF" w:rsidRDefault="00F04FC6" w:rsidP="00EE3447">
            <w:pPr>
              <w:jc w:val="center"/>
            </w:pPr>
            <w:r>
              <w:rPr>
                <w:sz w:val="20"/>
                <w:szCs w:val="20"/>
              </w:rPr>
              <w:t xml:space="preserve"> </w:t>
            </w:r>
            <w:r w:rsidRPr="00CC20BF">
              <w:t>1</w:t>
            </w:r>
          </w:p>
        </w:tc>
        <w:tc>
          <w:tcPr>
            <w:tcW w:w="1561" w:type="dxa"/>
            <w:tcBorders>
              <w:top w:val="single" w:sz="12" w:space="0" w:color="auto"/>
              <w:left w:val="single" w:sz="8" w:space="0" w:color="auto"/>
              <w:bottom w:val="single" w:sz="8" w:space="0" w:color="auto"/>
              <w:right w:val="single" w:sz="12" w:space="0" w:color="auto"/>
            </w:tcBorders>
            <w:vAlign w:val="center"/>
          </w:tcPr>
          <w:p w:rsidR="00F04FC6" w:rsidRPr="001A787E" w:rsidRDefault="00F04FC6" w:rsidP="00EE3447">
            <w:pPr>
              <w:jc w:val="center"/>
            </w:pPr>
            <w:r>
              <w:t xml:space="preserve">60 </w:t>
            </w:r>
          </w:p>
        </w:tc>
      </w:tr>
      <w:tr w:rsidR="00F04FC6" w:rsidTr="00EE3447">
        <w:tblPrEx>
          <w:tblBorders>
            <w:insideH w:val="single" w:sz="4" w:space="0" w:color="auto"/>
            <w:insideV w:val="single" w:sz="4" w:space="0" w:color="auto"/>
          </w:tblBorders>
        </w:tblPrEx>
        <w:trPr>
          <w:trHeight w:val="447"/>
        </w:trPr>
        <w:tc>
          <w:tcPr>
            <w:tcW w:w="3736" w:type="dxa"/>
            <w:gridSpan w:val="5"/>
            <w:tcBorders>
              <w:top w:val="single" w:sz="12" w:space="0" w:color="auto"/>
              <w:left w:val="single" w:sz="12" w:space="0" w:color="auto"/>
              <w:bottom w:val="single" w:sz="12" w:space="0" w:color="auto"/>
              <w:right w:val="single" w:sz="12" w:space="0" w:color="auto"/>
            </w:tcBorders>
            <w:vAlign w:val="center"/>
          </w:tcPr>
          <w:p w:rsidR="00F04FC6" w:rsidRDefault="00F04FC6" w:rsidP="00EE3447">
            <w:pPr>
              <w:jc w:val="center"/>
              <w:rPr>
                <w:b/>
                <w:sz w:val="20"/>
                <w:szCs w:val="20"/>
              </w:rPr>
            </w:pPr>
            <w:r>
              <w:rPr>
                <w:b/>
                <w:sz w:val="20"/>
                <w:szCs w:val="20"/>
              </w:rPr>
              <w:t>VARSA ÖNERİLEN ÖNKOŞUL(LAR)</w:t>
            </w:r>
          </w:p>
        </w:tc>
        <w:tc>
          <w:tcPr>
            <w:tcW w:w="6437" w:type="dxa"/>
            <w:gridSpan w:val="8"/>
            <w:tcBorders>
              <w:top w:val="single" w:sz="12" w:space="0" w:color="auto"/>
              <w:left w:val="single" w:sz="12" w:space="0" w:color="auto"/>
              <w:bottom w:val="single" w:sz="12" w:space="0" w:color="auto"/>
              <w:right w:val="single" w:sz="12" w:space="0" w:color="auto"/>
            </w:tcBorders>
            <w:vAlign w:val="center"/>
          </w:tcPr>
          <w:p w:rsidR="00F04FC6" w:rsidRPr="000E3402" w:rsidRDefault="00F04FC6" w:rsidP="00EE3447">
            <w:pPr>
              <w:jc w:val="both"/>
              <w:rPr>
                <w:sz w:val="20"/>
                <w:szCs w:val="20"/>
              </w:rPr>
            </w:pPr>
            <w:r>
              <w:rPr>
                <w:sz w:val="20"/>
                <w:szCs w:val="20"/>
              </w:rPr>
              <w:t xml:space="preserve"> Yok</w:t>
            </w:r>
          </w:p>
        </w:tc>
      </w:tr>
      <w:tr w:rsidR="00F04FC6" w:rsidTr="00EE3447">
        <w:tblPrEx>
          <w:tblBorders>
            <w:insideH w:val="single" w:sz="4" w:space="0" w:color="auto"/>
            <w:insideV w:val="single" w:sz="4" w:space="0" w:color="auto"/>
          </w:tblBorders>
        </w:tblPrEx>
        <w:trPr>
          <w:trHeight w:val="447"/>
        </w:trPr>
        <w:tc>
          <w:tcPr>
            <w:tcW w:w="3736" w:type="dxa"/>
            <w:gridSpan w:val="5"/>
            <w:tcBorders>
              <w:top w:val="single" w:sz="12" w:space="0" w:color="auto"/>
              <w:left w:val="single" w:sz="12" w:space="0" w:color="auto"/>
              <w:bottom w:val="single" w:sz="12" w:space="0" w:color="auto"/>
              <w:right w:val="single" w:sz="12" w:space="0" w:color="auto"/>
            </w:tcBorders>
            <w:vAlign w:val="center"/>
          </w:tcPr>
          <w:p w:rsidR="00F04FC6" w:rsidRDefault="00F04FC6" w:rsidP="00EE3447">
            <w:pPr>
              <w:jc w:val="center"/>
              <w:rPr>
                <w:b/>
                <w:sz w:val="20"/>
                <w:szCs w:val="20"/>
              </w:rPr>
            </w:pPr>
            <w:r>
              <w:rPr>
                <w:b/>
                <w:sz w:val="20"/>
                <w:szCs w:val="20"/>
              </w:rPr>
              <w:t>DERSİN KISA İÇERİĞİ</w:t>
            </w:r>
          </w:p>
        </w:tc>
        <w:tc>
          <w:tcPr>
            <w:tcW w:w="6437" w:type="dxa"/>
            <w:gridSpan w:val="8"/>
            <w:tcBorders>
              <w:top w:val="single" w:sz="12" w:space="0" w:color="auto"/>
              <w:left w:val="single" w:sz="12" w:space="0" w:color="auto"/>
              <w:bottom w:val="single" w:sz="12" w:space="0" w:color="auto"/>
              <w:right w:val="single" w:sz="12" w:space="0" w:color="auto"/>
            </w:tcBorders>
          </w:tcPr>
          <w:p w:rsidR="00F04FC6" w:rsidRPr="00CC20BF" w:rsidRDefault="00F04FC6" w:rsidP="00EE3447">
            <w:r w:rsidRPr="00CC20BF">
              <w:rPr>
                <w:color w:val="000000"/>
              </w:rPr>
              <w:t xml:space="preserve"> Atçılık ile ilgili işletmecilik yapabilme bilgisi, işletmecilik ve işletme ekonomisi ile ilgili bilgiler.</w:t>
            </w:r>
          </w:p>
        </w:tc>
      </w:tr>
      <w:tr w:rsidR="00F04FC6" w:rsidTr="00EE3447">
        <w:tblPrEx>
          <w:tblBorders>
            <w:insideH w:val="single" w:sz="4" w:space="0" w:color="auto"/>
            <w:insideV w:val="single" w:sz="4" w:space="0" w:color="auto"/>
          </w:tblBorders>
        </w:tblPrEx>
        <w:trPr>
          <w:trHeight w:val="426"/>
        </w:trPr>
        <w:tc>
          <w:tcPr>
            <w:tcW w:w="3736" w:type="dxa"/>
            <w:gridSpan w:val="5"/>
            <w:tcBorders>
              <w:top w:val="single" w:sz="12" w:space="0" w:color="auto"/>
              <w:left w:val="single" w:sz="12" w:space="0" w:color="auto"/>
              <w:bottom w:val="single" w:sz="12" w:space="0" w:color="auto"/>
              <w:right w:val="single" w:sz="12" w:space="0" w:color="auto"/>
            </w:tcBorders>
            <w:vAlign w:val="center"/>
          </w:tcPr>
          <w:p w:rsidR="00F04FC6" w:rsidRDefault="00F04FC6" w:rsidP="00EE3447">
            <w:pPr>
              <w:jc w:val="center"/>
              <w:rPr>
                <w:b/>
                <w:sz w:val="20"/>
                <w:szCs w:val="20"/>
              </w:rPr>
            </w:pPr>
            <w:r>
              <w:rPr>
                <w:b/>
                <w:sz w:val="20"/>
                <w:szCs w:val="20"/>
              </w:rPr>
              <w:t>DERSİN AMAÇLARI</w:t>
            </w:r>
          </w:p>
        </w:tc>
        <w:tc>
          <w:tcPr>
            <w:tcW w:w="6437" w:type="dxa"/>
            <w:gridSpan w:val="8"/>
            <w:tcBorders>
              <w:top w:val="single" w:sz="12" w:space="0" w:color="auto"/>
              <w:left w:val="single" w:sz="12" w:space="0" w:color="auto"/>
              <w:bottom w:val="single" w:sz="12" w:space="0" w:color="auto"/>
              <w:right w:val="single" w:sz="12" w:space="0" w:color="auto"/>
            </w:tcBorders>
          </w:tcPr>
          <w:p w:rsidR="00F04FC6" w:rsidRPr="00CC20BF" w:rsidRDefault="00F04FC6" w:rsidP="00EE3447">
            <w:r w:rsidRPr="00CC20BF">
              <w:rPr>
                <w:bCs/>
                <w:color w:val="000000"/>
              </w:rPr>
              <w:t xml:space="preserve"> İşletmecilik bilgisi ve işletme ekonomisi ile ilgili kavramların atçılık alanı dikkate alınarak öğretilmesi. Sektörler itibarı ile girişimcilik bilgileri, işletme kurma aşamaları, işletmelerin genel işleyişi hakkında bilgiler vermek.</w:t>
            </w:r>
          </w:p>
        </w:tc>
      </w:tr>
      <w:tr w:rsidR="00F04FC6" w:rsidTr="00EE3447">
        <w:tblPrEx>
          <w:tblBorders>
            <w:insideH w:val="single" w:sz="4" w:space="0" w:color="auto"/>
            <w:insideV w:val="single" w:sz="4" w:space="0" w:color="auto"/>
          </w:tblBorders>
        </w:tblPrEx>
        <w:trPr>
          <w:trHeight w:val="518"/>
        </w:trPr>
        <w:tc>
          <w:tcPr>
            <w:tcW w:w="3736" w:type="dxa"/>
            <w:gridSpan w:val="5"/>
            <w:tcBorders>
              <w:top w:val="single" w:sz="12" w:space="0" w:color="auto"/>
              <w:left w:val="single" w:sz="12" w:space="0" w:color="auto"/>
              <w:bottom w:val="single" w:sz="12" w:space="0" w:color="auto"/>
              <w:right w:val="single" w:sz="12" w:space="0" w:color="auto"/>
            </w:tcBorders>
            <w:vAlign w:val="center"/>
          </w:tcPr>
          <w:p w:rsidR="00F04FC6" w:rsidRDefault="00F04FC6" w:rsidP="00EE3447">
            <w:pPr>
              <w:jc w:val="center"/>
              <w:rPr>
                <w:b/>
                <w:sz w:val="20"/>
                <w:szCs w:val="20"/>
              </w:rPr>
            </w:pPr>
            <w:r>
              <w:rPr>
                <w:b/>
                <w:sz w:val="20"/>
                <w:szCs w:val="20"/>
              </w:rPr>
              <w:t>DERSİN MESLEK EĞİTİMİNİ SAĞLAMAYA YÖNELİK KATKISI</w:t>
            </w:r>
          </w:p>
        </w:tc>
        <w:tc>
          <w:tcPr>
            <w:tcW w:w="6437" w:type="dxa"/>
            <w:gridSpan w:val="8"/>
            <w:tcBorders>
              <w:top w:val="single" w:sz="12" w:space="0" w:color="auto"/>
              <w:left w:val="single" w:sz="12" w:space="0" w:color="auto"/>
              <w:bottom w:val="single" w:sz="12" w:space="0" w:color="auto"/>
              <w:right w:val="single" w:sz="12" w:space="0" w:color="auto"/>
            </w:tcBorders>
            <w:vAlign w:val="center"/>
          </w:tcPr>
          <w:p w:rsidR="00F04FC6" w:rsidRPr="00CC20BF" w:rsidRDefault="00F04FC6" w:rsidP="00EE3447">
            <w:r w:rsidRPr="00CC20BF">
              <w:t xml:space="preserve"> İşletmecilik ve ekonomi bilgisinin, atçılık işletmeleri açısından uygulanabilir olmasını sağlayacaktır.</w:t>
            </w:r>
          </w:p>
        </w:tc>
      </w:tr>
      <w:tr w:rsidR="00F04FC6" w:rsidTr="00EE3447">
        <w:tblPrEx>
          <w:tblBorders>
            <w:insideH w:val="single" w:sz="4" w:space="0" w:color="auto"/>
            <w:insideV w:val="single" w:sz="4" w:space="0" w:color="auto"/>
          </w:tblBorders>
        </w:tblPrEx>
        <w:trPr>
          <w:trHeight w:val="518"/>
        </w:trPr>
        <w:tc>
          <w:tcPr>
            <w:tcW w:w="3736" w:type="dxa"/>
            <w:gridSpan w:val="5"/>
            <w:tcBorders>
              <w:top w:val="single" w:sz="12" w:space="0" w:color="auto"/>
              <w:left w:val="single" w:sz="12" w:space="0" w:color="auto"/>
              <w:bottom w:val="single" w:sz="12" w:space="0" w:color="auto"/>
              <w:right w:val="single" w:sz="12" w:space="0" w:color="auto"/>
            </w:tcBorders>
            <w:vAlign w:val="center"/>
          </w:tcPr>
          <w:p w:rsidR="00F04FC6" w:rsidRDefault="00F04FC6" w:rsidP="00EE3447">
            <w:pPr>
              <w:jc w:val="center"/>
              <w:rPr>
                <w:b/>
                <w:sz w:val="20"/>
                <w:szCs w:val="20"/>
              </w:rPr>
            </w:pPr>
            <w:r>
              <w:rPr>
                <w:b/>
                <w:sz w:val="20"/>
                <w:szCs w:val="20"/>
              </w:rPr>
              <w:t>DERSİN ÖĞRENİM ÇIKTILARI</w:t>
            </w:r>
          </w:p>
        </w:tc>
        <w:tc>
          <w:tcPr>
            <w:tcW w:w="6437" w:type="dxa"/>
            <w:gridSpan w:val="8"/>
            <w:tcBorders>
              <w:top w:val="single" w:sz="12" w:space="0" w:color="auto"/>
              <w:left w:val="single" w:sz="12" w:space="0" w:color="auto"/>
              <w:bottom w:val="single" w:sz="12" w:space="0" w:color="auto"/>
              <w:right w:val="single" w:sz="12" w:space="0" w:color="auto"/>
            </w:tcBorders>
          </w:tcPr>
          <w:p w:rsidR="00F04FC6" w:rsidRPr="00CC20BF" w:rsidRDefault="00F04FC6" w:rsidP="00EE3447">
            <w:pPr>
              <w:tabs>
                <w:tab w:val="left" w:pos="7800"/>
              </w:tabs>
            </w:pPr>
            <w:r w:rsidRPr="00CC20BF">
              <w:t>1.İşletmecilik ile ilgili temel kavramları anlama,</w:t>
            </w:r>
          </w:p>
          <w:p w:rsidR="00F04FC6" w:rsidRPr="00CC20BF" w:rsidRDefault="00F04FC6" w:rsidP="00EE3447">
            <w:pPr>
              <w:tabs>
                <w:tab w:val="left" w:pos="7800"/>
              </w:tabs>
            </w:pPr>
            <w:r w:rsidRPr="00CC20BF">
              <w:t>2.Ekonomik sistemleri kavrayarak işletmelerin içinde bulunduğu ekonomik sistemin farklılıklarını kavrayabilme,</w:t>
            </w:r>
          </w:p>
          <w:p w:rsidR="00F04FC6" w:rsidRPr="00CC20BF" w:rsidRDefault="00F04FC6" w:rsidP="00EE3447">
            <w:pPr>
              <w:tabs>
                <w:tab w:val="left" w:pos="7800"/>
              </w:tabs>
            </w:pPr>
            <w:r w:rsidRPr="00CC20BF">
              <w:t>3.İşletmecilik alanının diğer bilim dalları ile olan ilişkisini kavrayabilme,</w:t>
            </w:r>
          </w:p>
          <w:p w:rsidR="00F04FC6" w:rsidRPr="00CC20BF" w:rsidRDefault="00F04FC6" w:rsidP="00EE3447">
            <w:pPr>
              <w:tabs>
                <w:tab w:val="left" w:pos="7800"/>
              </w:tabs>
            </w:pPr>
            <w:r w:rsidRPr="00CC20BF">
              <w:t>4.İşletmeleri sınıflandırabilme,</w:t>
            </w:r>
          </w:p>
          <w:p w:rsidR="00F04FC6" w:rsidRPr="00CC20BF" w:rsidRDefault="00F04FC6" w:rsidP="00EE3447">
            <w:pPr>
              <w:tabs>
                <w:tab w:val="left" w:pos="7800"/>
              </w:tabs>
            </w:pPr>
            <w:r w:rsidRPr="00CC20BF">
              <w:t xml:space="preserve">5.İşletme kurma ile ilgili gerekli aşamaları anlamak ve bu aşamaları gerçekleştirecek </w:t>
            </w:r>
            <w:proofErr w:type="gramStart"/>
            <w:r w:rsidRPr="00CC20BF">
              <w:t>motivasyona</w:t>
            </w:r>
            <w:proofErr w:type="gramEnd"/>
            <w:r w:rsidRPr="00CC20BF">
              <w:t xml:space="preserve"> sahip olmak,</w:t>
            </w:r>
          </w:p>
          <w:p w:rsidR="00F04FC6" w:rsidRPr="00CC20BF" w:rsidRDefault="00F04FC6" w:rsidP="00EE3447">
            <w:pPr>
              <w:tabs>
                <w:tab w:val="left" w:pos="7800"/>
              </w:tabs>
            </w:pPr>
            <w:r w:rsidRPr="00CC20BF">
              <w:t>6.İşletmelerin temel fonksiyonlarını kavrayabilme ve izah edebilme.</w:t>
            </w:r>
          </w:p>
        </w:tc>
      </w:tr>
      <w:tr w:rsidR="00F04FC6" w:rsidTr="00EE3447">
        <w:tblPrEx>
          <w:tblBorders>
            <w:insideH w:val="single" w:sz="4" w:space="0" w:color="auto"/>
            <w:insideV w:val="single" w:sz="4" w:space="0" w:color="auto"/>
          </w:tblBorders>
        </w:tblPrEx>
        <w:trPr>
          <w:trHeight w:val="540"/>
        </w:trPr>
        <w:tc>
          <w:tcPr>
            <w:tcW w:w="3736" w:type="dxa"/>
            <w:gridSpan w:val="5"/>
            <w:tcBorders>
              <w:top w:val="single" w:sz="12" w:space="0" w:color="auto"/>
              <w:left w:val="single" w:sz="12" w:space="0" w:color="auto"/>
              <w:bottom w:val="single" w:sz="12" w:space="0" w:color="auto"/>
              <w:right w:val="single" w:sz="12" w:space="0" w:color="auto"/>
            </w:tcBorders>
            <w:vAlign w:val="center"/>
          </w:tcPr>
          <w:p w:rsidR="00F04FC6" w:rsidRDefault="00F04FC6" w:rsidP="00EE3447">
            <w:pPr>
              <w:jc w:val="center"/>
              <w:rPr>
                <w:b/>
                <w:sz w:val="20"/>
                <w:szCs w:val="20"/>
              </w:rPr>
            </w:pPr>
            <w:r>
              <w:rPr>
                <w:b/>
                <w:sz w:val="20"/>
                <w:szCs w:val="20"/>
              </w:rPr>
              <w:t>TEMEL DERS KİTABI</w:t>
            </w:r>
          </w:p>
        </w:tc>
        <w:tc>
          <w:tcPr>
            <w:tcW w:w="6437" w:type="dxa"/>
            <w:gridSpan w:val="8"/>
            <w:tcBorders>
              <w:top w:val="single" w:sz="12" w:space="0" w:color="auto"/>
              <w:left w:val="single" w:sz="12" w:space="0" w:color="auto"/>
              <w:bottom w:val="single" w:sz="12" w:space="0" w:color="auto"/>
              <w:right w:val="single" w:sz="12" w:space="0" w:color="auto"/>
            </w:tcBorders>
          </w:tcPr>
          <w:p w:rsidR="00F04FC6" w:rsidRPr="00CC20BF" w:rsidRDefault="00F04FC6" w:rsidP="00EE3447">
            <w:pPr>
              <w:pStyle w:val="Balk4"/>
              <w:spacing w:before="0"/>
              <w:rPr>
                <w:b w:val="0"/>
              </w:rPr>
            </w:pPr>
            <w:r w:rsidRPr="00CC20BF">
              <w:rPr>
                <w:b w:val="0"/>
              </w:rPr>
              <w:t xml:space="preserve"> Temel İşletmecilik Bilgileri </w:t>
            </w:r>
            <w:proofErr w:type="gramStart"/>
            <w:r w:rsidRPr="00CC20BF">
              <w:rPr>
                <w:b w:val="0"/>
              </w:rPr>
              <w:t>(</w:t>
            </w:r>
            <w:proofErr w:type="gramEnd"/>
            <w:r w:rsidRPr="00CC20BF">
              <w:rPr>
                <w:b w:val="0"/>
              </w:rPr>
              <w:t xml:space="preserve">Yrd. Doç. Dr. Erdal ÜNSALAN, </w:t>
            </w:r>
            <w:proofErr w:type="spellStart"/>
            <w:r w:rsidRPr="00CC20BF">
              <w:rPr>
                <w:b w:val="0"/>
              </w:rPr>
              <w:t>Öğr</w:t>
            </w:r>
            <w:proofErr w:type="spellEnd"/>
            <w:r w:rsidRPr="00CC20BF">
              <w:rPr>
                <w:b w:val="0"/>
              </w:rPr>
              <w:t>. Gör. Bülent ŞİMŞEKER, Detay Yayıncılık</w:t>
            </w:r>
            <w:proofErr w:type="gramStart"/>
            <w:r w:rsidRPr="00CC20BF">
              <w:rPr>
                <w:b w:val="0"/>
              </w:rPr>
              <w:t>)</w:t>
            </w:r>
            <w:proofErr w:type="gramEnd"/>
          </w:p>
          <w:p w:rsidR="00F04FC6" w:rsidRPr="00CC20BF" w:rsidRDefault="00F04FC6" w:rsidP="00EE3447">
            <w:pPr>
              <w:pStyle w:val="Balk4"/>
              <w:spacing w:before="0"/>
              <w:rPr>
                <w:b w:val="0"/>
              </w:rPr>
            </w:pPr>
            <w:r w:rsidRPr="00CC20BF">
              <w:rPr>
                <w:b w:val="0"/>
              </w:rPr>
              <w:t xml:space="preserve">İşletme ve Yönetimi (Prof. Dr. Muammer DOĞAN, </w:t>
            </w:r>
            <w:r w:rsidRPr="00CC20BF">
              <w:rPr>
                <w:b w:val="0"/>
              </w:rPr>
              <w:lastRenderedPageBreak/>
              <w:t xml:space="preserve">Nobel Yayıncılık) </w:t>
            </w:r>
          </w:p>
        </w:tc>
      </w:tr>
      <w:tr w:rsidR="00F04FC6" w:rsidTr="00EE3447">
        <w:tblPrEx>
          <w:tblBorders>
            <w:insideH w:val="single" w:sz="4" w:space="0" w:color="auto"/>
            <w:insideV w:val="single" w:sz="4" w:space="0" w:color="auto"/>
          </w:tblBorders>
        </w:tblPrEx>
        <w:trPr>
          <w:trHeight w:val="540"/>
        </w:trPr>
        <w:tc>
          <w:tcPr>
            <w:tcW w:w="3736" w:type="dxa"/>
            <w:gridSpan w:val="5"/>
            <w:tcBorders>
              <w:top w:val="single" w:sz="12" w:space="0" w:color="auto"/>
              <w:left w:val="single" w:sz="12" w:space="0" w:color="auto"/>
              <w:bottom w:val="single" w:sz="12" w:space="0" w:color="auto"/>
              <w:right w:val="single" w:sz="12" w:space="0" w:color="auto"/>
            </w:tcBorders>
            <w:vAlign w:val="center"/>
          </w:tcPr>
          <w:p w:rsidR="00F04FC6" w:rsidRDefault="00F04FC6" w:rsidP="00EE3447">
            <w:pPr>
              <w:jc w:val="center"/>
              <w:rPr>
                <w:b/>
                <w:sz w:val="20"/>
                <w:szCs w:val="20"/>
              </w:rPr>
            </w:pPr>
            <w:r>
              <w:rPr>
                <w:b/>
                <w:sz w:val="20"/>
                <w:szCs w:val="20"/>
              </w:rPr>
              <w:lastRenderedPageBreak/>
              <w:t>YARDIMCI KAYNAKLAR</w:t>
            </w:r>
          </w:p>
        </w:tc>
        <w:tc>
          <w:tcPr>
            <w:tcW w:w="6437" w:type="dxa"/>
            <w:gridSpan w:val="8"/>
            <w:tcBorders>
              <w:top w:val="single" w:sz="12" w:space="0" w:color="auto"/>
              <w:left w:val="single" w:sz="12" w:space="0" w:color="auto"/>
              <w:bottom w:val="single" w:sz="12" w:space="0" w:color="auto"/>
              <w:right w:val="single" w:sz="12" w:space="0" w:color="auto"/>
            </w:tcBorders>
          </w:tcPr>
          <w:p w:rsidR="00F04FC6" w:rsidRPr="00CC20BF" w:rsidRDefault="00F04FC6" w:rsidP="00EE3447">
            <w:pPr>
              <w:pStyle w:val="Balk4"/>
              <w:spacing w:before="0"/>
              <w:rPr>
                <w:color w:val="000000"/>
              </w:rPr>
            </w:pPr>
            <w:r w:rsidRPr="00CC20BF">
              <w:rPr>
                <w:b w:val="0"/>
                <w:bCs w:val="0"/>
                <w:color w:val="000000"/>
              </w:rPr>
              <w:t xml:space="preserve"> Genel İşletme (Eyüp AKTEPE, Nobel Yayıncılık)</w:t>
            </w:r>
          </w:p>
        </w:tc>
      </w:tr>
      <w:tr w:rsidR="00F04FC6" w:rsidTr="00EE3447">
        <w:tblPrEx>
          <w:tblBorders>
            <w:insideH w:val="single" w:sz="4" w:space="0" w:color="auto"/>
            <w:insideV w:val="single" w:sz="4" w:space="0" w:color="auto"/>
          </w:tblBorders>
        </w:tblPrEx>
        <w:trPr>
          <w:trHeight w:val="520"/>
        </w:trPr>
        <w:tc>
          <w:tcPr>
            <w:tcW w:w="3736" w:type="dxa"/>
            <w:gridSpan w:val="5"/>
            <w:tcBorders>
              <w:top w:val="single" w:sz="12" w:space="0" w:color="auto"/>
              <w:left w:val="single" w:sz="12" w:space="0" w:color="auto"/>
              <w:bottom w:val="single" w:sz="12" w:space="0" w:color="auto"/>
              <w:right w:val="single" w:sz="12" w:space="0" w:color="auto"/>
            </w:tcBorders>
            <w:vAlign w:val="center"/>
          </w:tcPr>
          <w:p w:rsidR="00F04FC6" w:rsidRDefault="00F04FC6" w:rsidP="00EE3447">
            <w:pPr>
              <w:jc w:val="center"/>
              <w:rPr>
                <w:b/>
                <w:sz w:val="20"/>
                <w:szCs w:val="20"/>
              </w:rPr>
            </w:pPr>
            <w:r>
              <w:rPr>
                <w:b/>
                <w:sz w:val="20"/>
                <w:szCs w:val="20"/>
              </w:rPr>
              <w:t>DERSTE GEREKLİ ARAÇ VE GEREÇLER</w:t>
            </w:r>
          </w:p>
        </w:tc>
        <w:tc>
          <w:tcPr>
            <w:tcW w:w="6437" w:type="dxa"/>
            <w:gridSpan w:val="8"/>
            <w:tcBorders>
              <w:top w:val="single" w:sz="12" w:space="0" w:color="auto"/>
              <w:left w:val="single" w:sz="12" w:space="0" w:color="auto"/>
              <w:bottom w:val="single" w:sz="12" w:space="0" w:color="auto"/>
              <w:right w:val="single" w:sz="12" w:space="0" w:color="auto"/>
            </w:tcBorders>
          </w:tcPr>
          <w:p w:rsidR="00F04FC6" w:rsidRPr="00CC20BF" w:rsidRDefault="00F04FC6" w:rsidP="00EE3447">
            <w:pPr>
              <w:jc w:val="both"/>
            </w:pPr>
            <w:r w:rsidRPr="00CC20BF">
              <w:t xml:space="preserve"> Yazı Tahtası, Sunumlar için Projeksiyon Cihazı, Bilgisayar vb.</w:t>
            </w:r>
          </w:p>
        </w:tc>
      </w:tr>
    </w:tbl>
    <w:p w:rsidR="00F04FC6" w:rsidRDefault="00F04FC6" w:rsidP="00F04FC6">
      <w:pPr>
        <w:rPr>
          <w:sz w:val="18"/>
          <w:szCs w:val="18"/>
        </w:rPr>
        <w:sectPr w:rsidR="00F04FC6">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
      <w:tblGrid>
        <w:gridCol w:w="1169"/>
        <w:gridCol w:w="8685"/>
      </w:tblGrid>
      <w:tr w:rsidR="00F04FC6" w:rsidTr="00EE3447">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F04FC6" w:rsidRDefault="00F04FC6" w:rsidP="00EE3447">
            <w:pPr>
              <w:jc w:val="center"/>
              <w:rPr>
                <w:b/>
                <w:sz w:val="22"/>
                <w:szCs w:val="22"/>
              </w:rPr>
            </w:pPr>
            <w:r>
              <w:rPr>
                <w:b/>
                <w:sz w:val="22"/>
                <w:szCs w:val="22"/>
              </w:rPr>
              <w:lastRenderedPageBreak/>
              <w:t>DERSİN HAFTALIK PLANI</w:t>
            </w:r>
          </w:p>
        </w:tc>
      </w:tr>
      <w:tr w:rsidR="00F04FC6" w:rsidTr="00EE3447">
        <w:trPr>
          <w:jc w:val="center"/>
        </w:trPr>
        <w:tc>
          <w:tcPr>
            <w:tcW w:w="593" w:type="pct"/>
            <w:tcBorders>
              <w:top w:val="single" w:sz="6" w:space="0" w:color="auto"/>
              <w:left w:val="single" w:sz="12" w:space="0" w:color="auto"/>
              <w:bottom w:val="single" w:sz="6" w:space="0" w:color="auto"/>
              <w:right w:val="single" w:sz="6" w:space="0" w:color="auto"/>
            </w:tcBorders>
          </w:tcPr>
          <w:p w:rsidR="00F04FC6" w:rsidRDefault="00F04FC6" w:rsidP="00EE3447">
            <w:pPr>
              <w:jc w:val="center"/>
              <w:rPr>
                <w:b/>
                <w:sz w:val="22"/>
                <w:szCs w:val="22"/>
              </w:rPr>
            </w:pPr>
            <w:r>
              <w:rPr>
                <w:b/>
                <w:sz w:val="22"/>
                <w:szCs w:val="22"/>
              </w:rPr>
              <w:t>HAFTA</w:t>
            </w:r>
          </w:p>
        </w:tc>
        <w:tc>
          <w:tcPr>
            <w:tcW w:w="4407" w:type="pct"/>
            <w:tcBorders>
              <w:top w:val="single" w:sz="6" w:space="0" w:color="auto"/>
              <w:left w:val="single" w:sz="6" w:space="0" w:color="auto"/>
              <w:bottom w:val="single" w:sz="6" w:space="0" w:color="auto"/>
              <w:right w:val="single" w:sz="12" w:space="0" w:color="auto"/>
            </w:tcBorders>
          </w:tcPr>
          <w:p w:rsidR="00F04FC6" w:rsidRDefault="00F04FC6" w:rsidP="00EE3447">
            <w:pPr>
              <w:rPr>
                <w:b/>
                <w:sz w:val="22"/>
                <w:szCs w:val="22"/>
              </w:rPr>
            </w:pPr>
            <w:r>
              <w:rPr>
                <w:b/>
                <w:sz w:val="22"/>
                <w:szCs w:val="22"/>
              </w:rPr>
              <w:t>İŞLENEN KONULAR</w:t>
            </w:r>
          </w:p>
        </w:tc>
      </w:tr>
      <w:tr w:rsidR="00F04FC6" w:rsidTr="00EE344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F04FC6" w:rsidRDefault="00F04FC6" w:rsidP="00EE3447">
            <w:pPr>
              <w:jc w:val="center"/>
              <w:rPr>
                <w:sz w:val="22"/>
                <w:szCs w:val="22"/>
              </w:rPr>
            </w:pPr>
            <w:r>
              <w:rPr>
                <w:sz w:val="22"/>
                <w:szCs w:val="22"/>
              </w:rPr>
              <w:t>1</w:t>
            </w:r>
          </w:p>
        </w:tc>
        <w:tc>
          <w:tcPr>
            <w:tcW w:w="4407" w:type="pct"/>
            <w:tcBorders>
              <w:top w:val="single" w:sz="6" w:space="0" w:color="auto"/>
              <w:left w:val="single" w:sz="6" w:space="0" w:color="auto"/>
              <w:bottom w:val="single" w:sz="6" w:space="0" w:color="auto"/>
              <w:right w:val="single" w:sz="12" w:space="0" w:color="auto"/>
            </w:tcBorders>
          </w:tcPr>
          <w:p w:rsidR="00F04FC6" w:rsidRPr="00C074F3" w:rsidRDefault="00F04FC6" w:rsidP="00EE3447">
            <w:r w:rsidRPr="00C074F3">
              <w:t xml:space="preserve"> İşletmecilik ve Ekonomi ile İlgili temel kavramlar</w:t>
            </w:r>
          </w:p>
        </w:tc>
      </w:tr>
      <w:tr w:rsidR="00F04FC6" w:rsidTr="00EE344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F04FC6" w:rsidRDefault="00F04FC6" w:rsidP="00EE3447">
            <w:pPr>
              <w:jc w:val="center"/>
              <w:rPr>
                <w:sz w:val="22"/>
                <w:szCs w:val="22"/>
              </w:rPr>
            </w:pPr>
            <w:r>
              <w:rPr>
                <w:sz w:val="22"/>
                <w:szCs w:val="22"/>
              </w:rPr>
              <w:t>2</w:t>
            </w:r>
          </w:p>
        </w:tc>
        <w:tc>
          <w:tcPr>
            <w:tcW w:w="4407" w:type="pct"/>
            <w:tcBorders>
              <w:top w:val="single" w:sz="6" w:space="0" w:color="auto"/>
              <w:left w:val="single" w:sz="6" w:space="0" w:color="auto"/>
              <w:bottom w:val="single" w:sz="6" w:space="0" w:color="auto"/>
              <w:right w:val="single" w:sz="12" w:space="0" w:color="auto"/>
            </w:tcBorders>
          </w:tcPr>
          <w:p w:rsidR="00F04FC6" w:rsidRPr="00C074F3" w:rsidRDefault="00F04FC6" w:rsidP="00EE3447">
            <w:r w:rsidRPr="00C074F3">
              <w:t xml:space="preserve"> İşletmecilik Biliminin Diğer Bilim Dalları ile İlişkisi</w:t>
            </w:r>
          </w:p>
        </w:tc>
      </w:tr>
      <w:tr w:rsidR="00F04FC6" w:rsidTr="00EE344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F04FC6" w:rsidRDefault="00F04FC6" w:rsidP="00EE3447">
            <w:pPr>
              <w:jc w:val="center"/>
              <w:rPr>
                <w:sz w:val="22"/>
                <w:szCs w:val="22"/>
              </w:rPr>
            </w:pPr>
            <w:r>
              <w:rPr>
                <w:sz w:val="22"/>
                <w:szCs w:val="22"/>
              </w:rPr>
              <w:t>3</w:t>
            </w:r>
          </w:p>
        </w:tc>
        <w:tc>
          <w:tcPr>
            <w:tcW w:w="4407" w:type="pct"/>
            <w:tcBorders>
              <w:top w:val="single" w:sz="6" w:space="0" w:color="auto"/>
              <w:left w:val="single" w:sz="6" w:space="0" w:color="auto"/>
              <w:bottom w:val="single" w:sz="6" w:space="0" w:color="auto"/>
              <w:right w:val="single" w:sz="12" w:space="0" w:color="auto"/>
            </w:tcBorders>
          </w:tcPr>
          <w:p w:rsidR="00F04FC6" w:rsidRPr="00C074F3" w:rsidRDefault="00F04FC6" w:rsidP="00EE3447">
            <w:r w:rsidRPr="00C074F3">
              <w:t xml:space="preserve"> İşletmelerin Kuruluş Amaçları ve Toplumdaki Yeri</w:t>
            </w:r>
          </w:p>
        </w:tc>
      </w:tr>
      <w:tr w:rsidR="00F04FC6" w:rsidTr="00EE344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F04FC6" w:rsidRDefault="00F04FC6" w:rsidP="00EE3447">
            <w:pPr>
              <w:jc w:val="center"/>
              <w:rPr>
                <w:sz w:val="22"/>
                <w:szCs w:val="22"/>
              </w:rPr>
            </w:pPr>
            <w:r>
              <w:rPr>
                <w:sz w:val="22"/>
                <w:szCs w:val="22"/>
              </w:rPr>
              <w:t>4</w:t>
            </w:r>
          </w:p>
        </w:tc>
        <w:tc>
          <w:tcPr>
            <w:tcW w:w="4407" w:type="pct"/>
            <w:tcBorders>
              <w:top w:val="single" w:sz="6" w:space="0" w:color="auto"/>
              <w:left w:val="single" w:sz="6" w:space="0" w:color="auto"/>
              <w:bottom w:val="single" w:sz="6" w:space="0" w:color="auto"/>
              <w:right w:val="single" w:sz="12" w:space="0" w:color="auto"/>
            </w:tcBorders>
          </w:tcPr>
          <w:p w:rsidR="00F04FC6" w:rsidRPr="00C074F3" w:rsidRDefault="00F04FC6" w:rsidP="00EE3447">
            <w:r w:rsidRPr="00C074F3">
              <w:t xml:space="preserve">İşletmelerin Çevresi (Makro ve Mikro Çevresel Faktörler) </w:t>
            </w:r>
          </w:p>
        </w:tc>
      </w:tr>
      <w:tr w:rsidR="00F04FC6" w:rsidTr="00EE344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F04FC6" w:rsidRDefault="00F04FC6" w:rsidP="00EE3447">
            <w:pPr>
              <w:jc w:val="center"/>
              <w:rPr>
                <w:sz w:val="22"/>
                <w:szCs w:val="22"/>
              </w:rPr>
            </w:pPr>
            <w:r>
              <w:rPr>
                <w:sz w:val="22"/>
                <w:szCs w:val="22"/>
              </w:rPr>
              <w:t>5</w:t>
            </w:r>
          </w:p>
        </w:tc>
        <w:tc>
          <w:tcPr>
            <w:tcW w:w="4407" w:type="pct"/>
            <w:tcBorders>
              <w:top w:val="single" w:sz="6" w:space="0" w:color="auto"/>
              <w:left w:val="single" w:sz="6" w:space="0" w:color="auto"/>
              <w:bottom w:val="single" w:sz="6" w:space="0" w:color="auto"/>
              <w:right w:val="single" w:sz="12" w:space="0" w:color="auto"/>
            </w:tcBorders>
          </w:tcPr>
          <w:p w:rsidR="00F04FC6" w:rsidRPr="00C074F3" w:rsidRDefault="00F04FC6" w:rsidP="00EE3447">
            <w:r w:rsidRPr="00C074F3">
              <w:t xml:space="preserve">İşletmelerin Sınıflandırılması </w:t>
            </w:r>
          </w:p>
        </w:tc>
      </w:tr>
      <w:tr w:rsidR="00F04FC6" w:rsidTr="00EE3447">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F04FC6" w:rsidRDefault="00F04FC6" w:rsidP="00EE3447">
            <w:pPr>
              <w:jc w:val="center"/>
              <w:rPr>
                <w:sz w:val="22"/>
                <w:szCs w:val="22"/>
              </w:rPr>
            </w:pPr>
            <w:r>
              <w:rPr>
                <w:sz w:val="22"/>
                <w:szCs w:val="22"/>
              </w:rPr>
              <w:t>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F04FC6" w:rsidRPr="00C074F3" w:rsidRDefault="00F04FC6" w:rsidP="00EE3447">
            <w:r w:rsidRPr="00C074F3">
              <w:t xml:space="preserve"> Hukuki Yapılarına Göre İşletmeler</w:t>
            </w:r>
          </w:p>
        </w:tc>
      </w:tr>
      <w:tr w:rsidR="00F04FC6" w:rsidTr="00EE344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F04FC6" w:rsidRDefault="00F04FC6" w:rsidP="00EE3447">
            <w:pPr>
              <w:jc w:val="center"/>
              <w:rPr>
                <w:sz w:val="22"/>
                <w:szCs w:val="22"/>
              </w:rPr>
            </w:pPr>
            <w:r>
              <w:rPr>
                <w:sz w:val="22"/>
                <w:szCs w:val="22"/>
              </w:rPr>
              <w:t>7</w:t>
            </w:r>
          </w:p>
        </w:tc>
        <w:tc>
          <w:tcPr>
            <w:tcW w:w="4407" w:type="pct"/>
            <w:tcBorders>
              <w:top w:val="single" w:sz="6" w:space="0" w:color="auto"/>
              <w:left w:val="single" w:sz="6" w:space="0" w:color="auto"/>
              <w:bottom w:val="single" w:sz="6" w:space="0" w:color="auto"/>
              <w:right w:val="single" w:sz="12" w:space="0" w:color="auto"/>
            </w:tcBorders>
          </w:tcPr>
          <w:p w:rsidR="00F04FC6" w:rsidRPr="00C074F3" w:rsidRDefault="00F04FC6" w:rsidP="00EE3447">
            <w:r w:rsidRPr="00C074F3">
              <w:t xml:space="preserve"> İşletmelerde Çıkarların Korunması ve Şirket Birleşmeleri</w:t>
            </w:r>
          </w:p>
        </w:tc>
      </w:tr>
      <w:tr w:rsidR="00F04FC6" w:rsidTr="00EE344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F04FC6" w:rsidRDefault="00F04FC6" w:rsidP="00EE3447">
            <w:pPr>
              <w:jc w:val="center"/>
              <w:rPr>
                <w:sz w:val="22"/>
                <w:szCs w:val="22"/>
              </w:rPr>
            </w:pPr>
            <w:r>
              <w:rPr>
                <w:sz w:val="22"/>
                <w:szCs w:val="22"/>
              </w:rPr>
              <w:t>8</w:t>
            </w:r>
          </w:p>
        </w:tc>
        <w:tc>
          <w:tcPr>
            <w:tcW w:w="4407" w:type="pct"/>
            <w:tcBorders>
              <w:top w:val="single" w:sz="6" w:space="0" w:color="auto"/>
              <w:left w:val="single" w:sz="6" w:space="0" w:color="auto"/>
              <w:bottom w:val="single" w:sz="6" w:space="0" w:color="auto"/>
              <w:right w:val="single" w:sz="12" w:space="0" w:color="auto"/>
            </w:tcBorders>
          </w:tcPr>
          <w:p w:rsidR="00F04FC6" w:rsidRPr="00C074F3" w:rsidRDefault="00F04FC6" w:rsidP="00EE3447">
            <w:r w:rsidRPr="00C074F3">
              <w:t xml:space="preserve"> İşletme Kurma Çalışmaları (Uygun Yatırım Alanı Seçimi ve Ön Çalışma)</w:t>
            </w:r>
          </w:p>
        </w:tc>
      </w:tr>
      <w:tr w:rsidR="00F04FC6" w:rsidTr="00EE344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F04FC6" w:rsidRDefault="00F04FC6" w:rsidP="00EE3447">
            <w:pPr>
              <w:jc w:val="center"/>
              <w:rPr>
                <w:sz w:val="22"/>
                <w:szCs w:val="22"/>
              </w:rPr>
            </w:pPr>
            <w:r>
              <w:rPr>
                <w:sz w:val="22"/>
                <w:szCs w:val="22"/>
              </w:rPr>
              <w:t>9</w:t>
            </w:r>
          </w:p>
        </w:tc>
        <w:tc>
          <w:tcPr>
            <w:tcW w:w="4407" w:type="pct"/>
            <w:tcBorders>
              <w:top w:val="single" w:sz="6" w:space="0" w:color="auto"/>
              <w:left w:val="single" w:sz="6" w:space="0" w:color="auto"/>
              <w:bottom w:val="single" w:sz="6" w:space="0" w:color="auto"/>
              <w:right w:val="single" w:sz="12" w:space="0" w:color="auto"/>
            </w:tcBorders>
          </w:tcPr>
          <w:p w:rsidR="00F04FC6" w:rsidRPr="00C074F3" w:rsidRDefault="00F04FC6" w:rsidP="00EE3447">
            <w:r w:rsidRPr="00C074F3">
              <w:t xml:space="preserve"> İşletme Kurma Çalışmaları (Fizibilite Etüdü: Ekonomik, Teknik, Finansal, Yasal, Örgütsel </w:t>
            </w:r>
            <w:proofErr w:type="spellStart"/>
            <w:r w:rsidRPr="00C074F3">
              <w:t>Etüd</w:t>
            </w:r>
            <w:proofErr w:type="spellEnd"/>
            <w:r w:rsidRPr="00C074F3">
              <w:t>)</w:t>
            </w:r>
          </w:p>
        </w:tc>
      </w:tr>
      <w:tr w:rsidR="00F04FC6" w:rsidTr="00EE344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F04FC6" w:rsidRDefault="00F04FC6" w:rsidP="00EE3447">
            <w:pPr>
              <w:jc w:val="center"/>
              <w:rPr>
                <w:sz w:val="22"/>
                <w:szCs w:val="22"/>
              </w:rPr>
            </w:pPr>
            <w:r>
              <w:rPr>
                <w:sz w:val="22"/>
                <w:szCs w:val="22"/>
              </w:rPr>
              <w:t>10</w:t>
            </w:r>
          </w:p>
        </w:tc>
        <w:tc>
          <w:tcPr>
            <w:tcW w:w="4407" w:type="pct"/>
            <w:tcBorders>
              <w:top w:val="single" w:sz="6" w:space="0" w:color="auto"/>
              <w:left w:val="single" w:sz="6" w:space="0" w:color="auto"/>
              <w:bottom w:val="single" w:sz="6" w:space="0" w:color="auto"/>
              <w:right w:val="single" w:sz="12" w:space="0" w:color="auto"/>
            </w:tcBorders>
          </w:tcPr>
          <w:p w:rsidR="00F04FC6" w:rsidRPr="00C074F3" w:rsidRDefault="00F04FC6" w:rsidP="00EE3447">
            <w:r w:rsidRPr="00C074F3">
              <w:t xml:space="preserve"> İşletme Fonksiyonlarına Giriş</w:t>
            </w:r>
          </w:p>
        </w:tc>
      </w:tr>
      <w:tr w:rsidR="00F04FC6" w:rsidTr="00EE3447">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F04FC6" w:rsidRDefault="00F04FC6" w:rsidP="00EE3447">
            <w:pPr>
              <w:jc w:val="center"/>
              <w:rPr>
                <w:sz w:val="22"/>
                <w:szCs w:val="22"/>
              </w:rPr>
            </w:pPr>
            <w:r>
              <w:rPr>
                <w:sz w:val="22"/>
                <w:szCs w:val="22"/>
              </w:rPr>
              <w:t>11</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F04FC6" w:rsidRPr="00C074F3" w:rsidRDefault="00F04FC6" w:rsidP="00EE3447">
            <w:r w:rsidRPr="00C074F3">
              <w:t xml:space="preserve"> İşletmelerde Yönetim Fonksiyonu</w:t>
            </w:r>
          </w:p>
        </w:tc>
      </w:tr>
      <w:tr w:rsidR="00F04FC6" w:rsidTr="00EE344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F04FC6" w:rsidRDefault="00F04FC6" w:rsidP="00EE3447">
            <w:pPr>
              <w:jc w:val="center"/>
              <w:rPr>
                <w:sz w:val="22"/>
                <w:szCs w:val="22"/>
              </w:rPr>
            </w:pPr>
            <w:r>
              <w:rPr>
                <w:sz w:val="22"/>
                <w:szCs w:val="22"/>
              </w:rPr>
              <w:t>12</w:t>
            </w:r>
          </w:p>
        </w:tc>
        <w:tc>
          <w:tcPr>
            <w:tcW w:w="4407" w:type="pct"/>
            <w:tcBorders>
              <w:top w:val="single" w:sz="6" w:space="0" w:color="auto"/>
              <w:left w:val="single" w:sz="6" w:space="0" w:color="auto"/>
              <w:bottom w:val="single" w:sz="6" w:space="0" w:color="auto"/>
              <w:right w:val="single" w:sz="12" w:space="0" w:color="auto"/>
            </w:tcBorders>
          </w:tcPr>
          <w:p w:rsidR="00F04FC6" w:rsidRPr="00C074F3" w:rsidRDefault="00F04FC6" w:rsidP="00EE3447">
            <w:r w:rsidRPr="00C074F3">
              <w:t xml:space="preserve"> İşletmelerde Toplam Kalite Yönetimi</w:t>
            </w:r>
          </w:p>
        </w:tc>
      </w:tr>
      <w:tr w:rsidR="00F04FC6" w:rsidTr="00EE344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F04FC6" w:rsidRDefault="00F04FC6" w:rsidP="00EE3447">
            <w:pPr>
              <w:jc w:val="center"/>
              <w:rPr>
                <w:sz w:val="22"/>
                <w:szCs w:val="22"/>
              </w:rPr>
            </w:pPr>
            <w:r>
              <w:rPr>
                <w:sz w:val="22"/>
                <w:szCs w:val="22"/>
              </w:rPr>
              <w:t>13</w:t>
            </w:r>
          </w:p>
        </w:tc>
        <w:tc>
          <w:tcPr>
            <w:tcW w:w="4407" w:type="pct"/>
            <w:tcBorders>
              <w:top w:val="single" w:sz="6" w:space="0" w:color="auto"/>
              <w:left w:val="single" w:sz="6" w:space="0" w:color="auto"/>
              <w:bottom w:val="single" w:sz="6" w:space="0" w:color="auto"/>
              <w:right w:val="single" w:sz="12" w:space="0" w:color="auto"/>
            </w:tcBorders>
          </w:tcPr>
          <w:p w:rsidR="00F04FC6" w:rsidRPr="00C074F3" w:rsidRDefault="00F04FC6" w:rsidP="00EE3447">
            <w:r w:rsidRPr="00C074F3">
              <w:t xml:space="preserve"> İşletmelerde Pazarlama Fonksiyonu</w:t>
            </w:r>
          </w:p>
        </w:tc>
      </w:tr>
      <w:tr w:rsidR="00F04FC6" w:rsidTr="00EE344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F04FC6" w:rsidRDefault="00F04FC6" w:rsidP="00EE3447">
            <w:pPr>
              <w:jc w:val="center"/>
              <w:rPr>
                <w:sz w:val="22"/>
                <w:szCs w:val="22"/>
              </w:rPr>
            </w:pPr>
            <w:r>
              <w:rPr>
                <w:sz w:val="22"/>
                <w:szCs w:val="22"/>
              </w:rPr>
              <w:t>14</w:t>
            </w:r>
          </w:p>
        </w:tc>
        <w:tc>
          <w:tcPr>
            <w:tcW w:w="4407" w:type="pct"/>
            <w:tcBorders>
              <w:top w:val="single" w:sz="6" w:space="0" w:color="auto"/>
              <w:left w:val="single" w:sz="6" w:space="0" w:color="auto"/>
              <w:bottom w:val="single" w:sz="6" w:space="0" w:color="auto"/>
              <w:right w:val="single" w:sz="12" w:space="0" w:color="auto"/>
            </w:tcBorders>
          </w:tcPr>
          <w:p w:rsidR="00F04FC6" w:rsidRPr="00C074F3" w:rsidRDefault="00F04FC6" w:rsidP="00EE3447">
            <w:r w:rsidRPr="00C074F3">
              <w:t xml:space="preserve"> İşletmelerde Üretim Fonksiyonu</w:t>
            </w:r>
          </w:p>
        </w:tc>
      </w:tr>
      <w:tr w:rsidR="00F04FC6" w:rsidTr="00EE3447">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E6E6E6"/>
            <w:vAlign w:val="center"/>
          </w:tcPr>
          <w:p w:rsidR="00F04FC6" w:rsidRDefault="00F04FC6" w:rsidP="00EE3447">
            <w:pPr>
              <w:jc w:val="center"/>
              <w:rPr>
                <w:sz w:val="22"/>
                <w:szCs w:val="22"/>
              </w:rPr>
            </w:pPr>
            <w:r>
              <w:rPr>
                <w:sz w:val="22"/>
                <w:szCs w:val="22"/>
              </w:rPr>
              <w:t>15,16</w:t>
            </w:r>
          </w:p>
        </w:tc>
        <w:tc>
          <w:tcPr>
            <w:tcW w:w="4407" w:type="pct"/>
            <w:tcBorders>
              <w:top w:val="single" w:sz="6" w:space="0" w:color="auto"/>
              <w:left w:val="single" w:sz="6" w:space="0" w:color="auto"/>
              <w:bottom w:val="single" w:sz="12" w:space="0" w:color="auto"/>
              <w:right w:val="single" w:sz="12" w:space="0" w:color="auto"/>
            </w:tcBorders>
            <w:shd w:val="clear" w:color="auto" w:fill="E6E6E6"/>
            <w:vAlign w:val="center"/>
          </w:tcPr>
          <w:p w:rsidR="00F04FC6" w:rsidRPr="000E3402" w:rsidRDefault="00F04FC6" w:rsidP="00EE3447">
            <w:pPr>
              <w:rPr>
                <w:sz w:val="20"/>
                <w:szCs w:val="20"/>
              </w:rPr>
            </w:pPr>
            <w:r>
              <w:rPr>
                <w:sz w:val="20"/>
                <w:szCs w:val="20"/>
              </w:rPr>
              <w:t xml:space="preserve"> İşletmelerde Diğer Fonksiyonlar (İnsan Kaynakları, AR-GE, Muhasebe)</w:t>
            </w:r>
          </w:p>
        </w:tc>
      </w:tr>
    </w:tbl>
    <w:p w:rsidR="00F04FC6" w:rsidRDefault="00F04FC6" w:rsidP="00F04FC6">
      <w:pPr>
        <w:rPr>
          <w:sz w:val="16"/>
          <w:szCs w:val="16"/>
        </w:rPr>
      </w:pPr>
    </w:p>
    <w:p w:rsidR="00F04FC6" w:rsidRDefault="00F04FC6" w:rsidP="00F04FC6">
      <w:pPr>
        <w:rPr>
          <w:sz w:val="16"/>
          <w:szCs w:val="16"/>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
      <w:tblGrid>
        <w:gridCol w:w="603"/>
        <w:gridCol w:w="7585"/>
        <w:gridCol w:w="567"/>
        <w:gridCol w:w="567"/>
        <w:gridCol w:w="567"/>
      </w:tblGrid>
      <w:tr w:rsidR="00F04FC6" w:rsidTr="00EE3447">
        <w:tc>
          <w:tcPr>
            <w:tcW w:w="603" w:type="dxa"/>
            <w:tcBorders>
              <w:top w:val="single" w:sz="12" w:space="0" w:color="auto"/>
              <w:left w:val="single" w:sz="12" w:space="0" w:color="auto"/>
              <w:bottom w:val="single" w:sz="6" w:space="0" w:color="auto"/>
              <w:right w:val="single" w:sz="6" w:space="0" w:color="auto"/>
            </w:tcBorders>
            <w:vAlign w:val="center"/>
          </w:tcPr>
          <w:p w:rsidR="00F04FC6" w:rsidRDefault="00F04FC6" w:rsidP="00EE3447">
            <w:pPr>
              <w:jc w:val="center"/>
              <w:rPr>
                <w:b/>
                <w:sz w:val="18"/>
                <w:szCs w:val="18"/>
              </w:rPr>
            </w:pPr>
            <w:r>
              <w:rPr>
                <w:b/>
                <w:sz w:val="18"/>
                <w:szCs w:val="18"/>
              </w:rPr>
              <w:t>NO</w:t>
            </w:r>
          </w:p>
        </w:tc>
        <w:tc>
          <w:tcPr>
            <w:tcW w:w="7585" w:type="dxa"/>
            <w:tcBorders>
              <w:top w:val="single" w:sz="12" w:space="0" w:color="auto"/>
              <w:left w:val="single" w:sz="6" w:space="0" w:color="auto"/>
              <w:bottom w:val="single" w:sz="6" w:space="0" w:color="auto"/>
              <w:right w:val="single" w:sz="6" w:space="0" w:color="auto"/>
            </w:tcBorders>
          </w:tcPr>
          <w:p w:rsidR="00F04FC6" w:rsidRDefault="00F04FC6" w:rsidP="00EE3447">
            <w:pPr>
              <w:rPr>
                <w:b/>
                <w:sz w:val="22"/>
                <w:szCs w:val="22"/>
              </w:rPr>
            </w:pPr>
            <w:r>
              <w:rPr>
                <w:b/>
                <w:sz w:val="22"/>
                <w:szCs w:val="22"/>
              </w:rPr>
              <w:t xml:space="preserve">ATÇILIK VE </w:t>
            </w:r>
            <w:proofErr w:type="gramStart"/>
            <w:r>
              <w:rPr>
                <w:b/>
                <w:sz w:val="22"/>
                <w:szCs w:val="22"/>
              </w:rPr>
              <w:t>ANTRENÖRLÜK  PROGRAM</w:t>
            </w:r>
            <w:proofErr w:type="gramEnd"/>
            <w:r>
              <w:rPr>
                <w:b/>
                <w:sz w:val="22"/>
                <w:szCs w:val="22"/>
              </w:rPr>
              <w:t xml:space="preserve"> ÇIKTISI </w:t>
            </w:r>
          </w:p>
        </w:tc>
        <w:tc>
          <w:tcPr>
            <w:tcW w:w="567" w:type="dxa"/>
            <w:tcBorders>
              <w:top w:val="single" w:sz="12" w:space="0" w:color="auto"/>
              <w:left w:val="single" w:sz="6" w:space="0" w:color="auto"/>
              <w:bottom w:val="single" w:sz="6" w:space="0" w:color="auto"/>
              <w:right w:val="single" w:sz="6" w:space="0" w:color="auto"/>
            </w:tcBorders>
            <w:vAlign w:val="center"/>
          </w:tcPr>
          <w:p w:rsidR="00F04FC6" w:rsidRDefault="00F04FC6" w:rsidP="00EE3447">
            <w:pPr>
              <w:jc w:val="center"/>
              <w:rPr>
                <w:b/>
                <w:sz w:val="22"/>
                <w:szCs w:val="22"/>
              </w:rPr>
            </w:pPr>
            <w:r>
              <w:rPr>
                <w:b/>
                <w:sz w:val="22"/>
                <w:szCs w:val="22"/>
              </w:rPr>
              <w:t>3</w:t>
            </w:r>
          </w:p>
        </w:tc>
        <w:tc>
          <w:tcPr>
            <w:tcW w:w="567" w:type="dxa"/>
            <w:tcBorders>
              <w:top w:val="single" w:sz="12" w:space="0" w:color="auto"/>
              <w:left w:val="single" w:sz="6" w:space="0" w:color="auto"/>
              <w:bottom w:val="single" w:sz="6" w:space="0" w:color="auto"/>
              <w:right w:val="single" w:sz="6" w:space="0" w:color="auto"/>
            </w:tcBorders>
            <w:vAlign w:val="center"/>
          </w:tcPr>
          <w:p w:rsidR="00F04FC6" w:rsidRDefault="00F04FC6" w:rsidP="00EE3447">
            <w:pPr>
              <w:jc w:val="center"/>
              <w:rPr>
                <w:b/>
                <w:sz w:val="22"/>
                <w:szCs w:val="22"/>
              </w:rPr>
            </w:pPr>
            <w:r>
              <w:rPr>
                <w:b/>
                <w:sz w:val="22"/>
                <w:szCs w:val="22"/>
              </w:rPr>
              <w:t>2</w:t>
            </w:r>
          </w:p>
        </w:tc>
        <w:tc>
          <w:tcPr>
            <w:tcW w:w="567" w:type="dxa"/>
            <w:tcBorders>
              <w:top w:val="single" w:sz="12" w:space="0" w:color="auto"/>
              <w:left w:val="single" w:sz="6" w:space="0" w:color="auto"/>
              <w:bottom w:val="single" w:sz="6" w:space="0" w:color="auto"/>
              <w:right w:val="single" w:sz="12" w:space="0" w:color="auto"/>
            </w:tcBorders>
            <w:vAlign w:val="center"/>
          </w:tcPr>
          <w:p w:rsidR="00F04FC6" w:rsidRDefault="00F04FC6" w:rsidP="00EE3447">
            <w:pPr>
              <w:jc w:val="center"/>
              <w:rPr>
                <w:b/>
                <w:sz w:val="22"/>
                <w:szCs w:val="22"/>
              </w:rPr>
            </w:pPr>
            <w:r>
              <w:rPr>
                <w:b/>
                <w:sz w:val="22"/>
                <w:szCs w:val="22"/>
              </w:rPr>
              <w:t>1</w:t>
            </w:r>
          </w:p>
        </w:tc>
      </w:tr>
      <w:tr w:rsidR="00F04FC6" w:rsidTr="00EE3447">
        <w:tc>
          <w:tcPr>
            <w:tcW w:w="603" w:type="dxa"/>
            <w:tcBorders>
              <w:top w:val="single" w:sz="6" w:space="0" w:color="auto"/>
              <w:left w:val="single" w:sz="12" w:space="0" w:color="auto"/>
              <w:bottom w:val="single" w:sz="6" w:space="0" w:color="auto"/>
              <w:right w:val="single" w:sz="6" w:space="0" w:color="auto"/>
            </w:tcBorders>
            <w:vAlign w:val="center"/>
          </w:tcPr>
          <w:p w:rsidR="00F04FC6" w:rsidRDefault="00F04FC6" w:rsidP="00EE3447">
            <w:pPr>
              <w:jc w:val="center"/>
              <w:rPr>
                <w:sz w:val="22"/>
                <w:szCs w:val="22"/>
              </w:rPr>
            </w:pPr>
            <w:r>
              <w:rPr>
                <w:sz w:val="22"/>
                <w:szCs w:val="22"/>
              </w:rPr>
              <w:t>1</w:t>
            </w:r>
          </w:p>
        </w:tc>
        <w:tc>
          <w:tcPr>
            <w:tcW w:w="7585" w:type="dxa"/>
            <w:tcBorders>
              <w:top w:val="single" w:sz="6" w:space="0" w:color="auto"/>
              <w:left w:val="single" w:sz="6" w:space="0" w:color="auto"/>
              <w:bottom w:val="single" w:sz="6" w:space="0" w:color="auto"/>
              <w:right w:val="single" w:sz="6" w:space="0" w:color="auto"/>
            </w:tcBorders>
            <w:vAlign w:val="center"/>
          </w:tcPr>
          <w:p w:rsidR="00F04FC6" w:rsidRPr="00AC75B1" w:rsidRDefault="00F04FC6" w:rsidP="00EE3447">
            <w:pPr>
              <w:rPr>
                <w:sz w:val="20"/>
                <w:szCs w:val="20"/>
              </w:rPr>
            </w:pPr>
            <w:r w:rsidRPr="00813118">
              <w:rPr>
                <w:sz w:val="20"/>
                <w:szCs w:val="20"/>
              </w:rPr>
              <w:t>Yaşam boyu öğrenmenin önemini benimseyerek, atçılık konusunda gelişmeleri izleyerek kendini geliştirebilme</w:t>
            </w:r>
            <w:r>
              <w:rPr>
                <w:sz w:val="20"/>
                <w:szCs w:val="20"/>
              </w:rPr>
              <w:t xml:space="preserve"> </w:t>
            </w:r>
            <w:r w:rsidRPr="00813118">
              <w:rPr>
                <w:sz w:val="20"/>
                <w:szCs w:val="20"/>
              </w:rPr>
              <w:t>becerisi</w:t>
            </w:r>
          </w:p>
        </w:tc>
        <w:tc>
          <w:tcPr>
            <w:tcW w:w="567" w:type="dxa"/>
            <w:tcBorders>
              <w:top w:val="single" w:sz="6" w:space="0" w:color="auto"/>
              <w:left w:val="single" w:sz="6" w:space="0" w:color="auto"/>
              <w:bottom w:val="single" w:sz="6" w:space="0" w:color="auto"/>
              <w:right w:val="single" w:sz="6" w:space="0" w:color="auto"/>
            </w:tcBorders>
            <w:vAlign w:val="center"/>
          </w:tcPr>
          <w:p w:rsidR="00F04FC6" w:rsidRPr="000E3402" w:rsidRDefault="00F04FC6" w:rsidP="00EE3447">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F04FC6" w:rsidRPr="000E3402" w:rsidRDefault="00F04FC6" w:rsidP="00EE3447">
            <w:pPr>
              <w:jc w:val="center"/>
              <w:rPr>
                <w:b/>
                <w:sz w:val="20"/>
                <w:szCs w:val="20"/>
              </w:rPr>
            </w:pPr>
            <w:r>
              <w:rPr>
                <w:b/>
                <w:sz w:val="20"/>
                <w:szCs w:val="20"/>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rsidR="00F04FC6" w:rsidRPr="000E3402" w:rsidRDefault="00F04FC6" w:rsidP="00EE3447">
            <w:pPr>
              <w:jc w:val="center"/>
              <w:rPr>
                <w:b/>
                <w:sz w:val="20"/>
                <w:szCs w:val="20"/>
              </w:rPr>
            </w:pPr>
          </w:p>
        </w:tc>
      </w:tr>
      <w:tr w:rsidR="00F04FC6" w:rsidTr="00EE3447">
        <w:tc>
          <w:tcPr>
            <w:tcW w:w="603" w:type="dxa"/>
            <w:tcBorders>
              <w:top w:val="single" w:sz="6" w:space="0" w:color="auto"/>
              <w:left w:val="single" w:sz="12" w:space="0" w:color="auto"/>
              <w:bottom w:val="single" w:sz="6" w:space="0" w:color="auto"/>
              <w:right w:val="single" w:sz="6" w:space="0" w:color="auto"/>
            </w:tcBorders>
            <w:vAlign w:val="center"/>
          </w:tcPr>
          <w:p w:rsidR="00F04FC6" w:rsidRDefault="00F04FC6" w:rsidP="00EE3447">
            <w:pPr>
              <w:jc w:val="center"/>
              <w:rPr>
                <w:sz w:val="22"/>
                <w:szCs w:val="22"/>
              </w:rPr>
            </w:pPr>
            <w:r>
              <w:rPr>
                <w:sz w:val="22"/>
                <w:szCs w:val="22"/>
              </w:rPr>
              <w:t>2</w:t>
            </w:r>
          </w:p>
        </w:tc>
        <w:tc>
          <w:tcPr>
            <w:tcW w:w="7585" w:type="dxa"/>
            <w:tcBorders>
              <w:top w:val="single" w:sz="6" w:space="0" w:color="auto"/>
              <w:left w:val="single" w:sz="6" w:space="0" w:color="auto"/>
              <w:bottom w:val="single" w:sz="6" w:space="0" w:color="auto"/>
              <w:right w:val="single" w:sz="6" w:space="0" w:color="auto"/>
            </w:tcBorders>
            <w:vAlign w:val="center"/>
          </w:tcPr>
          <w:p w:rsidR="00F04FC6" w:rsidRPr="00B07547" w:rsidRDefault="00F04FC6" w:rsidP="00EE3447">
            <w:pPr>
              <w:rPr>
                <w:sz w:val="20"/>
                <w:szCs w:val="20"/>
              </w:rPr>
            </w:pPr>
            <w:r>
              <w:rPr>
                <w:sz w:val="20"/>
                <w:szCs w:val="20"/>
              </w:rPr>
              <w:t>Mesleği ile ilgi</w:t>
            </w:r>
            <w:r w:rsidRPr="00B07547">
              <w:rPr>
                <w:sz w:val="20"/>
                <w:szCs w:val="20"/>
              </w:rPr>
              <w:t>li alanlarda kuramsal ve uygulamalı bilgilere sahip olabilme</w:t>
            </w:r>
            <w:r>
              <w:rPr>
                <w:sz w:val="20"/>
                <w:szCs w:val="20"/>
              </w:rPr>
              <w:t xml:space="preserve"> becerisi</w:t>
            </w:r>
          </w:p>
        </w:tc>
        <w:tc>
          <w:tcPr>
            <w:tcW w:w="567" w:type="dxa"/>
            <w:tcBorders>
              <w:top w:val="single" w:sz="6" w:space="0" w:color="auto"/>
              <w:left w:val="single" w:sz="6" w:space="0" w:color="auto"/>
              <w:bottom w:val="single" w:sz="6" w:space="0" w:color="auto"/>
              <w:right w:val="single" w:sz="6" w:space="0" w:color="auto"/>
            </w:tcBorders>
            <w:vAlign w:val="center"/>
          </w:tcPr>
          <w:p w:rsidR="00F04FC6" w:rsidRPr="000E3402" w:rsidRDefault="00F04FC6" w:rsidP="00EE3447">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F04FC6" w:rsidRPr="000E3402" w:rsidRDefault="00F04FC6" w:rsidP="00EE3447">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F04FC6" w:rsidRPr="000E3402" w:rsidRDefault="00F04FC6" w:rsidP="00EE3447">
            <w:pPr>
              <w:jc w:val="center"/>
              <w:rPr>
                <w:b/>
                <w:sz w:val="20"/>
                <w:szCs w:val="20"/>
              </w:rPr>
            </w:pPr>
            <w:r>
              <w:rPr>
                <w:b/>
                <w:sz w:val="20"/>
                <w:szCs w:val="20"/>
              </w:rPr>
              <w:t>X</w:t>
            </w:r>
          </w:p>
        </w:tc>
      </w:tr>
      <w:tr w:rsidR="00F04FC6" w:rsidTr="00EE3447">
        <w:tc>
          <w:tcPr>
            <w:tcW w:w="603" w:type="dxa"/>
            <w:tcBorders>
              <w:top w:val="single" w:sz="6" w:space="0" w:color="auto"/>
              <w:left w:val="single" w:sz="12" w:space="0" w:color="auto"/>
              <w:bottom w:val="single" w:sz="6" w:space="0" w:color="auto"/>
              <w:right w:val="single" w:sz="6" w:space="0" w:color="auto"/>
            </w:tcBorders>
            <w:vAlign w:val="center"/>
          </w:tcPr>
          <w:p w:rsidR="00F04FC6" w:rsidRDefault="00F04FC6" w:rsidP="00EE3447">
            <w:pPr>
              <w:jc w:val="center"/>
              <w:rPr>
                <w:sz w:val="22"/>
                <w:szCs w:val="22"/>
              </w:rPr>
            </w:pPr>
            <w:r>
              <w:rPr>
                <w:sz w:val="22"/>
                <w:szCs w:val="22"/>
              </w:rPr>
              <w:t>3</w:t>
            </w:r>
          </w:p>
        </w:tc>
        <w:tc>
          <w:tcPr>
            <w:tcW w:w="7585" w:type="dxa"/>
            <w:tcBorders>
              <w:top w:val="single" w:sz="6" w:space="0" w:color="auto"/>
              <w:left w:val="single" w:sz="6" w:space="0" w:color="auto"/>
              <w:bottom w:val="single" w:sz="6" w:space="0" w:color="auto"/>
              <w:right w:val="single" w:sz="6" w:space="0" w:color="auto"/>
            </w:tcBorders>
            <w:vAlign w:val="center"/>
          </w:tcPr>
          <w:p w:rsidR="00F04FC6" w:rsidRPr="00AC75B1" w:rsidRDefault="00F04FC6" w:rsidP="00EE3447">
            <w:pPr>
              <w:rPr>
                <w:sz w:val="20"/>
                <w:szCs w:val="20"/>
              </w:rPr>
            </w:pPr>
            <w:r w:rsidRPr="00813118">
              <w:rPr>
                <w:sz w:val="20"/>
                <w:szCs w:val="20"/>
              </w:rPr>
              <w:t>Karşılaştığı sorunları tanımlayabilme, analiz edebilme ve çözüm önerileri geliştirebilme</w:t>
            </w:r>
            <w:r>
              <w:t xml:space="preserve"> </w:t>
            </w:r>
            <w:r w:rsidRPr="00AC75B1">
              <w:rPr>
                <w:rFonts w:ascii="TimesNewRoman" w:hAnsi="TimesNewRoman" w:cs="TimesNewRoman"/>
                <w:sz w:val="20"/>
                <w:szCs w:val="20"/>
              </w:rPr>
              <w:t>becerisi.</w:t>
            </w:r>
          </w:p>
        </w:tc>
        <w:tc>
          <w:tcPr>
            <w:tcW w:w="567" w:type="dxa"/>
            <w:tcBorders>
              <w:top w:val="single" w:sz="6" w:space="0" w:color="auto"/>
              <w:left w:val="single" w:sz="6" w:space="0" w:color="auto"/>
              <w:bottom w:val="single" w:sz="6" w:space="0" w:color="auto"/>
              <w:right w:val="single" w:sz="6" w:space="0" w:color="auto"/>
            </w:tcBorders>
            <w:vAlign w:val="center"/>
          </w:tcPr>
          <w:p w:rsidR="00F04FC6" w:rsidRPr="000E3402" w:rsidRDefault="00F04FC6" w:rsidP="00EE3447">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F04FC6" w:rsidRPr="000E3402" w:rsidRDefault="00F04FC6" w:rsidP="00EE3447">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F04FC6" w:rsidRPr="000E3402" w:rsidRDefault="00F04FC6" w:rsidP="00EE3447">
            <w:pPr>
              <w:jc w:val="center"/>
              <w:rPr>
                <w:b/>
                <w:sz w:val="20"/>
                <w:szCs w:val="20"/>
              </w:rPr>
            </w:pPr>
            <w:r>
              <w:rPr>
                <w:b/>
                <w:sz w:val="20"/>
                <w:szCs w:val="20"/>
              </w:rPr>
              <w:t xml:space="preserve"> </w:t>
            </w:r>
          </w:p>
        </w:tc>
      </w:tr>
      <w:tr w:rsidR="00F04FC6" w:rsidTr="00EE3447">
        <w:tc>
          <w:tcPr>
            <w:tcW w:w="603" w:type="dxa"/>
            <w:tcBorders>
              <w:top w:val="single" w:sz="6" w:space="0" w:color="auto"/>
              <w:left w:val="single" w:sz="12" w:space="0" w:color="auto"/>
              <w:bottom w:val="single" w:sz="6" w:space="0" w:color="auto"/>
              <w:right w:val="single" w:sz="6" w:space="0" w:color="auto"/>
            </w:tcBorders>
            <w:vAlign w:val="center"/>
          </w:tcPr>
          <w:p w:rsidR="00F04FC6" w:rsidRDefault="00F04FC6" w:rsidP="00EE3447">
            <w:pPr>
              <w:jc w:val="center"/>
              <w:rPr>
                <w:sz w:val="22"/>
                <w:szCs w:val="22"/>
              </w:rPr>
            </w:pPr>
            <w:r>
              <w:rPr>
                <w:sz w:val="22"/>
                <w:szCs w:val="22"/>
              </w:rPr>
              <w:t>4</w:t>
            </w:r>
          </w:p>
        </w:tc>
        <w:tc>
          <w:tcPr>
            <w:tcW w:w="7585" w:type="dxa"/>
            <w:tcBorders>
              <w:top w:val="single" w:sz="6" w:space="0" w:color="auto"/>
              <w:left w:val="single" w:sz="6" w:space="0" w:color="auto"/>
              <w:bottom w:val="single" w:sz="6" w:space="0" w:color="auto"/>
              <w:right w:val="single" w:sz="6" w:space="0" w:color="auto"/>
            </w:tcBorders>
            <w:vAlign w:val="center"/>
          </w:tcPr>
          <w:p w:rsidR="00F04FC6" w:rsidRPr="00B07547" w:rsidRDefault="00F04FC6" w:rsidP="00EE3447">
            <w:pPr>
              <w:rPr>
                <w:sz w:val="20"/>
                <w:szCs w:val="20"/>
              </w:rPr>
            </w:pPr>
            <w:r w:rsidRPr="00B07547">
              <w:rPr>
                <w:sz w:val="20"/>
                <w:szCs w:val="20"/>
              </w:rPr>
              <w:t>Alanında edin</w:t>
            </w:r>
            <w:r>
              <w:rPr>
                <w:sz w:val="20"/>
                <w:szCs w:val="20"/>
              </w:rPr>
              <w:t>diği temel düzeydeki kuramsal,</w:t>
            </w:r>
            <w:r w:rsidRPr="00B07547">
              <w:rPr>
                <w:sz w:val="20"/>
                <w:szCs w:val="20"/>
              </w:rPr>
              <w:t xml:space="preserve"> uy</w:t>
            </w:r>
            <w:r>
              <w:rPr>
                <w:sz w:val="20"/>
                <w:szCs w:val="20"/>
              </w:rPr>
              <w:t>gulamalı bilgileri aynı alanda</w:t>
            </w:r>
            <w:r w:rsidRPr="00B07547">
              <w:rPr>
                <w:sz w:val="20"/>
                <w:szCs w:val="20"/>
              </w:rPr>
              <w:t xml:space="preserve"> veya aynı düzeydeki başka bir alanda kullanabilme</w:t>
            </w:r>
            <w:r>
              <w:rPr>
                <w:sz w:val="20"/>
                <w:szCs w:val="20"/>
              </w:rPr>
              <w:t xml:space="preserve"> becerisi</w:t>
            </w:r>
          </w:p>
        </w:tc>
        <w:tc>
          <w:tcPr>
            <w:tcW w:w="567" w:type="dxa"/>
            <w:tcBorders>
              <w:top w:val="single" w:sz="6" w:space="0" w:color="auto"/>
              <w:left w:val="single" w:sz="6" w:space="0" w:color="auto"/>
              <w:bottom w:val="single" w:sz="6" w:space="0" w:color="auto"/>
              <w:right w:val="single" w:sz="6" w:space="0" w:color="auto"/>
            </w:tcBorders>
            <w:vAlign w:val="center"/>
          </w:tcPr>
          <w:p w:rsidR="00F04FC6" w:rsidRPr="000E3402" w:rsidRDefault="00F04FC6" w:rsidP="00EE3447">
            <w:pPr>
              <w:jc w:val="center"/>
              <w:rPr>
                <w:b/>
                <w:sz w:val="20"/>
                <w:szCs w:val="20"/>
              </w:rPr>
            </w:pPr>
            <w:r>
              <w:rPr>
                <w:b/>
                <w:sz w:val="20"/>
                <w:szCs w:val="20"/>
              </w:rPr>
              <w:t xml:space="preserve">  X</w:t>
            </w:r>
          </w:p>
        </w:tc>
        <w:tc>
          <w:tcPr>
            <w:tcW w:w="567" w:type="dxa"/>
            <w:tcBorders>
              <w:top w:val="single" w:sz="6" w:space="0" w:color="auto"/>
              <w:left w:val="single" w:sz="6" w:space="0" w:color="auto"/>
              <w:bottom w:val="single" w:sz="6" w:space="0" w:color="auto"/>
              <w:right w:val="single" w:sz="6" w:space="0" w:color="auto"/>
            </w:tcBorders>
            <w:vAlign w:val="center"/>
          </w:tcPr>
          <w:p w:rsidR="00F04FC6" w:rsidRPr="000E3402" w:rsidRDefault="00F04FC6" w:rsidP="00EE3447">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F04FC6" w:rsidRPr="000E3402" w:rsidRDefault="00F04FC6" w:rsidP="00EE3447">
            <w:pPr>
              <w:jc w:val="center"/>
              <w:rPr>
                <w:b/>
                <w:sz w:val="20"/>
                <w:szCs w:val="20"/>
              </w:rPr>
            </w:pPr>
            <w:r>
              <w:rPr>
                <w:b/>
                <w:sz w:val="20"/>
                <w:szCs w:val="20"/>
              </w:rPr>
              <w:t xml:space="preserve"> </w:t>
            </w:r>
          </w:p>
        </w:tc>
      </w:tr>
      <w:tr w:rsidR="00F04FC6" w:rsidTr="00EE3447">
        <w:tc>
          <w:tcPr>
            <w:tcW w:w="603" w:type="dxa"/>
            <w:tcBorders>
              <w:top w:val="single" w:sz="6" w:space="0" w:color="auto"/>
              <w:left w:val="single" w:sz="12" w:space="0" w:color="auto"/>
              <w:bottom w:val="single" w:sz="6" w:space="0" w:color="auto"/>
              <w:right w:val="single" w:sz="6" w:space="0" w:color="auto"/>
            </w:tcBorders>
            <w:vAlign w:val="center"/>
          </w:tcPr>
          <w:p w:rsidR="00F04FC6" w:rsidRDefault="00F04FC6" w:rsidP="00EE3447">
            <w:pPr>
              <w:jc w:val="center"/>
              <w:rPr>
                <w:sz w:val="22"/>
                <w:szCs w:val="22"/>
              </w:rPr>
            </w:pPr>
            <w:r>
              <w:rPr>
                <w:sz w:val="22"/>
                <w:szCs w:val="22"/>
              </w:rPr>
              <w:t>5</w:t>
            </w:r>
          </w:p>
        </w:tc>
        <w:tc>
          <w:tcPr>
            <w:tcW w:w="7585" w:type="dxa"/>
            <w:tcBorders>
              <w:top w:val="single" w:sz="6" w:space="0" w:color="auto"/>
              <w:left w:val="single" w:sz="6" w:space="0" w:color="auto"/>
              <w:bottom w:val="single" w:sz="6" w:space="0" w:color="auto"/>
              <w:right w:val="single" w:sz="6" w:space="0" w:color="auto"/>
            </w:tcBorders>
            <w:vAlign w:val="center"/>
          </w:tcPr>
          <w:p w:rsidR="00F04FC6" w:rsidRPr="00B07547" w:rsidRDefault="00F04FC6" w:rsidP="00EE3447">
            <w:pPr>
              <w:rPr>
                <w:rFonts w:ascii="TimesNewRoman" w:hAnsi="TimesNewRoman" w:cs="TimesNewRoman"/>
                <w:sz w:val="20"/>
                <w:szCs w:val="20"/>
              </w:rPr>
            </w:pPr>
            <w:r w:rsidRPr="00B07547">
              <w:rPr>
                <w:sz w:val="20"/>
                <w:szCs w:val="20"/>
              </w:rPr>
              <w:t>Alanında karşılaştığı sorunları tanımlayabilme, analiz edebilme ve çözüm önerileri geliştirebilme</w:t>
            </w:r>
            <w:r>
              <w:rPr>
                <w:sz w:val="20"/>
                <w:szCs w:val="20"/>
              </w:rPr>
              <w:t xml:space="preserve"> becerisi</w:t>
            </w:r>
          </w:p>
        </w:tc>
        <w:tc>
          <w:tcPr>
            <w:tcW w:w="567" w:type="dxa"/>
            <w:tcBorders>
              <w:top w:val="single" w:sz="6" w:space="0" w:color="auto"/>
              <w:left w:val="single" w:sz="6" w:space="0" w:color="auto"/>
              <w:bottom w:val="single" w:sz="6" w:space="0" w:color="auto"/>
              <w:right w:val="single" w:sz="6" w:space="0" w:color="auto"/>
            </w:tcBorders>
            <w:vAlign w:val="center"/>
          </w:tcPr>
          <w:p w:rsidR="00F04FC6" w:rsidRPr="000E3402" w:rsidRDefault="00F04FC6" w:rsidP="00EE3447">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F04FC6" w:rsidRPr="000E3402" w:rsidRDefault="00F04FC6" w:rsidP="00EE3447">
            <w:pPr>
              <w:jc w:val="center"/>
              <w:rPr>
                <w:b/>
                <w:sz w:val="20"/>
                <w:szCs w:val="20"/>
              </w:rPr>
            </w:pPr>
            <w:r>
              <w:rPr>
                <w:b/>
                <w:sz w:val="20"/>
                <w:szCs w:val="20"/>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rsidR="00F04FC6" w:rsidRPr="000E3402" w:rsidRDefault="00F04FC6" w:rsidP="00EE3447">
            <w:pPr>
              <w:jc w:val="center"/>
              <w:rPr>
                <w:b/>
                <w:sz w:val="20"/>
                <w:szCs w:val="20"/>
              </w:rPr>
            </w:pPr>
            <w:r>
              <w:rPr>
                <w:b/>
                <w:sz w:val="20"/>
                <w:szCs w:val="20"/>
              </w:rPr>
              <w:t xml:space="preserve"> </w:t>
            </w:r>
          </w:p>
        </w:tc>
      </w:tr>
      <w:tr w:rsidR="00F04FC6" w:rsidTr="00EE3447">
        <w:tc>
          <w:tcPr>
            <w:tcW w:w="603" w:type="dxa"/>
            <w:tcBorders>
              <w:top w:val="single" w:sz="6" w:space="0" w:color="auto"/>
              <w:left w:val="single" w:sz="12" w:space="0" w:color="auto"/>
              <w:bottom w:val="single" w:sz="6" w:space="0" w:color="auto"/>
              <w:right w:val="single" w:sz="6" w:space="0" w:color="auto"/>
            </w:tcBorders>
            <w:vAlign w:val="center"/>
          </w:tcPr>
          <w:p w:rsidR="00F04FC6" w:rsidRDefault="00F04FC6" w:rsidP="00EE3447">
            <w:pPr>
              <w:jc w:val="center"/>
              <w:rPr>
                <w:sz w:val="22"/>
                <w:szCs w:val="22"/>
              </w:rPr>
            </w:pPr>
            <w:r>
              <w:rPr>
                <w:sz w:val="22"/>
                <w:szCs w:val="22"/>
              </w:rPr>
              <w:t>6</w:t>
            </w:r>
          </w:p>
        </w:tc>
        <w:tc>
          <w:tcPr>
            <w:tcW w:w="7585" w:type="dxa"/>
            <w:tcBorders>
              <w:top w:val="single" w:sz="6" w:space="0" w:color="auto"/>
              <w:left w:val="single" w:sz="6" w:space="0" w:color="auto"/>
              <w:bottom w:val="single" w:sz="6" w:space="0" w:color="auto"/>
              <w:right w:val="single" w:sz="6" w:space="0" w:color="auto"/>
            </w:tcBorders>
            <w:vAlign w:val="center"/>
          </w:tcPr>
          <w:p w:rsidR="00F04FC6" w:rsidRPr="00AC75B1" w:rsidRDefault="00F04FC6" w:rsidP="00EE3447">
            <w:pPr>
              <w:rPr>
                <w:rFonts w:ascii="TimesNewRoman" w:hAnsi="TimesNewRoman" w:cs="TimesNewRoman"/>
                <w:sz w:val="20"/>
                <w:szCs w:val="20"/>
              </w:rPr>
            </w:pPr>
            <w:r w:rsidRPr="00AC75B1">
              <w:rPr>
                <w:sz w:val="20"/>
                <w:szCs w:val="20"/>
              </w:rPr>
              <w:t>Türkçe sözlü ve yazılı etkin ileti</w:t>
            </w:r>
            <w:r w:rsidRPr="00AC75B1">
              <w:rPr>
                <w:rFonts w:ascii="TimesNewRomanPSMT" w:hAnsi="TimesNewRomanPSMT" w:cs="TimesNewRomanPSMT"/>
                <w:sz w:val="20"/>
                <w:szCs w:val="20"/>
              </w:rPr>
              <w:t>ş</w:t>
            </w:r>
            <w:r w:rsidRPr="00AC75B1">
              <w:rPr>
                <w:sz w:val="20"/>
                <w:szCs w:val="20"/>
              </w:rPr>
              <w:t xml:space="preserve">im kurma becerileri </w:t>
            </w:r>
          </w:p>
        </w:tc>
        <w:tc>
          <w:tcPr>
            <w:tcW w:w="567" w:type="dxa"/>
            <w:tcBorders>
              <w:top w:val="single" w:sz="6" w:space="0" w:color="auto"/>
              <w:left w:val="single" w:sz="6" w:space="0" w:color="auto"/>
              <w:bottom w:val="single" w:sz="6" w:space="0" w:color="auto"/>
              <w:right w:val="single" w:sz="6" w:space="0" w:color="auto"/>
            </w:tcBorders>
            <w:vAlign w:val="center"/>
          </w:tcPr>
          <w:p w:rsidR="00F04FC6" w:rsidRPr="000E3402" w:rsidRDefault="00F04FC6" w:rsidP="00EE3447">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F04FC6" w:rsidRPr="000E3402" w:rsidRDefault="00F04FC6" w:rsidP="00EE3447">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12" w:space="0" w:color="auto"/>
            </w:tcBorders>
            <w:vAlign w:val="center"/>
          </w:tcPr>
          <w:p w:rsidR="00F04FC6" w:rsidRPr="000E3402" w:rsidRDefault="00F04FC6" w:rsidP="00EE3447">
            <w:pPr>
              <w:jc w:val="center"/>
              <w:rPr>
                <w:b/>
                <w:sz w:val="20"/>
                <w:szCs w:val="20"/>
              </w:rPr>
            </w:pPr>
            <w:r>
              <w:rPr>
                <w:b/>
                <w:sz w:val="20"/>
                <w:szCs w:val="20"/>
              </w:rPr>
              <w:t xml:space="preserve"> </w:t>
            </w:r>
          </w:p>
        </w:tc>
      </w:tr>
      <w:tr w:rsidR="00F04FC6" w:rsidTr="00EE3447">
        <w:tc>
          <w:tcPr>
            <w:tcW w:w="603" w:type="dxa"/>
            <w:tcBorders>
              <w:top w:val="single" w:sz="6" w:space="0" w:color="auto"/>
              <w:left w:val="single" w:sz="12" w:space="0" w:color="auto"/>
              <w:bottom w:val="single" w:sz="6" w:space="0" w:color="auto"/>
              <w:right w:val="single" w:sz="6" w:space="0" w:color="auto"/>
            </w:tcBorders>
            <w:vAlign w:val="center"/>
          </w:tcPr>
          <w:p w:rsidR="00F04FC6" w:rsidRDefault="00F04FC6" w:rsidP="00EE3447">
            <w:pPr>
              <w:jc w:val="center"/>
              <w:rPr>
                <w:sz w:val="22"/>
                <w:szCs w:val="22"/>
              </w:rPr>
            </w:pPr>
            <w:r>
              <w:rPr>
                <w:sz w:val="22"/>
                <w:szCs w:val="22"/>
              </w:rPr>
              <w:t>7</w:t>
            </w:r>
          </w:p>
        </w:tc>
        <w:tc>
          <w:tcPr>
            <w:tcW w:w="7585" w:type="dxa"/>
            <w:tcBorders>
              <w:top w:val="single" w:sz="6" w:space="0" w:color="auto"/>
              <w:left w:val="single" w:sz="6" w:space="0" w:color="auto"/>
              <w:bottom w:val="single" w:sz="6" w:space="0" w:color="auto"/>
              <w:right w:val="single" w:sz="6" w:space="0" w:color="auto"/>
            </w:tcBorders>
            <w:vAlign w:val="center"/>
          </w:tcPr>
          <w:p w:rsidR="00F04FC6" w:rsidRPr="00AC75B1" w:rsidRDefault="00F04FC6" w:rsidP="00EE3447">
            <w:pPr>
              <w:rPr>
                <w:sz w:val="20"/>
                <w:szCs w:val="20"/>
              </w:rPr>
            </w:pPr>
            <w:r>
              <w:rPr>
                <w:sz w:val="20"/>
                <w:szCs w:val="20"/>
              </w:rPr>
              <w:t>B</w:t>
            </w:r>
            <w:r w:rsidRPr="00AC75B1">
              <w:rPr>
                <w:sz w:val="20"/>
                <w:szCs w:val="20"/>
              </w:rPr>
              <w:t>ilgiye eri</w:t>
            </w:r>
            <w:r w:rsidRPr="00AC75B1">
              <w:rPr>
                <w:rFonts w:ascii="TimesNewRomanPSMT" w:hAnsi="TimesNewRomanPSMT" w:cs="TimesNewRomanPSMT"/>
                <w:sz w:val="20"/>
                <w:szCs w:val="20"/>
              </w:rPr>
              <w:t>ş</w:t>
            </w:r>
            <w:r w:rsidRPr="00AC75B1">
              <w:rPr>
                <w:sz w:val="20"/>
                <w:szCs w:val="20"/>
              </w:rPr>
              <w:t>ebilme, bilim ve teknolojideki geli</w:t>
            </w:r>
            <w:r w:rsidRPr="00AC75B1">
              <w:rPr>
                <w:rFonts w:ascii="TimesNewRomanPSMT" w:hAnsi="TimesNewRomanPSMT" w:cs="TimesNewRomanPSMT"/>
                <w:sz w:val="20"/>
                <w:szCs w:val="20"/>
              </w:rPr>
              <w:t>ş</w:t>
            </w:r>
            <w:r w:rsidRPr="00AC75B1">
              <w:rPr>
                <w:sz w:val="20"/>
                <w:szCs w:val="20"/>
              </w:rPr>
              <w:t>meleri izleme ve kendini sürekli yenileme becerisi</w:t>
            </w:r>
          </w:p>
        </w:tc>
        <w:tc>
          <w:tcPr>
            <w:tcW w:w="567" w:type="dxa"/>
            <w:tcBorders>
              <w:top w:val="single" w:sz="6" w:space="0" w:color="auto"/>
              <w:left w:val="single" w:sz="6" w:space="0" w:color="auto"/>
              <w:bottom w:val="single" w:sz="6" w:space="0" w:color="auto"/>
              <w:right w:val="single" w:sz="6" w:space="0" w:color="auto"/>
            </w:tcBorders>
            <w:vAlign w:val="center"/>
          </w:tcPr>
          <w:p w:rsidR="00F04FC6" w:rsidRPr="000E3402" w:rsidRDefault="00F04FC6" w:rsidP="00EE3447">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F04FC6" w:rsidRPr="000E3402" w:rsidRDefault="00F04FC6" w:rsidP="00EE3447">
            <w:pPr>
              <w:jc w:val="center"/>
              <w:rPr>
                <w:b/>
                <w:sz w:val="20"/>
                <w:szCs w:val="20"/>
              </w:rPr>
            </w:pPr>
            <w:r>
              <w:rPr>
                <w:b/>
                <w:sz w:val="20"/>
                <w:szCs w:val="20"/>
              </w:rPr>
              <w:t xml:space="preserve"> X</w:t>
            </w:r>
          </w:p>
        </w:tc>
        <w:tc>
          <w:tcPr>
            <w:tcW w:w="567" w:type="dxa"/>
            <w:tcBorders>
              <w:top w:val="single" w:sz="6" w:space="0" w:color="auto"/>
              <w:left w:val="single" w:sz="6" w:space="0" w:color="auto"/>
              <w:bottom w:val="single" w:sz="6" w:space="0" w:color="auto"/>
              <w:right w:val="single" w:sz="12" w:space="0" w:color="auto"/>
            </w:tcBorders>
            <w:vAlign w:val="center"/>
          </w:tcPr>
          <w:p w:rsidR="00F04FC6" w:rsidRPr="000E3402" w:rsidRDefault="00F04FC6" w:rsidP="00EE3447">
            <w:pPr>
              <w:jc w:val="center"/>
              <w:rPr>
                <w:b/>
                <w:sz w:val="20"/>
                <w:szCs w:val="20"/>
              </w:rPr>
            </w:pPr>
          </w:p>
        </w:tc>
      </w:tr>
      <w:tr w:rsidR="00F04FC6" w:rsidTr="00EE3447">
        <w:tc>
          <w:tcPr>
            <w:tcW w:w="603" w:type="dxa"/>
            <w:tcBorders>
              <w:top w:val="single" w:sz="6" w:space="0" w:color="auto"/>
              <w:left w:val="single" w:sz="12" w:space="0" w:color="auto"/>
              <w:bottom w:val="single" w:sz="6" w:space="0" w:color="auto"/>
              <w:right w:val="single" w:sz="6" w:space="0" w:color="auto"/>
            </w:tcBorders>
            <w:vAlign w:val="center"/>
          </w:tcPr>
          <w:p w:rsidR="00F04FC6" w:rsidRDefault="00F04FC6" w:rsidP="00EE3447">
            <w:pPr>
              <w:jc w:val="center"/>
              <w:rPr>
                <w:sz w:val="22"/>
                <w:szCs w:val="22"/>
              </w:rPr>
            </w:pPr>
            <w:r>
              <w:rPr>
                <w:sz w:val="22"/>
                <w:szCs w:val="22"/>
              </w:rPr>
              <w:t>8</w:t>
            </w:r>
          </w:p>
        </w:tc>
        <w:tc>
          <w:tcPr>
            <w:tcW w:w="7585" w:type="dxa"/>
            <w:tcBorders>
              <w:top w:val="single" w:sz="6" w:space="0" w:color="auto"/>
              <w:left w:val="single" w:sz="6" w:space="0" w:color="auto"/>
              <w:bottom w:val="single" w:sz="6" w:space="0" w:color="auto"/>
              <w:right w:val="single" w:sz="6" w:space="0" w:color="auto"/>
            </w:tcBorders>
            <w:vAlign w:val="center"/>
          </w:tcPr>
          <w:p w:rsidR="00F04FC6" w:rsidRPr="00AC75B1" w:rsidRDefault="00F04FC6" w:rsidP="00EE3447">
            <w:pPr>
              <w:rPr>
                <w:sz w:val="20"/>
                <w:szCs w:val="20"/>
              </w:rPr>
            </w:pPr>
            <w:r w:rsidRPr="00AC75B1">
              <w:rPr>
                <w:sz w:val="20"/>
                <w:szCs w:val="20"/>
              </w:rPr>
              <w:t>Mesleki ve etik sorumluluk bilinci</w:t>
            </w:r>
          </w:p>
        </w:tc>
        <w:tc>
          <w:tcPr>
            <w:tcW w:w="567" w:type="dxa"/>
            <w:tcBorders>
              <w:top w:val="single" w:sz="6" w:space="0" w:color="auto"/>
              <w:left w:val="single" w:sz="6" w:space="0" w:color="auto"/>
              <w:bottom w:val="single" w:sz="6" w:space="0" w:color="auto"/>
              <w:right w:val="single" w:sz="6" w:space="0" w:color="auto"/>
            </w:tcBorders>
            <w:vAlign w:val="center"/>
          </w:tcPr>
          <w:p w:rsidR="00F04FC6" w:rsidRPr="000E3402" w:rsidRDefault="00F04FC6" w:rsidP="00EE3447">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F04FC6" w:rsidRPr="000E3402" w:rsidRDefault="00F04FC6" w:rsidP="00EE3447">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F04FC6" w:rsidRPr="000E3402" w:rsidRDefault="00F04FC6" w:rsidP="00EE3447">
            <w:pPr>
              <w:jc w:val="center"/>
              <w:rPr>
                <w:b/>
                <w:sz w:val="20"/>
                <w:szCs w:val="20"/>
              </w:rPr>
            </w:pPr>
            <w:r>
              <w:rPr>
                <w:b/>
                <w:sz w:val="20"/>
                <w:szCs w:val="20"/>
              </w:rPr>
              <w:t>X</w:t>
            </w:r>
          </w:p>
        </w:tc>
      </w:tr>
      <w:tr w:rsidR="00F04FC6" w:rsidTr="00EE3447">
        <w:tc>
          <w:tcPr>
            <w:tcW w:w="603" w:type="dxa"/>
            <w:tcBorders>
              <w:top w:val="single" w:sz="6" w:space="0" w:color="auto"/>
              <w:left w:val="single" w:sz="12" w:space="0" w:color="auto"/>
              <w:bottom w:val="single" w:sz="6" w:space="0" w:color="auto"/>
              <w:right w:val="single" w:sz="6" w:space="0" w:color="auto"/>
            </w:tcBorders>
            <w:vAlign w:val="center"/>
          </w:tcPr>
          <w:p w:rsidR="00F04FC6" w:rsidRDefault="00F04FC6" w:rsidP="00EE3447">
            <w:pPr>
              <w:jc w:val="center"/>
              <w:rPr>
                <w:sz w:val="22"/>
                <w:szCs w:val="22"/>
              </w:rPr>
            </w:pPr>
            <w:r>
              <w:rPr>
                <w:sz w:val="22"/>
                <w:szCs w:val="22"/>
              </w:rPr>
              <w:t>9</w:t>
            </w:r>
          </w:p>
        </w:tc>
        <w:tc>
          <w:tcPr>
            <w:tcW w:w="7585" w:type="dxa"/>
            <w:tcBorders>
              <w:top w:val="single" w:sz="6" w:space="0" w:color="auto"/>
              <w:left w:val="single" w:sz="6" w:space="0" w:color="auto"/>
              <w:bottom w:val="single" w:sz="6" w:space="0" w:color="auto"/>
              <w:right w:val="single" w:sz="6" w:space="0" w:color="auto"/>
            </w:tcBorders>
            <w:vAlign w:val="center"/>
          </w:tcPr>
          <w:p w:rsidR="00F04FC6" w:rsidRPr="003B5563" w:rsidRDefault="00F04FC6" w:rsidP="00EE3447">
            <w:pPr>
              <w:rPr>
                <w:sz w:val="20"/>
                <w:szCs w:val="20"/>
              </w:rPr>
            </w:pPr>
            <w:r w:rsidRPr="00E0297E">
              <w:rPr>
                <w:sz w:val="20"/>
                <w:szCs w:val="20"/>
              </w:rPr>
              <w:t>Bireysel ve ekip olarak çalışabilme</w:t>
            </w:r>
            <w:r>
              <w:rPr>
                <w:sz w:val="20"/>
                <w:szCs w:val="20"/>
              </w:rPr>
              <w:t xml:space="preserve"> becerisi</w:t>
            </w:r>
          </w:p>
        </w:tc>
        <w:tc>
          <w:tcPr>
            <w:tcW w:w="567" w:type="dxa"/>
            <w:tcBorders>
              <w:top w:val="single" w:sz="6" w:space="0" w:color="auto"/>
              <w:left w:val="single" w:sz="6" w:space="0" w:color="auto"/>
              <w:bottom w:val="single" w:sz="6" w:space="0" w:color="auto"/>
              <w:right w:val="single" w:sz="6" w:space="0" w:color="auto"/>
            </w:tcBorders>
            <w:vAlign w:val="center"/>
          </w:tcPr>
          <w:p w:rsidR="00F04FC6" w:rsidRPr="000E3402" w:rsidRDefault="00F04FC6" w:rsidP="00EE3447">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F04FC6" w:rsidRPr="000E3402" w:rsidRDefault="00F04FC6" w:rsidP="00EE3447">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F04FC6" w:rsidRPr="000E3402" w:rsidRDefault="00F04FC6" w:rsidP="00EE3447">
            <w:pPr>
              <w:jc w:val="center"/>
              <w:rPr>
                <w:b/>
                <w:sz w:val="20"/>
                <w:szCs w:val="20"/>
              </w:rPr>
            </w:pPr>
            <w:r>
              <w:rPr>
                <w:b/>
                <w:sz w:val="20"/>
                <w:szCs w:val="20"/>
              </w:rPr>
              <w:t xml:space="preserve"> </w:t>
            </w:r>
          </w:p>
        </w:tc>
      </w:tr>
      <w:tr w:rsidR="00F04FC6" w:rsidTr="00EE3447">
        <w:tc>
          <w:tcPr>
            <w:tcW w:w="603" w:type="dxa"/>
            <w:tcBorders>
              <w:top w:val="single" w:sz="6" w:space="0" w:color="auto"/>
              <w:left w:val="single" w:sz="12" w:space="0" w:color="auto"/>
              <w:bottom w:val="single" w:sz="6" w:space="0" w:color="auto"/>
              <w:right w:val="single" w:sz="6" w:space="0" w:color="auto"/>
            </w:tcBorders>
            <w:vAlign w:val="center"/>
          </w:tcPr>
          <w:p w:rsidR="00F04FC6" w:rsidRDefault="00F04FC6" w:rsidP="00EE3447">
            <w:pPr>
              <w:jc w:val="center"/>
              <w:rPr>
                <w:sz w:val="22"/>
                <w:szCs w:val="22"/>
              </w:rPr>
            </w:pPr>
            <w:r>
              <w:rPr>
                <w:sz w:val="22"/>
                <w:szCs w:val="22"/>
              </w:rPr>
              <w:t>10</w:t>
            </w:r>
          </w:p>
        </w:tc>
        <w:tc>
          <w:tcPr>
            <w:tcW w:w="7585" w:type="dxa"/>
            <w:tcBorders>
              <w:top w:val="single" w:sz="6" w:space="0" w:color="auto"/>
              <w:left w:val="single" w:sz="6" w:space="0" w:color="auto"/>
              <w:bottom w:val="single" w:sz="6" w:space="0" w:color="auto"/>
              <w:right w:val="single" w:sz="6" w:space="0" w:color="auto"/>
            </w:tcBorders>
            <w:vAlign w:val="center"/>
          </w:tcPr>
          <w:p w:rsidR="00F04FC6" w:rsidRPr="00813118" w:rsidRDefault="00F04FC6" w:rsidP="00EE3447">
            <w:pPr>
              <w:rPr>
                <w:sz w:val="20"/>
                <w:szCs w:val="20"/>
              </w:rPr>
            </w:pPr>
            <w:r w:rsidRPr="00813118">
              <w:rPr>
                <w:sz w:val="20"/>
                <w:szCs w:val="20"/>
              </w:rPr>
              <w:t xml:space="preserve">Atla ve dolayısıyla tüm canlılarla </w:t>
            </w:r>
            <w:proofErr w:type="gramStart"/>
            <w:r w:rsidRPr="00813118">
              <w:rPr>
                <w:sz w:val="20"/>
                <w:szCs w:val="20"/>
              </w:rPr>
              <w:t>empati</w:t>
            </w:r>
            <w:proofErr w:type="gramEnd"/>
            <w:r w:rsidRPr="00813118">
              <w:rPr>
                <w:sz w:val="20"/>
                <w:szCs w:val="20"/>
              </w:rPr>
              <w:t xml:space="preserve"> kurabilme, sabırlı ve sevecen olabilme</w:t>
            </w:r>
            <w:r>
              <w:rPr>
                <w:sz w:val="20"/>
                <w:szCs w:val="20"/>
              </w:rPr>
              <w:t xml:space="preserve"> becerisi</w:t>
            </w:r>
          </w:p>
        </w:tc>
        <w:tc>
          <w:tcPr>
            <w:tcW w:w="567" w:type="dxa"/>
            <w:tcBorders>
              <w:top w:val="single" w:sz="6" w:space="0" w:color="auto"/>
              <w:left w:val="single" w:sz="6" w:space="0" w:color="auto"/>
              <w:bottom w:val="single" w:sz="6" w:space="0" w:color="auto"/>
              <w:right w:val="single" w:sz="6" w:space="0" w:color="auto"/>
            </w:tcBorders>
            <w:vAlign w:val="center"/>
          </w:tcPr>
          <w:p w:rsidR="00F04FC6" w:rsidRPr="000E3402" w:rsidRDefault="00F04FC6" w:rsidP="00EE3447">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F04FC6" w:rsidRPr="000E3402" w:rsidRDefault="00F04FC6" w:rsidP="00EE3447">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F04FC6" w:rsidRPr="000E3402" w:rsidRDefault="00F04FC6" w:rsidP="00EE3447">
            <w:pPr>
              <w:jc w:val="center"/>
              <w:rPr>
                <w:b/>
                <w:sz w:val="20"/>
                <w:szCs w:val="20"/>
              </w:rPr>
            </w:pPr>
            <w:r>
              <w:rPr>
                <w:b/>
                <w:sz w:val="20"/>
                <w:szCs w:val="20"/>
              </w:rPr>
              <w:t xml:space="preserve">X </w:t>
            </w:r>
          </w:p>
        </w:tc>
      </w:tr>
      <w:tr w:rsidR="00F04FC6" w:rsidTr="00EE3447">
        <w:tc>
          <w:tcPr>
            <w:tcW w:w="603" w:type="dxa"/>
            <w:tcBorders>
              <w:top w:val="single" w:sz="6" w:space="0" w:color="auto"/>
              <w:left w:val="single" w:sz="12" w:space="0" w:color="auto"/>
              <w:bottom w:val="single" w:sz="6" w:space="0" w:color="auto"/>
              <w:right w:val="single" w:sz="6" w:space="0" w:color="auto"/>
            </w:tcBorders>
            <w:vAlign w:val="center"/>
          </w:tcPr>
          <w:p w:rsidR="00F04FC6" w:rsidRDefault="00F04FC6" w:rsidP="00EE3447">
            <w:pPr>
              <w:jc w:val="center"/>
              <w:rPr>
                <w:sz w:val="22"/>
                <w:szCs w:val="22"/>
              </w:rPr>
            </w:pPr>
            <w:r>
              <w:rPr>
                <w:sz w:val="22"/>
                <w:szCs w:val="22"/>
              </w:rPr>
              <w:t>11</w:t>
            </w:r>
          </w:p>
        </w:tc>
        <w:tc>
          <w:tcPr>
            <w:tcW w:w="7585" w:type="dxa"/>
            <w:tcBorders>
              <w:top w:val="single" w:sz="6" w:space="0" w:color="auto"/>
              <w:left w:val="single" w:sz="6" w:space="0" w:color="auto"/>
              <w:bottom w:val="single" w:sz="6" w:space="0" w:color="auto"/>
              <w:right w:val="single" w:sz="6" w:space="0" w:color="auto"/>
            </w:tcBorders>
            <w:vAlign w:val="center"/>
          </w:tcPr>
          <w:p w:rsidR="00F04FC6" w:rsidRPr="00813118" w:rsidRDefault="00F04FC6" w:rsidP="00EE3447">
            <w:pPr>
              <w:rPr>
                <w:sz w:val="20"/>
                <w:szCs w:val="20"/>
              </w:rPr>
            </w:pPr>
            <w:r w:rsidRPr="008C171E">
              <w:rPr>
                <w:sz w:val="20"/>
                <w:szCs w:val="20"/>
              </w:rPr>
              <w:t>Değişime ve yeniliğe karşı açık tutuma sahip olma</w:t>
            </w:r>
            <w:r>
              <w:rPr>
                <w:sz w:val="20"/>
                <w:szCs w:val="20"/>
              </w:rPr>
              <w:t xml:space="preserve"> becerisi</w:t>
            </w:r>
          </w:p>
        </w:tc>
        <w:tc>
          <w:tcPr>
            <w:tcW w:w="567" w:type="dxa"/>
            <w:tcBorders>
              <w:top w:val="single" w:sz="6" w:space="0" w:color="auto"/>
              <w:left w:val="single" w:sz="6" w:space="0" w:color="auto"/>
              <w:bottom w:val="single" w:sz="6" w:space="0" w:color="auto"/>
              <w:right w:val="single" w:sz="6" w:space="0" w:color="auto"/>
            </w:tcBorders>
            <w:vAlign w:val="center"/>
          </w:tcPr>
          <w:p w:rsidR="00F04FC6" w:rsidRDefault="00F04FC6" w:rsidP="00EE3447">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F04FC6" w:rsidRDefault="00F04FC6" w:rsidP="00EE3447">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F04FC6" w:rsidRDefault="00F04FC6" w:rsidP="00EE3447">
            <w:pPr>
              <w:jc w:val="center"/>
              <w:rPr>
                <w:b/>
                <w:sz w:val="20"/>
                <w:szCs w:val="20"/>
              </w:rPr>
            </w:pPr>
          </w:p>
        </w:tc>
      </w:tr>
      <w:tr w:rsidR="00F04FC6" w:rsidTr="00EE3447">
        <w:tc>
          <w:tcPr>
            <w:tcW w:w="603" w:type="dxa"/>
            <w:tcBorders>
              <w:top w:val="single" w:sz="6" w:space="0" w:color="auto"/>
              <w:left w:val="single" w:sz="12" w:space="0" w:color="auto"/>
              <w:bottom w:val="single" w:sz="6" w:space="0" w:color="auto"/>
              <w:right w:val="single" w:sz="6" w:space="0" w:color="auto"/>
            </w:tcBorders>
            <w:vAlign w:val="center"/>
          </w:tcPr>
          <w:p w:rsidR="00F04FC6" w:rsidRDefault="00F04FC6" w:rsidP="00EE3447">
            <w:pPr>
              <w:jc w:val="center"/>
              <w:rPr>
                <w:sz w:val="22"/>
                <w:szCs w:val="22"/>
              </w:rPr>
            </w:pPr>
            <w:r>
              <w:rPr>
                <w:sz w:val="22"/>
                <w:szCs w:val="22"/>
              </w:rPr>
              <w:t>12</w:t>
            </w:r>
          </w:p>
        </w:tc>
        <w:tc>
          <w:tcPr>
            <w:tcW w:w="7585" w:type="dxa"/>
            <w:tcBorders>
              <w:top w:val="single" w:sz="6" w:space="0" w:color="auto"/>
              <w:left w:val="single" w:sz="6" w:space="0" w:color="auto"/>
              <w:bottom w:val="single" w:sz="6" w:space="0" w:color="auto"/>
              <w:right w:val="single" w:sz="6" w:space="0" w:color="auto"/>
            </w:tcBorders>
            <w:vAlign w:val="center"/>
          </w:tcPr>
          <w:p w:rsidR="00F04FC6" w:rsidRPr="00813118" w:rsidRDefault="00F04FC6" w:rsidP="00EE3447">
            <w:pPr>
              <w:rPr>
                <w:sz w:val="20"/>
                <w:szCs w:val="20"/>
              </w:rPr>
            </w:pPr>
            <w:r>
              <w:rPr>
                <w:sz w:val="20"/>
                <w:szCs w:val="20"/>
              </w:rPr>
              <w:t>İ</w:t>
            </w:r>
            <w:r w:rsidRPr="003B5563">
              <w:rPr>
                <w:sz w:val="20"/>
                <w:szCs w:val="20"/>
              </w:rPr>
              <w:t>nsan ve hayvan hakları konusunda bilinç sahibi olabilme becerisi</w:t>
            </w:r>
          </w:p>
        </w:tc>
        <w:tc>
          <w:tcPr>
            <w:tcW w:w="567" w:type="dxa"/>
            <w:tcBorders>
              <w:top w:val="single" w:sz="6" w:space="0" w:color="auto"/>
              <w:left w:val="single" w:sz="6" w:space="0" w:color="auto"/>
              <w:bottom w:val="single" w:sz="6" w:space="0" w:color="auto"/>
              <w:right w:val="single" w:sz="6" w:space="0" w:color="auto"/>
            </w:tcBorders>
            <w:vAlign w:val="center"/>
          </w:tcPr>
          <w:p w:rsidR="00F04FC6" w:rsidRDefault="00F04FC6" w:rsidP="00EE3447">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F04FC6" w:rsidRDefault="00F04FC6" w:rsidP="00EE3447">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12" w:space="0" w:color="auto"/>
            </w:tcBorders>
            <w:vAlign w:val="center"/>
          </w:tcPr>
          <w:p w:rsidR="00F04FC6" w:rsidRDefault="00F04FC6" w:rsidP="00EE3447">
            <w:pPr>
              <w:jc w:val="center"/>
              <w:rPr>
                <w:b/>
                <w:sz w:val="20"/>
                <w:szCs w:val="20"/>
              </w:rPr>
            </w:pPr>
          </w:p>
        </w:tc>
      </w:tr>
      <w:tr w:rsidR="00F04FC6" w:rsidTr="00EE3447">
        <w:tc>
          <w:tcPr>
            <w:tcW w:w="603" w:type="dxa"/>
            <w:tcBorders>
              <w:top w:val="single" w:sz="6" w:space="0" w:color="auto"/>
              <w:left w:val="single" w:sz="12" w:space="0" w:color="auto"/>
              <w:bottom w:val="single" w:sz="6" w:space="0" w:color="auto"/>
              <w:right w:val="single" w:sz="6" w:space="0" w:color="auto"/>
            </w:tcBorders>
            <w:vAlign w:val="center"/>
          </w:tcPr>
          <w:p w:rsidR="00F04FC6" w:rsidRDefault="00F04FC6" w:rsidP="00EE3447">
            <w:pPr>
              <w:jc w:val="center"/>
              <w:rPr>
                <w:sz w:val="22"/>
                <w:szCs w:val="22"/>
              </w:rPr>
            </w:pPr>
            <w:r>
              <w:rPr>
                <w:sz w:val="22"/>
                <w:szCs w:val="22"/>
              </w:rPr>
              <w:t>13</w:t>
            </w:r>
          </w:p>
        </w:tc>
        <w:tc>
          <w:tcPr>
            <w:tcW w:w="7585" w:type="dxa"/>
            <w:tcBorders>
              <w:top w:val="single" w:sz="6" w:space="0" w:color="auto"/>
              <w:left w:val="single" w:sz="6" w:space="0" w:color="auto"/>
              <w:bottom w:val="single" w:sz="6" w:space="0" w:color="auto"/>
              <w:right w:val="single" w:sz="6" w:space="0" w:color="auto"/>
            </w:tcBorders>
            <w:vAlign w:val="center"/>
          </w:tcPr>
          <w:p w:rsidR="00F04FC6" w:rsidRPr="00B07547" w:rsidRDefault="00F04FC6" w:rsidP="00EE3447">
            <w:pPr>
              <w:rPr>
                <w:sz w:val="20"/>
                <w:szCs w:val="20"/>
              </w:rPr>
            </w:pPr>
            <w:r w:rsidRPr="00B07547">
              <w:rPr>
                <w:sz w:val="20"/>
                <w:szCs w:val="20"/>
              </w:rPr>
              <w:t>Kalite, çevre bilinci, iş sağlığı ve güvenliği konularında yeterli bilince sahip olma</w:t>
            </w:r>
            <w:r>
              <w:rPr>
                <w:sz w:val="20"/>
                <w:szCs w:val="20"/>
              </w:rPr>
              <w:t xml:space="preserve"> becerisi</w:t>
            </w:r>
          </w:p>
        </w:tc>
        <w:tc>
          <w:tcPr>
            <w:tcW w:w="567" w:type="dxa"/>
            <w:tcBorders>
              <w:top w:val="single" w:sz="6" w:space="0" w:color="auto"/>
              <w:left w:val="single" w:sz="6" w:space="0" w:color="auto"/>
              <w:bottom w:val="single" w:sz="6" w:space="0" w:color="auto"/>
              <w:right w:val="single" w:sz="6" w:space="0" w:color="auto"/>
            </w:tcBorders>
            <w:vAlign w:val="center"/>
          </w:tcPr>
          <w:p w:rsidR="00F04FC6" w:rsidRDefault="00F04FC6" w:rsidP="00EE3447">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F04FC6" w:rsidRDefault="00F04FC6" w:rsidP="00EE3447">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F04FC6" w:rsidRDefault="00F04FC6" w:rsidP="00EE3447">
            <w:pPr>
              <w:jc w:val="center"/>
              <w:rPr>
                <w:b/>
                <w:sz w:val="20"/>
                <w:szCs w:val="20"/>
              </w:rPr>
            </w:pPr>
          </w:p>
        </w:tc>
      </w:tr>
      <w:tr w:rsidR="00F04FC6" w:rsidTr="00EE3447">
        <w:tc>
          <w:tcPr>
            <w:tcW w:w="603" w:type="dxa"/>
            <w:tcBorders>
              <w:top w:val="single" w:sz="6" w:space="0" w:color="auto"/>
              <w:left w:val="single" w:sz="12" w:space="0" w:color="auto"/>
              <w:bottom w:val="single" w:sz="6" w:space="0" w:color="auto"/>
              <w:right w:val="single" w:sz="6" w:space="0" w:color="auto"/>
            </w:tcBorders>
            <w:vAlign w:val="center"/>
          </w:tcPr>
          <w:p w:rsidR="00F04FC6" w:rsidRDefault="00F04FC6" w:rsidP="00EE3447">
            <w:pPr>
              <w:jc w:val="center"/>
              <w:rPr>
                <w:sz w:val="22"/>
                <w:szCs w:val="22"/>
              </w:rPr>
            </w:pPr>
          </w:p>
        </w:tc>
        <w:tc>
          <w:tcPr>
            <w:tcW w:w="7585" w:type="dxa"/>
            <w:tcBorders>
              <w:top w:val="single" w:sz="6" w:space="0" w:color="auto"/>
              <w:left w:val="single" w:sz="6" w:space="0" w:color="auto"/>
              <w:bottom w:val="single" w:sz="6" w:space="0" w:color="auto"/>
              <w:right w:val="single" w:sz="6" w:space="0" w:color="auto"/>
            </w:tcBorders>
            <w:vAlign w:val="center"/>
          </w:tcPr>
          <w:p w:rsidR="00F04FC6" w:rsidRPr="000560F3" w:rsidRDefault="00F04FC6" w:rsidP="00EE3447">
            <w:pPr>
              <w:rPr>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F04FC6" w:rsidRDefault="00F04FC6" w:rsidP="00EE3447">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F04FC6" w:rsidRDefault="00F04FC6" w:rsidP="00EE3447">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F04FC6" w:rsidRDefault="00F04FC6" w:rsidP="00EE3447">
            <w:pPr>
              <w:jc w:val="center"/>
              <w:rPr>
                <w:b/>
                <w:sz w:val="20"/>
                <w:szCs w:val="20"/>
              </w:rPr>
            </w:pPr>
          </w:p>
        </w:tc>
      </w:tr>
      <w:tr w:rsidR="00F04FC6" w:rsidTr="00EE3447">
        <w:tc>
          <w:tcPr>
            <w:tcW w:w="9889" w:type="dxa"/>
            <w:gridSpan w:val="5"/>
            <w:tcBorders>
              <w:top w:val="single" w:sz="6" w:space="0" w:color="auto"/>
              <w:left w:val="single" w:sz="12" w:space="0" w:color="auto"/>
              <w:bottom w:val="single" w:sz="12" w:space="0" w:color="auto"/>
              <w:right w:val="single" w:sz="12" w:space="0" w:color="auto"/>
            </w:tcBorders>
            <w:vAlign w:val="center"/>
          </w:tcPr>
          <w:p w:rsidR="00F04FC6" w:rsidRPr="00AC75B1" w:rsidRDefault="00F04FC6" w:rsidP="00EE3447">
            <w:pPr>
              <w:jc w:val="both"/>
              <w:rPr>
                <w:sz w:val="20"/>
                <w:szCs w:val="20"/>
              </w:rPr>
            </w:pPr>
            <w:r w:rsidRPr="00AC75B1">
              <w:rPr>
                <w:b/>
                <w:sz w:val="20"/>
                <w:szCs w:val="20"/>
              </w:rPr>
              <w:t>1</w:t>
            </w:r>
            <w:r w:rsidRPr="00AC75B1">
              <w:rPr>
                <w:sz w:val="20"/>
                <w:szCs w:val="20"/>
              </w:rPr>
              <w:t xml:space="preserve">:Hiç Katkısı Yok. </w:t>
            </w:r>
            <w:r w:rsidRPr="00AC75B1">
              <w:rPr>
                <w:b/>
                <w:sz w:val="20"/>
                <w:szCs w:val="20"/>
              </w:rPr>
              <w:t>2</w:t>
            </w:r>
            <w:r w:rsidRPr="00AC75B1">
              <w:rPr>
                <w:sz w:val="20"/>
                <w:szCs w:val="20"/>
              </w:rPr>
              <w:t xml:space="preserve">:Kısmen Katkısı Var. </w:t>
            </w:r>
            <w:r w:rsidRPr="00AC75B1">
              <w:rPr>
                <w:b/>
                <w:sz w:val="20"/>
                <w:szCs w:val="20"/>
              </w:rPr>
              <w:t>3</w:t>
            </w:r>
            <w:r w:rsidRPr="00AC75B1">
              <w:rPr>
                <w:sz w:val="20"/>
                <w:szCs w:val="20"/>
              </w:rPr>
              <w:t>:Tam Katkısı Var.</w:t>
            </w:r>
          </w:p>
        </w:tc>
      </w:tr>
    </w:tbl>
    <w:p w:rsidR="00F04FC6" w:rsidRDefault="00F04FC6" w:rsidP="00F04FC6">
      <w:pPr>
        <w:rPr>
          <w:sz w:val="16"/>
          <w:szCs w:val="16"/>
        </w:rPr>
      </w:pPr>
    </w:p>
    <w:p w:rsidR="00F04FC6" w:rsidRDefault="00F04FC6" w:rsidP="00F04FC6">
      <w:pPr>
        <w:spacing w:line="360" w:lineRule="auto"/>
      </w:pPr>
      <w:r>
        <w:rPr>
          <w:b/>
        </w:rPr>
        <w:t>Dersin Öğretim Ü</w:t>
      </w:r>
      <w:r w:rsidRPr="00D64451">
        <w:rPr>
          <w:b/>
        </w:rPr>
        <w:t>ye</w:t>
      </w:r>
      <w:r>
        <w:rPr>
          <w:b/>
        </w:rPr>
        <w:t>si</w:t>
      </w:r>
      <w:r w:rsidRPr="00D64451">
        <w:rPr>
          <w:b/>
        </w:rPr>
        <w:t>:</w:t>
      </w:r>
      <w:r w:rsidRPr="003320A5">
        <w:t xml:space="preserve">  </w:t>
      </w:r>
      <w:r>
        <w:t xml:space="preserve"> Yrd. Doç. Dr. Cüneyt TOKMAK</w:t>
      </w:r>
    </w:p>
    <w:p w:rsidR="00F04FC6" w:rsidRDefault="00F04FC6" w:rsidP="00F04FC6">
      <w:pPr>
        <w:tabs>
          <w:tab w:val="left" w:pos="7800"/>
        </w:tabs>
      </w:pPr>
      <w:r w:rsidRPr="00D64451">
        <w:rPr>
          <w:b/>
        </w:rPr>
        <w:t>İmza</w:t>
      </w:r>
      <w:r w:rsidRPr="003320A5">
        <w:t xml:space="preserve">: </w:t>
      </w:r>
      <w:r w:rsidRPr="003320A5">
        <w:tab/>
      </w:r>
      <w:r>
        <w:rPr>
          <w:b/>
        </w:rPr>
        <w:tab/>
      </w:r>
      <w:r w:rsidRPr="00D64451">
        <w:rPr>
          <w:b/>
        </w:rPr>
        <w:t>Tarih:</w:t>
      </w:r>
      <w:r>
        <w:t xml:space="preserve"> </w:t>
      </w:r>
    </w:p>
    <w:p w:rsidR="00F04FC6" w:rsidRDefault="00F04FC6">
      <w:pPr>
        <w:spacing w:after="200" w:line="276" w:lineRule="auto"/>
      </w:pPr>
      <w:r>
        <w:br w:type="page"/>
      </w:r>
    </w:p>
    <w:p w:rsidR="00F04FC6" w:rsidRDefault="00F04FC6" w:rsidP="00F04FC6">
      <w:pPr>
        <w:jc w:val="center"/>
        <w:outlineLvl w:val="0"/>
        <w:rPr>
          <w:b/>
          <w:szCs w:val="28"/>
        </w:rPr>
      </w:pPr>
      <w:r>
        <w:rPr>
          <w:b/>
          <w:noProof/>
          <w:szCs w:val="28"/>
        </w:rPr>
        <w:lastRenderedPageBreak/>
        <w:drawing>
          <wp:anchor distT="0" distB="0" distL="114300" distR="114300" simplePos="0" relativeHeight="251713536" behindDoc="1" locked="0" layoutInCell="1" allowOverlap="1">
            <wp:simplePos x="0" y="0"/>
            <wp:positionH relativeFrom="column">
              <wp:posOffset>-152400</wp:posOffset>
            </wp:positionH>
            <wp:positionV relativeFrom="paragraph">
              <wp:posOffset>-228600</wp:posOffset>
            </wp:positionV>
            <wp:extent cx="688975" cy="514350"/>
            <wp:effectExtent l="19050" t="0" r="0" b="0"/>
            <wp:wrapTight wrapText="bothSides">
              <wp:wrapPolygon edited="0">
                <wp:start x="-597" y="0"/>
                <wp:lineTo x="-597" y="20800"/>
                <wp:lineTo x="21500" y="20800"/>
                <wp:lineTo x="21500" y="0"/>
                <wp:lineTo x="-597" y="0"/>
              </wp:wrapPolygon>
            </wp:wrapTight>
            <wp:docPr id="32"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8" cstate="print"/>
                    <a:srcRect/>
                    <a:stretch>
                      <a:fillRect/>
                    </a:stretch>
                  </pic:blipFill>
                  <pic:spPr bwMode="auto">
                    <a:xfrm>
                      <a:off x="0" y="0"/>
                      <a:ext cx="688975" cy="514350"/>
                    </a:xfrm>
                    <a:prstGeom prst="rect">
                      <a:avLst/>
                    </a:prstGeom>
                    <a:noFill/>
                    <a:ln w="9525">
                      <a:noFill/>
                      <a:miter lim="800000"/>
                      <a:headEnd/>
                      <a:tailEnd/>
                    </a:ln>
                  </pic:spPr>
                </pic:pic>
              </a:graphicData>
            </a:graphic>
          </wp:anchor>
        </w:drawing>
      </w:r>
      <w:r w:rsidRPr="00D64451">
        <w:rPr>
          <w:b/>
          <w:szCs w:val="28"/>
        </w:rPr>
        <w:t xml:space="preserve">ESOGÜ </w:t>
      </w:r>
      <w:r>
        <w:rPr>
          <w:b/>
          <w:szCs w:val="28"/>
        </w:rPr>
        <w:t>MAHMUDİYE MESLEK YÜKSEKOKULU</w:t>
      </w:r>
    </w:p>
    <w:p w:rsidR="00F04FC6" w:rsidRDefault="00F04FC6" w:rsidP="00F04FC6">
      <w:pPr>
        <w:jc w:val="center"/>
        <w:outlineLvl w:val="0"/>
        <w:rPr>
          <w:b/>
          <w:szCs w:val="28"/>
        </w:rPr>
      </w:pPr>
      <w:r>
        <w:rPr>
          <w:b/>
          <w:szCs w:val="28"/>
        </w:rPr>
        <w:t xml:space="preserve">Atçılık ve Antrenörlük Programı </w:t>
      </w:r>
      <w:r w:rsidRPr="00D64451">
        <w:rPr>
          <w:b/>
          <w:szCs w:val="28"/>
        </w:rPr>
        <w:t>Ders Bilgi Formu</w:t>
      </w:r>
    </w:p>
    <w:p w:rsidR="00F04FC6" w:rsidRPr="00FD6860" w:rsidRDefault="00F04FC6" w:rsidP="00F04FC6">
      <w:pPr>
        <w:outlineLvl w:val="0"/>
        <w:rPr>
          <w:b/>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1167"/>
        <w:gridCol w:w="1527"/>
      </w:tblGrid>
      <w:tr w:rsidR="00F04FC6" w:rsidRPr="006B43E2" w:rsidTr="00EE3447">
        <w:tc>
          <w:tcPr>
            <w:tcW w:w="1167" w:type="dxa"/>
            <w:vAlign w:val="center"/>
          </w:tcPr>
          <w:p w:rsidR="00F04FC6" w:rsidRPr="006B43E2" w:rsidRDefault="00F04FC6" w:rsidP="00EE3447">
            <w:pPr>
              <w:outlineLvl w:val="0"/>
              <w:rPr>
                <w:b/>
                <w:sz w:val="20"/>
                <w:szCs w:val="20"/>
              </w:rPr>
            </w:pPr>
            <w:r w:rsidRPr="006B43E2">
              <w:rPr>
                <w:b/>
                <w:sz w:val="20"/>
                <w:szCs w:val="20"/>
              </w:rPr>
              <w:t>DÖNEM</w:t>
            </w:r>
          </w:p>
        </w:tc>
        <w:tc>
          <w:tcPr>
            <w:tcW w:w="1527" w:type="dxa"/>
            <w:vAlign w:val="center"/>
          </w:tcPr>
          <w:p w:rsidR="00F04FC6" w:rsidRPr="006B43E2" w:rsidRDefault="00F04FC6" w:rsidP="00EE3447">
            <w:pPr>
              <w:outlineLvl w:val="0"/>
              <w:rPr>
                <w:sz w:val="20"/>
                <w:szCs w:val="20"/>
              </w:rPr>
            </w:pPr>
            <w:r>
              <w:rPr>
                <w:sz w:val="20"/>
                <w:szCs w:val="20"/>
              </w:rPr>
              <w:t>GÜZ</w:t>
            </w:r>
          </w:p>
        </w:tc>
      </w:tr>
    </w:tbl>
    <w:p w:rsidR="00F04FC6" w:rsidRPr="00474EEF" w:rsidRDefault="00F04FC6" w:rsidP="00F04FC6">
      <w:pPr>
        <w:jc w:val="right"/>
        <w:outlineLvl w:val="0"/>
        <w:rPr>
          <w:b/>
          <w:sz w:val="20"/>
          <w:szCs w:val="20"/>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1081"/>
        <w:gridCol w:w="587"/>
        <w:gridCol w:w="284"/>
        <w:gridCol w:w="1133"/>
        <w:gridCol w:w="651"/>
        <w:gridCol w:w="692"/>
        <w:gridCol w:w="16"/>
        <w:gridCol w:w="850"/>
        <w:gridCol w:w="663"/>
        <w:gridCol w:w="31"/>
        <w:gridCol w:w="69"/>
        <w:gridCol w:w="2555"/>
        <w:gridCol w:w="1561"/>
      </w:tblGrid>
      <w:tr w:rsidR="00F04FC6" w:rsidRPr="006B43E2" w:rsidTr="00EE3447">
        <w:tc>
          <w:tcPr>
            <w:tcW w:w="1668" w:type="dxa"/>
            <w:gridSpan w:val="2"/>
            <w:vAlign w:val="center"/>
          </w:tcPr>
          <w:p w:rsidR="00F04FC6" w:rsidRPr="006B43E2" w:rsidRDefault="00F04FC6" w:rsidP="00EE3447">
            <w:pPr>
              <w:jc w:val="center"/>
              <w:outlineLvl w:val="0"/>
              <w:rPr>
                <w:b/>
                <w:sz w:val="20"/>
                <w:szCs w:val="20"/>
              </w:rPr>
            </w:pPr>
            <w:r w:rsidRPr="006B43E2">
              <w:rPr>
                <w:b/>
                <w:sz w:val="20"/>
                <w:szCs w:val="20"/>
              </w:rPr>
              <w:t>DERSİN KODU</w:t>
            </w:r>
          </w:p>
        </w:tc>
        <w:tc>
          <w:tcPr>
            <w:tcW w:w="2760" w:type="dxa"/>
            <w:gridSpan w:val="4"/>
            <w:vAlign w:val="center"/>
          </w:tcPr>
          <w:p w:rsidR="00F04FC6" w:rsidRPr="00711636" w:rsidRDefault="00F04FC6" w:rsidP="00EE3447">
            <w:pPr>
              <w:outlineLvl w:val="0"/>
            </w:pPr>
            <w:r>
              <w:t xml:space="preserve"> </w:t>
            </w:r>
            <w:proofErr w:type="gramStart"/>
            <w:r>
              <w:t>231313002</w:t>
            </w:r>
            <w:proofErr w:type="gramEnd"/>
          </w:p>
        </w:tc>
        <w:tc>
          <w:tcPr>
            <w:tcW w:w="1560" w:type="dxa"/>
            <w:gridSpan w:val="4"/>
            <w:vAlign w:val="center"/>
          </w:tcPr>
          <w:p w:rsidR="00F04FC6" w:rsidRPr="006B43E2" w:rsidRDefault="00F04FC6" w:rsidP="00EE3447">
            <w:pPr>
              <w:jc w:val="center"/>
              <w:outlineLvl w:val="0"/>
              <w:rPr>
                <w:b/>
                <w:sz w:val="20"/>
                <w:szCs w:val="20"/>
              </w:rPr>
            </w:pPr>
            <w:r w:rsidRPr="006B43E2">
              <w:rPr>
                <w:b/>
                <w:sz w:val="20"/>
                <w:szCs w:val="20"/>
              </w:rPr>
              <w:t>DERSİN ADI</w:t>
            </w:r>
          </w:p>
        </w:tc>
        <w:tc>
          <w:tcPr>
            <w:tcW w:w="4185" w:type="dxa"/>
            <w:gridSpan w:val="3"/>
          </w:tcPr>
          <w:p w:rsidR="00F04FC6" w:rsidRPr="007D60D8" w:rsidRDefault="00F04FC6" w:rsidP="00EE3447">
            <w:pPr>
              <w:outlineLvl w:val="0"/>
              <w:rPr>
                <w:sz w:val="22"/>
                <w:szCs w:val="20"/>
              </w:rPr>
            </w:pPr>
            <w:bookmarkStart w:id="26" w:name="Nalbantlık_ve_Nal_Kullanımı_II"/>
            <w:bookmarkEnd w:id="26"/>
            <w:r>
              <w:rPr>
                <w:sz w:val="20"/>
                <w:szCs w:val="20"/>
              </w:rPr>
              <w:t>NALBANTLIK VE NAL KULLANIMI-II</w:t>
            </w:r>
          </w:p>
        </w:tc>
      </w:tr>
      <w:tr w:rsidR="00F04FC6" w:rsidRPr="00424600" w:rsidTr="00EE3447">
        <w:tblPrEx>
          <w:tblBorders>
            <w:insideH w:val="single" w:sz="4" w:space="0" w:color="auto"/>
            <w:insideV w:val="single" w:sz="4" w:space="0" w:color="auto"/>
          </w:tblBorders>
        </w:tblPrEx>
        <w:trPr>
          <w:trHeight w:val="383"/>
        </w:trPr>
        <w:tc>
          <w:tcPr>
            <w:tcW w:w="1081" w:type="dxa"/>
            <w:vMerge w:val="restart"/>
            <w:tcBorders>
              <w:top w:val="single" w:sz="12" w:space="0" w:color="auto"/>
              <w:left w:val="single" w:sz="12" w:space="0" w:color="auto"/>
              <w:bottom w:val="single" w:sz="4" w:space="0" w:color="auto"/>
              <w:right w:val="single" w:sz="12" w:space="0" w:color="auto"/>
            </w:tcBorders>
            <w:vAlign w:val="center"/>
          </w:tcPr>
          <w:p w:rsidR="00F04FC6" w:rsidRPr="00E017F7" w:rsidRDefault="00F04FC6" w:rsidP="00EE3447">
            <w:pPr>
              <w:rPr>
                <w:b/>
                <w:sz w:val="18"/>
                <w:szCs w:val="20"/>
              </w:rPr>
            </w:pPr>
            <w:r w:rsidRPr="00E017F7">
              <w:rPr>
                <w:b/>
                <w:sz w:val="18"/>
                <w:szCs w:val="20"/>
              </w:rPr>
              <w:t>YARIYIL</w:t>
            </w:r>
          </w:p>
          <w:p w:rsidR="00F04FC6" w:rsidRPr="00521A1D" w:rsidRDefault="00F04FC6" w:rsidP="00EE3447">
            <w:pPr>
              <w:rPr>
                <w:sz w:val="20"/>
                <w:szCs w:val="20"/>
              </w:rPr>
            </w:pPr>
          </w:p>
        </w:tc>
        <w:tc>
          <w:tcPr>
            <w:tcW w:w="3363" w:type="dxa"/>
            <w:gridSpan w:val="6"/>
            <w:tcBorders>
              <w:left w:val="single" w:sz="12" w:space="0" w:color="auto"/>
              <w:bottom w:val="single" w:sz="4" w:space="0" w:color="auto"/>
              <w:right w:val="single" w:sz="12" w:space="0" w:color="auto"/>
            </w:tcBorders>
            <w:vAlign w:val="center"/>
          </w:tcPr>
          <w:p w:rsidR="00F04FC6" w:rsidRPr="00521A1D" w:rsidRDefault="00F04FC6" w:rsidP="00EE3447">
            <w:pPr>
              <w:jc w:val="center"/>
              <w:rPr>
                <w:b/>
                <w:sz w:val="20"/>
                <w:szCs w:val="20"/>
              </w:rPr>
            </w:pPr>
            <w:r w:rsidRPr="00521A1D">
              <w:rPr>
                <w:b/>
                <w:sz w:val="20"/>
                <w:szCs w:val="20"/>
              </w:rPr>
              <w:t>HAFTALIK DERS SAATİ</w:t>
            </w:r>
          </w:p>
        </w:tc>
        <w:tc>
          <w:tcPr>
            <w:tcW w:w="5729" w:type="dxa"/>
            <w:gridSpan w:val="6"/>
            <w:tcBorders>
              <w:left w:val="single" w:sz="12" w:space="0" w:color="auto"/>
              <w:bottom w:val="single" w:sz="4" w:space="0" w:color="auto"/>
            </w:tcBorders>
            <w:vAlign w:val="center"/>
          </w:tcPr>
          <w:p w:rsidR="00F04FC6" w:rsidRPr="00521A1D" w:rsidRDefault="00F04FC6" w:rsidP="00EE3447">
            <w:pPr>
              <w:jc w:val="center"/>
              <w:rPr>
                <w:b/>
                <w:sz w:val="20"/>
                <w:szCs w:val="20"/>
              </w:rPr>
            </w:pPr>
            <w:r w:rsidRPr="00521A1D">
              <w:rPr>
                <w:b/>
                <w:sz w:val="20"/>
                <w:szCs w:val="20"/>
              </w:rPr>
              <w:t>DERSİN</w:t>
            </w:r>
          </w:p>
        </w:tc>
      </w:tr>
      <w:tr w:rsidR="00F04FC6" w:rsidRPr="00424600" w:rsidTr="00EE3447">
        <w:tblPrEx>
          <w:tblBorders>
            <w:insideH w:val="single" w:sz="4" w:space="0" w:color="auto"/>
            <w:insideV w:val="single" w:sz="4" w:space="0" w:color="auto"/>
          </w:tblBorders>
        </w:tblPrEx>
        <w:trPr>
          <w:trHeight w:val="382"/>
        </w:trPr>
        <w:tc>
          <w:tcPr>
            <w:tcW w:w="1081" w:type="dxa"/>
            <w:vMerge/>
            <w:tcBorders>
              <w:top w:val="single" w:sz="4" w:space="0" w:color="auto"/>
              <w:left w:val="single" w:sz="12" w:space="0" w:color="auto"/>
              <w:bottom w:val="single" w:sz="4" w:space="0" w:color="auto"/>
              <w:right w:val="single" w:sz="12" w:space="0" w:color="auto"/>
            </w:tcBorders>
          </w:tcPr>
          <w:p w:rsidR="00F04FC6" w:rsidRPr="00521A1D" w:rsidRDefault="00F04FC6" w:rsidP="00EE3447">
            <w:pPr>
              <w:rPr>
                <w:b/>
                <w:sz w:val="20"/>
                <w:szCs w:val="20"/>
              </w:rPr>
            </w:pPr>
          </w:p>
        </w:tc>
        <w:tc>
          <w:tcPr>
            <w:tcW w:w="871" w:type="dxa"/>
            <w:gridSpan w:val="2"/>
            <w:tcBorders>
              <w:top w:val="single" w:sz="4" w:space="0" w:color="auto"/>
              <w:left w:val="single" w:sz="12" w:space="0" w:color="auto"/>
              <w:bottom w:val="single" w:sz="4" w:space="0" w:color="auto"/>
              <w:right w:val="single" w:sz="4" w:space="0" w:color="auto"/>
            </w:tcBorders>
            <w:vAlign w:val="center"/>
          </w:tcPr>
          <w:p w:rsidR="00F04FC6" w:rsidRPr="00521A1D" w:rsidRDefault="00F04FC6" w:rsidP="00EE3447">
            <w:pPr>
              <w:jc w:val="center"/>
              <w:rPr>
                <w:b/>
                <w:sz w:val="20"/>
                <w:szCs w:val="20"/>
              </w:rPr>
            </w:pPr>
            <w:r w:rsidRPr="00521A1D">
              <w:rPr>
                <w:b/>
                <w:sz w:val="20"/>
                <w:szCs w:val="20"/>
              </w:rPr>
              <w:t>Teorik</w:t>
            </w:r>
          </w:p>
        </w:tc>
        <w:tc>
          <w:tcPr>
            <w:tcW w:w="1133" w:type="dxa"/>
            <w:tcBorders>
              <w:top w:val="single" w:sz="4" w:space="0" w:color="auto"/>
              <w:left w:val="single" w:sz="4" w:space="0" w:color="auto"/>
              <w:bottom w:val="single" w:sz="4" w:space="0" w:color="auto"/>
            </w:tcBorders>
            <w:vAlign w:val="center"/>
          </w:tcPr>
          <w:p w:rsidR="00F04FC6" w:rsidRPr="00521A1D" w:rsidRDefault="00F04FC6" w:rsidP="00EE3447">
            <w:pPr>
              <w:jc w:val="center"/>
              <w:rPr>
                <w:b/>
                <w:sz w:val="20"/>
                <w:szCs w:val="20"/>
              </w:rPr>
            </w:pPr>
            <w:r w:rsidRPr="00521A1D">
              <w:rPr>
                <w:b/>
                <w:sz w:val="20"/>
                <w:szCs w:val="20"/>
              </w:rPr>
              <w:t>Uygulama</w:t>
            </w:r>
          </w:p>
        </w:tc>
        <w:tc>
          <w:tcPr>
            <w:tcW w:w="1359" w:type="dxa"/>
            <w:gridSpan w:val="3"/>
            <w:tcBorders>
              <w:top w:val="single" w:sz="4" w:space="0" w:color="auto"/>
              <w:bottom w:val="single" w:sz="4" w:space="0" w:color="auto"/>
              <w:right w:val="single" w:sz="12" w:space="0" w:color="auto"/>
            </w:tcBorders>
            <w:vAlign w:val="center"/>
          </w:tcPr>
          <w:p w:rsidR="00F04FC6" w:rsidRPr="00521A1D" w:rsidRDefault="00F04FC6" w:rsidP="00EE3447">
            <w:pPr>
              <w:ind w:left="-111" w:right="-108"/>
              <w:jc w:val="center"/>
              <w:rPr>
                <w:b/>
                <w:sz w:val="20"/>
                <w:szCs w:val="20"/>
              </w:rPr>
            </w:pPr>
            <w:r>
              <w:rPr>
                <w:b/>
                <w:sz w:val="20"/>
                <w:szCs w:val="20"/>
              </w:rPr>
              <w:t>Laboratuar</w:t>
            </w:r>
          </w:p>
        </w:tc>
        <w:tc>
          <w:tcPr>
            <w:tcW w:w="850" w:type="dxa"/>
            <w:tcBorders>
              <w:top w:val="single" w:sz="4" w:space="0" w:color="auto"/>
              <w:bottom w:val="single" w:sz="4" w:space="0" w:color="auto"/>
              <w:right w:val="single" w:sz="4" w:space="0" w:color="auto"/>
            </w:tcBorders>
            <w:vAlign w:val="center"/>
          </w:tcPr>
          <w:p w:rsidR="00F04FC6" w:rsidRPr="00521A1D" w:rsidRDefault="00F04FC6" w:rsidP="00EE3447">
            <w:pPr>
              <w:jc w:val="center"/>
              <w:rPr>
                <w:b/>
                <w:sz w:val="20"/>
                <w:szCs w:val="20"/>
              </w:rPr>
            </w:pPr>
            <w:r w:rsidRPr="00521A1D">
              <w:rPr>
                <w:b/>
                <w:sz w:val="20"/>
                <w:szCs w:val="20"/>
              </w:rPr>
              <w:t>Kredisi</w:t>
            </w:r>
          </w:p>
        </w:tc>
        <w:tc>
          <w:tcPr>
            <w:tcW w:w="663" w:type="dxa"/>
            <w:tcBorders>
              <w:top w:val="single" w:sz="4" w:space="0" w:color="auto"/>
              <w:left w:val="single" w:sz="4" w:space="0" w:color="auto"/>
              <w:bottom w:val="single" w:sz="4" w:space="0" w:color="auto"/>
              <w:right w:val="single" w:sz="4" w:space="0" w:color="auto"/>
            </w:tcBorders>
            <w:vAlign w:val="center"/>
          </w:tcPr>
          <w:p w:rsidR="00F04FC6" w:rsidRPr="00521A1D" w:rsidRDefault="00F04FC6" w:rsidP="00EE3447">
            <w:pPr>
              <w:ind w:left="-111" w:right="-108"/>
              <w:jc w:val="center"/>
              <w:rPr>
                <w:b/>
                <w:sz w:val="20"/>
                <w:szCs w:val="20"/>
              </w:rPr>
            </w:pPr>
            <w:r w:rsidRPr="00521A1D">
              <w:rPr>
                <w:b/>
                <w:sz w:val="20"/>
                <w:szCs w:val="20"/>
              </w:rPr>
              <w:t>AKTS</w:t>
            </w:r>
          </w:p>
        </w:tc>
        <w:tc>
          <w:tcPr>
            <w:tcW w:w="2655" w:type="dxa"/>
            <w:gridSpan w:val="3"/>
            <w:tcBorders>
              <w:top w:val="single" w:sz="4" w:space="0" w:color="auto"/>
              <w:left w:val="single" w:sz="4" w:space="0" w:color="auto"/>
              <w:bottom w:val="single" w:sz="4" w:space="0" w:color="auto"/>
            </w:tcBorders>
            <w:vAlign w:val="center"/>
          </w:tcPr>
          <w:p w:rsidR="00F04FC6" w:rsidRPr="00521A1D" w:rsidRDefault="00F04FC6" w:rsidP="00EE3447">
            <w:pPr>
              <w:jc w:val="center"/>
              <w:rPr>
                <w:b/>
                <w:sz w:val="20"/>
                <w:szCs w:val="20"/>
              </w:rPr>
            </w:pPr>
            <w:r w:rsidRPr="00521A1D">
              <w:rPr>
                <w:b/>
                <w:sz w:val="20"/>
                <w:szCs w:val="20"/>
              </w:rPr>
              <w:t>TÜRÜ</w:t>
            </w:r>
          </w:p>
        </w:tc>
        <w:tc>
          <w:tcPr>
            <w:tcW w:w="1561" w:type="dxa"/>
            <w:tcBorders>
              <w:top w:val="single" w:sz="4" w:space="0" w:color="auto"/>
              <w:left w:val="single" w:sz="4" w:space="0" w:color="auto"/>
              <w:bottom w:val="single" w:sz="4" w:space="0" w:color="auto"/>
            </w:tcBorders>
            <w:vAlign w:val="center"/>
          </w:tcPr>
          <w:p w:rsidR="00F04FC6" w:rsidRPr="00521A1D" w:rsidRDefault="00F04FC6" w:rsidP="00EE3447">
            <w:pPr>
              <w:jc w:val="center"/>
              <w:rPr>
                <w:b/>
                <w:sz w:val="20"/>
                <w:szCs w:val="20"/>
              </w:rPr>
            </w:pPr>
            <w:r>
              <w:rPr>
                <w:b/>
                <w:sz w:val="20"/>
                <w:szCs w:val="20"/>
              </w:rPr>
              <w:t>DİLİ</w:t>
            </w:r>
          </w:p>
        </w:tc>
      </w:tr>
      <w:tr w:rsidR="00F04FC6" w:rsidRPr="00424600" w:rsidTr="00EE3447">
        <w:tblPrEx>
          <w:tblBorders>
            <w:insideH w:val="single" w:sz="4" w:space="0" w:color="auto"/>
            <w:insideV w:val="single" w:sz="4" w:space="0" w:color="auto"/>
          </w:tblBorders>
        </w:tblPrEx>
        <w:trPr>
          <w:trHeight w:val="367"/>
        </w:trPr>
        <w:tc>
          <w:tcPr>
            <w:tcW w:w="1081" w:type="dxa"/>
            <w:tcBorders>
              <w:top w:val="single" w:sz="4" w:space="0" w:color="auto"/>
              <w:left w:val="single" w:sz="12" w:space="0" w:color="auto"/>
              <w:bottom w:val="single" w:sz="12" w:space="0" w:color="auto"/>
              <w:right w:val="single" w:sz="12" w:space="0" w:color="auto"/>
            </w:tcBorders>
            <w:vAlign w:val="center"/>
          </w:tcPr>
          <w:p w:rsidR="00F04FC6" w:rsidRPr="002C02AF" w:rsidRDefault="00F04FC6" w:rsidP="00EE3447">
            <w:pPr>
              <w:jc w:val="center"/>
              <w:rPr>
                <w:sz w:val="22"/>
                <w:szCs w:val="22"/>
              </w:rPr>
            </w:pPr>
            <w:r>
              <w:rPr>
                <w:sz w:val="22"/>
                <w:szCs w:val="22"/>
              </w:rPr>
              <w:t>3</w:t>
            </w:r>
          </w:p>
        </w:tc>
        <w:tc>
          <w:tcPr>
            <w:tcW w:w="871" w:type="dxa"/>
            <w:gridSpan w:val="2"/>
            <w:tcBorders>
              <w:top w:val="single" w:sz="4" w:space="0" w:color="auto"/>
              <w:left w:val="single" w:sz="12" w:space="0" w:color="auto"/>
              <w:bottom w:val="single" w:sz="12" w:space="0" w:color="auto"/>
              <w:right w:val="single" w:sz="4" w:space="0" w:color="auto"/>
            </w:tcBorders>
            <w:vAlign w:val="center"/>
          </w:tcPr>
          <w:p w:rsidR="00F04FC6" w:rsidRPr="002C02AF" w:rsidRDefault="00F04FC6" w:rsidP="00EE3447">
            <w:pPr>
              <w:jc w:val="center"/>
              <w:rPr>
                <w:sz w:val="22"/>
                <w:szCs w:val="22"/>
              </w:rPr>
            </w:pPr>
            <w:r>
              <w:rPr>
                <w:sz w:val="22"/>
                <w:szCs w:val="22"/>
              </w:rPr>
              <w:t xml:space="preserve">0 </w:t>
            </w:r>
          </w:p>
        </w:tc>
        <w:tc>
          <w:tcPr>
            <w:tcW w:w="1133" w:type="dxa"/>
            <w:tcBorders>
              <w:top w:val="single" w:sz="4" w:space="0" w:color="auto"/>
              <w:left w:val="single" w:sz="4" w:space="0" w:color="auto"/>
              <w:bottom w:val="single" w:sz="12" w:space="0" w:color="auto"/>
            </w:tcBorders>
            <w:vAlign w:val="center"/>
          </w:tcPr>
          <w:p w:rsidR="00F04FC6" w:rsidRPr="002C02AF" w:rsidRDefault="00F04FC6" w:rsidP="00EE3447">
            <w:pPr>
              <w:jc w:val="center"/>
              <w:rPr>
                <w:sz w:val="22"/>
                <w:szCs w:val="22"/>
              </w:rPr>
            </w:pPr>
            <w:r>
              <w:rPr>
                <w:sz w:val="22"/>
                <w:szCs w:val="22"/>
              </w:rPr>
              <w:t>2</w:t>
            </w:r>
          </w:p>
        </w:tc>
        <w:tc>
          <w:tcPr>
            <w:tcW w:w="1359" w:type="dxa"/>
            <w:gridSpan w:val="3"/>
            <w:tcBorders>
              <w:top w:val="single" w:sz="4" w:space="0" w:color="auto"/>
              <w:bottom w:val="single" w:sz="12" w:space="0" w:color="auto"/>
              <w:right w:val="single" w:sz="12" w:space="0" w:color="auto"/>
            </w:tcBorders>
            <w:shd w:val="clear" w:color="auto" w:fill="auto"/>
            <w:vAlign w:val="center"/>
          </w:tcPr>
          <w:p w:rsidR="00F04FC6" w:rsidRPr="002C02AF" w:rsidRDefault="00F04FC6" w:rsidP="00EE3447">
            <w:pPr>
              <w:jc w:val="center"/>
              <w:rPr>
                <w:sz w:val="22"/>
                <w:szCs w:val="22"/>
              </w:rPr>
            </w:pPr>
            <w:r>
              <w:rPr>
                <w:sz w:val="22"/>
                <w:szCs w:val="22"/>
              </w:rPr>
              <w:t xml:space="preserve"> -</w:t>
            </w:r>
          </w:p>
        </w:tc>
        <w:tc>
          <w:tcPr>
            <w:tcW w:w="850" w:type="dxa"/>
            <w:tcBorders>
              <w:top w:val="single" w:sz="4" w:space="0" w:color="auto"/>
              <w:bottom w:val="single" w:sz="12" w:space="0" w:color="auto"/>
              <w:right w:val="single" w:sz="4" w:space="0" w:color="auto"/>
            </w:tcBorders>
            <w:shd w:val="clear" w:color="auto" w:fill="auto"/>
            <w:vAlign w:val="center"/>
          </w:tcPr>
          <w:p w:rsidR="00F04FC6" w:rsidRPr="002C02AF" w:rsidRDefault="00F04FC6" w:rsidP="00EE3447">
            <w:pPr>
              <w:jc w:val="center"/>
              <w:rPr>
                <w:sz w:val="22"/>
                <w:szCs w:val="22"/>
              </w:rPr>
            </w:pPr>
            <w:r>
              <w:rPr>
                <w:sz w:val="22"/>
                <w:szCs w:val="22"/>
              </w:rPr>
              <w:t xml:space="preserve">2 </w:t>
            </w:r>
          </w:p>
        </w:tc>
        <w:tc>
          <w:tcPr>
            <w:tcW w:w="663" w:type="dxa"/>
            <w:tcBorders>
              <w:top w:val="single" w:sz="4" w:space="0" w:color="auto"/>
              <w:left w:val="single" w:sz="4" w:space="0" w:color="auto"/>
              <w:bottom w:val="single" w:sz="12" w:space="0" w:color="auto"/>
              <w:right w:val="single" w:sz="4" w:space="0" w:color="auto"/>
            </w:tcBorders>
            <w:shd w:val="clear" w:color="auto" w:fill="auto"/>
            <w:vAlign w:val="center"/>
          </w:tcPr>
          <w:p w:rsidR="00F04FC6" w:rsidRPr="002C02AF" w:rsidRDefault="00F04FC6" w:rsidP="00EE3447">
            <w:pPr>
              <w:jc w:val="center"/>
              <w:rPr>
                <w:sz w:val="22"/>
                <w:szCs w:val="22"/>
              </w:rPr>
            </w:pPr>
            <w:r>
              <w:rPr>
                <w:sz w:val="22"/>
                <w:szCs w:val="22"/>
              </w:rPr>
              <w:t xml:space="preserve">3 </w:t>
            </w:r>
          </w:p>
        </w:tc>
        <w:tc>
          <w:tcPr>
            <w:tcW w:w="2655" w:type="dxa"/>
            <w:gridSpan w:val="3"/>
            <w:tcBorders>
              <w:top w:val="single" w:sz="4" w:space="0" w:color="auto"/>
              <w:left w:val="single" w:sz="4" w:space="0" w:color="auto"/>
              <w:bottom w:val="single" w:sz="12" w:space="0" w:color="auto"/>
            </w:tcBorders>
            <w:vAlign w:val="center"/>
          </w:tcPr>
          <w:p w:rsidR="00F04FC6" w:rsidRPr="00E25D97" w:rsidRDefault="00F04FC6" w:rsidP="00EE3447">
            <w:pPr>
              <w:jc w:val="center"/>
              <w:rPr>
                <w:vertAlign w:val="superscript"/>
              </w:rPr>
            </w:pPr>
            <w:r w:rsidRPr="00E25D97">
              <w:rPr>
                <w:vertAlign w:val="superscript"/>
              </w:rPr>
              <w:t>ZORUNLU (</w:t>
            </w:r>
            <w:r>
              <w:rPr>
                <w:vertAlign w:val="superscript"/>
              </w:rPr>
              <w:t xml:space="preserve">X </w:t>
            </w:r>
            <w:r w:rsidRPr="00E25D97">
              <w:rPr>
                <w:vertAlign w:val="superscript"/>
              </w:rPr>
              <w:t xml:space="preserve">)  </w:t>
            </w:r>
            <w:r>
              <w:rPr>
                <w:vertAlign w:val="superscript"/>
              </w:rPr>
              <w:t xml:space="preserve">SEÇMELİ (   </w:t>
            </w:r>
            <w:r w:rsidRPr="00E25D97">
              <w:rPr>
                <w:vertAlign w:val="superscript"/>
              </w:rPr>
              <w:t>)</w:t>
            </w:r>
          </w:p>
        </w:tc>
        <w:tc>
          <w:tcPr>
            <w:tcW w:w="1561" w:type="dxa"/>
            <w:tcBorders>
              <w:top w:val="single" w:sz="4" w:space="0" w:color="auto"/>
              <w:left w:val="single" w:sz="4" w:space="0" w:color="auto"/>
              <w:bottom w:val="single" w:sz="12" w:space="0" w:color="auto"/>
            </w:tcBorders>
          </w:tcPr>
          <w:p w:rsidR="00F04FC6" w:rsidRPr="00E25D97" w:rsidRDefault="00F04FC6" w:rsidP="00EE3447">
            <w:pPr>
              <w:jc w:val="center"/>
              <w:rPr>
                <w:vertAlign w:val="superscript"/>
              </w:rPr>
            </w:pPr>
            <w:r>
              <w:rPr>
                <w:vertAlign w:val="superscript"/>
              </w:rPr>
              <w:t>Türkçe</w:t>
            </w:r>
          </w:p>
        </w:tc>
      </w:tr>
      <w:tr w:rsidR="00F04FC6" w:rsidTr="00EE3447">
        <w:tblPrEx>
          <w:tblBorders>
            <w:insideH w:val="single" w:sz="4" w:space="0" w:color="auto"/>
            <w:insideV w:val="single" w:sz="4" w:space="0" w:color="auto"/>
          </w:tblBorders>
        </w:tblPrEx>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F04FC6" w:rsidRDefault="00F04FC6" w:rsidP="00EE3447">
            <w:pPr>
              <w:jc w:val="center"/>
              <w:rPr>
                <w:b/>
                <w:sz w:val="20"/>
                <w:szCs w:val="20"/>
              </w:rPr>
            </w:pPr>
            <w:r>
              <w:rPr>
                <w:b/>
                <w:sz w:val="20"/>
                <w:szCs w:val="20"/>
              </w:rPr>
              <w:t>DEĞERLENDİRME ÖLÇÜTLERİ</w:t>
            </w:r>
          </w:p>
        </w:tc>
      </w:tr>
      <w:tr w:rsidR="00F04FC6" w:rsidTr="00EE3447">
        <w:tblPrEx>
          <w:tblBorders>
            <w:insideH w:val="single" w:sz="4" w:space="0" w:color="auto"/>
            <w:insideV w:val="single" w:sz="4" w:space="0" w:color="auto"/>
          </w:tblBorders>
        </w:tblPrEx>
        <w:tc>
          <w:tcPr>
            <w:tcW w:w="3736" w:type="dxa"/>
            <w:gridSpan w:val="5"/>
            <w:vMerge w:val="restart"/>
            <w:tcBorders>
              <w:top w:val="single" w:sz="12" w:space="0" w:color="auto"/>
              <w:left w:val="single" w:sz="12" w:space="0" w:color="auto"/>
              <w:bottom w:val="single" w:sz="12" w:space="0" w:color="auto"/>
              <w:right w:val="single" w:sz="12" w:space="0" w:color="auto"/>
            </w:tcBorders>
            <w:vAlign w:val="center"/>
          </w:tcPr>
          <w:p w:rsidR="00F04FC6" w:rsidRDefault="00F04FC6" w:rsidP="00EE3447">
            <w:pPr>
              <w:jc w:val="center"/>
              <w:rPr>
                <w:b/>
                <w:sz w:val="20"/>
                <w:szCs w:val="20"/>
              </w:rPr>
            </w:pPr>
            <w:r>
              <w:rPr>
                <w:b/>
                <w:sz w:val="20"/>
                <w:szCs w:val="20"/>
              </w:rPr>
              <w:t>YARIYIL İÇİ</w:t>
            </w:r>
          </w:p>
        </w:tc>
        <w:tc>
          <w:tcPr>
            <w:tcW w:w="2321" w:type="dxa"/>
            <w:gridSpan w:val="6"/>
            <w:tcBorders>
              <w:top w:val="single" w:sz="12" w:space="0" w:color="auto"/>
              <w:left w:val="single" w:sz="12" w:space="0" w:color="auto"/>
              <w:bottom w:val="single" w:sz="8" w:space="0" w:color="auto"/>
              <w:right w:val="single" w:sz="4" w:space="0" w:color="auto"/>
            </w:tcBorders>
            <w:vAlign w:val="center"/>
          </w:tcPr>
          <w:p w:rsidR="00F04FC6" w:rsidRDefault="00F04FC6" w:rsidP="00EE3447">
            <w:pPr>
              <w:jc w:val="center"/>
              <w:rPr>
                <w:b/>
                <w:sz w:val="20"/>
                <w:szCs w:val="20"/>
              </w:rPr>
            </w:pPr>
            <w:r>
              <w:rPr>
                <w:b/>
                <w:sz w:val="20"/>
                <w:szCs w:val="20"/>
              </w:rPr>
              <w:t>Faaliyet türü</w:t>
            </w:r>
          </w:p>
        </w:tc>
        <w:tc>
          <w:tcPr>
            <w:tcW w:w="2555" w:type="dxa"/>
            <w:tcBorders>
              <w:top w:val="single" w:sz="12" w:space="0" w:color="auto"/>
              <w:left w:val="single" w:sz="4" w:space="0" w:color="auto"/>
              <w:bottom w:val="single" w:sz="8" w:space="0" w:color="auto"/>
              <w:right w:val="single" w:sz="8" w:space="0" w:color="auto"/>
            </w:tcBorders>
            <w:vAlign w:val="center"/>
          </w:tcPr>
          <w:p w:rsidR="00F04FC6" w:rsidRDefault="00F04FC6" w:rsidP="00EE3447">
            <w:pPr>
              <w:jc w:val="center"/>
              <w:rPr>
                <w:b/>
                <w:sz w:val="20"/>
                <w:szCs w:val="20"/>
              </w:rPr>
            </w:pPr>
            <w:r>
              <w:rPr>
                <w:b/>
                <w:sz w:val="20"/>
                <w:szCs w:val="20"/>
              </w:rPr>
              <w:t>Sayı</w:t>
            </w:r>
          </w:p>
        </w:tc>
        <w:tc>
          <w:tcPr>
            <w:tcW w:w="1561" w:type="dxa"/>
            <w:tcBorders>
              <w:top w:val="single" w:sz="12" w:space="0" w:color="auto"/>
              <w:left w:val="single" w:sz="8" w:space="0" w:color="auto"/>
              <w:bottom w:val="single" w:sz="8" w:space="0" w:color="auto"/>
              <w:right w:val="single" w:sz="12" w:space="0" w:color="auto"/>
            </w:tcBorders>
            <w:vAlign w:val="center"/>
          </w:tcPr>
          <w:p w:rsidR="00F04FC6" w:rsidRDefault="00F04FC6" w:rsidP="00EE3447">
            <w:pPr>
              <w:jc w:val="center"/>
              <w:rPr>
                <w:b/>
                <w:sz w:val="20"/>
                <w:szCs w:val="20"/>
              </w:rPr>
            </w:pPr>
            <w:r>
              <w:rPr>
                <w:b/>
                <w:sz w:val="20"/>
                <w:szCs w:val="20"/>
              </w:rPr>
              <w:t>%</w:t>
            </w:r>
          </w:p>
        </w:tc>
      </w:tr>
      <w:tr w:rsidR="00F04FC6" w:rsidTr="00EE3447">
        <w:tblPrEx>
          <w:tblBorders>
            <w:insideH w:val="single" w:sz="4" w:space="0" w:color="auto"/>
            <w:insideV w:val="single" w:sz="4" w:space="0" w:color="auto"/>
          </w:tblBorders>
        </w:tblPrEx>
        <w:tc>
          <w:tcPr>
            <w:tcW w:w="3736" w:type="dxa"/>
            <w:gridSpan w:val="5"/>
            <w:vMerge/>
            <w:tcBorders>
              <w:top w:val="single" w:sz="12" w:space="0" w:color="auto"/>
              <w:left w:val="single" w:sz="12" w:space="0" w:color="auto"/>
              <w:bottom w:val="single" w:sz="12" w:space="0" w:color="auto"/>
              <w:right w:val="single" w:sz="12" w:space="0" w:color="auto"/>
            </w:tcBorders>
            <w:vAlign w:val="center"/>
          </w:tcPr>
          <w:p w:rsidR="00F04FC6" w:rsidRDefault="00F04FC6" w:rsidP="00EE3447">
            <w:pPr>
              <w:rPr>
                <w:b/>
                <w:sz w:val="20"/>
                <w:szCs w:val="20"/>
              </w:rPr>
            </w:pPr>
          </w:p>
        </w:tc>
        <w:tc>
          <w:tcPr>
            <w:tcW w:w="2321" w:type="dxa"/>
            <w:gridSpan w:val="6"/>
            <w:tcBorders>
              <w:top w:val="single" w:sz="8" w:space="0" w:color="auto"/>
              <w:left w:val="single" w:sz="12" w:space="0" w:color="auto"/>
              <w:bottom w:val="single" w:sz="4" w:space="0" w:color="auto"/>
              <w:right w:val="single" w:sz="4" w:space="0" w:color="auto"/>
            </w:tcBorders>
            <w:vAlign w:val="center"/>
          </w:tcPr>
          <w:p w:rsidR="00F04FC6" w:rsidRDefault="00F04FC6" w:rsidP="00EE3447">
            <w:pPr>
              <w:rPr>
                <w:sz w:val="20"/>
                <w:szCs w:val="20"/>
              </w:rPr>
            </w:pPr>
            <w:r>
              <w:rPr>
                <w:sz w:val="20"/>
                <w:szCs w:val="20"/>
              </w:rPr>
              <w:t>I. Ara Sınav</w:t>
            </w:r>
          </w:p>
        </w:tc>
        <w:tc>
          <w:tcPr>
            <w:tcW w:w="2555" w:type="dxa"/>
            <w:tcBorders>
              <w:top w:val="single" w:sz="8" w:space="0" w:color="auto"/>
              <w:left w:val="single" w:sz="4" w:space="0" w:color="auto"/>
              <w:bottom w:val="single" w:sz="4" w:space="0" w:color="auto"/>
              <w:right w:val="single" w:sz="8" w:space="0" w:color="auto"/>
            </w:tcBorders>
          </w:tcPr>
          <w:p w:rsidR="00F04FC6" w:rsidRPr="000E3402" w:rsidRDefault="00F04FC6" w:rsidP="00EE3447">
            <w:pPr>
              <w:jc w:val="center"/>
            </w:pPr>
            <w:r>
              <w:t xml:space="preserve"> 1</w:t>
            </w:r>
          </w:p>
        </w:tc>
        <w:tc>
          <w:tcPr>
            <w:tcW w:w="1561" w:type="dxa"/>
            <w:tcBorders>
              <w:top w:val="single" w:sz="8" w:space="0" w:color="auto"/>
              <w:left w:val="single" w:sz="8" w:space="0" w:color="auto"/>
              <w:bottom w:val="single" w:sz="4" w:space="0" w:color="auto"/>
              <w:right w:val="single" w:sz="12" w:space="0" w:color="auto"/>
            </w:tcBorders>
            <w:shd w:val="clear" w:color="auto" w:fill="auto"/>
          </w:tcPr>
          <w:p w:rsidR="00F04FC6" w:rsidRPr="005D19B7" w:rsidRDefault="00F04FC6" w:rsidP="00EE3447">
            <w:pPr>
              <w:jc w:val="center"/>
              <w:rPr>
                <w:sz w:val="20"/>
                <w:szCs w:val="20"/>
                <w:highlight w:val="yellow"/>
              </w:rPr>
            </w:pPr>
            <w:r>
              <w:rPr>
                <w:sz w:val="20"/>
                <w:szCs w:val="20"/>
              </w:rPr>
              <w:t xml:space="preserve">40 </w:t>
            </w:r>
          </w:p>
        </w:tc>
      </w:tr>
      <w:tr w:rsidR="00F04FC6" w:rsidTr="00EE3447">
        <w:tblPrEx>
          <w:tblBorders>
            <w:insideH w:val="single" w:sz="4" w:space="0" w:color="auto"/>
            <w:insideV w:val="single" w:sz="4" w:space="0" w:color="auto"/>
          </w:tblBorders>
        </w:tblPrEx>
        <w:tc>
          <w:tcPr>
            <w:tcW w:w="3736" w:type="dxa"/>
            <w:gridSpan w:val="5"/>
            <w:vMerge/>
            <w:tcBorders>
              <w:top w:val="single" w:sz="12" w:space="0" w:color="auto"/>
              <w:left w:val="single" w:sz="12" w:space="0" w:color="auto"/>
              <w:bottom w:val="single" w:sz="12" w:space="0" w:color="auto"/>
              <w:right w:val="single" w:sz="12" w:space="0" w:color="auto"/>
            </w:tcBorders>
            <w:vAlign w:val="center"/>
          </w:tcPr>
          <w:p w:rsidR="00F04FC6" w:rsidRDefault="00F04FC6" w:rsidP="00EE3447">
            <w:pPr>
              <w:rPr>
                <w:b/>
                <w:sz w:val="20"/>
                <w:szCs w:val="20"/>
              </w:rPr>
            </w:pPr>
          </w:p>
        </w:tc>
        <w:tc>
          <w:tcPr>
            <w:tcW w:w="2321" w:type="dxa"/>
            <w:gridSpan w:val="6"/>
            <w:tcBorders>
              <w:top w:val="single" w:sz="4" w:space="0" w:color="auto"/>
              <w:left w:val="single" w:sz="12" w:space="0" w:color="auto"/>
              <w:bottom w:val="single" w:sz="4" w:space="0" w:color="auto"/>
              <w:right w:val="single" w:sz="4" w:space="0" w:color="auto"/>
            </w:tcBorders>
            <w:vAlign w:val="center"/>
          </w:tcPr>
          <w:p w:rsidR="00F04FC6" w:rsidRDefault="00F04FC6" w:rsidP="00EE3447">
            <w:pPr>
              <w:rPr>
                <w:sz w:val="20"/>
                <w:szCs w:val="20"/>
              </w:rPr>
            </w:pPr>
            <w:r>
              <w:rPr>
                <w:sz w:val="20"/>
                <w:szCs w:val="20"/>
              </w:rPr>
              <w:t>II. Ara Sınav</w:t>
            </w:r>
          </w:p>
        </w:tc>
        <w:tc>
          <w:tcPr>
            <w:tcW w:w="2555" w:type="dxa"/>
            <w:tcBorders>
              <w:top w:val="single" w:sz="4" w:space="0" w:color="auto"/>
              <w:left w:val="single" w:sz="4" w:space="0" w:color="auto"/>
              <w:bottom w:val="single" w:sz="4" w:space="0" w:color="auto"/>
              <w:right w:val="single" w:sz="8" w:space="0" w:color="auto"/>
            </w:tcBorders>
          </w:tcPr>
          <w:p w:rsidR="00F04FC6" w:rsidRPr="000E3402" w:rsidRDefault="00F04FC6" w:rsidP="00EE3447">
            <w:pPr>
              <w:jc w:val="center"/>
            </w:pPr>
            <w:r>
              <w:t xml:space="preserve"> </w:t>
            </w:r>
          </w:p>
        </w:tc>
        <w:tc>
          <w:tcPr>
            <w:tcW w:w="1561" w:type="dxa"/>
            <w:tcBorders>
              <w:top w:val="single" w:sz="4" w:space="0" w:color="auto"/>
              <w:left w:val="single" w:sz="8" w:space="0" w:color="auto"/>
              <w:bottom w:val="single" w:sz="4" w:space="0" w:color="auto"/>
              <w:right w:val="single" w:sz="12" w:space="0" w:color="auto"/>
            </w:tcBorders>
            <w:shd w:val="clear" w:color="auto" w:fill="auto"/>
          </w:tcPr>
          <w:p w:rsidR="00F04FC6" w:rsidRPr="005D19B7" w:rsidRDefault="00F04FC6" w:rsidP="00EE3447">
            <w:pPr>
              <w:jc w:val="center"/>
              <w:rPr>
                <w:sz w:val="20"/>
                <w:szCs w:val="20"/>
                <w:highlight w:val="yellow"/>
              </w:rPr>
            </w:pPr>
            <w:r>
              <w:rPr>
                <w:sz w:val="20"/>
                <w:szCs w:val="20"/>
              </w:rPr>
              <w:t xml:space="preserve"> </w:t>
            </w:r>
          </w:p>
        </w:tc>
      </w:tr>
      <w:tr w:rsidR="00F04FC6" w:rsidTr="00EE3447">
        <w:tblPrEx>
          <w:tblBorders>
            <w:insideH w:val="single" w:sz="4" w:space="0" w:color="auto"/>
            <w:insideV w:val="single" w:sz="4" w:space="0" w:color="auto"/>
          </w:tblBorders>
        </w:tblPrEx>
        <w:tc>
          <w:tcPr>
            <w:tcW w:w="3736" w:type="dxa"/>
            <w:gridSpan w:val="5"/>
            <w:vMerge/>
            <w:tcBorders>
              <w:top w:val="single" w:sz="12" w:space="0" w:color="auto"/>
              <w:left w:val="single" w:sz="12" w:space="0" w:color="auto"/>
              <w:bottom w:val="single" w:sz="12" w:space="0" w:color="auto"/>
              <w:right w:val="single" w:sz="12" w:space="0" w:color="auto"/>
            </w:tcBorders>
            <w:vAlign w:val="center"/>
          </w:tcPr>
          <w:p w:rsidR="00F04FC6" w:rsidRDefault="00F04FC6" w:rsidP="00EE3447">
            <w:pPr>
              <w:rPr>
                <w:b/>
                <w:sz w:val="20"/>
                <w:szCs w:val="20"/>
              </w:rPr>
            </w:pPr>
          </w:p>
        </w:tc>
        <w:tc>
          <w:tcPr>
            <w:tcW w:w="2321" w:type="dxa"/>
            <w:gridSpan w:val="6"/>
            <w:tcBorders>
              <w:top w:val="single" w:sz="4" w:space="0" w:color="auto"/>
              <w:left w:val="single" w:sz="12" w:space="0" w:color="auto"/>
              <w:bottom w:val="single" w:sz="4" w:space="0" w:color="auto"/>
              <w:right w:val="single" w:sz="4" w:space="0" w:color="auto"/>
            </w:tcBorders>
            <w:vAlign w:val="center"/>
          </w:tcPr>
          <w:p w:rsidR="00F04FC6" w:rsidRDefault="00F04FC6" w:rsidP="00EE3447">
            <w:pPr>
              <w:rPr>
                <w:sz w:val="20"/>
                <w:szCs w:val="20"/>
              </w:rPr>
            </w:pPr>
            <w:r>
              <w:rPr>
                <w:sz w:val="20"/>
                <w:szCs w:val="20"/>
              </w:rPr>
              <w:t>Kısa Sınav</w:t>
            </w:r>
          </w:p>
        </w:tc>
        <w:tc>
          <w:tcPr>
            <w:tcW w:w="2555" w:type="dxa"/>
            <w:tcBorders>
              <w:top w:val="single" w:sz="4" w:space="0" w:color="auto"/>
              <w:left w:val="single" w:sz="4" w:space="0" w:color="auto"/>
              <w:bottom w:val="single" w:sz="4" w:space="0" w:color="auto"/>
              <w:right w:val="single" w:sz="8" w:space="0" w:color="auto"/>
            </w:tcBorders>
          </w:tcPr>
          <w:p w:rsidR="00F04FC6" w:rsidRPr="000E3402" w:rsidRDefault="00F04FC6" w:rsidP="00EE3447"/>
        </w:tc>
        <w:tc>
          <w:tcPr>
            <w:tcW w:w="1561" w:type="dxa"/>
            <w:tcBorders>
              <w:top w:val="single" w:sz="4" w:space="0" w:color="auto"/>
              <w:left w:val="single" w:sz="8" w:space="0" w:color="auto"/>
              <w:bottom w:val="single" w:sz="4" w:space="0" w:color="auto"/>
              <w:right w:val="single" w:sz="12" w:space="0" w:color="auto"/>
            </w:tcBorders>
          </w:tcPr>
          <w:p w:rsidR="00F04FC6" w:rsidRPr="00D605C4" w:rsidRDefault="00F04FC6" w:rsidP="00EE3447">
            <w:pPr>
              <w:rPr>
                <w:sz w:val="20"/>
                <w:szCs w:val="20"/>
              </w:rPr>
            </w:pPr>
            <w:r>
              <w:rPr>
                <w:sz w:val="20"/>
                <w:szCs w:val="20"/>
              </w:rPr>
              <w:t xml:space="preserve"> </w:t>
            </w:r>
          </w:p>
        </w:tc>
      </w:tr>
      <w:tr w:rsidR="00F04FC6" w:rsidTr="00EE3447">
        <w:tblPrEx>
          <w:tblBorders>
            <w:insideH w:val="single" w:sz="4" w:space="0" w:color="auto"/>
            <w:insideV w:val="single" w:sz="4" w:space="0" w:color="auto"/>
          </w:tblBorders>
        </w:tblPrEx>
        <w:tc>
          <w:tcPr>
            <w:tcW w:w="3736" w:type="dxa"/>
            <w:gridSpan w:val="5"/>
            <w:vMerge/>
            <w:tcBorders>
              <w:top w:val="single" w:sz="12" w:space="0" w:color="auto"/>
              <w:left w:val="single" w:sz="12" w:space="0" w:color="auto"/>
              <w:bottom w:val="single" w:sz="12" w:space="0" w:color="auto"/>
              <w:right w:val="single" w:sz="12" w:space="0" w:color="auto"/>
            </w:tcBorders>
            <w:vAlign w:val="center"/>
          </w:tcPr>
          <w:p w:rsidR="00F04FC6" w:rsidRDefault="00F04FC6" w:rsidP="00EE3447">
            <w:pPr>
              <w:rPr>
                <w:b/>
                <w:sz w:val="20"/>
                <w:szCs w:val="20"/>
              </w:rPr>
            </w:pPr>
          </w:p>
        </w:tc>
        <w:tc>
          <w:tcPr>
            <w:tcW w:w="2321" w:type="dxa"/>
            <w:gridSpan w:val="6"/>
            <w:tcBorders>
              <w:top w:val="single" w:sz="4" w:space="0" w:color="auto"/>
              <w:left w:val="single" w:sz="12" w:space="0" w:color="auto"/>
              <w:bottom w:val="single" w:sz="4" w:space="0" w:color="auto"/>
              <w:right w:val="single" w:sz="4" w:space="0" w:color="auto"/>
            </w:tcBorders>
            <w:vAlign w:val="center"/>
          </w:tcPr>
          <w:p w:rsidR="00F04FC6" w:rsidRDefault="00F04FC6" w:rsidP="00EE3447">
            <w:pPr>
              <w:rPr>
                <w:sz w:val="20"/>
                <w:szCs w:val="20"/>
              </w:rPr>
            </w:pPr>
            <w:r>
              <w:rPr>
                <w:sz w:val="20"/>
                <w:szCs w:val="20"/>
              </w:rPr>
              <w:t>Ödev</w:t>
            </w:r>
          </w:p>
        </w:tc>
        <w:tc>
          <w:tcPr>
            <w:tcW w:w="2555" w:type="dxa"/>
            <w:tcBorders>
              <w:top w:val="single" w:sz="4" w:space="0" w:color="auto"/>
              <w:left w:val="single" w:sz="4" w:space="0" w:color="auto"/>
              <w:bottom w:val="single" w:sz="4" w:space="0" w:color="auto"/>
              <w:right w:val="single" w:sz="8" w:space="0" w:color="auto"/>
            </w:tcBorders>
          </w:tcPr>
          <w:p w:rsidR="00F04FC6" w:rsidRPr="000E3402" w:rsidRDefault="00F04FC6" w:rsidP="00EE3447">
            <w:pPr>
              <w:jc w:val="center"/>
            </w:pPr>
            <w:r>
              <w:t xml:space="preserve"> </w:t>
            </w:r>
          </w:p>
        </w:tc>
        <w:tc>
          <w:tcPr>
            <w:tcW w:w="1561" w:type="dxa"/>
            <w:tcBorders>
              <w:top w:val="single" w:sz="4" w:space="0" w:color="auto"/>
              <w:left w:val="single" w:sz="8" w:space="0" w:color="auto"/>
              <w:bottom w:val="single" w:sz="4" w:space="0" w:color="auto"/>
              <w:right w:val="single" w:sz="12" w:space="0" w:color="auto"/>
            </w:tcBorders>
          </w:tcPr>
          <w:p w:rsidR="00F04FC6" w:rsidRPr="001A787E" w:rsidRDefault="00F04FC6" w:rsidP="00EE3447">
            <w:pPr>
              <w:jc w:val="center"/>
            </w:pPr>
            <w:r>
              <w:t xml:space="preserve"> </w:t>
            </w:r>
            <w:r w:rsidRPr="001A787E">
              <w:t xml:space="preserve"> </w:t>
            </w:r>
          </w:p>
        </w:tc>
      </w:tr>
      <w:tr w:rsidR="00F04FC6" w:rsidTr="00EE3447">
        <w:tblPrEx>
          <w:tblBorders>
            <w:insideH w:val="single" w:sz="4" w:space="0" w:color="auto"/>
            <w:insideV w:val="single" w:sz="4" w:space="0" w:color="auto"/>
          </w:tblBorders>
        </w:tblPrEx>
        <w:tc>
          <w:tcPr>
            <w:tcW w:w="3736" w:type="dxa"/>
            <w:gridSpan w:val="5"/>
            <w:vMerge/>
            <w:tcBorders>
              <w:top w:val="single" w:sz="12" w:space="0" w:color="auto"/>
              <w:left w:val="single" w:sz="12" w:space="0" w:color="auto"/>
              <w:bottom w:val="single" w:sz="12" w:space="0" w:color="auto"/>
              <w:right w:val="single" w:sz="12" w:space="0" w:color="auto"/>
            </w:tcBorders>
            <w:vAlign w:val="center"/>
          </w:tcPr>
          <w:p w:rsidR="00F04FC6" w:rsidRDefault="00F04FC6" w:rsidP="00EE3447">
            <w:pPr>
              <w:rPr>
                <w:b/>
                <w:sz w:val="20"/>
                <w:szCs w:val="20"/>
              </w:rPr>
            </w:pPr>
          </w:p>
        </w:tc>
        <w:tc>
          <w:tcPr>
            <w:tcW w:w="2321" w:type="dxa"/>
            <w:gridSpan w:val="6"/>
            <w:tcBorders>
              <w:top w:val="single" w:sz="4" w:space="0" w:color="auto"/>
              <w:left w:val="single" w:sz="12" w:space="0" w:color="auto"/>
              <w:bottom w:val="single" w:sz="8" w:space="0" w:color="auto"/>
              <w:right w:val="single" w:sz="4" w:space="0" w:color="auto"/>
            </w:tcBorders>
            <w:vAlign w:val="center"/>
          </w:tcPr>
          <w:p w:rsidR="00F04FC6" w:rsidRDefault="00F04FC6" w:rsidP="00EE3447">
            <w:pPr>
              <w:rPr>
                <w:sz w:val="20"/>
                <w:szCs w:val="20"/>
              </w:rPr>
            </w:pPr>
            <w:r>
              <w:rPr>
                <w:sz w:val="20"/>
                <w:szCs w:val="20"/>
              </w:rPr>
              <w:t>Proje</w:t>
            </w:r>
          </w:p>
        </w:tc>
        <w:tc>
          <w:tcPr>
            <w:tcW w:w="2555" w:type="dxa"/>
            <w:tcBorders>
              <w:top w:val="single" w:sz="4" w:space="0" w:color="auto"/>
              <w:left w:val="single" w:sz="4" w:space="0" w:color="auto"/>
              <w:bottom w:val="single" w:sz="8" w:space="0" w:color="auto"/>
              <w:right w:val="single" w:sz="8" w:space="0" w:color="auto"/>
            </w:tcBorders>
          </w:tcPr>
          <w:p w:rsidR="00F04FC6" w:rsidRPr="000E3402" w:rsidRDefault="00F04FC6" w:rsidP="00EE3447">
            <w:pPr>
              <w:jc w:val="center"/>
            </w:pPr>
            <w:r>
              <w:t xml:space="preserve"> </w:t>
            </w:r>
          </w:p>
        </w:tc>
        <w:tc>
          <w:tcPr>
            <w:tcW w:w="1561" w:type="dxa"/>
            <w:tcBorders>
              <w:top w:val="single" w:sz="4" w:space="0" w:color="auto"/>
              <w:left w:val="single" w:sz="8" w:space="0" w:color="auto"/>
              <w:bottom w:val="single" w:sz="8" w:space="0" w:color="auto"/>
              <w:right w:val="single" w:sz="12" w:space="0" w:color="auto"/>
            </w:tcBorders>
          </w:tcPr>
          <w:p w:rsidR="00F04FC6" w:rsidRPr="001A787E" w:rsidRDefault="00F04FC6" w:rsidP="00EE3447">
            <w:pPr>
              <w:jc w:val="center"/>
            </w:pPr>
            <w:r w:rsidRPr="001A787E">
              <w:t xml:space="preserve"> </w:t>
            </w:r>
          </w:p>
        </w:tc>
      </w:tr>
      <w:tr w:rsidR="00F04FC6" w:rsidTr="00EE3447">
        <w:tblPrEx>
          <w:tblBorders>
            <w:insideH w:val="single" w:sz="4" w:space="0" w:color="auto"/>
            <w:insideV w:val="single" w:sz="4" w:space="0" w:color="auto"/>
          </w:tblBorders>
        </w:tblPrEx>
        <w:tc>
          <w:tcPr>
            <w:tcW w:w="3736" w:type="dxa"/>
            <w:gridSpan w:val="5"/>
            <w:vMerge/>
            <w:tcBorders>
              <w:top w:val="single" w:sz="12" w:space="0" w:color="auto"/>
              <w:left w:val="single" w:sz="12" w:space="0" w:color="auto"/>
              <w:bottom w:val="single" w:sz="12" w:space="0" w:color="auto"/>
              <w:right w:val="single" w:sz="12" w:space="0" w:color="auto"/>
            </w:tcBorders>
            <w:vAlign w:val="center"/>
          </w:tcPr>
          <w:p w:rsidR="00F04FC6" w:rsidRDefault="00F04FC6" w:rsidP="00EE3447">
            <w:pPr>
              <w:rPr>
                <w:b/>
                <w:sz w:val="20"/>
                <w:szCs w:val="20"/>
              </w:rPr>
            </w:pPr>
          </w:p>
        </w:tc>
        <w:tc>
          <w:tcPr>
            <w:tcW w:w="2321" w:type="dxa"/>
            <w:gridSpan w:val="6"/>
            <w:tcBorders>
              <w:top w:val="single" w:sz="8" w:space="0" w:color="auto"/>
              <w:left w:val="single" w:sz="12" w:space="0" w:color="auto"/>
              <w:bottom w:val="single" w:sz="8" w:space="0" w:color="auto"/>
              <w:right w:val="single" w:sz="4" w:space="0" w:color="auto"/>
            </w:tcBorders>
            <w:vAlign w:val="center"/>
          </w:tcPr>
          <w:p w:rsidR="00F04FC6" w:rsidRDefault="00F04FC6" w:rsidP="00EE3447">
            <w:pPr>
              <w:rPr>
                <w:sz w:val="20"/>
                <w:szCs w:val="20"/>
              </w:rPr>
            </w:pPr>
            <w:r>
              <w:rPr>
                <w:sz w:val="20"/>
                <w:szCs w:val="20"/>
              </w:rPr>
              <w:t>Rapor</w:t>
            </w:r>
          </w:p>
        </w:tc>
        <w:tc>
          <w:tcPr>
            <w:tcW w:w="2555" w:type="dxa"/>
            <w:tcBorders>
              <w:top w:val="single" w:sz="8" w:space="0" w:color="auto"/>
              <w:left w:val="single" w:sz="4" w:space="0" w:color="auto"/>
              <w:bottom w:val="single" w:sz="8" w:space="0" w:color="auto"/>
              <w:right w:val="single" w:sz="8" w:space="0" w:color="auto"/>
            </w:tcBorders>
          </w:tcPr>
          <w:p w:rsidR="00F04FC6" w:rsidRPr="000E3402" w:rsidRDefault="00F04FC6" w:rsidP="00EE3447">
            <w:pPr>
              <w:jc w:val="center"/>
            </w:pPr>
          </w:p>
        </w:tc>
        <w:tc>
          <w:tcPr>
            <w:tcW w:w="1561" w:type="dxa"/>
            <w:tcBorders>
              <w:top w:val="single" w:sz="8" w:space="0" w:color="auto"/>
              <w:left w:val="single" w:sz="8" w:space="0" w:color="auto"/>
              <w:bottom w:val="single" w:sz="8" w:space="0" w:color="auto"/>
              <w:right w:val="single" w:sz="12" w:space="0" w:color="auto"/>
            </w:tcBorders>
          </w:tcPr>
          <w:p w:rsidR="00F04FC6" w:rsidRPr="001A787E" w:rsidRDefault="00F04FC6" w:rsidP="00EE3447"/>
        </w:tc>
      </w:tr>
      <w:tr w:rsidR="00F04FC6" w:rsidTr="00EE3447">
        <w:tblPrEx>
          <w:tblBorders>
            <w:insideH w:val="single" w:sz="4" w:space="0" w:color="auto"/>
            <w:insideV w:val="single" w:sz="4" w:space="0" w:color="auto"/>
          </w:tblBorders>
        </w:tblPrEx>
        <w:tc>
          <w:tcPr>
            <w:tcW w:w="3736" w:type="dxa"/>
            <w:gridSpan w:val="5"/>
            <w:vMerge/>
            <w:tcBorders>
              <w:top w:val="single" w:sz="12" w:space="0" w:color="auto"/>
              <w:left w:val="single" w:sz="12" w:space="0" w:color="auto"/>
              <w:bottom w:val="single" w:sz="12" w:space="0" w:color="auto"/>
              <w:right w:val="single" w:sz="12" w:space="0" w:color="auto"/>
            </w:tcBorders>
            <w:vAlign w:val="center"/>
          </w:tcPr>
          <w:p w:rsidR="00F04FC6" w:rsidRDefault="00F04FC6" w:rsidP="00EE3447">
            <w:pPr>
              <w:rPr>
                <w:b/>
                <w:sz w:val="20"/>
                <w:szCs w:val="20"/>
              </w:rPr>
            </w:pPr>
          </w:p>
        </w:tc>
        <w:tc>
          <w:tcPr>
            <w:tcW w:w="2321" w:type="dxa"/>
            <w:gridSpan w:val="6"/>
            <w:tcBorders>
              <w:top w:val="single" w:sz="8" w:space="0" w:color="auto"/>
              <w:left w:val="single" w:sz="12" w:space="0" w:color="auto"/>
              <w:bottom w:val="single" w:sz="12" w:space="0" w:color="auto"/>
              <w:right w:val="single" w:sz="4" w:space="0" w:color="auto"/>
            </w:tcBorders>
            <w:vAlign w:val="center"/>
          </w:tcPr>
          <w:p w:rsidR="00F04FC6" w:rsidRDefault="00F04FC6" w:rsidP="00EE3447">
            <w:pPr>
              <w:rPr>
                <w:sz w:val="20"/>
                <w:szCs w:val="20"/>
              </w:rPr>
            </w:pPr>
            <w:r>
              <w:rPr>
                <w:sz w:val="20"/>
                <w:szCs w:val="20"/>
              </w:rPr>
              <w:t>Diğer (</w:t>
            </w:r>
            <w:proofErr w:type="gramStart"/>
            <w:r>
              <w:rPr>
                <w:sz w:val="20"/>
                <w:szCs w:val="20"/>
              </w:rPr>
              <w:t>………</w:t>
            </w:r>
            <w:proofErr w:type="gramEnd"/>
            <w:r>
              <w:rPr>
                <w:sz w:val="20"/>
                <w:szCs w:val="20"/>
              </w:rPr>
              <w:t>)</w:t>
            </w:r>
          </w:p>
        </w:tc>
        <w:tc>
          <w:tcPr>
            <w:tcW w:w="2555" w:type="dxa"/>
            <w:tcBorders>
              <w:top w:val="single" w:sz="8" w:space="0" w:color="auto"/>
              <w:left w:val="single" w:sz="4" w:space="0" w:color="auto"/>
              <w:bottom w:val="single" w:sz="12" w:space="0" w:color="auto"/>
              <w:right w:val="single" w:sz="8" w:space="0" w:color="auto"/>
            </w:tcBorders>
          </w:tcPr>
          <w:p w:rsidR="00F04FC6" w:rsidRPr="000E3402" w:rsidRDefault="00F04FC6" w:rsidP="00EE3447"/>
        </w:tc>
        <w:tc>
          <w:tcPr>
            <w:tcW w:w="1561" w:type="dxa"/>
            <w:tcBorders>
              <w:top w:val="single" w:sz="8" w:space="0" w:color="auto"/>
              <w:left w:val="single" w:sz="8" w:space="0" w:color="auto"/>
              <w:bottom w:val="single" w:sz="12" w:space="0" w:color="auto"/>
              <w:right w:val="single" w:sz="12" w:space="0" w:color="auto"/>
            </w:tcBorders>
          </w:tcPr>
          <w:p w:rsidR="00F04FC6" w:rsidRPr="001A787E" w:rsidRDefault="00F04FC6" w:rsidP="00EE3447"/>
        </w:tc>
      </w:tr>
      <w:tr w:rsidR="00F04FC6" w:rsidTr="00EE3447">
        <w:tblPrEx>
          <w:tblBorders>
            <w:insideH w:val="single" w:sz="4" w:space="0" w:color="auto"/>
            <w:insideV w:val="single" w:sz="4" w:space="0" w:color="auto"/>
          </w:tblBorders>
        </w:tblPrEx>
        <w:trPr>
          <w:trHeight w:val="392"/>
        </w:trPr>
        <w:tc>
          <w:tcPr>
            <w:tcW w:w="3736" w:type="dxa"/>
            <w:gridSpan w:val="5"/>
            <w:tcBorders>
              <w:top w:val="single" w:sz="12" w:space="0" w:color="auto"/>
              <w:left w:val="single" w:sz="12" w:space="0" w:color="auto"/>
              <w:bottom w:val="single" w:sz="12" w:space="0" w:color="auto"/>
              <w:right w:val="single" w:sz="12" w:space="0" w:color="auto"/>
            </w:tcBorders>
            <w:vAlign w:val="center"/>
          </w:tcPr>
          <w:p w:rsidR="00F04FC6" w:rsidRDefault="00F04FC6" w:rsidP="00EE3447">
            <w:pPr>
              <w:jc w:val="center"/>
              <w:rPr>
                <w:b/>
                <w:sz w:val="20"/>
                <w:szCs w:val="20"/>
              </w:rPr>
            </w:pPr>
            <w:r>
              <w:rPr>
                <w:b/>
                <w:sz w:val="20"/>
                <w:szCs w:val="20"/>
              </w:rPr>
              <w:t>YARIYIL SONU SINAVI</w:t>
            </w:r>
          </w:p>
        </w:tc>
        <w:tc>
          <w:tcPr>
            <w:tcW w:w="2321" w:type="dxa"/>
            <w:gridSpan w:val="6"/>
            <w:tcBorders>
              <w:top w:val="single" w:sz="12" w:space="0" w:color="auto"/>
              <w:left w:val="single" w:sz="12" w:space="0" w:color="auto"/>
              <w:bottom w:val="single" w:sz="8" w:space="0" w:color="auto"/>
              <w:right w:val="single" w:sz="4" w:space="0" w:color="auto"/>
            </w:tcBorders>
          </w:tcPr>
          <w:p w:rsidR="00F04FC6" w:rsidRDefault="00F04FC6" w:rsidP="00EE3447">
            <w:pPr>
              <w:rPr>
                <w:sz w:val="20"/>
                <w:szCs w:val="20"/>
              </w:rPr>
            </w:pPr>
            <w:r>
              <w:rPr>
                <w:sz w:val="20"/>
                <w:szCs w:val="20"/>
              </w:rPr>
              <w:t>Yazılı</w:t>
            </w:r>
          </w:p>
        </w:tc>
        <w:tc>
          <w:tcPr>
            <w:tcW w:w="2555" w:type="dxa"/>
            <w:tcBorders>
              <w:top w:val="single" w:sz="12" w:space="0" w:color="auto"/>
              <w:left w:val="single" w:sz="4" w:space="0" w:color="auto"/>
              <w:bottom w:val="single" w:sz="8" w:space="0" w:color="auto"/>
              <w:right w:val="single" w:sz="8" w:space="0" w:color="auto"/>
            </w:tcBorders>
            <w:vAlign w:val="center"/>
          </w:tcPr>
          <w:p w:rsidR="00F04FC6" w:rsidRPr="00ED4FBA" w:rsidRDefault="00F04FC6" w:rsidP="00EE3447">
            <w:pPr>
              <w:jc w:val="center"/>
            </w:pPr>
            <w:r w:rsidRPr="00ED4FBA">
              <w:t xml:space="preserve">1 </w:t>
            </w:r>
          </w:p>
        </w:tc>
        <w:tc>
          <w:tcPr>
            <w:tcW w:w="1561" w:type="dxa"/>
            <w:tcBorders>
              <w:top w:val="single" w:sz="12" w:space="0" w:color="auto"/>
              <w:left w:val="single" w:sz="8" w:space="0" w:color="auto"/>
              <w:bottom w:val="single" w:sz="8" w:space="0" w:color="auto"/>
              <w:right w:val="single" w:sz="12" w:space="0" w:color="auto"/>
            </w:tcBorders>
            <w:vAlign w:val="center"/>
          </w:tcPr>
          <w:p w:rsidR="00F04FC6" w:rsidRPr="001A787E" w:rsidRDefault="00F04FC6" w:rsidP="00EE3447">
            <w:pPr>
              <w:jc w:val="center"/>
            </w:pPr>
            <w:r>
              <w:t xml:space="preserve">60 </w:t>
            </w:r>
          </w:p>
        </w:tc>
      </w:tr>
      <w:tr w:rsidR="00F04FC6" w:rsidTr="00EE3447">
        <w:tblPrEx>
          <w:tblBorders>
            <w:insideH w:val="single" w:sz="4" w:space="0" w:color="auto"/>
            <w:insideV w:val="single" w:sz="4" w:space="0" w:color="auto"/>
          </w:tblBorders>
        </w:tblPrEx>
        <w:trPr>
          <w:trHeight w:val="447"/>
        </w:trPr>
        <w:tc>
          <w:tcPr>
            <w:tcW w:w="3736" w:type="dxa"/>
            <w:gridSpan w:val="5"/>
            <w:tcBorders>
              <w:top w:val="single" w:sz="12" w:space="0" w:color="auto"/>
              <w:left w:val="single" w:sz="12" w:space="0" w:color="auto"/>
              <w:bottom w:val="single" w:sz="12" w:space="0" w:color="auto"/>
              <w:right w:val="single" w:sz="12" w:space="0" w:color="auto"/>
            </w:tcBorders>
            <w:vAlign w:val="center"/>
          </w:tcPr>
          <w:p w:rsidR="00F04FC6" w:rsidRDefault="00F04FC6" w:rsidP="00EE3447">
            <w:pPr>
              <w:jc w:val="center"/>
              <w:rPr>
                <w:b/>
                <w:sz w:val="20"/>
                <w:szCs w:val="20"/>
              </w:rPr>
            </w:pPr>
            <w:r>
              <w:rPr>
                <w:b/>
                <w:sz w:val="20"/>
                <w:szCs w:val="20"/>
              </w:rPr>
              <w:t>VARSA ÖNERİLEN ÖNKOŞUL(LAR)</w:t>
            </w:r>
          </w:p>
        </w:tc>
        <w:tc>
          <w:tcPr>
            <w:tcW w:w="6437" w:type="dxa"/>
            <w:gridSpan w:val="8"/>
            <w:tcBorders>
              <w:top w:val="single" w:sz="12" w:space="0" w:color="auto"/>
              <w:left w:val="single" w:sz="12" w:space="0" w:color="auto"/>
              <w:bottom w:val="single" w:sz="12" w:space="0" w:color="auto"/>
              <w:right w:val="single" w:sz="12" w:space="0" w:color="auto"/>
            </w:tcBorders>
            <w:vAlign w:val="center"/>
          </w:tcPr>
          <w:p w:rsidR="00F04FC6" w:rsidRPr="000E3402" w:rsidRDefault="00F04FC6" w:rsidP="00EE3447">
            <w:pPr>
              <w:jc w:val="both"/>
              <w:rPr>
                <w:sz w:val="20"/>
                <w:szCs w:val="20"/>
              </w:rPr>
            </w:pPr>
            <w:r>
              <w:rPr>
                <w:sz w:val="20"/>
                <w:szCs w:val="20"/>
              </w:rPr>
              <w:t xml:space="preserve"> </w:t>
            </w:r>
          </w:p>
        </w:tc>
      </w:tr>
      <w:tr w:rsidR="00F04FC6" w:rsidTr="00EE3447">
        <w:tblPrEx>
          <w:tblBorders>
            <w:insideH w:val="single" w:sz="4" w:space="0" w:color="auto"/>
            <w:insideV w:val="single" w:sz="4" w:space="0" w:color="auto"/>
          </w:tblBorders>
        </w:tblPrEx>
        <w:trPr>
          <w:trHeight w:val="447"/>
        </w:trPr>
        <w:tc>
          <w:tcPr>
            <w:tcW w:w="3736" w:type="dxa"/>
            <w:gridSpan w:val="5"/>
            <w:tcBorders>
              <w:top w:val="single" w:sz="12" w:space="0" w:color="auto"/>
              <w:left w:val="single" w:sz="12" w:space="0" w:color="auto"/>
              <w:bottom w:val="single" w:sz="12" w:space="0" w:color="auto"/>
              <w:right w:val="single" w:sz="12" w:space="0" w:color="auto"/>
            </w:tcBorders>
            <w:vAlign w:val="center"/>
          </w:tcPr>
          <w:p w:rsidR="00F04FC6" w:rsidRDefault="00F04FC6" w:rsidP="00EE3447">
            <w:pPr>
              <w:jc w:val="center"/>
              <w:rPr>
                <w:b/>
                <w:sz w:val="20"/>
                <w:szCs w:val="20"/>
              </w:rPr>
            </w:pPr>
            <w:r>
              <w:rPr>
                <w:b/>
                <w:sz w:val="20"/>
                <w:szCs w:val="20"/>
              </w:rPr>
              <w:t>DERSİN KISA İÇERİĞİ</w:t>
            </w:r>
          </w:p>
        </w:tc>
        <w:tc>
          <w:tcPr>
            <w:tcW w:w="6437" w:type="dxa"/>
            <w:gridSpan w:val="8"/>
            <w:tcBorders>
              <w:top w:val="single" w:sz="12" w:space="0" w:color="auto"/>
              <w:left w:val="single" w:sz="12" w:space="0" w:color="auto"/>
              <w:bottom w:val="single" w:sz="12" w:space="0" w:color="auto"/>
              <w:right w:val="single" w:sz="12" w:space="0" w:color="auto"/>
            </w:tcBorders>
          </w:tcPr>
          <w:p w:rsidR="00F04FC6" w:rsidRPr="00BC3E57" w:rsidRDefault="00F04FC6" w:rsidP="00EE3447">
            <w:r>
              <w:t>Ayak rahatsızlığı olan atlarda, tırnağa uygun nalın nasıl seçileceği, uygulanacağı ve önleyici tedbirler geliştirebilmek ve bunları uygulayabilmek</w:t>
            </w:r>
          </w:p>
        </w:tc>
      </w:tr>
      <w:tr w:rsidR="00F04FC6" w:rsidTr="00EE3447">
        <w:tblPrEx>
          <w:tblBorders>
            <w:insideH w:val="single" w:sz="4" w:space="0" w:color="auto"/>
            <w:insideV w:val="single" w:sz="4" w:space="0" w:color="auto"/>
          </w:tblBorders>
        </w:tblPrEx>
        <w:trPr>
          <w:trHeight w:val="426"/>
        </w:trPr>
        <w:tc>
          <w:tcPr>
            <w:tcW w:w="3736" w:type="dxa"/>
            <w:gridSpan w:val="5"/>
            <w:tcBorders>
              <w:top w:val="single" w:sz="12" w:space="0" w:color="auto"/>
              <w:left w:val="single" w:sz="12" w:space="0" w:color="auto"/>
              <w:bottom w:val="single" w:sz="12" w:space="0" w:color="auto"/>
              <w:right w:val="single" w:sz="12" w:space="0" w:color="auto"/>
            </w:tcBorders>
            <w:vAlign w:val="center"/>
          </w:tcPr>
          <w:p w:rsidR="00F04FC6" w:rsidRDefault="00F04FC6" w:rsidP="00EE3447">
            <w:pPr>
              <w:jc w:val="center"/>
              <w:rPr>
                <w:b/>
                <w:sz w:val="20"/>
                <w:szCs w:val="20"/>
              </w:rPr>
            </w:pPr>
            <w:r>
              <w:rPr>
                <w:b/>
                <w:sz w:val="20"/>
                <w:szCs w:val="20"/>
              </w:rPr>
              <w:t>DERSİN AMAÇLARI</w:t>
            </w:r>
          </w:p>
        </w:tc>
        <w:tc>
          <w:tcPr>
            <w:tcW w:w="6437" w:type="dxa"/>
            <w:gridSpan w:val="8"/>
            <w:tcBorders>
              <w:top w:val="single" w:sz="12" w:space="0" w:color="auto"/>
              <w:left w:val="single" w:sz="12" w:space="0" w:color="auto"/>
              <w:bottom w:val="single" w:sz="12" w:space="0" w:color="auto"/>
              <w:right w:val="single" w:sz="12" w:space="0" w:color="auto"/>
            </w:tcBorders>
          </w:tcPr>
          <w:p w:rsidR="00F04FC6" w:rsidRPr="00C634F2" w:rsidRDefault="00F04FC6" w:rsidP="00EE3447">
            <w:r>
              <w:t>Atların tırnak rahatsızlıklarına göre nal seçimi ve uygulanması, oluşan tırnak sorunlarını çözmek amaçlanmıştır.</w:t>
            </w:r>
          </w:p>
        </w:tc>
      </w:tr>
      <w:tr w:rsidR="00F04FC6" w:rsidTr="00EE3447">
        <w:tblPrEx>
          <w:tblBorders>
            <w:insideH w:val="single" w:sz="4" w:space="0" w:color="auto"/>
            <w:insideV w:val="single" w:sz="4" w:space="0" w:color="auto"/>
          </w:tblBorders>
        </w:tblPrEx>
        <w:trPr>
          <w:trHeight w:val="518"/>
        </w:trPr>
        <w:tc>
          <w:tcPr>
            <w:tcW w:w="3736" w:type="dxa"/>
            <w:gridSpan w:val="5"/>
            <w:tcBorders>
              <w:top w:val="single" w:sz="12" w:space="0" w:color="auto"/>
              <w:left w:val="single" w:sz="12" w:space="0" w:color="auto"/>
              <w:bottom w:val="single" w:sz="12" w:space="0" w:color="auto"/>
              <w:right w:val="single" w:sz="12" w:space="0" w:color="auto"/>
            </w:tcBorders>
            <w:vAlign w:val="center"/>
          </w:tcPr>
          <w:p w:rsidR="00F04FC6" w:rsidRDefault="00F04FC6" w:rsidP="00EE3447">
            <w:pPr>
              <w:jc w:val="center"/>
              <w:rPr>
                <w:b/>
                <w:sz w:val="20"/>
                <w:szCs w:val="20"/>
              </w:rPr>
            </w:pPr>
            <w:r>
              <w:rPr>
                <w:b/>
                <w:sz w:val="20"/>
                <w:szCs w:val="20"/>
              </w:rPr>
              <w:t>DERSİN MESLEK EĞİTİMİNİ SAĞLAMAYA YÖNELİK KATKISI</w:t>
            </w:r>
          </w:p>
        </w:tc>
        <w:tc>
          <w:tcPr>
            <w:tcW w:w="6437" w:type="dxa"/>
            <w:gridSpan w:val="8"/>
            <w:tcBorders>
              <w:top w:val="single" w:sz="12" w:space="0" w:color="auto"/>
              <w:left w:val="single" w:sz="12" w:space="0" w:color="auto"/>
              <w:bottom w:val="single" w:sz="12" w:space="0" w:color="auto"/>
              <w:right w:val="single" w:sz="12" w:space="0" w:color="auto"/>
            </w:tcBorders>
            <w:vAlign w:val="center"/>
          </w:tcPr>
          <w:p w:rsidR="00F04FC6" w:rsidRPr="00F51DD3" w:rsidRDefault="00F04FC6" w:rsidP="00EE3447">
            <w:r>
              <w:t>Mesleki alanda sıklıkla görebileceği tırnak rahatsızlıklarını çözebilecek ve nal yapma becerisini geliştirebilecektir.</w:t>
            </w:r>
          </w:p>
        </w:tc>
      </w:tr>
      <w:tr w:rsidR="00F04FC6" w:rsidTr="00EE3447">
        <w:tblPrEx>
          <w:tblBorders>
            <w:insideH w:val="single" w:sz="4" w:space="0" w:color="auto"/>
            <w:insideV w:val="single" w:sz="4" w:space="0" w:color="auto"/>
          </w:tblBorders>
        </w:tblPrEx>
        <w:trPr>
          <w:trHeight w:val="518"/>
        </w:trPr>
        <w:tc>
          <w:tcPr>
            <w:tcW w:w="3736" w:type="dxa"/>
            <w:gridSpan w:val="5"/>
            <w:tcBorders>
              <w:top w:val="single" w:sz="12" w:space="0" w:color="auto"/>
              <w:left w:val="single" w:sz="12" w:space="0" w:color="auto"/>
              <w:bottom w:val="single" w:sz="12" w:space="0" w:color="auto"/>
              <w:right w:val="single" w:sz="12" w:space="0" w:color="auto"/>
            </w:tcBorders>
            <w:vAlign w:val="center"/>
          </w:tcPr>
          <w:p w:rsidR="00F04FC6" w:rsidRDefault="00F04FC6" w:rsidP="00EE3447">
            <w:pPr>
              <w:jc w:val="center"/>
              <w:rPr>
                <w:b/>
                <w:sz w:val="20"/>
                <w:szCs w:val="20"/>
              </w:rPr>
            </w:pPr>
            <w:r>
              <w:rPr>
                <w:b/>
                <w:sz w:val="20"/>
                <w:szCs w:val="20"/>
              </w:rPr>
              <w:t>DERSİN ÖĞRENİM ÇIKTILARI</w:t>
            </w:r>
          </w:p>
        </w:tc>
        <w:tc>
          <w:tcPr>
            <w:tcW w:w="6437" w:type="dxa"/>
            <w:gridSpan w:val="8"/>
            <w:tcBorders>
              <w:top w:val="single" w:sz="12" w:space="0" w:color="auto"/>
              <w:left w:val="single" w:sz="12" w:space="0" w:color="auto"/>
              <w:bottom w:val="single" w:sz="12" w:space="0" w:color="auto"/>
              <w:right w:val="single" w:sz="12" w:space="0" w:color="auto"/>
            </w:tcBorders>
          </w:tcPr>
          <w:p w:rsidR="00F04FC6" w:rsidRDefault="00F04FC6" w:rsidP="00EE3447">
            <w:r>
              <w:t>Atlarda görülen tırnak rahatsızlıklarını tespit edebilme</w:t>
            </w:r>
          </w:p>
          <w:p w:rsidR="00F04FC6" w:rsidRDefault="00F04FC6" w:rsidP="00EE3447">
            <w:r>
              <w:t>Atların nal ihtiyacını belirleyebilme</w:t>
            </w:r>
          </w:p>
          <w:p w:rsidR="00F04FC6" w:rsidRPr="00BC3E57" w:rsidRDefault="00F04FC6" w:rsidP="00EE3447">
            <w:r>
              <w:t>Atlarda tırnak rahatsızlığına yönelik nal yapımı ve seçimi konularında beceri sahibi olmak</w:t>
            </w:r>
          </w:p>
        </w:tc>
      </w:tr>
      <w:tr w:rsidR="00F04FC6" w:rsidTr="00EE3447">
        <w:tblPrEx>
          <w:tblBorders>
            <w:insideH w:val="single" w:sz="4" w:space="0" w:color="auto"/>
            <w:insideV w:val="single" w:sz="4" w:space="0" w:color="auto"/>
          </w:tblBorders>
        </w:tblPrEx>
        <w:trPr>
          <w:trHeight w:val="540"/>
        </w:trPr>
        <w:tc>
          <w:tcPr>
            <w:tcW w:w="3736" w:type="dxa"/>
            <w:gridSpan w:val="5"/>
            <w:tcBorders>
              <w:top w:val="single" w:sz="12" w:space="0" w:color="auto"/>
              <w:left w:val="single" w:sz="12" w:space="0" w:color="auto"/>
              <w:bottom w:val="single" w:sz="12" w:space="0" w:color="auto"/>
              <w:right w:val="single" w:sz="12" w:space="0" w:color="auto"/>
            </w:tcBorders>
            <w:vAlign w:val="center"/>
          </w:tcPr>
          <w:p w:rsidR="00F04FC6" w:rsidRDefault="00F04FC6" w:rsidP="00EE3447">
            <w:pPr>
              <w:jc w:val="center"/>
              <w:rPr>
                <w:b/>
                <w:sz w:val="20"/>
                <w:szCs w:val="20"/>
              </w:rPr>
            </w:pPr>
            <w:r>
              <w:rPr>
                <w:b/>
                <w:sz w:val="20"/>
                <w:szCs w:val="20"/>
              </w:rPr>
              <w:t>TEMEL DERS KİTABI</w:t>
            </w:r>
          </w:p>
        </w:tc>
        <w:tc>
          <w:tcPr>
            <w:tcW w:w="6437" w:type="dxa"/>
            <w:gridSpan w:val="8"/>
            <w:tcBorders>
              <w:top w:val="single" w:sz="12" w:space="0" w:color="auto"/>
              <w:left w:val="single" w:sz="12" w:space="0" w:color="auto"/>
              <w:bottom w:val="single" w:sz="12" w:space="0" w:color="auto"/>
              <w:right w:val="single" w:sz="12" w:space="0" w:color="auto"/>
            </w:tcBorders>
          </w:tcPr>
          <w:p w:rsidR="00F04FC6" w:rsidRPr="00DD737A" w:rsidRDefault="00F04FC6" w:rsidP="00EE3447">
            <w:pPr>
              <w:pStyle w:val="Balk4"/>
              <w:spacing w:before="0"/>
              <w:rPr>
                <w:b w:val="0"/>
              </w:rPr>
            </w:pPr>
            <w:r>
              <w:rPr>
                <w:b w:val="0"/>
              </w:rPr>
              <w:t>At Ortopedisi,</w:t>
            </w:r>
            <w:r w:rsidRPr="00DD737A">
              <w:rPr>
                <w:b w:val="0"/>
              </w:rPr>
              <w:t xml:space="preserve"> </w:t>
            </w:r>
            <w:proofErr w:type="spellStart"/>
            <w:proofErr w:type="gramStart"/>
            <w:r w:rsidRPr="00DD737A">
              <w:rPr>
                <w:b w:val="0"/>
              </w:rPr>
              <w:t>Doç.Dr</w:t>
            </w:r>
            <w:proofErr w:type="spellEnd"/>
            <w:r w:rsidRPr="00DD737A">
              <w:rPr>
                <w:b w:val="0"/>
              </w:rPr>
              <w:t>.</w:t>
            </w:r>
            <w:proofErr w:type="spellStart"/>
            <w:r w:rsidRPr="00DD737A">
              <w:rPr>
                <w:b w:val="0"/>
              </w:rPr>
              <w:t>Bahattin</w:t>
            </w:r>
            <w:proofErr w:type="spellEnd"/>
            <w:proofErr w:type="gramEnd"/>
            <w:r w:rsidRPr="00DD737A">
              <w:rPr>
                <w:b w:val="0"/>
              </w:rPr>
              <w:t xml:space="preserve"> KOÇ,</w:t>
            </w:r>
            <w:r>
              <w:rPr>
                <w:b w:val="0"/>
              </w:rPr>
              <w:t xml:space="preserve"> </w:t>
            </w:r>
            <w:proofErr w:type="spellStart"/>
            <w:r w:rsidRPr="00DD737A">
              <w:rPr>
                <w:b w:val="0"/>
              </w:rPr>
              <w:t>Doç.Dr</w:t>
            </w:r>
            <w:proofErr w:type="spellEnd"/>
            <w:r w:rsidRPr="00DD737A">
              <w:rPr>
                <w:b w:val="0"/>
              </w:rPr>
              <w:t>.Zeki ALKAN-</w:t>
            </w:r>
            <w:proofErr w:type="spellStart"/>
            <w:r w:rsidRPr="00DD737A">
              <w:rPr>
                <w:b w:val="0"/>
              </w:rPr>
              <w:t>Medisan</w:t>
            </w:r>
            <w:proofErr w:type="spellEnd"/>
            <w:r w:rsidRPr="00DD737A">
              <w:rPr>
                <w:b w:val="0"/>
              </w:rPr>
              <w:t xml:space="preserve"> Yayınevi-1994 </w:t>
            </w:r>
          </w:p>
          <w:p w:rsidR="00F04FC6" w:rsidRPr="007E45A2" w:rsidRDefault="00F04FC6" w:rsidP="00EE3447">
            <w:pPr>
              <w:pStyle w:val="Balk4"/>
              <w:spacing w:before="0"/>
              <w:rPr>
                <w:b w:val="0"/>
                <w:sz w:val="20"/>
                <w:szCs w:val="20"/>
              </w:rPr>
            </w:pPr>
            <w:r w:rsidRPr="00DD737A">
              <w:rPr>
                <w:b w:val="0"/>
              </w:rPr>
              <w:t>Atın nallanması ve ayak hastalıkları, Cemal BÜKE, Ankara.</w:t>
            </w:r>
          </w:p>
        </w:tc>
      </w:tr>
      <w:tr w:rsidR="00F04FC6" w:rsidTr="00EE3447">
        <w:tblPrEx>
          <w:tblBorders>
            <w:insideH w:val="single" w:sz="4" w:space="0" w:color="auto"/>
            <w:insideV w:val="single" w:sz="4" w:space="0" w:color="auto"/>
          </w:tblBorders>
        </w:tblPrEx>
        <w:trPr>
          <w:trHeight w:val="540"/>
        </w:trPr>
        <w:tc>
          <w:tcPr>
            <w:tcW w:w="3736" w:type="dxa"/>
            <w:gridSpan w:val="5"/>
            <w:tcBorders>
              <w:top w:val="single" w:sz="12" w:space="0" w:color="auto"/>
              <w:left w:val="single" w:sz="12" w:space="0" w:color="auto"/>
              <w:bottom w:val="single" w:sz="12" w:space="0" w:color="auto"/>
              <w:right w:val="single" w:sz="12" w:space="0" w:color="auto"/>
            </w:tcBorders>
            <w:vAlign w:val="center"/>
          </w:tcPr>
          <w:p w:rsidR="00F04FC6" w:rsidRDefault="00F04FC6" w:rsidP="00EE3447">
            <w:pPr>
              <w:jc w:val="center"/>
              <w:rPr>
                <w:b/>
                <w:sz w:val="20"/>
                <w:szCs w:val="20"/>
              </w:rPr>
            </w:pPr>
            <w:r>
              <w:rPr>
                <w:b/>
                <w:sz w:val="20"/>
                <w:szCs w:val="20"/>
              </w:rPr>
              <w:t>YARDIMCI KAYNAKLAR</w:t>
            </w:r>
          </w:p>
        </w:tc>
        <w:tc>
          <w:tcPr>
            <w:tcW w:w="6437" w:type="dxa"/>
            <w:gridSpan w:val="8"/>
            <w:tcBorders>
              <w:top w:val="single" w:sz="12" w:space="0" w:color="auto"/>
              <w:left w:val="single" w:sz="12" w:space="0" w:color="auto"/>
              <w:bottom w:val="single" w:sz="12" w:space="0" w:color="auto"/>
              <w:right w:val="single" w:sz="12" w:space="0" w:color="auto"/>
            </w:tcBorders>
          </w:tcPr>
          <w:p w:rsidR="00F04FC6" w:rsidRPr="00B30D54" w:rsidRDefault="00F04FC6" w:rsidP="00EE3447">
            <w:pPr>
              <w:pStyle w:val="Balk4"/>
              <w:spacing w:before="0"/>
              <w:rPr>
                <w:b w:val="0"/>
                <w:color w:val="000000"/>
              </w:rPr>
            </w:pPr>
            <w:r w:rsidRPr="00B30D54">
              <w:rPr>
                <w:b w:val="0"/>
                <w:color w:val="000000"/>
              </w:rPr>
              <w:t xml:space="preserve">Ameli nalbantlık ve ayak hastalıkları, Muzaffer </w:t>
            </w:r>
            <w:proofErr w:type="spellStart"/>
            <w:r w:rsidRPr="00B30D54">
              <w:rPr>
                <w:b w:val="0"/>
                <w:color w:val="000000"/>
              </w:rPr>
              <w:t>Bekman</w:t>
            </w:r>
            <w:proofErr w:type="spellEnd"/>
            <w:r w:rsidRPr="00B30D54">
              <w:rPr>
                <w:b w:val="0"/>
                <w:color w:val="000000"/>
              </w:rPr>
              <w:t>, İstanbul</w:t>
            </w:r>
          </w:p>
        </w:tc>
      </w:tr>
      <w:tr w:rsidR="00F04FC6" w:rsidTr="00EE3447">
        <w:tblPrEx>
          <w:tblBorders>
            <w:insideH w:val="single" w:sz="4" w:space="0" w:color="auto"/>
            <w:insideV w:val="single" w:sz="4" w:space="0" w:color="auto"/>
          </w:tblBorders>
        </w:tblPrEx>
        <w:trPr>
          <w:trHeight w:val="520"/>
        </w:trPr>
        <w:tc>
          <w:tcPr>
            <w:tcW w:w="3736" w:type="dxa"/>
            <w:gridSpan w:val="5"/>
            <w:tcBorders>
              <w:top w:val="single" w:sz="12" w:space="0" w:color="auto"/>
              <w:left w:val="single" w:sz="12" w:space="0" w:color="auto"/>
              <w:bottom w:val="single" w:sz="12" w:space="0" w:color="auto"/>
              <w:right w:val="single" w:sz="12" w:space="0" w:color="auto"/>
            </w:tcBorders>
            <w:vAlign w:val="center"/>
          </w:tcPr>
          <w:p w:rsidR="00F04FC6" w:rsidRDefault="00F04FC6" w:rsidP="00EE3447">
            <w:pPr>
              <w:jc w:val="center"/>
              <w:rPr>
                <w:b/>
                <w:sz w:val="20"/>
                <w:szCs w:val="20"/>
              </w:rPr>
            </w:pPr>
            <w:r>
              <w:rPr>
                <w:b/>
                <w:sz w:val="20"/>
                <w:szCs w:val="20"/>
              </w:rPr>
              <w:t>DERSTE GEREKLİ ARAÇ VE GEREÇLER</w:t>
            </w:r>
          </w:p>
        </w:tc>
        <w:tc>
          <w:tcPr>
            <w:tcW w:w="6437" w:type="dxa"/>
            <w:gridSpan w:val="8"/>
            <w:tcBorders>
              <w:top w:val="single" w:sz="12" w:space="0" w:color="auto"/>
              <w:left w:val="single" w:sz="12" w:space="0" w:color="auto"/>
              <w:bottom w:val="single" w:sz="12" w:space="0" w:color="auto"/>
              <w:right w:val="single" w:sz="12" w:space="0" w:color="auto"/>
            </w:tcBorders>
          </w:tcPr>
          <w:p w:rsidR="00F04FC6" w:rsidRPr="00C44B91" w:rsidRDefault="00F04FC6" w:rsidP="00EE3447">
            <w:pPr>
              <w:jc w:val="both"/>
            </w:pPr>
            <w:r>
              <w:t>Nalbantlık malzemeleri</w:t>
            </w:r>
          </w:p>
        </w:tc>
      </w:tr>
    </w:tbl>
    <w:p w:rsidR="00F04FC6" w:rsidRDefault="00F04FC6" w:rsidP="00F04FC6">
      <w:pPr>
        <w:rPr>
          <w:sz w:val="18"/>
          <w:szCs w:val="18"/>
        </w:rPr>
        <w:sectPr w:rsidR="00F04FC6">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
      <w:tblGrid>
        <w:gridCol w:w="1169"/>
        <w:gridCol w:w="8685"/>
      </w:tblGrid>
      <w:tr w:rsidR="00F04FC6" w:rsidTr="00EE3447">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F04FC6" w:rsidRDefault="00F04FC6" w:rsidP="00EE3447">
            <w:pPr>
              <w:jc w:val="center"/>
              <w:rPr>
                <w:b/>
                <w:sz w:val="22"/>
                <w:szCs w:val="22"/>
              </w:rPr>
            </w:pPr>
            <w:r>
              <w:rPr>
                <w:b/>
                <w:sz w:val="22"/>
                <w:szCs w:val="22"/>
              </w:rPr>
              <w:lastRenderedPageBreak/>
              <w:t>DERSİN HAFTALIK PLANI</w:t>
            </w:r>
          </w:p>
        </w:tc>
      </w:tr>
      <w:tr w:rsidR="00F04FC6" w:rsidTr="00EE3447">
        <w:trPr>
          <w:jc w:val="center"/>
        </w:trPr>
        <w:tc>
          <w:tcPr>
            <w:tcW w:w="593" w:type="pct"/>
            <w:tcBorders>
              <w:top w:val="single" w:sz="6" w:space="0" w:color="auto"/>
              <w:left w:val="single" w:sz="12" w:space="0" w:color="auto"/>
              <w:bottom w:val="single" w:sz="6" w:space="0" w:color="auto"/>
              <w:right w:val="single" w:sz="6" w:space="0" w:color="auto"/>
            </w:tcBorders>
          </w:tcPr>
          <w:p w:rsidR="00F04FC6" w:rsidRDefault="00F04FC6" w:rsidP="00EE3447">
            <w:pPr>
              <w:jc w:val="center"/>
              <w:rPr>
                <w:b/>
                <w:sz w:val="22"/>
                <w:szCs w:val="22"/>
              </w:rPr>
            </w:pPr>
            <w:r>
              <w:rPr>
                <w:b/>
                <w:sz w:val="22"/>
                <w:szCs w:val="22"/>
              </w:rPr>
              <w:t>HAFTA</w:t>
            </w:r>
          </w:p>
        </w:tc>
        <w:tc>
          <w:tcPr>
            <w:tcW w:w="4407" w:type="pct"/>
            <w:tcBorders>
              <w:top w:val="single" w:sz="6" w:space="0" w:color="auto"/>
              <w:left w:val="single" w:sz="6" w:space="0" w:color="auto"/>
              <w:bottom w:val="single" w:sz="6" w:space="0" w:color="auto"/>
              <w:right w:val="single" w:sz="12" w:space="0" w:color="auto"/>
            </w:tcBorders>
          </w:tcPr>
          <w:p w:rsidR="00F04FC6" w:rsidRDefault="00F04FC6" w:rsidP="00EE3447">
            <w:pPr>
              <w:rPr>
                <w:b/>
                <w:sz w:val="22"/>
                <w:szCs w:val="22"/>
              </w:rPr>
            </w:pPr>
            <w:r>
              <w:rPr>
                <w:b/>
                <w:sz w:val="22"/>
                <w:szCs w:val="22"/>
              </w:rPr>
              <w:t>İŞLENEN KONULAR</w:t>
            </w:r>
          </w:p>
        </w:tc>
      </w:tr>
      <w:tr w:rsidR="00F04FC6" w:rsidTr="00EE344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F04FC6" w:rsidRDefault="00F04FC6" w:rsidP="00EE3447">
            <w:pPr>
              <w:jc w:val="center"/>
              <w:rPr>
                <w:sz w:val="22"/>
                <w:szCs w:val="22"/>
              </w:rPr>
            </w:pPr>
            <w:r>
              <w:rPr>
                <w:sz w:val="22"/>
                <w:szCs w:val="22"/>
              </w:rPr>
              <w:t>1</w:t>
            </w:r>
          </w:p>
        </w:tc>
        <w:tc>
          <w:tcPr>
            <w:tcW w:w="4407" w:type="pct"/>
            <w:tcBorders>
              <w:top w:val="single" w:sz="6" w:space="0" w:color="auto"/>
              <w:left w:val="single" w:sz="6" w:space="0" w:color="auto"/>
              <w:bottom w:val="single" w:sz="6" w:space="0" w:color="auto"/>
              <w:right w:val="single" w:sz="12" w:space="0" w:color="auto"/>
            </w:tcBorders>
          </w:tcPr>
          <w:p w:rsidR="00F04FC6" w:rsidRPr="00537E67" w:rsidRDefault="00F04FC6" w:rsidP="00EE3447">
            <w:r>
              <w:t>Nallama teknikleri</w:t>
            </w:r>
          </w:p>
        </w:tc>
      </w:tr>
      <w:tr w:rsidR="00F04FC6" w:rsidTr="00EE3447">
        <w:trPr>
          <w:trHeight w:val="352"/>
          <w:jc w:val="center"/>
        </w:trPr>
        <w:tc>
          <w:tcPr>
            <w:tcW w:w="593" w:type="pct"/>
            <w:tcBorders>
              <w:top w:val="single" w:sz="6" w:space="0" w:color="auto"/>
              <w:left w:val="single" w:sz="12" w:space="0" w:color="auto"/>
              <w:bottom w:val="single" w:sz="6" w:space="0" w:color="auto"/>
              <w:right w:val="single" w:sz="6" w:space="0" w:color="auto"/>
            </w:tcBorders>
            <w:vAlign w:val="center"/>
          </w:tcPr>
          <w:p w:rsidR="00F04FC6" w:rsidRDefault="00F04FC6" w:rsidP="00EE3447">
            <w:pPr>
              <w:jc w:val="center"/>
              <w:rPr>
                <w:sz w:val="22"/>
                <w:szCs w:val="22"/>
              </w:rPr>
            </w:pPr>
            <w:r>
              <w:rPr>
                <w:sz w:val="22"/>
                <w:szCs w:val="22"/>
              </w:rPr>
              <w:t>2</w:t>
            </w:r>
          </w:p>
        </w:tc>
        <w:tc>
          <w:tcPr>
            <w:tcW w:w="4407" w:type="pct"/>
            <w:tcBorders>
              <w:top w:val="single" w:sz="6" w:space="0" w:color="auto"/>
              <w:left w:val="single" w:sz="6" w:space="0" w:color="auto"/>
              <w:bottom w:val="single" w:sz="6" w:space="0" w:color="auto"/>
              <w:right w:val="single" w:sz="12" w:space="0" w:color="auto"/>
            </w:tcBorders>
          </w:tcPr>
          <w:p w:rsidR="00F04FC6" w:rsidRPr="00537E67" w:rsidRDefault="00F04FC6" w:rsidP="00EE3447">
            <w:r>
              <w:t>Ortopedik nalların tanıtımı ve ortopedik nal seçimi</w:t>
            </w:r>
          </w:p>
        </w:tc>
      </w:tr>
      <w:tr w:rsidR="00F04FC6" w:rsidTr="00EE344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F04FC6" w:rsidRDefault="00F04FC6" w:rsidP="00EE3447">
            <w:pPr>
              <w:jc w:val="center"/>
              <w:rPr>
                <w:sz w:val="22"/>
                <w:szCs w:val="22"/>
              </w:rPr>
            </w:pPr>
            <w:r>
              <w:rPr>
                <w:sz w:val="22"/>
                <w:szCs w:val="22"/>
              </w:rPr>
              <w:t>3</w:t>
            </w:r>
          </w:p>
        </w:tc>
        <w:tc>
          <w:tcPr>
            <w:tcW w:w="4407" w:type="pct"/>
            <w:tcBorders>
              <w:top w:val="single" w:sz="6" w:space="0" w:color="auto"/>
              <w:left w:val="single" w:sz="6" w:space="0" w:color="auto"/>
              <w:bottom w:val="single" w:sz="6" w:space="0" w:color="auto"/>
              <w:right w:val="single" w:sz="12" w:space="0" w:color="auto"/>
            </w:tcBorders>
          </w:tcPr>
          <w:p w:rsidR="00F04FC6" w:rsidRPr="00F602CB" w:rsidRDefault="00F04FC6" w:rsidP="00EE3447">
            <w:r>
              <w:t>Ortopedik olarak tırnağın yontulması ve çakım teknikleri</w:t>
            </w:r>
          </w:p>
        </w:tc>
      </w:tr>
      <w:tr w:rsidR="00F04FC6" w:rsidTr="00EE344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F04FC6" w:rsidRDefault="00F04FC6" w:rsidP="00EE3447">
            <w:pPr>
              <w:jc w:val="center"/>
              <w:rPr>
                <w:sz w:val="22"/>
                <w:szCs w:val="22"/>
              </w:rPr>
            </w:pPr>
            <w:r>
              <w:rPr>
                <w:sz w:val="22"/>
                <w:szCs w:val="22"/>
              </w:rPr>
              <w:t>4</w:t>
            </w:r>
          </w:p>
        </w:tc>
        <w:tc>
          <w:tcPr>
            <w:tcW w:w="4407" w:type="pct"/>
            <w:tcBorders>
              <w:top w:val="single" w:sz="6" w:space="0" w:color="auto"/>
              <w:left w:val="single" w:sz="6" w:space="0" w:color="auto"/>
              <w:bottom w:val="single" w:sz="6" w:space="0" w:color="auto"/>
              <w:right w:val="single" w:sz="12" w:space="0" w:color="auto"/>
            </w:tcBorders>
          </w:tcPr>
          <w:p w:rsidR="00F04FC6" w:rsidRPr="00F602CB" w:rsidRDefault="00F04FC6" w:rsidP="00EE3447">
            <w:r>
              <w:t>Ortopedik tırnakta çakım işlemleri</w:t>
            </w:r>
          </w:p>
        </w:tc>
      </w:tr>
      <w:tr w:rsidR="00F04FC6" w:rsidTr="00EE344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F04FC6" w:rsidRDefault="00F04FC6" w:rsidP="00EE3447">
            <w:pPr>
              <w:jc w:val="center"/>
              <w:rPr>
                <w:sz w:val="22"/>
                <w:szCs w:val="22"/>
              </w:rPr>
            </w:pPr>
            <w:r>
              <w:rPr>
                <w:sz w:val="22"/>
                <w:szCs w:val="22"/>
              </w:rPr>
              <w:t>5</w:t>
            </w:r>
          </w:p>
        </w:tc>
        <w:tc>
          <w:tcPr>
            <w:tcW w:w="4407" w:type="pct"/>
            <w:tcBorders>
              <w:top w:val="single" w:sz="6" w:space="0" w:color="auto"/>
              <w:left w:val="single" w:sz="6" w:space="0" w:color="auto"/>
              <w:bottom w:val="single" w:sz="6" w:space="0" w:color="auto"/>
              <w:right w:val="single" w:sz="12" w:space="0" w:color="auto"/>
            </w:tcBorders>
          </w:tcPr>
          <w:p w:rsidR="00F04FC6" w:rsidRPr="00F602CB" w:rsidRDefault="00F04FC6" w:rsidP="00EE3447">
            <w:r>
              <w:t xml:space="preserve">Tırnakta </w:t>
            </w:r>
            <w:proofErr w:type="spellStart"/>
            <w:r>
              <w:t>konformasyona</w:t>
            </w:r>
            <w:proofErr w:type="spellEnd"/>
            <w:r>
              <w:t xml:space="preserve"> bağlı oluşan yürüyüş bozuklukları</w:t>
            </w:r>
          </w:p>
        </w:tc>
      </w:tr>
      <w:tr w:rsidR="00F04FC6" w:rsidTr="00EE3447">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F04FC6" w:rsidRDefault="00F04FC6" w:rsidP="00EE3447">
            <w:pPr>
              <w:jc w:val="center"/>
              <w:rPr>
                <w:sz w:val="22"/>
                <w:szCs w:val="22"/>
              </w:rPr>
            </w:pPr>
            <w:r>
              <w:rPr>
                <w:sz w:val="22"/>
                <w:szCs w:val="22"/>
              </w:rPr>
              <w:t>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F04FC6" w:rsidRPr="00F602CB" w:rsidRDefault="00F04FC6" w:rsidP="00EE3447">
            <w:r>
              <w:t>Ortopedik olarak tırnağın yontulması ve nalların çakılması</w:t>
            </w:r>
          </w:p>
        </w:tc>
      </w:tr>
      <w:tr w:rsidR="00F04FC6" w:rsidTr="00EE344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F04FC6" w:rsidRDefault="00F04FC6" w:rsidP="00EE3447">
            <w:pPr>
              <w:jc w:val="center"/>
              <w:rPr>
                <w:sz w:val="22"/>
                <w:szCs w:val="22"/>
              </w:rPr>
            </w:pPr>
            <w:r>
              <w:rPr>
                <w:sz w:val="22"/>
                <w:szCs w:val="22"/>
              </w:rPr>
              <w:t>7</w:t>
            </w:r>
          </w:p>
        </w:tc>
        <w:tc>
          <w:tcPr>
            <w:tcW w:w="4407" w:type="pct"/>
            <w:tcBorders>
              <w:top w:val="single" w:sz="6" w:space="0" w:color="auto"/>
              <w:left w:val="single" w:sz="6" w:space="0" w:color="auto"/>
              <w:bottom w:val="single" w:sz="6" w:space="0" w:color="auto"/>
              <w:right w:val="single" w:sz="12" w:space="0" w:color="auto"/>
            </w:tcBorders>
          </w:tcPr>
          <w:p w:rsidR="00F04FC6" w:rsidRPr="00F602CB" w:rsidRDefault="00F04FC6" w:rsidP="00EE3447">
            <w:r>
              <w:t>Nal sökme işlemleri</w:t>
            </w:r>
          </w:p>
        </w:tc>
      </w:tr>
      <w:tr w:rsidR="00F04FC6" w:rsidTr="00EE344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F04FC6" w:rsidRDefault="00F04FC6" w:rsidP="00EE3447">
            <w:pPr>
              <w:jc w:val="center"/>
              <w:rPr>
                <w:sz w:val="22"/>
                <w:szCs w:val="22"/>
              </w:rPr>
            </w:pPr>
            <w:r>
              <w:rPr>
                <w:sz w:val="22"/>
                <w:szCs w:val="22"/>
              </w:rPr>
              <w:t>8</w:t>
            </w:r>
          </w:p>
        </w:tc>
        <w:tc>
          <w:tcPr>
            <w:tcW w:w="4407" w:type="pct"/>
            <w:tcBorders>
              <w:top w:val="single" w:sz="6" w:space="0" w:color="auto"/>
              <w:left w:val="single" w:sz="6" w:space="0" w:color="auto"/>
              <w:bottom w:val="single" w:sz="6" w:space="0" w:color="auto"/>
              <w:right w:val="single" w:sz="12" w:space="0" w:color="auto"/>
            </w:tcBorders>
          </w:tcPr>
          <w:p w:rsidR="00F04FC6" w:rsidRPr="00F602CB" w:rsidRDefault="00F04FC6" w:rsidP="00EE3447">
            <w:r>
              <w:t>Ağırlık merkezi değişmiş tırnağın yontulma (tuvalet) yöntemleri</w:t>
            </w:r>
          </w:p>
        </w:tc>
      </w:tr>
      <w:tr w:rsidR="00F04FC6" w:rsidTr="00EE344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F04FC6" w:rsidRDefault="00F04FC6" w:rsidP="00EE3447">
            <w:pPr>
              <w:jc w:val="center"/>
              <w:rPr>
                <w:sz w:val="22"/>
                <w:szCs w:val="22"/>
              </w:rPr>
            </w:pPr>
            <w:r>
              <w:rPr>
                <w:sz w:val="22"/>
                <w:szCs w:val="22"/>
              </w:rPr>
              <w:t>9</w:t>
            </w:r>
          </w:p>
        </w:tc>
        <w:tc>
          <w:tcPr>
            <w:tcW w:w="4407" w:type="pct"/>
            <w:tcBorders>
              <w:top w:val="single" w:sz="6" w:space="0" w:color="auto"/>
              <w:left w:val="single" w:sz="6" w:space="0" w:color="auto"/>
              <w:bottom w:val="single" w:sz="6" w:space="0" w:color="auto"/>
              <w:right w:val="single" w:sz="12" w:space="0" w:color="auto"/>
            </w:tcBorders>
          </w:tcPr>
          <w:p w:rsidR="00F04FC6" w:rsidRPr="00F602CB" w:rsidRDefault="00F04FC6" w:rsidP="00EE3447">
            <w:r>
              <w:t>Ayakta görülen anormalliklere göre tırnağın yontulması</w:t>
            </w:r>
          </w:p>
        </w:tc>
      </w:tr>
      <w:tr w:rsidR="00F04FC6" w:rsidTr="00EE344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F04FC6" w:rsidRDefault="00F04FC6" w:rsidP="00EE3447">
            <w:pPr>
              <w:jc w:val="center"/>
              <w:rPr>
                <w:sz w:val="22"/>
                <w:szCs w:val="22"/>
              </w:rPr>
            </w:pPr>
            <w:r>
              <w:rPr>
                <w:sz w:val="22"/>
                <w:szCs w:val="22"/>
              </w:rPr>
              <w:t>10</w:t>
            </w:r>
          </w:p>
        </w:tc>
        <w:tc>
          <w:tcPr>
            <w:tcW w:w="4407" w:type="pct"/>
            <w:tcBorders>
              <w:top w:val="single" w:sz="6" w:space="0" w:color="auto"/>
              <w:left w:val="single" w:sz="6" w:space="0" w:color="auto"/>
              <w:bottom w:val="single" w:sz="6" w:space="0" w:color="auto"/>
              <w:right w:val="single" w:sz="12" w:space="0" w:color="auto"/>
            </w:tcBorders>
          </w:tcPr>
          <w:p w:rsidR="00F04FC6" w:rsidRPr="00A67669" w:rsidRDefault="00F04FC6" w:rsidP="00EE3447">
            <w:r>
              <w:t>Sıfır altı aylık tayların ayaklarında görülen problemler ve müdahale esasları</w:t>
            </w:r>
          </w:p>
        </w:tc>
      </w:tr>
      <w:tr w:rsidR="00F04FC6" w:rsidTr="00EE3447">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F04FC6" w:rsidRDefault="00F04FC6" w:rsidP="00EE3447">
            <w:pPr>
              <w:jc w:val="center"/>
              <w:rPr>
                <w:sz w:val="22"/>
                <w:szCs w:val="22"/>
              </w:rPr>
            </w:pPr>
            <w:r>
              <w:rPr>
                <w:sz w:val="22"/>
                <w:szCs w:val="22"/>
              </w:rPr>
              <w:t>11</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F04FC6" w:rsidRPr="00F602CB" w:rsidRDefault="00F04FC6" w:rsidP="00EE3447">
            <w:r>
              <w:t>Bir buçuk yaşına kadar olan taylara yaklaşım ve müdahale</w:t>
            </w:r>
          </w:p>
        </w:tc>
      </w:tr>
      <w:tr w:rsidR="00F04FC6" w:rsidTr="00EE344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F04FC6" w:rsidRDefault="00F04FC6" w:rsidP="00EE3447">
            <w:pPr>
              <w:jc w:val="center"/>
              <w:rPr>
                <w:sz w:val="22"/>
                <w:szCs w:val="22"/>
              </w:rPr>
            </w:pPr>
            <w:r>
              <w:rPr>
                <w:sz w:val="22"/>
                <w:szCs w:val="22"/>
              </w:rPr>
              <w:t>12</w:t>
            </w:r>
          </w:p>
        </w:tc>
        <w:tc>
          <w:tcPr>
            <w:tcW w:w="4407" w:type="pct"/>
            <w:tcBorders>
              <w:top w:val="single" w:sz="6" w:space="0" w:color="auto"/>
              <w:left w:val="single" w:sz="6" w:space="0" w:color="auto"/>
              <w:bottom w:val="single" w:sz="6" w:space="0" w:color="auto"/>
              <w:right w:val="single" w:sz="12" w:space="0" w:color="auto"/>
            </w:tcBorders>
          </w:tcPr>
          <w:p w:rsidR="00F04FC6" w:rsidRPr="00F602CB" w:rsidRDefault="00F04FC6" w:rsidP="00EE3447">
            <w:r>
              <w:t>Nal perçinlenmesi ve olabilecek hatalar</w:t>
            </w:r>
          </w:p>
        </w:tc>
      </w:tr>
      <w:tr w:rsidR="00F04FC6" w:rsidTr="00EE344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F04FC6" w:rsidRDefault="00F04FC6" w:rsidP="00EE3447">
            <w:pPr>
              <w:jc w:val="center"/>
              <w:rPr>
                <w:sz w:val="22"/>
                <w:szCs w:val="22"/>
              </w:rPr>
            </w:pPr>
            <w:r>
              <w:rPr>
                <w:sz w:val="22"/>
                <w:szCs w:val="22"/>
              </w:rPr>
              <w:t>13</w:t>
            </w:r>
          </w:p>
        </w:tc>
        <w:tc>
          <w:tcPr>
            <w:tcW w:w="4407" w:type="pct"/>
            <w:tcBorders>
              <w:top w:val="single" w:sz="6" w:space="0" w:color="auto"/>
              <w:left w:val="single" w:sz="6" w:space="0" w:color="auto"/>
              <w:bottom w:val="single" w:sz="6" w:space="0" w:color="auto"/>
              <w:right w:val="single" w:sz="12" w:space="0" w:color="auto"/>
            </w:tcBorders>
          </w:tcPr>
          <w:p w:rsidR="00F04FC6" w:rsidRPr="00F602CB" w:rsidRDefault="00F04FC6" w:rsidP="00EE3447">
            <w:proofErr w:type="spellStart"/>
            <w:r>
              <w:t>Laminitiste</w:t>
            </w:r>
            <w:proofErr w:type="spellEnd"/>
            <w:r>
              <w:t xml:space="preserve"> yontma ve nallama</w:t>
            </w:r>
          </w:p>
        </w:tc>
      </w:tr>
      <w:tr w:rsidR="00F04FC6" w:rsidTr="00EE344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F04FC6" w:rsidRDefault="00F04FC6" w:rsidP="00EE3447">
            <w:pPr>
              <w:jc w:val="center"/>
              <w:rPr>
                <w:sz w:val="22"/>
                <w:szCs w:val="22"/>
              </w:rPr>
            </w:pPr>
            <w:r>
              <w:rPr>
                <w:sz w:val="22"/>
                <w:szCs w:val="22"/>
              </w:rPr>
              <w:t>14</w:t>
            </w:r>
          </w:p>
        </w:tc>
        <w:tc>
          <w:tcPr>
            <w:tcW w:w="4407" w:type="pct"/>
            <w:tcBorders>
              <w:top w:val="single" w:sz="6" w:space="0" w:color="auto"/>
              <w:left w:val="single" w:sz="6" w:space="0" w:color="auto"/>
              <w:bottom w:val="single" w:sz="6" w:space="0" w:color="auto"/>
              <w:right w:val="single" w:sz="12" w:space="0" w:color="auto"/>
            </w:tcBorders>
          </w:tcPr>
          <w:p w:rsidR="00F04FC6" w:rsidRPr="00F602CB" w:rsidRDefault="00F04FC6" w:rsidP="00EE3447">
            <w:r>
              <w:t>Atlarda tırnak bakım ürünleri</w:t>
            </w:r>
          </w:p>
        </w:tc>
      </w:tr>
      <w:tr w:rsidR="00F04FC6" w:rsidTr="00EE3447">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E6E6E6"/>
            <w:vAlign w:val="center"/>
          </w:tcPr>
          <w:p w:rsidR="00F04FC6" w:rsidRDefault="00F04FC6" w:rsidP="00EE3447">
            <w:pPr>
              <w:jc w:val="center"/>
              <w:rPr>
                <w:sz w:val="22"/>
                <w:szCs w:val="22"/>
              </w:rPr>
            </w:pPr>
            <w:r>
              <w:rPr>
                <w:sz w:val="22"/>
                <w:szCs w:val="22"/>
              </w:rPr>
              <w:t>15,16</w:t>
            </w:r>
          </w:p>
        </w:tc>
        <w:tc>
          <w:tcPr>
            <w:tcW w:w="4407" w:type="pct"/>
            <w:tcBorders>
              <w:top w:val="single" w:sz="6" w:space="0" w:color="auto"/>
              <w:left w:val="single" w:sz="6" w:space="0" w:color="auto"/>
              <w:bottom w:val="single" w:sz="12" w:space="0" w:color="auto"/>
              <w:right w:val="single" w:sz="12" w:space="0" w:color="auto"/>
            </w:tcBorders>
            <w:shd w:val="clear" w:color="auto" w:fill="E6E6E6"/>
            <w:vAlign w:val="center"/>
          </w:tcPr>
          <w:p w:rsidR="00F04FC6" w:rsidRPr="000E3402" w:rsidRDefault="00F04FC6" w:rsidP="00EE3447">
            <w:pPr>
              <w:rPr>
                <w:sz w:val="20"/>
                <w:szCs w:val="20"/>
              </w:rPr>
            </w:pPr>
            <w:r>
              <w:rPr>
                <w:sz w:val="20"/>
                <w:szCs w:val="20"/>
              </w:rPr>
              <w:t xml:space="preserve"> </w:t>
            </w:r>
          </w:p>
        </w:tc>
      </w:tr>
    </w:tbl>
    <w:p w:rsidR="00F04FC6" w:rsidRDefault="00F04FC6" w:rsidP="00F04FC6">
      <w:pPr>
        <w:rPr>
          <w:sz w:val="16"/>
          <w:szCs w:val="16"/>
        </w:rPr>
      </w:pPr>
    </w:p>
    <w:p w:rsidR="00F04FC6" w:rsidRDefault="00F04FC6" w:rsidP="00F04FC6">
      <w:pPr>
        <w:rPr>
          <w:sz w:val="16"/>
          <w:szCs w:val="16"/>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
      <w:tblGrid>
        <w:gridCol w:w="603"/>
        <w:gridCol w:w="7585"/>
        <w:gridCol w:w="567"/>
        <w:gridCol w:w="567"/>
        <w:gridCol w:w="567"/>
      </w:tblGrid>
      <w:tr w:rsidR="00F04FC6" w:rsidTr="00EE3447">
        <w:tc>
          <w:tcPr>
            <w:tcW w:w="603" w:type="dxa"/>
            <w:tcBorders>
              <w:top w:val="single" w:sz="12" w:space="0" w:color="auto"/>
              <w:left w:val="single" w:sz="12" w:space="0" w:color="auto"/>
              <w:bottom w:val="single" w:sz="6" w:space="0" w:color="auto"/>
              <w:right w:val="single" w:sz="6" w:space="0" w:color="auto"/>
            </w:tcBorders>
            <w:vAlign w:val="center"/>
          </w:tcPr>
          <w:p w:rsidR="00F04FC6" w:rsidRDefault="00F04FC6" w:rsidP="00EE3447">
            <w:pPr>
              <w:jc w:val="center"/>
              <w:rPr>
                <w:b/>
                <w:sz w:val="18"/>
                <w:szCs w:val="18"/>
              </w:rPr>
            </w:pPr>
            <w:r>
              <w:rPr>
                <w:b/>
                <w:sz w:val="18"/>
                <w:szCs w:val="18"/>
              </w:rPr>
              <w:t>NO</w:t>
            </w:r>
          </w:p>
        </w:tc>
        <w:tc>
          <w:tcPr>
            <w:tcW w:w="7585" w:type="dxa"/>
            <w:tcBorders>
              <w:top w:val="single" w:sz="12" w:space="0" w:color="auto"/>
              <w:left w:val="single" w:sz="6" w:space="0" w:color="auto"/>
              <w:bottom w:val="single" w:sz="6" w:space="0" w:color="auto"/>
              <w:right w:val="single" w:sz="6" w:space="0" w:color="auto"/>
            </w:tcBorders>
          </w:tcPr>
          <w:p w:rsidR="00F04FC6" w:rsidRDefault="00F04FC6" w:rsidP="00EE3447">
            <w:pPr>
              <w:rPr>
                <w:b/>
                <w:sz w:val="22"/>
                <w:szCs w:val="22"/>
              </w:rPr>
            </w:pPr>
            <w:r>
              <w:rPr>
                <w:b/>
                <w:sz w:val="22"/>
                <w:szCs w:val="22"/>
              </w:rPr>
              <w:t xml:space="preserve">ATÇILIK VE </w:t>
            </w:r>
            <w:proofErr w:type="gramStart"/>
            <w:r>
              <w:rPr>
                <w:b/>
                <w:sz w:val="22"/>
                <w:szCs w:val="22"/>
              </w:rPr>
              <w:t>ANTRENÖRLÜK  PROGRAM</w:t>
            </w:r>
            <w:proofErr w:type="gramEnd"/>
            <w:r>
              <w:rPr>
                <w:b/>
                <w:sz w:val="22"/>
                <w:szCs w:val="22"/>
              </w:rPr>
              <w:t xml:space="preserve"> ÇIKTISI </w:t>
            </w:r>
          </w:p>
        </w:tc>
        <w:tc>
          <w:tcPr>
            <w:tcW w:w="567" w:type="dxa"/>
            <w:tcBorders>
              <w:top w:val="single" w:sz="12" w:space="0" w:color="auto"/>
              <w:left w:val="single" w:sz="6" w:space="0" w:color="auto"/>
              <w:bottom w:val="single" w:sz="6" w:space="0" w:color="auto"/>
              <w:right w:val="single" w:sz="6" w:space="0" w:color="auto"/>
            </w:tcBorders>
            <w:vAlign w:val="center"/>
          </w:tcPr>
          <w:p w:rsidR="00F04FC6" w:rsidRDefault="00F04FC6" w:rsidP="00EE3447">
            <w:pPr>
              <w:jc w:val="center"/>
              <w:rPr>
                <w:b/>
                <w:sz w:val="22"/>
                <w:szCs w:val="22"/>
              </w:rPr>
            </w:pPr>
            <w:r>
              <w:rPr>
                <w:b/>
                <w:sz w:val="22"/>
                <w:szCs w:val="22"/>
              </w:rPr>
              <w:t>3</w:t>
            </w:r>
          </w:p>
        </w:tc>
        <w:tc>
          <w:tcPr>
            <w:tcW w:w="567" w:type="dxa"/>
            <w:tcBorders>
              <w:top w:val="single" w:sz="12" w:space="0" w:color="auto"/>
              <w:left w:val="single" w:sz="6" w:space="0" w:color="auto"/>
              <w:bottom w:val="single" w:sz="6" w:space="0" w:color="auto"/>
              <w:right w:val="single" w:sz="6" w:space="0" w:color="auto"/>
            </w:tcBorders>
            <w:vAlign w:val="center"/>
          </w:tcPr>
          <w:p w:rsidR="00F04FC6" w:rsidRDefault="00F04FC6" w:rsidP="00EE3447">
            <w:pPr>
              <w:jc w:val="center"/>
              <w:rPr>
                <w:b/>
                <w:sz w:val="22"/>
                <w:szCs w:val="22"/>
              </w:rPr>
            </w:pPr>
            <w:r>
              <w:rPr>
                <w:b/>
                <w:sz w:val="22"/>
                <w:szCs w:val="22"/>
              </w:rPr>
              <w:t>2</w:t>
            </w:r>
          </w:p>
        </w:tc>
        <w:tc>
          <w:tcPr>
            <w:tcW w:w="567" w:type="dxa"/>
            <w:tcBorders>
              <w:top w:val="single" w:sz="12" w:space="0" w:color="auto"/>
              <w:left w:val="single" w:sz="6" w:space="0" w:color="auto"/>
              <w:bottom w:val="single" w:sz="6" w:space="0" w:color="auto"/>
              <w:right w:val="single" w:sz="12" w:space="0" w:color="auto"/>
            </w:tcBorders>
            <w:vAlign w:val="center"/>
          </w:tcPr>
          <w:p w:rsidR="00F04FC6" w:rsidRDefault="00F04FC6" w:rsidP="00EE3447">
            <w:pPr>
              <w:jc w:val="center"/>
              <w:rPr>
                <w:b/>
                <w:sz w:val="22"/>
                <w:szCs w:val="22"/>
              </w:rPr>
            </w:pPr>
            <w:r>
              <w:rPr>
                <w:b/>
                <w:sz w:val="22"/>
                <w:szCs w:val="22"/>
              </w:rPr>
              <w:t>1</w:t>
            </w:r>
          </w:p>
        </w:tc>
      </w:tr>
      <w:tr w:rsidR="00F04FC6" w:rsidTr="00EE3447">
        <w:tc>
          <w:tcPr>
            <w:tcW w:w="603" w:type="dxa"/>
            <w:tcBorders>
              <w:top w:val="single" w:sz="6" w:space="0" w:color="auto"/>
              <w:left w:val="single" w:sz="12" w:space="0" w:color="auto"/>
              <w:bottom w:val="single" w:sz="6" w:space="0" w:color="auto"/>
              <w:right w:val="single" w:sz="6" w:space="0" w:color="auto"/>
            </w:tcBorders>
            <w:vAlign w:val="center"/>
          </w:tcPr>
          <w:p w:rsidR="00F04FC6" w:rsidRDefault="00F04FC6" w:rsidP="00EE3447">
            <w:pPr>
              <w:jc w:val="center"/>
              <w:rPr>
                <w:sz w:val="22"/>
                <w:szCs w:val="22"/>
              </w:rPr>
            </w:pPr>
            <w:r>
              <w:rPr>
                <w:sz w:val="22"/>
                <w:szCs w:val="22"/>
              </w:rPr>
              <w:t>1</w:t>
            </w:r>
          </w:p>
        </w:tc>
        <w:tc>
          <w:tcPr>
            <w:tcW w:w="7585" w:type="dxa"/>
            <w:tcBorders>
              <w:top w:val="single" w:sz="6" w:space="0" w:color="auto"/>
              <w:left w:val="single" w:sz="6" w:space="0" w:color="auto"/>
              <w:bottom w:val="single" w:sz="6" w:space="0" w:color="auto"/>
              <w:right w:val="single" w:sz="6" w:space="0" w:color="auto"/>
            </w:tcBorders>
            <w:vAlign w:val="center"/>
          </w:tcPr>
          <w:p w:rsidR="00F04FC6" w:rsidRPr="00AC75B1" w:rsidRDefault="00F04FC6" w:rsidP="00EE3447">
            <w:pPr>
              <w:rPr>
                <w:sz w:val="20"/>
                <w:szCs w:val="20"/>
              </w:rPr>
            </w:pPr>
            <w:r w:rsidRPr="00813118">
              <w:rPr>
                <w:sz w:val="20"/>
                <w:szCs w:val="20"/>
              </w:rPr>
              <w:t>Yaşam boyu öğrenmenin önemini benimseyerek, atçılık konusunda gelişmeleri izleyerek kendini geliştirebilme</w:t>
            </w:r>
            <w:r>
              <w:rPr>
                <w:sz w:val="20"/>
                <w:szCs w:val="20"/>
              </w:rPr>
              <w:t xml:space="preserve"> </w:t>
            </w:r>
            <w:r w:rsidRPr="00813118">
              <w:rPr>
                <w:sz w:val="20"/>
                <w:szCs w:val="20"/>
              </w:rPr>
              <w:t>becerisi</w:t>
            </w:r>
          </w:p>
        </w:tc>
        <w:tc>
          <w:tcPr>
            <w:tcW w:w="567" w:type="dxa"/>
            <w:tcBorders>
              <w:top w:val="single" w:sz="6" w:space="0" w:color="auto"/>
              <w:left w:val="single" w:sz="6" w:space="0" w:color="auto"/>
              <w:bottom w:val="single" w:sz="6" w:space="0" w:color="auto"/>
              <w:right w:val="single" w:sz="6" w:space="0" w:color="auto"/>
            </w:tcBorders>
            <w:vAlign w:val="center"/>
          </w:tcPr>
          <w:p w:rsidR="00F04FC6" w:rsidRPr="000E3402" w:rsidRDefault="00F04FC6" w:rsidP="00EE3447">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F04FC6" w:rsidRPr="000E3402" w:rsidRDefault="00F04FC6" w:rsidP="00EE3447">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F04FC6" w:rsidRPr="000E3402" w:rsidRDefault="00F04FC6" w:rsidP="00EE3447">
            <w:pPr>
              <w:jc w:val="center"/>
              <w:rPr>
                <w:b/>
                <w:sz w:val="20"/>
                <w:szCs w:val="20"/>
              </w:rPr>
            </w:pPr>
          </w:p>
        </w:tc>
      </w:tr>
      <w:tr w:rsidR="00F04FC6" w:rsidTr="00EE3447">
        <w:tc>
          <w:tcPr>
            <w:tcW w:w="603" w:type="dxa"/>
            <w:tcBorders>
              <w:top w:val="single" w:sz="6" w:space="0" w:color="auto"/>
              <w:left w:val="single" w:sz="12" w:space="0" w:color="auto"/>
              <w:bottom w:val="single" w:sz="6" w:space="0" w:color="auto"/>
              <w:right w:val="single" w:sz="6" w:space="0" w:color="auto"/>
            </w:tcBorders>
            <w:vAlign w:val="center"/>
          </w:tcPr>
          <w:p w:rsidR="00F04FC6" w:rsidRDefault="00F04FC6" w:rsidP="00EE3447">
            <w:pPr>
              <w:jc w:val="center"/>
              <w:rPr>
                <w:sz w:val="22"/>
                <w:szCs w:val="22"/>
              </w:rPr>
            </w:pPr>
            <w:r>
              <w:rPr>
                <w:sz w:val="22"/>
                <w:szCs w:val="22"/>
              </w:rPr>
              <w:t>2</w:t>
            </w:r>
          </w:p>
        </w:tc>
        <w:tc>
          <w:tcPr>
            <w:tcW w:w="7585" w:type="dxa"/>
            <w:tcBorders>
              <w:top w:val="single" w:sz="6" w:space="0" w:color="auto"/>
              <w:left w:val="single" w:sz="6" w:space="0" w:color="auto"/>
              <w:bottom w:val="single" w:sz="6" w:space="0" w:color="auto"/>
              <w:right w:val="single" w:sz="6" w:space="0" w:color="auto"/>
            </w:tcBorders>
            <w:vAlign w:val="center"/>
          </w:tcPr>
          <w:p w:rsidR="00F04FC6" w:rsidRPr="00B07547" w:rsidRDefault="00F04FC6" w:rsidP="00EE3447">
            <w:pPr>
              <w:rPr>
                <w:sz w:val="20"/>
                <w:szCs w:val="20"/>
              </w:rPr>
            </w:pPr>
            <w:r>
              <w:rPr>
                <w:sz w:val="20"/>
                <w:szCs w:val="20"/>
              </w:rPr>
              <w:t>Mesleği ile ilgi</w:t>
            </w:r>
            <w:r w:rsidRPr="00B07547">
              <w:rPr>
                <w:sz w:val="20"/>
                <w:szCs w:val="20"/>
              </w:rPr>
              <w:t>li alanlarda kuramsal ve uygulamalı bilgilere sahip olabilme</w:t>
            </w:r>
            <w:r>
              <w:rPr>
                <w:sz w:val="20"/>
                <w:szCs w:val="20"/>
              </w:rPr>
              <w:t xml:space="preserve"> becerisi</w:t>
            </w:r>
          </w:p>
        </w:tc>
        <w:tc>
          <w:tcPr>
            <w:tcW w:w="567" w:type="dxa"/>
            <w:tcBorders>
              <w:top w:val="single" w:sz="6" w:space="0" w:color="auto"/>
              <w:left w:val="single" w:sz="6" w:space="0" w:color="auto"/>
              <w:bottom w:val="single" w:sz="6" w:space="0" w:color="auto"/>
              <w:right w:val="single" w:sz="6" w:space="0" w:color="auto"/>
            </w:tcBorders>
            <w:vAlign w:val="center"/>
          </w:tcPr>
          <w:p w:rsidR="00F04FC6" w:rsidRPr="000E3402" w:rsidRDefault="00F04FC6" w:rsidP="00EE3447">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F04FC6" w:rsidRPr="000E3402" w:rsidRDefault="00F04FC6" w:rsidP="00EE3447">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F04FC6" w:rsidRPr="000E3402" w:rsidRDefault="00F04FC6" w:rsidP="00EE3447">
            <w:pPr>
              <w:jc w:val="center"/>
              <w:rPr>
                <w:b/>
                <w:sz w:val="20"/>
                <w:szCs w:val="20"/>
              </w:rPr>
            </w:pPr>
          </w:p>
        </w:tc>
      </w:tr>
      <w:tr w:rsidR="00F04FC6" w:rsidTr="00EE3447">
        <w:tc>
          <w:tcPr>
            <w:tcW w:w="603" w:type="dxa"/>
            <w:tcBorders>
              <w:top w:val="single" w:sz="6" w:space="0" w:color="auto"/>
              <w:left w:val="single" w:sz="12" w:space="0" w:color="auto"/>
              <w:bottom w:val="single" w:sz="6" w:space="0" w:color="auto"/>
              <w:right w:val="single" w:sz="6" w:space="0" w:color="auto"/>
            </w:tcBorders>
            <w:vAlign w:val="center"/>
          </w:tcPr>
          <w:p w:rsidR="00F04FC6" w:rsidRDefault="00F04FC6" w:rsidP="00EE3447">
            <w:pPr>
              <w:jc w:val="center"/>
              <w:rPr>
                <w:sz w:val="22"/>
                <w:szCs w:val="22"/>
              </w:rPr>
            </w:pPr>
            <w:r>
              <w:rPr>
                <w:sz w:val="22"/>
                <w:szCs w:val="22"/>
              </w:rPr>
              <w:t>3</w:t>
            </w:r>
          </w:p>
        </w:tc>
        <w:tc>
          <w:tcPr>
            <w:tcW w:w="7585" w:type="dxa"/>
            <w:tcBorders>
              <w:top w:val="single" w:sz="6" w:space="0" w:color="auto"/>
              <w:left w:val="single" w:sz="6" w:space="0" w:color="auto"/>
              <w:bottom w:val="single" w:sz="6" w:space="0" w:color="auto"/>
              <w:right w:val="single" w:sz="6" w:space="0" w:color="auto"/>
            </w:tcBorders>
            <w:vAlign w:val="center"/>
          </w:tcPr>
          <w:p w:rsidR="00F04FC6" w:rsidRPr="00AC75B1" w:rsidRDefault="00F04FC6" w:rsidP="00EE3447">
            <w:pPr>
              <w:rPr>
                <w:sz w:val="20"/>
                <w:szCs w:val="20"/>
              </w:rPr>
            </w:pPr>
            <w:r w:rsidRPr="00813118">
              <w:rPr>
                <w:sz w:val="20"/>
                <w:szCs w:val="20"/>
              </w:rPr>
              <w:t>Karşılaştığı sorunları tanımlayabilme, analiz edebilme ve çözüm önerileri geliştirebilme</w:t>
            </w:r>
            <w:r>
              <w:t xml:space="preserve"> </w:t>
            </w:r>
            <w:r w:rsidRPr="00AC75B1">
              <w:rPr>
                <w:rFonts w:ascii="TimesNewRoman" w:hAnsi="TimesNewRoman" w:cs="TimesNewRoman"/>
                <w:sz w:val="20"/>
                <w:szCs w:val="20"/>
              </w:rPr>
              <w:t>becerisi.</w:t>
            </w:r>
          </w:p>
        </w:tc>
        <w:tc>
          <w:tcPr>
            <w:tcW w:w="567" w:type="dxa"/>
            <w:tcBorders>
              <w:top w:val="single" w:sz="6" w:space="0" w:color="auto"/>
              <w:left w:val="single" w:sz="6" w:space="0" w:color="auto"/>
              <w:bottom w:val="single" w:sz="6" w:space="0" w:color="auto"/>
              <w:right w:val="single" w:sz="6" w:space="0" w:color="auto"/>
            </w:tcBorders>
            <w:vAlign w:val="center"/>
          </w:tcPr>
          <w:p w:rsidR="00F04FC6" w:rsidRPr="000E3402" w:rsidRDefault="00F04FC6" w:rsidP="00EE3447">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F04FC6" w:rsidRPr="000E3402" w:rsidRDefault="00F04FC6" w:rsidP="00EE3447">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F04FC6" w:rsidRPr="000E3402" w:rsidRDefault="00F04FC6" w:rsidP="00EE3447">
            <w:pPr>
              <w:jc w:val="center"/>
              <w:rPr>
                <w:b/>
                <w:sz w:val="20"/>
                <w:szCs w:val="20"/>
              </w:rPr>
            </w:pPr>
          </w:p>
        </w:tc>
      </w:tr>
      <w:tr w:rsidR="00F04FC6" w:rsidTr="00EE3447">
        <w:tc>
          <w:tcPr>
            <w:tcW w:w="603" w:type="dxa"/>
            <w:tcBorders>
              <w:top w:val="single" w:sz="6" w:space="0" w:color="auto"/>
              <w:left w:val="single" w:sz="12" w:space="0" w:color="auto"/>
              <w:bottom w:val="single" w:sz="6" w:space="0" w:color="auto"/>
              <w:right w:val="single" w:sz="6" w:space="0" w:color="auto"/>
            </w:tcBorders>
            <w:vAlign w:val="center"/>
          </w:tcPr>
          <w:p w:rsidR="00F04FC6" w:rsidRDefault="00F04FC6" w:rsidP="00EE3447">
            <w:pPr>
              <w:jc w:val="center"/>
              <w:rPr>
                <w:sz w:val="22"/>
                <w:szCs w:val="22"/>
              </w:rPr>
            </w:pPr>
            <w:r>
              <w:rPr>
                <w:sz w:val="22"/>
                <w:szCs w:val="22"/>
              </w:rPr>
              <w:t>4</w:t>
            </w:r>
          </w:p>
        </w:tc>
        <w:tc>
          <w:tcPr>
            <w:tcW w:w="7585" w:type="dxa"/>
            <w:tcBorders>
              <w:top w:val="single" w:sz="6" w:space="0" w:color="auto"/>
              <w:left w:val="single" w:sz="6" w:space="0" w:color="auto"/>
              <w:bottom w:val="single" w:sz="6" w:space="0" w:color="auto"/>
              <w:right w:val="single" w:sz="6" w:space="0" w:color="auto"/>
            </w:tcBorders>
            <w:vAlign w:val="center"/>
          </w:tcPr>
          <w:p w:rsidR="00F04FC6" w:rsidRPr="00B07547" w:rsidRDefault="00F04FC6" w:rsidP="00EE3447">
            <w:pPr>
              <w:rPr>
                <w:sz w:val="20"/>
                <w:szCs w:val="20"/>
              </w:rPr>
            </w:pPr>
            <w:r w:rsidRPr="00B07547">
              <w:rPr>
                <w:sz w:val="20"/>
                <w:szCs w:val="20"/>
              </w:rPr>
              <w:t>Alanında edin</w:t>
            </w:r>
            <w:r>
              <w:rPr>
                <w:sz w:val="20"/>
                <w:szCs w:val="20"/>
              </w:rPr>
              <w:t>diği temel düzeydeki kuramsal,</w:t>
            </w:r>
            <w:r w:rsidRPr="00B07547">
              <w:rPr>
                <w:sz w:val="20"/>
                <w:szCs w:val="20"/>
              </w:rPr>
              <w:t xml:space="preserve"> uy</w:t>
            </w:r>
            <w:r>
              <w:rPr>
                <w:sz w:val="20"/>
                <w:szCs w:val="20"/>
              </w:rPr>
              <w:t>gulamalı bilgileri aynı alanda</w:t>
            </w:r>
            <w:r w:rsidRPr="00B07547">
              <w:rPr>
                <w:sz w:val="20"/>
                <w:szCs w:val="20"/>
              </w:rPr>
              <w:t xml:space="preserve"> veya aynı düzeydeki başka bir alanda kullanabilme</w:t>
            </w:r>
            <w:r>
              <w:rPr>
                <w:sz w:val="20"/>
                <w:szCs w:val="20"/>
              </w:rPr>
              <w:t xml:space="preserve"> becerisi</w:t>
            </w:r>
          </w:p>
        </w:tc>
        <w:tc>
          <w:tcPr>
            <w:tcW w:w="567" w:type="dxa"/>
            <w:tcBorders>
              <w:top w:val="single" w:sz="6" w:space="0" w:color="auto"/>
              <w:left w:val="single" w:sz="6" w:space="0" w:color="auto"/>
              <w:bottom w:val="single" w:sz="6" w:space="0" w:color="auto"/>
              <w:right w:val="single" w:sz="6" w:space="0" w:color="auto"/>
            </w:tcBorders>
            <w:vAlign w:val="center"/>
          </w:tcPr>
          <w:p w:rsidR="00F04FC6" w:rsidRPr="000E3402" w:rsidRDefault="00F04FC6" w:rsidP="00EE3447">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F04FC6" w:rsidRPr="000E3402" w:rsidRDefault="00F04FC6" w:rsidP="00EE3447">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12" w:space="0" w:color="auto"/>
            </w:tcBorders>
            <w:vAlign w:val="center"/>
          </w:tcPr>
          <w:p w:rsidR="00F04FC6" w:rsidRPr="000E3402" w:rsidRDefault="00F04FC6" w:rsidP="00EE3447">
            <w:pPr>
              <w:jc w:val="center"/>
              <w:rPr>
                <w:b/>
                <w:sz w:val="20"/>
                <w:szCs w:val="20"/>
              </w:rPr>
            </w:pPr>
          </w:p>
        </w:tc>
      </w:tr>
      <w:tr w:rsidR="00F04FC6" w:rsidTr="00EE3447">
        <w:tc>
          <w:tcPr>
            <w:tcW w:w="603" w:type="dxa"/>
            <w:tcBorders>
              <w:top w:val="single" w:sz="6" w:space="0" w:color="auto"/>
              <w:left w:val="single" w:sz="12" w:space="0" w:color="auto"/>
              <w:bottom w:val="single" w:sz="6" w:space="0" w:color="auto"/>
              <w:right w:val="single" w:sz="6" w:space="0" w:color="auto"/>
            </w:tcBorders>
            <w:vAlign w:val="center"/>
          </w:tcPr>
          <w:p w:rsidR="00F04FC6" w:rsidRDefault="00F04FC6" w:rsidP="00EE3447">
            <w:pPr>
              <w:jc w:val="center"/>
              <w:rPr>
                <w:sz w:val="22"/>
                <w:szCs w:val="22"/>
              </w:rPr>
            </w:pPr>
            <w:r>
              <w:rPr>
                <w:sz w:val="22"/>
                <w:szCs w:val="22"/>
              </w:rPr>
              <w:t>5</w:t>
            </w:r>
          </w:p>
        </w:tc>
        <w:tc>
          <w:tcPr>
            <w:tcW w:w="7585" w:type="dxa"/>
            <w:tcBorders>
              <w:top w:val="single" w:sz="6" w:space="0" w:color="auto"/>
              <w:left w:val="single" w:sz="6" w:space="0" w:color="auto"/>
              <w:bottom w:val="single" w:sz="6" w:space="0" w:color="auto"/>
              <w:right w:val="single" w:sz="6" w:space="0" w:color="auto"/>
            </w:tcBorders>
            <w:vAlign w:val="center"/>
          </w:tcPr>
          <w:p w:rsidR="00F04FC6" w:rsidRPr="00B07547" w:rsidRDefault="00F04FC6" w:rsidP="00EE3447">
            <w:pPr>
              <w:rPr>
                <w:rFonts w:ascii="TimesNewRoman" w:hAnsi="TimesNewRoman" w:cs="TimesNewRoman"/>
                <w:sz w:val="20"/>
                <w:szCs w:val="20"/>
              </w:rPr>
            </w:pPr>
            <w:r w:rsidRPr="00B07547">
              <w:rPr>
                <w:sz w:val="20"/>
                <w:szCs w:val="20"/>
              </w:rPr>
              <w:t>Alanında karşılaştığı sorunları tanımlayabilme, analiz edebilme ve çözüm önerileri geliştirebilme</w:t>
            </w:r>
            <w:r>
              <w:rPr>
                <w:sz w:val="20"/>
                <w:szCs w:val="20"/>
              </w:rPr>
              <w:t xml:space="preserve"> becerisi</w:t>
            </w:r>
          </w:p>
        </w:tc>
        <w:tc>
          <w:tcPr>
            <w:tcW w:w="567" w:type="dxa"/>
            <w:tcBorders>
              <w:top w:val="single" w:sz="6" w:space="0" w:color="auto"/>
              <w:left w:val="single" w:sz="6" w:space="0" w:color="auto"/>
              <w:bottom w:val="single" w:sz="6" w:space="0" w:color="auto"/>
              <w:right w:val="single" w:sz="6" w:space="0" w:color="auto"/>
            </w:tcBorders>
            <w:vAlign w:val="center"/>
          </w:tcPr>
          <w:p w:rsidR="00F04FC6" w:rsidRPr="000E3402" w:rsidRDefault="00F04FC6" w:rsidP="00EE3447">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F04FC6" w:rsidRPr="000E3402" w:rsidRDefault="00F04FC6" w:rsidP="00EE3447">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F04FC6" w:rsidRPr="000E3402" w:rsidRDefault="00F04FC6" w:rsidP="00EE3447">
            <w:pPr>
              <w:jc w:val="center"/>
              <w:rPr>
                <w:b/>
                <w:sz w:val="20"/>
                <w:szCs w:val="20"/>
              </w:rPr>
            </w:pPr>
          </w:p>
        </w:tc>
      </w:tr>
      <w:tr w:rsidR="00F04FC6" w:rsidTr="00EE3447">
        <w:tc>
          <w:tcPr>
            <w:tcW w:w="603" w:type="dxa"/>
            <w:tcBorders>
              <w:top w:val="single" w:sz="6" w:space="0" w:color="auto"/>
              <w:left w:val="single" w:sz="12" w:space="0" w:color="auto"/>
              <w:bottom w:val="single" w:sz="6" w:space="0" w:color="auto"/>
              <w:right w:val="single" w:sz="6" w:space="0" w:color="auto"/>
            </w:tcBorders>
            <w:vAlign w:val="center"/>
          </w:tcPr>
          <w:p w:rsidR="00F04FC6" w:rsidRDefault="00F04FC6" w:rsidP="00EE3447">
            <w:pPr>
              <w:jc w:val="center"/>
              <w:rPr>
                <w:sz w:val="22"/>
                <w:szCs w:val="22"/>
              </w:rPr>
            </w:pPr>
            <w:r>
              <w:rPr>
                <w:sz w:val="22"/>
                <w:szCs w:val="22"/>
              </w:rPr>
              <w:t>6</w:t>
            </w:r>
          </w:p>
        </w:tc>
        <w:tc>
          <w:tcPr>
            <w:tcW w:w="7585" w:type="dxa"/>
            <w:tcBorders>
              <w:top w:val="single" w:sz="6" w:space="0" w:color="auto"/>
              <w:left w:val="single" w:sz="6" w:space="0" w:color="auto"/>
              <w:bottom w:val="single" w:sz="6" w:space="0" w:color="auto"/>
              <w:right w:val="single" w:sz="6" w:space="0" w:color="auto"/>
            </w:tcBorders>
            <w:vAlign w:val="center"/>
          </w:tcPr>
          <w:p w:rsidR="00F04FC6" w:rsidRPr="00AC75B1" w:rsidRDefault="00F04FC6" w:rsidP="00EE3447">
            <w:pPr>
              <w:rPr>
                <w:rFonts w:ascii="TimesNewRoman" w:hAnsi="TimesNewRoman" w:cs="TimesNewRoman"/>
                <w:sz w:val="20"/>
                <w:szCs w:val="20"/>
              </w:rPr>
            </w:pPr>
            <w:r w:rsidRPr="00AC75B1">
              <w:rPr>
                <w:sz w:val="20"/>
                <w:szCs w:val="20"/>
              </w:rPr>
              <w:t>Türkçe sözlü ve yazılı etkin ileti</w:t>
            </w:r>
            <w:r w:rsidRPr="00AC75B1">
              <w:rPr>
                <w:rFonts w:ascii="TimesNewRomanPSMT" w:hAnsi="TimesNewRomanPSMT" w:cs="TimesNewRomanPSMT"/>
                <w:sz w:val="20"/>
                <w:szCs w:val="20"/>
              </w:rPr>
              <w:t>ş</w:t>
            </w:r>
            <w:r w:rsidRPr="00AC75B1">
              <w:rPr>
                <w:sz w:val="20"/>
                <w:szCs w:val="20"/>
              </w:rPr>
              <w:t xml:space="preserve">im kurma becerileri </w:t>
            </w:r>
          </w:p>
        </w:tc>
        <w:tc>
          <w:tcPr>
            <w:tcW w:w="567" w:type="dxa"/>
            <w:tcBorders>
              <w:top w:val="single" w:sz="6" w:space="0" w:color="auto"/>
              <w:left w:val="single" w:sz="6" w:space="0" w:color="auto"/>
              <w:bottom w:val="single" w:sz="6" w:space="0" w:color="auto"/>
              <w:right w:val="single" w:sz="6" w:space="0" w:color="auto"/>
            </w:tcBorders>
            <w:vAlign w:val="center"/>
          </w:tcPr>
          <w:p w:rsidR="00F04FC6" w:rsidRPr="000E3402" w:rsidRDefault="00F04FC6" w:rsidP="00EE3447">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F04FC6" w:rsidRPr="000E3402" w:rsidRDefault="00F04FC6" w:rsidP="00EE3447">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12" w:space="0" w:color="auto"/>
            </w:tcBorders>
            <w:vAlign w:val="center"/>
          </w:tcPr>
          <w:p w:rsidR="00F04FC6" w:rsidRPr="000E3402" w:rsidRDefault="00F04FC6" w:rsidP="00EE3447">
            <w:pPr>
              <w:jc w:val="center"/>
              <w:rPr>
                <w:b/>
                <w:sz w:val="20"/>
                <w:szCs w:val="20"/>
              </w:rPr>
            </w:pPr>
          </w:p>
        </w:tc>
      </w:tr>
      <w:tr w:rsidR="00F04FC6" w:rsidTr="00EE3447">
        <w:tc>
          <w:tcPr>
            <w:tcW w:w="603" w:type="dxa"/>
            <w:tcBorders>
              <w:top w:val="single" w:sz="6" w:space="0" w:color="auto"/>
              <w:left w:val="single" w:sz="12" w:space="0" w:color="auto"/>
              <w:bottom w:val="single" w:sz="6" w:space="0" w:color="auto"/>
              <w:right w:val="single" w:sz="6" w:space="0" w:color="auto"/>
            </w:tcBorders>
            <w:vAlign w:val="center"/>
          </w:tcPr>
          <w:p w:rsidR="00F04FC6" w:rsidRDefault="00F04FC6" w:rsidP="00EE3447">
            <w:pPr>
              <w:jc w:val="center"/>
              <w:rPr>
                <w:sz w:val="22"/>
                <w:szCs w:val="22"/>
              </w:rPr>
            </w:pPr>
            <w:r>
              <w:rPr>
                <w:sz w:val="22"/>
                <w:szCs w:val="22"/>
              </w:rPr>
              <w:t>7</w:t>
            </w:r>
          </w:p>
        </w:tc>
        <w:tc>
          <w:tcPr>
            <w:tcW w:w="7585" w:type="dxa"/>
            <w:tcBorders>
              <w:top w:val="single" w:sz="6" w:space="0" w:color="auto"/>
              <w:left w:val="single" w:sz="6" w:space="0" w:color="auto"/>
              <w:bottom w:val="single" w:sz="6" w:space="0" w:color="auto"/>
              <w:right w:val="single" w:sz="6" w:space="0" w:color="auto"/>
            </w:tcBorders>
            <w:vAlign w:val="center"/>
          </w:tcPr>
          <w:p w:rsidR="00F04FC6" w:rsidRPr="00AC75B1" w:rsidRDefault="00F04FC6" w:rsidP="00EE3447">
            <w:pPr>
              <w:rPr>
                <w:sz w:val="20"/>
                <w:szCs w:val="20"/>
              </w:rPr>
            </w:pPr>
            <w:r>
              <w:rPr>
                <w:sz w:val="20"/>
                <w:szCs w:val="20"/>
              </w:rPr>
              <w:t>B</w:t>
            </w:r>
            <w:r w:rsidRPr="00AC75B1">
              <w:rPr>
                <w:sz w:val="20"/>
                <w:szCs w:val="20"/>
              </w:rPr>
              <w:t>ilgiye eri</w:t>
            </w:r>
            <w:r w:rsidRPr="00AC75B1">
              <w:rPr>
                <w:rFonts w:ascii="TimesNewRomanPSMT" w:hAnsi="TimesNewRomanPSMT" w:cs="TimesNewRomanPSMT"/>
                <w:sz w:val="20"/>
                <w:szCs w:val="20"/>
              </w:rPr>
              <w:t>ş</w:t>
            </w:r>
            <w:r w:rsidRPr="00AC75B1">
              <w:rPr>
                <w:sz w:val="20"/>
                <w:szCs w:val="20"/>
              </w:rPr>
              <w:t>ebilme, bilim ve teknolojideki geli</w:t>
            </w:r>
            <w:r w:rsidRPr="00AC75B1">
              <w:rPr>
                <w:rFonts w:ascii="TimesNewRomanPSMT" w:hAnsi="TimesNewRomanPSMT" w:cs="TimesNewRomanPSMT"/>
                <w:sz w:val="20"/>
                <w:szCs w:val="20"/>
              </w:rPr>
              <w:t>ş</w:t>
            </w:r>
            <w:r w:rsidRPr="00AC75B1">
              <w:rPr>
                <w:sz w:val="20"/>
                <w:szCs w:val="20"/>
              </w:rPr>
              <w:t>meleri izleme ve kendini sürekli yenileme becerisi</w:t>
            </w:r>
          </w:p>
        </w:tc>
        <w:tc>
          <w:tcPr>
            <w:tcW w:w="567" w:type="dxa"/>
            <w:tcBorders>
              <w:top w:val="single" w:sz="6" w:space="0" w:color="auto"/>
              <w:left w:val="single" w:sz="6" w:space="0" w:color="auto"/>
              <w:bottom w:val="single" w:sz="6" w:space="0" w:color="auto"/>
              <w:right w:val="single" w:sz="6" w:space="0" w:color="auto"/>
            </w:tcBorders>
            <w:vAlign w:val="center"/>
          </w:tcPr>
          <w:p w:rsidR="00F04FC6" w:rsidRPr="000E3402" w:rsidRDefault="00F04FC6" w:rsidP="00EE3447">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F04FC6" w:rsidRPr="000E3402" w:rsidRDefault="00F04FC6" w:rsidP="00EE3447">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12" w:space="0" w:color="auto"/>
            </w:tcBorders>
            <w:vAlign w:val="center"/>
          </w:tcPr>
          <w:p w:rsidR="00F04FC6" w:rsidRPr="000E3402" w:rsidRDefault="00F04FC6" w:rsidP="00EE3447">
            <w:pPr>
              <w:jc w:val="center"/>
              <w:rPr>
                <w:b/>
                <w:sz w:val="20"/>
                <w:szCs w:val="20"/>
              </w:rPr>
            </w:pPr>
          </w:p>
        </w:tc>
      </w:tr>
      <w:tr w:rsidR="00F04FC6" w:rsidTr="00EE3447">
        <w:tc>
          <w:tcPr>
            <w:tcW w:w="603" w:type="dxa"/>
            <w:tcBorders>
              <w:top w:val="single" w:sz="6" w:space="0" w:color="auto"/>
              <w:left w:val="single" w:sz="12" w:space="0" w:color="auto"/>
              <w:bottom w:val="single" w:sz="6" w:space="0" w:color="auto"/>
              <w:right w:val="single" w:sz="6" w:space="0" w:color="auto"/>
            </w:tcBorders>
            <w:vAlign w:val="center"/>
          </w:tcPr>
          <w:p w:rsidR="00F04FC6" w:rsidRDefault="00F04FC6" w:rsidP="00EE3447">
            <w:pPr>
              <w:jc w:val="center"/>
              <w:rPr>
                <w:sz w:val="22"/>
                <w:szCs w:val="22"/>
              </w:rPr>
            </w:pPr>
            <w:r>
              <w:rPr>
                <w:sz w:val="22"/>
                <w:szCs w:val="22"/>
              </w:rPr>
              <w:t>8</w:t>
            </w:r>
          </w:p>
        </w:tc>
        <w:tc>
          <w:tcPr>
            <w:tcW w:w="7585" w:type="dxa"/>
            <w:tcBorders>
              <w:top w:val="single" w:sz="6" w:space="0" w:color="auto"/>
              <w:left w:val="single" w:sz="6" w:space="0" w:color="auto"/>
              <w:bottom w:val="single" w:sz="6" w:space="0" w:color="auto"/>
              <w:right w:val="single" w:sz="6" w:space="0" w:color="auto"/>
            </w:tcBorders>
            <w:vAlign w:val="center"/>
          </w:tcPr>
          <w:p w:rsidR="00F04FC6" w:rsidRPr="00AC75B1" w:rsidRDefault="00F04FC6" w:rsidP="00EE3447">
            <w:pPr>
              <w:rPr>
                <w:sz w:val="20"/>
                <w:szCs w:val="20"/>
              </w:rPr>
            </w:pPr>
            <w:r w:rsidRPr="00AC75B1">
              <w:rPr>
                <w:sz w:val="20"/>
                <w:szCs w:val="20"/>
              </w:rPr>
              <w:t>Mesleki ve etik sorumluluk bilinci</w:t>
            </w:r>
          </w:p>
        </w:tc>
        <w:tc>
          <w:tcPr>
            <w:tcW w:w="567" w:type="dxa"/>
            <w:tcBorders>
              <w:top w:val="single" w:sz="6" w:space="0" w:color="auto"/>
              <w:left w:val="single" w:sz="6" w:space="0" w:color="auto"/>
              <w:bottom w:val="single" w:sz="6" w:space="0" w:color="auto"/>
              <w:right w:val="single" w:sz="6" w:space="0" w:color="auto"/>
            </w:tcBorders>
            <w:vAlign w:val="center"/>
          </w:tcPr>
          <w:p w:rsidR="00F04FC6" w:rsidRPr="000E3402" w:rsidRDefault="00F04FC6" w:rsidP="00EE3447">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F04FC6" w:rsidRPr="000E3402" w:rsidRDefault="00F04FC6" w:rsidP="00EE3447">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12" w:space="0" w:color="auto"/>
            </w:tcBorders>
            <w:vAlign w:val="center"/>
          </w:tcPr>
          <w:p w:rsidR="00F04FC6" w:rsidRPr="000E3402" w:rsidRDefault="00F04FC6" w:rsidP="00EE3447">
            <w:pPr>
              <w:jc w:val="center"/>
              <w:rPr>
                <w:b/>
                <w:sz w:val="20"/>
                <w:szCs w:val="20"/>
              </w:rPr>
            </w:pPr>
          </w:p>
        </w:tc>
      </w:tr>
      <w:tr w:rsidR="00F04FC6" w:rsidTr="00EE3447">
        <w:tc>
          <w:tcPr>
            <w:tcW w:w="603" w:type="dxa"/>
            <w:tcBorders>
              <w:top w:val="single" w:sz="6" w:space="0" w:color="auto"/>
              <w:left w:val="single" w:sz="12" w:space="0" w:color="auto"/>
              <w:bottom w:val="single" w:sz="6" w:space="0" w:color="auto"/>
              <w:right w:val="single" w:sz="6" w:space="0" w:color="auto"/>
            </w:tcBorders>
            <w:vAlign w:val="center"/>
          </w:tcPr>
          <w:p w:rsidR="00F04FC6" w:rsidRDefault="00F04FC6" w:rsidP="00EE3447">
            <w:pPr>
              <w:jc w:val="center"/>
              <w:rPr>
                <w:sz w:val="22"/>
                <w:szCs w:val="22"/>
              </w:rPr>
            </w:pPr>
            <w:r>
              <w:rPr>
                <w:sz w:val="22"/>
                <w:szCs w:val="22"/>
              </w:rPr>
              <w:t>9</w:t>
            </w:r>
          </w:p>
        </w:tc>
        <w:tc>
          <w:tcPr>
            <w:tcW w:w="7585" w:type="dxa"/>
            <w:tcBorders>
              <w:top w:val="single" w:sz="6" w:space="0" w:color="auto"/>
              <w:left w:val="single" w:sz="6" w:space="0" w:color="auto"/>
              <w:bottom w:val="single" w:sz="6" w:space="0" w:color="auto"/>
              <w:right w:val="single" w:sz="6" w:space="0" w:color="auto"/>
            </w:tcBorders>
            <w:vAlign w:val="center"/>
          </w:tcPr>
          <w:p w:rsidR="00F04FC6" w:rsidRPr="003B5563" w:rsidRDefault="00F04FC6" w:rsidP="00EE3447">
            <w:pPr>
              <w:rPr>
                <w:sz w:val="20"/>
                <w:szCs w:val="20"/>
              </w:rPr>
            </w:pPr>
            <w:r w:rsidRPr="00E0297E">
              <w:rPr>
                <w:sz w:val="20"/>
                <w:szCs w:val="20"/>
              </w:rPr>
              <w:t>Bireysel ve ekip olarak çalışabilme</w:t>
            </w:r>
            <w:r>
              <w:rPr>
                <w:sz w:val="20"/>
                <w:szCs w:val="20"/>
              </w:rPr>
              <w:t xml:space="preserve"> becerisi</w:t>
            </w:r>
          </w:p>
        </w:tc>
        <w:tc>
          <w:tcPr>
            <w:tcW w:w="567" w:type="dxa"/>
            <w:tcBorders>
              <w:top w:val="single" w:sz="6" w:space="0" w:color="auto"/>
              <w:left w:val="single" w:sz="6" w:space="0" w:color="auto"/>
              <w:bottom w:val="single" w:sz="6" w:space="0" w:color="auto"/>
              <w:right w:val="single" w:sz="6" w:space="0" w:color="auto"/>
            </w:tcBorders>
            <w:vAlign w:val="center"/>
          </w:tcPr>
          <w:p w:rsidR="00F04FC6" w:rsidRPr="000E3402" w:rsidRDefault="00F04FC6" w:rsidP="00EE3447">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F04FC6" w:rsidRPr="000E3402" w:rsidRDefault="00F04FC6" w:rsidP="00EE3447">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F04FC6" w:rsidRPr="000E3402" w:rsidRDefault="00F04FC6" w:rsidP="00EE3447">
            <w:pPr>
              <w:jc w:val="center"/>
              <w:rPr>
                <w:b/>
                <w:sz w:val="20"/>
                <w:szCs w:val="20"/>
              </w:rPr>
            </w:pPr>
          </w:p>
        </w:tc>
      </w:tr>
      <w:tr w:rsidR="00F04FC6" w:rsidTr="00EE3447">
        <w:tc>
          <w:tcPr>
            <w:tcW w:w="603" w:type="dxa"/>
            <w:tcBorders>
              <w:top w:val="single" w:sz="6" w:space="0" w:color="auto"/>
              <w:left w:val="single" w:sz="12" w:space="0" w:color="auto"/>
              <w:bottom w:val="single" w:sz="6" w:space="0" w:color="auto"/>
              <w:right w:val="single" w:sz="6" w:space="0" w:color="auto"/>
            </w:tcBorders>
            <w:vAlign w:val="center"/>
          </w:tcPr>
          <w:p w:rsidR="00F04FC6" w:rsidRDefault="00F04FC6" w:rsidP="00EE3447">
            <w:pPr>
              <w:jc w:val="center"/>
              <w:rPr>
                <w:sz w:val="22"/>
                <w:szCs w:val="22"/>
              </w:rPr>
            </w:pPr>
            <w:r>
              <w:rPr>
                <w:sz w:val="22"/>
                <w:szCs w:val="22"/>
              </w:rPr>
              <w:t>10</w:t>
            </w:r>
          </w:p>
        </w:tc>
        <w:tc>
          <w:tcPr>
            <w:tcW w:w="7585" w:type="dxa"/>
            <w:tcBorders>
              <w:top w:val="single" w:sz="6" w:space="0" w:color="auto"/>
              <w:left w:val="single" w:sz="6" w:space="0" w:color="auto"/>
              <w:bottom w:val="single" w:sz="6" w:space="0" w:color="auto"/>
              <w:right w:val="single" w:sz="6" w:space="0" w:color="auto"/>
            </w:tcBorders>
            <w:vAlign w:val="center"/>
          </w:tcPr>
          <w:p w:rsidR="00F04FC6" w:rsidRPr="00813118" w:rsidRDefault="00F04FC6" w:rsidP="00EE3447">
            <w:pPr>
              <w:rPr>
                <w:sz w:val="20"/>
                <w:szCs w:val="20"/>
              </w:rPr>
            </w:pPr>
            <w:r w:rsidRPr="00813118">
              <w:rPr>
                <w:sz w:val="20"/>
                <w:szCs w:val="20"/>
              </w:rPr>
              <w:t xml:space="preserve">Atla ve dolayısıyla tüm canlılarla </w:t>
            </w:r>
            <w:proofErr w:type="gramStart"/>
            <w:r w:rsidRPr="00813118">
              <w:rPr>
                <w:sz w:val="20"/>
                <w:szCs w:val="20"/>
              </w:rPr>
              <w:t>empati</w:t>
            </w:r>
            <w:proofErr w:type="gramEnd"/>
            <w:r w:rsidRPr="00813118">
              <w:rPr>
                <w:sz w:val="20"/>
                <w:szCs w:val="20"/>
              </w:rPr>
              <w:t xml:space="preserve"> kurabilme, sabırlı ve sevecen olabilme</w:t>
            </w:r>
            <w:r>
              <w:rPr>
                <w:sz w:val="20"/>
                <w:szCs w:val="20"/>
              </w:rPr>
              <w:t xml:space="preserve"> becerisi</w:t>
            </w:r>
          </w:p>
        </w:tc>
        <w:tc>
          <w:tcPr>
            <w:tcW w:w="567" w:type="dxa"/>
            <w:tcBorders>
              <w:top w:val="single" w:sz="6" w:space="0" w:color="auto"/>
              <w:left w:val="single" w:sz="6" w:space="0" w:color="auto"/>
              <w:bottom w:val="single" w:sz="6" w:space="0" w:color="auto"/>
              <w:right w:val="single" w:sz="6" w:space="0" w:color="auto"/>
            </w:tcBorders>
            <w:vAlign w:val="center"/>
          </w:tcPr>
          <w:p w:rsidR="00F04FC6" w:rsidRPr="000E3402" w:rsidRDefault="00F04FC6" w:rsidP="00EE3447">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F04FC6" w:rsidRPr="000E3402" w:rsidRDefault="00F04FC6" w:rsidP="00EE3447">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F04FC6" w:rsidRPr="000E3402" w:rsidRDefault="00F04FC6" w:rsidP="00EE3447">
            <w:pPr>
              <w:jc w:val="center"/>
              <w:rPr>
                <w:b/>
                <w:sz w:val="20"/>
                <w:szCs w:val="20"/>
              </w:rPr>
            </w:pPr>
          </w:p>
        </w:tc>
      </w:tr>
      <w:tr w:rsidR="00F04FC6" w:rsidTr="00EE3447">
        <w:tc>
          <w:tcPr>
            <w:tcW w:w="603" w:type="dxa"/>
            <w:tcBorders>
              <w:top w:val="single" w:sz="6" w:space="0" w:color="auto"/>
              <w:left w:val="single" w:sz="12" w:space="0" w:color="auto"/>
              <w:bottom w:val="single" w:sz="6" w:space="0" w:color="auto"/>
              <w:right w:val="single" w:sz="6" w:space="0" w:color="auto"/>
            </w:tcBorders>
            <w:vAlign w:val="center"/>
          </w:tcPr>
          <w:p w:rsidR="00F04FC6" w:rsidRDefault="00F04FC6" w:rsidP="00EE3447">
            <w:pPr>
              <w:jc w:val="center"/>
              <w:rPr>
                <w:sz w:val="22"/>
                <w:szCs w:val="22"/>
              </w:rPr>
            </w:pPr>
            <w:r>
              <w:rPr>
                <w:sz w:val="22"/>
                <w:szCs w:val="22"/>
              </w:rPr>
              <w:t>11</w:t>
            </w:r>
          </w:p>
        </w:tc>
        <w:tc>
          <w:tcPr>
            <w:tcW w:w="7585" w:type="dxa"/>
            <w:tcBorders>
              <w:top w:val="single" w:sz="6" w:space="0" w:color="auto"/>
              <w:left w:val="single" w:sz="6" w:space="0" w:color="auto"/>
              <w:bottom w:val="single" w:sz="6" w:space="0" w:color="auto"/>
              <w:right w:val="single" w:sz="6" w:space="0" w:color="auto"/>
            </w:tcBorders>
            <w:vAlign w:val="center"/>
          </w:tcPr>
          <w:p w:rsidR="00F04FC6" w:rsidRPr="00813118" w:rsidRDefault="00F04FC6" w:rsidP="00EE3447">
            <w:pPr>
              <w:rPr>
                <w:sz w:val="20"/>
                <w:szCs w:val="20"/>
              </w:rPr>
            </w:pPr>
            <w:r w:rsidRPr="008C171E">
              <w:rPr>
                <w:sz w:val="20"/>
                <w:szCs w:val="20"/>
              </w:rPr>
              <w:t>Değişime ve yeniliğe karşı açık tutuma sahip olma</w:t>
            </w:r>
            <w:r>
              <w:rPr>
                <w:sz w:val="20"/>
                <w:szCs w:val="20"/>
              </w:rPr>
              <w:t xml:space="preserve"> becerisi</w:t>
            </w:r>
          </w:p>
        </w:tc>
        <w:tc>
          <w:tcPr>
            <w:tcW w:w="567" w:type="dxa"/>
            <w:tcBorders>
              <w:top w:val="single" w:sz="6" w:space="0" w:color="auto"/>
              <w:left w:val="single" w:sz="6" w:space="0" w:color="auto"/>
              <w:bottom w:val="single" w:sz="6" w:space="0" w:color="auto"/>
              <w:right w:val="single" w:sz="6" w:space="0" w:color="auto"/>
            </w:tcBorders>
            <w:vAlign w:val="center"/>
          </w:tcPr>
          <w:p w:rsidR="00F04FC6" w:rsidRDefault="00F04FC6" w:rsidP="00EE3447">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F04FC6" w:rsidRDefault="00F04FC6" w:rsidP="00EE3447">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12" w:space="0" w:color="auto"/>
            </w:tcBorders>
            <w:vAlign w:val="center"/>
          </w:tcPr>
          <w:p w:rsidR="00F04FC6" w:rsidRDefault="00F04FC6" w:rsidP="00EE3447">
            <w:pPr>
              <w:jc w:val="center"/>
              <w:rPr>
                <w:b/>
                <w:sz w:val="20"/>
                <w:szCs w:val="20"/>
              </w:rPr>
            </w:pPr>
          </w:p>
        </w:tc>
      </w:tr>
      <w:tr w:rsidR="00F04FC6" w:rsidTr="00EE3447">
        <w:tc>
          <w:tcPr>
            <w:tcW w:w="603" w:type="dxa"/>
            <w:tcBorders>
              <w:top w:val="single" w:sz="6" w:space="0" w:color="auto"/>
              <w:left w:val="single" w:sz="12" w:space="0" w:color="auto"/>
              <w:bottom w:val="single" w:sz="6" w:space="0" w:color="auto"/>
              <w:right w:val="single" w:sz="6" w:space="0" w:color="auto"/>
            </w:tcBorders>
            <w:vAlign w:val="center"/>
          </w:tcPr>
          <w:p w:rsidR="00F04FC6" w:rsidRDefault="00F04FC6" w:rsidP="00EE3447">
            <w:pPr>
              <w:jc w:val="center"/>
              <w:rPr>
                <w:sz w:val="22"/>
                <w:szCs w:val="22"/>
              </w:rPr>
            </w:pPr>
            <w:r>
              <w:rPr>
                <w:sz w:val="22"/>
                <w:szCs w:val="22"/>
              </w:rPr>
              <w:t>12</w:t>
            </w:r>
          </w:p>
        </w:tc>
        <w:tc>
          <w:tcPr>
            <w:tcW w:w="7585" w:type="dxa"/>
            <w:tcBorders>
              <w:top w:val="single" w:sz="6" w:space="0" w:color="auto"/>
              <w:left w:val="single" w:sz="6" w:space="0" w:color="auto"/>
              <w:bottom w:val="single" w:sz="6" w:space="0" w:color="auto"/>
              <w:right w:val="single" w:sz="6" w:space="0" w:color="auto"/>
            </w:tcBorders>
            <w:vAlign w:val="center"/>
          </w:tcPr>
          <w:p w:rsidR="00F04FC6" w:rsidRPr="00813118" w:rsidRDefault="00F04FC6" w:rsidP="00EE3447">
            <w:pPr>
              <w:rPr>
                <w:sz w:val="20"/>
                <w:szCs w:val="20"/>
              </w:rPr>
            </w:pPr>
            <w:r>
              <w:rPr>
                <w:sz w:val="20"/>
                <w:szCs w:val="20"/>
              </w:rPr>
              <w:t>İ</w:t>
            </w:r>
            <w:r w:rsidRPr="003B5563">
              <w:rPr>
                <w:sz w:val="20"/>
                <w:szCs w:val="20"/>
              </w:rPr>
              <w:t>nsan ve hayvan hakları konusunda bilinç sahibi olabilme becerisi</w:t>
            </w:r>
          </w:p>
        </w:tc>
        <w:tc>
          <w:tcPr>
            <w:tcW w:w="567" w:type="dxa"/>
            <w:tcBorders>
              <w:top w:val="single" w:sz="6" w:space="0" w:color="auto"/>
              <w:left w:val="single" w:sz="6" w:space="0" w:color="auto"/>
              <w:bottom w:val="single" w:sz="6" w:space="0" w:color="auto"/>
              <w:right w:val="single" w:sz="6" w:space="0" w:color="auto"/>
            </w:tcBorders>
            <w:vAlign w:val="center"/>
          </w:tcPr>
          <w:p w:rsidR="00F04FC6" w:rsidRDefault="00F04FC6" w:rsidP="00EE3447">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F04FC6" w:rsidRDefault="00F04FC6" w:rsidP="00EE3447">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F04FC6" w:rsidRDefault="00F04FC6" w:rsidP="00EE3447">
            <w:pPr>
              <w:jc w:val="center"/>
              <w:rPr>
                <w:b/>
                <w:sz w:val="20"/>
                <w:szCs w:val="20"/>
              </w:rPr>
            </w:pPr>
          </w:p>
        </w:tc>
      </w:tr>
      <w:tr w:rsidR="00F04FC6" w:rsidTr="00EE3447">
        <w:tc>
          <w:tcPr>
            <w:tcW w:w="603" w:type="dxa"/>
            <w:tcBorders>
              <w:top w:val="single" w:sz="6" w:space="0" w:color="auto"/>
              <w:left w:val="single" w:sz="12" w:space="0" w:color="auto"/>
              <w:bottom w:val="single" w:sz="6" w:space="0" w:color="auto"/>
              <w:right w:val="single" w:sz="6" w:space="0" w:color="auto"/>
            </w:tcBorders>
            <w:vAlign w:val="center"/>
          </w:tcPr>
          <w:p w:rsidR="00F04FC6" w:rsidRDefault="00F04FC6" w:rsidP="00EE3447">
            <w:pPr>
              <w:jc w:val="center"/>
              <w:rPr>
                <w:sz w:val="22"/>
                <w:szCs w:val="22"/>
              </w:rPr>
            </w:pPr>
            <w:r>
              <w:rPr>
                <w:sz w:val="22"/>
                <w:szCs w:val="22"/>
              </w:rPr>
              <w:t>13</w:t>
            </w:r>
          </w:p>
        </w:tc>
        <w:tc>
          <w:tcPr>
            <w:tcW w:w="7585" w:type="dxa"/>
            <w:tcBorders>
              <w:top w:val="single" w:sz="6" w:space="0" w:color="auto"/>
              <w:left w:val="single" w:sz="6" w:space="0" w:color="auto"/>
              <w:bottom w:val="single" w:sz="6" w:space="0" w:color="auto"/>
              <w:right w:val="single" w:sz="6" w:space="0" w:color="auto"/>
            </w:tcBorders>
            <w:vAlign w:val="center"/>
          </w:tcPr>
          <w:p w:rsidR="00F04FC6" w:rsidRPr="00B07547" w:rsidRDefault="00F04FC6" w:rsidP="00EE3447">
            <w:pPr>
              <w:rPr>
                <w:sz w:val="20"/>
                <w:szCs w:val="20"/>
              </w:rPr>
            </w:pPr>
            <w:r w:rsidRPr="00B07547">
              <w:rPr>
                <w:sz w:val="20"/>
                <w:szCs w:val="20"/>
              </w:rPr>
              <w:t>Kalite, çevre bilinci, iş sağlığı ve güvenliği konularında yeterli bilince sahip olma</w:t>
            </w:r>
            <w:r>
              <w:rPr>
                <w:sz w:val="20"/>
                <w:szCs w:val="20"/>
              </w:rPr>
              <w:t xml:space="preserve"> becerisi</w:t>
            </w:r>
          </w:p>
        </w:tc>
        <w:tc>
          <w:tcPr>
            <w:tcW w:w="567" w:type="dxa"/>
            <w:tcBorders>
              <w:top w:val="single" w:sz="6" w:space="0" w:color="auto"/>
              <w:left w:val="single" w:sz="6" w:space="0" w:color="auto"/>
              <w:bottom w:val="single" w:sz="6" w:space="0" w:color="auto"/>
              <w:right w:val="single" w:sz="6" w:space="0" w:color="auto"/>
            </w:tcBorders>
            <w:vAlign w:val="center"/>
          </w:tcPr>
          <w:p w:rsidR="00F04FC6" w:rsidRDefault="00F04FC6" w:rsidP="00EE3447">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F04FC6" w:rsidRDefault="00F04FC6" w:rsidP="00EE3447">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F04FC6" w:rsidRDefault="00F04FC6" w:rsidP="00EE3447">
            <w:pPr>
              <w:jc w:val="center"/>
              <w:rPr>
                <w:b/>
                <w:sz w:val="20"/>
                <w:szCs w:val="20"/>
              </w:rPr>
            </w:pPr>
          </w:p>
        </w:tc>
      </w:tr>
      <w:tr w:rsidR="00F04FC6" w:rsidTr="00EE3447">
        <w:tc>
          <w:tcPr>
            <w:tcW w:w="603" w:type="dxa"/>
            <w:tcBorders>
              <w:top w:val="single" w:sz="6" w:space="0" w:color="auto"/>
              <w:left w:val="single" w:sz="12" w:space="0" w:color="auto"/>
              <w:bottom w:val="single" w:sz="6" w:space="0" w:color="auto"/>
              <w:right w:val="single" w:sz="6" w:space="0" w:color="auto"/>
            </w:tcBorders>
            <w:vAlign w:val="center"/>
          </w:tcPr>
          <w:p w:rsidR="00F04FC6" w:rsidRDefault="00F04FC6" w:rsidP="00EE3447">
            <w:pPr>
              <w:jc w:val="center"/>
              <w:rPr>
                <w:sz w:val="22"/>
                <w:szCs w:val="22"/>
              </w:rPr>
            </w:pPr>
          </w:p>
        </w:tc>
        <w:tc>
          <w:tcPr>
            <w:tcW w:w="7585" w:type="dxa"/>
            <w:tcBorders>
              <w:top w:val="single" w:sz="6" w:space="0" w:color="auto"/>
              <w:left w:val="single" w:sz="6" w:space="0" w:color="auto"/>
              <w:bottom w:val="single" w:sz="6" w:space="0" w:color="auto"/>
              <w:right w:val="single" w:sz="6" w:space="0" w:color="auto"/>
            </w:tcBorders>
            <w:vAlign w:val="center"/>
          </w:tcPr>
          <w:p w:rsidR="00F04FC6" w:rsidRPr="000560F3" w:rsidRDefault="00F04FC6" w:rsidP="00EE3447">
            <w:pPr>
              <w:rPr>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F04FC6" w:rsidRDefault="00F04FC6" w:rsidP="00EE3447">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F04FC6" w:rsidRDefault="00F04FC6" w:rsidP="00EE3447">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F04FC6" w:rsidRDefault="00F04FC6" w:rsidP="00EE3447">
            <w:pPr>
              <w:jc w:val="center"/>
              <w:rPr>
                <w:b/>
                <w:sz w:val="20"/>
                <w:szCs w:val="20"/>
              </w:rPr>
            </w:pPr>
          </w:p>
        </w:tc>
      </w:tr>
      <w:tr w:rsidR="00F04FC6" w:rsidTr="00EE3447">
        <w:tc>
          <w:tcPr>
            <w:tcW w:w="9889" w:type="dxa"/>
            <w:gridSpan w:val="5"/>
            <w:tcBorders>
              <w:top w:val="single" w:sz="6" w:space="0" w:color="auto"/>
              <w:left w:val="single" w:sz="12" w:space="0" w:color="auto"/>
              <w:bottom w:val="single" w:sz="12" w:space="0" w:color="auto"/>
              <w:right w:val="single" w:sz="12" w:space="0" w:color="auto"/>
            </w:tcBorders>
            <w:vAlign w:val="center"/>
          </w:tcPr>
          <w:p w:rsidR="00F04FC6" w:rsidRPr="00AC75B1" w:rsidRDefault="00F04FC6" w:rsidP="00EE3447">
            <w:pPr>
              <w:jc w:val="both"/>
              <w:rPr>
                <w:sz w:val="20"/>
                <w:szCs w:val="20"/>
              </w:rPr>
            </w:pPr>
            <w:r w:rsidRPr="00AC75B1">
              <w:rPr>
                <w:b/>
                <w:sz w:val="20"/>
                <w:szCs w:val="20"/>
              </w:rPr>
              <w:t>1</w:t>
            </w:r>
            <w:r w:rsidRPr="00AC75B1">
              <w:rPr>
                <w:sz w:val="20"/>
                <w:szCs w:val="20"/>
              </w:rPr>
              <w:t xml:space="preserve">:Hiç Katkısı Yok. </w:t>
            </w:r>
            <w:r w:rsidRPr="00AC75B1">
              <w:rPr>
                <w:b/>
                <w:sz w:val="20"/>
                <w:szCs w:val="20"/>
              </w:rPr>
              <w:t>2</w:t>
            </w:r>
            <w:r w:rsidRPr="00AC75B1">
              <w:rPr>
                <w:sz w:val="20"/>
                <w:szCs w:val="20"/>
              </w:rPr>
              <w:t xml:space="preserve">:Kısmen Katkısı Var. </w:t>
            </w:r>
            <w:r w:rsidRPr="00AC75B1">
              <w:rPr>
                <w:b/>
                <w:sz w:val="20"/>
                <w:szCs w:val="20"/>
              </w:rPr>
              <w:t>3</w:t>
            </w:r>
            <w:r w:rsidRPr="00AC75B1">
              <w:rPr>
                <w:sz w:val="20"/>
                <w:szCs w:val="20"/>
              </w:rPr>
              <w:t>:Tam Katkısı Var.</w:t>
            </w:r>
          </w:p>
        </w:tc>
      </w:tr>
    </w:tbl>
    <w:p w:rsidR="00F04FC6" w:rsidRDefault="00F04FC6" w:rsidP="00F04FC6">
      <w:pPr>
        <w:rPr>
          <w:sz w:val="16"/>
          <w:szCs w:val="16"/>
        </w:rPr>
      </w:pPr>
    </w:p>
    <w:p w:rsidR="00F04FC6" w:rsidRDefault="00F04FC6" w:rsidP="00F04FC6">
      <w:pPr>
        <w:spacing w:line="360" w:lineRule="auto"/>
      </w:pPr>
      <w:r>
        <w:rPr>
          <w:b/>
        </w:rPr>
        <w:t>Dersin Öğretim Ü</w:t>
      </w:r>
      <w:r w:rsidRPr="00D64451">
        <w:rPr>
          <w:b/>
        </w:rPr>
        <w:t>ye</w:t>
      </w:r>
      <w:r>
        <w:rPr>
          <w:b/>
        </w:rPr>
        <w:t>si</w:t>
      </w:r>
      <w:r w:rsidRPr="00D64451">
        <w:rPr>
          <w:b/>
        </w:rPr>
        <w:t>:</w:t>
      </w:r>
      <w:r w:rsidRPr="003320A5">
        <w:t xml:space="preserve">  </w:t>
      </w:r>
      <w:proofErr w:type="spellStart"/>
      <w:r>
        <w:t>Öğr</w:t>
      </w:r>
      <w:proofErr w:type="spellEnd"/>
      <w:r>
        <w:t>. Gör. Derviş ÖZTÜRK</w:t>
      </w:r>
    </w:p>
    <w:p w:rsidR="00F04FC6" w:rsidRDefault="00F04FC6" w:rsidP="00F04FC6">
      <w:pPr>
        <w:tabs>
          <w:tab w:val="left" w:pos="7800"/>
        </w:tabs>
      </w:pPr>
      <w:r w:rsidRPr="00D64451">
        <w:rPr>
          <w:b/>
        </w:rPr>
        <w:t>İmza</w:t>
      </w:r>
      <w:r w:rsidRPr="003320A5">
        <w:t xml:space="preserve">: </w:t>
      </w:r>
      <w:r w:rsidRPr="003320A5">
        <w:tab/>
      </w:r>
      <w:r>
        <w:t xml:space="preserve"> </w:t>
      </w:r>
      <w:r>
        <w:rPr>
          <w:b/>
        </w:rPr>
        <w:tab/>
      </w:r>
      <w:r w:rsidRPr="00D64451">
        <w:rPr>
          <w:b/>
        </w:rPr>
        <w:t>Tarih:</w:t>
      </w:r>
      <w:r>
        <w:t xml:space="preserve"> </w:t>
      </w:r>
    </w:p>
    <w:p w:rsidR="00F04FC6" w:rsidRDefault="00F04FC6">
      <w:pPr>
        <w:spacing w:after="200" w:line="276" w:lineRule="auto"/>
      </w:pPr>
      <w:r>
        <w:br w:type="page"/>
      </w:r>
    </w:p>
    <w:p w:rsidR="00F04FC6" w:rsidRDefault="00F04FC6" w:rsidP="00F04FC6">
      <w:pPr>
        <w:jc w:val="center"/>
        <w:outlineLvl w:val="0"/>
        <w:rPr>
          <w:b/>
          <w:szCs w:val="28"/>
        </w:rPr>
      </w:pPr>
      <w:r>
        <w:rPr>
          <w:b/>
          <w:noProof/>
          <w:szCs w:val="28"/>
        </w:rPr>
        <w:lastRenderedPageBreak/>
        <w:drawing>
          <wp:anchor distT="0" distB="0" distL="114300" distR="114300" simplePos="0" relativeHeight="251715584" behindDoc="1" locked="0" layoutInCell="1" allowOverlap="1">
            <wp:simplePos x="0" y="0"/>
            <wp:positionH relativeFrom="column">
              <wp:posOffset>-152400</wp:posOffset>
            </wp:positionH>
            <wp:positionV relativeFrom="paragraph">
              <wp:posOffset>-228600</wp:posOffset>
            </wp:positionV>
            <wp:extent cx="688975" cy="514350"/>
            <wp:effectExtent l="19050" t="0" r="0" b="0"/>
            <wp:wrapTight wrapText="bothSides">
              <wp:wrapPolygon edited="0">
                <wp:start x="-597" y="0"/>
                <wp:lineTo x="-597" y="20800"/>
                <wp:lineTo x="21500" y="20800"/>
                <wp:lineTo x="21500" y="0"/>
                <wp:lineTo x="-597" y="0"/>
              </wp:wrapPolygon>
            </wp:wrapTight>
            <wp:docPr id="33"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8" cstate="print"/>
                    <a:srcRect/>
                    <a:stretch>
                      <a:fillRect/>
                    </a:stretch>
                  </pic:blipFill>
                  <pic:spPr bwMode="auto">
                    <a:xfrm>
                      <a:off x="0" y="0"/>
                      <a:ext cx="688975" cy="514350"/>
                    </a:xfrm>
                    <a:prstGeom prst="rect">
                      <a:avLst/>
                    </a:prstGeom>
                    <a:noFill/>
                    <a:ln w="9525">
                      <a:noFill/>
                      <a:miter lim="800000"/>
                      <a:headEnd/>
                      <a:tailEnd/>
                    </a:ln>
                  </pic:spPr>
                </pic:pic>
              </a:graphicData>
            </a:graphic>
          </wp:anchor>
        </w:drawing>
      </w:r>
      <w:r w:rsidRPr="00D64451">
        <w:rPr>
          <w:b/>
          <w:szCs w:val="28"/>
        </w:rPr>
        <w:t xml:space="preserve">ESOGÜ </w:t>
      </w:r>
      <w:r>
        <w:rPr>
          <w:b/>
          <w:szCs w:val="28"/>
        </w:rPr>
        <w:t>MAHMUDİYE MESLEK YÜKSEKOKULU</w:t>
      </w:r>
    </w:p>
    <w:p w:rsidR="00F04FC6" w:rsidRDefault="00F04FC6" w:rsidP="00F04FC6">
      <w:pPr>
        <w:jc w:val="center"/>
        <w:outlineLvl w:val="0"/>
        <w:rPr>
          <w:b/>
          <w:szCs w:val="28"/>
        </w:rPr>
      </w:pPr>
      <w:r>
        <w:rPr>
          <w:b/>
          <w:szCs w:val="28"/>
        </w:rPr>
        <w:t xml:space="preserve">Atçılık ve Antrenörlük Programı </w:t>
      </w:r>
      <w:r w:rsidRPr="00D64451">
        <w:rPr>
          <w:b/>
          <w:szCs w:val="28"/>
        </w:rPr>
        <w:t>Ders Bilgi Formu</w:t>
      </w:r>
    </w:p>
    <w:p w:rsidR="00F04FC6" w:rsidRPr="00FD6860" w:rsidRDefault="00F04FC6" w:rsidP="00F04FC6">
      <w:pPr>
        <w:outlineLvl w:val="0"/>
        <w:rPr>
          <w:b/>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1167"/>
        <w:gridCol w:w="1527"/>
      </w:tblGrid>
      <w:tr w:rsidR="00F04FC6" w:rsidRPr="006B43E2" w:rsidTr="00EE3447">
        <w:tc>
          <w:tcPr>
            <w:tcW w:w="1167" w:type="dxa"/>
            <w:vAlign w:val="center"/>
          </w:tcPr>
          <w:p w:rsidR="00F04FC6" w:rsidRPr="006B43E2" w:rsidRDefault="00F04FC6" w:rsidP="00EE3447">
            <w:pPr>
              <w:outlineLvl w:val="0"/>
              <w:rPr>
                <w:b/>
                <w:sz w:val="20"/>
                <w:szCs w:val="20"/>
              </w:rPr>
            </w:pPr>
            <w:r w:rsidRPr="006B43E2">
              <w:rPr>
                <w:b/>
                <w:sz w:val="20"/>
                <w:szCs w:val="20"/>
              </w:rPr>
              <w:t>DÖNEM</w:t>
            </w:r>
          </w:p>
        </w:tc>
        <w:tc>
          <w:tcPr>
            <w:tcW w:w="1527" w:type="dxa"/>
            <w:vAlign w:val="center"/>
          </w:tcPr>
          <w:p w:rsidR="00F04FC6" w:rsidRPr="006B43E2" w:rsidRDefault="00F04FC6" w:rsidP="00EE3447">
            <w:pPr>
              <w:outlineLvl w:val="0"/>
              <w:rPr>
                <w:sz w:val="20"/>
                <w:szCs w:val="20"/>
              </w:rPr>
            </w:pPr>
            <w:r>
              <w:rPr>
                <w:sz w:val="20"/>
                <w:szCs w:val="20"/>
              </w:rPr>
              <w:t>GÜZ</w:t>
            </w:r>
          </w:p>
        </w:tc>
      </w:tr>
    </w:tbl>
    <w:p w:rsidR="00F04FC6" w:rsidRPr="00474EEF" w:rsidRDefault="00F04FC6" w:rsidP="00F04FC6">
      <w:pPr>
        <w:jc w:val="right"/>
        <w:outlineLvl w:val="0"/>
        <w:rPr>
          <w:b/>
          <w:sz w:val="20"/>
          <w:szCs w:val="20"/>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1081"/>
        <w:gridCol w:w="587"/>
        <w:gridCol w:w="284"/>
        <w:gridCol w:w="1133"/>
        <w:gridCol w:w="651"/>
        <w:gridCol w:w="692"/>
        <w:gridCol w:w="16"/>
        <w:gridCol w:w="850"/>
        <w:gridCol w:w="663"/>
        <w:gridCol w:w="31"/>
        <w:gridCol w:w="69"/>
        <w:gridCol w:w="2555"/>
        <w:gridCol w:w="1561"/>
      </w:tblGrid>
      <w:tr w:rsidR="00F04FC6" w:rsidRPr="006B43E2" w:rsidTr="00EE3447">
        <w:tc>
          <w:tcPr>
            <w:tcW w:w="1668" w:type="dxa"/>
            <w:gridSpan w:val="2"/>
            <w:vAlign w:val="center"/>
          </w:tcPr>
          <w:p w:rsidR="00F04FC6" w:rsidRPr="006B43E2" w:rsidRDefault="00F04FC6" w:rsidP="00EE3447">
            <w:pPr>
              <w:jc w:val="center"/>
              <w:outlineLvl w:val="0"/>
              <w:rPr>
                <w:b/>
                <w:sz w:val="20"/>
                <w:szCs w:val="20"/>
              </w:rPr>
            </w:pPr>
            <w:r w:rsidRPr="006B43E2">
              <w:rPr>
                <w:b/>
                <w:sz w:val="20"/>
                <w:szCs w:val="20"/>
              </w:rPr>
              <w:t>DERSİN KODU</w:t>
            </w:r>
          </w:p>
        </w:tc>
        <w:tc>
          <w:tcPr>
            <w:tcW w:w="2760" w:type="dxa"/>
            <w:gridSpan w:val="4"/>
            <w:vAlign w:val="center"/>
          </w:tcPr>
          <w:p w:rsidR="00F04FC6" w:rsidRPr="00711636" w:rsidRDefault="00F04FC6" w:rsidP="00EE3447">
            <w:pPr>
              <w:outlineLvl w:val="0"/>
            </w:pPr>
            <w:r>
              <w:t xml:space="preserve"> </w:t>
            </w:r>
            <w:proofErr w:type="gramStart"/>
            <w:r>
              <w:t>231313003</w:t>
            </w:r>
            <w:proofErr w:type="gramEnd"/>
          </w:p>
        </w:tc>
        <w:tc>
          <w:tcPr>
            <w:tcW w:w="1560" w:type="dxa"/>
            <w:gridSpan w:val="4"/>
            <w:vAlign w:val="center"/>
          </w:tcPr>
          <w:p w:rsidR="00F04FC6" w:rsidRPr="006B43E2" w:rsidRDefault="00F04FC6" w:rsidP="00EE3447">
            <w:pPr>
              <w:jc w:val="center"/>
              <w:outlineLvl w:val="0"/>
              <w:rPr>
                <w:b/>
                <w:sz w:val="20"/>
                <w:szCs w:val="20"/>
              </w:rPr>
            </w:pPr>
            <w:r w:rsidRPr="006B43E2">
              <w:rPr>
                <w:b/>
                <w:sz w:val="20"/>
                <w:szCs w:val="20"/>
              </w:rPr>
              <w:t>DERSİN ADI</w:t>
            </w:r>
          </w:p>
        </w:tc>
        <w:tc>
          <w:tcPr>
            <w:tcW w:w="4185" w:type="dxa"/>
            <w:gridSpan w:val="3"/>
          </w:tcPr>
          <w:p w:rsidR="00F04FC6" w:rsidRPr="00D270B0" w:rsidRDefault="00F04FC6" w:rsidP="00EE3447">
            <w:pPr>
              <w:outlineLvl w:val="0"/>
              <w:rPr>
                <w:sz w:val="22"/>
                <w:szCs w:val="20"/>
              </w:rPr>
            </w:pPr>
            <w:bookmarkStart w:id="27" w:name="At_yarışPistleri_ve_Yöneticiliği"/>
            <w:bookmarkEnd w:id="27"/>
            <w:r>
              <w:rPr>
                <w:sz w:val="20"/>
                <w:szCs w:val="20"/>
              </w:rPr>
              <w:t>AT YARIŞ PİSTLERİ VE YÖNETİCİLİĞİ</w:t>
            </w:r>
          </w:p>
        </w:tc>
      </w:tr>
      <w:tr w:rsidR="00F04FC6" w:rsidRPr="00424600" w:rsidTr="00EE3447">
        <w:tblPrEx>
          <w:tblBorders>
            <w:insideH w:val="single" w:sz="4" w:space="0" w:color="auto"/>
            <w:insideV w:val="single" w:sz="4" w:space="0" w:color="auto"/>
          </w:tblBorders>
        </w:tblPrEx>
        <w:trPr>
          <w:trHeight w:val="383"/>
        </w:trPr>
        <w:tc>
          <w:tcPr>
            <w:tcW w:w="1081" w:type="dxa"/>
            <w:vMerge w:val="restart"/>
            <w:tcBorders>
              <w:top w:val="single" w:sz="12" w:space="0" w:color="auto"/>
              <w:left w:val="single" w:sz="12" w:space="0" w:color="auto"/>
              <w:bottom w:val="single" w:sz="4" w:space="0" w:color="auto"/>
              <w:right w:val="single" w:sz="12" w:space="0" w:color="auto"/>
            </w:tcBorders>
            <w:vAlign w:val="center"/>
          </w:tcPr>
          <w:p w:rsidR="00F04FC6" w:rsidRPr="00E017F7" w:rsidRDefault="00F04FC6" w:rsidP="00EE3447">
            <w:pPr>
              <w:rPr>
                <w:b/>
                <w:sz w:val="18"/>
                <w:szCs w:val="20"/>
              </w:rPr>
            </w:pPr>
            <w:r w:rsidRPr="00E017F7">
              <w:rPr>
                <w:b/>
                <w:sz w:val="18"/>
                <w:szCs w:val="20"/>
              </w:rPr>
              <w:t>YARIYIL</w:t>
            </w:r>
          </w:p>
          <w:p w:rsidR="00F04FC6" w:rsidRPr="00521A1D" w:rsidRDefault="00F04FC6" w:rsidP="00EE3447">
            <w:pPr>
              <w:rPr>
                <w:sz w:val="20"/>
                <w:szCs w:val="20"/>
              </w:rPr>
            </w:pPr>
          </w:p>
        </w:tc>
        <w:tc>
          <w:tcPr>
            <w:tcW w:w="3363" w:type="dxa"/>
            <w:gridSpan w:val="6"/>
            <w:tcBorders>
              <w:left w:val="single" w:sz="12" w:space="0" w:color="auto"/>
              <w:bottom w:val="single" w:sz="4" w:space="0" w:color="auto"/>
              <w:right w:val="single" w:sz="12" w:space="0" w:color="auto"/>
            </w:tcBorders>
            <w:vAlign w:val="center"/>
          </w:tcPr>
          <w:p w:rsidR="00F04FC6" w:rsidRPr="00521A1D" w:rsidRDefault="00F04FC6" w:rsidP="00EE3447">
            <w:pPr>
              <w:jc w:val="center"/>
              <w:rPr>
                <w:b/>
                <w:sz w:val="20"/>
                <w:szCs w:val="20"/>
              </w:rPr>
            </w:pPr>
            <w:r w:rsidRPr="00521A1D">
              <w:rPr>
                <w:b/>
                <w:sz w:val="20"/>
                <w:szCs w:val="20"/>
              </w:rPr>
              <w:t>HAFTALIK DERS SAATİ</w:t>
            </w:r>
          </w:p>
        </w:tc>
        <w:tc>
          <w:tcPr>
            <w:tcW w:w="5729" w:type="dxa"/>
            <w:gridSpan w:val="6"/>
            <w:tcBorders>
              <w:left w:val="single" w:sz="12" w:space="0" w:color="auto"/>
              <w:bottom w:val="single" w:sz="4" w:space="0" w:color="auto"/>
            </w:tcBorders>
            <w:vAlign w:val="center"/>
          </w:tcPr>
          <w:p w:rsidR="00F04FC6" w:rsidRPr="00521A1D" w:rsidRDefault="00F04FC6" w:rsidP="00EE3447">
            <w:pPr>
              <w:jc w:val="center"/>
              <w:rPr>
                <w:b/>
                <w:sz w:val="20"/>
                <w:szCs w:val="20"/>
              </w:rPr>
            </w:pPr>
            <w:r w:rsidRPr="00521A1D">
              <w:rPr>
                <w:b/>
                <w:sz w:val="20"/>
                <w:szCs w:val="20"/>
              </w:rPr>
              <w:t>DERSİN</w:t>
            </w:r>
          </w:p>
        </w:tc>
      </w:tr>
      <w:tr w:rsidR="00F04FC6" w:rsidRPr="00424600" w:rsidTr="00EE3447">
        <w:tblPrEx>
          <w:tblBorders>
            <w:insideH w:val="single" w:sz="4" w:space="0" w:color="auto"/>
            <w:insideV w:val="single" w:sz="4" w:space="0" w:color="auto"/>
          </w:tblBorders>
        </w:tblPrEx>
        <w:trPr>
          <w:trHeight w:val="382"/>
        </w:trPr>
        <w:tc>
          <w:tcPr>
            <w:tcW w:w="1081" w:type="dxa"/>
            <w:vMerge/>
            <w:tcBorders>
              <w:top w:val="single" w:sz="4" w:space="0" w:color="auto"/>
              <w:left w:val="single" w:sz="12" w:space="0" w:color="auto"/>
              <w:bottom w:val="single" w:sz="4" w:space="0" w:color="auto"/>
              <w:right w:val="single" w:sz="12" w:space="0" w:color="auto"/>
            </w:tcBorders>
          </w:tcPr>
          <w:p w:rsidR="00F04FC6" w:rsidRPr="00521A1D" w:rsidRDefault="00F04FC6" w:rsidP="00EE3447">
            <w:pPr>
              <w:rPr>
                <w:b/>
                <w:sz w:val="20"/>
                <w:szCs w:val="20"/>
              </w:rPr>
            </w:pPr>
          </w:p>
        </w:tc>
        <w:tc>
          <w:tcPr>
            <w:tcW w:w="871" w:type="dxa"/>
            <w:gridSpan w:val="2"/>
            <w:tcBorders>
              <w:top w:val="single" w:sz="4" w:space="0" w:color="auto"/>
              <w:left w:val="single" w:sz="12" w:space="0" w:color="auto"/>
              <w:bottom w:val="single" w:sz="4" w:space="0" w:color="auto"/>
              <w:right w:val="single" w:sz="4" w:space="0" w:color="auto"/>
            </w:tcBorders>
            <w:vAlign w:val="center"/>
          </w:tcPr>
          <w:p w:rsidR="00F04FC6" w:rsidRPr="00521A1D" w:rsidRDefault="00F04FC6" w:rsidP="00EE3447">
            <w:pPr>
              <w:jc w:val="center"/>
              <w:rPr>
                <w:b/>
                <w:sz w:val="20"/>
                <w:szCs w:val="20"/>
              </w:rPr>
            </w:pPr>
            <w:r w:rsidRPr="00521A1D">
              <w:rPr>
                <w:b/>
                <w:sz w:val="20"/>
                <w:szCs w:val="20"/>
              </w:rPr>
              <w:t>Teorik</w:t>
            </w:r>
          </w:p>
        </w:tc>
        <w:tc>
          <w:tcPr>
            <w:tcW w:w="1133" w:type="dxa"/>
            <w:tcBorders>
              <w:top w:val="single" w:sz="4" w:space="0" w:color="auto"/>
              <w:left w:val="single" w:sz="4" w:space="0" w:color="auto"/>
              <w:bottom w:val="single" w:sz="4" w:space="0" w:color="auto"/>
            </w:tcBorders>
            <w:vAlign w:val="center"/>
          </w:tcPr>
          <w:p w:rsidR="00F04FC6" w:rsidRPr="00521A1D" w:rsidRDefault="00F04FC6" w:rsidP="00EE3447">
            <w:pPr>
              <w:jc w:val="center"/>
              <w:rPr>
                <w:b/>
                <w:sz w:val="20"/>
                <w:szCs w:val="20"/>
              </w:rPr>
            </w:pPr>
            <w:r w:rsidRPr="00521A1D">
              <w:rPr>
                <w:b/>
                <w:sz w:val="20"/>
                <w:szCs w:val="20"/>
              </w:rPr>
              <w:t>Uygulama</w:t>
            </w:r>
          </w:p>
        </w:tc>
        <w:tc>
          <w:tcPr>
            <w:tcW w:w="1359" w:type="dxa"/>
            <w:gridSpan w:val="3"/>
            <w:tcBorders>
              <w:top w:val="single" w:sz="4" w:space="0" w:color="auto"/>
              <w:bottom w:val="single" w:sz="4" w:space="0" w:color="auto"/>
              <w:right w:val="single" w:sz="12" w:space="0" w:color="auto"/>
            </w:tcBorders>
            <w:vAlign w:val="center"/>
          </w:tcPr>
          <w:p w:rsidR="00F04FC6" w:rsidRPr="00521A1D" w:rsidRDefault="00F04FC6" w:rsidP="00EE3447">
            <w:pPr>
              <w:ind w:left="-111" w:right="-108"/>
              <w:jc w:val="center"/>
              <w:rPr>
                <w:b/>
                <w:sz w:val="20"/>
                <w:szCs w:val="20"/>
              </w:rPr>
            </w:pPr>
            <w:r>
              <w:rPr>
                <w:b/>
                <w:sz w:val="20"/>
                <w:szCs w:val="20"/>
              </w:rPr>
              <w:t>Laboratuar</w:t>
            </w:r>
          </w:p>
        </w:tc>
        <w:tc>
          <w:tcPr>
            <w:tcW w:w="850" w:type="dxa"/>
            <w:tcBorders>
              <w:top w:val="single" w:sz="4" w:space="0" w:color="auto"/>
              <w:bottom w:val="single" w:sz="4" w:space="0" w:color="auto"/>
              <w:right w:val="single" w:sz="4" w:space="0" w:color="auto"/>
            </w:tcBorders>
            <w:vAlign w:val="center"/>
          </w:tcPr>
          <w:p w:rsidR="00F04FC6" w:rsidRPr="00521A1D" w:rsidRDefault="00F04FC6" w:rsidP="00EE3447">
            <w:pPr>
              <w:jc w:val="center"/>
              <w:rPr>
                <w:b/>
                <w:sz w:val="20"/>
                <w:szCs w:val="20"/>
              </w:rPr>
            </w:pPr>
            <w:r w:rsidRPr="00521A1D">
              <w:rPr>
                <w:b/>
                <w:sz w:val="20"/>
                <w:szCs w:val="20"/>
              </w:rPr>
              <w:t>Kredisi</w:t>
            </w:r>
          </w:p>
        </w:tc>
        <w:tc>
          <w:tcPr>
            <w:tcW w:w="663" w:type="dxa"/>
            <w:tcBorders>
              <w:top w:val="single" w:sz="4" w:space="0" w:color="auto"/>
              <w:left w:val="single" w:sz="4" w:space="0" w:color="auto"/>
              <w:bottom w:val="single" w:sz="4" w:space="0" w:color="auto"/>
              <w:right w:val="single" w:sz="4" w:space="0" w:color="auto"/>
            </w:tcBorders>
            <w:vAlign w:val="center"/>
          </w:tcPr>
          <w:p w:rsidR="00F04FC6" w:rsidRPr="00521A1D" w:rsidRDefault="00F04FC6" w:rsidP="00EE3447">
            <w:pPr>
              <w:ind w:left="-111" w:right="-108"/>
              <w:jc w:val="center"/>
              <w:rPr>
                <w:b/>
                <w:sz w:val="20"/>
                <w:szCs w:val="20"/>
              </w:rPr>
            </w:pPr>
            <w:r w:rsidRPr="00521A1D">
              <w:rPr>
                <w:b/>
                <w:sz w:val="20"/>
                <w:szCs w:val="20"/>
              </w:rPr>
              <w:t>AKTS</w:t>
            </w:r>
          </w:p>
        </w:tc>
        <w:tc>
          <w:tcPr>
            <w:tcW w:w="2655" w:type="dxa"/>
            <w:gridSpan w:val="3"/>
            <w:tcBorders>
              <w:top w:val="single" w:sz="4" w:space="0" w:color="auto"/>
              <w:left w:val="single" w:sz="4" w:space="0" w:color="auto"/>
              <w:bottom w:val="single" w:sz="4" w:space="0" w:color="auto"/>
            </w:tcBorders>
            <w:vAlign w:val="center"/>
          </w:tcPr>
          <w:p w:rsidR="00F04FC6" w:rsidRPr="00521A1D" w:rsidRDefault="00F04FC6" w:rsidP="00EE3447">
            <w:pPr>
              <w:jc w:val="center"/>
              <w:rPr>
                <w:b/>
                <w:sz w:val="20"/>
                <w:szCs w:val="20"/>
              </w:rPr>
            </w:pPr>
            <w:r w:rsidRPr="00521A1D">
              <w:rPr>
                <w:b/>
                <w:sz w:val="20"/>
                <w:szCs w:val="20"/>
              </w:rPr>
              <w:t>TÜRÜ</w:t>
            </w:r>
          </w:p>
        </w:tc>
        <w:tc>
          <w:tcPr>
            <w:tcW w:w="1561" w:type="dxa"/>
            <w:tcBorders>
              <w:top w:val="single" w:sz="4" w:space="0" w:color="auto"/>
              <w:left w:val="single" w:sz="4" w:space="0" w:color="auto"/>
              <w:bottom w:val="single" w:sz="4" w:space="0" w:color="auto"/>
            </w:tcBorders>
            <w:vAlign w:val="center"/>
          </w:tcPr>
          <w:p w:rsidR="00F04FC6" w:rsidRPr="00521A1D" w:rsidRDefault="00F04FC6" w:rsidP="00EE3447">
            <w:pPr>
              <w:jc w:val="center"/>
              <w:rPr>
                <w:b/>
                <w:sz w:val="20"/>
                <w:szCs w:val="20"/>
              </w:rPr>
            </w:pPr>
            <w:r>
              <w:rPr>
                <w:b/>
                <w:sz w:val="20"/>
                <w:szCs w:val="20"/>
              </w:rPr>
              <w:t>DİLİ</w:t>
            </w:r>
          </w:p>
        </w:tc>
      </w:tr>
      <w:tr w:rsidR="00F04FC6" w:rsidRPr="00424600" w:rsidTr="00EE3447">
        <w:tblPrEx>
          <w:tblBorders>
            <w:insideH w:val="single" w:sz="4" w:space="0" w:color="auto"/>
            <w:insideV w:val="single" w:sz="4" w:space="0" w:color="auto"/>
          </w:tblBorders>
        </w:tblPrEx>
        <w:trPr>
          <w:trHeight w:val="367"/>
        </w:trPr>
        <w:tc>
          <w:tcPr>
            <w:tcW w:w="1081" w:type="dxa"/>
            <w:tcBorders>
              <w:top w:val="single" w:sz="4" w:space="0" w:color="auto"/>
              <w:left w:val="single" w:sz="12" w:space="0" w:color="auto"/>
              <w:bottom w:val="single" w:sz="12" w:space="0" w:color="auto"/>
              <w:right w:val="single" w:sz="12" w:space="0" w:color="auto"/>
            </w:tcBorders>
            <w:vAlign w:val="center"/>
          </w:tcPr>
          <w:p w:rsidR="00F04FC6" w:rsidRPr="002C02AF" w:rsidRDefault="00F04FC6" w:rsidP="00EE3447">
            <w:pPr>
              <w:jc w:val="center"/>
              <w:rPr>
                <w:sz w:val="22"/>
                <w:szCs w:val="22"/>
              </w:rPr>
            </w:pPr>
            <w:r>
              <w:rPr>
                <w:sz w:val="22"/>
                <w:szCs w:val="22"/>
              </w:rPr>
              <w:t>3</w:t>
            </w:r>
          </w:p>
        </w:tc>
        <w:tc>
          <w:tcPr>
            <w:tcW w:w="871" w:type="dxa"/>
            <w:gridSpan w:val="2"/>
            <w:tcBorders>
              <w:top w:val="single" w:sz="4" w:space="0" w:color="auto"/>
              <w:left w:val="single" w:sz="12" w:space="0" w:color="auto"/>
              <w:bottom w:val="single" w:sz="12" w:space="0" w:color="auto"/>
              <w:right w:val="single" w:sz="4" w:space="0" w:color="auto"/>
            </w:tcBorders>
            <w:vAlign w:val="center"/>
          </w:tcPr>
          <w:p w:rsidR="00F04FC6" w:rsidRPr="002C02AF" w:rsidRDefault="00F04FC6" w:rsidP="00EE3447">
            <w:pPr>
              <w:jc w:val="center"/>
              <w:rPr>
                <w:sz w:val="22"/>
                <w:szCs w:val="22"/>
              </w:rPr>
            </w:pPr>
            <w:r>
              <w:rPr>
                <w:sz w:val="22"/>
                <w:szCs w:val="22"/>
              </w:rPr>
              <w:t xml:space="preserve">2 </w:t>
            </w:r>
          </w:p>
        </w:tc>
        <w:tc>
          <w:tcPr>
            <w:tcW w:w="1133" w:type="dxa"/>
            <w:tcBorders>
              <w:top w:val="single" w:sz="4" w:space="0" w:color="auto"/>
              <w:left w:val="single" w:sz="4" w:space="0" w:color="auto"/>
              <w:bottom w:val="single" w:sz="12" w:space="0" w:color="auto"/>
            </w:tcBorders>
            <w:vAlign w:val="center"/>
          </w:tcPr>
          <w:p w:rsidR="00F04FC6" w:rsidRPr="002C02AF" w:rsidRDefault="00F04FC6" w:rsidP="00EE3447">
            <w:pPr>
              <w:jc w:val="center"/>
              <w:rPr>
                <w:sz w:val="22"/>
                <w:szCs w:val="22"/>
              </w:rPr>
            </w:pPr>
            <w:r>
              <w:rPr>
                <w:sz w:val="22"/>
                <w:szCs w:val="22"/>
              </w:rPr>
              <w:t>0</w:t>
            </w:r>
          </w:p>
        </w:tc>
        <w:tc>
          <w:tcPr>
            <w:tcW w:w="1359" w:type="dxa"/>
            <w:gridSpan w:val="3"/>
            <w:tcBorders>
              <w:top w:val="single" w:sz="4" w:space="0" w:color="auto"/>
              <w:bottom w:val="single" w:sz="12" w:space="0" w:color="auto"/>
              <w:right w:val="single" w:sz="12" w:space="0" w:color="auto"/>
            </w:tcBorders>
            <w:shd w:val="clear" w:color="auto" w:fill="auto"/>
            <w:vAlign w:val="center"/>
          </w:tcPr>
          <w:p w:rsidR="00F04FC6" w:rsidRPr="002C02AF" w:rsidRDefault="00F04FC6" w:rsidP="00EE3447">
            <w:pPr>
              <w:jc w:val="center"/>
              <w:rPr>
                <w:sz w:val="22"/>
                <w:szCs w:val="22"/>
              </w:rPr>
            </w:pPr>
            <w:r>
              <w:rPr>
                <w:sz w:val="22"/>
                <w:szCs w:val="22"/>
              </w:rPr>
              <w:t xml:space="preserve"> -</w:t>
            </w:r>
          </w:p>
        </w:tc>
        <w:tc>
          <w:tcPr>
            <w:tcW w:w="850" w:type="dxa"/>
            <w:tcBorders>
              <w:top w:val="single" w:sz="4" w:space="0" w:color="auto"/>
              <w:bottom w:val="single" w:sz="12" w:space="0" w:color="auto"/>
              <w:right w:val="single" w:sz="4" w:space="0" w:color="auto"/>
            </w:tcBorders>
            <w:shd w:val="clear" w:color="auto" w:fill="auto"/>
            <w:vAlign w:val="center"/>
          </w:tcPr>
          <w:p w:rsidR="00F04FC6" w:rsidRPr="002C02AF" w:rsidRDefault="00F04FC6" w:rsidP="00EE3447">
            <w:pPr>
              <w:jc w:val="center"/>
              <w:rPr>
                <w:sz w:val="22"/>
                <w:szCs w:val="22"/>
              </w:rPr>
            </w:pPr>
            <w:r>
              <w:rPr>
                <w:sz w:val="22"/>
                <w:szCs w:val="22"/>
              </w:rPr>
              <w:t xml:space="preserve">2 </w:t>
            </w:r>
          </w:p>
        </w:tc>
        <w:tc>
          <w:tcPr>
            <w:tcW w:w="663" w:type="dxa"/>
            <w:tcBorders>
              <w:top w:val="single" w:sz="4" w:space="0" w:color="auto"/>
              <w:left w:val="single" w:sz="4" w:space="0" w:color="auto"/>
              <w:bottom w:val="single" w:sz="12" w:space="0" w:color="auto"/>
              <w:right w:val="single" w:sz="4" w:space="0" w:color="auto"/>
            </w:tcBorders>
            <w:shd w:val="clear" w:color="auto" w:fill="auto"/>
            <w:vAlign w:val="center"/>
          </w:tcPr>
          <w:p w:rsidR="00F04FC6" w:rsidRPr="002C02AF" w:rsidRDefault="00F04FC6" w:rsidP="00EE3447">
            <w:pPr>
              <w:jc w:val="center"/>
              <w:rPr>
                <w:sz w:val="22"/>
                <w:szCs w:val="22"/>
              </w:rPr>
            </w:pPr>
            <w:r>
              <w:rPr>
                <w:sz w:val="22"/>
                <w:szCs w:val="22"/>
              </w:rPr>
              <w:t xml:space="preserve">3 </w:t>
            </w:r>
          </w:p>
        </w:tc>
        <w:tc>
          <w:tcPr>
            <w:tcW w:w="2655" w:type="dxa"/>
            <w:gridSpan w:val="3"/>
            <w:tcBorders>
              <w:top w:val="single" w:sz="4" w:space="0" w:color="auto"/>
              <w:left w:val="single" w:sz="4" w:space="0" w:color="auto"/>
              <w:bottom w:val="single" w:sz="12" w:space="0" w:color="auto"/>
            </w:tcBorders>
            <w:vAlign w:val="center"/>
          </w:tcPr>
          <w:p w:rsidR="00F04FC6" w:rsidRPr="00E25D97" w:rsidRDefault="00F04FC6" w:rsidP="00EE3447">
            <w:pPr>
              <w:jc w:val="center"/>
              <w:rPr>
                <w:vertAlign w:val="superscript"/>
              </w:rPr>
            </w:pPr>
            <w:r w:rsidRPr="00E25D97">
              <w:rPr>
                <w:vertAlign w:val="superscript"/>
              </w:rPr>
              <w:t>ZORUNLU (</w:t>
            </w:r>
            <w:r>
              <w:rPr>
                <w:vertAlign w:val="superscript"/>
              </w:rPr>
              <w:t xml:space="preserve">X </w:t>
            </w:r>
            <w:r w:rsidRPr="00E25D97">
              <w:rPr>
                <w:vertAlign w:val="superscript"/>
              </w:rPr>
              <w:t xml:space="preserve">)  </w:t>
            </w:r>
            <w:r>
              <w:rPr>
                <w:vertAlign w:val="superscript"/>
              </w:rPr>
              <w:t xml:space="preserve">SEÇMELİ (   </w:t>
            </w:r>
            <w:r w:rsidRPr="00E25D97">
              <w:rPr>
                <w:vertAlign w:val="superscript"/>
              </w:rPr>
              <w:t>)</w:t>
            </w:r>
          </w:p>
        </w:tc>
        <w:tc>
          <w:tcPr>
            <w:tcW w:w="1561" w:type="dxa"/>
            <w:tcBorders>
              <w:top w:val="single" w:sz="4" w:space="0" w:color="auto"/>
              <w:left w:val="single" w:sz="4" w:space="0" w:color="auto"/>
              <w:bottom w:val="single" w:sz="12" w:space="0" w:color="auto"/>
            </w:tcBorders>
          </w:tcPr>
          <w:p w:rsidR="00F04FC6" w:rsidRPr="00E25D97" w:rsidRDefault="00F04FC6" w:rsidP="00EE3447">
            <w:pPr>
              <w:jc w:val="center"/>
              <w:rPr>
                <w:vertAlign w:val="superscript"/>
              </w:rPr>
            </w:pPr>
            <w:r>
              <w:rPr>
                <w:vertAlign w:val="superscript"/>
              </w:rPr>
              <w:t>Türkçe</w:t>
            </w:r>
          </w:p>
        </w:tc>
      </w:tr>
      <w:tr w:rsidR="00F04FC6" w:rsidTr="00EE3447">
        <w:tblPrEx>
          <w:tblBorders>
            <w:insideH w:val="single" w:sz="4" w:space="0" w:color="auto"/>
            <w:insideV w:val="single" w:sz="4" w:space="0" w:color="auto"/>
          </w:tblBorders>
        </w:tblPrEx>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F04FC6" w:rsidRDefault="00F04FC6" w:rsidP="00EE3447">
            <w:pPr>
              <w:jc w:val="center"/>
              <w:rPr>
                <w:b/>
                <w:sz w:val="20"/>
                <w:szCs w:val="20"/>
              </w:rPr>
            </w:pPr>
            <w:r>
              <w:rPr>
                <w:b/>
                <w:sz w:val="20"/>
                <w:szCs w:val="20"/>
              </w:rPr>
              <w:t>DEĞERLENDİRME ÖLÇÜTLERİ</w:t>
            </w:r>
          </w:p>
        </w:tc>
      </w:tr>
      <w:tr w:rsidR="00F04FC6" w:rsidTr="00EE3447">
        <w:tblPrEx>
          <w:tblBorders>
            <w:insideH w:val="single" w:sz="4" w:space="0" w:color="auto"/>
            <w:insideV w:val="single" w:sz="4" w:space="0" w:color="auto"/>
          </w:tblBorders>
        </w:tblPrEx>
        <w:tc>
          <w:tcPr>
            <w:tcW w:w="3736" w:type="dxa"/>
            <w:gridSpan w:val="5"/>
            <w:vMerge w:val="restart"/>
            <w:tcBorders>
              <w:top w:val="single" w:sz="12" w:space="0" w:color="auto"/>
              <w:left w:val="single" w:sz="12" w:space="0" w:color="auto"/>
              <w:bottom w:val="single" w:sz="12" w:space="0" w:color="auto"/>
              <w:right w:val="single" w:sz="12" w:space="0" w:color="auto"/>
            </w:tcBorders>
            <w:vAlign w:val="center"/>
          </w:tcPr>
          <w:p w:rsidR="00F04FC6" w:rsidRDefault="00F04FC6" w:rsidP="00EE3447">
            <w:pPr>
              <w:jc w:val="center"/>
              <w:rPr>
                <w:b/>
                <w:sz w:val="20"/>
                <w:szCs w:val="20"/>
              </w:rPr>
            </w:pPr>
            <w:r>
              <w:rPr>
                <w:b/>
                <w:sz w:val="20"/>
                <w:szCs w:val="20"/>
              </w:rPr>
              <w:t>YARIYIL İÇİ</w:t>
            </w:r>
          </w:p>
        </w:tc>
        <w:tc>
          <w:tcPr>
            <w:tcW w:w="2321" w:type="dxa"/>
            <w:gridSpan w:val="6"/>
            <w:tcBorders>
              <w:top w:val="single" w:sz="12" w:space="0" w:color="auto"/>
              <w:left w:val="single" w:sz="12" w:space="0" w:color="auto"/>
              <w:bottom w:val="single" w:sz="8" w:space="0" w:color="auto"/>
              <w:right w:val="single" w:sz="4" w:space="0" w:color="auto"/>
            </w:tcBorders>
            <w:vAlign w:val="center"/>
          </w:tcPr>
          <w:p w:rsidR="00F04FC6" w:rsidRDefault="00F04FC6" w:rsidP="00EE3447">
            <w:pPr>
              <w:jc w:val="center"/>
              <w:rPr>
                <w:b/>
                <w:sz w:val="20"/>
                <w:szCs w:val="20"/>
              </w:rPr>
            </w:pPr>
            <w:r>
              <w:rPr>
                <w:b/>
                <w:sz w:val="20"/>
                <w:szCs w:val="20"/>
              </w:rPr>
              <w:t>Faaliyet türü</w:t>
            </w:r>
          </w:p>
        </w:tc>
        <w:tc>
          <w:tcPr>
            <w:tcW w:w="2555" w:type="dxa"/>
            <w:tcBorders>
              <w:top w:val="single" w:sz="12" w:space="0" w:color="auto"/>
              <w:left w:val="single" w:sz="4" w:space="0" w:color="auto"/>
              <w:bottom w:val="single" w:sz="8" w:space="0" w:color="auto"/>
              <w:right w:val="single" w:sz="8" w:space="0" w:color="auto"/>
            </w:tcBorders>
            <w:vAlign w:val="center"/>
          </w:tcPr>
          <w:p w:rsidR="00F04FC6" w:rsidRDefault="00F04FC6" w:rsidP="00EE3447">
            <w:pPr>
              <w:jc w:val="center"/>
              <w:rPr>
                <w:b/>
                <w:sz w:val="20"/>
                <w:szCs w:val="20"/>
              </w:rPr>
            </w:pPr>
            <w:r>
              <w:rPr>
                <w:b/>
                <w:sz w:val="20"/>
                <w:szCs w:val="20"/>
              </w:rPr>
              <w:t>Sayı</w:t>
            </w:r>
          </w:p>
        </w:tc>
        <w:tc>
          <w:tcPr>
            <w:tcW w:w="1561" w:type="dxa"/>
            <w:tcBorders>
              <w:top w:val="single" w:sz="12" w:space="0" w:color="auto"/>
              <w:left w:val="single" w:sz="8" w:space="0" w:color="auto"/>
              <w:bottom w:val="single" w:sz="8" w:space="0" w:color="auto"/>
              <w:right w:val="single" w:sz="12" w:space="0" w:color="auto"/>
            </w:tcBorders>
            <w:vAlign w:val="center"/>
          </w:tcPr>
          <w:p w:rsidR="00F04FC6" w:rsidRDefault="00F04FC6" w:rsidP="00EE3447">
            <w:pPr>
              <w:jc w:val="center"/>
              <w:rPr>
                <w:b/>
                <w:sz w:val="20"/>
                <w:szCs w:val="20"/>
              </w:rPr>
            </w:pPr>
            <w:r>
              <w:rPr>
                <w:b/>
                <w:sz w:val="20"/>
                <w:szCs w:val="20"/>
              </w:rPr>
              <w:t>%</w:t>
            </w:r>
          </w:p>
        </w:tc>
      </w:tr>
      <w:tr w:rsidR="00F04FC6" w:rsidTr="00EE3447">
        <w:tblPrEx>
          <w:tblBorders>
            <w:insideH w:val="single" w:sz="4" w:space="0" w:color="auto"/>
            <w:insideV w:val="single" w:sz="4" w:space="0" w:color="auto"/>
          </w:tblBorders>
        </w:tblPrEx>
        <w:tc>
          <w:tcPr>
            <w:tcW w:w="3736" w:type="dxa"/>
            <w:gridSpan w:val="5"/>
            <w:vMerge/>
            <w:tcBorders>
              <w:top w:val="single" w:sz="12" w:space="0" w:color="auto"/>
              <w:left w:val="single" w:sz="12" w:space="0" w:color="auto"/>
              <w:bottom w:val="single" w:sz="12" w:space="0" w:color="auto"/>
              <w:right w:val="single" w:sz="12" w:space="0" w:color="auto"/>
            </w:tcBorders>
            <w:vAlign w:val="center"/>
          </w:tcPr>
          <w:p w:rsidR="00F04FC6" w:rsidRDefault="00F04FC6" w:rsidP="00EE3447">
            <w:pPr>
              <w:rPr>
                <w:b/>
                <w:sz w:val="20"/>
                <w:szCs w:val="20"/>
              </w:rPr>
            </w:pPr>
          </w:p>
        </w:tc>
        <w:tc>
          <w:tcPr>
            <w:tcW w:w="2321" w:type="dxa"/>
            <w:gridSpan w:val="6"/>
            <w:tcBorders>
              <w:top w:val="single" w:sz="8" w:space="0" w:color="auto"/>
              <w:left w:val="single" w:sz="12" w:space="0" w:color="auto"/>
              <w:bottom w:val="single" w:sz="4" w:space="0" w:color="auto"/>
              <w:right w:val="single" w:sz="4" w:space="0" w:color="auto"/>
            </w:tcBorders>
            <w:vAlign w:val="center"/>
          </w:tcPr>
          <w:p w:rsidR="00F04FC6" w:rsidRDefault="00F04FC6" w:rsidP="00EE3447">
            <w:pPr>
              <w:rPr>
                <w:sz w:val="20"/>
                <w:szCs w:val="20"/>
              </w:rPr>
            </w:pPr>
            <w:r>
              <w:rPr>
                <w:sz w:val="20"/>
                <w:szCs w:val="20"/>
              </w:rPr>
              <w:t>I. Ara Sınav</w:t>
            </w:r>
          </w:p>
        </w:tc>
        <w:tc>
          <w:tcPr>
            <w:tcW w:w="2555" w:type="dxa"/>
            <w:tcBorders>
              <w:top w:val="single" w:sz="8" w:space="0" w:color="auto"/>
              <w:left w:val="single" w:sz="4" w:space="0" w:color="auto"/>
              <w:bottom w:val="single" w:sz="4" w:space="0" w:color="auto"/>
              <w:right w:val="single" w:sz="8" w:space="0" w:color="auto"/>
            </w:tcBorders>
          </w:tcPr>
          <w:p w:rsidR="00F04FC6" w:rsidRPr="000E3402" w:rsidRDefault="00F04FC6" w:rsidP="00EE3447">
            <w:pPr>
              <w:jc w:val="center"/>
            </w:pPr>
            <w:r>
              <w:t xml:space="preserve">1 </w:t>
            </w:r>
          </w:p>
        </w:tc>
        <w:tc>
          <w:tcPr>
            <w:tcW w:w="1561" w:type="dxa"/>
            <w:tcBorders>
              <w:top w:val="single" w:sz="8" w:space="0" w:color="auto"/>
              <w:left w:val="single" w:sz="8" w:space="0" w:color="auto"/>
              <w:bottom w:val="single" w:sz="4" w:space="0" w:color="auto"/>
              <w:right w:val="single" w:sz="12" w:space="0" w:color="auto"/>
            </w:tcBorders>
            <w:shd w:val="clear" w:color="auto" w:fill="auto"/>
          </w:tcPr>
          <w:p w:rsidR="00F04FC6" w:rsidRPr="005D19B7" w:rsidRDefault="00F04FC6" w:rsidP="00EE3447">
            <w:pPr>
              <w:jc w:val="center"/>
              <w:rPr>
                <w:sz w:val="20"/>
                <w:szCs w:val="20"/>
                <w:highlight w:val="yellow"/>
              </w:rPr>
            </w:pPr>
            <w:r>
              <w:rPr>
                <w:sz w:val="20"/>
                <w:szCs w:val="20"/>
              </w:rPr>
              <w:t xml:space="preserve">40 </w:t>
            </w:r>
          </w:p>
        </w:tc>
      </w:tr>
      <w:tr w:rsidR="00F04FC6" w:rsidTr="00EE3447">
        <w:tblPrEx>
          <w:tblBorders>
            <w:insideH w:val="single" w:sz="4" w:space="0" w:color="auto"/>
            <w:insideV w:val="single" w:sz="4" w:space="0" w:color="auto"/>
          </w:tblBorders>
        </w:tblPrEx>
        <w:tc>
          <w:tcPr>
            <w:tcW w:w="3736" w:type="dxa"/>
            <w:gridSpan w:val="5"/>
            <w:vMerge/>
            <w:tcBorders>
              <w:top w:val="single" w:sz="12" w:space="0" w:color="auto"/>
              <w:left w:val="single" w:sz="12" w:space="0" w:color="auto"/>
              <w:bottom w:val="single" w:sz="12" w:space="0" w:color="auto"/>
              <w:right w:val="single" w:sz="12" w:space="0" w:color="auto"/>
            </w:tcBorders>
            <w:vAlign w:val="center"/>
          </w:tcPr>
          <w:p w:rsidR="00F04FC6" w:rsidRDefault="00F04FC6" w:rsidP="00EE3447">
            <w:pPr>
              <w:rPr>
                <w:b/>
                <w:sz w:val="20"/>
                <w:szCs w:val="20"/>
              </w:rPr>
            </w:pPr>
          </w:p>
        </w:tc>
        <w:tc>
          <w:tcPr>
            <w:tcW w:w="2321" w:type="dxa"/>
            <w:gridSpan w:val="6"/>
            <w:tcBorders>
              <w:top w:val="single" w:sz="4" w:space="0" w:color="auto"/>
              <w:left w:val="single" w:sz="12" w:space="0" w:color="auto"/>
              <w:bottom w:val="single" w:sz="4" w:space="0" w:color="auto"/>
              <w:right w:val="single" w:sz="4" w:space="0" w:color="auto"/>
            </w:tcBorders>
            <w:vAlign w:val="center"/>
          </w:tcPr>
          <w:p w:rsidR="00F04FC6" w:rsidRDefault="00F04FC6" w:rsidP="00EE3447">
            <w:pPr>
              <w:rPr>
                <w:sz w:val="20"/>
                <w:szCs w:val="20"/>
              </w:rPr>
            </w:pPr>
            <w:r>
              <w:rPr>
                <w:sz w:val="20"/>
                <w:szCs w:val="20"/>
              </w:rPr>
              <w:t>II. Ara Sınav</w:t>
            </w:r>
          </w:p>
        </w:tc>
        <w:tc>
          <w:tcPr>
            <w:tcW w:w="2555" w:type="dxa"/>
            <w:tcBorders>
              <w:top w:val="single" w:sz="4" w:space="0" w:color="auto"/>
              <w:left w:val="single" w:sz="4" w:space="0" w:color="auto"/>
              <w:bottom w:val="single" w:sz="4" w:space="0" w:color="auto"/>
              <w:right w:val="single" w:sz="8" w:space="0" w:color="auto"/>
            </w:tcBorders>
          </w:tcPr>
          <w:p w:rsidR="00F04FC6" w:rsidRPr="000E3402" w:rsidRDefault="00F04FC6" w:rsidP="00EE3447">
            <w:pPr>
              <w:jc w:val="center"/>
            </w:pPr>
            <w:r>
              <w:t xml:space="preserve"> </w:t>
            </w:r>
          </w:p>
        </w:tc>
        <w:tc>
          <w:tcPr>
            <w:tcW w:w="1561" w:type="dxa"/>
            <w:tcBorders>
              <w:top w:val="single" w:sz="4" w:space="0" w:color="auto"/>
              <w:left w:val="single" w:sz="8" w:space="0" w:color="auto"/>
              <w:bottom w:val="single" w:sz="4" w:space="0" w:color="auto"/>
              <w:right w:val="single" w:sz="12" w:space="0" w:color="auto"/>
            </w:tcBorders>
            <w:shd w:val="clear" w:color="auto" w:fill="auto"/>
          </w:tcPr>
          <w:p w:rsidR="00F04FC6" w:rsidRPr="005D19B7" w:rsidRDefault="00F04FC6" w:rsidP="00EE3447">
            <w:pPr>
              <w:jc w:val="center"/>
              <w:rPr>
                <w:sz w:val="20"/>
                <w:szCs w:val="20"/>
                <w:highlight w:val="yellow"/>
              </w:rPr>
            </w:pPr>
            <w:r>
              <w:rPr>
                <w:sz w:val="20"/>
                <w:szCs w:val="20"/>
              </w:rPr>
              <w:t xml:space="preserve"> </w:t>
            </w:r>
          </w:p>
        </w:tc>
      </w:tr>
      <w:tr w:rsidR="00F04FC6" w:rsidTr="00EE3447">
        <w:tblPrEx>
          <w:tblBorders>
            <w:insideH w:val="single" w:sz="4" w:space="0" w:color="auto"/>
            <w:insideV w:val="single" w:sz="4" w:space="0" w:color="auto"/>
          </w:tblBorders>
        </w:tblPrEx>
        <w:tc>
          <w:tcPr>
            <w:tcW w:w="3736" w:type="dxa"/>
            <w:gridSpan w:val="5"/>
            <w:vMerge/>
            <w:tcBorders>
              <w:top w:val="single" w:sz="12" w:space="0" w:color="auto"/>
              <w:left w:val="single" w:sz="12" w:space="0" w:color="auto"/>
              <w:bottom w:val="single" w:sz="12" w:space="0" w:color="auto"/>
              <w:right w:val="single" w:sz="12" w:space="0" w:color="auto"/>
            </w:tcBorders>
            <w:vAlign w:val="center"/>
          </w:tcPr>
          <w:p w:rsidR="00F04FC6" w:rsidRDefault="00F04FC6" w:rsidP="00EE3447">
            <w:pPr>
              <w:rPr>
                <w:b/>
                <w:sz w:val="20"/>
                <w:szCs w:val="20"/>
              </w:rPr>
            </w:pPr>
          </w:p>
        </w:tc>
        <w:tc>
          <w:tcPr>
            <w:tcW w:w="2321" w:type="dxa"/>
            <w:gridSpan w:val="6"/>
            <w:tcBorders>
              <w:top w:val="single" w:sz="4" w:space="0" w:color="auto"/>
              <w:left w:val="single" w:sz="12" w:space="0" w:color="auto"/>
              <w:bottom w:val="single" w:sz="4" w:space="0" w:color="auto"/>
              <w:right w:val="single" w:sz="4" w:space="0" w:color="auto"/>
            </w:tcBorders>
            <w:vAlign w:val="center"/>
          </w:tcPr>
          <w:p w:rsidR="00F04FC6" w:rsidRDefault="00F04FC6" w:rsidP="00EE3447">
            <w:pPr>
              <w:rPr>
                <w:sz w:val="20"/>
                <w:szCs w:val="20"/>
              </w:rPr>
            </w:pPr>
            <w:r>
              <w:rPr>
                <w:sz w:val="20"/>
                <w:szCs w:val="20"/>
              </w:rPr>
              <w:t>Kısa Sınav</w:t>
            </w:r>
          </w:p>
        </w:tc>
        <w:tc>
          <w:tcPr>
            <w:tcW w:w="2555" w:type="dxa"/>
            <w:tcBorders>
              <w:top w:val="single" w:sz="4" w:space="0" w:color="auto"/>
              <w:left w:val="single" w:sz="4" w:space="0" w:color="auto"/>
              <w:bottom w:val="single" w:sz="4" w:space="0" w:color="auto"/>
              <w:right w:val="single" w:sz="8" w:space="0" w:color="auto"/>
            </w:tcBorders>
          </w:tcPr>
          <w:p w:rsidR="00F04FC6" w:rsidRPr="000E3402" w:rsidRDefault="00F04FC6" w:rsidP="00EE3447"/>
        </w:tc>
        <w:tc>
          <w:tcPr>
            <w:tcW w:w="1561" w:type="dxa"/>
            <w:tcBorders>
              <w:top w:val="single" w:sz="4" w:space="0" w:color="auto"/>
              <w:left w:val="single" w:sz="8" w:space="0" w:color="auto"/>
              <w:bottom w:val="single" w:sz="4" w:space="0" w:color="auto"/>
              <w:right w:val="single" w:sz="12" w:space="0" w:color="auto"/>
            </w:tcBorders>
          </w:tcPr>
          <w:p w:rsidR="00F04FC6" w:rsidRPr="00D605C4" w:rsidRDefault="00F04FC6" w:rsidP="00EE3447">
            <w:pPr>
              <w:rPr>
                <w:sz w:val="20"/>
                <w:szCs w:val="20"/>
              </w:rPr>
            </w:pPr>
            <w:r>
              <w:rPr>
                <w:sz w:val="20"/>
                <w:szCs w:val="20"/>
              </w:rPr>
              <w:t xml:space="preserve"> </w:t>
            </w:r>
          </w:p>
        </w:tc>
      </w:tr>
      <w:tr w:rsidR="00F04FC6" w:rsidTr="00EE3447">
        <w:tblPrEx>
          <w:tblBorders>
            <w:insideH w:val="single" w:sz="4" w:space="0" w:color="auto"/>
            <w:insideV w:val="single" w:sz="4" w:space="0" w:color="auto"/>
          </w:tblBorders>
        </w:tblPrEx>
        <w:tc>
          <w:tcPr>
            <w:tcW w:w="3736" w:type="dxa"/>
            <w:gridSpan w:val="5"/>
            <w:vMerge/>
            <w:tcBorders>
              <w:top w:val="single" w:sz="12" w:space="0" w:color="auto"/>
              <w:left w:val="single" w:sz="12" w:space="0" w:color="auto"/>
              <w:bottom w:val="single" w:sz="12" w:space="0" w:color="auto"/>
              <w:right w:val="single" w:sz="12" w:space="0" w:color="auto"/>
            </w:tcBorders>
            <w:vAlign w:val="center"/>
          </w:tcPr>
          <w:p w:rsidR="00F04FC6" w:rsidRDefault="00F04FC6" w:rsidP="00EE3447">
            <w:pPr>
              <w:rPr>
                <w:b/>
                <w:sz w:val="20"/>
                <w:szCs w:val="20"/>
              </w:rPr>
            </w:pPr>
          </w:p>
        </w:tc>
        <w:tc>
          <w:tcPr>
            <w:tcW w:w="2321" w:type="dxa"/>
            <w:gridSpan w:val="6"/>
            <w:tcBorders>
              <w:top w:val="single" w:sz="4" w:space="0" w:color="auto"/>
              <w:left w:val="single" w:sz="12" w:space="0" w:color="auto"/>
              <w:bottom w:val="single" w:sz="4" w:space="0" w:color="auto"/>
              <w:right w:val="single" w:sz="4" w:space="0" w:color="auto"/>
            </w:tcBorders>
            <w:vAlign w:val="center"/>
          </w:tcPr>
          <w:p w:rsidR="00F04FC6" w:rsidRDefault="00F04FC6" w:rsidP="00EE3447">
            <w:pPr>
              <w:rPr>
                <w:sz w:val="20"/>
                <w:szCs w:val="20"/>
              </w:rPr>
            </w:pPr>
            <w:r>
              <w:rPr>
                <w:sz w:val="20"/>
                <w:szCs w:val="20"/>
              </w:rPr>
              <w:t>Ödev</w:t>
            </w:r>
          </w:p>
        </w:tc>
        <w:tc>
          <w:tcPr>
            <w:tcW w:w="2555" w:type="dxa"/>
            <w:tcBorders>
              <w:top w:val="single" w:sz="4" w:space="0" w:color="auto"/>
              <w:left w:val="single" w:sz="4" w:space="0" w:color="auto"/>
              <w:bottom w:val="single" w:sz="4" w:space="0" w:color="auto"/>
              <w:right w:val="single" w:sz="8" w:space="0" w:color="auto"/>
            </w:tcBorders>
          </w:tcPr>
          <w:p w:rsidR="00F04FC6" w:rsidRPr="000E3402" w:rsidRDefault="00F04FC6" w:rsidP="00EE3447">
            <w:pPr>
              <w:jc w:val="center"/>
            </w:pPr>
            <w:r>
              <w:t xml:space="preserve"> </w:t>
            </w:r>
          </w:p>
        </w:tc>
        <w:tc>
          <w:tcPr>
            <w:tcW w:w="1561" w:type="dxa"/>
            <w:tcBorders>
              <w:top w:val="single" w:sz="4" w:space="0" w:color="auto"/>
              <w:left w:val="single" w:sz="8" w:space="0" w:color="auto"/>
              <w:bottom w:val="single" w:sz="4" w:space="0" w:color="auto"/>
              <w:right w:val="single" w:sz="12" w:space="0" w:color="auto"/>
            </w:tcBorders>
          </w:tcPr>
          <w:p w:rsidR="00F04FC6" w:rsidRPr="001A787E" w:rsidRDefault="00F04FC6" w:rsidP="00EE3447">
            <w:pPr>
              <w:jc w:val="center"/>
            </w:pPr>
            <w:r>
              <w:t xml:space="preserve"> </w:t>
            </w:r>
            <w:r w:rsidRPr="001A787E">
              <w:t xml:space="preserve"> </w:t>
            </w:r>
          </w:p>
        </w:tc>
      </w:tr>
      <w:tr w:rsidR="00F04FC6" w:rsidTr="00EE3447">
        <w:tblPrEx>
          <w:tblBorders>
            <w:insideH w:val="single" w:sz="4" w:space="0" w:color="auto"/>
            <w:insideV w:val="single" w:sz="4" w:space="0" w:color="auto"/>
          </w:tblBorders>
        </w:tblPrEx>
        <w:tc>
          <w:tcPr>
            <w:tcW w:w="3736" w:type="dxa"/>
            <w:gridSpan w:val="5"/>
            <w:vMerge/>
            <w:tcBorders>
              <w:top w:val="single" w:sz="12" w:space="0" w:color="auto"/>
              <w:left w:val="single" w:sz="12" w:space="0" w:color="auto"/>
              <w:bottom w:val="single" w:sz="12" w:space="0" w:color="auto"/>
              <w:right w:val="single" w:sz="12" w:space="0" w:color="auto"/>
            </w:tcBorders>
            <w:vAlign w:val="center"/>
          </w:tcPr>
          <w:p w:rsidR="00F04FC6" w:rsidRDefault="00F04FC6" w:rsidP="00EE3447">
            <w:pPr>
              <w:rPr>
                <w:b/>
                <w:sz w:val="20"/>
                <w:szCs w:val="20"/>
              </w:rPr>
            </w:pPr>
          </w:p>
        </w:tc>
        <w:tc>
          <w:tcPr>
            <w:tcW w:w="2321" w:type="dxa"/>
            <w:gridSpan w:val="6"/>
            <w:tcBorders>
              <w:top w:val="single" w:sz="4" w:space="0" w:color="auto"/>
              <w:left w:val="single" w:sz="12" w:space="0" w:color="auto"/>
              <w:bottom w:val="single" w:sz="8" w:space="0" w:color="auto"/>
              <w:right w:val="single" w:sz="4" w:space="0" w:color="auto"/>
            </w:tcBorders>
            <w:vAlign w:val="center"/>
          </w:tcPr>
          <w:p w:rsidR="00F04FC6" w:rsidRDefault="00F04FC6" w:rsidP="00EE3447">
            <w:pPr>
              <w:rPr>
                <w:sz w:val="20"/>
                <w:szCs w:val="20"/>
              </w:rPr>
            </w:pPr>
            <w:r>
              <w:rPr>
                <w:sz w:val="20"/>
                <w:szCs w:val="20"/>
              </w:rPr>
              <w:t>Proje</w:t>
            </w:r>
          </w:p>
        </w:tc>
        <w:tc>
          <w:tcPr>
            <w:tcW w:w="2555" w:type="dxa"/>
            <w:tcBorders>
              <w:top w:val="single" w:sz="4" w:space="0" w:color="auto"/>
              <w:left w:val="single" w:sz="4" w:space="0" w:color="auto"/>
              <w:bottom w:val="single" w:sz="8" w:space="0" w:color="auto"/>
              <w:right w:val="single" w:sz="8" w:space="0" w:color="auto"/>
            </w:tcBorders>
          </w:tcPr>
          <w:p w:rsidR="00F04FC6" w:rsidRPr="000E3402" w:rsidRDefault="00F04FC6" w:rsidP="00EE3447">
            <w:pPr>
              <w:jc w:val="center"/>
            </w:pPr>
            <w:r>
              <w:t xml:space="preserve"> </w:t>
            </w:r>
          </w:p>
        </w:tc>
        <w:tc>
          <w:tcPr>
            <w:tcW w:w="1561" w:type="dxa"/>
            <w:tcBorders>
              <w:top w:val="single" w:sz="4" w:space="0" w:color="auto"/>
              <w:left w:val="single" w:sz="8" w:space="0" w:color="auto"/>
              <w:bottom w:val="single" w:sz="8" w:space="0" w:color="auto"/>
              <w:right w:val="single" w:sz="12" w:space="0" w:color="auto"/>
            </w:tcBorders>
          </w:tcPr>
          <w:p w:rsidR="00F04FC6" w:rsidRPr="001A787E" w:rsidRDefault="00F04FC6" w:rsidP="00EE3447">
            <w:pPr>
              <w:jc w:val="center"/>
            </w:pPr>
            <w:r w:rsidRPr="001A787E">
              <w:t xml:space="preserve"> </w:t>
            </w:r>
          </w:p>
        </w:tc>
      </w:tr>
      <w:tr w:rsidR="00F04FC6" w:rsidTr="00EE3447">
        <w:tblPrEx>
          <w:tblBorders>
            <w:insideH w:val="single" w:sz="4" w:space="0" w:color="auto"/>
            <w:insideV w:val="single" w:sz="4" w:space="0" w:color="auto"/>
          </w:tblBorders>
        </w:tblPrEx>
        <w:tc>
          <w:tcPr>
            <w:tcW w:w="3736" w:type="dxa"/>
            <w:gridSpan w:val="5"/>
            <w:vMerge/>
            <w:tcBorders>
              <w:top w:val="single" w:sz="12" w:space="0" w:color="auto"/>
              <w:left w:val="single" w:sz="12" w:space="0" w:color="auto"/>
              <w:bottom w:val="single" w:sz="12" w:space="0" w:color="auto"/>
              <w:right w:val="single" w:sz="12" w:space="0" w:color="auto"/>
            </w:tcBorders>
            <w:vAlign w:val="center"/>
          </w:tcPr>
          <w:p w:rsidR="00F04FC6" w:rsidRDefault="00F04FC6" w:rsidP="00EE3447">
            <w:pPr>
              <w:rPr>
                <w:b/>
                <w:sz w:val="20"/>
                <w:szCs w:val="20"/>
              </w:rPr>
            </w:pPr>
          </w:p>
        </w:tc>
        <w:tc>
          <w:tcPr>
            <w:tcW w:w="2321" w:type="dxa"/>
            <w:gridSpan w:val="6"/>
            <w:tcBorders>
              <w:top w:val="single" w:sz="8" w:space="0" w:color="auto"/>
              <w:left w:val="single" w:sz="12" w:space="0" w:color="auto"/>
              <w:bottom w:val="single" w:sz="8" w:space="0" w:color="auto"/>
              <w:right w:val="single" w:sz="4" w:space="0" w:color="auto"/>
            </w:tcBorders>
            <w:vAlign w:val="center"/>
          </w:tcPr>
          <w:p w:rsidR="00F04FC6" w:rsidRDefault="00F04FC6" w:rsidP="00EE3447">
            <w:pPr>
              <w:rPr>
                <w:sz w:val="20"/>
                <w:szCs w:val="20"/>
              </w:rPr>
            </w:pPr>
            <w:r>
              <w:rPr>
                <w:sz w:val="20"/>
                <w:szCs w:val="20"/>
              </w:rPr>
              <w:t>Rapor</w:t>
            </w:r>
          </w:p>
        </w:tc>
        <w:tc>
          <w:tcPr>
            <w:tcW w:w="2555" w:type="dxa"/>
            <w:tcBorders>
              <w:top w:val="single" w:sz="8" w:space="0" w:color="auto"/>
              <w:left w:val="single" w:sz="4" w:space="0" w:color="auto"/>
              <w:bottom w:val="single" w:sz="8" w:space="0" w:color="auto"/>
              <w:right w:val="single" w:sz="8" w:space="0" w:color="auto"/>
            </w:tcBorders>
          </w:tcPr>
          <w:p w:rsidR="00F04FC6" w:rsidRPr="000E3402" w:rsidRDefault="00F04FC6" w:rsidP="00EE3447">
            <w:pPr>
              <w:jc w:val="center"/>
            </w:pPr>
          </w:p>
        </w:tc>
        <w:tc>
          <w:tcPr>
            <w:tcW w:w="1561" w:type="dxa"/>
            <w:tcBorders>
              <w:top w:val="single" w:sz="8" w:space="0" w:color="auto"/>
              <w:left w:val="single" w:sz="8" w:space="0" w:color="auto"/>
              <w:bottom w:val="single" w:sz="8" w:space="0" w:color="auto"/>
              <w:right w:val="single" w:sz="12" w:space="0" w:color="auto"/>
            </w:tcBorders>
          </w:tcPr>
          <w:p w:rsidR="00F04FC6" w:rsidRPr="001A787E" w:rsidRDefault="00F04FC6" w:rsidP="00EE3447"/>
        </w:tc>
      </w:tr>
      <w:tr w:rsidR="00F04FC6" w:rsidTr="00EE3447">
        <w:tblPrEx>
          <w:tblBorders>
            <w:insideH w:val="single" w:sz="4" w:space="0" w:color="auto"/>
            <w:insideV w:val="single" w:sz="4" w:space="0" w:color="auto"/>
          </w:tblBorders>
        </w:tblPrEx>
        <w:tc>
          <w:tcPr>
            <w:tcW w:w="3736" w:type="dxa"/>
            <w:gridSpan w:val="5"/>
            <w:vMerge/>
            <w:tcBorders>
              <w:top w:val="single" w:sz="12" w:space="0" w:color="auto"/>
              <w:left w:val="single" w:sz="12" w:space="0" w:color="auto"/>
              <w:bottom w:val="single" w:sz="12" w:space="0" w:color="auto"/>
              <w:right w:val="single" w:sz="12" w:space="0" w:color="auto"/>
            </w:tcBorders>
            <w:vAlign w:val="center"/>
          </w:tcPr>
          <w:p w:rsidR="00F04FC6" w:rsidRDefault="00F04FC6" w:rsidP="00EE3447">
            <w:pPr>
              <w:rPr>
                <w:b/>
                <w:sz w:val="20"/>
                <w:szCs w:val="20"/>
              </w:rPr>
            </w:pPr>
          </w:p>
        </w:tc>
        <w:tc>
          <w:tcPr>
            <w:tcW w:w="2321" w:type="dxa"/>
            <w:gridSpan w:val="6"/>
            <w:tcBorders>
              <w:top w:val="single" w:sz="8" w:space="0" w:color="auto"/>
              <w:left w:val="single" w:sz="12" w:space="0" w:color="auto"/>
              <w:bottom w:val="single" w:sz="12" w:space="0" w:color="auto"/>
              <w:right w:val="single" w:sz="4" w:space="0" w:color="auto"/>
            </w:tcBorders>
            <w:vAlign w:val="center"/>
          </w:tcPr>
          <w:p w:rsidR="00F04FC6" w:rsidRDefault="00F04FC6" w:rsidP="00EE3447">
            <w:pPr>
              <w:rPr>
                <w:sz w:val="20"/>
                <w:szCs w:val="20"/>
              </w:rPr>
            </w:pPr>
            <w:r>
              <w:rPr>
                <w:sz w:val="20"/>
                <w:szCs w:val="20"/>
              </w:rPr>
              <w:t>Diğer (</w:t>
            </w:r>
            <w:proofErr w:type="gramStart"/>
            <w:r>
              <w:rPr>
                <w:sz w:val="20"/>
                <w:szCs w:val="20"/>
              </w:rPr>
              <w:t>………</w:t>
            </w:r>
            <w:proofErr w:type="gramEnd"/>
            <w:r>
              <w:rPr>
                <w:sz w:val="20"/>
                <w:szCs w:val="20"/>
              </w:rPr>
              <w:t>)</w:t>
            </w:r>
          </w:p>
        </w:tc>
        <w:tc>
          <w:tcPr>
            <w:tcW w:w="2555" w:type="dxa"/>
            <w:tcBorders>
              <w:top w:val="single" w:sz="8" w:space="0" w:color="auto"/>
              <w:left w:val="single" w:sz="4" w:space="0" w:color="auto"/>
              <w:bottom w:val="single" w:sz="12" w:space="0" w:color="auto"/>
              <w:right w:val="single" w:sz="8" w:space="0" w:color="auto"/>
            </w:tcBorders>
          </w:tcPr>
          <w:p w:rsidR="00F04FC6" w:rsidRPr="000E3402" w:rsidRDefault="00F04FC6" w:rsidP="00EE3447"/>
        </w:tc>
        <w:tc>
          <w:tcPr>
            <w:tcW w:w="1561" w:type="dxa"/>
            <w:tcBorders>
              <w:top w:val="single" w:sz="8" w:space="0" w:color="auto"/>
              <w:left w:val="single" w:sz="8" w:space="0" w:color="auto"/>
              <w:bottom w:val="single" w:sz="12" w:space="0" w:color="auto"/>
              <w:right w:val="single" w:sz="12" w:space="0" w:color="auto"/>
            </w:tcBorders>
          </w:tcPr>
          <w:p w:rsidR="00F04FC6" w:rsidRPr="001A787E" w:rsidRDefault="00F04FC6" w:rsidP="00EE3447"/>
        </w:tc>
      </w:tr>
      <w:tr w:rsidR="00F04FC6" w:rsidTr="00EE3447">
        <w:tblPrEx>
          <w:tblBorders>
            <w:insideH w:val="single" w:sz="4" w:space="0" w:color="auto"/>
            <w:insideV w:val="single" w:sz="4" w:space="0" w:color="auto"/>
          </w:tblBorders>
        </w:tblPrEx>
        <w:trPr>
          <w:trHeight w:val="392"/>
        </w:trPr>
        <w:tc>
          <w:tcPr>
            <w:tcW w:w="3736" w:type="dxa"/>
            <w:gridSpan w:val="5"/>
            <w:tcBorders>
              <w:top w:val="single" w:sz="12" w:space="0" w:color="auto"/>
              <w:left w:val="single" w:sz="12" w:space="0" w:color="auto"/>
              <w:bottom w:val="single" w:sz="12" w:space="0" w:color="auto"/>
              <w:right w:val="single" w:sz="12" w:space="0" w:color="auto"/>
            </w:tcBorders>
            <w:vAlign w:val="center"/>
          </w:tcPr>
          <w:p w:rsidR="00F04FC6" w:rsidRDefault="00F04FC6" w:rsidP="00EE3447">
            <w:pPr>
              <w:jc w:val="center"/>
              <w:rPr>
                <w:b/>
                <w:sz w:val="20"/>
                <w:szCs w:val="20"/>
              </w:rPr>
            </w:pPr>
            <w:r>
              <w:rPr>
                <w:b/>
                <w:sz w:val="20"/>
                <w:szCs w:val="20"/>
              </w:rPr>
              <w:t>YARIYIL SONU SINAVI</w:t>
            </w:r>
          </w:p>
        </w:tc>
        <w:tc>
          <w:tcPr>
            <w:tcW w:w="2321" w:type="dxa"/>
            <w:gridSpan w:val="6"/>
            <w:tcBorders>
              <w:top w:val="single" w:sz="12" w:space="0" w:color="auto"/>
              <w:left w:val="single" w:sz="12" w:space="0" w:color="auto"/>
              <w:bottom w:val="single" w:sz="8" w:space="0" w:color="auto"/>
              <w:right w:val="single" w:sz="4" w:space="0" w:color="auto"/>
            </w:tcBorders>
          </w:tcPr>
          <w:p w:rsidR="00F04FC6" w:rsidRDefault="00F04FC6" w:rsidP="00EE3447">
            <w:pPr>
              <w:rPr>
                <w:sz w:val="20"/>
                <w:szCs w:val="20"/>
              </w:rPr>
            </w:pPr>
            <w:r>
              <w:rPr>
                <w:sz w:val="20"/>
                <w:szCs w:val="20"/>
              </w:rPr>
              <w:t>Yazılı</w:t>
            </w:r>
          </w:p>
        </w:tc>
        <w:tc>
          <w:tcPr>
            <w:tcW w:w="2555" w:type="dxa"/>
            <w:tcBorders>
              <w:top w:val="single" w:sz="12" w:space="0" w:color="auto"/>
              <w:left w:val="single" w:sz="4" w:space="0" w:color="auto"/>
              <w:bottom w:val="single" w:sz="8" w:space="0" w:color="auto"/>
              <w:right w:val="single" w:sz="8" w:space="0" w:color="auto"/>
            </w:tcBorders>
            <w:vAlign w:val="center"/>
          </w:tcPr>
          <w:p w:rsidR="00F04FC6" w:rsidRPr="00D929F2" w:rsidRDefault="00F04FC6" w:rsidP="00EE3447">
            <w:pPr>
              <w:jc w:val="center"/>
            </w:pPr>
            <w:r w:rsidRPr="00D929F2">
              <w:t xml:space="preserve"> 1</w:t>
            </w:r>
          </w:p>
        </w:tc>
        <w:tc>
          <w:tcPr>
            <w:tcW w:w="1561" w:type="dxa"/>
            <w:tcBorders>
              <w:top w:val="single" w:sz="12" w:space="0" w:color="auto"/>
              <w:left w:val="single" w:sz="8" w:space="0" w:color="auto"/>
              <w:bottom w:val="single" w:sz="8" w:space="0" w:color="auto"/>
              <w:right w:val="single" w:sz="12" w:space="0" w:color="auto"/>
            </w:tcBorders>
            <w:vAlign w:val="center"/>
          </w:tcPr>
          <w:p w:rsidR="00F04FC6" w:rsidRPr="001A787E" w:rsidRDefault="00F04FC6" w:rsidP="00EE3447">
            <w:pPr>
              <w:jc w:val="center"/>
            </w:pPr>
            <w:r>
              <w:t xml:space="preserve">60 </w:t>
            </w:r>
          </w:p>
        </w:tc>
      </w:tr>
      <w:tr w:rsidR="00F04FC6" w:rsidTr="00EE3447">
        <w:tblPrEx>
          <w:tblBorders>
            <w:insideH w:val="single" w:sz="4" w:space="0" w:color="auto"/>
            <w:insideV w:val="single" w:sz="4" w:space="0" w:color="auto"/>
          </w:tblBorders>
        </w:tblPrEx>
        <w:trPr>
          <w:trHeight w:val="447"/>
        </w:trPr>
        <w:tc>
          <w:tcPr>
            <w:tcW w:w="3736" w:type="dxa"/>
            <w:gridSpan w:val="5"/>
            <w:tcBorders>
              <w:top w:val="single" w:sz="12" w:space="0" w:color="auto"/>
              <w:left w:val="single" w:sz="12" w:space="0" w:color="auto"/>
              <w:bottom w:val="single" w:sz="12" w:space="0" w:color="auto"/>
              <w:right w:val="single" w:sz="12" w:space="0" w:color="auto"/>
            </w:tcBorders>
            <w:vAlign w:val="center"/>
          </w:tcPr>
          <w:p w:rsidR="00F04FC6" w:rsidRDefault="00F04FC6" w:rsidP="00EE3447">
            <w:pPr>
              <w:jc w:val="center"/>
              <w:rPr>
                <w:b/>
                <w:sz w:val="20"/>
                <w:szCs w:val="20"/>
              </w:rPr>
            </w:pPr>
            <w:r>
              <w:rPr>
                <w:b/>
                <w:sz w:val="20"/>
                <w:szCs w:val="20"/>
              </w:rPr>
              <w:t>VARSA ÖNERİLEN ÖNKOŞUL(LAR)</w:t>
            </w:r>
          </w:p>
        </w:tc>
        <w:tc>
          <w:tcPr>
            <w:tcW w:w="6437" w:type="dxa"/>
            <w:gridSpan w:val="8"/>
            <w:tcBorders>
              <w:top w:val="single" w:sz="12" w:space="0" w:color="auto"/>
              <w:left w:val="single" w:sz="12" w:space="0" w:color="auto"/>
              <w:bottom w:val="single" w:sz="12" w:space="0" w:color="auto"/>
              <w:right w:val="single" w:sz="12" w:space="0" w:color="auto"/>
            </w:tcBorders>
            <w:vAlign w:val="center"/>
          </w:tcPr>
          <w:p w:rsidR="00F04FC6" w:rsidRPr="000E3402" w:rsidRDefault="00F04FC6" w:rsidP="00EE3447">
            <w:pPr>
              <w:jc w:val="both"/>
              <w:rPr>
                <w:sz w:val="20"/>
                <w:szCs w:val="20"/>
              </w:rPr>
            </w:pPr>
            <w:r>
              <w:rPr>
                <w:sz w:val="20"/>
                <w:szCs w:val="20"/>
              </w:rPr>
              <w:t xml:space="preserve"> </w:t>
            </w:r>
          </w:p>
        </w:tc>
      </w:tr>
      <w:tr w:rsidR="00F04FC6" w:rsidTr="00EE3447">
        <w:tblPrEx>
          <w:tblBorders>
            <w:insideH w:val="single" w:sz="4" w:space="0" w:color="auto"/>
            <w:insideV w:val="single" w:sz="4" w:space="0" w:color="auto"/>
          </w:tblBorders>
        </w:tblPrEx>
        <w:trPr>
          <w:trHeight w:val="447"/>
        </w:trPr>
        <w:tc>
          <w:tcPr>
            <w:tcW w:w="3736" w:type="dxa"/>
            <w:gridSpan w:val="5"/>
            <w:tcBorders>
              <w:top w:val="single" w:sz="12" w:space="0" w:color="auto"/>
              <w:left w:val="single" w:sz="12" w:space="0" w:color="auto"/>
              <w:bottom w:val="single" w:sz="12" w:space="0" w:color="auto"/>
              <w:right w:val="single" w:sz="12" w:space="0" w:color="auto"/>
            </w:tcBorders>
            <w:vAlign w:val="center"/>
          </w:tcPr>
          <w:p w:rsidR="00F04FC6" w:rsidRDefault="00F04FC6" w:rsidP="00EE3447">
            <w:pPr>
              <w:jc w:val="center"/>
              <w:rPr>
                <w:b/>
                <w:sz w:val="20"/>
                <w:szCs w:val="20"/>
              </w:rPr>
            </w:pPr>
            <w:r>
              <w:rPr>
                <w:b/>
                <w:sz w:val="20"/>
                <w:szCs w:val="20"/>
              </w:rPr>
              <w:t>DERSİN KISA İÇERİĞİ</w:t>
            </w:r>
          </w:p>
        </w:tc>
        <w:tc>
          <w:tcPr>
            <w:tcW w:w="6437" w:type="dxa"/>
            <w:gridSpan w:val="8"/>
            <w:tcBorders>
              <w:top w:val="single" w:sz="12" w:space="0" w:color="auto"/>
              <w:left w:val="single" w:sz="12" w:space="0" w:color="auto"/>
              <w:bottom w:val="single" w:sz="12" w:space="0" w:color="auto"/>
              <w:right w:val="single" w:sz="12" w:space="0" w:color="auto"/>
            </w:tcBorders>
          </w:tcPr>
          <w:p w:rsidR="00F04FC6" w:rsidRPr="00C048FC" w:rsidRDefault="00F04FC6" w:rsidP="00EE3447">
            <w:r w:rsidRPr="00C048FC">
              <w:t>Türkiye’deki yarış pistlerinin ve çeşitlerinin bakımları</w:t>
            </w:r>
            <w:r>
              <w:t>, at yarışları hakkında kanun ve yönetmelikler.</w:t>
            </w:r>
          </w:p>
        </w:tc>
      </w:tr>
      <w:tr w:rsidR="00F04FC6" w:rsidTr="00EE3447">
        <w:tblPrEx>
          <w:tblBorders>
            <w:insideH w:val="single" w:sz="4" w:space="0" w:color="auto"/>
            <w:insideV w:val="single" w:sz="4" w:space="0" w:color="auto"/>
          </w:tblBorders>
        </w:tblPrEx>
        <w:trPr>
          <w:trHeight w:val="426"/>
        </w:trPr>
        <w:tc>
          <w:tcPr>
            <w:tcW w:w="3736" w:type="dxa"/>
            <w:gridSpan w:val="5"/>
            <w:tcBorders>
              <w:top w:val="single" w:sz="12" w:space="0" w:color="auto"/>
              <w:left w:val="single" w:sz="12" w:space="0" w:color="auto"/>
              <w:bottom w:val="single" w:sz="12" w:space="0" w:color="auto"/>
              <w:right w:val="single" w:sz="12" w:space="0" w:color="auto"/>
            </w:tcBorders>
            <w:vAlign w:val="center"/>
          </w:tcPr>
          <w:p w:rsidR="00F04FC6" w:rsidRDefault="00F04FC6" w:rsidP="00EE3447">
            <w:pPr>
              <w:jc w:val="center"/>
              <w:rPr>
                <w:b/>
                <w:sz w:val="20"/>
                <w:szCs w:val="20"/>
              </w:rPr>
            </w:pPr>
            <w:r>
              <w:rPr>
                <w:b/>
                <w:sz w:val="20"/>
                <w:szCs w:val="20"/>
              </w:rPr>
              <w:t>DERSİN AMAÇLARI</w:t>
            </w:r>
          </w:p>
        </w:tc>
        <w:tc>
          <w:tcPr>
            <w:tcW w:w="6437" w:type="dxa"/>
            <w:gridSpan w:val="8"/>
            <w:tcBorders>
              <w:top w:val="single" w:sz="12" w:space="0" w:color="auto"/>
              <w:left w:val="single" w:sz="12" w:space="0" w:color="auto"/>
              <w:bottom w:val="single" w:sz="12" w:space="0" w:color="auto"/>
              <w:right w:val="single" w:sz="12" w:space="0" w:color="auto"/>
            </w:tcBorders>
          </w:tcPr>
          <w:p w:rsidR="00F04FC6" w:rsidRPr="00C634F2" w:rsidRDefault="00F04FC6" w:rsidP="00EE3447">
            <w:r w:rsidRPr="00A6424A">
              <w:t>Çeşitli yarış pistleri ve</w:t>
            </w:r>
            <w:r>
              <w:t xml:space="preserve"> pistlere</w:t>
            </w:r>
            <w:r w:rsidRPr="00A6424A">
              <w:t xml:space="preserve"> uygulanan bakımlar ile yarışlard</w:t>
            </w:r>
            <w:r>
              <w:t>a uyulması gereken kanunlar ve tüzükler hakkında bilgilenmeyi sağlamak</w:t>
            </w:r>
            <w:r w:rsidRPr="00A6424A">
              <w:t>.</w:t>
            </w:r>
          </w:p>
        </w:tc>
      </w:tr>
      <w:tr w:rsidR="00F04FC6" w:rsidTr="00EE3447">
        <w:tblPrEx>
          <w:tblBorders>
            <w:insideH w:val="single" w:sz="4" w:space="0" w:color="auto"/>
            <w:insideV w:val="single" w:sz="4" w:space="0" w:color="auto"/>
          </w:tblBorders>
        </w:tblPrEx>
        <w:trPr>
          <w:trHeight w:val="518"/>
        </w:trPr>
        <w:tc>
          <w:tcPr>
            <w:tcW w:w="3736" w:type="dxa"/>
            <w:gridSpan w:val="5"/>
            <w:tcBorders>
              <w:top w:val="single" w:sz="12" w:space="0" w:color="auto"/>
              <w:left w:val="single" w:sz="12" w:space="0" w:color="auto"/>
              <w:bottom w:val="single" w:sz="12" w:space="0" w:color="auto"/>
              <w:right w:val="single" w:sz="12" w:space="0" w:color="auto"/>
            </w:tcBorders>
            <w:vAlign w:val="center"/>
          </w:tcPr>
          <w:p w:rsidR="00F04FC6" w:rsidRDefault="00F04FC6" w:rsidP="00EE3447">
            <w:pPr>
              <w:jc w:val="center"/>
              <w:rPr>
                <w:b/>
                <w:sz w:val="20"/>
                <w:szCs w:val="20"/>
              </w:rPr>
            </w:pPr>
            <w:r>
              <w:rPr>
                <w:b/>
                <w:sz w:val="20"/>
                <w:szCs w:val="20"/>
              </w:rPr>
              <w:t>DERSİN MESLEK EĞİTİMİNİ SAĞLAMAYA YÖNELİK KATKISI</w:t>
            </w:r>
          </w:p>
        </w:tc>
        <w:tc>
          <w:tcPr>
            <w:tcW w:w="6437" w:type="dxa"/>
            <w:gridSpan w:val="8"/>
            <w:tcBorders>
              <w:top w:val="single" w:sz="12" w:space="0" w:color="auto"/>
              <w:left w:val="single" w:sz="12" w:space="0" w:color="auto"/>
              <w:bottom w:val="single" w:sz="12" w:space="0" w:color="auto"/>
              <w:right w:val="single" w:sz="12" w:space="0" w:color="auto"/>
            </w:tcBorders>
            <w:vAlign w:val="center"/>
          </w:tcPr>
          <w:p w:rsidR="00F04FC6" w:rsidRPr="00F51DD3" w:rsidRDefault="00F04FC6" w:rsidP="00EE3447">
            <w:r w:rsidRPr="00A6424A">
              <w:t>Düz koşu sahalarında çalışacak öğrencilerin</w:t>
            </w:r>
            <w:r>
              <w:t xml:space="preserve"> sahada </w:t>
            </w:r>
            <w:proofErr w:type="gramStart"/>
            <w:r>
              <w:t>antrenör</w:t>
            </w:r>
            <w:proofErr w:type="gramEnd"/>
            <w:r>
              <w:t xml:space="preserve"> olarak görev ve sorumluluklarını bileceklerdir.</w:t>
            </w:r>
          </w:p>
        </w:tc>
      </w:tr>
      <w:tr w:rsidR="00F04FC6" w:rsidTr="00EE3447">
        <w:tblPrEx>
          <w:tblBorders>
            <w:insideH w:val="single" w:sz="4" w:space="0" w:color="auto"/>
            <w:insideV w:val="single" w:sz="4" w:space="0" w:color="auto"/>
          </w:tblBorders>
        </w:tblPrEx>
        <w:trPr>
          <w:trHeight w:val="518"/>
        </w:trPr>
        <w:tc>
          <w:tcPr>
            <w:tcW w:w="3736" w:type="dxa"/>
            <w:gridSpan w:val="5"/>
            <w:tcBorders>
              <w:top w:val="single" w:sz="12" w:space="0" w:color="auto"/>
              <w:left w:val="single" w:sz="12" w:space="0" w:color="auto"/>
              <w:bottom w:val="single" w:sz="12" w:space="0" w:color="auto"/>
              <w:right w:val="single" w:sz="12" w:space="0" w:color="auto"/>
            </w:tcBorders>
            <w:vAlign w:val="center"/>
          </w:tcPr>
          <w:p w:rsidR="00F04FC6" w:rsidRDefault="00F04FC6" w:rsidP="00EE3447">
            <w:pPr>
              <w:jc w:val="center"/>
              <w:rPr>
                <w:b/>
                <w:sz w:val="20"/>
                <w:szCs w:val="20"/>
              </w:rPr>
            </w:pPr>
            <w:r>
              <w:rPr>
                <w:b/>
                <w:sz w:val="20"/>
                <w:szCs w:val="20"/>
              </w:rPr>
              <w:t>DERSİN ÖĞRENİM ÇIKTILARI</w:t>
            </w:r>
          </w:p>
        </w:tc>
        <w:tc>
          <w:tcPr>
            <w:tcW w:w="6437" w:type="dxa"/>
            <w:gridSpan w:val="8"/>
            <w:tcBorders>
              <w:top w:val="single" w:sz="12" w:space="0" w:color="auto"/>
              <w:left w:val="single" w:sz="12" w:space="0" w:color="auto"/>
              <w:bottom w:val="single" w:sz="12" w:space="0" w:color="auto"/>
              <w:right w:val="single" w:sz="12" w:space="0" w:color="auto"/>
            </w:tcBorders>
          </w:tcPr>
          <w:p w:rsidR="00F04FC6" w:rsidRDefault="00F04FC6" w:rsidP="00EE3447">
            <w:pPr>
              <w:tabs>
                <w:tab w:val="left" w:pos="7800"/>
              </w:tabs>
            </w:pPr>
            <w:r w:rsidRPr="00E26952">
              <w:t>Kan</w:t>
            </w:r>
            <w:r>
              <w:t>un, tüzük, mevzuat ve yönetmeliğin</w:t>
            </w:r>
            <w:r w:rsidRPr="00E26952">
              <w:t xml:space="preserve"> temel kavramlarını açıklayabilme</w:t>
            </w:r>
          </w:p>
          <w:p w:rsidR="00F04FC6" w:rsidRPr="00E26952" w:rsidRDefault="00F04FC6" w:rsidP="00EE3447">
            <w:pPr>
              <w:tabs>
                <w:tab w:val="left" w:pos="7800"/>
              </w:tabs>
            </w:pPr>
            <w:r w:rsidRPr="00E26952">
              <w:t>Yarış otoritesi ve yarış müesse</w:t>
            </w:r>
            <w:r>
              <w:t>sinin görevlerini kavrayabilme</w:t>
            </w:r>
            <w:r>
              <w:br/>
            </w:r>
            <w:r w:rsidRPr="00E26952">
              <w:t>Yüksek Komise</w:t>
            </w:r>
            <w:r>
              <w:t>r</w:t>
            </w:r>
            <w:r w:rsidRPr="00E26952">
              <w:t>ler Kurulunun ile komiserler kurulunun görevlerini kavrayabilme</w:t>
            </w:r>
          </w:p>
          <w:p w:rsidR="00F04FC6" w:rsidRPr="00BC3E57" w:rsidRDefault="00F04FC6" w:rsidP="00EE3447">
            <w:pPr>
              <w:tabs>
                <w:tab w:val="left" w:pos="7800"/>
              </w:tabs>
            </w:pPr>
            <w:r w:rsidRPr="00E26952">
              <w:t>Antrenörlerin görevlerini ve kanunen sorumluluklarını kavrayabilme</w:t>
            </w:r>
          </w:p>
        </w:tc>
      </w:tr>
      <w:tr w:rsidR="00F04FC6" w:rsidTr="00EE3447">
        <w:tblPrEx>
          <w:tblBorders>
            <w:insideH w:val="single" w:sz="4" w:space="0" w:color="auto"/>
            <w:insideV w:val="single" w:sz="4" w:space="0" w:color="auto"/>
          </w:tblBorders>
        </w:tblPrEx>
        <w:trPr>
          <w:trHeight w:val="540"/>
        </w:trPr>
        <w:tc>
          <w:tcPr>
            <w:tcW w:w="3736" w:type="dxa"/>
            <w:gridSpan w:val="5"/>
            <w:tcBorders>
              <w:top w:val="single" w:sz="12" w:space="0" w:color="auto"/>
              <w:left w:val="single" w:sz="12" w:space="0" w:color="auto"/>
              <w:bottom w:val="single" w:sz="12" w:space="0" w:color="auto"/>
              <w:right w:val="single" w:sz="12" w:space="0" w:color="auto"/>
            </w:tcBorders>
            <w:vAlign w:val="center"/>
          </w:tcPr>
          <w:p w:rsidR="00F04FC6" w:rsidRDefault="00F04FC6" w:rsidP="00EE3447">
            <w:pPr>
              <w:jc w:val="center"/>
              <w:rPr>
                <w:b/>
                <w:sz w:val="20"/>
                <w:szCs w:val="20"/>
              </w:rPr>
            </w:pPr>
            <w:r>
              <w:rPr>
                <w:b/>
                <w:sz w:val="20"/>
                <w:szCs w:val="20"/>
              </w:rPr>
              <w:t>TEMEL DERS KİTABI</w:t>
            </w:r>
          </w:p>
        </w:tc>
        <w:tc>
          <w:tcPr>
            <w:tcW w:w="6437" w:type="dxa"/>
            <w:gridSpan w:val="8"/>
            <w:tcBorders>
              <w:top w:val="single" w:sz="12" w:space="0" w:color="auto"/>
              <w:left w:val="single" w:sz="12" w:space="0" w:color="auto"/>
              <w:bottom w:val="single" w:sz="12" w:space="0" w:color="auto"/>
              <w:right w:val="single" w:sz="12" w:space="0" w:color="auto"/>
            </w:tcBorders>
          </w:tcPr>
          <w:p w:rsidR="00F04FC6" w:rsidRPr="00444F80" w:rsidRDefault="00F04FC6" w:rsidP="00EE3447">
            <w:pPr>
              <w:pStyle w:val="Balk4"/>
              <w:spacing w:before="0"/>
              <w:rPr>
                <w:b w:val="0"/>
              </w:rPr>
            </w:pPr>
            <w:r w:rsidRPr="00444F80">
              <w:rPr>
                <w:b w:val="0"/>
              </w:rPr>
              <w:t>Yarış atı ve yetiştirici</w:t>
            </w:r>
            <w:r>
              <w:rPr>
                <w:b w:val="0"/>
              </w:rPr>
              <w:t>li</w:t>
            </w:r>
            <w:r w:rsidRPr="00444F80">
              <w:rPr>
                <w:b w:val="0"/>
              </w:rPr>
              <w:t>k mevzuatı, TJK yayınları</w:t>
            </w:r>
          </w:p>
        </w:tc>
      </w:tr>
      <w:tr w:rsidR="00F04FC6" w:rsidTr="00EE3447">
        <w:tblPrEx>
          <w:tblBorders>
            <w:insideH w:val="single" w:sz="4" w:space="0" w:color="auto"/>
            <w:insideV w:val="single" w:sz="4" w:space="0" w:color="auto"/>
          </w:tblBorders>
        </w:tblPrEx>
        <w:trPr>
          <w:trHeight w:val="540"/>
        </w:trPr>
        <w:tc>
          <w:tcPr>
            <w:tcW w:w="3736" w:type="dxa"/>
            <w:gridSpan w:val="5"/>
            <w:tcBorders>
              <w:top w:val="single" w:sz="12" w:space="0" w:color="auto"/>
              <w:left w:val="single" w:sz="12" w:space="0" w:color="auto"/>
              <w:bottom w:val="single" w:sz="12" w:space="0" w:color="auto"/>
              <w:right w:val="single" w:sz="12" w:space="0" w:color="auto"/>
            </w:tcBorders>
            <w:vAlign w:val="center"/>
          </w:tcPr>
          <w:p w:rsidR="00F04FC6" w:rsidRDefault="00F04FC6" w:rsidP="00EE3447">
            <w:pPr>
              <w:jc w:val="center"/>
              <w:rPr>
                <w:b/>
                <w:sz w:val="20"/>
                <w:szCs w:val="20"/>
              </w:rPr>
            </w:pPr>
            <w:r>
              <w:rPr>
                <w:b/>
                <w:sz w:val="20"/>
                <w:szCs w:val="20"/>
              </w:rPr>
              <w:t>YARDIMCI KAYNAKLAR</w:t>
            </w:r>
          </w:p>
        </w:tc>
        <w:tc>
          <w:tcPr>
            <w:tcW w:w="6437" w:type="dxa"/>
            <w:gridSpan w:val="8"/>
            <w:tcBorders>
              <w:top w:val="single" w:sz="12" w:space="0" w:color="auto"/>
              <w:left w:val="single" w:sz="12" w:space="0" w:color="auto"/>
              <w:bottom w:val="single" w:sz="12" w:space="0" w:color="auto"/>
              <w:right w:val="single" w:sz="12" w:space="0" w:color="auto"/>
            </w:tcBorders>
          </w:tcPr>
          <w:p w:rsidR="00F04FC6" w:rsidRPr="00CF7BB9" w:rsidRDefault="00F04FC6" w:rsidP="00EE3447">
            <w:pPr>
              <w:pStyle w:val="Balk4"/>
              <w:spacing w:before="0"/>
              <w:rPr>
                <w:color w:val="000000"/>
              </w:rPr>
            </w:pPr>
          </w:p>
        </w:tc>
      </w:tr>
      <w:tr w:rsidR="00F04FC6" w:rsidTr="00EE3447">
        <w:tblPrEx>
          <w:tblBorders>
            <w:insideH w:val="single" w:sz="4" w:space="0" w:color="auto"/>
            <w:insideV w:val="single" w:sz="4" w:space="0" w:color="auto"/>
          </w:tblBorders>
        </w:tblPrEx>
        <w:trPr>
          <w:trHeight w:val="520"/>
        </w:trPr>
        <w:tc>
          <w:tcPr>
            <w:tcW w:w="3736" w:type="dxa"/>
            <w:gridSpan w:val="5"/>
            <w:tcBorders>
              <w:top w:val="single" w:sz="12" w:space="0" w:color="auto"/>
              <w:left w:val="single" w:sz="12" w:space="0" w:color="auto"/>
              <w:bottom w:val="single" w:sz="12" w:space="0" w:color="auto"/>
              <w:right w:val="single" w:sz="12" w:space="0" w:color="auto"/>
            </w:tcBorders>
            <w:vAlign w:val="center"/>
          </w:tcPr>
          <w:p w:rsidR="00F04FC6" w:rsidRDefault="00F04FC6" w:rsidP="00EE3447">
            <w:pPr>
              <w:jc w:val="center"/>
              <w:rPr>
                <w:b/>
                <w:sz w:val="20"/>
                <w:szCs w:val="20"/>
              </w:rPr>
            </w:pPr>
            <w:r>
              <w:rPr>
                <w:b/>
                <w:sz w:val="20"/>
                <w:szCs w:val="20"/>
              </w:rPr>
              <w:t>DERSTE GEREKLİ ARAÇ VE GEREÇLER</w:t>
            </w:r>
          </w:p>
        </w:tc>
        <w:tc>
          <w:tcPr>
            <w:tcW w:w="6437" w:type="dxa"/>
            <w:gridSpan w:val="8"/>
            <w:tcBorders>
              <w:top w:val="single" w:sz="12" w:space="0" w:color="auto"/>
              <w:left w:val="single" w:sz="12" w:space="0" w:color="auto"/>
              <w:bottom w:val="single" w:sz="12" w:space="0" w:color="auto"/>
              <w:right w:val="single" w:sz="12" w:space="0" w:color="auto"/>
            </w:tcBorders>
          </w:tcPr>
          <w:p w:rsidR="00F04FC6" w:rsidRPr="00C44B91" w:rsidRDefault="00F04FC6" w:rsidP="00EE3447">
            <w:pPr>
              <w:jc w:val="both"/>
            </w:pPr>
            <w:r>
              <w:t xml:space="preserve">Bilgisayar ve </w:t>
            </w:r>
            <w:proofErr w:type="gramStart"/>
            <w:r>
              <w:t>projeksiyon</w:t>
            </w:r>
            <w:proofErr w:type="gramEnd"/>
          </w:p>
        </w:tc>
      </w:tr>
    </w:tbl>
    <w:p w:rsidR="00F04FC6" w:rsidRDefault="00F04FC6" w:rsidP="00F04FC6">
      <w:pPr>
        <w:rPr>
          <w:sz w:val="18"/>
          <w:szCs w:val="18"/>
        </w:rPr>
        <w:sectPr w:rsidR="00F04FC6">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
      <w:tblGrid>
        <w:gridCol w:w="1169"/>
        <w:gridCol w:w="8685"/>
      </w:tblGrid>
      <w:tr w:rsidR="00F04FC6" w:rsidTr="00EE3447">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F04FC6" w:rsidRDefault="00F04FC6" w:rsidP="00EE3447">
            <w:pPr>
              <w:jc w:val="center"/>
              <w:rPr>
                <w:b/>
                <w:sz w:val="22"/>
                <w:szCs w:val="22"/>
              </w:rPr>
            </w:pPr>
            <w:r>
              <w:rPr>
                <w:b/>
                <w:sz w:val="22"/>
                <w:szCs w:val="22"/>
              </w:rPr>
              <w:lastRenderedPageBreak/>
              <w:t>DERSİN HAFTALIK PLANI</w:t>
            </w:r>
          </w:p>
        </w:tc>
      </w:tr>
      <w:tr w:rsidR="00F04FC6" w:rsidTr="00EE3447">
        <w:trPr>
          <w:jc w:val="center"/>
        </w:trPr>
        <w:tc>
          <w:tcPr>
            <w:tcW w:w="593" w:type="pct"/>
            <w:tcBorders>
              <w:top w:val="single" w:sz="6" w:space="0" w:color="auto"/>
              <w:left w:val="single" w:sz="12" w:space="0" w:color="auto"/>
              <w:bottom w:val="single" w:sz="6" w:space="0" w:color="auto"/>
              <w:right w:val="single" w:sz="6" w:space="0" w:color="auto"/>
            </w:tcBorders>
          </w:tcPr>
          <w:p w:rsidR="00F04FC6" w:rsidRDefault="00F04FC6" w:rsidP="00EE3447">
            <w:pPr>
              <w:jc w:val="center"/>
              <w:rPr>
                <w:b/>
                <w:sz w:val="22"/>
                <w:szCs w:val="22"/>
              </w:rPr>
            </w:pPr>
            <w:r>
              <w:rPr>
                <w:b/>
                <w:sz w:val="22"/>
                <w:szCs w:val="22"/>
              </w:rPr>
              <w:t>HAFTA</w:t>
            </w:r>
          </w:p>
        </w:tc>
        <w:tc>
          <w:tcPr>
            <w:tcW w:w="4407" w:type="pct"/>
            <w:tcBorders>
              <w:top w:val="single" w:sz="6" w:space="0" w:color="auto"/>
              <w:left w:val="single" w:sz="6" w:space="0" w:color="auto"/>
              <w:bottom w:val="single" w:sz="6" w:space="0" w:color="auto"/>
              <w:right w:val="single" w:sz="12" w:space="0" w:color="auto"/>
            </w:tcBorders>
          </w:tcPr>
          <w:p w:rsidR="00F04FC6" w:rsidRDefault="00F04FC6" w:rsidP="00EE3447">
            <w:pPr>
              <w:rPr>
                <w:b/>
                <w:sz w:val="22"/>
                <w:szCs w:val="22"/>
              </w:rPr>
            </w:pPr>
            <w:r>
              <w:rPr>
                <w:b/>
                <w:sz w:val="22"/>
                <w:szCs w:val="22"/>
              </w:rPr>
              <w:t>İŞLENEN KONULAR</w:t>
            </w:r>
          </w:p>
        </w:tc>
      </w:tr>
      <w:tr w:rsidR="00F04FC6" w:rsidTr="00EE344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F04FC6" w:rsidRDefault="00F04FC6" w:rsidP="00EE3447">
            <w:pPr>
              <w:jc w:val="center"/>
              <w:rPr>
                <w:sz w:val="22"/>
                <w:szCs w:val="22"/>
              </w:rPr>
            </w:pPr>
            <w:r>
              <w:rPr>
                <w:sz w:val="22"/>
                <w:szCs w:val="22"/>
              </w:rPr>
              <w:t>1</w:t>
            </w:r>
          </w:p>
        </w:tc>
        <w:tc>
          <w:tcPr>
            <w:tcW w:w="4407" w:type="pct"/>
            <w:tcBorders>
              <w:top w:val="single" w:sz="6" w:space="0" w:color="auto"/>
              <w:left w:val="single" w:sz="6" w:space="0" w:color="auto"/>
              <w:bottom w:val="single" w:sz="6" w:space="0" w:color="auto"/>
              <w:right w:val="single" w:sz="12" w:space="0" w:color="auto"/>
            </w:tcBorders>
          </w:tcPr>
          <w:p w:rsidR="00F04FC6" w:rsidRPr="009B4FD4" w:rsidRDefault="00F04FC6" w:rsidP="00EE3447">
            <w:r w:rsidRPr="009B4FD4">
              <w:t>Türkiye’deki yarış pistlerinin tanıtılması</w:t>
            </w:r>
          </w:p>
        </w:tc>
      </w:tr>
      <w:tr w:rsidR="00F04FC6" w:rsidTr="00EE344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F04FC6" w:rsidRDefault="00F04FC6" w:rsidP="00EE3447">
            <w:pPr>
              <w:jc w:val="center"/>
              <w:rPr>
                <w:sz w:val="22"/>
                <w:szCs w:val="22"/>
              </w:rPr>
            </w:pPr>
            <w:r>
              <w:rPr>
                <w:sz w:val="22"/>
                <w:szCs w:val="22"/>
              </w:rPr>
              <w:t>2</w:t>
            </w:r>
          </w:p>
        </w:tc>
        <w:tc>
          <w:tcPr>
            <w:tcW w:w="4407" w:type="pct"/>
            <w:tcBorders>
              <w:top w:val="single" w:sz="6" w:space="0" w:color="auto"/>
              <w:left w:val="single" w:sz="6" w:space="0" w:color="auto"/>
              <w:bottom w:val="single" w:sz="6" w:space="0" w:color="auto"/>
              <w:right w:val="single" w:sz="12" w:space="0" w:color="auto"/>
            </w:tcBorders>
          </w:tcPr>
          <w:p w:rsidR="00F04FC6" w:rsidRPr="009B4FD4" w:rsidRDefault="00F04FC6" w:rsidP="00EE3447">
            <w:r w:rsidRPr="009B4FD4">
              <w:t>Çim pistler ve çim pistlerde uygulanan bakım (genel) programları</w:t>
            </w:r>
          </w:p>
        </w:tc>
      </w:tr>
      <w:tr w:rsidR="00F04FC6" w:rsidTr="00EE344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F04FC6" w:rsidRDefault="00F04FC6" w:rsidP="00EE3447">
            <w:pPr>
              <w:jc w:val="center"/>
              <w:rPr>
                <w:sz w:val="22"/>
                <w:szCs w:val="22"/>
              </w:rPr>
            </w:pPr>
            <w:r>
              <w:rPr>
                <w:sz w:val="22"/>
                <w:szCs w:val="22"/>
              </w:rPr>
              <w:t>3</w:t>
            </w:r>
          </w:p>
        </w:tc>
        <w:tc>
          <w:tcPr>
            <w:tcW w:w="4407" w:type="pct"/>
            <w:tcBorders>
              <w:top w:val="single" w:sz="6" w:space="0" w:color="auto"/>
              <w:left w:val="single" w:sz="6" w:space="0" w:color="auto"/>
              <w:bottom w:val="single" w:sz="6" w:space="0" w:color="auto"/>
              <w:right w:val="single" w:sz="12" w:space="0" w:color="auto"/>
            </w:tcBorders>
          </w:tcPr>
          <w:p w:rsidR="00F04FC6" w:rsidRPr="009B4FD4" w:rsidRDefault="00F04FC6" w:rsidP="00EE3447">
            <w:r w:rsidRPr="009B4FD4">
              <w:t>Çim pistlerde yarış sezonunda uygulanan bakımlar</w:t>
            </w:r>
          </w:p>
        </w:tc>
      </w:tr>
      <w:tr w:rsidR="00F04FC6" w:rsidTr="00EE344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F04FC6" w:rsidRDefault="00F04FC6" w:rsidP="00EE3447">
            <w:pPr>
              <w:jc w:val="center"/>
              <w:rPr>
                <w:sz w:val="22"/>
                <w:szCs w:val="22"/>
              </w:rPr>
            </w:pPr>
            <w:r>
              <w:rPr>
                <w:sz w:val="22"/>
                <w:szCs w:val="22"/>
              </w:rPr>
              <w:t>4</w:t>
            </w:r>
          </w:p>
        </w:tc>
        <w:tc>
          <w:tcPr>
            <w:tcW w:w="4407" w:type="pct"/>
            <w:tcBorders>
              <w:top w:val="single" w:sz="6" w:space="0" w:color="auto"/>
              <w:left w:val="single" w:sz="6" w:space="0" w:color="auto"/>
              <w:bottom w:val="single" w:sz="6" w:space="0" w:color="auto"/>
              <w:right w:val="single" w:sz="12" w:space="0" w:color="auto"/>
            </w:tcBorders>
          </w:tcPr>
          <w:p w:rsidR="00F04FC6" w:rsidRPr="009B4FD4" w:rsidRDefault="00F04FC6" w:rsidP="00EE3447">
            <w:r w:rsidRPr="009B4FD4">
              <w:t>Çim pistlerde yarış sezonu harici uygulanan bakımlar</w:t>
            </w:r>
          </w:p>
        </w:tc>
      </w:tr>
      <w:tr w:rsidR="00F04FC6" w:rsidTr="00EE344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F04FC6" w:rsidRDefault="00F04FC6" w:rsidP="00EE3447">
            <w:pPr>
              <w:jc w:val="center"/>
              <w:rPr>
                <w:sz w:val="22"/>
                <w:szCs w:val="22"/>
              </w:rPr>
            </w:pPr>
            <w:r>
              <w:rPr>
                <w:sz w:val="22"/>
                <w:szCs w:val="22"/>
              </w:rPr>
              <w:t>5</w:t>
            </w:r>
          </w:p>
        </w:tc>
        <w:tc>
          <w:tcPr>
            <w:tcW w:w="4407" w:type="pct"/>
            <w:tcBorders>
              <w:top w:val="single" w:sz="6" w:space="0" w:color="auto"/>
              <w:left w:val="single" w:sz="6" w:space="0" w:color="auto"/>
              <w:bottom w:val="single" w:sz="6" w:space="0" w:color="auto"/>
              <w:right w:val="single" w:sz="12" w:space="0" w:color="auto"/>
            </w:tcBorders>
          </w:tcPr>
          <w:p w:rsidR="00F04FC6" w:rsidRPr="009B4FD4" w:rsidRDefault="00F04FC6" w:rsidP="00EE3447">
            <w:r w:rsidRPr="009B4FD4">
              <w:t>Kum pistler</w:t>
            </w:r>
          </w:p>
        </w:tc>
      </w:tr>
      <w:tr w:rsidR="00F04FC6" w:rsidTr="00EE3447">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F04FC6" w:rsidRDefault="00F04FC6" w:rsidP="00EE3447">
            <w:pPr>
              <w:jc w:val="center"/>
              <w:rPr>
                <w:sz w:val="22"/>
                <w:szCs w:val="22"/>
              </w:rPr>
            </w:pPr>
            <w:r>
              <w:rPr>
                <w:sz w:val="22"/>
                <w:szCs w:val="22"/>
              </w:rPr>
              <w:t>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F04FC6" w:rsidRPr="009B4FD4" w:rsidRDefault="00F04FC6" w:rsidP="00EE3447">
            <w:proofErr w:type="spellStart"/>
            <w:r w:rsidRPr="009B4FD4">
              <w:t>Kuvartz</w:t>
            </w:r>
            <w:proofErr w:type="spellEnd"/>
            <w:r w:rsidRPr="009B4FD4">
              <w:t xml:space="preserve"> kumu+elyaf+</w:t>
            </w:r>
            <w:proofErr w:type="spellStart"/>
            <w:r w:rsidRPr="009B4FD4">
              <w:t>stabilizer</w:t>
            </w:r>
            <w:proofErr w:type="spellEnd"/>
            <w:r w:rsidRPr="009B4FD4">
              <w:t xml:space="preserve"> karışımlı yarış pistleri </w:t>
            </w:r>
          </w:p>
        </w:tc>
      </w:tr>
      <w:tr w:rsidR="00F04FC6" w:rsidTr="00EE344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F04FC6" w:rsidRDefault="00F04FC6" w:rsidP="00EE3447">
            <w:pPr>
              <w:jc w:val="center"/>
              <w:rPr>
                <w:sz w:val="22"/>
                <w:szCs w:val="22"/>
              </w:rPr>
            </w:pPr>
            <w:r>
              <w:rPr>
                <w:sz w:val="22"/>
                <w:szCs w:val="22"/>
              </w:rPr>
              <w:t>7</w:t>
            </w:r>
          </w:p>
        </w:tc>
        <w:tc>
          <w:tcPr>
            <w:tcW w:w="4407" w:type="pct"/>
            <w:tcBorders>
              <w:top w:val="single" w:sz="6" w:space="0" w:color="auto"/>
              <w:left w:val="single" w:sz="6" w:space="0" w:color="auto"/>
              <w:bottom w:val="single" w:sz="6" w:space="0" w:color="auto"/>
              <w:right w:val="single" w:sz="12" w:space="0" w:color="auto"/>
            </w:tcBorders>
          </w:tcPr>
          <w:p w:rsidR="00F04FC6" w:rsidRPr="009B4FD4" w:rsidRDefault="00F04FC6" w:rsidP="00EE3447">
            <w:proofErr w:type="spellStart"/>
            <w:r w:rsidRPr="009B4FD4">
              <w:t>Kuvartz</w:t>
            </w:r>
            <w:proofErr w:type="spellEnd"/>
            <w:r w:rsidRPr="009B4FD4">
              <w:t xml:space="preserve"> kumu+elyaf+</w:t>
            </w:r>
            <w:proofErr w:type="spellStart"/>
            <w:r w:rsidRPr="009B4FD4">
              <w:t>stabilizer</w:t>
            </w:r>
            <w:proofErr w:type="spellEnd"/>
            <w:r w:rsidRPr="009B4FD4">
              <w:t xml:space="preserve"> karışımlı yarış pistleri ve uygulanan bakımlar</w:t>
            </w:r>
          </w:p>
        </w:tc>
      </w:tr>
      <w:tr w:rsidR="00F04FC6" w:rsidTr="00EE344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F04FC6" w:rsidRDefault="00F04FC6" w:rsidP="00EE3447">
            <w:pPr>
              <w:jc w:val="center"/>
              <w:rPr>
                <w:sz w:val="22"/>
                <w:szCs w:val="22"/>
              </w:rPr>
            </w:pPr>
            <w:r>
              <w:rPr>
                <w:sz w:val="22"/>
                <w:szCs w:val="22"/>
              </w:rPr>
              <w:t>8</w:t>
            </w:r>
          </w:p>
        </w:tc>
        <w:tc>
          <w:tcPr>
            <w:tcW w:w="4407" w:type="pct"/>
            <w:tcBorders>
              <w:top w:val="single" w:sz="6" w:space="0" w:color="auto"/>
              <w:left w:val="single" w:sz="6" w:space="0" w:color="auto"/>
              <w:bottom w:val="single" w:sz="6" w:space="0" w:color="auto"/>
              <w:right w:val="single" w:sz="12" w:space="0" w:color="auto"/>
            </w:tcBorders>
          </w:tcPr>
          <w:p w:rsidR="00F04FC6" w:rsidRPr="009B4FD4" w:rsidRDefault="00F04FC6" w:rsidP="00EE3447">
            <w:r w:rsidRPr="009B4FD4">
              <w:t>Doğal dere kumu yarış ve idman pistleri</w:t>
            </w:r>
          </w:p>
        </w:tc>
      </w:tr>
      <w:tr w:rsidR="00F04FC6" w:rsidTr="00EE344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F04FC6" w:rsidRDefault="00F04FC6" w:rsidP="00EE3447">
            <w:pPr>
              <w:jc w:val="center"/>
              <w:rPr>
                <w:sz w:val="22"/>
                <w:szCs w:val="22"/>
              </w:rPr>
            </w:pPr>
            <w:r>
              <w:rPr>
                <w:sz w:val="22"/>
                <w:szCs w:val="22"/>
              </w:rPr>
              <w:t>9</w:t>
            </w:r>
          </w:p>
        </w:tc>
        <w:tc>
          <w:tcPr>
            <w:tcW w:w="4407" w:type="pct"/>
            <w:tcBorders>
              <w:top w:val="single" w:sz="6" w:space="0" w:color="auto"/>
              <w:left w:val="single" w:sz="6" w:space="0" w:color="auto"/>
              <w:bottom w:val="single" w:sz="6" w:space="0" w:color="auto"/>
              <w:right w:val="single" w:sz="12" w:space="0" w:color="auto"/>
            </w:tcBorders>
          </w:tcPr>
          <w:p w:rsidR="00F04FC6" w:rsidRPr="009B4FD4" w:rsidRDefault="00F04FC6" w:rsidP="00EE3447">
            <w:r w:rsidRPr="009B4FD4">
              <w:t>Doğal dere kumu yarış ve idman pistlerine uygulanan bakımlar</w:t>
            </w:r>
          </w:p>
        </w:tc>
      </w:tr>
      <w:tr w:rsidR="00F04FC6" w:rsidTr="00EE344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F04FC6" w:rsidRDefault="00F04FC6" w:rsidP="00EE3447">
            <w:pPr>
              <w:jc w:val="center"/>
              <w:rPr>
                <w:sz w:val="22"/>
                <w:szCs w:val="22"/>
              </w:rPr>
            </w:pPr>
            <w:r>
              <w:rPr>
                <w:sz w:val="22"/>
                <w:szCs w:val="22"/>
              </w:rPr>
              <w:t>10</w:t>
            </w:r>
          </w:p>
        </w:tc>
        <w:tc>
          <w:tcPr>
            <w:tcW w:w="4407" w:type="pct"/>
            <w:tcBorders>
              <w:top w:val="single" w:sz="6" w:space="0" w:color="auto"/>
              <w:left w:val="single" w:sz="6" w:space="0" w:color="auto"/>
              <w:bottom w:val="single" w:sz="6" w:space="0" w:color="auto"/>
              <w:right w:val="single" w:sz="12" w:space="0" w:color="auto"/>
            </w:tcBorders>
          </w:tcPr>
          <w:p w:rsidR="00F04FC6" w:rsidRPr="009B4FD4" w:rsidRDefault="00F04FC6" w:rsidP="00EE3447">
            <w:r w:rsidRPr="009B4FD4">
              <w:t>Pist bilgilendirme formları ve kayıtlar</w:t>
            </w:r>
          </w:p>
        </w:tc>
      </w:tr>
      <w:tr w:rsidR="00F04FC6" w:rsidTr="00EE3447">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F04FC6" w:rsidRDefault="00F04FC6" w:rsidP="00EE3447">
            <w:pPr>
              <w:jc w:val="center"/>
              <w:rPr>
                <w:sz w:val="22"/>
                <w:szCs w:val="22"/>
              </w:rPr>
            </w:pPr>
            <w:r>
              <w:rPr>
                <w:sz w:val="22"/>
                <w:szCs w:val="22"/>
              </w:rPr>
              <w:t>11</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F04FC6" w:rsidRPr="009B4FD4" w:rsidRDefault="00F04FC6" w:rsidP="00EE3447">
            <w:proofErr w:type="spellStart"/>
            <w:r w:rsidRPr="009B4FD4">
              <w:t>Antremanlarla</w:t>
            </w:r>
            <w:proofErr w:type="spellEnd"/>
            <w:r w:rsidRPr="009B4FD4">
              <w:t xml:space="preserve"> ilgili at çalıştırma prensipleri</w:t>
            </w:r>
          </w:p>
        </w:tc>
      </w:tr>
      <w:tr w:rsidR="00F04FC6" w:rsidTr="00EE344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F04FC6" w:rsidRDefault="00F04FC6" w:rsidP="00EE3447">
            <w:pPr>
              <w:jc w:val="center"/>
              <w:rPr>
                <w:sz w:val="22"/>
                <w:szCs w:val="22"/>
              </w:rPr>
            </w:pPr>
            <w:r>
              <w:rPr>
                <w:sz w:val="22"/>
                <w:szCs w:val="22"/>
              </w:rPr>
              <w:t>12</w:t>
            </w:r>
          </w:p>
        </w:tc>
        <w:tc>
          <w:tcPr>
            <w:tcW w:w="4407" w:type="pct"/>
            <w:tcBorders>
              <w:top w:val="single" w:sz="6" w:space="0" w:color="auto"/>
              <w:left w:val="single" w:sz="6" w:space="0" w:color="auto"/>
              <w:bottom w:val="single" w:sz="6" w:space="0" w:color="auto"/>
              <w:right w:val="single" w:sz="12" w:space="0" w:color="auto"/>
            </w:tcBorders>
          </w:tcPr>
          <w:p w:rsidR="00F04FC6" w:rsidRPr="009B4FD4" w:rsidRDefault="00F04FC6" w:rsidP="00EE3447">
            <w:r w:rsidRPr="009B4FD4">
              <w:t>At yarışları kanunu</w:t>
            </w:r>
          </w:p>
        </w:tc>
      </w:tr>
      <w:tr w:rsidR="00F04FC6" w:rsidTr="00EE344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F04FC6" w:rsidRDefault="00F04FC6" w:rsidP="00EE3447">
            <w:pPr>
              <w:jc w:val="center"/>
              <w:rPr>
                <w:sz w:val="22"/>
                <w:szCs w:val="22"/>
              </w:rPr>
            </w:pPr>
            <w:r>
              <w:rPr>
                <w:sz w:val="22"/>
                <w:szCs w:val="22"/>
              </w:rPr>
              <w:t>13</w:t>
            </w:r>
          </w:p>
        </w:tc>
        <w:tc>
          <w:tcPr>
            <w:tcW w:w="4407" w:type="pct"/>
            <w:tcBorders>
              <w:top w:val="single" w:sz="6" w:space="0" w:color="auto"/>
              <w:left w:val="single" w:sz="6" w:space="0" w:color="auto"/>
              <w:bottom w:val="single" w:sz="6" w:space="0" w:color="auto"/>
              <w:right w:val="single" w:sz="12" w:space="0" w:color="auto"/>
            </w:tcBorders>
          </w:tcPr>
          <w:p w:rsidR="00F04FC6" w:rsidRPr="009B4FD4" w:rsidRDefault="00F04FC6" w:rsidP="00EE3447">
            <w:r w:rsidRPr="009B4FD4">
              <w:t xml:space="preserve">At </w:t>
            </w:r>
            <w:proofErr w:type="gramStart"/>
            <w:r w:rsidRPr="009B4FD4">
              <w:t>yarışları  tüzüğü</w:t>
            </w:r>
            <w:proofErr w:type="gramEnd"/>
          </w:p>
        </w:tc>
      </w:tr>
      <w:tr w:rsidR="00F04FC6" w:rsidTr="00EE344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F04FC6" w:rsidRDefault="00F04FC6" w:rsidP="00EE3447">
            <w:pPr>
              <w:jc w:val="center"/>
              <w:rPr>
                <w:sz w:val="22"/>
                <w:szCs w:val="22"/>
              </w:rPr>
            </w:pPr>
            <w:r>
              <w:rPr>
                <w:sz w:val="22"/>
                <w:szCs w:val="22"/>
              </w:rPr>
              <w:t>14</w:t>
            </w:r>
          </w:p>
        </w:tc>
        <w:tc>
          <w:tcPr>
            <w:tcW w:w="4407" w:type="pct"/>
            <w:tcBorders>
              <w:top w:val="single" w:sz="6" w:space="0" w:color="auto"/>
              <w:left w:val="single" w:sz="6" w:space="0" w:color="auto"/>
              <w:bottom w:val="single" w:sz="6" w:space="0" w:color="auto"/>
              <w:right w:val="single" w:sz="12" w:space="0" w:color="auto"/>
            </w:tcBorders>
          </w:tcPr>
          <w:p w:rsidR="00F04FC6" w:rsidRPr="009B4FD4" w:rsidRDefault="00F04FC6" w:rsidP="00EE3447">
            <w:r w:rsidRPr="009B4FD4">
              <w:t xml:space="preserve">At </w:t>
            </w:r>
            <w:proofErr w:type="gramStart"/>
            <w:r w:rsidRPr="009B4FD4">
              <w:t>yarışları  tüzüğü</w:t>
            </w:r>
            <w:proofErr w:type="gramEnd"/>
          </w:p>
        </w:tc>
      </w:tr>
      <w:tr w:rsidR="00F04FC6" w:rsidTr="00EE3447">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E6E6E6"/>
            <w:vAlign w:val="center"/>
          </w:tcPr>
          <w:p w:rsidR="00F04FC6" w:rsidRDefault="00F04FC6" w:rsidP="00EE3447">
            <w:pPr>
              <w:jc w:val="center"/>
              <w:rPr>
                <w:sz w:val="22"/>
                <w:szCs w:val="22"/>
              </w:rPr>
            </w:pPr>
            <w:r>
              <w:rPr>
                <w:sz w:val="22"/>
                <w:szCs w:val="22"/>
              </w:rPr>
              <w:t>15,16</w:t>
            </w:r>
          </w:p>
        </w:tc>
        <w:tc>
          <w:tcPr>
            <w:tcW w:w="4407" w:type="pct"/>
            <w:tcBorders>
              <w:top w:val="single" w:sz="6" w:space="0" w:color="auto"/>
              <w:left w:val="single" w:sz="6" w:space="0" w:color="auto"/>
              <w:bottom w:val="single" w:sz="12" w:space="0" w:color="auto"/>
              <w:right w:val="single" w:sz="12" w:space="0" w:color="auto"/>
            </w:tcBorders>
            <w:shd w:val="clear" w:color="auto" w:fill="E6E6E6"/>
            <w:vAlign w:val="center"/>
          </w:tcPr>
          <w:p w:rsidR="00F04FC6" w:rsidRPr="000E3402" w:rsidRDefault="00F04FC6" w:rsidP="00EE3447">
            <w:pPr>
              <w:rPr>
                <w:sz w:val="20"/>
                <w:szCs w:val="20"/>
              </w:rPr>
            </w:pPr>
            <w:r>
              <w:rPr>
                <w:sz w:val="20"/>
                <w:szCs w:val="20"/>
              </w:rPr>
              <w:t xml:space="preserve"> </w:t>
            </w:r>
          </w:p>
        </w:tc>
      </w:tr>
    </w:tbl>
    <w:p w:rsidR="00F04FC6" w:rsidRDefault="00F04FC6" w:rsidP="00F04FC6">
      <w:pPr>
        <w:rPr>
          <w:sz w:val="16"/>
          <w:szCs w:val="16"/>
        </w:rPr>
      </w:pPr>
    </w:p>
    <w:p w:rsidR="00F04FC6" w:rsidRDefault="00F04FC6" w:rsidP="00F04FC6">
      <w:pPr>
        <w:rPr>
          <w:sz w:val="16"/>
          <w:szCs w:val="16"/>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
      <w:tblGrid>
        <w:gridCol w:w="603"/>
        <w:gridCol w:w="7585"/>
        <w:gridCol w:w="567"/>
        <w:gridCol w:w="567"/>
        <w:gridCol w:w="567"/>
      </w:tblGrid>
      <w:tr w:rsidR="00F04FC6" w:rsidTr="00EE3447">
        <w:tc>
          <w:tcPr>
            <w:tcW w:w="603" w:type="dxa"/>
            <w:tcBorders>
              <w:top w:val="single" w:sz="12" w:space="0" w:color="auto"/>
              <w:left w:val="single" w:sz="12" w:space="0" w:color="auto"/>
              <w:bottom w:val="single" w:sz="6" w:space="0" w:color="auto"/>
              <w:right w:val="single" w:sz="6" w:space="0" w:color="auto"/>
            </w:tcBorders>
            <w:vAlign w:val="center"/>
          </w:tcPr>
          <w:p w:rsidR="00F04FC6" w:rsidRDefault="00F04FC6" w:rsidP="00EE3447">
            <w:pPr>
              <w:jc w:val="center"/>
              <w:rPr>
                <w:b/>
                <w:sz w:val="18"/>
                <w:szCs w:val="18"/>
              </w:rPr>
            </w:pPr>
            <w:r>
              <w:rPr>
                <w:b/>
                <w:sz w:val="18"/>
                <w:szCs w:val="18"/>
              </w:rPr>
              <w:t>NO</w:t>
            </w:r>
          </w:p>
        </w:tc>
        <w:tc>
          <w:tcPr>
            <w:tcW w:w="7585" w:type="dxa"/>
            <w:tcBorders>
              <w:top w:val="single" w:sz="12" w:space="0" w:color="auto"/>
              <w:left w:val="single" w:sz="6" w:space="0" w:color="auto"/>
              <w:bottom w:val="single" w:sz="6" w:space="0" w:color="auto"/>
              <w:right w:val="single" w:sz="6" w:space="0" w:color="auto"/>
            </w:tcBorders>
          </w:tcPr>
          <w:p w:rsidR="00F04FC6" w:rsidRDefault="00F04FC6" w:rsidP="00EE3447">
            <w:pPr>
              <w:rPr>
                <w:b/>
                <w:sz w:val="22"/>
                <w:szCs w:val="22"/>
              </w:rPr>
            </w:pPr>
            <w:r>
              <w:rPr>
                <w:b/>
                <w:sz w:val="22"/>
                <w:szCs w:val="22"/>
              </w:rPr>
              <w:t xml:space="preserve">ATÇILIK VE </w:t>
            </w:r>
            <w:proofErr w:type="gramStart"/>
            <w:r>
              <w:rPr>
                <w:b/>
                <w:sz w:val="22"/>
                <w:szCs w:val="22"/>
              </w:rPr>
              <w:t>ANTRENÖRLÜK  PROGRAM</w:t>
            </w:r>
            <w:proofErr w:type="gramEnd"/>
            <w:r>
              <w:rPr>
                <w:b/>
                <w:sz w:val="22"/>
                <w:szCs w:val="22"/>
              </w:rPr>
              <w:t xml:space="preserve"> ÇIKTISI </w:t>
            </w:r>
          </w:p>
        </w:tc>
        <w:tc>
          <w:tcPr>
            <w:tcW w:w="567" w:type="dxa"/>
            <w:tcBorders>
              <w:top w:val="single" w:sz="12" w:space="0" w:color="auto"/>
              <w:left w:val="single" w:sz="6" w:space="0" w:color="auto"/>
              <w:bottom w:val="single" w:sz="6" w:space="0" w:color="auto"/>
              <w:right w:val="single" w:sz="6" w:space="0" w:color="auto"/>
            </w:tcBorders>
            <w:vAlign w:val="center"/>
          </w:tcPr>
          <w:p w:rsidR="00F04FC6" w:rsidRDefault="00F04FC6" w:rsidP="00EE3447">
            <w:pPr>
              <w:jc w:val="center"/>
              <w:rPr>
                <w:b/>
                <w:sz w:val="22"/>
                <w:szCs w:val="22"/>
              </w:rPr>
            </w:pPr>
            <w:r>
              <w:rPr>
                <w:b/>
                <w:sz w:val="22"/>
                <w:szCs w:val="22"/>
              </w:rPr>
              <w:t>3</w:t>
            </w:r>
          </w:p>
        </w:tc>
        <w:tc>
          <w:tcPr>
            <w:tcW w:w="567" w:type="dxa"/>
            <w:tcBorders>
              <w:top w:val="single" w:sz="12" w:space="0" w:color="auto"/>
              <w:left w:val="single" w:sz="6" w:space="0" w:color="auto"/>
              <w:bottom w:val="single" w:sz="6" w:space="0" w:color="auto"/>
              <w:right w:val="single" w:sz="6" w:space="0" w:color="auto"/>
            </w:tcBorders>
            <w:vAlign w:val="center"/>
          </w:tcPr>
          <w:p w:rsidR="00F04FC6" w:rsidRDefault="00F04FC6" w:rsidP="00EE3447">
            <w:pPr>
              <w:jc w:val="center"/>
              <w:rPr>
                <w:b/>
                <w:sz w:val="22"/>
                <w:szCs w:val="22"/>
              </w:rPr>
            </w:pPr>
            <w:r>
              <w:rPr>
                <w:b/>
                <w:sz w:val="22"/>
                <w:szCs w:val="22"/>
              </w:rPr>
              <w:t>2</w:t>
            </w:r>
          </w:p>
        </w:tc>
        <w:tc>
          <w:tcPr>
            <w:tcW w:w="567" w:type="dxa"/>
            <w:tcBorders>
              <w:top w:val="single" w:sz="12" w:space="0" w:color="auto"/>
              <w:left w:val="single" w:sz="6" w:space="0" w:color="auto"/>
              <w:bottom w:val="single" w:sz="6" w:space="0" w:color="auto"/>
              <w:right w:val="single" w:sz="12" w:space="0" w:color="auto"/>
            </w:tcBorders>
            <w:vAlign w:val="center"/>
          </w:tcPr>
          <w:p w:rsidR="00F04FC6" w:rsidRDefault="00F04FC6" w:rsidP="00EE3447">
            <w:pPr>
              <w:jc w:val="center"/>
              <w:rPr>
                <w:b/>
                <w:sz w:val="22"/>
                <w:szCs w:val="22"/>
              </w:rPr>
            </w:pPr>
            <w:r>
              <w:rPr>
                <w:b/>
                <w:sz w:val="22"/>
                <w:szCs w:val="22"/>
              </w:rPr>
              <w:t>1</w:t>
            </w:r>
          </w:p>
        </w:tc>
      </w:tr>
      <w:tr w:rsidR="00F04FC6" w:rsidTr="00EE3447">
        <w:tc>
          <w:tcPr>
            <w:tcW w:w="603" w:type="dxa"/>
            <w:tcBorders>
              <w:top w:val="single" w:sz="6" w:space="0" w:color="auto"/>
              <w:left w:val="single" w:sz="12" w:space="0" w:color="auto"/>
              <w:bottom w:val="single" w:sz="6" w:space="0" w:color="auto"/>
              <w:right w:val="single" w:sz="6" w:space="0" w:color="auto"/>
            </w:tcBorders>
            <w:vAlign w:val="center"/>
          </w:tcPr>
          <w:p w:rsidR="00F04FC6" w:rsidRDefault="00F04FC6" w:rsidP="00EE3447">
            <w:pPr>
              <w:jc w:val="center"/>
              <w:rPr>
                <w:sz w:val="22"/>
                <w:szCs w:val="22"/>
              </w:rPr>
            </w:pPr>
            <w:r>
              <w:rPr>
                <w:sz w:val="22"/>
                <w:szCs w:val="22"/>
              </w:rPr>
              <w:t>1</w:t>
            </w:r>
          </w:p>
        </w:tc>
        <w:tc>
          <w:tcPr>
            <w:tcW w:w="7585" w:type="dxa"/>
            <w:tcBorders>
              <w:top w:val="single" w:sz="6" w:space="0" w:color="auto"/>
              <w:left w:val="single" w:sz="6" w:space="0" w:color="auto"/>
              <w:bottom w:val="single" w:sz="6" w:space="0" w:color="auto"/>
              <w:right w:val="single" w:sz="6" w:space="0" w:color="auto"/>
            </w:tcBorders>
            <w:vAlign w:val="center"/>
          </w:tcPr>
          <w:p w:rsidR="00F04FC6" w:rsidRPr="00AC75B1" w:rsidRDefault="00F04FC6" w:rsidP="00EE3447">
            <w:pPr>
              <w:rPr>
                <w:sz w:val="20"/>
                <w:szCs w:val="20"/>
              </w:rPr>
            </w:pPr>
            <w:r w:rsidRPr="00813118">
              <w:rPr>
                <w:sz w:val="20"/>
                <w:szCs w:val="20"/>
              </w:rPr>
              <w:t>Yaşam boyu öğrenmenin önemini benimseyerek, atçılık konusunda gelişmeleri izleyerek kendini geliştirebilme</w:t>
            </w:r>
            <w:r>
              <w:rPr>
                <w:sz w:val="20"/>
                <w:szCs w:val="20"/>
              </w:rPr>
              <w:t xml:space="preserve"> </w:t>
            </w:r>
            <w:r w:rsidRPr="00813118">
              <w:rPr>
                <w:sz w:val="20"/>
                <w:szCs w:val="20"/>
              </w:rPr>
              <w:t>becerisi</w:t>
            </w:r>
          </w:p>
        </w:tc>
        <w:tc>
          <w:tcPr>
            <w:tcW w:w="567" w:type="dxa"/>
            <w:tcBorders>
              <w:top w:val="single" w:sz="6" w:space="0" w:color="auto"/>
              <w:left w:val="single" w:sz="6" w:space="0" w:color="auto"/>
              <w:bottom w:val="single" w:sz="6" w:space="0" w:color="auto"/>
              <w:right w:val="single" w:sz="6" w:space="0" w:color="auto"/>
            </w:tcBorders>
            <w:vAlign w:val="center"/>
          </w:tcPr>
          <w:p w:rsidR="00F04FC6" w:rsidRPr="000E3402" w:rsidRDefault="00F04FC6" w:rsidP="00EE3447">
            <w:pPr>
              <w:jc w:val="center"/>
              <w:rPr>
                <w:b/>
                <w:sz w:val="20"/>
                <w:szCs w:val="20"/>
              </w:rPr>
            </w:pPr>
            <w:r>
              <w:rPr>
                <w:b/>
                <w:sz w:val="20"/>
                <w:szCs w:val="20"/>
              </w:rPr>
              <w:t xml:space="preserve"> X</w:t>
            </w:r>
          </w:p>
        </w:tc>
        <w:tc>
          <w:tcPr>
            <w:tcW w:w="567" w:type="dxa"/>
            <w:tcBorders>
              <w:top w:val="single" w:sz="6" w:space="0" w:color="auto"/>
              <w:left w:val="single" w:sz="6" w:space="0" w:color="auto"/>
              <w:bottom w:val="single" w:sz="6" w:space="0" w:color="auto"/>
              <w:right w:val="single" w:sz="6" w:space="0" w:color="auto"/>
            </w:tcBorders>
            <w:vAlign w:val="center"/>
          </w:tcPr>
          <w:p w:rsidR="00F04FC6" w:rsidRPr="000E3402" w:rsidRDefault="00F04FC6" w:rsidP="00EE3447">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F04FC6" w:rsidRPr="000E3402" w:rsidRDefault="00F04FC6" w:rsidP="00EE3447">
            <w:pPr>
              <w:jc w:val="center"/>
              <w:rPr>
                <w:b/>
                <w:sz w:val="20"/>
                <w:szCs w:val="20"/>
              </w:rPr>
            </w:pPr>
          </w:p>
        </w:tc>
      </w:tr>
      <w:tr w:rsidR="00F04FC6" w:rsidTr="00EE3447">
        <w:tc>
          <w:tcPr>
            <w:tcW w:w="603" w:type="dxa"/>
            <w:tcBorders>
              <w:top w:val="single" w:sz="6" w:space="0" w:color="auto"/>
              <w:left w:val="single" w:sz="12" w:space="0" w:color="auto"/>
              <w:bottom w:val="single" w:sz="6" w:space="0" w:color="auto"/>
              <w:right w:val="single" w:sz="6" w:space="0" w:color="auto"/>
            </w:tcBorders>
            <w:vAlign w:val="center"/>
          </w:tcPr>
          <w:p w:rsidR="00F04FC6" w:rsidRDefault="00F04FC6" w:rsidP="00EE3447">
            <w:pPr>
              <w:jc w:val="center"/>
              <w:rPr>
                <w:sz w:val="22"/>
                <w:szCs w:val="22"/>
              </w:rPr>
            </w:pPr>
            <w:r>
              <w:rPr>
                <w:sz w:val="22"/>
                <w:szCs w:val="22"/>
              </w:rPr>
              <w:t>2</w:t>
            </w:r>
          </w:p>
        </w:tc>
        <w:tc>
          <w:tcPr>
            <w:tcW w:w="7585" w:type="dxa"/>
            <w:tcBorders>
              <w:top w:val="single" w:sz="6" w:space="0" w:color="auto"/>
              <w:left w:val="single" w:sz="6" w:space="0" w:color="auto"/>
              <w:bottom w:val="single" w:sz="6" w:space="0" w:color="auto"/>
              <w:right w:val="single" w:sz="6" w:space="0" w:color="auto"/>
            </w:tcBorders>
            <w:vAlign w:val="center"/>
          </w:tcPr>
          <w:p w:rsidR="00F04FC6" w:rsidRPr="00B07547" w:rsidRDefault="00F04FC6" w:rsidP="00EE3447">
            <w:pPr>
              <w:rPr>
                <w:sz w:val="20"/>
                <w:szCs w:val="20"/>
              </w:rPr>
            </w:pPr>
            <w:r>
              <w:rPr>
                <w:sz w:val="20"/>
                <w:szCs w:val="20"/>
              </w:rPr>
              <w:t xml:space="preserve">Mesleği ile ilgili </w:t>
            </w:r>
            <w:r w:rsidRPr="00B07547">
              <w:rPr>
                <w:sz w:val="20"/>
                <w:szCs w:val="20"/>
              </w:rPr>
              <w:t>alanlarda kuramsal ve uygulamalı bilgilere sahip olabilme</w:t>
            </w:r>
            <w:r>
              <w:rPr>
                <w:sz w:val="20"/>
                <w:szCs w:val="20"/>
              </w:rPr>
              <w:t xml:space="preserve"> becerisi</w:t>
            </w:r>
          </w:p>
        </w:tc>
        <w:tc>
          <w:tcPr>
            <w:tcW w:w="567" w:type="dxa"/>
            <w:tcBorders>
              <w:top w:val="single" w:sz="6" w:space="0" w:color="auto"/>
              <w:left w:val="single" w:sz="6" w:space="0" w:color="auto"/>
              <w:bottom w:val="single" w:sz="6" w:space="0" w:color="auto"/>
              <w:right w:val="single" w:sz="6" w:space="0" w:color="auto"/>
            </w:tcBorders>
            <w:vAlign w:val="center"/>
          </w:tcPr>
          <w:p w:rsidR="00F04FC6" w:rsidRPr="000E3402" w:rsidRDefault="00F04FC6" w:rsidP="00EE3447">
            <w:pPr>
              <w:jc w:val="center"/>
              <w:rPr>
                <w:b/>
                <w:sz w:val="20"/>
                <w:szCs w:val="20"/>
              </w:rPr>
            </w:pPr>
            <w:r>
              <w:rPr>
                <w:b/>
                <w:sz w:val="20"/>
                <w:szCs w:val="20"/>
              </w:rPr>
              <w:t xml:space="preserve"> X</w:t>
            </w:r>
          </w:p>
        </w:tc>
        <w:tc>
          <w:tcPr>
            <w:tcW w:w="567" w:type="dxa"/>
            <w:tcBorders>
              <w:top w:val="single" w:sz="6" w:space="0" w:color="auto"/>
              <w:left w:val="single" w:sz="6" w:space="0" w:color="auto"/>
              <w:bottom w:val="single" w:sz="6" w:space="0" w:color="auto"/>
              <w:right w:val="single" w:sz="6" w:space="0" w:color="auto"/>
            </w:tcBorders>
            <w:vAlign w:val="center"/>
          </w:tcPr>
          <w:p w:rsidR="00F04FC6" w:rsidRPr="000E3402" w:rsidRDefault="00F04FC6" w:rsidP="00EE3447">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F04FC6" w:rsidRPr="000E3402" w:rsidRDefault="00F04FC6" w:rsidP="00EE3447">
            <w:pPr>
              <w:jc w:val="center"/>
              <w:rPr>
                <w:b/>
                <w:sz w:val="20"/>
                <w:szCs w:val="20"/>
              </w:rPr>
            </w:pPr>
          </w:p>
        </w:tc>
      </w:tr>
      <w:tr w:rsidR="00F04FC6" w:rsidTr="00EE3447">
        <w:tc>
          <w:tcPr>
            <w:tcW w:w="603" w:type="dxa"/>
            <w:tcBorders>
              <w:top w:val="single" w:sz="6" w:space="0" w:color="auto"/>
              <w:left w:val="single" w:sz="12" w:space="0" w:color="auto"/>
              <w:bottom w:val="single" w:sz="6" w:space="0" w:color="auto"/>
              <w:right w:val="single" w:sz="6" w:space="0" w:color="auto"/>
            </w:tcBorders>
            <w:vAlign w:val="center"/>
          </w:tcPr>
          <w:p w:rsidR="00F04FC6" w:rsidRDefault="00F04FC6" w:rsidP="00EE3447">
            <w:pPr>
              <w:jc w:val="center"/>
              <w:rPr>
                <w:sz w:val="22"/>
                <w:szCs w:val="22"/>
              </w:rPr>
            </w:pPr>
            <w:r>
              <w:rPr>
                <w:sz w:val="22"/>
                <w:szCs w:val="22"/>
              </w:rPr>
              <w:t>3</w:t>
            </w:r>
          </w:p>
        </w:tc>
        <w:tc>
          <w:tcPr>
            <w:tcW w:w="7585" w:type="dxa"/>
            <w:tcBorders>
              <w:top w:val="single" w:sz="6" w:space="0" w:color="auto"/>
              <w:left w:val="single" w:sz="6" w:space="0" w:color="auto"/>
              <w:bottom w:val="single" w:sz="6" w:space="0" w:color="auto"/>
              <w:right w:val="single" w:sz="6" w:space="0" w:color="auto"/>
            </w:tcBorders>
            <w:vAlign w:val="center"/>
          </w:tcPr>
          <w:p w:rsidR="00F04FC6" w:rsidRPr="00AC75B1" w:rsidRDefault="00F04FC6" w:rsidP="00EE3447">
            <w:pPr>
              <w:rPr>
                <w:sz w:val="20"/>
                <w:szCs w:val="20"/>
              </w:rPr>
            </w:pPr>
            <w:r w:rsidRPr="00813118">
              <w:rPr>
                <w:sz w:val="20"/>
                <w:szCs w:val="20"/>
              </w:rPr>
              <w:t>Karşılaştığı sorunları tanımlayabilme, analiz edebilme ve çözüm önerileri geliştirebilme</w:t>
            </w:r>
            <w:r>
              <w:t xml:space="preserve"> </w:t>
            </w:r>
            <w:r w:rsidRPr="00AC75B1">
              <w:rPr>
                <w:rFonts w:ascii="TimesNewRoman" w:hAnsi="TimesNewRoman" w:cs="TimesNewRoman"/>
                <w:sz w:val="20"/>
                <w:szCs w:val="20"/>
              </w:rPr>
              <w:t>becerisi.</w:t>
            </w:r>
          </w:p>
        </w:tc>
        <w:tc>
          <w:tcPr>
            <w:tcW w:w="567" w:type="dxa"/>
            <w:tcBorders>
              <w:top w:val="single" w:sz="6" w:space="0" w:color="auto"/>
              <w:left w:val="single" w:sz="6" w:space="0" w:color="auto"/>
              <w:bottom w:val="single" w:sz="6" w:space="0" w:color="auto"/>
              <w:right w:val="single" w:sz="6" w:space="0" w:color="auto"/>
            </w:tcBorders>
            <w:vAlign w:val="center"/>
          </w:tcPr>
          <w:p w:rsidR="00F04FC6" w:rsidRPr="000E3402" w:rsidRDefault="00F04FC6" w:rsidP="00EE3447">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F04FC6" w:rsidRPr="000E3402" w:rsidRDefault="00F04FC6" w:rsidP="00EE3447">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F04FC6" w:rsidRPr="000E3402" w:rsidRDefault="00F04FC6" w:rsidP="00EE3447">
            <w:pPr>
              <w:jc w:val="center"/>
              <w:rPr>
                <w:b/>
                <w:sz w:val="20"/>
                <w:szCs w:val="20"/>
              </w:rPr>
            </w:pPr>
            <w:r>
              <w:rPr>
                <w:b/>
                <w:sz w:val="20"/>
                <w:szCs w:val="20"/>
              </w:rPr>
              <w:t xml:space="preserve"> </w:t>
            </w:r>
          </w:p>
        </w:tc>
      </w:tr>
      <w:tr w:rsidR="00F04FC6" w:rsidTr="00EE3447">
        <w:tc>
          <w:tcPr>
            <w:tcW w:w="603" w:type="dxa"/>
            <w:tcBorders>
              <w:top w:val="single" w:sz="6" w:space="0" w:color="auto"/>
              <w:left w:val="single" w:sz="12" w:space="0" w:color="auto"/>
              <w:bottom w:val="single" w:sz="6" w:space="0" w:color="auto"/>
              <w:right w:val="single" w:sz="6" w:space="0" w:color="auto"/>
            </w:tcBorders>
            <w:vAlign w:val="center"/>
          </w:tcPr>
          <w:p w:rsidR="00F04FC6" w:rsidRDefault="00F04FC6" w:rsidP="00EE3447">
            <w:pPr>
              <w:jc w:val="center"/>
              <w:rPr>
                <w:sz w:val="22"/>
                <w:szCs w:val="22"/>
              </w:rPr>
            </w:pPr>
            <w:r>
              <w:rPr>
                <w:sz w:val="22"/>
                <w:szCs w:val="22"/>
              </w:rPr>
              <w:t>4</w:t>
            </w:r>
          </w:p>
        </w:tc>
        <w:tc>
          <w:tcPr>
            <w:tcW w:w="7585" w:type="dxa"/>
            <w:tcBorders>
              <w:top w:val="single" w:sz="6" w:space="0" w:color="auto"/>
              <w:left w:val="single" w:sz="6" w:space="0" w:color="auto"/>
              <w:bottom w:val="single" w:sz="6" w:space="0" w:color="auto"/>
              <w:right w:val="single" w:sz="6" w:space="0" w:color="auto"/>
            </w:tcBorders>
            <w:vAlign w:val="center"/>
          </w:tcPr>
          <w:p w:rsidR="00F04FC6" w:rsidRPr="00B07547" w:rsidRDefault="00F04FC6" w:rsidP="00EE3447">
            <w:pPr>
              <w:rPr>
                <w:sz w:val="20"/>
                <w:szCs w:val="20"/>
              </w:rPr>
            </w:pPr>
            <w:r w:rsidRPr="00B07547">
              <w:rPr>
                <w:sz w:val="20"/>
                <w:szCs w:val="20"/>
              </w:rPr>
              <w:t>Alanında edin</w:t>
            </w:r>
            <w:r>
              <w:rPr>
                <w:sz w:val="20"/>
                <w:szCs w:val="20"/>
              </w:rPr>
              <w:t>diği temel düzeydeki kuramsal,</w:t>
            </w:r>
            <w:r w:rsidRPr="00B07547">
              <w:rPr>
                <w:sz w:val="20"/>
                <w:szCs w:val="20"/>
              </w:rPr>
              <w:t xml:space="preserve"> uy</w:t>
            </w:r>
            <w:r>
              <w:rPr>
                <w:sz w:val="20"/>
                <w:szCs w:val="20"/>
              </w:rPr>
              <w:t>gulamalı bilgileri aynı alanda</w:t>
            </w:r>
            <w:r w:rsidRPr="00B07547">
              <w:rPr>
                <w:sz w:val="20"/>
                <w:szCs w:val="20"/>
              </w:rPr>
              <w:t xml:space="preserve"> veya aynı düzeydeki başka bir alanda kullanabilme</w:t>
            </w:r>
            <w:r>
              <w:rPr>
                <w:sz w:val="20"/>
                <w:szCs w:val="20"/>
              </w:rPr>
              <w:t xml:space="preserve"> becerisi</w:t>
            </w:r>
          </w:p>
        </w:tc>
        <w:tc>
          <w:tcPr>
            <w:tcW w:w="567" w:type="dxa"/>
            <w:tcBorders>
              <w:top w:val="single" w:sz="6" w:space="0" w:color="auto"/>
              <w:left w:val="single" w:sz="6" w:space="0" w:color="auto"/>
              <w:bottom w:val="single" w:sz="6" w:space="0" w:color="auto"/>
              <w:right w:val="single" w:sz="6" w:space="0" w:color="auto"/>
            </w:tcBorders>
            <w:vAlign w:val="center"/>
          </w:tcPr>
          <w:p w:rsidR="00F04FC6" w:rsidRPr="000E3402" w:rsidRDefault="00F04FC6" w:rsidP="00EE3447">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F04FC6" w:rsidRPr="000E3402" w:rsidRDefault="00F04FC6" w:rsidP="00EE3447">
            <w:pPr>
              <w:jc w:val="center"/>
              <w:rPr>
                <w:b/>
                <w:sz w:val="20"/>
                <w:szCs w:val="20"/>
              </w:rPr>
            </w:pPr>
            <w:r>
              <w:rPr>
                <w:b/>
                <w:sz w:val="20"/>
                <w:szCs w:val="20"/>
              </w:rPr>
              <w:t xml:space="preserve"> X</w:t>
            </w:r>
          </w:p>
        </w:tc>
        <w:tc>
          <w:tcPr>
            <w:tcW w:w="567" w:type="dxa"/>
            <w:tcBorders>
              <w:top w:val="single" w:sz="6" w:space="0" w:color="auto"/>
              <w:left w:val="single" w:sz="6" w:space="0" w:color="auto"/>
              <w:bottom w:val="single" w:sz="6" w:space="0" w:color="auto"/>
              <w:right w:val="single" w:sz="12" w:space="0" w:color="auto"/>
            </w:tcBorders>
            <w:vAlign w:val="center"/>
          </w:tcPr>
          <w:p w:rsidR="00F04FC6" w:rsidRPr="000E3402" w:rsidRDefault="00F04FC6" w:rsidP="00EE3447">
            <w:pPr>
              <w:jc w:val="center"/>
              <w:rPr>
                <w:b/>
                <w:sz w:val="20"/>
                <w:szCs w:val="20"/>
              </w:rPr>
            </w:pPr>
            <w:r>
              <w:rPr>
                <w:b/>
                <w:sz w:val="20"/>
                <w:szCs w:val="20"/>
              </w:rPr>
              <w:t xml:space="preserve"> </w:t>
            </w:r>
          </w:p>
        </w:tc>
      </w:tr>
      <w:tr w:rsidR="00F04FC6" w:rsidTr="00EE3447">
        <w:tc>
          <w:tcPr>
            <w:tcW w:w="603" w:type="dxa"/>
            <w:tcBorders>
              <w:top w:val="single" w:sz="6" w:space="0" w:color="auto"/>
              <w:left w:val="single" w:sz="12" w:space="0" w:color="auto"/>
              <w:bottom w:val="single" w:sz="6" w:space="0" w:color="auto"/>
              <w:right w:val="single" w:sz="6" w:space="0" w:color="auto"/>
            </w:tcBorders>
            <w:vAlign w:val="center"/>
          </w:tcPr>
          <w:p w:rsidR="00F04FC6" w:rsidRDefault="00F04FC6" w:rsidP="00EE3447">
            <w:pPr>
              <w:jc w:val="center"/>
              <w:rPr>
                <w:sz w:val="22"/>
                <w:szCs w:val="22"/>
              </w:rPr>
            </w:pPr>
            <w:r>
              <w:rPr>
                <w:sz w:val="22"/>
                <w:szCs w:val="22"/>
              </w:rPr>
              <w:t>5</w:t>
            </w:r>
          </w:p>
        </w:tc>
        <w:tc>
          <w:tcPr>
            <w:tcW w:w="7585" w:type="dxa"/>
            <w:tcBorders>
              <w:top w:val="single" w:sz="6" w:space="0" w:color="auto"/>
              <w:left w:val="single" w:sz="6" w:space="0" w:color="auto"/>
              <w:bottom w:val="single" w:sz="6" w:space="0" w:color="auto"/>
              <w:right w:val="single" w:sz="6" w:space="0" w:color="auto"/>
            </w:tcBorders>
            <w:vAlign w:val="center"/>
          </w:tcPr>
          <w:p w:rsidR="00F04FC6" w:rsidRPr="00B07547" w:rsidRDefault="00F04FC6" w:rsidP="00EE3447">
            <w:pPr>
              <w:rPr>
                <w:rFonts w:ascii="TimesNewRoman" w:hAnsi="TimesNewRoman" w:cs="TimesNewRoman"/>
                <w:sz w:val="20"/>
                <w:szCs w:val="20"/>
              </w:rPr>
            </w:pPr>
            <w:r w:rsidRPr="00B07547">
              <w:rPr>
                <w:sz w:val="20"/>
                <w:szCs w:val="20"/>
              </w:rPr>
              <w:t>Alanında karşılaştığı sorunları tanımlayabilme, analiz edebilme ve çözüm önerileri geliştirebilme</w:t>
            </w:r>
            <w:r>
              <w:rPr>
                <w:sz w:val="20"/>
                <w:szCs w:val="20"/>
              </w:rPr>
              <w:t xml:space="preserve"> becerisi</w:t>
            </w:r>
          </w:p>
        </w:tc>
        <w:tc>
          <w:tcPr>
            <w:tcW w:w="567" w:type="dxa"/>
            <w:tcBorders>
              <w:top w:val="single" w:sz="6" w:space="0" w:color="auto"/>
              <w:left w:val="single" w:sz="6" w:space="0" w:color="auto"/>
              <w:bottom w:val="single" w:sz="6" w:space="0" w:color="auto"/>
              <w:right w:val="single" w:sz="6" w:space="0" w:color="auto"/>
            </w:tcBorders>
            <w:vAlign w:val="center"/>
          </w:tcPr>
          <w:p w:rsidR="00F04FC6" w:rsidRPr="000E3402" w:rsidRDefault="00F04FC6" w:rsidP="00EE3447">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F04FC6" w:rsidRPr="000E3402" w:rsidRDefault="00F04FC6" w:rsidP="00EE3447">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F04FC6" w:rsidRPr="000E3402" w:rsidRDefault="00F04FC6" w:rsidP="00EE3447">
            <w:pPr>
              <w:jc w:val="center"/>
              <w:rPr>
                <w:b/>
                <w:sz w:val="20"/>
                <w:szCs w:val="20"/>
              </w:rPr>
            </w:pPr>
            <w:r>
              <w:rPr>
                <w:b/>
                <w:sz w:val="20"/>
                <w:szCs w:val="20"/>
              </w:rPr>
              <w:t xml:space="preserve"> </w:t>
            </w:r>
          </w:p>
        </w:tc>
      </w:tr>
      <w:tr w:rsidR="00F04FC6" w:rsidTr="00EE3447">
        <w:tc>
          <w:tcPr>
            <w:tcW w:w="603" w:type="dxa"/>
            <w:tcBorders>
              <w:top w:val="single" w:sz="6" w:space="0" w:color="auto"/>
              <w:left w:val="single" w:sz="12" w:space="0" w:color="auto"/>
              <w:bottom w:val="single" w:sz="6" w:space="0" w:color="auto"/>
              <w:right w:val="single" w:sz="6" w:space="0" w:color="auto"/>
            </w:tcBorders>
            <w:vAlign w:val="center"/>
          </w:tcPr>
          <w:p w:rsidR="00F04FC6" w:rsidRDefault="00F04FC6" w:rsidP="00EE3447">
            <w:pPr>
              <w:jc w:val="center"/>
              <w:rPr>
                <w:sz w:val="22"/>
                <w:szCs w:val="22"/>
              </w:rPr>
            </w:pPr>
            <w:r>
              <w:rPr>
                <w:sz w:val="22"/>
                <w:szCs w:val="22"/>
              </w:rPr>
              <w:t>6</w:t>
            </w:r>
          </w:p>
        </w:tc>
        <w:tc>
          <w:tcPr>
            <w:tcW w:w="7585" w:type="dxa"/>
            <w:tcBorders>
              <w:top w:val="single" w:sz="6" w:space="0" w:color="auto"/>
              <w:left w:val="single" w:sz="6" w:space="0" w:color="auto"/>
              <w:bottom w:val="single" w:sz="6" w:space="0" w:color="auto"/>
              <w:right w:val="single" w:sz="6" w:space="0" w:color="auto"/>
            </w:tcBorders>
            <w:vAlign w:val="center"/>
          </w:tcPr>
          <w:p w:rsidR="00F04FC6" w:rsidRPr="00AC75B1" w:rsidRDefault="00F04FC6" w:rsidP="00EE3447">
            <w:pPr>
              <w:rPr>
                <w:rFonts w:ascii="TimesNewRoman" w:hAnsi="TimesNewRoman" w:cs="TimesNewRoman"/>
                <w:sz w:val="20"/>
                <w:szCs w:val="20"/>
              </w:rPr>
            </w:pPr>
            <w:r w:rsidRPr="00AC75B1">
              <w:rPr>
                <w:sz w:val="20"/>
                <w:szCs w:val="20"/>
              </w:rPr>
              <w:t>Türkçe sözlü ve yazılı etkin ileti</w:t>
            </w:r>
            <w:r w:rsidRPr="00AC75B1">
              <w:rPr>
                <w:rFonts w:ascii="TimesNewRomanPSMT" w:hAnsi="TimesNewRomanPSMT" w:cs="TimesNewRomanPSMT"/>
                <w:sz w:val="20"/>
                <w:szCs w:val="20"/>
              </w:rPr>
              <w:t>ş</w:t>
            </w:r>
            <w:r w:rsidRPr="00AC75B1">
              <w:rPr>
                <w:sz w:val="20"/>
                <w:szCs w:val="20"/>
              </w:rPr>
              <w:t xml:space="preserve">im kurma becerileri </w:t>
            </w:r>
          </w:p>
        </w:tc>
        <w:tc>
          <w:tcPr>
            <w:tcW w:w="567" w:type="dxa"/>
            <w:tcBorders>
              <w:top w:val="single" w:sz="6" w:space="0" w:color="auto"/>
              <w:left w:val="single" w:sz="6" w:space="0" w:color="auto"/>
              <w:bottom w:val="single" w:sz="6" w:space="0" w:color="auto"/>
              <w:right w:val="single" w:sz="6" w:space="0" w:color="auto"/>
            </w:tcBorders>
            <w:vAlign w:val="center"/>
          </w:tcPr>
          <w:p w:rsidR="00F04FC6" w:rsidRPr="000E3402" w:rsidRDefault="00F04FC6" w:rsidP="00EE3447">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F04FC6" w:rsidRPr="000E3402" w:rsidRDefault="00F04FC6" w:rsidP="00EE3447">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12" w:space="0" w:color="auto"/>
            </w:tcBorders>
            <w:vAlign w:val="center"/>
          </w:tcPr>
          <w:p w:rsidR="00F04FC6" w:rsidRPr="000E3402" w:rsidRDefault="00F04FC6" w:rsidP="00EE3447">
            <w:pPr>
              <w:jc w:val="center"/>
              <w:rPr>
                <w:b/>
                <w:sz w:val="20"/>
                <w:szCs w:val="20"/>
              </w:rPr>
            </w:pPr>
            <w:r>
              <w:rPr>
                <w:b/>
                <w:sz w:val="20"/>
                <w:szCs w:val="20"/>
              </w:rPr>
              <w:t xml:space="preserve"> </w:t>
            </w:r>
          </w:p>
        </w:tc>
      </w:tr>
      <w:tr w:rsidR="00F04FC6" w:rsidTr="00EE3447">
        <w:tc>
          <w:tcPr>
            <w:tcW w:w="603" w:type="dxa"/>
            <w:tcBorders>
              <w:top w:val="single" w:sz="6" w:space="0" w:color="auto"/>
              <w:left w:val="single" w:sz="12" w:space="0" w:color="auto"/>
              <w:bottom w:val="single" w:sz="6" w:space="0" w:color="auto"/>
              <w:right w:val="single" w:sz="6" w:space="0" w:color="auto"/>
            </w:tcBorders>
            <w:vAlign w:val="center"/>
          </w:tcPr>
          <w:p w:rsidR="00F04FC6" w:rsidRDefault="00F04FC6" w:rsidP="00EE3447">
            <w:pPr>
              <w:jc w:val="center"/>
              <w:rPr>
                <w:sz w:val="22"/>
                <w:szCs w:val="22"/>
              </w:rPr>
            </w:pPr>
            <w:r>
              <w:rPr>
                <w:sz w:val="22"/>
                <w:szCs w:val="22"/>
              </w:rPr>
              <w:t>7</w:t>
            </w:r>
          </w:p>
        </w:tc>
        <w:tc>
          <w:tcPr>
            <w:tcW w:w="7585" w:type="dxa"/>
            <w:tcBorders>
              <w:top w:val="single" w:sz="6" w:space="0" w:color="auto"/>
              <w:left w:val="single" w:sz="6" w:space="0" w:color="auto"/>
              <w:bottom w:val="single" w:sz="6" w:space="0" w:color="auto"/>
              <w:right w:val="single" w:sz="6" w:space="0" w:color="auto"/>
            </w:tcBorders>
            <w:vAlign w:val="center"/>
          </w:tcPr>
          <w:p w:rsidR="00F04FC6" w:rsidRPr="00AC75B1" w:rsidRDefault="00F04FC6" w:rsidP="00EE3447">
            <w:pPr>
              <w:rPr>
                <w:sz w:val="20"/>
                <w:szCs w:val="20"/>
              </w:rPr>
            </w:pPr>
            <w:r>
              <w:rPr>
                <w:sz w:val="20"/>
                <w:szCs w:val="20"/>
              </w:rPr>
              <w:t>B</w:t>
            </w:r>
            <w:r w:rsidRPr="00AC75B1">
              <w:rPr>
                <w:sz w:val="20"/>
                <w:szCs w:val="20"/>
              </w:rPr>
              <w:t>ilgiye eri</w:t>
            </w:r>
            <w:r w:rsidRPr="00AC75B1">
              <w:rPr>
                <w:rFonts w:ascii="TimesNewRomanPSMT" w:hAnsi="TimesNewRomanPSMT" w:cs="TimesNewRomanPSMT"/>
                <w:sz w:val="20"/>
                <w:szCs w:val="20"/>
              </w:rPr>
              <w:t>ş</w:t>
            </w:r>
            <w:r w:rsidRPr="00AC75B1">
              <w:rPr>
                <w:sz w:val="20"/>
                <w:szCs w:val="20"/>
              </w:rPr>
              <w:t>ebilme, bilim ve teknolojideki geli</w:t>
            </w:r>
            <w:r w:rsidRPr="00AC75B1">
              <w:rPr>
                <w:rFonts w:ascii="TimesNewRomanPSMT" w:hAnsi="TimesNewRomanPSMT" w:cs="TimesNewRomanPSMT"/>
                <w:sz w:val="20"/>
                <w:szCs w:val="20"/>
              </w:rPr>
              <w:t>ş</w:t>
            </w:r>
            <w:r w:rsidRPr="00AC75B1">
              <w:rPr>
                <w:sz w:val="20"/>
                <w:szCs w:val="20"/>
              </w:rPr>
              <w:t>meleri izleme ve kendini sürekli yenileme becerisi</w:t>
            </w:r>
          </w:p>
        </w:tc>
        <w:tc>
          <w:tcPr>
            <w:tcW w:w="567" w:type="dxa"/>
            <w:tcBorders>
              <w:top w:val="single" w:sz="6" w:space="0" w:color="auto"/>
              <w:left w:val="single" w:sz="6" w:space="0" w:color="auto"/>
              <w:bottom w:val="single" w:sz="6" w:space="0" w:color="auto"/>
              <w:right w:val="single" w:sz="6" w:space="0" w:color="auto"/>
            </w:tcBorders>
            <w:vAlign w:val="center"/>
          </w:tcPr>
          <w:p w:rsidR="00F04FC6" w:rsidRPr="000E3402" w:rsidRDefault="00F04FC6" w:rsidP="00EE3447">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F04FC6" w:rsidRPr="000E3402" w:rsidRDefault="00F04FC6" w:rsidP="00EE3447">
            <w:pPr>
              <w:jc w:val="center"/>
              <w:rPr>
                <w:b/>
                <w:sz w:val="20"/>
                <w:szCs w:val="20"/>
              </w:rPr>
            </w:pPr>
            <w:r>
              <w:rPr>
                <w:b/>
                <w:sz w:val="20"/>
                <w:szCs w:val="20"/>
              </w:rPr>
              <w:t xml:space="preserve"> X</w:t>
            </w:r>
          </w:p>
        </w:tc>
        <w:tc>
          <w:tcPr>
            <w:tcW w:w="567" w:type="dxa"/>
            <w:tcBorders>
              <w:top w:val="single" w:sz="6" w:space="0" w:color="auto"/>
              <w:left w:val="single" w:sz="6" w:space="0" w:color="auto"/>
              <w:bottom w:val="single" w:sz="6" w:space="0" w:color="auto"/>
              <w:right w:val="single" w:sz="12" w:space="0" w:color="auto"/>
            </w:tcBorders>
            <w:vAlign w:val="center"/>
          </w:tcPr>
          <w:p w:rsidR="00F04FC6" w:rsidRPr="000E3402" w:rsidRDefault="00F04FC6" w:rsidP="00EE3447">
            <w:pPr>
              <w:jc w:val="center"/>
              <w:rPr>
                <w:b/>
                <w:sz w:val="20"/>
                <w:szCs w:val="20"/>
              </w:rPr>
            </w:pPr>
          </w:p>
        </w:tc>
      </w:tr>
      <w:tr w:rsidR="00F04FC6" w:rsidTr="00EE3447">
        <w:tc>
          <w:tcPr>
            <w:tcW w:w="603" w:type="dxa"/>
            <w:tcBorders>
              <w:top w:val="single" w:sz="6" w:space="0" w:color="auto"/>
              <w:left w:val="single" w:sz="12" w:space="0" w:color="auto"/>
              <w:bottom w:val="single" w:sz="6" w:space="0" w:color="auto"/>
              <w:right w:val="single" w:sz="6" w:space="0" w:color="auto"/>
            </w:tcBorders>
            <w:vAlign w:val="center"/>
          </w:tcPr>
          <w:p w:rsidR="00F04FC6" w:rsidRDefault="00F04FC6" w:rsidP="00EE3447">
            <w:pPr>
              <w:jc w:val="center"/>
              <w:rPr>
                <w:sz w:val="22"/>
                <w:szCs w:val="22"/>
              </w:rPr>
            </w:pPr>
            <w:r>
              <w:rPr>
                <w:sz w:val="22"/>
                <w:szCs w:val="22"/>
              </w:rPr>
              <w:t>8</w:t>
            </w:r>
          </w:p>
        </w:tc>
        <w:tc>
          <w:tcPr>
            <w:tcW w:w="7585" w:type="dxa"/>
            <w:tcBorders>
              <w:top w:val="single" w:sz="6" w:space="0" w:color="auto"/>
              <w:left w:val="single" w:sz="6" w:space="0" w:color="auto"/>
              <w:bottom w:val="single" w:sz="6" w:space="0" w:color="auto"/>
              <w:right w:val="single" w:sz="6" w:space="0" w:color="auto"/>
            </w:tcBorders>
            <w:vAlign w:val="center"/>
          </w:tcPr>
          <w:p w:rsidR="00F04FC6" w:rsidRPr="00AC75B1" w:rsidRDefault="00F04FC6" w:rsidP="00EE3447">
            <w:pPr>
              <w:rPr>
                <w:sz w:val="20"/>
                <w:szCs w:val="20"/>
              </w:rPr>
            </w:pPr>
            <w:r w:rsidRPr="00AC75B1">
              <w:rPr>
                <w:sz w:val="20"/>
                <w:szCs w:val="20"/>
              </w:rPr>
              <w:t>Mesleki ve etik sorumluluk bilinci</w:t>
            </w:r>
          </w:p>
        </w:tc>
        <w:tc>
          <w:tcPr>
            <w:tcW w:w="567" w:type="dxa"/>
            <w:tcBorders>
              <w:top w:val="single" w:sz="6" w:space="0" w:color="auto"/>
              <w:left w:val="single" w:sz="6" w:space="0" w:color="auto"/>
              <w:bottom w:val="single" w:sz="6" w:space="0" w:color="auto"/>
              <w:right w:val="single" w:sz="6" w:space="0" w:color="auto"/>
            </w:tcBorders>
            <w:vAlign w:val="center"/>
          </w:tcPr>
          <w:p w:rsidR="00F04FC6" w:rsidRPr="000E3402" w:rsidRDefault="00F04FC6" w:rsidP="00EE3447">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F04FC6" w:rsidRPr="000E3402" w:rsidRDefault="00F04FC6" w:rsidP="00EE3447">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F04FC6" w:rsidRPr="000E3402" w:rsidRDefault="00F04FC6" w:rsidP="00EE3447">
            <w:pPr>
              <w:jc w:val="center"/>
              <w:rPr>
                <w:b/>
                <w:sz w:val="20"/>
                <w:szCs w:val="20"/>
              </w:rPr>
            </w:pPr>
          </w:p>
        </w:tc>
      </w:tr>
      <w:tr w:rsidR="00F04FC6" w:rsidTr="00EE3447">
        <w:tc>
          <w:tcPr>
            <w:tcW w:w="603" w:type="dxa"/>
            <w:tcBorders>
              <w:top w:val="single" w:sz="6" w:space="0" w:color="auto"/>
              <w:left w:val="single" w:sz="12" w:space="0" w:color="auto"/>
              <w:bottom w:val="single" w:sz="6" w:space="0" w:color="auto"/>
              <w:right w:val="single" w:sz="6" w:space="0" w:color="auto"/>
            </w:tcBorders>
            <w:vAlign w:val="center"/>
          </w:tcPr>
          <w:p w:rsidR="00F04FC6" w:rsidRDefault="00F04FC6" w:rsidP="00EE3447">
            <w:pPr>
              <w:jc w:val="center"/>
              <w:rPr>
                <w:sz w:val="22"/>
                <w:szCs w:val="22"/>
              </w:rPr>
            </w:pPr>
            <w:r>
              <w:rPr>
                <w:sz w:val="22"/>
                <w:szCs w:val="22"/>
              </w:rPr>
              <w:t>9</w:t>
            </w:r>
          </w:p>
        </w:tc>
        <w:tc>
          <w:tcPr>
            <w:tcW w:w="7585" w:type="dxa"/>
            <w:tcBorders>
              <w:top w:val="single" w:sz="6" w:space="0" w:color="auto"/>
              <w:left w:val="single" w:sz="6" w:space="0" w:color="auto"/>
              <w:bottom w:val="single" w:sz="6" w:space="0" w:color="auto"/>
              <w:right w:val="single" w:sz="6" w:space="0" w:color="auto"/>
            </w:tcBorders>
            <w:vAlign w:val="center"/>
          </w:tcPr>
          <w:p w:rsidR="00F04FC6" w:rsidRPr="003B5563" w:rsidRDefault="00F04FC6" w:rsidP="00EE3447">
            <w:pPr>
              <w:rPr>
                <w:sz w:val="20"/>
                <w:szCs w:val="20"/>
              </w:rPr>
            </w:pPr>
            <w:r w:rsidRPr="00E0297E">
              <w:rPr>
                <w:sz w:val="20"/>
                <w:szCs w:val="20"/>
              </w:rPr>
              <w:t>Bireysel ve ekip olarak çalışabilme</w:t>
            </w:r>
            <w:r>
              <w:rPr>
                <w:sz w:val="20"/>
                <w:szCs w:val="20"/>
              </w:rPr>
              <w:t xml:space="preserve"> becerisi</w:t>
            </w:r>
          </w:p>
        </w:tc>
        <w:tc>
          <w:tcPr>
            <w:tcW w:w="567" w:type="dxa"/>
            <w:tcBorders>
              <w:top w:val="single" w:sz="6" w:space="0" w:color="auto"/>
              <w:left w:val="single" w:sz="6" w:space="0" w:color="auto"/>
              <w:bottom w:val="single" w:sz="6" w:space="0" w:color="auto"/>
              <w:right w:val="single" w:sz="6" w:space="0" w:color="auto"/>
            </w:tcBorders>
            <w:vAlign w:val="center"/>
          </w:tcPr>
          <w:p w:rsidR="00F04FC6" w:rsidRPr="000E3402" w:rsidRDefault="00F04FC6" w:rsidP="00EE3447">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F04FC6" w:rsidRPr="000E3402" w:rsidRDefault="00F04FC6" w:rsidP="00EE3447">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F04FC6" w:rsidRPr="000E3402" w:rsidRDefault="00F04FC6" w:rsidP="00EE3447">
            <w:pPr>
              <w:jc w:val="center"/>
              <w:rPr>
                <w:b/>
                <w:sz w:val="20"/>
                <w:szCs w:val="20"/>
              </w:rPr>
            </w:pPr>
            <w:r>
              <w:rPr>
                <w:b/>
                <w:sz w:val="20"/>
                <w:szCs w:val="20"/>
              </w:rPr>
              <w:t xml:space="preserve"> </w:t>
            </w:r>
          </w:p>
        </w:tc>
      </w:tr>
      <w:tr w:rsidR="00F04FC6" w:rsidTr="00EE3447">
        <w:tc>
          <w:tcPr>
            <w:tcW w:w="603" w:type="dxa"/>
            <w:tcBorders>
              <w:top w:val="single" w:sz="6" w:space="0" w:color="auto"/>
              <w:left w:val="single" w:sz="12" w:space="0" w:color="auto"/>
              <w:bottom w:val="single" w:sz="6" w:space="0" w:color="auto"/>
              <w:right w:val="single" w:sz="6" w:space="0" w:color="auto"/>
            </w:tcBorders>
            <w:vAlign w:val="center"/>
          </w:tcPr>
          <w:p w:rsidR="00F04FC6" w:rsidRDefault="00F04FC6" w:rsidP="00EE3447">
            <w:pPr>
              <w:jc w:val="center"/>
              <w:rPr>
                <w:sz w:val="22"/>
                <w:szCs w:val="22"/>
              </w:rPr>
            </w:pPr>
            <w:r>
              <w:rPr>
                <w:sz w:val="22"/>
                <w:szCs w:val="22"/>
              </w:rPr>
              <w:t>10</w:t>
            </w:r>
          </w:p>
        </w:tc>
        <w:tc>
          <w:tcPr>
            <w:tcW w:w="7585" w:type="dxa"/>
            <w:tcBorders>
              <w:top w:val="single" w:sz="6" w:space="0" w:color="auto"/>
              <w:left w:val="single" w:sz="6" w:space="0" w:color="auto"/>
              <w:bottom w:val="single" w:sz="6" w:space="0" w:color="auto"/>
              <w:right w:val="single" w:sz="6" w:space="0" w:color="auto"/>
            </w:tcBorders>
            <w:vAlign w:val="center"/>
          </w:tcPr>
          <w:p w:rsidR="00F04FC6" w:rsidRPr="00813118" w:rsidRDefault="00F04FC6" w:rsidP="00EE3447">
            <w:pPr>
              <w:rPr>
                <w:sz w:val="20"/>
                <w:szCs w:val="20"/>
              </w:rPr>
            </w:pPr>
            <w:r w:rsidRPr="00813118">
              <w:rPr>
                <w:sz w:val="20"/>
                <w:szCs w:val="20"/>
              </w:rPr>
              <w:t xml:space="preserve">Atla ve dolayısıyla tüm canlılarla </w:t>
            </w:r>
            <w:proofErr w:type="gramStart"/>
            <w:r w:rsidRPr="00813118">
              <w:rPr>
                <w:sz w:val="20"/>
                <w:szCs w:val="20"/>
              </w:rPr>
              <w:t>empati</w:t>
            </w:r>
            <w:proofErr w:type="gramEnd"/>
            <w:r w:rsidRPr="00813118">
              <w:rPr>
                <w:sz w:val="20"/>
                <w:szCs w:val="20"/>
              </w:rPr>
              <w:t xml:space="preserve"> kurabilme, sabırlı ve sevecen olabilme</w:t>
            </w:r>
            <w:r>
              <w:rPr>
                <w:sz w:val="20"/>
                <w:szCs w:val="20"/>
              </w:rPr>
              <w:t xml:space="preserve"> becerisi</w:t>
            </w:r>
          </w:p>
        </w:tc>
        <w:tc>
          <w:tcPr>
            <w:tcW w:w="567" w:type="dxa"/>
            <w:tcBorders>
              <w:top w:val="single" w:sz="6" w:space="0" w:color="auto"/>
              <w:left w:val="single" w:sz="6" w:space="0" w:color="auto"/>
              <w:bottom w:val="single" w:sz="6" w:space="0" w:color="auto"/>
              <w:right w:val="single" w:sz="6" w:space="0" w:color="auto"/>
            </w:tcBorders>
            <w:vAlign w:val="center"/>
          </w:tcPr>
          <w:p w:rsidR="00F04FC6" w:rsidRPr="000E3402" w:rsidRDefault="00F04FC6" w:rsidP="00EE3447">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F04FC6" w:rsidRPr="000E3402" w:rsidRDefault="00F04FC6" w:rsidP="00EE3447">
            <w:pPr>
              <w:jc w:val="center"/>
              <w:rPr>
                <w:b/>
                <w:sz w:val="20"/>
                <w:szCs w:val="20"/>
              </w:rPr>
            </w:pPr>
            <w:r>
              <w:rPr>
                <w:b/>
                <w:sz w:val="20"/>
                <w:szCs w:val="20"/>
              </w:rPr>
              <w:t xml:space="preserve"> X</w:t>
            </w:r>
          </w:p>
        </w:tc>
        <w:tc>
          <w:tcPr>
            <w:tcW w:w="567" w:type="dxa"/>
            <w:tcBorders>
              <w:top w:val="single" w:sz="6" w:space="0" w:color="auto"/>
              <w:left w:val="single" w:sz="6" w:space="0" w:color="auto"/>
              <w:bottom w:val="single" w:sz="6" w:space="0" w:color="auto"/>
              <w:right w:val="single" w:sz="12" w:space="0" w:color="auto"/>
            </w:tcBorders>
            <w:vAlign w:val="center"/>
          </w:tcPr>
          <w:p w:rsidR="00F04FC6" w:rsidRPr="000E3402" w:rsidRDefault="00F04FC6" w:rsidP="00EE3447">
            <w:pPr>
              <w:jc w:val="center"/>
              <w:rPr>
                <w:b/>
                <w:sz w:val="20"/>
                <w:szCs w:val="20"/>
              </w:rPr>
            </w:pPr>
            <w:r>
              <w:rPr>
                <w:b/>
                <w:sz w:val="20"/>
                <w:szCs w:val="20"/>
              </w:rPr>
              <w:t xml:space="preserve"> </w:t>
            </w:r>
          </w:p>
        </w:tc>
      </w:tr>
      <w:tr w:rsidR="00F04FC6" w:rsidTr="00EE3447">
        <w:tc>
          <w:tcPr>
            <w:tcW w:w="603" w:type="dxa"/>
            <w:tcBorders>
              <w:top w:val="single" w:sz="6" w:space="0" w:color="auto"/>
              <w:left w:val="single" w:sz="12" w:space="0" w:color="auto"/>
              <w:bottom w:val="single" w:sz="6" w:space="0" w:color="auto"/>
              <w:right w:val="single" w:sz="6" w:space="0" w:color="auto"/>
            </w:tcBorders>
            <w:vAlign w:val="center"/>
          </w:tcPr>
          <w:p w:rsidR="00F04FC6" w:rsidRDefault="00F04FC6" w:rsidP="00EE3447">
            <w:pPr>
              <w:jc w:val="center"/>
              <w:rPr>
                <w:sz w:val="22"/>
                <w:szCs w:val="22"/>
              </w:rPr>
            </w:pPr>
            <w:r>
              <w:rPr>
                <w:sz w:val="22"/>
                <w:szCs w:val="22"/>
              </w:rPr>
              <w:t>11</w:t>
            </w:r>
          </w:p>
        </w:tc>
        <w:tc>
          <w:tcPr>
            <w:tcW w:w="7585" w:type="dxa"/>
            <w:tcBorders>
              <w:top w:val="single" w:sz="6" w:space="0" w:color="auto"/>
              <w:left w:val="single" w:sz="6" w:space="0" w:color="auto"/>
              <w:bottom w:val="single" w:sz="6" w:space="0" w:color="auto"/>
              <w:right w:val="single" w:sz="6" w:space="0" w:color="auto"/>
            </w:tcBorders>
            <w:vAlign w:val="center"/>
          </w:tcPr>
          <w:p w:rsidR="00F04FC6" w:rsidRPr="00813118" w:rsidRDefault="00F04FC6" w:rsidP="00EE3447">
            <w:pPr>
              <w:rPr>
                <w:sz w:val="20"/>
                <w:szCs w:val="20"/>
              </w:rPr>
            </w:pPr>
            <w:r w:rsidRPr="008C171E">
              <w:rPr>
                <w:sz w:val="20"/>
                <w:szCs w:val="20"/>
              </w:rPr>
              <w:t>Değişime ve yeniliğe karşı açık tutuma sahip olma</w:t>
            </w:r>
            <w:r>
              <w:rPr>
                <w:sz w:val="20"/>
                <w:szCs w:val="20"/>
              </w:rPr>
              <w:t xml:space="preserve"> becerisi</w:t>
            </w:r>
          </w:p>
        </w:tc>
        <w:tc>
          <w:tcPr>
            <w:tcW w:w="567" w:type="dxa"/>
            <w:tcBorders>
              <w:top w:val="single" w:sz="6" w:space="0" w:color="auto"/>
              <w:left w:val="single" w:sz="6" w:space="0" w:color="auto"/>
              <w:bottom w:val="single" w:sz="6" w:space="0" w:color="auto"/>
              <w:right w:val="single" w:sz="6" w:space="0" w:color="auto"/>
            </w:tcBorders>
            <w:vAlign w:val="center"/>
          </w:tcPr>
          <w:p w:rsidR="00F04FC6" w:rsidRDefault="00F04FC6" w:rsidP="00EE3447">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F04FC6" w:rsidRDefault="00F04FC6" w:rsidP="00EE3447">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F04FC6" w:rsidRDefault="00F04FC6" w:rsidP="00EE3447">
            <w:pPr>
              <w:jc w:val="center"/>
              <w:rPr>
                <w:b/>
                <w:sz w:val="20"/>
                <w:szCs w:val="20"/>
              </w:rPr>
            </w:pPr>
          </w:p>
        </w:tc>
      </w:tr>
      <w:tr w:rsidR="00F04FC6" w:rsidTr="00EE3447">
        <w:tc>
          <w:tcPr>
            <w:tcW w:w="603" w:type="dxa"/>
            <w:tcBorders>
              <w:top w:val="single" w:sz="6" w:space="0" w:color="auto"/>
              <w:left w:val="single" w:sz="12" w:space="0" w:color="auto"/>
              <w:bottom w:val="single" w:sz="6" w:space="0" w:color="auto"/>
              <w:right w:val="single" w:sz="6" w:space="0" w:color="auto"/>
            </w:tcBorders>
            <w:vAlign w:val="center"/>
          </w:tcPr>
          <w:p w:rsidR="00F04FC6" w:rsidRDefault="00F04FC6" w:rsidP="00EE3447">
            <w:pPr>
              <w:jc w:val="center"/>
              <w:rPr>
                <w:sz w:val="22"/>
                <w:szCs w:val="22"/>
              </w:rPr>
            </w:pPr>
            <w:r>
              <w:rPr>
                <w:sz w:val="22"/>
                <w:szCs w:val="22"/>
              </w:rPr>
              <w:t>12</w:t>
            </w:r>
          </w:p>
        </w:tc>
        <w:tc>
          <w:tcPr>
            <w:tcW w:w="7585" w:type="dxa"/>
            <w:tcBorders>
              <w:top w:val="single" w:sz="6" w:space="0" w:color="auto"/>
              <w:left w:val="single" w:sz="6" w:space="0" w:color="auto"/>
              <w:bottom w:val="single" w:sz="6" w:space="0" w:color="auto"/>
              <w:right w:val="single" w:sz="6" w:space="0" w:color="auto"/>
            </w:tcBorders>
            <w:vAlign w:val="center"/>
          </w:tcPr>
          <w:p w:rsidR="00F04FC6" w:rsidRPr="00813118" w:rsidRDefault="00F04FC6" w:rsidP="00EE3447">
            <w:pPr>
              <w:rPr>
                <w:sz w:val="20"/>
                <w:szCs w:val="20"/>
              </w:rPr>
            </w:pPr>
            <w:r>
              <w:rPr>
                <w:sz w:val="20"/>
                <w:szCs w:val="20"/>
              </w:rPr>
              <w:t>İ</w:t>
            </w:r>
            <w:r w:rsidRPr="003B5563">
              <w:rPr>
                <w:sz w:val="20"/>
                <w:szCs w:val="20"/>
              </w:rPr>
              <w:t>nsan ve hayvan hakları konusunda bilinç sahibi olabilme becerisi</w:t>
            </w:r>
          </w:p>
        </w:tc>
        <w:tc>
          <w:tcPr>
            <w:tcW w:w="567" w:type="dxa"/>
            <w:tcBorders>
              <w:top w:val="single" w:sz="6" w:space="0" w:color="auto"/>
              <w:left w:val="single" w:sz="6" w:space="0" w:color="auto"/>
              <w:bottom w:val="single" w:sz="6" w:space="0" w:color="auto"/>
              <w:right w:val="single" w:sz="6" w:space="0" w:color="auto"/>
            </w:tcBorders>
            <w:vAlign w:val="center"/>
          </w:tcPr>
          <w:p w:rsidR="00F04FC6" w:rsidRDefault="00F04FC6" w:rsidP="00EE3447">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F04FC6" w:rsidRDefault="00F04FC6" w:rsidP="00EE3447">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F04FC6" w:rsidRDefault="00F04FC6" w:rsidP="00EE3447">
            <w:pPr>
              <w:jc w:val="center"/>
              <w:rPr>
                <w:b/>
                <w:sz w:val="20"/>
                <w:szCs w:val="20"/>
              </w:rPr>
            </w:pPr>
          </w:p>
        </w:tc>
      </w:tr>
      <w:tr w:rsidR="00F04FC6" w:rsidTr="00EE3447">
        <w:tc>
          <w:tcPr>
            <w:tcW w:w="603" w:type="dxa"/>
            <w:tcBorders>
              <w:top w:val="single" w:sz="6" w:space="0" w:color="auto"/>
              <w:left w:val="single" w:sz="12" w:space="0" w:color="auto"/>
              <w:bottom w:val="single" w:sz="6" w:space="0" w:color="auto"/>
              <w:right w:val="single" w:sz="6" w:space="0" w:color="auto"/>
            </w:tcBorders>
            <w:vAlign w:val="center"/>
          </w:tcPr>
          <w:p w:rsidR="00F04FC6" w:rsidRDefault="00F04FC6" w:rsidP="00EE3447">
            <w:pPr>
              <w:jc w:val="center"/>
              <w:rPr>
                <w:sz w:val="22"/>
                <w:szCs w:val="22"/>
              </w:rPr>
            </w:pPr>
            <w:r>
              <w:rPr>
                <w:sz w:val="22"/>
                <w:szCs w:val="22"/>
              </w:rPr>
              <w:t>13</w:t>
            </w:r>
          </w:p>
        </w:tc>
        <w:tc>
          <w:tcPr>
            <w:tcW w:w="7585" w:type="dxa"/>
            <w:tcBorders>
              <w:top w:val="single" w:sz="6" w:space="0" w:color="auto"/>
              <w:left w:val="single" w:sz="6" w:space="0" w:color="auto"/>
              <w:bottom w:val="single" w:sz="6" w:space="0" w:color="auto"/>
              <w:right w:val="single" w:sz="6" w:space="0" w:color="auto"/>
            </w:tcBorders>
            <w:vAlign w:val="center"/>
          </w:tcPr>
          <w:p w:rsidR="00F04FC6" w:rsidRPr="00B07547" w:rsidRDefault="00F04FC6" w:rsidP="00EE3447">
            <w:pPr>
              <w:rPr>
                <w:sz w:val="20"/>
                <w:szCs w:val="20"/>
              </w:rPr>
            </w:pPr>
            <w:r w:rsidRPr="00B07547">
              <w:rPr>
                <w:sz w:val="20"/>
                <w:szCs w:val="20"/>
              </w:rPr>
              <w:t>Kalite, çevre bilinci, iş sağlığı ve güvenliği konularında yeterli bilince sahip olma</w:t>
            </w:r>
            <w:r>
              <w:rPr>
                <w:sz w:val="20"/>
                <w:szCs w:val="20"/>
              </w:rPr>
              <w:t xml:space="preserve"> becerisi</w:t>
            </w:r>
          </w:p>
        </w:tc>
        <w:tc>
          <w:tcPr>
            <w:tcW w:w="567" w:type="dxa"/>
            <w:tcBorders>
              <w:top w:val="single" w:sz="6" w:space="0" w:color="auto"/>
              <w:left w:val="single" w:sz="6" w:space="0" w:color="auto"/>
              <w:bottom w:val="single" w:sz="6" w:space="0" w:color="auto"/>
              <w:right w:val="single" w:sz="6" w:space="0" w:color="auto"/>
            </w:tcBorders>
            <w:vAlign w:val="center"/>
          </w:tcPr>
          <w:p w:rsidR="00F04FC6" w:rsidRDefault="00F04FC6" w:rsidP="00EE3447">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F04FC6" w:rsidRDefault="00F04FC6" w:rsidP="00EE3447">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F04FC6" w:rsidRDefault="00F04FC6" w:rsidP="00EE3447">
            <w:pPr>
              <w:jc w:val="center"/>
              <w:rPr>
                <w:b/>
                <w:sz w:val="20"/>
                <w:szCs w:val="20"/>
              </w:rPr>
            </w:pPr>
          </w:p>
        </w:tc>
      </w:tr>
      <w:tr w:rsidR="00F04FC6" w:rsidTr="00EE3447">
        <w:tc>
          <w:tcPr>
            <w:tcW w:w="603" w:type="dxa"/>
            <w:tcBorders>
              <w:top w:val="single" w:sz="6" w:space="0" w:color="auto"/>
              <w:left w:val="single" w:sz="12" w:space="0" w:color="auto"/>
              <w:bottom w:val="single" w:sz="6" w:space="0" w:color="auto"/>
              <w:right w:val="single" w:sz="6" w:space="0" w:color="auto"/>
            </w:tcBorders>
            <w:vAlign w:val="center"/>
          </w:tcPr>
          <w:p w:rsidR="00F04FC6" w:rsidRDefault="00F04FC6" w:rsidP="00EE3447">
            <w:pPr>
              <w:jc w:val="center"/>
              <w:rPr>
                <w:sz w:val="22"/>
                <w:szCs w:val="22"/>
              </w:rPr>
            </w:pPr>
          </w:p>
        </w:tc>
        <w:tc>
          <w:tcPr>
            <w:tcW w:w="7585" w:type="dxa"/>
            <w:tcBorders>
              <w:top w:val="single" w:sz="6" w:space="0" w:color="auto"/>
              <w:left w:val="single" w:sz="6" w:space="0" w:color="auto"/>
              <w:bottom w:val="single" w:sz="6" w:space="0" w:color="auto"/>
              <w:right w:val="single" w:sz="6" w:space="0" w:color="auto"/>
            </w:tcBorders>
            <w:vAlign w:val="center"/>
          </w:tcPr>
          <w:p w:rsidR="00F04FC6" w:rsidRPr="000560F3" w:rsidRDefault="00F04FC6" w:rsidP="00EE3447">
            <w:pPr>
              <w:rPr>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F04FC6" w:rsidRDefault="00F04FC6" w:rsidP="00EE3447">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F04FC6" w:rsidRDefault="00F04FC6" w:rsidP="00EE3447">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F04FC6" w:rsidRDefault="00F04FC6" w:rsidP="00EE3447">
            <w:pPr>
              <w:jc w:val="center"/>
              <w:rPr>
                <w:b/>
                <w:sz w:val="20"/>
                <w:szCs w:val="20"/>
              </w:rPr>
            </w:pPr>
          </w:p>
        </w:tc>
      </w:tr>
      <w:tr w:rsidR="00F04FC6" w:rsidTr="00EE3447">
        <w:tc>
          <w:tcPr>
            <w:tcW w:w="9889" w:type="dxa"/>
            <w:gridSpan w:val="5"/>
            <w:tcBorders>
              <w:top w:val="single" w:sz="6" w:space="0" w:color="auto"/>
              <w:left w:val="single" w:sz="12" w:space="0" w:color="auto"/>
              <w:bottom w:val="single" w:sz="12" w:space="0" w:color="auto"/>
              <w:right w:val="single" w:sz="12" w:space="0" w:color="auto"/>
            </w:tcBorders>
            <w:vAlign w:val="center"/>
          </w:tcPr>
          <w:p w:rsidR="00F04FC6" w:rsidRPr="00AC75B1" w:rsidRDefault="00F04FC6" w:rsidP="00EE3447">
            <w:pPr>
              <w:jc w:val="both"/>
              <w:rPr>
                <w:sz w:val="20"/>
                <w:szCs w:val="20"/>
              </w:rPr>
            </w:pPr>
            <w:r w:rsidRPr="00AC75B1">
              <w:rPr>
                <w:b/>
                <w:sz w:val="20"/>
                <w:szCs w:val="20"/>
              </w:rPr>
              <w:t>1</w:t>
            </w:r>
            <w:r w:rsidRPr="00AC75B1">
              <w:rPr>
                <w:sz w:val="20"/>
                <w:szCs w:val="20"/>
              </w:rPr>
              <w:t xml:space="preserve">:Hiç Katkısı Yok. </w:t>
            </w:r>
            <w:r w:rsidRPr="00AC75B1">
              <w:rPr>
                <w:b/>
                <w:sz w:val="20"/>
                <w:szCs w:val="20"/>
              </w:rPr>
              <w:t>2</w:t>
            </w:r>
            <w:r w:rsidRPr="00AC75B1">
              <w:rPr>
                <w:sz w:val="20"/>
                <w:szCs w:val="20"/>
              </w:rPr>
              <w:t xml:space="preserve">:Kısmen Katkısı Var. </w:t>
            </w:r>
            <w:r w:rsidRPr="00AC75B1">
              <w:rPr>
                <w:b/>
                <w:sz w:val="20"/>
                <w:szCs w:val="20"/>
              </w:rPr>
              <w:t>3</w:t>
            </w:r>
            <w:r w:rsidRPr="00AC75B1">
              <w:rPr>
                <w:sz w:val="20"/>
                <w:szCs w:val="20"/>
              </w:rPr>
              <w:t>:Tam Katkısı Var.</w:t>
            </w:r>
          </w:p>
        </w:tc>
      </w:tr>
    </w:tbl>
    <w:p w:rsidR="00F04FC6" w:rsidRDefault="00F04FC6" w:rsidP="00F04FC6">
      <w:pPr>
        <w:rPr>
          <w:sz w:val="16"/>
          <w:szCs w:val="16"/>
        </w:rPr>
      </w:pPr>
    </w:p>
    <w:p w:rsidR="00F04FC6" w:rsidRDefault="00F04FC6" w:rsidP="00F04FC6">
      <w:pPr>
        <w:spacing w:line="360" w:lineRule="auto"/>
      </w:pPr>
      <w:r>
        <w:rPr>
          <w:b/>
        </w:rPr>
        <w:t>Dersin Öğretim Ü</w:t>
      </w:r>
      <w:r w:rsidRPr="00D64451">
        <w:rPr>
          <w:b/>
        </w:rPr>
        <w:t>ye</w:t>
      </w:r>
      <w:r>
        <w:rPr>
          <w:b/>
        </w:rPr>
        <w:t>si</w:t>
      </w:r>
      <w:r w:rsidRPr="00D64451">
        <w:rPr>
          <w:b/>
        </w:rPr>
        <w:t>:</w:t>
      </w:r>
      <w:r w:rsidRPr="003320A5">
        <w:t xml:space="preserve">  </w:t>
      </w:r>
      <w:r>
        <w:t xml:space="preserve"> </w:t>
      </w:r>
      <w:proofErr w:type="spellStart"/>
      <w:r>
        <w:t>Öğr</w:t>
      </w:r>
      <w:proofErr w:type="spellEnd"/>
      <w:r>
        <w:t>. Gör. H. Hakan ALTUĞ</w:t>
      </w:r>
    </w:p>
    <w:p w:rsidR="00F04FC6" w:rsidRDefault="00F04FC6" w:rsidP="00F04FC6">
      <w:pPr>
        <w:tabs>
          <w:tab w:val="left" w:pos="7800"/>
        </w:tabs>
      </w:pPr>
      <w:r w:rsidRPr="00D64451">
        <w:rPr>
          <w:b/>
        </w:rPr>
        <w:t>İmza</w:t>
      </w:r>
      <w:r w:rsidRPr="003320A5">
        <w:t xml:space="preserve">: </w:t>
      </w:r>
      <w:r w:rsidRPr="003320A5">
        <w:tab/>
      </w:r>
      <w:r>
        <w:t xml:space="preserve"> </w:t>
      </w:r>
      <w:r>
        <w:rPr>
          <w:b/>
        </w:rPr>
        <w:tab/>
      </w:r>
      <w:r w:rsidRPr="00D64451">
        <w:rPr>
          <w:b/>
        </w:rPr>
        <w:t>Tarih:</w:t>
      </w:r>
      <w:r>
        <w:t xml:space="preserve"> </w:t>
      </w:r>
    </w:p>
    <w:p w:rsidR="00F04FC6" w:rsidRDefault="00F04FC6">
      <w:pPr>
        <w:spacing w:after="200" w:line="276" w:lineRule="auto"/>
      </w:pPr>
      <w:r>
        <w:br w:type="page"/>
      </w:r>
    </w:p>
    <w:p w:rsidR="00F04FC6" w:rsidRDefault="00F04FC6" w:rsidP="00F04FC6">
      <w:pPr>
        <w:jc w:val="center"/>
        <w:outlineLvl w:val="0"/>
        <w:rPr>
          <w:b/>
          <w:szCs w:val="28"/>
        </w:rPr>
      </w:pPr>
      <w:r>
        <w:rPr>
          <w:b/>
          <w:noProof/>
          <w:szCs w:val="28"/>
        </w:rPr>
        <w:lastRenderedPageBreak/>
        <w:drawing>
          <wp:anchor distT="0" distB="0" distL="114300" distR="114300" simplePos="0" relativeHeight="251717632" behindDoc="1" locked="0" layoutInCell="1" allowOverlap="1">
            <wp:simplePos x="0" y="0"/>
            <wp:positionH relativeFrom="column">
              <wp:posOffset>-152400</wp:posOffset>
            </wp:positionH>
            <wp:positionV relativeFrom="paragraph">
              <wp:posOffset>-228600</wp:posOffset>
            </wp:positionV>
            <wp:extent cx="688975" cy="514350"/>
            <wp:effectExtent l="19050" t="0" r="0" b="0"/>
            <wp:wrapTight wrapText="bothSides">
              <wp:wrapPolygon edited="0">
                <wp:start x="-597" y="0"/>
                <wp:lineTo x="-597" y="20800"/>
                <wp:lineTo x="21500" y="20800"/>
                <wp:lineTo x="21500" y="0"/>
                <wp:lineTo x="-597" y="0"/>
              </wp:wrapPolygon>
            </wp:wrapTight>
            <wp:docPr id="34"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8" cstate="print"/>
                    <a:srcRect/>
                    <a:stretch>
                      <a:fillRect/>
                    </a:stretch>
                  </pic:blipFill>
                  <pic:spPr bwMode="auto">
                    <a:xfrm>
                      <a:off x="0" y="0"/>
                      <a:ext cx="688975" cy="514350"/>
                    </a:xfrm>
                    <a:prstGeom prst="rect">
                      <a:avLst/>
                    </a:prstGeom>
                    <a:noFill/>
                    <a:ln w="9525">
                      <a:noFill/>
                      <a:miter lim="800000"/>
                      <a:headEnd/>
                      <a:tailEnd/>
                    </a:ln>
                  </pic:spPr>
                </pic:pic>
              </a:graphicData>
            </a:graphic>
          </wp:anchor>
        </w:drawing>
      </w:r>
      <w:r w:rsidRPr="00D64451">
        <w:rPr>
          <w:b/>
          <w:szCs w:val="28"/>
        </w:rPr>
        <w:t xml:space="preserve">ESOGÜ </w:t>
      </w:r>
      <w:r>
        <w:rPr>
          <w:b/>
          <w:szCs w:val="28"/>
        </w:rPr>
        <w:t>MAHMUDİYE MESLEK YÜKSEKOKULU</w:t>
      </w:r>
    </w:p>
    <w:p w:rsidR="00F04FC6" w:rsidRDefault="00F04FC6" w:rsidP="00F04FC6">
      <w:pPr>
        <w:jc w:val="center"/>
        <w:outlineLvl w:val="0"/>
        <w:rPr>
          <w:b/>
          <w:szCs w:val="28"/>
        </w:rPr>
      </w:pPr>
      <w:r>
        <w:rPr>
          <w:b/>
          <w:szCs w:val="28"/>
        </w:rPr>
        <w:t>Atçılık ve Antrenörlük Programı</w:t>
      </w:r>
      <w:r w:rsidRPr="00D64451">
        <w:rPr>
          <w:b/>
          <w:szCs w:val="28"/>
        </w:rPr>
        <w:t xml:space="preserve"> Ders Bilgi Formu</w:t>
      </w:r>
    </w:p>
    <w:p w:rsidR="00F04FC6" w:rsidRPr="00FD6860" w:rsidRDefault="00F04FC6" w:rsidP="00F04FC6">
      <w:pPr>
        <w:outlineLvl w:val="0"/>
        <w:rPr>
          <w:b/>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1167"/>
        <w:gridCol w:w="1527"/>
      </w:tblGrid>
      <w:tr w:rsidR="00F04FC6" w:rsidRPr="006B43E2" w:rsidTr="00EE3447">
        <w:tc>
          <w:tcPr>
            <w:tcW w:w="1167" w:type="dxa"/>
            <w:vAlign w:val="center"/>
          </w:tcPr>
          <w:p w:rsidR="00F04FC6" w:rsidRPr="006B43E2" w:rsidRDefault="00F04FC6" w:rsidP="00EE3447">
            <w:pPr>
              <w:outlineLvl w:val="0"/>
              <w:rPr>
                <w:b/>
                <w:sz w:val="20"/>
                <w:szCs w:val="20"/>
              </w:rPr>
            </w:pPr>
            <w:r w:rsidRPr="006B43E2">
              <w:rPr>
                <w:b/>
                <w:sz w:val="20"/>
                <w:szCs w:val="20"/>
              </w:rPr>
              <w:t>DÖNEM</w:t>
            </w:r>
          </w:p>
        </w:tc>
        <w:tc>
          <w:tcPr>
            <w:tcW w:w="1527" w:type="dxa"/>
            <w:vAlign w:val="center"/>
          </w:tcPr>
          <w:p w:rsidR="00F04FC6" w:rsidRPr="006B43E2" w:rsidRDefault="00F04FC6" w:rsidP="00EE3447">
            <w:pPr>
              <w:outlineLvl w:val="0"/>
              <w:rPr>
                <w:sz w:val="20"/>
                <w:szCs w:val="20"/>
              </w:rPr>
            </w:pPr>
            <w:r>
              <w:rPr>
                <w:sz w:val="20"/>
                <w:szCs w:val="20"/>
              </w:rPr>
              <w:t>GÜZ</w:t>
            </w:r>
          </w:p>
        </w:tc>
      </w:tr>
    </w:tbl>
    <w:p w:rsidR="00F04FC6" w:rsidRPr="00474EEF" w:rsidRDefault="00F04FC6" w:rsidP="00F04FC6">
      <w:pPr>
        <w:jc w:val="right"/>
        <w:outlineLvl w:val="0"/>
        <w:rPr>
          <w:b/>
          <w:sz w:val="20"/>
          <w:szCs w:val="20"/>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1081"/>
        <w:gridCol w:w="587"/>
        <w:gridCol w:w="206"/>
        <w:gridCol w:w="1095"/>
        <w:gridCol w:w="767"/>
        <w:gridCol w:w="692"/>
        <w:gridCol w:w="16"/>
        <w:gridCol w:w="850"/>
        <w:gridCol w:w="663"/>
        <w:gridCol w:w="31"/>
        <w:gridCol w:w="69"/>
        <w:gridCol w:w="2555"/>
        <w:gridCol w:w="1561"/>
      </w:tblGrid>
      <w:tr w:rsidR="00F04FC6" w:rsidRPr="006B43E2" w:rsidTr="00EE3447">
        <w:tc>
          <w:tcPr>
            <w:tcW w:w="1668" w:type="dxa"/>
            <w:gridSpan w:val="2"/>
            <w:vAlign w:val="center"/>
          </w:tcPr>
          <w:p w:rsidR="00F04FC6" w:rsidRPr="006B43E2" w:rsidRDefault="00F04FC6" w:rsidP="00EE3447">
            <w:pPr>
              <w:jc w:val="center"/>
              <w:outlineLvl w:val="0"/>
              <w:rPr>
                <w:b/>
                <w:sz w:val="20"/>
                <w:szCs w:val="20"/>
              </w:rPr>
            </w:pPr>
            <w:r w:rsidRPr="006B43E2">
              <w:rPr>
                <w:b/>
                <w:sz w:val="20"/>
                <w:szCs w:val="20"/>
              </w:rPr>
              <w:t>DERSİN KODU</w:t>
            </w:r>
          </w:p>
        </w:tc>
        <w:tc>
          <w:tcPr>
            <w:tcW w:w="2760" w:type="dxa"/>
            <w:gridSpan w:val="4"/>
            <w:vAlign w:val="center"/>
          </w:tcPr>
          <w:p w:rsidR="00F04FC6" w:rsidRPr="00711636" w:rsidRDefault="00F04FC6" w:rsidP="00EE3447">
            <w:pPr>
              <w:outlineLvl w:val="0"/>
            </w:pPr>
            <w:r>
              <w:t xml:space="preserve"> </w:t>
            </w:r>
            <w:proofErr w:type="gramStart"/>
            <w:r>
              <w:t>231313004</w:t>
            </w:r>
            <w:proofErr w:type="gramEnd"/>
          </w:p>
        </w:tc>
        <w:tc>
          <w:tcPr>
            <w:tcW w:w="1560" w:type="dxa"/>
            <w:gridSpan w:val="4"/>
            <w:vAlign w:val="center"/>
          </w:tcPr>
          <w:p w:rsidR="00F04FC6" w:rsidRPr="006B43E2" w:rsidRDefault="00F04FC6" w:rsidP="00EE3447">
            <w:pPr>
              <w:jc w:val="center"/>
              <w:outlineLvl w:val="0"/>
              <w:rPr>
                <w:b/>
                <w:sz w:val="20"/>
                <w:szCs w:val="20"/>
              </w:rPr>
            </w:pPr>
            <w:r w:rsidRPr="006B43E2">
              <w:rPr>
                <w:b/>
                <w:sz w:val="20"/>
                <w:szCs w:val="20"/>
              </w:rPr>
              <w:t>DERSİN ADI</w:t>
            </w:r>
          </w:p>
        </w:tc>
        <w:tc>
          <w:tcPr>
            <w:tcW w:w="4185" w:type="dxa"/>
            <w:gridSpan w:val="3"/>
          </w:tcPr>
          <w:p w:rsidR="00F04FC6" w:rsidRPr="003C5FC8" w:rsidRDefault="00F04FC6" w:rsidP="00EE3447">
            <w:pPr>
              <w:outlineLvl w:val="0"/>
              <w:rPr>
                <w:sz w:val="22"/>
                <w:szCs w:val="20"/>
              </w:rPr>
            </w:pPr>
            <w:bookmarkStart w:id="28" w:name="At_AhırBakımı_III"/>
            <w:bookmarkEnd w:id="28"/>
            <w:r>
              <w:rPr>
                <w:sz w:val="20"/>
                <w:szCs w:val="20"/>
              </w:rPr>
              <w:t>AT VE AHIR BAKIMI-III</w:t>
            </w:r>
          </w:p>
        </w:tc>
      </w:tr>
      <w:tr w:rsidR="00F04FC6" w:rsidRPr="00424600" w:rsidTr="00EE3447">
        <w:tblPrEx>
          <w:tblBorders>
            <w:insideH w:val="single" w:sz="4" w:space="0" w:color="auto"/>
            <w:insideV w:val="single" w:sz="4" w:space="0" w:color="auto"/>
          </w:tblBorders>
        </w:tblPrEx>
        <w:trPr>
          <w:trHeight w:val="383"/>
        </w:trPr>
        <w:tc>
          <w:tcPr>
            <w:tcW w:w="1081" w:type="dxa"/>
            <w:vMerge w:val="restart"/>
            <w:tcBorders>
              <w:top w:val="single" w:sz="12" w:space="0" w:color="auto"/>
              <w:left w:val="single" w:sz="12" w:space="0" w:color="auto"/>
              <w:bottom w:val="single" w:sz="4" w:space="0" w:color="auto"/>
              <w:right w:val="single" w:sz="12" w:space="0" w:color="auto"/>
            </w:tcBorders>
            <w:vAlign w:val="center"/>
          </w:tcPr>
          <w:p w:rsidR="00F04FC6" w:rsidRPr="00E017F7" w:rsidRDefault="00F04FC6" w:rsidP="00EE3447">
            <w:pPr>
              <w:rPr>
                <w:b/>
                <w:sz w:val="18"/>
                <w:szCs w:val="20"/>
              </w:rPr>
            </w:pPr>
            <w:r w:rsidRPr="00E017F7">
              <w:rPr>
                <w:b/>
                <w:sz w:val="18"/>
                <w:szCs w:val="20"/>
              </w:rPr>
              <w:t>YARIYIL</w:t>
            </w:r>
          </w:p>
          <w:p w:rsidR="00F04FC6" w:rsidRPr="00521A1D" w:rsidRDefault="00F04FC6" w:rsidP="00EE3447">
            <w:pPr>
              <w:rPr>
                <w:sz w:val="20"/>
                <w:szCs w:val="20"/>
              </w:rPr>
            </w:pPr>
          </w:p>
        </w:tc>
        <w:tc>
          <w:tcPr>
            <w:tcW w:w="3363" w:type="dxa"/>
            <w:gridSpan w:val="6"/>
            <w:tcBorders>
              <w:left w:val="single" w:sz="12" w:space="0" w:color="auto"/>
              <w:bottom w:val="single" w:sz="4" w:space="0" w:color="auto"/>
              <w:right w:val="single" w:sz="12" w:space="0" w:color="auto"/>
            </w:tcBorders>
            <w:vAlign w:val="center"/>
          </w:tcPr>
          <w:p w:rsidR="00F04FC6" w:rsidRPr="00521A1D" w:rsidRDefault="00F04FC6" w:rsidP="00EE3447">
            <w:pPr>
              <w:jc w:val="center"/>
              <w:rPr>
                <w:b/>
                <w:sz w:val="20"/>
                <w:szCs w:val="20"/>
              </w:rPr>
            </w:pPr>
            <w:r w:rsidRPr="00521A1D">
              <w:rPr>
                <w:b/>
                <w:sz w:val="20"/>
                <w:szCs w:val="20"/>
              </w:rPr>
              <w:t>HAFTALIK DERS SAATİ</w:t>
            </w:r>
          </w:p>
        </w:tc>
        <w:tc>
          <w:tcPr>
            <w:tcW w:w="5729" w:type="dxa"/>
            <w:gridSpan w:val="6"/>
            <w:tcBorders>
              <w:left w:val="single" w:sz="12" w:space="0" w:color="auto"/>
              <w:bottom w:val="single" w:sz="4" w:space="0" w:color="auto"/>
            </w:tcBorders>
            <w:vAlign w:val="center"/>
          </w:tcPr>
          <w:p w:rsidR="00F04FC6" w:rsidRPr="00521A1D" w:rsidRDefault="00F04FC6" w:rsidP="00EE3447">
            <w:pPr>
              <w:jc w:val="center"/>
              <w:rPr>
                <w:b/>
                <w:sz w:val="20"/>
                <w:szCs w:val="20"/>
              </w:rPr>
            </w:pPr>
            <w:r w:rsidRPr="00521A1D">
              <w:rPr>
                <w:b/>
                <w:sz w:val="20"/>
                <w:szCs w:val="20"/>
              </w:rPr>
              <w:t>DERSİN</w:t>
            </w:r>
          </w:p>
        </w:tc>
      </w:tr>
      <w:tr w:rsidR="00F04FC6" w:rsidRPr="00424600" w:rsidTr="00EE3447">
        <w:tblPrEx>
          <w:tblBorders>
            <w:insideH w:val="single" w:sz="4" w:space="0" w:color="auto"/>
            <w:insideV w:val="single" w:sz="4" w:space="0" w:color="auto"/>
          </w:tblBorders>
        </w:tblPrEx>
        <w:trPr>
          <w:trHeight w:val="382"/>
        </w:trPr>
        <w:tc>
          <w:tcPr>
            <w:tcW w:w="1081" w:type="dxa"/>
            <w:vMerge/>
            <w:tcBorders>
              <w:top w:val="single" w:sz="4" w:space="0" w:color="auto"/>
              <w:left w:val="single" w:sz="12" w:space="0" w:color="auto"/>
              <w:bottom w:val="single" w:sz="4" w:space="0" w:color="auto"/>
              <w:right w:val="single" w:sz="12" w:space="0" w:color="auto"/>
            </w:tcBorders>
          </w:tcPr>
          <w:p w:rsidR="00F04FC6" w:rsidRPr="00521A1D" w:rsidRDefault="00F04FC6" w:rsidP="00EE3447">
            <w:pPr>
              <w:rPr>
                <w:b/>
                <w:sz w:val="20"/>
                <w:szCs w:val="20"/>
              </w:rPr>
            </w:pPr>
          </w:p>
        </w:tc>
        <w:tc>
          <w:tcPr>
            <w:tcW w:w="793" w:type="dxa"/>
            <w:gridSpan w:val="2"/>
            <w:tcBorders>
              <w:top w:val="single" w:sz="4" w:space="0" w:color="auto"/>
              <w:left w:val="single" w:sz="12" w:space="0" w:color="auto"/>
              <w:bottom w:val="single" w:sz="4" w:space="0" w:color="auto"/>
              <w:right w:val="single" w:sz="4" w:space="0" w:color="auto"/>
            </w:tcBorders>
            <w:vAlign w:val="center"/>
          </w:tcPr>
          <w:p w:rsidR="00F04FC6" w:rsidRPr="00521A1D" w:rsidRDefault="00F04FC6" w:rsidP="00EE3447">
            <w:pPr>
              <w:jc w:val="center"/>
              <w:rPr>
                <w:b/>
                <w:sz w:val="20"/>
                <w:szCs w:val="20"/>
              </w:rPr>
            </w:pPr>
            <w:r w:rsidRPr="00521A1D">
              <w:rPr>
                <w:b/>
                <w:sz w:val="20"/>
                <w:szCs w:val="20"/>
              </w:rPr>
              <w:t>Teorik</w:t>
            </w:r>
          </w:p>
        </w:tc>
        <w:tc>
          <w:tcPr>
            <w:tcW w:w="1095" w:type="dxa"/>
            <w:tcBorders>
              <w:top w:val="single" w:sz="4" w:space="0" w:color="auto"/>
              <w:left w:val="single" w:sz="4" w:space="0" w:color="auto"/>
              <w:bottom w:val="single" w:sz="4" w:space="0" w:color="auto"/>
            </w:tcBorders>
            <w:vAlign w:val="center"/>
          </w:tcPr>
          <w:p w:rsidR="00F04FC6" w:rsidRPr="00521A1D" w:rsidRDefault="00F04FC6" w:rsidP="00EE3447">
            <w:pPr>
              <w:jc w:val="center"/>
              <w:rPr>
                <w:b/>
                <w:sz w:val="20"/>
                <w:szCs w:val="20"/>
              </w:rPr>
            </w:pPr>
            <w:r w:rsidRPr="00521A1D">
              <w:rPr>
                <w:b/>
                <w:sz w:val="20"/>
                <w:szCs w:val="20"/>
              </w:rPr>
              <w:t>Uygulama</w:t>
            </w:r>
          </w:p>
        </w:tc>
        <w:tc>
          <w:tcPr>
            <w:tcW w:w="1475" w:type="dxa"/>
            <w:gridSpan w:val="3"/>
            <w:tcBorders>
              <w:top w:val="single" w:sz="4" w:space="0" w:color="auto"/>
              <w:bottom w:val="single" w:sz="4" w:space="0" w:color="auto"/>
              <w:right w:val="single" w:sz="12" w:space="0" w:color="auto"/>
            </w:tcBorders>
            <w:vAlign w:val="center"/>
          </w:tcPr>
          <w:p w:rsidR="00F04FC6" w:rsidRPr="00521A1D" w:rsidRDefault="00F04FC6" w:rsidP="00EE3447">
            <w:pPr>
              <w:ind w:left="-111" w:right="-108"/>
              <w:jc w:val="center"/>
              <w:rPr>
                <w:b/>
                <w:sz w:val="20"/>
                <w:szCs w:val="20"/>
              </w:rPr>
            </w:pPr>
            <w:r>
              <w:rPr>
                <w:b/>
                <w:sz w:val="20"/>
                <w:szCs w:val="20"/>
              </w:rPr>
              <w:t>Laboratuar</w:t>
            </w:r>
          </w:p>
        </w:tc>
        <w:tc>
          <w:tcPr>
            <w:tcW w:w="850" w:type="dxa"/>
            <w:tcBorders>
              <w:top w:val="single" w:sz="4" w:space="0" w:color="auto"/>
              <w:bottom w:val="single" w:sz="4" w:space="0" w:color="auto"/>
              <w:right w:val="single" w:sz="4" w:space="0" w:color="auto"/>
            </w:tcBorders>
            <w:vAlign w:val="center"/>
          </w:tcPr>
          <w:p w:rsidR="00F04FC6" w:rsidRPr="00521A1D" w:rsidRDefault="00F04FC6" w:rsidP="00EE3447">
            <w:pPr>
              <w:jc w:val="center"/>
              <w:rPr>
                <w:b/>
                <w:sz w:val="20"/>
                <w:szCs w:val="20"/>
              </w:rPr>
            </w:pPr>
            <w:r w:rsidRPr="00521A1D">
              <w:rPr>
                <w:b/>
                <w:sz w:val="20"/>
                <w:szCs w:val="20"/>
              </w:rPr>
              <w:t>Kredisi</w:t>
            </w:r>
          </w:p>
        </w:tc>
        <w:tc>
          <w:tcPr>
            <w:tcW w:w="663" w:type="dxa"/>
            <w:tcBorders>
              <w:top w:val="single" w:sz="4" w:space="0" w:color="auto"/>
              <w:left w:val="single" w:sz="4" w:space="0" w:color="auto"/>
              <w:bottom w:val="single" w:sz="4" w:space="0" w:color="auto"/>
              <w:right w:val="single" w:sz="4" w:space="0" w:color="auto"/>
            </w:tcBorders>
            <w:vAlign w:val="center"/>
          </w:tcPr>
          <w:p w:rsidR="00F04FC6" w:rsidRPr="00521A1D" w:rsidRDefault="00F04FC6" w:rsidP="00EE3447">
            <w:pPr>
              <w:ind w:left="-111" w:right="-108"/>
              <w:jc w:val="center"/>
              <w:rPr>
                <w:b/>
                <w:sz w:val="20"/>
                <w:szCs w:val="20"/>
              </w:rPr>
            </w:pPr>
            <w:r w:rsidRPr="00521A1D">
              <w:rPr>
                <w:b/>
                <w:sz w:val="20"/>
                <w:szCs w:val="20"/>
              </w:rPr>
              <w:t>AKTS</w:t>
            </w:r>
          </w:p>
        </w:tc>
        <w:tc>
          <w:tcPr>
            <w:tcW w:w="2655" w:type="dxa"/>
            <w:gridSpan w:val="3"/>
            <w:tcBorders>
              <w:top w:val="single" w:sz="4" w:space="0" w:color="auto"/>
              <w:left w:val="single" w:sz="4" w:space="0" w:color="auto"/>
              <w:bottom w:val="single" w:sz="4" w:space="0" w:color="auto"/>
            </w:tcBorders>
            <w:vAlign w:val="center"/>
          </w:tcPr>
          <w:p w:rsidR="00F04FC6" w:rsidRPr="00521A1D" w:rsidRDefault="00F04FC6" w:rsidP="00EE3447">
            <w:pPr>
              <w:jc w:val="center"/>
              <w:rPr>
                <w:b/>
                <w:sz w:val="20"/>
                <w:szCs w:val="20"/>
              </w:rPr>
            </w:pPr>
            <w:r w:rsidRPr="00521A1D">
              <w:rPr>
                <w:b/>
                <w:sz w:val="20"/>
                <w:szCs w:val="20"/>
              </w:rPr>
              <w:t>TÜRÜ</w:t>
            </w:r>
          </w:p>
        </w:tc>
        <w:tc>
          <w:tcPr>
            <w:tcW w:w="1561" w:type="dxa"/>
            <w:tcBorders>
              <w:top w:val="single" w:sz="4" w:space="0" w:color="auto"/>
              <w:left w:val="single" w:sz="4" w:space="0" w:color="auto"/>
              <w:bottom w:val="single" w:sz="4" w:space="0" w:color="auto"/>
            </w:tcBorders>
            <w:vAlign w:val="center"/>
          </w:tcPr>
          <w:p w:rsidR="00F04FC6" w:rsidRPr="00521A1D" w:rsidRDefault="00F04FC6" w:rsidP="00EE3447">
            <w:pPr>
              <w:jc w:val="center"/>
              <w:rPr>
                <w:b/>
                <w:sz w:val="20"/>
                <w:szCs w:val="20"/>
              </w:rPr>
            </w:pPr>
            <w:r>
              <w:rPr>
                <w:b/>
                <w:sz w:val="20"/>
                <w:szCs w:val="20"/>
              </w:rPr>
              <w:t>DİLİ</w:t>
            </w:r>
          </w:p>
        </w:tc>
      </w:tr>
      <w:tr w:rsidR="00F04FC6" w:rsidRPr="00424600" w:rsidTr="00EE3447">
        <w:tblPrEx>
          <w:tblBorders>
            <w:insideH w:val="single" w:sz="4" w:space="0" w:color="auto"/>
            <w:insideV w:val="single" w:sz="4" w:space="0" w:color="auto"/>
          </w:tblBorders>
        </w:tblPrEx>
        <w:trPr>
          <w:trHeight w:val="367"/>
        </w:trPr>
        <w:tc>
          <w:tcPr>
            <w:tcW w:w="1081" w:type="dxa"/>
            <w:tcBorders>
              <w:top w:val="single" w:sz="4" w:space="0" w:color="auto"/>
              <w:left w:val="single" w:sz="12" w:space="0" w:color="auto"/>
              <w:bottom w:val="single" w:sz="12" w:space="0" w:color="auto"/>
              <w:right w:val="single" w:sz="12" w:space="0" w:color="auto"/>
            </w:tcBorders>
            <w:vAlign w:val="center"/>
          </w:tcPr>
          <w:p w:rsidR="00F04FC6" w:rsidRPr="002C02AF" w:rsidRDefault="00F04FC6" w:rsidP="00EE3447">
            <w:pPr>
              <w:jc w:val="center"/>
              <w:rPr>
                <w:sz w:val="22"/>
                <w:szCs w:val="22"/>
              </w:rPr>
            </w:pPr>
            <w:r>
              <w:rPr>
                <w:sz w:val="22"/>
                <w:szCs w:val="22"/>
              </w:rPr>
              <w:t>3</w:t>
            </w:r>
          </w:p>
        </w:tc>
        <w:tc>
          <w:tcPr>
            <w:tcW w:w="793" w:type="dxa"/>
            <w:gridSpan w:val="2"/>
            <w:tcBorders>
              <w:top w:val="single" w:sz="4" w:space="0" w:color="auto"/>
              <w:left w:val="single" w:sz="12" w:space="0" w:color="auto"/>
              <w:bottom w:val="single" w:sz="12" w:space="0" w:color="auto"/>
              <w:right w:val="single" w:sz="4" w:space="0" w:color="auto"/>
            </w:tcBorders>
            <w:vAlign w:val="center"/>
          </w:tcPr>
          <w:p w:rsidR="00F04FC6" w:rsidRPr="002C02AF" w:rsidRDefault="00F04FC6" w:rsidP="00EE3447">
            <w:pPr>
              <w:jc w:val="center"/>
              <w:rPr>
                <w:sz w:val="22"/>
                <w:szCs w:val="22"/>
              </w:rPr>
            </w:pPr>
            <w:r>
              <w:rPr>
                <w:sz w:val="22"/>
                <w:szCs w:val="22"/>
              </w:rPr>
              <w:t xml:space="preserve">0 </w:t>
            </w:r>
          </w:p>
        </w:tc>
        <w:tc>
          <w:tcPr>
            <w:tcW w:w="1095" w:type="dxa"/>
            <w:tcBorders>
              <w:top w:val="single" w:sz="4" w:space="0" w:color="auto"/>
              <w:left w:val="single" w:sz="4" w:space="0" w:color="auto"/>
              <w:bottom w:val="single" w:sz="12" w:space="0" w:color="auto"/>
            </w:tcBorders>
            <w:vAlign w:val="center"/>
          </w:tcPr>
          <w:p w:rsidR="00F04FC6" w:rsidRPr="002C02AF" w:rsidRDefault="00F04FC6" w:rsidP="00EE3447">
            <w:pPr>
              <w:jc w:val="center"/>
              <w:rPr>
                <w:sz w:val="22"/>
                <w:szCs w:val="22"/>
              </w:rPr>
            </w:pPr>
            <w:r>
              <w:rPr>
                <w:sz w:val="22"/>
                <w:szCs w:val="22"/>
              </w:rPr>
              <w:t xml:space="preserve">4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F04FC6" w:rsidRPr="002C02AF" w:rsidRDefault="00F04FC6" w:rsidP="00EE3447">
            <w:pPr>
              <w:jc w:val="center"/>
              <w:rPr>
                <w:sz w:val="22"/>
                <w:szCs w:val="22"/>
              </w:rPr>
            </w:pPr>
            <w:r>
              <w:rPr>
                <w:sz w:val="22"/>
                <w:szCs w:val="22"/>
              </w:rPr>
              <w:t xml:space="preserve"> -</w:t>
            </w:r>
          </w:p>
        </w:tc>
        <w:tc>
          <w:tcPr>
            <w:tcW w:w="850" w:type="dxa"/>
            <w:tcBorders>
              <w:top w:val="single" w:sz="4" w:space="0" w:color="auto"/>
              <w:bottom w:val="single" w:sz="12" w:space="0" w:color="auto"/>
              <w:right w:val="single" w:sz="4" w:space="0" w:color="auto"/>
            </w:tcBorders>
            <w:shd w:val="clear" w:color="auto" w:fill="auto"/>
            <w:vAlign w:val="center"/>
          </w:tcPr>
          <w:p w:rsidR="00F04FC6" w:rsidRPr="002C02AF" w:rsidRDefault="00F04FC6" w:rsidP="00EE3447">
            <w:pPr>
              <w:jc w:val="center"/>
              <w:rPr>
                <w:sz w:val="22"/>
                <w:szCs w:val="22"/>
              </w:rPr>
            </w:pPr>
            <w:r>
              <w:rPr>
                <w:sz w:val="22"/>
                <w:szCs w:val="22"/>
              </w:rPr>
              <w:t xml:space="preserve">2 </w:t>
            </w:r>
          </w:p>
        </w:tc>
        <w:tc>
          <w:tcPr>
            <w:tcW w:w="663" w:type="dxa"/>
            <w:tcBorders>
              <w:top w:val="single" w:sz="4" w:space="0" w:color="auto"/>
              <w:left w:val="single" w:sz="4" w:space="0" w:color="auto"/>
              <w:bottom w:val="single" w:sz="12" w:space="0" w:color="auto"/>
              <w:right w:val="single" w:sz="4" w:space="0" w:color="auto"/>
            </w:tcBorders>
            <w:shd w:val="clear" w:color="auto" w:fill="auto"/>
            <w:vAlign w:val="center"/>
          </w:tcPr>
          <w:p w:rsidR="00F04FC6" w:rsidRPr="002C02AF" w:rsidRDefault="00F04FC6" w:rsidP="00EE3447">
            <w:pPr>
              <w:jc w:val="center"/>
              <w:rPr>
                <w:sz w:val="22"/>
                <w:szCs w:val="22"/>
              </w:rPr>
            </w:pPr>
            <w:r>
              <w:rPr>
                <w:sz w:val="22"/>
                <w:szCs w:val="22"/>
              </w:rPr>
              <w:t xml:space="preserve">2 </w:t>
            </w:r>
          </w:p>
        </w:tc>
        <w:tc>
          <w:tcPr>
            <w:tcW w:w="2655" w:type="dxa"/>
            <w:gridSpan w:val="3"/>
            <w:tcBorders>
              <w:top w:val="single" w:sz="4" w:space="0" w:color="auto"/>
              <w:left w:val="single" w:sz="4" w:space="0" w:color="auto"/>
              <w:bottom w:val="single" w:sz="12" w:space="0" w:color="auto"/>
            </w:tcBorders>
            <w:vAlign w:val="center"/>
          </w:tcPr>
          <w:p w:rsidR="00F04FC6" w:rsidRPr="00E25D97" w:rsidRDefault="00F04FC6" w:rsidP="00EE3447">
            <w:pPr>
              <w:jc w:val="center"/>
              <w:rPr>
                <w:vertAlign w:val="superscript"/>
              </w:rPr>
            </w:pPr>
            <w:r w:rsidRPr="00E25D97">
              <w:rPr>
                <w:vertAlign w:val="superscript"/>
              </w:rPr>
              <w:t>ZORUNLU (</w:t>
            </w:r>
            <w:r>
              <w:rPr>
                <w:vertAlign w:val="superscript"/>
              </w:rPr>
              <w:t xml:space="preserve">X </w:t>
            </w:r>
            <w:r w:rsidRPr="00E25D97">
              <w:rPr>
                <w:vertAlign w:val="superscript"/>
              </w:rPr>
              <w:t xml:space="preserve">)  </w:t>
            </w:r>
            <w:r>
              <w:rPr>
                <w:vertAlign w:val="superscript"/>
              </w:rPr>
              <w:t xml:space="preserve">SEÇMELİ (   </w:t>
            </w:r>
            <w:r w:rsidRPr="00E25D97">
              <w:rPr>
                <w:vertAlign w:val="superscript"/>
              </w:rPr>
              <w:t>)</w:t>
            </w:r>
          </w:p>
        </w:tc>
        <w:tc>
          <w:tcPr>
            <w:tcW w:w="1561" w:type="dxa"/>
            <w:tcBorders>
              <w:top w:val="single" w:sz="4" w:space="0" w:color="auto"/>
              <w:left w:val="single" w:sz="4" w:space="0" w:color="auto"/>
              <w:bottom w:val="single" w:sz="12" w:space="0" w:color="auto"/>
            </w:tcBorders>
          </w:tcPr>
          <w:p w:rsidR="00F04FC6" w:rsidRPr="00E25D97" w:rsidRDefault="00F04FC6" w:rsidP="00EE3447">
            <w:pPr>
              <w:jc w:val="center"/>
              <w:rPr>
                <w:vertAlign w:val="superscript"/>
              </w:rPr>
            </w:pPr>
            <w:r>
              <w:rPr>
                <w:vertAlign w:val="superscript"/>
              </w:rPr>
              <w:t>Türkçe</w:t>
            </w:r>
          </w:p>
        </w:tc>
      </w:tr>
      <w:tr w:rsidR="00F04FC6" w:rsidTr="00EE3447">
        <w:tblPrEx>
          <w:tblBorders>
            <w:insideH w:val="single" w:sz="4" w:space="0" w:color="auto"/>
            <w:insideV w:val="single" w:sz="4" w:space="0" w:color="auto"/>
          </w:tblBorders>
        </w:tblPrEx>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F04FC6" w:rsidRDefault="00F04FC6" w:rsidP="00EE3447">
            <w:pPr>
              <w:jc w:val="center"/>
              <w:rPr>
                <w:b/>
                <w:sz w:val="20"/>
                <w:szCs w:val="20"/>
              </w:rPr>
            </w:pPr>
            <w:r>
              <w:rPr>
                <w:b/>
                <w:sz w:val="20"/>
                <w:szCs w:val="20"/>
              </w:rPr>
              <w:t>DEĞERLENDİRME ÖLÇÜTLERİ</w:t>
            </w:r>
          </w:p>
        </w:tc>
      </w:tr>
      <w:tr w:rsidR="00F04FC6" w:rsidTr="00EE3447">
        <w:tblPrEx>
          <w:tblBorders>
            <w:insideH w:val="single" w:sz="4" w:space="0" w:color="auto"/>
            <w:insideV w:val="single" w:sz="4" w:space="0" w:color="auto"/>
          </w:tblBorders>
        </w:tblPrEx>
        <w:tc>
          <w:tcPr>
            <w:tcW w:w="3736" w:type="dxa"/>
            <w:gridSpan w:val="5"/>
            <w:vMerge w:val="restart"/>
            <w:tcBorders>
              <w:top w:val="single" w:sz="12" w:space="0" w:color="auto"/>
              <w:left w:val="single" w:sz="12" w:space="0" w:color="auto"/>
              <w:bottom w:val="single" w:sz="12" w:space="0" w:color="auto"/>
              <w:right w:val="single" w:sz="12" w:space="0" w:color="auto"/>
            </w:tcBorders>
            <w:vAlign w:val="center"/>
          </w:tcPr>
          <w:p w:rsidR="00F04FC6" w:rsidRDefault="00F04FC6" w:rsidP="00EE3447">
            <w:pPr>
              <w:jc w:val="center"/>
              <w:rPr>
                <w:b/>
                <w:sz w:val="20"/>
                <w:szCs w:val="20"/>
              </w:rPr>
            </w:pPr>
            <w:r>
              <w:rPr>
                <w:b/>
                <w:sz w:val="20"/>
                <w:szCs w:val="20"/>
              </w:rPr>
              <w:t>YARIYIL İÇİ</w:t>
            </w:r>
          </w:p>
        </w:tc>
        <w:tc>
          <w:tcPr>
            <w:tcW w:w="2321" w:type="dxa"/>
            <w:gridSpan w:val="6"/>
            <w:tcBorders>
              <w:top w:val="single" w:sz="12" w:space="0" w:color="auto"/>
              <w:left w:val="single" w:sz="12" w:space="0" w:color="auto"/>
              <w:bottom w:val="single" w:sz="8" w:space="0" w:color="auto"/>
              <w:right w:val="single" w:sz="4" w:space="0" w:color="auto"/>
            </w:tcBorders>
            <w:vAlign w:val="center"/>
          </w:tcPr>
          <w:p w:rsidR="00F04FC6" w:rsidRDefault="00F04FC6" w:rsidP="00EE3447">
            <w:pPr>
              <w:jc w:val="center"/>
              <w:rPr>
                <w:b/>
                <w:sz w:val="20"/>
                <w:szCs w:val="20"/>
              </w:rPr>
            </w:pPr>
            <w:r>
              <w:rPr>
                <w:b/>
                <w:sz w:val="20"/>
                <w:szCs w:val="20"/>
              </w:rPr>
              <w:t>Faaliyet türü</w:t>
            </w:r>
          </w:p>
        </w:tc>
        <w:tc>
          <w:tcPr>
            <w:tcW w:w="2555" w:type="dxa"/>
            <w:tcBorders>
              <w:top w:val="single" w:sz="12" w:space="0" w:color="auto"/>
              <w:left w:val="single" w:sz="4" w:space="0" w:color="auto"/>
              <w:bottom w:val="single" w:sz="8" w:space="0" w:color="auto"/>
              <w:right w:val="single" w:sz="8" w:space="0" w:color="auto"/>
            </w:tcBorders>
            <w:vAlign w:val="center"/>
          </w:tcPr>
          <w:p w:rsidR="00F04FC6" w:rsidRDefault="00F04FC6" w:rsidP="00EE3447">
            <w:pPr>
              <w:jc w:val="center"/>
              <w:rPr>
                <w:b/>
                <w:sz w:val="20"/>
                <w:szCs w:val="20"/>
              </w:rPr>
            </w:pPr>
            <w:r>
              <w:rPr>
                <w:b/>
                <w:sz w:val="20"/>
                <w:szCs w:val="20"/>
              </w:rPr>
              <w:t>Sayı</w:t>
            </w:r>
          </w:p>
        </w:tc>
        <w:tc>
          <w:tcPr>
            <w:tcW w:w="1561" w:type="dxa"/>
            <w:tcBorders>
              <w:top w:val="single" w:sz="12" w:space="0" w:color="auto"/>
              <w:left w:val="single" w:sz="8" w:space="0" w:color="auto"/>
              <w:bottom w:val="single" w:sz="8" w:space="0" w:color="auto"/>
              <w:right w:val="single" w:sz="12" w:space="0" w:color="auto"/>
            </w:tcBorders>
            <w:vAlign w:val="center"/>
          </w:tcPr>
          <w:p w:rsidR="00F04FC6" w:rsidRDefault="00F04FC6" w:rsidP="00EE3447">
            <w:pPr>
              <w:jc w:val="center"/>
              <w:rPr>
                <w:b/>
                <w:sz w:val="20"/>
                <w:szCs w:val="20"/>
              </w:rPr>
            </w:pPr>
            <w:r>
              <w:rPr>
                <w:b/>
                <w:sz w:val="20"/>
                <w:szCs w:val="20"/>
              </w:rPr>
              <w:t>%</w:t>
            </w:r>
          </w:p>
        </w:tc>
      </w:tr>
      <w:tr w:rsidR="00F04FC6" w:rsidTr="00EE3447">
        <w:tblPrEx>
          <w:tblBorders>
            <w:insideH w:val="single" w:sz="4" w:space="0" w:color="auto"/>
            <w:insideV w:val="single" w:sz="4" w:space="0" w:color="auto"/>
          </w:tblBorders>
        </w:tblPrEx>
        <w:tc>
          <w:tcPr>
            <w:tcW w:w="3736" w:type="dxa"/>
            <w:gridSpan w:val="5"/>
            <w:vMerge/>
            <w:tcBorders>
              <w:top w:val="single" w:sz="12" w:space="0" w:color="auto"/>
              <w:left w:val="single" w:sz="12" w:space="0" w:color="auto"/>
              <w:bottom w:val="single" w:sz="12" w:space="0" w:color="auto"/>
              <w:right w:val="single" w:sz="12" w:space="0" w:color="auto"/>
            </w:tcBorders>
            <w:vAlign w:val="center"/>
          </w:tcPr>
          <w:p w:rsidR="00F04FC6" w:rsidRDefault="00F04FC6" w:rsidP="00EE3447">
            <w:pPr>
              <w:rPr>
                <w:b/>
                <w:sz w:val="20"/>
                <w:szCs w:val="20"/>
              </w:rPr>
            </w:pPr>
          </w:p>
        </w:tc>
        <w:tc>
          <w:tcPr>
            <w:tcW w:w="2321" w:type="dxa"/>
            <w:gridSpan w:val="6"/>
            <w:tcBorders>
              <w:top w:val="single" w:sz="8" w:space="0" w:color="auto"/>
              <w:left w:val="single" w:sz="12" w:space="0" w:color="auto"/>
              <w:bottom w:val="single" w:sz="4" w:space="0" w:color="auto"/>
              <w:right w:val="single" w:sz="4" w:space="0" w:color="auto"/>
            </w:tcBorders>
            <w:vAlign w:val="center"/>
          </w:tcPr>
          <w:p w:rsidR="00F04FC6" w:rsidRDefault="00F04FC6" w:rsidP="00EE3447">
            <w:pPr>
              <w:rPr>
                <w:sz w:val="20"/>
                <w:szCs w:val="20"/>
              </w:rPr>
            </w:pPr>
            <w:r>
              <w:rPr>
                <w:sz w:val="20"/>
                <w:szCs w:val="20"/>
              </w:rPr>
              <w:t>I. Ara Sınav</w:t>
            </w:r>
          </w:p>
        </w:tc>
        <w:tc>
          <w:tcPr>
            <w:tcW w:w="2555" w:type="dxa"/>
            <w:tcBorders>
              <w:top w:val="single" w:sz="8" w:space="0" w:color="auto"/>
              <w:left w:val="single" w:sz="4" w:space="0" w:color="auto"/>
              <w:bottom w:val="single" w:sz="4" w:space="0" w:color="auto"/>
              <w:right w:val="single" w:sz="8" w:space="0" w:color="auto"/>
            </w:tcBorders>
          </w:tcPr>
          <w:p w:rsidR="00F04FC6" w:rsidRPr="000E3402" w:rsidRDefault="00F04FC6" w:rsidP="00EE3447">
            <w:pPr>
              <w:jc w:val="center"/>
            </w:pPr>
            <w:r>
              <w:t xml:space="preserve">1 </w:t>
            </w:r>
          </w:p>
        </w:tc>
        <w:tc>
          <w:tcPr>
            <w:tcW w:w="1561" w:type="dxa"/>
            <w:tcBorders>
              <w:top w:val="single" w:sz="8" w:space="0" w:color="auto"/>
              <w:left w:val="single" w:sz="8" w:space="0" w:color="auto"/>
              <w:bottom w:val="single" w:sz="4" w:space="0" w:color="auto"/>
              <w:right w:val="single" w:sz="12" w:space="0" w:color="auto"/>
            </w:tcBorders>
            <w:shd w:val="clear" w:color="auto" w:fill="auto"/>
          </w:tcPr>
          <w:p w:rsidR="00F04FC6" w:rsidRPr="005D19B7" w:rsidRDefault="00F04FC6" w:rsidP="00EE3447">
            <w:pPr>
              <w:jc w:val="center"/>
              <w:rPr>
                <w:sz w:val="20"/>
                <w:szCs w:val="20"/>
                <w:highlight w:val="yellow"/>
              </w:rPr>
            </w:pPr>
            <w:r>
              <w:rPr>
                <w:sz w:val="20"/>
                <w:szCs w:val="20"/>
              </w:rPr>
              <w:t xml:space="preserve"> 40</w:t>
            </w:r>
          </w:p>
        </w:tc>
      </w:tr>
      <w:tr w:rsidR="00F04FC6" w:rsidTr="00EE3447">
        <w:tblPrEx>
          <w:tblBorders>
            <w:insideH w:val="single" w:sz="4" w:space="0" w:color="auto"/>
            <w:insideV w:val="single" w:sz="4" w:space="0" w:color="auto"/>
          </w:tblBorders>
        </w:tblPrEx>
        <w:tc>
          <w:tcPr>
            <w:tcW w:w="3736" w:type="dxa"/>
            <w:gridSpan w:val="5"/>
            <w:vMerge/>
            <w:tcBorders>
              <w:top w:val="single" w:sz="12" w:space="0" w:color="auto"/>
              <w:left w:val="single" w:sz="12" w:space="0" w:color="auto"/>
              <w:bottom w:val="single" w:sz="12" w:space="0" w:color="auto"/>
              <w:right w:val="single" w:sz="12" w:space="0" w:color="auto"/>
            </w:tcBorders>
            <w:vAlign w:val="center"/>
          </w:tcPr>
          <w:p w:rsidR="00F04FC6" w:rsidRDefault="00F04FC6" w:rsidP="00EE3447">
            <w:pPr>
              <w:rPr>
                <w:b/>
                <w:sz w:val="20"/>
                <w:szCs w:val="20"/>
              </w:rPr>
            </w:pPr>
          </w:p>
        </w:tc>
        <w:tc>
          <w:tcPr>
            <w:tcW w:w="2321" w:type="dxa"/>
            <w:gridSpan w:val="6"/>
            <w:tcBorders>
              <w:top w:val="single" w:sz="4" w:space="0" w:color="auto"/>
              <w:left w:val="single" w:sz="12" w:space="0" w:color="auto"/>
              <w:bottom w:val="single" w:sz="4" w:space="0" w:color="auto"/>
              <w:right w:val="single" w:sz="4" w:space="0" w:color="auto"/>
            </w:tcBorders>
            <w:vAlign w:val="center"/>
          </w:tcPr>
          <w:p w:rsidR="00F04FC6" w:rsidRDefault="00F04FC6" w:rsidP="00EE3447">
            <w:pPr>
              <w:rPr>
                <w:sz w:val="20"/>
                <w:szCs w:val="20"/>
              </w:rPr>
            </w:pPr>
            <w:r>
              <w:rPr>
                <w:sz w:val="20"/>
                <w:szCs w:val="20"/>
              </w:rPr>
              <w:t>II. Ara Sınav</w:t>
            </w:r>
          </w:p>
        </w:tc>
        <w:tc>
          <w:tcPr>
            <w:tcW w:w="2555" w:type="dxa"/>
            <w:tcBorders>
              <w:top w:val="single" w:sz="4" w:space="0" w:color="auto"/>
              <w:left w:val="single" w:sz="4" w:space="0" w:color="auto"/>
              <w:bottom w:val="single" w:sz="4" w:space="0" w:color="auto"/>
              <w:right w:val="single" w:sz="8" w:space="0" w:color="auto"/>
            </w:tcBorders>
          </w:tcPr>
          <w:p w:rsidR="00F04FC6" w:rsidRPr="000E3402" w:rsidRDefault="00F04FC6" w:rsidP="00EE3447">
            <w:pPr>
              <w:jc w:val="center"/>
            </w:pPr>
            <w:r>
              <w:t xml:space="preserve"> </w:t>
            </w:r>
          </w:p>
        </w:tc>
        <w:tc>
          <w:tcPr>
            <w:tcW w:w="1561" w:type="dxa"/>
            <w:tcBorders>
              <w:top w:val="single" w:sz="4" w:space="0" w:color="auto"/>
              <w:left w:val="single" w:sz="8" w:space="0" w:color="auto"/>
              <w:bottom w:val="single" w:sz="4" w:space="0" w:color="auto"/>
              <w:right w:val="single" w:sz="12" w:space="0" w:color="auto"/>
            </w:tcBorders>
            <w:shd w:val="clear" w:color="auto" w:fill="auto"/>
          </w:tcPr>
          <w:p w:rsidR="00F04FC6" w:rsidRPr="005D19B7" w:rsidRDefault="00F04FC6" w:rsidP="00EE3447">
            <w:pPr>
              <w:jc w:val="center"/>
              <w:rPr>
                <w:sz w:val="20"/>
                <w:szCs w:val="20"/>
                <w:highlight w:val="yellow"/>
              </w:rPr>
            </w:pPr>
            <w:r>
              <w:rPr>
                <w:sz w:val="20"/>
                <w:szCs w:val="20"/>
              </w:rPr>
              <w:t xml:space="preserve"> </w:t>
            </w:r>
          </w:p>
        </w:tc>
      </w:tr>
      <w:tr w:rsidR="00F04FC6" w:rsidTr="00EE3447">
        <w:tblPrEx>
          <w:tblBorders>
            <w:insideH w:val="single" w:sz="4" w:space="0" w:color="auto"/>
            <w:insideV w:val="single" w:sz="4" w:space="0" w:color="auto"/>
          </w:tblBorders>
        </w:tblPrEx>
        <w:tc>
          <w:tcPr>
            <w:tcW w:w="3736" w:type="dxa"/>
            <w:gridSpan w:val="5"/>
            <w:vMerge/>
            <w:tcBorders>
              <w:top w:val="single" w:sz="12" w:space="0" w:color="auto"/>
              <w:left w:val="single" w:sz="12" w:space="0" w:color="auto"/>
              <w:bottom w:val="single" w:sz="12" w:space="0" w:color="auto"/>
              <w:right w:val="single" w:sz="12" w:space="0" w:color="auto"/>
            </w:tcBorders>
            <w:vAlign w:val="center"/>
          </w:tcPr>
          <w:p w:rsidR="00F04FC6" w:rsidRDefault="00F04FC6" w:rsidP="00EE3447">
            <w:pPr>
              <w:rPr>
                <w:b/>
                <w:sz w:val="20"/>
                <w:szCs w:val="20"/>
              </w:rPr>
            </w:pPr>
          </w:p>
        </w:tc>
        <w:tc>
          <w:tcPr>
            <w:tcW w:w="2321" w:type="dxa"/>
            <w:gridSpan w:val="6"/>
            <w:tcBorders>
              <w:top w:val="single" w:sz="4" w:space="0" w:color="auto"/>
              <w:left w:val="single" w:sz="12" w:space="0" w:color="auto"/>
              <w:bottom w:val="single" w:sz="4" w:space="0" w:color="auto"/>
              <w:right w:val="single" w:sz="4" w:space="0" w:color="auto"/>
            </w:tcBorders>
            <w:vAlign w:val="center"/>
          </w:tcPr>
          <w:p w:rsidR="00F04FC6" w:rsidRDefault="00F04FC6" w:rsidP="00EE3447">
            <w:pPr>
              <w:rPr>
                <w:sz w:val="20"/>
                <w:szCs w:val="20"/>
              </w:rPr>
            </w:pPr>
            <w:r>
              <w:rPr>
                <w:sz w:val="20"/>
                <w:szCs w:val="20"/>
              </w:rPr>
              <w:t>Kısa Sınav</w:t>
            </w:r>
          </w:p>
        </w:tc>
        <w:tc>
          <w:tcPr>
            <w:tcW w:w="2555" w:type="dxa"/>
            <w:tcBorders>
              <w:top w:val="single" w:sz="4" w:space="0" w:color="auto"/>
              <w:left w:val="single" w:sz="4" w:space="0" w:color="auto"/>
              <w:bottom w:val="single" w:sz="4" w:space="0" w:color="auto"/>
              <w:right w:val="single" w:sz="8" w:space="0" w:color="auto"/>
            </w:tcBorders>
          </w:tcPr>
          <w:p w:rsidR="00F04FC6" w:rsidRPr="000E3402" w:rsidRDefault="00F04FC6" w:rsidP="00EE3447"/>
        </w:tc>
        <w:tc>
          <w:tcPr>
            <w:tcW w:w="1561" w:type="dxa"/>
            <w:tcBorders>
              <w:top w:val="single" w:sz="4" w:space="0" w:color="auto"/>
              <w:left w:val="single" w:sz="8" w:space="0" w:color="auto"/>
              <w:bottom w:val="single" w:sz="4" w:space="0" w:color="auto"/>
              <w:right w:val="single" w:sz="12" w:space="0" w:color="auto"/>
            </w:tcBorders>
          </w:tcPr>
          <w:p w:rsidR="00F04FC6" w:rsidRPr="00D605C4" w:rsidRDefault="00F04FC6" w:rsidP="00EE3447">
            <w:pPr>
              <w:rPr>
                <w:sz w:val="20"/>
                <w:szCs w:val="20"/>
              </w:rPr>
            </w:pPr>
            <w:r>
              <w:rPr>
                <w:sz w:val="20"/>
                <w:szCs w:val="20"/>
              </w:rPr>
              <w:t xml:space="preserve"> </w:t>
            </w:r>
          </w:p>
        </w:tc>
      </w:tr>
      <w:tr w:rsidR="00F04FC6" w:rsidTr="00EE3447">
        <w:tblPrEx>
          <w:tblBorders>
            <w:insideH w:val="single" w:sz="4" w:space="0" w:color="auto"/>
            <w:insideV w:val="single" w:sz="4" w:space="0" w:color="auto"/>
          </w:tblBorders>
        </w:tblPrEx>
        <w:tc>
          <w:tcPr>
            <w:tcW w:w="3736" w:type="dxa"/>
            <w:gridSpan w:val="5"/>
            <w:vMerge/>
            <w:tcBorders>
              <w:top w:val="single" w:sz="12" w:space="0" w:color="auto"/>
              <w:left w:val="single" w:sz="12" w:space="0" w:color="auto"/>
              <w:bottom w:val="single" w:sz="12" w:space="0" w:color="auto"/>
              <w:right w:val="single" w:sz="12" w:space="0" w:color="auto"/>
            </w:tcBorders>
            <w:vAlign w:val="center"/>
          </w:tcPr>
          <w:p w:rsidR="00F04FC6" w:rsidRDefault="00F04FC6" w:rsidP="00EE3447">
            <w:pPr>
              <w:rPr>
                <w:b/>
                <w:sz w:val="20"/>
                <w:szCs w:val="20"/>
              </w:rPr>
            </w:pPr>
          </w:p>
        </w:tc>
        <w:tc>
          <w:tcPr>
            <w:tcW w:w="2321" w:type="dxa"/>
            <w:gridSpan w:val="6"/>
            <w:tcBorders>
              <w:top w:val="single" w:sz="4" w:space="0" w:color="auto"/>
              <w:left w:val="single" w:sz="12" w:space="0" w:color="auto"/>
              <w:bottom w:val="single" w:sz="4" w:space="0" w:color="auto"/>
              <w:right w:val="single" w:sz="4" w:space="0" w:color="auto"/>
            </w:tcBorders>
            <w:vAlign w:val="center"/>
          </w:tcPr>
          <w:p w:rsidR="00F04FC6" w:rsidRDefault="00F04FC6" w:rsidP="00EE3447">
            <w:pPr>
              <w:rPr>
                <w:sz w:val="20"/>
                <w:szCs w:val="20"/>
              </w:rPr>
            </w:pPr>
            <w:r>
              <w:rPr>
                <w:sz w:val="20"/>
                <w:szCs w:val="20"/>
              </w:rPr>
              <w:t>Ödev</w:t>
            </w:r>
          </w:p>
        </w:tc>
        <w:tc>
          <w:tcPr>
            <w:tcW w:w="2555" w:type="dxa"/>
            <w:tcBorders>
              <w:top w:val="single" w:sz="4" w:space="0" w:color="auto"/>
              <w:left w:val="single" w:sz="4" w:space="0" w:color="auto"/>
              <w:bottom w:val="single" w:sz="4" w:space="0" w:color="auto"/>
              <w:right w:val="single" w:sz="8" w:space="0" w:color="auto"/>
            </w:tcBorders>
          </w:tcPr>
          <w:p w:rsidR="00F04FC6" w:rsidRPr="000E3402" w:rsidRDefault="00F04FC6" w:rsidP="00EE3447">
            <w:pPr>
              <w:jc w:val="center"/>
            </w:pPr>
            <w:r>
              <w:t xml:space="preserve"> </w:t>
            </w:r>
          </w:p>
        </w:tc>
        <w:tc>
          <w:tcPr>
            <w:tcW w:w="1561" w:type="dxa"/>
            <w:tcBorders>
              <w:top w:val="single" w:sz="4" w:space="0" w:color="auto"/>
              <w:left w:val="single" w:sz="8" w:space="0" w:color="auto"/>
              <w:bottom w:val="single" w:sz="4" w:space="0" w:color="auto"/>
              <w:right w:val="single" w:sz="12" w:space="0" w:color="auto"/>
            </w:tcBorders>
          </w:tcPr>
          <w:p w:rsidR="00F04FC6" w:rsidRPr="001A787E" w:rsidRDefault="00F04FC6" w:rsidP="00EE3447">
            <w:pPr>
              <w:jc w:val="center"/>
            </w:pPr>
            <w:r>
              <w:t xml:space="preserve"> </w:t>
            </w:r>
            <w:r w:rsidRPr="001A787E">
              <w:t xml:space="preserve"> </w:t>
            </w:r>
          </w:p>
        </w:tc>
      </w:tr>
      <w:tr w:rsidR="00F04FC6" w:rsidTr="00EE3447">
        <w:tblPrEx>
          <w:tblBorders>
            <w:insideH w:val="single" w:sz="4" w:space="0" w:color="auto"/>
            <w:insideV w:val="single" w:sz="4" w:space="0" w:color="auto"/>
          </w:tblBorders>
        </w:tblPrEx>
        <w:tc>
          <w:tcPr>
            <w:tcW w:w="3736" w:type="dxa"/>
            <w:gridSpan w:val="5"/>
            <w:vMerge/>
            <w:tcBorders>
              <w:top w:val="single" w:sz="12" w:space="0" w:color="auto"/>
              <w:left w:val="single" w:sz="12" w:space="0" w:color="auto"/>
              <w:bottom w:val="single" w:sz="12" w:space="0" w:color="auto"/>
              <w:right w:val="single" w:sz="12" w:space="0" w:color="auto"/>
            </w:tcBorders>
            <w:vAlign w:val="center"/>
          </w:tcPr>
          <w:p w:rsidR="00F04FC6" w:rsidRDefault="00F04FC6" w:rsidP="00EE3447">
            <w:pPr>
              <w:rPr>
                <w:b/>
                <w:sz w:val="20"/>
                <w:szCs w:val="20"/>
              </w:rPr>
            </w:pPr>
          </w:p>
        </w:tc>
        <w:tc>
          <w:tcPr>
            <w:tcW w:w="2321" w:type="dxa"/>
            <w:gridSpan w:val="6"/>
            <w:tcBorders>
              <w:top w:val="single" w:sz="4" w:space="0" w:color="auto"/>
              <w:left w:val="single" w:sz="12" w:space="0" w:color="auto"/>
              <w:bottom w:val="single" w:sz="8" w:space="0" w:color="auto"/>
              <w:right w:val="single" w:sz="4" w:space="0" w:color="auto"/>
            </w:tcBorders>
            <w:vAlign w:val="center"/>
          </w:tcPr>
          <w:p w:rsidR="00F04FC6" w:rsidRDefault="00F04FC6" w:rsidP="00EE3447">
            <w:pPr>
              <w:rPr>
                <w:sz w:val="20"/>
                <w:szCs w:val="20"/>
              </w:rPr>
            </w:pPr>
            <w:r>
              <w:rPr>
                <w:sz w:val="20"/>
                <w:szCs w:val="20"/>
              </w:rPr>
              <w:t>Proje</w:t>
            </w:r>
          </w:p>
        </w:tc>
        <w:tc>
          <w:tcPr>
            <w:tcW w:w="2555" w:type="dxa"/>
            <w:tcBorders>
              <w:top w:val="single" w:sz="4" w:space="0" w:color="auto"/>
              <w:left w:val="single" w:sz="4" w:space="0" w:color="auto"/>
              <w:bottom w:val="single" w:sz="8" w:space="0" w:color="auto"/>
              <w:right w:val="single" w:sz="8" w:space="0" w:color="auto"/>
            </w:tcBorders>
          </w:tcPr>
          <w:p w:rsidR="00F04FC6" w:rsidRPr="000E3402" w:rsidRDefault="00F04FC6" w:rsidP="00EE3447">
            <w:pPr>
              <w:jc w:val="center"/>
            </w:pPr>
            <w:r>
              <w:t xml:space="preserve"> </w:t>
            </w:r>
          </w:p>
        </w:tc>
        <w:tc>
          <w:tcPr>
            <w:tcW w:w="1561" w:type="dxa"/>
            <w:tcBorders>
              <w:top w:val="single" w:sz="4" w:space="0" w:color="auto"/>
              <w:left w:val="single" w:sz="8" w:space="0" w:color="auto"/>
              <w:bottom w:val="single" w:sz="8" w:space="0" w:color="auto"/>
              <w:right w:val="single" w:sz="12" w:space="0" w:color="auto"/>
            </w:tcBorders>
          </w:tcPr>
          <w:p w:rsidR="00F04FC6" w:rsidRPr="001A787E" w:rsidRDefault="00F04FC6" w:rsidP="00EE3447">
            <w:pPr>
              <w:jc w:val="center"/>
            </w:pPr>
            <w:r w:rsidRPr="001A787E">
              <w:t xml:space="preserve"> </w:t>
            </w:r>
          </w:p>
        </w:tc>
      </w:tr>
      <w:tr w:rsidR="00F04FC6" w:rsidTr="00EE3447">
        <w:tblPrEx>
          <w:tblBorders>
            <w:insideH w:val="single" w:sz="4" w:space="0" w:color="auto"/>
            <w:insideV w:val="single" w:sz="4" w:space="0" w:color="auto"/>
          </w:tblBorders>
        </w:tblPrEx>
        <w:tc>
          <w:tcPr>
            <w:tcW w:w="3736" w:type="dxa"/>
            <w:gridSpan w:val="5"/>
            <w:vMerge/>
            <w:tcBorders>
              <w:top w:val="single" w:sz="12" w:space="0" w:color="auto"/>
              <w:left w:val="single" w:sz="12" w:space="0" w:color="auto"/>
              <w:bottom w:val="single" w:sz="12" w:space="0" w:color="auto"/>
              <w:right w:val="single" w:sz="12" w:space="0" w:color="auto"/>
            </w:tcBorders>
            <w:vAlign w:val="center"/>
          </w:tcPr>
          <w:p w:rsidR="00F04FC6" w:rsidRDefault="00F04FC6" w:rsidP="00EE3447">
            <w:pPr>
              <w:rPr>
                <w:b/>
                <w:sz w:val="20"/>
                <w:szCs w:val="20"/>
              </w:rPr>
            </w:pPr>
          </w:p>
        </w:tc>
        <w:tc>
          <w:tcPr>
            <w:tcW w:w="2321" w:type="dxa"/>
            <w:gridSpan w:val="6"/>
            <w:tcBorders>
              <w:top w:val="single" w:sz="8" w:space="0" w:color="auto"/>
              <w:left w:val="single" w:sz="12" w:space="0" w:color="auto"/>
              <w:bottom w:val="single" w:sz="8" w:space="0" w:color="auto"/>
              <w:right w:val="single" w:sz="4" w:space="0" w:color="auto"/>
            </w:tcBorders>
            <w:vAlign w:val="center"/>
          </w:tcPr>
          <w:p w:rsidR="00F04FC6" w:rsidRDefault="00F04FC6" w:rsidP="00EE3447">
            <w:pPr>
              <w:rPr>
                <w:sz w:val="20"/>
                <w:szCs w:val="20"/>
              </w:rPr>
            </w:pPr>
            <w:r>
              <w:rPr>
                <w:sz w:val="20"/>
                <w:szCs w:val="20"/>
              </w:rPr>
              <w:t>Rapor</w:t>
            </w:r>
          </w:p>
        </w:tc>
        <w:tc>
          <w:tcPr>
            <w:tcW w:w="2555" w:type="dxa"/>
            <w:tcBorders>
              <w:top w:val="single" w:sz="8" w:space="0" w:color="auto"/>
              <w:left w:val="single" w:sz="4" w:space="0" w:color="auto"/>
              <w:bottom w:val="single" w:sz="8" w:space="0" w:color="auto"/>
              <w:right w:val="single" w:sz="8" w:space="0" w:color="auto"/>
            </w:tcBorders>
          </w:tcPr>
          <w:p w:rsidR="00F04FC6" w:rsidRPr="000E3402" w:rsidRDefault="00F04FC6" w:rsidP="00EE3447">
            <w:pPr>
              <w:jc w:val="center"/>
            </w:pPr>
          </w:p>
        </w:tc>
        <w:tc>
          <w:tcPr>
            <w:tcW w:w="1561" w:type="dxa"/>
            <w:tcBorders>
              <w:top w:val="single" w:sz="8" w:space="0" w:color="auto"/>
              <w:left w:val="single" w:sz="8" w:space="0" w:color="auto"/>
              <w:bottom w:val="single" w:sz="8" w:space="0" w:color="auto"/>
              <w:right w:val="single" w:sz="12" w:space="0" w:color="auto"/>
            </w:tcBorders>
          </w:tcPr>
          <w:p w:rsidR="00F04FC6" w:rsidRPr="001A787E" w:rsidRDefault="00F04FC6" w:rsidP="00EE3447"/>
        </w:tc>
      </w:tr>
      <w:tr w:rsidR="00F04FC6" w:rsidTr="00EE3447">
        <w:tblPrEx>
          <w:tblBorders>
            <w:insideH w:val="single" w:sz="4" w:space="0" w:color="auto"/>
            <w:insideV w:val="single" w:sz="4" w:space="0" w:color="auto"/>
          </w:tblBorders>
        </w:tblPrEx>
        <w:tc>
          <w:tcPr>
            <w:tcW w:w="3736" w:type="dxa"/>
            <w:gridSpan w:val="5"/>
            <w:vMerge/>
            <w:tcBorders>
              <w:top w:val="single" w:sz="12" w:space="0" w:color="auto"/>
              <w:left w:val="single" w:sz="12" w:space="0" w:color="auto"/>
              <w:bottom w:val="single" w:sz="12" w:space="0" w:color="auto"/>
              <w:right w:val="single" w:sz="12" w:space="0" w:color="auto"/>
            </w:tcBorders>
            <w:vAlign w:val="center"/>
          </w:tcPr>
          <w:p w:rsidR="00F04FC6" w:rsidRDefault="00F04FC6" w:rsidP="00EE3447">
            <w:pPr>
              <w:rPr>
                <w:b/>
                <w:sz w:val="20"/>
                <w:szCs w:val="20"/>
              </w:rPr>
            </w:pPr>
          </w:p>
        </w:tc>
        <w:tc>
          <w:tcPr>
            <w:tcW w:w="2321" w:type="dxa"/>
            <w:gridSpan w:val="6"/>
            <w:tcBorders>
              <w:top w:val="single" w:sz="8" w:space="0" w:color="auto"/>
              <w:left w:val="single" w:sz="12" w:space="0" w:color="auto"/>
              <w:bottom w:val="single" w:sz="12" w:space="0" w:color="auto"/>
              <w:right w:val="single" w:sz="4" w:space="0" w:color="auto"/>
            </w:tcBorders>
            <w:vAlign w:val="center"/>
          </w:tcPr>
          <w:p w:rsidR="00F04FC6" w:rsidRDefault="00F04FC6" w:rsidP="00EE3447">
            <w:pPr>
              <w:rPr>
                <w:sz w:val="20"/>
                <w:szCs w:val="20"/>
              </w:rPr>
            </w:pPr>
            <w:r>
              <w:rPr>
                <w:sz w:val="20"/>
                <w:szCs w:val="20"/>
              </w:rPr>
              <w:t>Diğer (</w:t>
            </w:r>
            <w:proofErr w:type="gramStart"/>
            <w:r>
              <w:rPr>
                <w:sz w:val="20"/>
                <w:szCs w:val="20"/>
              </w:rPr>
              <w:t>………</w:t>
            </w:r>
            <w:proofErr w:type="gramEnd"/>
            <w:r>
              <w:rPr>
                <w:sz w:val="20"/>
                <w:szCs w:val="20"/>
              </w:rPr>
              <w:t>)</w:t>
            </w:r>
          </w:p>
        </w:tc>
        <w:tc>
          <w:tcPr>
            <w:tcW w:w="2555" w:type="dxa"/>
            <w:tcBorders>
              <w:top w:val="single" w:sz="8" w:space="0" w:color="auto"/>
              <w:left w:val="single" w:sz="4" w:space="0" w:color="auto"/>
              <w:bottom w:val="single" w:sz="12" w:space="0" w:color="auto"/>
              <w:right w:val="single" w:sz="8" w:space="0" w:color="auto"/>
            </w:tcBorders>
          </w:tcPr>
          <w:p w:rsidR="00F04FC6" w:rsidRPr="000E3402" w:rsidRDefault="00F04FC6" w:rsidP="00EE3447">
            <w:pPr>
              <w:jc w:val="center"/>
            </w:pPr>
            <w:r>
              <w:t>1</w:t>
            </w:r>
          </w:p>
        </w:tc>
        <w:tc>
          <w:tcPr>
            <w:tcW w:w="1561" w:type="dxa"/>
            <w:tcBorders>
              <w:top w:val="single" w:sz="8" w:space="0" w:color="auto"/>
              <w:left w:val="single" w:sz="8" w:space="0" w:color="auto"/>
              <w:bottom w:val="single" w:sz="12" w:space="0" w:color="auto"/>
              <w:right w:val="single" w:sz="12" w:space="0" w:color="auto"/>
            </w:tcBorders>
          </w:tcPr>
          <w:p w:rsidR="00F04FC6" w:rsidRPr="001A787E" w:rsidRDefault="00F04FC6" w:rsidP="00EE3447"/>
        </w:tc>
      </w:tr>
      <w:tr w:rsidR="00F04FC6" w:rsidTr="00EE3447">
        <w:tblPrEx>
          <w:tblBorders>
            <w:insideH w:val="single" w:sz="4" w:space="0" w:color="auto"/>
            <w:insideV w:val="single" w:sz="4" w:space="0" w:color="auto"/>
          </w:tblBorders>
        </w:tblPrEx>
        <w:trPr>
          <w:trHeight w:val="392"/>
        </w:trPr>
        <w:tc>
          <w:tcPr>
            <w:tcW w:w="3736" w:type="dxa"/>
            <w:gridSpan w:val="5"/>
            <w:tcBorders>
              <w:top w:val="single" w:sz="12" w:space="0" w:color="auto"/>
              <w:left w:val="single" w:sz="12" w:space="0" w:color="auto"/>
              <w:bottom w:val="single" w:sz="12" w:space="0" w:color="auto"/>
              <w:right w:val="single" w:sz="12" w:space="0" w:color="auto"/>
            </w:tcBorders>
            <w:vAlign w:val="center"/>
          </w:tcPr>
          <w:p w:rsidR="00F04FC6" w:rsidRDefault="00F04FC6" w:rsidP="00EE3447">
            <w:pPr>
              <w:jc w:val="center"/>
              <w:rPr>
                <w:b/>
                <w:sz w:val="20"/>
                <w:szCs w:val="20"/>
              </w:rPr>
            </w:pPr>
            <w:r>
              <w:rPr>
                <w:b/>
                <w:sz w:val="20"/>
                <w:szCs w:val="20"/>
              </w:rPr>
              <w:t>YARIYIL SONU SINAVI</w:t>
            </w:r>
          </w:p>
        </w:tc>
        <w:tc>
          <w:tcPr>
            <w:tcW w:w="2321" w:type="dxa"/>
            <w:gridSpan w:val="6"/>
            <w:tcBorders>
              <w:top w:val="single" w:sz="12" w:space="0" w:color="auto"/>
              <w:left w:val="single" w:sz="12" w:space="0" w:color="auto"/>
              <w:bottom w:val="single" w:sz="8" w:space="0" w:color="auto"/>
              <w:right w:val="single" w:sz="4" w:space="0" w:color="auto"/>
            </w:tcBorders>
          </w:tcPr>
          <w:p w:rsidR="00F04FC6" w:rsidRDefault="00F04FC6" w:rsidP="00EE3447">
            <w:pPr>
              <w:rPr>
                <w:sz w:val="20"/>
                <w:szCs w:val="20"/>
              </w:rPr>
            </w:pPr>
            <w:r>
              <w:rPr>
                <w:sz w:val="20"/>
                <w:szCs w:val="20"/>
              </w:rPr>
              <w:t>Uygulama</w:t>
            </w:r>
          </w:p>
        </w:tc>
        <w:tc>
          <w:tcPr>
            <w:tcW w:w="2555" w:type="dxa"/>
            <w:tcBorders>
              <w:top w:val="single" w:sz="12" w:space="0" w:color="auto"/>
              <w:left w:val="single" w:sz="4" w:space="0" w:color="auto"/>
              <w:bottom w:val="single" w:sz="8" w:space="0" w:color="auto"/>
              <w:right w:val="single" w:sz="8" w:space="0" w:color="auto"/>
            </w:tcBorders>
            <w:vAlign w:val="center"/>
          </w:tcPr>
          <w:p w:rsidR="00F04FC6" w:rsidRPr="000E3402" w:rsidRDefault="00F04FC6" w:rsidP="00EE3447">
            <w:pPr>
              <w:jc w:val="center"/>
            </w:pPr>
            <w:r>
              <w:rPr>
                <w:sz w:val="20"/>
                <w:szCs w:val="20"/>
              </w:rPr>
              <w:t xml:space="preserve"> </w:t>
            </w:r>
          </w:p>
        </w:tc>
        <w:tc>
          <w:tcPr>
            <w:tcW w:w="1561" w:type="dxa"/>
            <w:tcBorders>
              <w:top w:val="single" w:sz="12" w:space="0" w:color="auto"/>
              <w:left w:val="single" w:sz="8" w:space="0" w:color="auto"/>
              <w:bottom w:val="single" w:sz="8" w:space="0" w:color="auto"/>
              <w:right w:val="single" w:sz="12" w:space="0" w:color="auto"/>
            </w:tcBorders>
            <w:vAlign w:val="center"/>
          </w:tcPr>
          <w:p w:rsidR="00F04FC6" w:rsidRPr="001A787E" w:rsidRDefault="00F04FC6" w:rsidP="00EE3447">
            <w:pPr>
              <w:jc w:val="center"/>
            </w:pPr>
            <w:r>
              <w:t xml:space="preserve">60 </w:t>
            </w:r>
          </w:p>
        </w:tc>
      </w:tr>
      <w:tr w:rsidR="00F04FC6" w:rsidTr="00EE3447">
        <w:tblPrEx>
          <w:tblBorders>
            <w:insideH w:val="single" w:sz="4" w:space="0" w:color="auto"/>
            <w:insideV w:val="single" w:sz="4" w:space="0" w:color="auto"/>
          </w:tblBorders>
        </w:tblPrEx>
        <w:trPr>
          <w:trHeight w:val="447"/>
        </w:trPr>
        <w:tc>
          <w:tcPr>
            <w:tcW w:w="3736" w:type="dxa"/>
            <w:gridSpan w:val="5"/>
            <w:tcBorders>
              <w:top w:val="single" w:sz="12" w:space="0" w:color="auto"/>
              <w:left w:val="single" w:sz="12" w:space="0" w:color="auto"/>
              <w:bottom w:val="single" w:sz="12" w:space="0" w:color="auto"/>
              <w:right w:val="single" w:sz="12" w:space="0" w:color="auto"/>
            </w:tcBorders>
            <w:vAlign w:val="center"/>
          </w:tcPr>
          <w:p w:rsidR="00F04FC6" w:rsidRDefault="00F04FC6" w:rsidP="00EE3447">
            <w:pPr>
              <w:jc w:val="center"/>
              <w:rPr>
                <w:b/>
                <w:sz w:val="20"/>
                <w:szCs w:val="20"/>
              </w:rPr>
            </w:pPr>
            <w:r>
              <w:rPr>
                <w:b/>
                <w:sz w:val="20"/>
                <w:szCs w:val="20"/>
              </w:rPr>
              <w:t>VARSA ÖNERİLEN ÖNKOŞUL(LAR)</w:t>
            </w:r>
          </w:p>
        </w:tc>
        <w:tc>
          <w:tcPr>
            <w:tcW w:w="6437" w:type="dxa"/>
            <w:gridSpan w:val="8"/>
            <w:tcBorders>
              <w:top w:val="single" w:sz="12" w:space="0" w:color="auto"/>
              <w:left w:val="single" w:sz="12" w:space="0" w:color="auto"/>
              <w:bottom w:val="single" w:sz="12" w:space="0" w:color="auto"/>
              <w:right w:val="single" w:sz="12" w:space="0" w:color="auto"/>
            </w:tcBorders>
            <w:vAlign w:val="center"/>
          </w:tcPr>
          <w:p w:rsidR="00F04FC6" w:rsidRPr="00A87C8A" w:rsidRDefault="00F04FC6" w:rsidP="00EE3447">
            <w:pPr>
              <w:jc w:val="both"/>
            </w:pPr>
          </w:p>
        </w:tc>
      </w:tr>
      <w:tr w:rsidR="00F04FC6" w:rsidTr="00EE3447">
        <w:tblPrEx>
          <w:tblBorders>
            <w:insideH w:val="single" w:sz="4" w:space="0" w:color="auto"/>
            <w:insideV w:val="single" w:sz="4" w:space="0" w:color="auto"/>
          </w:tblBorders>
        </w:tblPrEx>
        <w:trPr>
          <w:trHeight w:val="447"/>
        </w:trPr>
        <w:tc>
          <w:tcPr>
            <w:tcW w:w="3736" w:type="dxa"/>
            <w:gridSpan w:val="5"/>
            <w:tcBorders>
              <w:top w:val="single" w:sz="12" w:space="0" w:color="auto"/>
              <w:left w:val="single" w:sz="12" w:space="0" w:color="auto"/>
              <w:bottom w:val="single" w:sz="12" w:space="0" w:color="auto"/>
              <w:right w:val="single" w:sz="12" w:space="0" w:color="auto"/>
            </w:tcBorders>
            <w:vAlign w:val="center"/>
          </w:tcPr>
          <w:p w:rsidR="00F04FC6" w:rsidRDefault="00F04FC6" w:rsidP="00EE3447">
            <w:pPr>
              <w:jc w:val="center"/>
              <w:rPr>
                <w:b/>
                <w:sz w:val="20"/>
                <w:szCs w:val="20"/>
              </w:rPr>
            </w:pPr>
            <w:r>
              <w:rPr>
                <w:b/>
                <w:sz w:val="20"/>
                <w:szCs w:val="20"/>
              </w:rPr>
              <w:t>DERSİN KISA İÇERİĞİ</w:t>
            </w:r>
          </w:p>
        </w:tc>
        <w:tc>
          <w:tcPr>
            <w:tcW w:w="6437" w:type="dxa"/>
            <w:gridSpan w:val="8"/>
            <w:tcBorders>
              <w:top w:val="single" w:sz="12" w:space="0" w:color="auto"/>
              <w:left w:val="single" w:sz="12" w:space="0" w:color="auto"/>
              <w:bottom w:val="single" w:sz="12" w:space="0" w:color="auto"/>
              <w:right w:val="single" w:sz="12" w:space="0" w:color="auto"/>
            </w:tcBorders>
          </w:tcPr>
          <w:p w:rsidR="00F04FC6" w:rsidRPr="00A87C8A" w:rsidRDefault="00F04FC6" w:rsidP="00EE3447">
            <w:r w:rsidRPr="00A87C8A">
              <w:t xml:space="preserve">Atlarda fiziksel kontrol, kötü davranış ve nedenleri, at sağlığını korumada koruyucu önlemler, atlarda </w:t>
            </w:r>
            <w:proofErr w:type="spellStart"/>
            <w:r w:rsidRPr="00A87C8A">
              <w:t>paraziter</w:t>
            </w:r>
            <w:proofErr w:type="spellEnd"/>
            <w:r>
              <w:t xml:space="preserve"> hastalıklardan korunma yolları,</w:t>
            </w:r>
            <w:r w:rsidRPr="00A87C8A">
              <w:t xml:space="preserve"> </w:t>
            </w:r>
            <w:r>
              <w:t>temel ilk yardım ve pansuman ile ilgili bilgiler.</w:t>
            </w:r>
          </w:p>
        </w:tc>
      </w:tr>
      <w:tr w:rsidR="00F04FC6" w:rsidTr="00EE3447">
        <w:tblPrEx>
          <w:tblBorders>
            <w:insideH w:val="single" w:sz="4" w:space="0" w:color="auto"/>
            <w:insideV w:val="single" w:sz="4" w:space="0" w:color="auto"/>
          </w:tblBorders>
        </w:tblPrEx>
        <w:trPr>
          <w:trHeight w:val="426"/>
        </w:trPr>
        <w:tc>
          <w:tcPr>
            <w:tcW w:w="3736" w:type="dxa"/>
            <w:gridSpan w:val="5"/>
            <w:tcBorders>
              <w:top w:val="single" w:sz="12" w:space="0" w:color="auto"/>
              <w:left w:val="single" w:sz="12" w:space="0" w:color="auto"/>
              <w:bottom w:val="single" w:sz="12" w:space="0" w:color="auto"/>
              <w:right w:val="single" w:sz="12" w:space="0" w:color="auto"/>
            </w:tcBorders>
            <w:vAlign w:val="center"/>
          </w:tcPr>
          <w:p w:rsidR="00F04FC6" w:rsidRDefault="00F04FC6" w:rsidP="00EE3447">
            <w:pPr>
              <w:jc w:val="center"/>
              <w:rPr>
                <w:b/>
                <w:sz w:val="20"/>
                <w:szCs w:val="20"/>
              </w:rPr>
            </w:pPr>
            <w:r>
              <w:rPr>
                <w:b/>
                <w:sz w:val="20"/>
                <w:szCs w:val="20"/>
              </w:rPr>
              <w:t>DERSİN AMAÇLARI</w:t>
            </w:r>
          </w:p>
        </w:tc>
        <w:tc>
          <w:tcPr>
            <w:tcW w:w="6437" w:type="dxa"/>
            <w:gridSpan w:val="8"/>
            <w:tcBorders>
              <w:top w:val="single" w:sz="12" w:space="0" w:color="auto"/>
              <w:left w:val="single" w:sz="12" w:space="0" w:color="auto"/>
              <w:bottom w:val="single" w:sz="12" w:space="0" w:color="auto"/>
              <w:right w:val="single" w:sz="12" w:space="0" w:color="auto"/>
            </w:tcBorders>
          </w:tcPr>
          <w:p w:rsidR="00F04FC6" w:rsidRPr="00401D6C" w:rsidRDefault="00F04FC6" w:rsidP="00EE3447">
            <w:r>
              <w:t>Sağlıklı ve sağlıksız bir atın ayrımını yaparak veteriner gelene kadar ön müdahaleyi yapabilme.</w:t>
            </w:r>
          </w:p>
        </w:tc>
      </w:tr>
      <w:tr w:rsidR="00F04FC6" w:rsidTr="00EE3447">
        <w:tblPrEx>
          <w:tblBorders>
            <w:insideH w:val="single" w:sz="4" w:space="0" w:color="auto"/>
            <w:insideV w:val="single" w:sz="4" w:space="0" w:color="auto"/>
          </w:tblBorders>
        </w:tblPrEx>
        <w:trPr>
          <w:trHeight w:val="518"/>
        </w:trPr>
        <w:tc>
          <w:tcPr>
            <w:tcW w:w="3736" w:type="dxa"/>
            <w:gridSpan w:val="5"/>
            <w:tcBorders>
              <w:top w:val="single" w:sz="12" w:space="0" w:color="auto"/>
              <w:left w:val="single" w:sz="12" w:space="0" w:color="auto"/>
              <w:bottom w:val="single" w:sz="12" w:space="0" w:color="auto"/>
              <w:right w:val="single" w:sz="12" w:space="0" w:color="auto"/>
            </w:tcBorders>
            <w:vAlign w:val="center"/>
          </w:tcPr>
          <w:p w:rsidR="00F04FC6" w:rsidRDefault="00F04FC6" w:rsidP="00EE3447">
            <w:pPr>
              <w:jc w:val="center"/>
              <w:rPr>
                <w:b/>
                <w:sz w:val="20"/>
                <w:szCs w:val="20"/>
              </w:rPr>
            </w:pPr>
            <w:r>
              <w:rPr>
                <w:b/>
                <w:sz w:val="20"/>
                <w:szCs w:val="20"/>
              </w:rPr>
              <w:t>DERSİN MESLEK EĞİTİMİNİ SAĞLAMAYA YÖNELİK KATKISI</w:t>
            </w:r>
          </w:p>
        </w:tc>
        <w:tc>
          <w:tcPr>
            <w:tcW w:w="6437" w:type="dxa"/>
            <w:gridSpan w:val="8"/>
            <w:tcBorders>
              <w:top w:val="single" w:sz="12" w:space="0" w:color="auto"/>
              <w:left w:val="single" w:sz="12" w:space="0" w:color="auto"/>
              <w:bottom w:val="single" w:sz="12" w:space="0" w:color="auto"/>
              <w:right w:val="single" w:sz="12" w:space="0" w:color="auto"/>
            </w:tcBorders>
            <w:vAlign w:val="center"/>
          </w:tcPr>
          <w:p w:rsidR="00F04FC6" w:rsidRPr="00A87C8A" w:rsidRDefault="00F04FC6" w:rsidP="00EE3447">
            <w:r>
              <w:t xml:space="preserve">Atlarda </w:t>
            </w:r>
            <w:r w:rsidRPr="00A87C8A">
              <w:t>karşılaştığı</w:t>
            </w:r>
            <w:r>
              <w:t xml:space="preserve"> sorunları tanımlayabilecek</w:t>
            </w:r>
            <w:r w:rsidRPr="00A87C8A">
              <w:t>, analiz edebil</w:t>
            </w:r>
            <w:r>
              <w:t>ecek</w:t>
            </w:r>
            <w:r w:rsidRPr="00A87C8A">
              <w:t xml:space="preserve"> v</w:t>
            </w:r>
            <w:r>
              <w:t>e çözüm önerileri geliştirebilecektir.</w:t>
            </w:r>
          </w:p>
        </w:tc>
      </w:tr>
      <w:tr w:rsidR="00F04FC6" w:rsidTr="00EE3447">
        <w:tblPrEx>
          <w:tblBorders>
            <w:insideH w:val="single" w:sz="4" w:space="0" w:color="auto"/>
            <w:insideV w:val="single" w:sz="4" w:space="0" w:color="auto"/>
          </w:tblBorders>
        </w:tblPrEx>
        <w:trPr>
          <w:trHeight w:val="518"/>
        </w:trPr>
        <w:tc>
          <w:tcPr>
            <w:tcW w:w="3736" w:type="dxa"/>
            <w:gridSpan w:val="5"/>
            <w:tcBorders>
              <w:top w:val="single" w:sz="12" w:space="0" w:color="auto"/>
              <w:left w:val="single" w:sz="12" w:space="0" w:color="auto"/>
              <w:bottom w:val="single" w:sz="12" w:space="0" w:color="auto"/>
              <w:right w:val="single" w:sz="12" w:space="0" w:color="auto"/>
            </w:tcBorders>
            <w:vAlign w:val="center"/>
          </w:tcPr>
          <w:p w:rsidR="00F04FC6" w:rsidRDefault="00F04FC6" w:rsidP="00EE3447">
            <w:pPr>
              <w:jc w:val="center"/>
              <w:rPr>
                <w:b/>
                <w:sz w:val="20"/>
                <w:szCs w:val="20"/>
              </w:rPr>
            </w:pPr>
            <w:r>
              <w:rPr>
                <w:b/>
                <w:sz w:val="20"/>
                <w:szCs w:val="20"/>
              </w:rPr>
              <w:t>DERSİN ÖĞRENİM ÇIKTILARI</w:t>
            </w:r>
          </w:p>
        </w:tc>
        <w:tc>
          <w:tcPr>
            <w:tcW w:w="6437" w:type="dxa"/>
            <w:gridSpan w:val="8"/>
            <w:tcBorders>
              <w:top w:val="single" w:sz="12" w:space="0" w:color="auto"/>
              <w:left w:val="single" w:sz="12" w:space="0" w:color="auto"/>
              <w:bottom w:val="single" w:sz="12" w:space="0" w:color="auto"/>
              <w:right w:val="single" w:sz="12" w:space="0" w:color="auto"/>
            </w:tcBorders>
          </w:tcPr>
          <w:p w:rsidR="00F04FC6" w:rsidRPr="00A87C8A" w:rsidRDefault="00F04FC6" w:rsidP="00EE3447">
            <w:pPr>
              <w:tabs>
                <w:tab w:val="left" w:pos="7800"/>
              </w:tabs>
            </w:pPr>
            <w:r w:rsidRPr="00A87C8A">
              <w:t>Sağlıklı bir atın fiziksel özelliklerini tanımlayabilme</w:t>
            </w:r>
          </w:p>
          <w:p w:rsidR="00F04FC6" w:rsidRPr="00A87C8A" w:rsidRDefault="00F04FC6" w:rsidP="00EE3447">
            <w:pPr>
              <w:tabs>
                <w:tab w:val="left" w:pos="7800"/>
              </w:tabs>
            </w:pPr>
            <w:r w:rsidRPr="00A87C8A">
              <w:t xml:space="preserve">Sağlığı bozuk atlardaki belirtileri tanımlayabilme </w:t>
            </w:r>
          </w:p>
          <w:p w:rsidR="00F04FC6" w:rsidRDefault="00F04FC6" w:rsidP="00EE3447">
            <w:pPr>
              <w:tabs>
                <w:tab w:val="left" w:pos="7800"/>
              </w:tabs>
            </w:pPr>
            <w:r>
              <w:t>Atlarda kolik belirtileri ve alınması gereken önlemler</w:t>
            </w:r>
          </w:p>
          <w:p w:rsidR="00F04FC6" w:rsidRDefault="00F04FC6" w:rsidP="00EE3447">
            <w:pPr>
              <w:tabs>
                <w:tab w:val="left" w:pos="7800"/>
              </w:tabs>
            </w:pPr>
            <w:r>
              <w:t>Atlarda ağız ve ayak bakımının önemini anlama</w:t>
            </w:r>
          </w:p>
          <w:p w:rsidR="00F04FC6" w:rsidRPr="00A87C8A" w:rsidRDefault="00F04FC6" w:rsidP="00EE3447">
            <w:pPr>
              <w:tabs>
                <w:tab w:val="left" w:pos="7800"/>
              </w:tabs>
            </w:pPr>
            <w:proofErr w:type="gramStart"/>
            <w:r>
              <w:t>Yaralanmalarda pansuman yapabilme.</w:t>
            </w:r>
            <w:proofErr w:type="gramEnd"/>
          </w:p>
        </w:tc>
      </w:tr>
      <w:tr w:rsidR="00F04FC6" w:rsidTr="00EE3447">
        <w:tblPrEx>
          <w:tblBorders>
            <w:insideH w:val="single" w:sz="4" w:space="0" w:color="auto"/>
            <w:insideV w:val="single" w:sz="4" w:space="0" w:color="auto"/>
          </w:tblBorders>
        </w:tblPrEx>
        <w:trPr>
          <w:trHeight w:val="540"/>
        </w:trPr>
        <w:tc>
          <w:tcPr>
            <w:tcW w:w="3736" w:type="dxa"/>
            <w:gridSpan w:val="5"/>
            <w:tcBorders>
              <w:top w:val="single" w:sz="12" w:space="0" w:color="auto"/>
              <w:left w:val="single" w:sz="12" w:space="0" w:color="auto"/>
              <w:bottom w:val="single" w:sz="12" w:space="0" w:color="auto"/>
              <w:right w:val="single" w:sz="12" w:space="0" w:color="auto"/>
            </w:tcBorders>
            <w:vAlign w:val="center"/>
          </w:tcPr>
          <w:p w:rsidR="00F04FC6" w:rsidRDefault="00F04FC6" w:rsidP="00EE3447">
            <w:pPr>
              <w:jc w:val="center"/>
              <w:rPr>
                <w:b/>
                <w:sz w:val="20"/>
                <w:szCs w:val="20"/>
              </w:rPr>
            </w:pPr>
            <w:r>
              <w:rPr>
                <w:b/>
                <w:sz w:val="20"/>
                <w:szCs w:val="20"/>
              </w:rPr>
              <w:t>TEMEL DERS KİTABI</w:t>
            </w:r>
          </w:p>
        </w:tc>
        <w:tc>
          <w:tcPr>
            <w:tcW w:w="6437" w:type="dxa"/>
            <w:gridSpan w:val="8"/>
            <w:tcBorders>
              <w:top w:val="single" w:sz="12" w:space="0" w:color="auto"/>
              <w:left w:val="single" w:sz="12" w:space="0" w:color="auto"/>
              <w:bottom w:val="single" w:sz="12" w:space="0" w:color="auto"/>
              <w:right w:val="single" w:sz="12" w:space="0" w:color="auto"/>
            </w:tcBorders>
          </w:tcPr>
          <w:p w:rsidR="00F04FC6" w:rsidRPr="00A87C8A" w:rsidRDefault="00F04FC6" w:rsidP="00EE3447">
            <w:pPr>
              <w:pStyle w:val="Balk4"/>
              <w:spacing w:before="0"/>
              <w:rPr>
                <w:b w:val="0"/>
                <w:bCs w:val="0"/>
              </w:rPr>
            </w:pPr>
            <w:r w:rsidRPr="00A87C8A">
              <w:rPr>
                <w:b w:val="0"/>
                <w:bCs w:val="0"/>
              </w:rPr>
              <w:t xml:space="preserve">Klinik Pratikte At Hekimliği, </w:t>
            </w:r>
            <w:proofErr w:type="spellStart"/>
            <w:r w:rsidRPr="00A87C8A">
              <w:rPr>
                <w:b w:val="0"/>
                <w:bCs w:val="0"/>
              </w:rPr>
              <w:t>Reuben</w:t>
            </w:r>
            <w:proofErr w:type="spellEnd"/>
            <w:r w:rsidRPr="00A87C8A">
              <w:rPr>
                <w:b w:val="0"/>
                <w:bCs w:val="0"/>
              </w:rPr>
              <w:t xml:space="preserve"> J.</w:t>
            </w:r>
            <w:proofErr w:type="gramStart"/>
            <w:r w:rsidRPr="00A87C8A">
              <w:rPr>
                <w:b w:val="0"/>
                <w:bCs w:val="0"/>
              </w:rPr>
              <w:t>ROSE,</w:t>
            </w:r>
            <w:proofErr w:type="spellStart"/>
            <w:r w:rsidRPr="00A87C8A">
              <w:rPr>
                <w:b w:val="0"/>
                <w:bCs w:val="0"/>
              </w:rPr>
              <w:t>David</w:t>
            </w:r>
            <w:proofErr w:type="spellEnd"/>
            <w:proofErr w:type="gramEnd"/>
            <w:r w:rsidRPr="00A87C8A">
              <w:rPr>
                <w:b w:val="0"/>
                <w:bCs w:val="0"/>
              </w:rPr>
              <w:t xml:space="preserve"> R.HODGSON-</w:t>
            </w:r>
            <w:proofErr w:type="spellStart"/>
            <w:r w:rsidRPr="00A87C8A">
              <w:rPr>
                <w:b w:val="0"/>
                <w:bCs w:val="0"/>
              </w:rPr>
              <w:t>MediPress</w:t>
            </w:r>
            <w:proofErr w:type="spellEnd"/>
            <w:r w:rsidRPr="00A87C8A">
              <w:rPr>
                <w:b w:val="0"/>
                <w:bCs w:val="0"/>
              </w:rPr>
              <w:t>-2004</w:t>
            </w:r>
          </w:p>
        </w:tc>
      </w:tr>
      <w:tr w:rsidR="00F04FC6" w:rsidTr="00EE3447">
        <w:tblPrEx>
          <w:tblBorders>
            <w:insideH w:val="single" w:sz="4" w:space="0" w:color="auto"/>
            <w:insideV w:val="single" w:sz="4" w:space="0" w:color="auto"/>
          </w:tblBorders>
        </w:tblPrEx>
        <w:trPr>
          <w:trHeight w:val="540"/>
        </w:trPr>
        <w:tc>
          <w:tcPr>
            <w:tcW w:w="3736" w:type="dxa"/>
            <w:gridSpan w:val="5"/>
            <w:tcBorders>
              <w:top w:val="single" w:sz="12" w:space="0" w:color="auto"/>
              <w:left w:val="single" w:sz="12" w:space="0" w:color="auto"/>
              <w:bottom w:val="single" w:sz="12" w:space="0" w:color="auto"/>
              <w:right w:val="single" w:sz="12" w:space="0" w:color="auto"/>
            </w:tcBorders>
            <w:vAlign w:val="center"/>
          </w:tcPr>
          <w:p w:rsidR="00F04FC6" w:rsidRDefault="00F04FC6" w:rsidP="00EE3447">
            <w:pPr>
              <w:jc w:val="center"/>
              <w:rPr>
                <w:b/>
                <w:sz w:val="20"/>
                <w:szCs w:val="20"/>
              </w:rPr>
            </w:pPr>
            <w:r>
              <w:rPr>
                <w:b/>
                <w:sz w:val="20"/>
                <w:szCs w:val="20"/>
              </w:rPr>
              <w:t>YARDIMCI KAYNAKLAR</w:t>
            </w:r>
          </w:p>
        </w:tc>
        <w:tc>
          <w:tcPr>
            <w:tcW w:w="6437" w:type="dxa"/>
            <w:gridSpan w:val="8"/>
            <w:tcBorders>
              <w:top w:val="single" w:sz="12" w:space="0" w:color="auto"/>
              <w:left w:val="single" w:sz="12" w:space="0" w:color="auto"/>
              <w:bottom w:val="single" w:sz="12" w:space="0" w:color="auto"/>
              <w:right w:val="single" w:sz="12" w:space="0" w:color="auto"/>
            </w:tcBorders>
          </w:tcPr>
          <w:p w:rsidR="00F04FC6" w:rsidRPr="00A87C8A" w:rsidRDefault="00F04FC6" w:rsidP="00EE3447">
            <w:pPr>
              <w:pStyle w:val="Balk4"/>
              <w:spacing w:before="0"/>
              <w:rPr>
                <w:b w:val="0"/>
                <w:bCs w:val="0"/>
              </w:rPr>
            </w:pPr>
            <w:r w:rsidRPr="00A87C8A">
              <w:rPr>
                <w:b w:val="0"/>
                <w:bCs w:val="0"/>
              </w:rPr>
              <w:t xml:space="preserve"> At Hastalıkları ve Lokal Enjeksiyonlar, </w:t>
            </w:r>
            <w:proofErr w:type="spellStart"/>
            <w:r w:rsidRPr="00A87C8A">
              <w:rPr>
                <w:b w:val="0"/>
                <w:bCs w:val="0"/>
              </w:rPr>
              <w:t>Dr.Mustafa</w:t>
            </w:r>
            <w:proofErr w:type="spellEnd"/>
            <w:r w:rsidRPr="00A87C8A">
              <w:rPr>
                <w:b w:val="0"/>
                <w:bCs w:val="0"/>
              </w:rPr>
              <w:t xml:space="preserve"> ALTUNTAŞ</w:t>
            </w:r>
          </w:p>
          <w:p w:rsidR="00F04FC6" w:rsidRPr="00A87C8A" w:rsidRDefault="00F04FC6" w:rsidP="00EE3447">
            <w:r w:rsidRPr="00A87C8A">
              <w:t xml:space="preserve">Binicilik-IV, </w:t>
            </w:r>
            <w:proofErr w:type="spellStart"/>
            <w:proofErr w:type="gramStart"/>
            <w:r w:rsidRPr="00A87C8A">
              <w:t>Tnk</w:t>
            </w:r>
            <w:proofErr w:type="spellEnd"/>
            <w:r w:rsidRPr="00A87C8A">
              <w:t>.</w:t>
            </w:r>
            <w:proofErr w:type="spellStart"/>
            <w:r w:rsidRPr="00A87C8A">
              <w:t>Alb</w:t>
            </w:r>
            <w:proofErr w:type="spellEnd"/>
            <w:proofErr w:type="gramEnd"/>
            <w:r w:rsidRPr="00A87C8A">
              <w:t>.Özkan TEMURLENK-ANKARA-1996</w:t>
            </w:r>
          </w:p>
          <w:p w:rsidR="00F04FC6" w:rsidRPr="00A87C8A" w:rsidRDefault="00F04FC6" w:rsidP="00EE3447"/>
        </w:tc>
      </w:tr>
      <w:tr w:rsidR="00F04FC6" w:rsidTr="00EE3447">
        <w:tblPrEx>
          <w:tblBorders>
            <w:insideH w:val="single" w:sz="4" w:space="0" w:color="auto"/>
            <w:insideV w:val="single" w:sz="4" w:space="0" w:color="auto"/>
          </w:tblBorders>
        </w:tblPrEx>
        <w:trPr>
          <w:trHeight w:val="520"/>
        </w:trPr>
        <w:tc>
          <w:tcPr>
            <w:tcW w:w="3736" w:type="dxa"/>
            <w:gridSpan w:val="5"/>
            <w:tcBorders>
              <w:top w:val="single" w:sz="12" w:space="0" w:color="auto"/>
              <w:left w:val="single" w:sz="12" w:space="0" w:color="auto"/>
              <w:bottom w:val="single" w:sz="12" w:space="0" w:color="auto"/>
              <w:right w:val="single" w:sz="12" w:space="0" w:color="auto"/>
            </w:tcBorders>
            <w:vAlign w:val="center"/>
          </w:tcPr>
          <w:p w:rsidR="00F04FC6" w:rsidRDefault="00F04FC6" w:rsidP="00EE3447">
            <w:pPr>
              <w:jc w:val="center"/>
              <w:rPr>
                <w:b/>
                <w:sz w:val="20"/>
                <w:szCs w:val="20"/>
              </w:rPr>
            </w:pPr>
            <w:r>
              <w:rPr>
                <w:b/>
                <w:sz w:val="20"/>
                <w:szCs w:val="20"/>
              </w:rPr>
              <w:t>DERSTE GEREKLİ ARAÇ VE GEREÇLER</w:t>
            </w:r>
          </w:p>
        </w:tc>
        <w:tc>
          <w:tcPr>
            <w:tcW w:w="6437" w:type="dxa"/>
            <w:gridSpan w:val="8"/>
            <w:tcBorders>
              <w:top w:val="single" w:sz="12" w:space="0" w:color="auto"/>
              <w:left w:val="single" w:sz="12" w:space="0" w:color="auto"/>
              <w:bottom w:val="single" w:sz="12" w:space="0" w:color="auto"/>
              <w:right w:val="single" w:sz="12" w:space="0" w:color="auto"/>
            </w:tcBorders>
          </w:tcPr>
          <w:p w:rsidR="00F04FC6" w:rsidRPr="00783712" w:rsidRDefault="00F04FC6" w:rsidP="00EE3447">
            <w:pPr>
              <w:jc w:val="both"/>
              <w:rPr>
                <w:sz w:val="22"/>
                <w:szCs w:val="22"/>
              </w:rPr>
            </w:pPr>
            <w:r w:rsidRPr="00783712">
              <w:rPr>
                <w:sz w:val="22"/>
                <w:szCs w:val="22"/>
              </w:rPr>
              <w:t xml:space="preserve"> İlk Yardım seti, sterilizasyon malzemeleri</w:t>
            </w:r>
          </w:p>
        </w:tc>
      </w:tr>
    </w:tbl>
    <w:p w:rsidR="00F04FC6" w:rsidRDefault="00F04FC6" w:rsidP="00F04FC6">
      <w:pPr>
        <w:rPr>
          <w:sz w:val="18"/>
          <w:szCs w:val="18"/>
        </w:rPr>
        <w:sectPr w:rsidR="00F04FC6">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
      <w:tblGrid>
        <w:gridCol w:w="1169"/>
        <w:gridCol w:w="8685"/>
      </w:tblGrid>
      <w:tr w:rsidR="00F04FC6" w:rsidTr="00EE3447">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F04FC6" w:rsidRDefault="00F04FC6" w:rsidP="00EE3447">
            <w:pPr>
              <w:jc w:val="center"/>
              <w:rPr>
                <w:b/>
                <w:sz w:val="22"/>
                <w:szCs w:val="22"/>
              </w:rPr>
            </w:pPr>
            <w:r>
              <w:rPr>
                <w:b/>
                <w:sz w:val="22"/>
                <w:szCs w:val="22"/>
              </w:rPr>
              <w:lastRenderedPageBreak/>
              <w:t>DERSİN HAFTALIK PLANI</w:t>
            </w:r>
          </w:p>
        </w:tc>
      </w:tr>
      <w:tr w:rsidR="00F04FC6" w:rsidTr="00EE3447">
        <w:trPr>
          <w:jc w:val="center"/>
        </w:trPr>
        <w:tc>
          <w:tcPr>
            <w:tcW w:w="593" w:type="pct"/>
            <w:tcBorders>
              <w:top w:val="single" w:sz="6" w:space="0" w:color="auto"/>
              <w:left w:val="single" w:sz="12" w:space="0" w:color="auto"/>
              <w:bottom w:val="single" w:sz="6" w:space="0" w:color="auto"/>
              <w:right w:val="single" w:sz="6" w:space="0" w:color="auto"/>
            </w:tcBorders>
          </w:tcPr>
          <w:p w:rsidR="00F04FC6" w:rsidRDefault="00F04FC6" w:rsidP="00EE3447">
            <w:pPr>
              <w:jc w:val="center"/>
              <w:rPr>
                <w:b/>
                <w:sz w:val="22"/>
                <w:szCs w:val="22"/>
              </w:rPr>
            </w:pPr>
            <w:r>
              <w:rPr>
                <w:b/>
                <w:sz w:val="22"/>
                <w:szCs w:val="22"/>
              </w:rPr>
              <w:t>HAFTA</w:t>
            </w:r>
          </w:p>
        </w:tc>
        <w:tc>
          <w:tcPr>
            <w:tcW w:w="4407" w:type="pct"/>
            <w:tcBorders>
              <w:top w:val="single" w:sz="6" w:space="0" w:color="auto"/>
              <w:left w:val="single" w:sz="6" w:space="0" w:color="auto"/>
              <w:bottom w:val="single" w:sz="6" w:space="0" w:color="auto"/>
              <w:right w:val="single" w:sz="12" w:space="0" w:color="auto"/>
            </w:tcBorders>
          </w:tcPr>
          <w:p w:rsidR="00F04FC6" w:rsidRDefault="00F04FC6" w:rsidP="00EE3447">
            <w:pPr>
              <w:rPr>
                <w:b/>
                <w:sz w:val="22"/>
                <w:szCs w:val="22"/>
              </w:rPr>
            </w:pPr>
            <w:r>
              <w:rPr>
                <w:b/>
                <w:sz w:val="22"/>
                <w:szCs w:val="22"/>
              </w:rPr>
              <w:t>İŞLENEN KONULAR</w:t>
            </w:r>
          </w:p>
        </w:tc>
      </w:tr>
      <w:tr w:rsidR="00F04FC6" w:rsidTr="00EE344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F04FC6" w:rsidRDefault="00F04FC6" w:rsidP="00EE3447">
            <w:pPr>
              <w:jc w:val="center"/>
              <w:rPr>
                <w:sz w:val="22"/>
                <w:szCs w:val="22"/>
              </w:rPr>
            </w:pPr>
            <w:r>
              <w:rPr>
                <w:sz w:val="22"/>
                <w:szCs w:val="22"/>
              </w:rPr>
              <w:t>1</w:t>
            </w:r>
          </w:p>
        </w:tc>
        <w:tc>
          <w:tcPr>
            <w:tcW w:w="4407" w:type="pct"/>
            <w:tcBorders>
              <w:top w:val="single" w:sz="6" w:space="0" w:color="auto"/>
              <w:left w:val="single" w:sz="6" w:space="0" w:color="auto"/>
              <w:bottom w:val="single" w:sz="6" w:space="0" w:color="auto"/>
              <w:right w:val="single" w:sz="12" w:space="0" w:color="auto"/>
            </w:tcBorders>
          </w:tcPr>
          <w:p w:rsidR="00F04FC6" w:rsidRPr="00A87C8A" w:rsidRDefault="00F04FC6" w:rsidP="00EE3447">
            <w:r w:rsidRPr="00A87C8A">
              <w:t>Sağlıklı bir atın fiziksel özellikleri</w:t>
            </w:r>
          </w:p>
        </w:tc>
      </w:tr>
      <w:tr w:rsidR="00F04FC6" w:rsidTr="00EE344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F04FC6" w:rsidRDefault="00F04FC6" w:rsidP="00EE3447">
            <w:pPr>
              <w:jc w:val="center"/>
              <w:rPr>
                <w:sz w:val="22"/>
                <w:szCs w:val="22"/>
              </w:rPr>
            </w:pPr>
            <w:r>
              <w:rPr>
                <w:sz w:val="22"/>
                <w:szCs w:val="22"/>
              </w:rPr>
              <w:t>2</w:t>
            </w:r>
          </w:p>
        </w:tc>
        <w:tc>
          <w:tcPr>
            <w:tcW w:w="4407" w:type="pct"/>
            <w:tcBorders>
              <w:top w:val="single" w:sz="6" w:space="0" w:color="auto"/>
              <w:left w:val="single" w:sz="6" w:space="0" w:color="auto"/>
              <w:bottom w:val="single" w:sz="6" w:space="0" w:color="auto"/>
              <w:right w:val="single" w:sz="12" w:space="0" w:color="auto"/>
            </w:tcBorders>
          </w:tcPr>
          <w:p w:rsidR="00F04FC6" w:rsidRPr="00A87C8A" w:rsidRDefault="00F04FC6" w:rsidP="00EE3447">
            <w:r w:rsidRPr="00A87C8A">
              <w:t>Atın vücut yapısındaki anatomik bozukluklar</w:t>
            </w:r>
          </w:p>
        </w:tc>
      </w:tr>
      <w:tr w:rsidR="00F04FC6" w:rsidTr="00EE344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F04FC6" w:rsidRDefault="00F04FC6" w:rsidP="00EE3447">
            <w:pPr>
              <w:jc w:val="center"/>
              <w:rPr>
                <w:sz w:val="22"/>
                <w:szCs w:val="22"/>
              </w:rPr>
            </w:pPr>
            <w:r>
              <w:rPr>
                <w:sz w:val="22"/>
                <w:szCs w:val="22"/>
              </w:rPr>
              <w:t>3</w:t>
            </w:r>
          </w:p>
        </w:tc>
        <w:tc>
          <w:tcPr>
            <w:tcW w:w="4407" w:type="pct"/>
            <w:tcBorders>
              <w:top w:val="single" w:sz="6" w:space="0" w:color="auto"/>
              <w:left w:val="single" w:sz="6" w:space="0" w:color="auto"/>
              <w:bottom w:val="single" w:sz="6" w:space="0" w:color="auto"/>
              <w:right w:val="single" w:sz="12" w:space="0" w:color="auto"/>
            </w:tcBorders>
          </w:tcPr>
          <w:p w:rsidR="00F04FC6" w:rsidRPr="00A87C8A" w:rsidRDefault="00F04FC6" w:rsidP="00EE3447">
            <w:r w:rsidRPr="00A87C8A">
              <w:t xml:space="preserve">Atlarda sağlık belirtileri </w:t>
            </w:r>
          </w:p>
        </w:tc>
      </w:tr>
      <w:tr w:rsidR="00F04FC6" w:rsidTr="00EE344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F04FC6" w:rsidRDefault="00F04FC6" w:rsidP="00EE3447">
            <w:pPr>
              <w:jc w:val="center"/>
              <w:rPr>
                <w:sz w:val="22"/>
                <w:szCs w:val="22"/>
              </w:rPr>
            </w:pPr>
            <w:r>
              <w:rPr>
                <w:sz w:val="22"/>
                <w:szCs w:val="22"/>
              </w:rPr>
              <w:t>4</w:t>
            </w:r>
          </w:p>
        </w:tc>
        <w:tc>
          <w:tcPr>
            <w:tcW w:w="4407" w:type="pct"/>
            <w:tcBorders>
              <w:top w:val="single" w:sz="6" w:space="0" w:color="auto"/>
              <w:left w:val="single" w:sz="6" w:space="0" w:color="auto"/>
              <w:bottom w:val="single" w:sz="6" w:space="0" w:color="auto"/>
              <w:right w:val="single" w:sz="12" w:space="0" w:color="auto"/>
            </w:tcBorders>
          </w:tcPr>
          <w:p w:rsidR="00F04FC6" w:rsidRPr="00A87C8A" w:rsidRDefault="00F04FC6" w:rsidP="00EE3447">
            <w:r w:rsidRPr="00A87C8A">
              <w:t xml:space="preserve">Sağlığı bozuk atlarda belirtiler </w:t>
            </w:r>
          </w:p>
        </w:tc>
      </w:tr>
      <w:tr w:rsidR="00F04FC6" w:rsidTr="00EE344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F04FC6" w:rsidRDefault="00F04FC6" w:rsidP="00EE3447">
            <w:pPr>
              <w:jc w:val="center"/>
              <w:rPr>
                <w:sz w:val="22"/>
                <w:szCs w:val="22"/>
              </w:rPr>
            </w:pPr>
            <w:r>
              <w:rPr>
                <w:sz w:val="22"/>
                <w:szCs w:val="22"/>
              </w:rPr>
              <w:t>5</w:t>
            </w:r>
          </w:p>
        </w:tc>
        <w:tc>
          <w:tcPr>
            <w:tcW w:w="4407" w:type="pct"/>
            <w:tcBorders>
              <w:top w:val="single" w:sz="6" w:space="0" w:color="auto"/>
              <w:left w:val="single" w:sz="6" w:space="0" w:color="auto"/>
              <w:bottom w:val="single" w:sz="6" w:space="0" w:color="auto"/>
              <w:right w:val="single" w:sz="12" w:space="0" w:color="auto"/>
            </w:tcBorders>
          </w:tcPr>
          <w:p w:rsidR="00F04FC6" w:rsidRPr="00A87C8A" w:rsidRDefault="00F04FC6" w:rsidP="00EE3447">
            <w:r>
              <w:t>Atlarda kolik ve nedenleri</w:t>
            </w:r>
          </w:p>
        </w:tc>
      </w:tr>
      <w:tr w:rsidR="00F04FC6" w:rsidTr="00EE3447">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F04FC6" w:rsidRDefault="00F04FC6" w:rsidP="00EE3447">
            <w:pPr>
              <w:jc w:val="center"/>
              <w:rPr>
                <w:sz w:val="22"/>
                <w:szCs w:val="22"/>
              </w:rPr>
            </w:pPr>
            <w:r>
              <w:rPr>
                <w:sz w:val="22"/>
                <w:szCs w:val="22"/>
              </w:rPr>
              <w:t>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F04FC6" w:rsidRPr="00A87C8A" w:rsidRDefault="00F04FC6" w:rsidP="00EE3447">
            <w:r w:rsidRPr="00A87C8A">
              <w:t>Atlarda bulaşıcı hastalıklar</w:t>
            </w:r>
          </w:p>
        </w:tc>
      </w:tr>
      <w:tr w:rsidR="00F04FC6" w:rsidTr="00EE344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F04FC6" w:rsidRDefault="00F04FC6" w:rsidP="00EE3447">
            <w:pPr>
              <w:jc w:val="center"/>
              <w:rPr>
                <w:sz w:val="22"/>
                <w:szCs w:val="22"/>
              </w:rPr>
            </w:pPr>
            <w:r>
              <w:rPr>
                <w:sz w:val="22"/>
                <w:szCs w:val="22"/>
              </w:rPr>
              <w:t>7</w:t>
            </w:r>
          </w:p>
        </w:tc>
        <w:tc>
          <w:tcPr>
            <w:tcW w:w="4407" w:type="pct"/>
            <w:tcBorders>
              <w:top w:val="single" w:sz="6" w:space="0" w:color="auto"/>
              <w:left w:val="single" w:sz="6" w:space="0" w:color="auto"/>
              <w:bottom w:val="single" w:sz="6" w:space="0" w:color="auto"/>
              <w:right w:val="single" w:sz="12" w:space="0" w:color="auto"/>
            </w:tcBorders>
          </w:tcPr>
          <w:p w:rsidR="00F04FC6" w:rsidRPr="00A87C8A" w:rsidRDefault="00F04FC6" w:rsidP="00EE3447">
            <w:r w:rsidRPr="00A87C8A">
              <w:t xml:space="preserve">Atlarda </w:t>
            </w:r>
            <w:proofErr w:type="gramStart"/>
            <w:r w:rsidRPr="00A87C8A">
              <w:t>enfeksiyon</w:t>
            </w:r>
            <w:proofErr w:type="gramEnd"/>
          </w:p>
        </w:tc>
      </w:tr>
      <w:tr w:rsidR="00F04FC6" w:rsidTr="00EE344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F04FC6" w:rsidRDefault="00F04FC6" w:rsidP="00EE3447">
            <w:pPr>
              <w:jc w:val="center"/>
              <w:rPr>
                <w:sz w:val="22"/>
                <w:szCs w:val="22"/>
              </w:rPr>
            </w:pPr>
            <w:r>
              <w:rPr>
                <w:sz w:val="22"/>
                <w:szCs w:val="22"/>
              </w:rPr>
              <w:t>8</w:t>
            </w:r>
          </w:p>
        </w:tc>
        <w:tc>
          <w:tcPr>
            <w:tcW w:w="4407" w:type="pct"/>
            <w:tcBorders>
              <w:top w:val="single" w:sz="6" w:space="0" w:color="auto"/>
              <w:left w:val="single" w:sz="6" w:space="0" w:color="auto"/>
              <w:bottom w:val="single" w:sz="6" w:space="0" w:color="auto"/>
              <w:right w:val="single" w:sz="12" w:space="0" w:color="auto"/>
            </w:tcBorders>
          </w:tcPr>
          <w:p w:rsidR="00F04FC6" w:rsidRPr="00A87C8A" w:rsidRDefault="00F04FC6" w:rsidP="00EE3447">
            <w:r w:rsidRPr="00A87C8A">
              <w:t>Atlarda parazit kontrolü</w:t>
            </w:r>
          </w:p>
        </w:tc>
      </w:tr>
      <w:tr w:rsidR="00F04FC6" w:rsidTr="00EE344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F04FC6" w:rsidRDefault="00F04FC6" w:rsidP="00EE3447">
            <w:pPr>
              <w:jc w:val="center"/>
              <w:rPr>
                <w:sz w:val="22"/>
                <w:szCs w:val="22"/>
              </w:rPr>
            </w:pPr>
            <w:r>
              <w:rPr>
                <w:sz w:val="22"/>
                <w:szCs w:val="22"/>
              </w:rPr>
              <w:t>9</w:t>
            </w:r>
          </w:p>
        </w:tc>
        <w:tc>
          <w:tcPr>
            <w:tcW w:w="4407" w:type="pct"/>
            <w:tcBorders>
              <w:top w:val="single" w:sz="6" w:space="0" w:color="auto"/>
              <w:left w:val="single" w:sz="6" w:space="0" w:color="auto"/>
              <w:bottom w:val="single" w:sz="6" w:space="0" w:color="auto"/>
              <w:right w:val="single" w:sz="12" w:space="0" w:color="auto"/>
            </w:tcBorders>
          </w:tcPr>
          <w:p w:rsidR="00F04FC6" w:rsidRPr="00A87C8A" w:rsidRDefault="00F04FC6" w:rsidP="00EE3447">
            <w:r w:rsidRPr="00A87C8A">
              <w:t>Atlara oral (ağızdan)  ilaç verilmesi</w:t>
            </w:r>
          </w:p>
        </w:tc>
      </w:tr>
      <w:tr w:rsidR="00F04FC6" w:rsidTr="00EE344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F04FC6" w:rsidRDefault="00F04FC6" w:rsidP="00EE3447">
            <w:pPr>
              <w:jc w:val="center"/>
              <w:rPr>
                <w:sz w:val="22"/>
                <w:szCs w:val="22"/>
              </w:rPr>
            </w:pPr>
            <w:r>
              <w:rPr>
                <w:sz w:val="22"/>
                <w:szCs w:val="22"/>
              </w:rPr>
              <w:t>10</w:t>
            </w:r>
          </w:p>
        </w:tc>
        <w:tc>
          <w:tcPr>
            <w:tcW w:w="4407" w:type="pct"/>
            <w:tcBorders>
              <w:top w:val="single" w:sz="6" w:space="0" w:color="auto"/>
              <w:left w:val="single" w:sz="6" w:space="0" w:color="auto"/>
              <w:bottom w:val="single" w:sz="6" w:space="0" w:color="auto"/>
              <w:right w:val="single" w:sz="12" w:space="0" w:color="auto"/>
            </w:tcBorders>
          </w:tcPr>
          <w:p w:rsidR="00F04FC6" w:rsidRPr="00A87C8A" w:rsidRDefault="00F04FC6" w:rsidP="00EE3447">
            <w:r w:rsidRPr="00A87C8A">
              <w:t xml:space="preserve">Atlarda </w:t>
            </w:r>
            <w:proofErr w:type="gramStart"/>
            <w:r w:rsidRPr="00A87C8A">
              <w:t>enjeksiyon</w:t>
            </w:r>
            <w:proofErr w:type="gramEnd"/>
            <w:r w:rsidRPr="00A87C8A">
              <w:t xml:space="preserve"> uygulamaları</w:t>
            </w:r>
          </w:p>
        </w:tc>
      </w:tr>
      <w:tr w:rsidR="00F04FC6" w:rsidTr="00EE3447">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F04FC6" w:rsidRDefault="00F04FC6" w:rsidP="00EE3447">
            <w:pPr>
              <w:jc w:val="center"/>
              <w:rPr>
                <w:sz w:val="22"/>
                <w:szCs w:val="22"/>
              </w:rPr>
            </w:pPr>
            <w:r>
              <w:rPr>
                <w:sz w:val="22"/>
                <w:szCs w:val="22"/>
              </w:rPr>
              <w:t>11</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F04FC6" w:rsidRPr="00A87C8A" w:rsidRDefault="00F04FC6" w:rsidP="00EE3447">
            <w:r w:rsidRPr="00A87C8A">
              <w:t>Atlarda pansuman</w:t>
            </w:r>
          </w:p>
        </w:tc>
      </w:tr>
      <w:tr w:rsidR="00F04FC6" w:rsidTr="00EE344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F04FC6" w:rsidRDefault="00F04FC6" w:rsidP="00EE3447">
            <w:pPr>
              <w:jc w:val="center"/>
              <w:rPr>
                <w:sz w:val="22"/>
                <w:szCs w:val="22"/>
              </w:rPr>
            </w:pPr>
            <w:r>
              <w:rPr>
                <w:sz w:val="22"/>
                <w:szCs w:val="22"/>
              </w:rPr>
              <w:t>12</w:t>
            </w:r>
          </w:p>
        </w:tc>
        <w:tc>
          <w:tcPr>
            <w:tcW w:w="4407" w:type="pct"/>
            <w:tcBorders>
              <w:top w:val="single" w:sz="6" w:space="0" w:color="auto"/>
              <w:left w:val="single" w:sz="6" w:space="0" w:color="auto"/>
              <w:bottom w:val="single" w:sz="6" w:space="0" w:color="auto"/>
              <w:right w:val="single" w:sz="12" w:space="0" w:color="auto"/>
            </w:tcBorders>
          </w:tcPr>
          <w:p w:rsidR="00F04FC6" w:rsidRPr="00A87C8A" w:rsidRDefault="00F04FC6" w:rsidP="00EE3447">
            <w:r>
              <w:t>Atlarda bandajlama</w:t>
            </w:r>
          </w:p>
        </w:tc>
      </w:tr>
      <w:tr w:rsidR="00F04FC6" w:rsidTr="00EE344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F04FC6" w:rsidRDefault="00F04FC6" w:rsidP="00EE3447">
            <w:pPr>
              <w:jc w:val="center"/>
              <w:rPr>
                <w:sz w:val="22"/>
                <w:szCs w:val="22"/>
              </w:rPr>
            </w:pPr>
            <w:r>
              <w:rPr>
                <w:sz w:val="22"/>
                <w:szCs w:val="22"/>
              </w:rPr>
              <w:t>13</w:t>
            </w:r>
          </w:p>
        </w:tc>
        <w:tc>
          <w:tcPr>
            <w:tcW w:w="4407" w:type="pct"/>
            <w:tcBorders>
              <w:top w:val="single" w:sz="6" w:space="0" w:color="auto"/>
              <w:left w:val="single" w:sz="6" w:space="0" w:color="auto"/>
              <w:bottom w:val="single" w:sz="6" w:space="0" w:color="auto"/>
              <w:right w:val="single" w:sz="12" w:space="0" w:color="auto"/>
            </w:tcBorders>
          </w:tcPr>
          <w:p w:rsidR="00F04FC6" w:rsidRPr="00A87C8A" w:rsidRDefault="00F04FC6" w:rsidP="00EE3447">
            <w:r w:rsidRPr="00A87C8A">
              <w:t>Atlarda ağız ve ayak bakımı</w:t>
            </w:r>
          </w:p>
        </w:tc>
      </w:tr>
      <w:tr w:rsidR="00F04FC6" w:rsidTr="00EE344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F04FC6" w:rsidRDefault="00F04FC6" w:rsidP="00EE3447">
            <w:pPr>
              <w:jc w:val="center"/>
              <w:rPr>
                <w:sz w:val="22"/>
                <w:szCs w:val="22"/>
              </w:rPr>
            </w:pPr>
            <w:r>
              <w:rPr>
                <w:sz w:val="22"/>
                <w:szCs w:val="22"/>
              </w:rPr>
              <w:t>14</w:t>
            </w:r>
          </w:p>
        </w:tc>
        <w:tc>
          <w:tcPr>
            <w:tcW w:w="4407" w:type="pct"/>
            <w:tcBorders>
              <w:top w:val="single" w:sz="6" w:space="0" w:color="auto"/>
              <w:left w:val="single" w:sz="6" w:space="0" w:color="auto"/>
              <w:bottom w:val="single" w:sz="6" w:space="0" w:color="auto"/>
              <w:right w:val="single" w:sz="12" w:space="0" w:color="auto"/>
            </w:tcBorders>
          </w:tcPr>
          <w:p w:rsidR="00F04FC6" w:rsidRPr="00A87C8A" w:rsidRDefault="00F04FC6" w:rsidP="00EE3447">
            <w:r w:rsidRPr="00A87C8A">
              <w:t>Atlarda sıfat işlemleri</w:t>
            </w:r>
          </w:p>
        </w:tc>
      </w:tr>
      <w:tr w:rsidR="00F04FC6" w:rsidTr="00EE3447">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E6E6E6"/>
            <w:vAlign w:val="center"/>
          </w:tcPr>
          <w:p w:rsidR="00F04FC6" w:rsidRDefault="00F04FC6" w:rsidP="00EE3447">
            <w:pPr>
              <w:jc w:val="center"/>
              <w:rPr>
                <w:sz w:val="22"/>
                <w:szCs w:val="22"/>
              </w:rPr>
            </w:pPr>
            <w:r>
              <w:rPr>
                <w:sz w:val="22"/>
                <w:szCs w:val="22"/>
              </w:rPr>
              <w:t>15,16</w:t>
            </w:r>
          </w:p>
        </w:tc>
        <w:tc>
          <w:tcPr>
            <w:tcW w:w="4407" w:type="pct"/>
            <w:tcBorders>
              <w:top w:val="single" w:sz="6" w:space="0" w:color="auto"/>
              <w:left w:val="single" w:sz="6" w:space="0" w:color="auto"/>
              <w:bottom w:val="single" w:sz="12" w:space="0" w:color="auto"/>
              <w:right w:val="single" w:sz="12" w:space="0" w:color="auto"/>
            </w:tcBorders>
            <w:shd w:val="clear" w:color="auto" w:fill="E6E6E6"/>
            <w:vAlign w:val="center"/>
          </w:tcPr>
          <w:p w:rsidR="00F04FC6" w:rsidRPr="000E3402" w:rsidRDefault="00F04FC6" w:rsidP="00EE3447">
            <w:pPr>
              <w:rPr>
                <w:sz w:val="20"/>
                <w:szCs w:val="20"/>
              </w:rPr>
            </w:pPr>
            <w:r>
              <w:rPr>
                <w:sz w:val="20"/>
                <w:szCs w:val="20"/>
              </w:rPr>
              <w:t xml:space="preserve"> </w:t>
            </w:r>
          </w:p>
        </w:tc>
      </w:tr>
    </w:tbl>
    <w:p w:rsidR="00F04FC6" w:rsidRDefault="00F04FC6" w:rsidP="00F04FC6">
      <w:pPr>
        <w:rPr>
          <w:sz w:val="16"/>
          <w:szCs w:val="16"/>
        </w:rPr>
      </w:pPr>
    </w:p>
    <w:p w:rsidR="00F04FC6" w:rsidRDefault="00F04FC6" w:rsidP="00F04FC6">
      <w:pPr>
        <w:rPr>
          <w:sz w:val="16"/>
          <w:szCs w:val="16"/>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
      <w:tblGrid>
        <w:gridCol w:w="603"/>
        <w:gridCol w:w="7585"/>
        <w:gridCol w:w="567"/>
        <w:gridCol w:w="567"/>
        <w:gridCol w:w="567"/>
      </w:tblGrid>
      <w:tr w:rsidR="00F04FC6" w:rsidTr="00EE3447">
        <w:tc>
          <w:tcPr>
            <w:tcW w:w="603" w:type="dxa"/>
            <w:tcBorders>
              <w:top w:val="single" w:sz="12" w:space="0" w:color="auto"/>
              <w:left w:val="single" w:sz="12" w:space="0" w:color="auto"/>
              <w:bottom w:val="single" w:sz="6" w:space="0" w:color="auto"/>
              <w:right w:val="single" w:sz="6" w:space="0" w:color="auto"/>
            </w:tcBorders>
            <w:vAlign w:val="center"/>
          </w:tcPr>
          <w:p w:rsidR="00F04FC6" w:rsidRDefault="00F04FC6" w:rsidP="00EE3447">
            <w:pPr>
              <w:jc w:val="center"/>
              <w:rPr>
                <w:b/>
                <w:sz w:val="18"/>
                <w:szCs w:val="18"/>
              </w:rPr>
            </w:pPr>
            <w:r>
              <w:rPr>
                <w:b/>
                <w:sz w:val="18"/>
                <w:szCs w:val="18"/>
              </w:rPr>
              <w:t>NO</w:t>
            </w:r>
          </w:p>
        </w:tc>
        <w:tc>
          <w:tcPr>
            <w:tcW w:w="7585" w:type="dxa"/>
            <w:tcBorders>
              <w:top w:val="single" w:sz="12" w:space="0" w:color="auto"/>
              <w:left w:val="single" w:sz="6" w:space="0" w:color="auto"/>
              <w:bottom w:val="single" w:sz="6" w:space="0" w:color="auto"/>
              <w:right w:val="single" w:sz="6" w:space="0" w:color="auto"/>
            </w:tcBorders>
          </w:tcPr>
          <w:p w:rsidR="00F04FC6" w:rsidRDefault="00F04FC6" w:rsidP="00EE3447">
            <w:pPr>
              <w:rPr>
                <w:b/>
                <w:sz w:val="22"/>
                <w:szCs w:val="22"/>
              </w:rPr>
            </w:pPr>
            <w:r>
              <w:rPr>
                <w:b/>
                <w:sz w:val="22"/>
                <w:szCs w:val="22"/>
              </w:rPr>
              <w:t xml:space="preserve">ATÇILIK VE </w:t>
            </w:r>
            <w:proofErr w:type="gramStart"/>
            <w:r>
              <w:rPr>
                <w:b/>
                <w:sz w:val="22"/>
                <w:szCs w:val="22"/>
              </w:rPr>
              <w:t>ANTRENÖRLÜK  PROGRAM</w:t>
            </w:r>
            <w:proofErr w:type="gramEnd"/>
            <w:r>
              <w:rPr>
                <w:b/>
                <w:sz w:val="22"/>
                <w:szCs w:val="22"/>
              </w:rPr>
              <w:t xml:space="preserve"> ÇIKTISI </w:t>
            </w:r>
          </w:p>
        </w:tc>
        <w:tc>
          <w:tcPr>
            <w:tcW w:w="567" w:type="dxa"/>
            <w:tcBorders>
              <w:top w:val="single" w:sz="12" w:space="0" w:color="auto"/>
              <w:left w:val="single" w:sz="6" w:space="0" w:color="auto"/>
              <w:bottom w:val="single" w:sz="6" w:space="0" w:color="auto"/>
              <w:right w:val="single" w:sz="6" w:space="0" w:color="auto"/>
            </w:tcBorders>
            <w:vAlign w:val="center"/>
          </w:tcPr>
          <w:p w:rsidR="00F04FC6" w:rsidRDefault="00F04FC6" w:rsidP="00EE3447">
            <w:pPr>
              <w:jc w:val="center"/>
              <w:rPr>
                <w:b/>
                <w:sz w:val="22"/>
                <w:szCs w:val="22"/>
              </w:rPr>
            </w:pPr>
            <w:r>
              <w:rPr>
                <w:b/>
                <w:sz w:val="22"/>
                <w:szCs w:val="22"/>
              </w:rPr>
              <w:t>3</w:t>
            </w:r>
          </w:p>
        </w:tc>
        <w:tc>
          <w:tcPr>
            <w:tcW w:w="567" w:type="dxa"/>
            <w:tcBorders>
              <w:top w:val="single" w:sz="12" w:space="0" w:color="auto"/>
              <w:left w:val="single" w:sz="6" w:space="0" w:color="auto"/>
              <w:bottom w:val="single" w:sz="6" w:space="0" w:color="auto"/>
              <w:right w:val="single" w:sz="6" w:space="0" w:color="auto"/>
            </w:tcBorders>
            <w:vAlign w:val="center"/>
          </w:tcPr>
          <w:p w:rsidR="00F04FC6" w:rsidRDefault="00F04FC6" w:rsidP="00EE3447">
            <w:pPr>
              <w:jc w:val="center"/>
              <w:rPr>
                <w:b/>
                <w:sz w:val="22"/>
                <w:szCs w:val="22"/>
              </w:rPr>
            </w:pPr>
            <w:r>
              <w:rPr>
                <w:b/>
                <w:sz w:val="22"/>
                <w:szCs w:val="22"/>
              </w:rPr>
              <w:t>2</w:t>
            </w:r>
          </w:p>
        </w:tc>
        <w:tc>
          <w:tcPr>
            <w:tcW w:w="567" w:type="dxa"/>
            <w:tcBorders>
              <w:top w:val="single" w:sz="12" w:space="0" w:color="auto"/>
              <w:left w:val="single" w:sz="6" w:space="0" w:color="auto"/>
              <w:bottom w:val="single" w:sz="6" w:space="0" w:color="auto"/>
              <w:right w:val="single" w:sz="12" w:space="0" w:color="auto"/>
            </w:tcBorders>
            <w:vAlign w:val="center"/>
          </w:tcPr>
          <w:p w:rsidR="00F04FC6" w:rsidRDefault="00F04FC6" w:rsidP="00EE3447">
            <w:pPr>
              <w:jc w:val="center"/>
              <w:rPr>
                <w:b/>
                <w:sz w:val="22"/>
                <w:szCs w:val="22"/>
              </w:rPr>
            </w:pPr>
            <w:r>
              <w:rPr>
                <w:b/>
                <w:sz w:val="22"/>
                <w:szCs w:val="22"/>
              </w:rPr>
              <w:t>1</w:t>
            </w:r>
          </w:p>
        </w:tc>
      </w:tr>
      <w:tr w:rsidR="00F04FC6" w:rsidTr="00EE3447">
        <w:tc>
          <w:tcPr>
            <w:tcW w:w="603" w:type="dxa"/>
            <w:tcBorders>
              <w:top w:val="single" w:sz="6" w:space="0" w:color="auto"/>
              <w:left w:val="single" w:sz="12" w:space="0" w:color="auto"/>
              <w:bottom w:val="single" w:sz="6" w:space="0" w:color="auto"/>
              <w:right w:val="single" w:sz="6" w:space="0" w:color="auto"/>
            </w:tcBorders>
            <w:vAlign w:val="center"/>
          </w:tcPr>
          <w:p w:rsidR="00F04FC6" w:rsidRDefault="00F04FC6" w:rsidP="00EE3447">
            <w:pPr>
              <w:jc w:val="center"/>
              <w:rPr>
                <w:sz w:val="22"/>
                <w:szCs w:val="22"/>
              </w:rPr>
            </w:pPr>
            <w:r>
              <w:rPr>
                <w:sz w:val="22"/>
                <w:szCs w:val="22"/>
              </w:rPr>
              <w:t>1</w:t>
            </w:r>
          </w:p>
        </w:tc>
        <w:tc>
          <w:tcPr>
            <w:tcW w:w="7585" w:type="dxa"/>
            <w:tcBorders>
              <w:top w:val="single" w:sz="6" w:space="0" w:color="auto"/>
              <w:left w:val="single" w:sz="6" w:space="0" w:color="auto"/>
              <w:bottom w:val="single" w:sz="6" w:space="0" w:color="auto"/>
              <w:right w:val="single" w:sz="6" w:space="0" w:color="auto"/>
            </w:tcBorders>
            <w:vAlign w:val="center"/>
          </w:tcPr>
          <w:p w:rsidR="00F04FC6" w:rsidRPr="00AC75B1" w:rsidRDefault="00F04FC6" w:rsidP="00EE3447">
            <w:pPr>
              <w:rPr>
                <w:sz w:val="20"/>
                <w:szCs w:val="20"/>
              </w:rPr>
            </w:pPr>
            <w:r w:rsidRPr="00813118">
              <w:rPr>
                <w:sz w:val="20"/>
                <w:szCs w:val="20"/>
              </w:rPr>
              <w:t>Yaşam boyu öğrenmenin önemini benimseyerek, atçılık konusunda gelişmeleri izleyerek kendini geliştirebilme</w:t>
            </w:r>
            <w:r>
              <w:rPr>
                <w:sz w:val="20"/>
                <w:szCs w:val="20"/>
              </w:rPr>
              <w:t xml:space="preserve"> </w:t>
            </w:r>
            <w:r w:rsidRPr="00813118">
              <w:rPr>
                <w:sz w:val="20"/>
                <w:szCs w:val="20"/>
              </w:rPr>
              <w:t>becerisi</w:t>
            </w:r>
          </w:p>
        </w:tc>
        <w:tc>
          <w:tcPr>
            <w:tcW w:w="567" w:type="dxa"/>
            <w:tcBorders>
              <w:top w:val="single" w:sz="6" w:space="0" w:color="auto"/>
              <w:left w:val="single" w:sz="6" w:space="0" w:color="auto"/>
              <w:bottom w:val="single" w:sz="6" w:space="0" w:color="auto"/>
              <w:right w:val="single" w:sz="6" w:space="0" w:color="auto"/>
            </w:tcBorders>
            <w:vAlign w:val="center"/>
          </w:tcPr>
          <w:p w:rsidR="00F04FC6" w:rsidRPr="000E3402" w:rsidRDefault="00F04FC6" w:rsidP="00EE3447">
            <w:pPr>
              <w:jc w:val="center"/>
              <w:rPr>
                <w:b/>
                <w:sz w:val="20"/>
                <w:szCs w:val="20"/>
              </w:rPr>
            </w:pPr>
            <w:r>
              <w:rPr>
                <w:b/>
                <w:sz w:val="20"/>
                <w:szCs w:val="20"/>
              </w:rPr>
              <w:t xml:space="preserve">X </w:t>
            </w:r>
          </w:p>
        </w:tc>
        <w:tc>
          <w:tcPr>
            <w:tcW w:w="567" w:type="dxa"/>
            <w:tcBorders>
              <w:top w:val="single" w:sz="6" w:space="0" w:color="auto"/>
              <w:left w:val="single" w:sz="6" w:space="0" w:color="auto"/>
              <w:bottom w:val="single" w:sz="6" w:space="0" w:color="auto"/>
              <w:right w:val="single" w:sz="6" w:space="0" w:color="auto"/>
            </w:tcBorders>
            <w:vAlign w:val="center"/>
          </w:tcPr>
          <w:p w:rsidR="00F04FC6" w:rsidRPr="000E3402" w:rsidRDefault="00F04FC6" w:rsidP="00EE3447">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F04FC6" w:rsidRPr="000E3402" w:rsidRDefault="00F04FC6" w:rsidP="00EE3447">
            <w:pPr>
              <w:jc w:val="center"/>
              <w:rPr>
                <w:b/>
                <w:sz w:val="20"/>
                <w:szCs w:val="20"/>
              </w:rPr>
            </w:pPr>
          </w:p>
        </w:tc>
      </w:tr>
      <w:tr w:rsidR="00F04FC6" w:rsidTr="00EE3447">
        <w:tc>
          <w:tcPr>
            <w:tcW w:w="603" w:type="dxa"/>
            <w:tcBorders>
              <w:top w:val="single" w:sz="6" w:space="0" w:color="auto"/>
              <w:left w:val="single" w:sz="12" w:space="0" w:color="auto"/>
              <w:bottom w:val="single" w:sz="6" w:space="0" w:color="auto"/>
              <w:right w:val="single" w:sz="6" w:space="0" w:color="auto"/>
            </w:tcBorders>
            <w:vAlign w:val="center"/>
          </w:tcPr>
          <w:p w:rsidR="00F04FC6" w:rsidRDefault="00F04FC6" w:rsidP="00EE3447">
            <w:pPr>
              <w:jc w:val="center"/>
              <w:rPr>
                <w:sz w:val="22"/>
                <w:szCs w:val="22"/>
              </w:rPr>
            </w:pPr>
            <w:r>
              <w:rPr>
                <w:sz w:val="22"/>
                <w:szCs w:val="22"/>
              </w:rPr>
              <w:t>2</w:t>
            </w:r>
          </w:p>
        </w:tc>
        <w:tc>
          <w:tcPr>
            <w:tcW w:w="7585" w:type="dxa"/>
            <w:tcBorders>
              <w:top w:val="single" w:sz="6" w:space="0" w:color="auto"/>
              <w:left w:val="single" w:sz="6" w:space="0" w:color="auto"/>
              <w:bottom w:val="single" w:sz="6" w:space="0" w:color="auto"/>
              <w:right w:val="single" w:sz="6" w:space="0" w:color="auto"/>
            </w:tcBorders>
            <w:vAlign w:val="center"/>
          </w:tcPr>
          <w:p w:rsidR="00F04FC6" w:rsidRPr="00B07547" w:rsidRDefault="00F04FC6" w:rsidP="00EE3447">
            <w:pPr>
              <w:rPr>
                <w:sz w:val="20"/>
                <w:szCs w:val="20"/>
              </w:rPr>
            </w:pPr>
            <w:r>
              <w:rPr>
                <w:sz w:val="20"/>
                <w:szCs w:val="20"/>
              </w:rPr>
              <w:t>Mesleği ile ilgi</w:t>
            </w:r>
            <w:r w:rsidRPr="00B07547">
              <w:rPr>
                <w:sz w:val="20"/>
                <w:szCs w:val="20"/>
              </w:rPr>
              <w:t>li alanlarda kuramsal ve uygulamalı bilgilere sahip olabilme</w:t>
            </w:r>
            <w:r>
              <w:rPr>
                <w:sz w:val="20"/>
                <w:szCs w:val="20"/>
              </w:rPr>
              <w:t xml:space="preserve"> becerisi</w:t>
            </w:r>
          </w:p>
        </w:tc>
        <w:tc>
          <w:tcPr>
            <w:tcW w:w="567" w:type="dxa"/>
            <w:tcBorders>
              <w:top w:val="single" w:sz="6" w:space="0" w:color="auto"/>
              <w:left w:val="single" w:sz="6" w:space="0" w:color="auto"/>
              <w:bottom w:val="single" w:sz="6" w:space="0" w:color="auto"/>
              <w:right w:val="single" w:sz="6" w:space="0" w:color="auto"/>
            </w:tcBorders>
            <w:vAlign w:val="center"/>
          </w:tcPr>
          <w:p w:rsidR="00F04FC6" w:rsidRPr="000E3402" w:rsidRDefault="00F04FC6" w:rsidP="00EE3447">
            <w:pPr>
              <w:jc w:val="center"/>
              <w:rPr>
                <w:b/>
                <w:sz w:val="20"/>
                <w:szCs w:val="20"/>
              </w:rPr>
            </w:pPr>
            <w:r>
              <w:rPr>
                <w:b/>
                <w:sz w:val="20"/>
                <w:szCs w:val="20"/>
              </w:rPr>
              <w:t xml:space="preserve">X </w:t>
            </w:r>
          </w:p>
        </w:tc>
        <w:tc>
          <w:tcPr>
            <w:tcW w:w="567" w:type="dxa"/>
            <w:tcBorders>
              <w:top w:val="single" w:sz="6" w:space="0" w:color="auto"/>
              <w:left w:val="single" w:sz="6" w:space="0" w:color="auto"/>
              <w:bottom w:val="single" w:sz="6" w:space="0" w:color="auto"/>
              <w:right w:val="single" w:sz="6" w:space="0" w:color="auto"/>
            </w:tcBorders>
            <w:vAlign w:val="center"/>
          </w:tcPr>
          <w:p w:rsidR="00F04FC6" w:rsidRPr="000E3402" w:rsidRDefault="00F04FC6" w:rsidP="00EE3447">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F04FC6" w:rsidRPr="000E3402" w:rsidRDefault="00F04FC6" w:rsidP="00EE3447">
            <w:pPr>
              <w:jc w:val="center"/>
              <w:rPr>
                <w:b/>
                <w:sz w:val="20"/>
                <w:szCs w:val="20"/>
              </w:rPr>
            </w:pPr>
          </w:p>
        </w:tc>
      </w:tr>
      <w:tr w:rsidR="00F04FC6" w:rsidTr="00EE3447">
        <w:tc>
          <w:tcPr>
            <w:tcW w:w="603" w:type="dxa"/>
            <w:tcBorders>
              <w:top w:val="single" w:sz="6" w:space="0" w:color="auto"/>
              <w:left w:val="single" w:sz="12" w:space="0" w:color="auto"/>
              <w:bottom w:val="single" w:sz="6" w:space="0" w:color="auto"/>
              <w:right w:val="single" w:sz="6" w:space="0" w:color="auto"/>
            </w:tcBorders>
            <w:vAlign w:val="center"/>
          </w:tcPr>
          <w:p w:rsidR="00F04FC6" w:rsidRDefault="00F04FC6" w:rsidP="00EE3447">
            <w:pPr>
              <w:jc w:val="center"/>
              <w:rPr>
                <w:sz w:val="22"/>
                <w:szCs w:val="22"/>
              </w:rPr>
            </w:pPr>
            <w:r>
              <w:rPr>
                <w:sz w:val="22"/>
                <w:szCs w:val="22"/>
              </w:rPr>
              <w:t>3</w:t>
            </w:r>
          </w:p>
        </w:tc>
        <w:tc>
          <w:tcPr>
            <w:tcW w:w="7585" w:type="dxa"/>
            <w:tcBorders>
              <w:top w:val="single" w:sz="6" w:space="0" w:color="auto"/>
              <w:left w:val="single" w:sz="6" w:space="0" w:color="auto"/>
              <w:bottom w:val="single" w:sz="6" w:space="0" w:color="auto"/>
              <w:right w:val="single" w:sz="6" w:space="0" w:color="auto"/>
            </w:tcBorders>
            <w:vAlign w:val="center"/>
          </w:tcPr>
          <w:p w:rsidR="00F04FC6" w:rsidRPr="00AC75B1" w:rsidRDefault="00F04FC6" w:rsidP="00EE3447">
            <w:pPr>
              <w:rPr>
                <w:sz w:val="20"/>
                <w:szCs w:val="20"/>
              </w:rPr>
            </w:pPr>
            <w:r w:rsidRPr="00813118">
              <w:rPr>
                <w:sz w:val="20"/>
                <w:szCs w:val="20"/>
              </w:rPr>
              <w:t>Karşılaştığı sorunları tanımlayabilme, analiz edebilme ve çözüm önerileri geliştirebilme</w:t>
            </w:r>
            <w:r>
              <w:t xml:space="preserve"> </w:t>
            </w:r>
            <w:r w:rsidRPr="00AC75B1">
              <w:rPr>
                <w:rFonts w:ascii="TimesNewRoman" w:hAnsi="TimesNewRoman" w:cs="TimesNewRoman"/>
                <w:sz w:val="20"/>
                <w:szCs w:val="20"/>
              </w:rPr>
              <w:t>becerisi.</w:t>
            </w:r>
          </w:p>
        </w:tc>
        <w:tc>
          <w:tcPr>
            <w:tcW w:w="567" w:type="dxa"/>
            <w:tcBorders>
              <w:top w:val="single" w:sz="6" w:space="0" w:color="auto"/>
              <w:left w:val="single" w:sz="6" w:space="0" w:color="auto"/>
              <w:bottom w:val="single" w:sz="6" w:space="0" w:color="auto"/>
              <w:right w:val="single" w:sz="6" w:space="0" w:color="auto"/>
            </w:tcBorders>
            <w:vAlign w:val="center"/>
          </w:tcPr>
          <w:p w:rsidR="00F04FC6" w:rsidRPr="000E3402" w:rsidRDefault="00F04FC6" w:rsidP="00EE3447">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F04FC6" w:rsidRPr="000E3402" w:rsidRDefault="00F04FC6" w:rsidP="00EE3447">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F04FC6" w:rsidRPr="000E3402" w:rsidRDefault="00F04FC6" w:rsidP="00EE3447">
            <w:pPr>
              <w:jc w:val="center"/>
              <w:rPr>
                <w:b/>
                <w:sz w:val="20"/>
                <w:szCs w:val="20"/>
              </w:rPr>
            </w:pPr>
            <w:r>
              <w:rPr>
                <w:b/>
                <w:sz w:val="20"/>
                <w:szCs w:val="20"/>
              </w:rPr>
              <w:t xml:space="preserve"> </w:t>
            </w:r>
          </w:p>
        </w:tc>
      </w:tr>
      <w:tr w:rsidR="00F04FC6" w:rsidTr="00EE3447">
        <w:tc>
          <w:tcPr>
            <w:tcW w:w="603" w:type="dxa"/>
            <w:tcBorders>
              <w:top w:val="single" w:sz="6" w:space="0" w:color="auto"/>
              <w:left w:val="single" w:sz="12" w:space="0" w:color="auto"/>
              <w:bottom w:val="single" w:sz="6" w:space="0" w:color="auto"/>
              <w:right w:val="single" w:sz="6" w:space="0" w:color="auto"/>
            </w:tcBorders>
            <w:vAlign w:val="center"/>
          </w:tcPr>
          <w:p w:rsidR="00F04FC6" w:rsidRDefault="00F04FC6" w:rsidP="00EE3447">
            <w:pPr>
              <w:jc w:val="center"/>
              <w:rPr>
                <w:sz w:val="22"/>
                <w:szCs w:val="22"/>
              </w:rPr>
            </w:pPr>
            <w:r>
              <w:rPr>
                <w:sz w:val="22"/>
                <w:szCs w:val="22"/>
              </w:rPr>
              <w:t>4</w:t>
            </w:r>
          </w:p>
        </w:tc>
        <w:tc>
          <w:tcPr>
            <w:tcW w:w="7585" w:type="dxa"/>
            <w:tcBorders>
              <w:top w:val="single" w:sz="6" w:space="0" w:color="auto"/>
              <w:left w:val="single" w:sz="6" w:space="0" w:color="auto"/>
              <w:bottom w:val="single" w:sz="6" w:space="0" w:color="auto"/>
              <w:right w:val="single" w:sz="6" w:space="0" w:color="auto"/>
            </w:tcBorders>
            <w:vAlign w:val="center"/>
          </w:tcPr>
          <w:p w:rsidR="00F04FC6" w:rsidRPr="00B07547" w:rsidRDefault="00F04FC6" w:rsidP="00EE3447">
            <w:pPr>
              <w:rPr>
                <w:sz w:val="20"/>
                <w:szCs w:val="20"/>
              </w:rPr>
            </w:pPr>
            <w:r w:rsidRPr="00B07547">
              <w:rPr>
                <w:sz w:val="20"/>
                <w:szCs w:val="20"/>
              </w:rPr>
              <w:t>Alanında edin</w:t>
            </w:r>
            <w:r>
              <w:rPr>
                <w:sz w:val="20"/>
                <w:szCs w:val="20"/>
              </w:rPr>
              <w:t>diği temel düzeydeki kuramsal,</w:t>
            </w:r>
            <w:r w:rsidRPr="00B07547">
              <w:rPr>
                <w:sz w:val="20"/>
                <w:szCs w:val="20"/>
              </w:rPr>
              <w:t xml:space="preserve"> uy</w:t>
            </w:r>
            <w:r>
              <w:rPr>
                <w:sz w:val="20"/>
                <w:szCs w:val="20"/>
              </w:rPr>
              <w:t>gulamalı bilgileri aynı alanda</w:t>
            </w:r>
            <w:r w:rsidRPr="00B07547">
              <w:rPr>
                <w:sz w:val="20"/>
                <w:szCs w:val="20"/>
              </w:rPr>
              <w:t xml:space="preserve"> veya aynı düzeydeki başka bir alanda kullanabilme</w:t>
            </w:r>
            <w:r>
              <w:rPr>
                <w:sz w:val="20"/>
                <w:szCs w:val="20"/>
              </w:rPr>
              <w:t xml:space="preserve"> becerisi</w:t>
            </w:r>
          </w:p>
        </w:tc>
        <w:tc>
          <w:tcPr>
            <w:tcW w:w="567" w:type="dxa"/>
            <w:tcBorders>
              <w:top w:val="single" w:sz="6" w:space="0" w:color="auto"/>
              <w:left w:val="single" w:sz="6" w:space="0" w:color="auto"/>
              <w:bottom w:val="single" w:sz="6" w:space="0" w:color="auto"/>
              <w:right w:val="single" w:sz="6" w:space="0" w:color="auto"/>
            </w:tcBorders>
            <w:vAlign w:val="center"/>
          </w:tcPr>
          <w:p w:rsidR="00F04FC6" w:rsidRPr="000E3402" w:rsidRDefault="00F04FC6" w:rsidP="00EE3447">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F04FC6" w:rsidRPr="000E3402" w:rsidRDefault="00F04FC6" w:rsidP="00EE3447">
            <w:pPr>
              <w:jc w:val="center"/>
              <w:rPr>
                <w:b/>
                <w:sz w:val="20"/>
                <w:szCs w:val="20"/>
              </w:rPr>
            </w:pPr>
            <w:r>
              <w:rPr>
                <w:b/>
                <w:sz w:val="20"/>
                <w:szCs w:val="20"/>
              </w:rPr>
              <w:t xml:space="preserve"> X</w:t>
            </w:r>
          </w:p>
        </w:tc>
        <w:tc>
          <w:tcPr>
            <w:tcW w:w="567" w:type="dxa"/>
            <w:tcBorders>
              <w:top w:val="single" w:sz="6" w:space="0" w:color="auto"/>
              <w:left w:val="single" w:sz="6" w:space="0" w:color="auto"/>
              <w:bottom w:val="single" w:sz="6" w:space="0" w:color="auto"/>
              <w:right w:val="single" w:sz="12" w:space="0" w:color="auto"/>
            </w:tcBorders>
            <w:vAlign w:val="center"/>
          </w:tcPr>
          <w:p w:rsidR="00F04FC6" w:rsidRPr="000E3402" w:rsidRDefault="00F04FC6" w:rsidP="00EE3447">
            <w:pPr>
              <w:jc w:val="center"/>
              <w:rPr>
                <w:b/>
                <w:sz w:val="20"/>
                <w:szCs w:val="20"/>
              </w:rPr>
            </w:pPr>
            <w:r>
              <w:rPr>
                <w:b/>
                <w:sz w:val="20"/>
                <w:szCs w:val="20"/>
              </w:rPr>
              <w:t xml:space="preserve"> </w:t>
            </w:r>
          </w:p>
        </w:tc>
      </w:tr>
      <w:tr w:rsidR="00F04FC6" w:rsidTr="00EE3447">
        <w:tc>
          <w:tcPr>
            <w:tcW w:w="603" w:type="dxa"/>
            <w:tcBorders>
              <w:top w:val="single" w:sz="6" w:space="0" w:color="auto"/>
              <w:left w:val="single" w:sz="12" w:space="0" w:color="auto"/>
              <w:bottom w:val="single" w:sz="6" w:space="0" w:color="auto"/>
              <w:right w:val="single" w:sz="6" w:space="0" w:color="auto"/>
            </w:tcBorders>
            <w:vAlign w:val="center"/>
          </w:tcPr>
          <w:p w:rsidR="00F04FC6" w:rsidRDefault="00F04FC6" w:rsidP="00EE3447">
            <w:pPr>
              <w:jc w:val="center"/>
              <w:rPr>
                <w:sz w:val="22"/>
                <w:szCs w:val="22"/>
              </w:rPr>
            </w:pPr>
            <w:r>
              <w:rPr>
                <w:sz w:val="22"/>
                <w:szCs w:val="22"/>
              </w:rPr>
              <w:t>5</w:t>
            </w:r>
          </w:p>
        </w:tc>
        <w:tc>
          <w:tcPr>
            <w:tcW w:w="7585" w:type="dxa"/>
            <w:tcBorders>
              <w:top w:val="single" w:sz="6" w:space="0" w:color="auto"/>
              <w:left w:val="single" w:sz="6" w:space="0" w:color="auto"/>
              <w:bottom w:val="single" w:sz="6" w:space="0" w:color="auto"/>
              <w:right w:val="single" w:sz="6" w:space="0" w:color="auto"/>
            </w:tcBorders>
            <w:vAlign w:val="center"/>
          </w:tcPr>
          <w:p w:rsidR="00F04FC6" w:rsidRPr="00B07547" w:rsidRDefault="00F04FC6" w:rsidP="00EE3447">
            <w:pPr>
              <w:rPr>
                <w:rFonts w:ascii="TimesNewRoman" w:hAnsi="TimesNewRoman" w:cs="TimesNewRoman"/>
                <w:sz w:val="20"/>
                <w:szCs w:val="20"/>
              </w:rPr>
            </w:pPr>
            <w:r w:rsidRPr="00B07547">
              <w:rPr>
                <w:sz w:val="20"/>
                <w:szCs w:val="20"/>
              </w:rPr>
              <w:t>Alanında karşılaştığı sorunları tanımlayabilme, analiz edebilme ve çözüm önerileri geliştirebilme</w:t>
            </w:r>
            <w:r>
              <w:rPr>
                <w:sz w:val="20"/>
                <w:szCs w:val="20"/>
              </w:rPr>
              <w:t xml:space="preserve"> becerisi</w:t>
            </w:r>
          </w:p>
        </w:tc>
        <w:tc>
          <w:tcPr>
            <w:tcW w:w="567" w:type="dxa"/>
            <w:tcBorders>
              <w:top w:val="single" w:sz="6" w:space="0" w:color="auto"/>
              <w:left w:val="single" w:sz="6" w:space="0" w:color="auto"/>
              <w:bottom w:val="single" w:sz="6" w:space="0" w:color="auto"/>
              <w:right w:val="single" w:sz="6" w:space="0" w:color="auto"/>
            </w:tcBorders>
            <w:vAlign w:val="center"/>
          </w:tcPr>
          <w:p w:rsidR="00F04FC6" w:rsidRPr="000E3402" w:rsidRDefault="00F04FC6" w:rsidP="00EE3447">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F04FC6" w:rsidRPr="000E3402" w:rsidRDefault="00F04FC6" w:rsidP="00EE3447">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F04FC6" w:rsidRPr="000E3402" w:rsidRDefault="00F04FC6" w:rsidP="00EE3447">
            <w:pPr>
              <w:jc w:val="center"/>
              <w:rPr>
                <w:b/>
                <w:sz w:val="20"/>
                <w:szCs w:val="20"/>
              </w:rPr>
            </w:pPr>
            <w:r>
              <w:rPr>
                <w:b/>
                <w:sz w:val="20"/>
                <w:szCs w:val="20"/>
              </w:rPr>
              <w:t xml:space="preserve"> </w:t>
            </w:r>
          </w:p>
        </w:tc>
      </w:tr>
      <w:tr w:rsidR="00F04FC6" w:rsidTr="00EE3447">
        <w:tc>
          <w:tcPr>
            <w:tcW w:w="603" w:type="dxa"/>
            <w:tcBorders>
              <w:top w:val="single" w:sz="6" w:space="0" w:color="auto"/>
              <w:left w:val="single" w:sz="12" w:space="0" w:color="auto"/>
              <w:bottom w:val="single" w:sz="6" w:space="0" w:color="auto"/>
              <w:right w:val="single" w:sz="6" w:space="0" w:color="auto"/>
            </w:tcBorders>
            <w:vAlign w:val="center"/>
          </w:tcPr>
          <w:p w:rsidR="00F04FC6" w:rsidRDefault="00F04FC6" w:rsidP="00EE3447">
            <w:pPr>
              <w:jc w:val="center"/>
              <w:rPr>
                <w:sz w:val="22"/>
                <w:szCs w:val="22"/>
              </w:rPr>
            </w:pPr>
            <w:r>
              <w:rPr>
                <w:sz w:val="22"/>
                <w:szCs w:val="22"/>
              </w:rPr>
              <w:t>6</w:t>
            </w:r>
          </w:p>
        </w:tc>
        <w:tc>
          <w:tcPr>
            <w:tcW w:w="7585" w:type="dxa"/>
            <w:tcBorders>
              <w:top w:val="single" w:sz="6" w:space="0" w:color="auto"/>
              <w:left w:val="single" w:sz="6" w:space="0" w:color="auto"/>
              <w:bottom w:val="single" w:sz="6" w:space="0" w:color="auto"/>
              <w:right w:val="single" w:sz="6" w:space="0" w:color="auto"/>
            </w:tcBorders>
            <w:vAlign w:val="center"/>
          </w:tcPr>
          <w:p w:rsidR="00F04FC6" w:rsidRPr="00AC75B1" w:rsidRDefault="00F04FC6" w:rsidP="00EE3447">
            <w:pPr>
              <w:rPr>
                <w:rFonts w:ascii="TimesNewRoman" w:hAnsi="TimesNewRoman" w:cs="TimesNewRoman"/>
                <w:sz w:val="20"/>
                <w:szCs w:val="20"/>
              </w:rPr>
            </w:pPr>
            <w:r w:rsidRPr="00AC75B1">
              <w:rPr>
                <w:sz w:val="20"/>
                <w:szCs w:val="20"/>
              </w:rPr>
              <w:t>Türkçe sözlü ve yazılı etkin ileti</w:t>
            </w:r>
            <w:r w:rsidRPr="00AC75B1">
              <w:rPr>
                <w:rFonts w:ascii="TimesNewRomanPSMT" w:hAnsi="TimesNewRomanPSMT" w:cs="TimesNewRomanPSMT"/>
                <w:sz w:val="20"/>
                <w:szCs w:val="20"/>
              </w:rPr>
              <w:t>ş</w:t>
            </w:r>
            <w:r w:rsidRPr="00AC75B1">
              <w:rPr>
                <w:sz w:val="20"/>
                <w:szCs w:val="20"/>
              </w:rPr>
              <w:t xml:space="preserve">im kurma becerileri </w:t>
            </w:r>
          </w:p>
        </w:tc>
        <w:tc>
          <w:tcPr>
            <w:tcW w:w="567" w:type="dxa"/>
            <w:tcBorders>
              <w:top w:val="single" w:sz="6" w:space="0" w:color="auto"/>
              <w:left w:val="single" w:sz="6" w:space="0" w:color="auto"/>
              <w:bottom w:val="single" w:sz="6" w:space="0" w:color="auto"/>
              <w:right w:val="single" w:sz="6" w:space="0" w:color="auto"/>
            </w:tcBorders>
            <w:vAlign w:val="center"/>
          </w:tcPr>
          <w:p w:rsidR="00F04FC6" w:rsidRPr="000E3402" w:rsidRDefault="00F04FC6" w:rsidP="00EE3447">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F04FC6" w:rsidRPr="000E3402" w:rsidRDefault="00F04FC6" w:rsidP="00EE3447">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12" w:space="0" w:color="auto"/>
            </w:tcBorders>
            <w:vAlign w:val="center"/>
          </w:tcPr>
          <w:p w:rsidR="00F04FC6" w:rsidRPr="000E3402" w:rsidRDefault="00F04FC6" w:rsidP="00EE3447">
            <w:pPr>
              <w:jc w:val="center"/>
              <w:rPr>
                <w:b/>
                <w:sz w:val="20"/>
                <w:szCs w:val="20"/>
              </w:rPr>
            </w:pPr>
            <w:r>
              <w:rPr>
                <w:b/>
                <w:sz w:val="20"/>
                <w:szCs w:val="20"/>
              </w:rPr>
              <w:t xml:space="preserve"> </w:t>
            </w:r>
          </w:p>
        </w:tc>
      </w:tr>
      <w:tr w:rsidR="00F04FC6" w:rsidTr="00EE3447">
        <w:tc>
          <w:tcPr>
            <w:tcW w:w="603" w:type="dxa"/>
            <w:tcBorders>
              <w:top w:val="single" w:sz="6" w:space="0" w:color="auto"/>
              <w:left w:val="single" w:sz="12" w:space="0" w:color="auto"/>
              <w:bottom w:val="single" w:sz="6" w:space="0" w:color="auto"/>
              <w:right w:val="single" w:sz="6" w:space="0" w:color="auto"/>
            </w:tcBorders>
            <w:vAlign w:val="center"/>
          </w:tcPr>
          <w:p w:rsidR="00F04FC6" w:rsidRDefault="00F04FC6" w:rsidP="00EE3447">
            <w:pPr>
              <w:jc w:val="center"/>
              <w:rPr>
                <w:sz w:val="22"/>
                <w:szCs w:val="22"/>
              </w:rPr>
            </w:pPr>
            <w:r>
              <w:rPr>
                <w:sz w:val="22"/>
                <w:szCs w:val="22"/>
              </w:rPr>
              <w:t>7</w:t>
            </w:r>
          </w:p>
        </w:tc>
        <w:tc>
          <w:tcPr>
            <w:tcW w:w="7585" w:type="dxa"/>
            <w:tcBorders>
              <w:top w:val="single" w:sz="6" w:space="0" w:color="auto"/>
              <w:left w:val="single" w:sz="6" w:space="0" w:color="auto"/>
              <w:bottom w:val="single" w:sz="6" w:space="0" w:color="auto"/>
              <w:right w:val="single" w:sz="6" w:space="0" w:color="auto"/>
            </w:tcBorders>
            <w:vAlign w:val="center"/>
          </w:tcPr>
          <w:p w:rsidR="00F04FC6" w:rsidRPr="00AC75B1" w:rsidRDefault="00F04FC6" w:rsidP="00EE3447">
            <w:pPr>
              <w:rPr>
                <w:sz w:val="20"/>
                <w:szCs w:val="20"/>
              </w:rPr>
            </w:pPr>
            <w:r>
              <w:rPr>
                <w:sz w:val="20"/>
                <w:szCs w:val="20"/>
              </w:rPr>
              <w:t>B</w:t>
            </w:r>
            <w:r w:rsidRPr="00AC75B1">
              <w:rPr>
                <w:sz w:val="20"/>
                <w:szCs w:val="20"/>
              </w:rPr>
              <w:t>ilgiye eri</w:t>
            </w:r>
            <w:r w:rsidRPr="00AC75B1">
              <w:rPr>
                <w:rFonts w:ascii="TimesNewRomanPSMT" w:hAnsi="TimesNewRomanPSMT" w:cs="TimesNewRomanPSMT"/>
                <w:sz w:val="20"/>
                <w:szCs w:val="20"/>
              </w:rPr>
              <w:t>ş</w:t>
            </w:r>
            <w:r w:rsidRPr="00AC75B1">
              <w:rPr>
                <w:sz w:val="20"/>
                <w:szCs w:val="20"/>
              </w:rPr>
              <w:t>ebilme, bilim ve teknolojideki geli</w:t>
            </w:r>
            <w:r w:rsidRPr="00AC75B1">
              <w:rPr>
                <w:rFonts w:ascii="TimesNewRomanPSMT" w:hAnsi="TimesNewRomanPSMT" w:cs="TimesNewRomanPSMT"/>
                <w:sz w:val="20"/>
                <w:szCs w:val="20"/>
              </w:rPr>
              <w:t>ş</w:t>
            </w:r>
            <w:r w:rsidRPr="00AC75B1">
              <w:rPr>
                <w:sz w:val="20"/>
                <w:szCs w:val="20"/>
              </w:rPr>
              <w:t>meleri izleme ve kendini sürekli yenileme becerisi</w:t>
            </w:r>
          </w:p>
        </w:tc>
        <w:tc>
          <w:tcPr>
            <w:tcW w:w="567" w:type="dxa"/>
            <w:tcBorders>
              <w:top w:val="single" w:sz="6" w:space="0" w:color="auto"/>
              <w:left w:val="single" w:sz="6" w:space="0" w:color="auto"/>
              <w:bottom w:val="single" w:sz="6" w:space="0" w:color="auto"/>
              <w:right w:val="single" w:sz="6" w:space="0" w:color="auto"/>
            </w:tcBorders>
            <w:vAlign w:val="center"/>
          </w:tcPr>
          <w:p w:rsidR="00F04FC6" w:rsidRPr="000E3402" w:rsidRDefault="00F04FC6" w:rsidP="00EE3447">
            <w:pPr>
              <w:jc w:val="center"/>
              <w:rPr>
                <w:b/>
                <w:sz w:val="20"/>
                <w:szCs w:val="20"/>
              </w:rPr>
            </w:pPr>
            <w:r>
              <w:rPr>
                <w:b/>
                <w:sz w:val="20"/>
                <w:szCs w:val="20"/>
              </w:rPr>
              <w:t xml:space="preserve">X </w:t>
            </w:r>
          </w:p>
        </w:tc>
        <w:tc>
          <w:tcPr>
            <w:tcW w:w="567" w:type="dxa"/>
            <w:tcBorders>
              <w:top w:val="single" w:sz="6" w:space="0" w:color="auto"/>
              <w:left w:val="single" w:sz="6" w:space="0" w:color="auto"/>
              <w:bottom w:val="single" w:sz="6" w:space="0" w:color="auto"/>
              <w:right w:val="single" w:sz="6" w:space="0" w:color="auto"/>
            </w:tcBorders>
            <w:vAlign w:val="center"/>
          </w:tcPr>
          <w:p w:rsidR="00F04FC6" w:rsidRPr="000E3402" w:rsidRDefault="00F04FC6" w:rsidP="00EE3447">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F04FC6" w:rsidRPr="000E3402" w:rsidRDefault="00F04FC6" w:rsidP="00EE3447">
            <w:pPr>
              <w:jc w:val="center"/>
              <w:rPr>
                <w:b/>
                <w:sz w:val="20"/>
                <w:szCs w:val="20"/>
              </w:rPr>
            </w:pPr>
          </w:p>
        </w:tc>
      </w:tr>
      <w:tr w:rsidR="00F04FC6" w:rsidTr="00EE3447">
        <w:tc>
          <w:tcPr>
            <w:tcW w:w="603" w:type="dxa"/>
            <w:tcBorders>
              <w:top w:val="single" w:sz="6" w:space="0" w:color="auto"/>
              <w:left w:val="single" w:sz="12" w:space="0" w:color="auto"/>
              <w:bottom w:val="single" w:sz="6" w:space="0" w:color="auto"/>
              <w:right w:val="single" w:sz="6" w:space="0" w:color="auto"/>
            </w:tcBorders>
            <w:vAlign w:val="center"/>
          </w:tcPr>
          <w:p w:rsidR="00F04FC6" w:rsidRDefault="00F04FC6" w:rsidP="00EE3447">
            <w:pPr>
              <w:jc w:val="center"/>
              <w:rPr>
                <w:sz w:val="22"/>
                <w:szCs w:val="22"/>
              </w:rPr>
            </w:pPr>
            <w:r>
              <w:rPr>
                <w:sz w:val="22"/>
                <w:szCs w:val="22"/>
              </w:rPr>
              <w:t>8</w:t>
            </w:r>
          </w:p>
        </w:tc>
        <w:tc>
          <w:tcPr>
            <w:tcW w:w="7585" w:type="dxa"/>
            <w:tcBorders>
              <w:top w:val="single" w:sz="6" w:space="0" w:color="auto"/>
              <w:left w:val="single" w:sz="6" w:space="0" w:color="auto"/>
              <w:bottom w:val="single" w:sz="6" w:space="0" w:color="auto"/>
              <w:right w:val="single" w:sz="6" w:space="0" w:color="auto"/>
            </w:tcBorders>
            <w:vAlign w:val="center"/>
          </w:tcPr>
          <w:p w:rsidR="00F04FC6" w:rsidRPr="00AC75B1" w:rsidRDefault="00F04FC6" w:rsidP="00EE3447">
            <w:pPr>
              <w:rPr>
                <w:sz w:val="20"/>
                <w:szCs w:val="20"/>
              </w:rPr>
            </w:pPr>
            <w:r w:rsidRPr="00AC75B1">
              <w:rPr>
                <w:sz w:val="20"/>
                <w:szCs w:val="20"/>
              </w:rPr>
              <w:t>Mesleki ve etik sorumluluk bilinci</w:t>
            </w:r>
          </w:p>
        </w:tc>
        <w:tc>
          <w:tcPr>
            <w:tcW w:w="567" w:type="dxa"/>
            <w:tcBorders>
              <w:top w:val="single" w:sz="6" w:space="0" w:color="auto"/>
              <w:left w:val="single" w:sz="6" w:space="0" w:color="auto"/>
              <w:bottom w:val="single" w:sz="6" w:space="0" w:color="auto"/>
              <w:right w:val="single" w:sz="6" w:space="0" w:color="auto"/>
            </w:tcBorders>
            <w:vAlign w:val="center"/>
          </w:tcPr>
          <w:p w:rsidR="00F04FC6" w:rsidRPr="000E3402" w:rsidRDefault="00F04FC6" w:rsidP="00EE3447">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F04FC6" w:rsidRPr="000E3402" w:rsidRDefault="00F04FC6" w:rsidP="00EE3447">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F04FC6" w:rsidRPr="000E3402" w:rsidRDefault="00F04FC6" w:rsidP="00EE3447">
            <w:pPr>
              <w:jc w:val="center"/>
              <w:rPr>
                <w:b/>
                <w:sz w:val="20"/>
                <w:szCs w:val="20"/>
              </w:rPr>
            </w:pPr>
          </w:p>
        </w:tc>
      </w:tr>
      <w:tr w:rsidR="00F04FC6" w:rsidTr="00EE3447">
        <w:tc>
          <w:tcPr>
            <w:tcW w:w="603" w:type="dxa"/>
            <w:tcBorders>
              <w:top w:val="single" w:sz="6" w:space="0" w:color="auto"/>
              <w:left w:val="single" w:sz="12" w:space="0" w:color="auto"/>
              <w:bottom w:val="single" w:sz="6" w:space="0" w:color="auto"/>
              <w:right w:val="single" w:sz="6" w:space="0" w:color="auto"/>
            </w:tcBorders>
            <w:vAlign w:val="center"/>
          </w:tcPr>
          <w:p w:rsidR="00F04FC6" w:rsidRDefault="00F04FC6" w:rsidP="00EE3447">
            <w:pPr>
              <w:jc w:val="center"/>
              <w:rPr>
                <w:sz w:val="22"/>
                <w:szCs w:val="22"/>
              </w:rPr>
            </w:pPr>
            <w:r>
              <w:rPr>
                <w:sz w:val="22"/>
                <w:szCs w:val="22"/>
              </w:rPr>
              <w:t>9</w:t>
            </w:r>
          </w:p>
        </w:tc>
        <w:tc>
          <w:tcPr>
            <w:tcW w:w="7585" w:type="dxa"/>
            <w:tcBorders>
              <w:top w:val="single" w:sz="6" w:space="0" w:color="auto"/>
              <w:left w:val="single" w:sz="6" w:space="0" w:color="auto"/>
              <w:bottom w:val="single" w:sz="6" w:space="0" w:color="auto"/>
              <w:right w:val="single" w:sz="6" w:space="0" w:color="auto"/>
            </w:tcBorders>
            <w:vAlign w:val="center"/>
          </w:tcPr>
          <w:p w:rsidR="00F04FC6" w:rsidRPr="003B5563" w:rsidRDefault="00F04FC6" w:rsidP="00EE3447">
            <w:pPr>
              <w:rPr>
                <w:sz w:val="20"/>
                <w:szCs w:val="20"/>
              </w:rPr>
            </w:pPr>
            <w:r w:rsidRPr="00E0297E">
              <w:rPr>
                <w:sz w:val="20"/>
                <w:szCs w:val="20"/>
              </w:rPr>
              <w:t>Bireysel ve ekip olarak çalışabilme</w:t>
            </w:r>
            <w:r>
              <w:rPr>
                <w:sz w:val="20"/>
                <w:szCs w:val="20"/>
              </w:rPr>
              <w:t xml:space="preserve"> becerisi</w:t>
            </w:r>
          </w:p>
        </w:tc>
        <w:tc>
          <w:tcPr>
            <w:tcW w:w="567" w:type="dxa"/>
            <w:tcBorders>
              <w:top w:val="single" w:sz="6" w:space="0" w:color="auto"/>
              <w:left w:val="single" w:sz="6" w:space="0" w:color="auto"/>
              <w:bottom w:val="single" w:sz="6" w:space="0" w:color="auto"/>
              <w:right w:val="single" w:sz="6" w:space="0" w:color="auto"/>
            </w:tcBorders>
            <w:vAlign w:val="center"/>
          </w:tcPr>
          <w:p w:rsidR="00F04FC6" w:rsidRPr="000E3402" w:rsidRDefault="00F04FC6" w:rsidP="00EE3447">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F04FC6" w:rsidRPr="000E3402" w:rsidRDefault="00F04FC6" w:rsidP="00EE3447">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F04FC6" w:rsidRPr="000E3402" w:rsidRDefault="00F04FC6" w:rsidP="00EE3447">
            <w:pPr>
              <w:jc w:val="center"/>
              <w:rPr>
                <w:b/>
                <w:sz w:val="20"/>
                <w:szCs w:val="20"/>
              </w:rPr>
            </w:pPr>
            <w:r>
              <w:rPr>
                <w:b/>
                <w:sz w:val="20"/>
                <w:szCs w:val="20"/>
              </w:rPr>
              <w:t xml:space="preserve"> </w:t>
            </w:r>
          </w:p>
        </w:tc>
      </w:tr>
      <w:tr w:rsidR="00F04FC6" w:rsidTr="00EE3447">
        <w:tc>
          <w:tcPr>
            <w:tcW w:w="603" w:type="dxa"/>
            <w:tcBorders>
              <w:top w:val="single" w:sz="6" w:space="0" w:color="auto"/>
              <w:left w:val="single" w:sz="12" w:space="0" w:color="auto"/>
              <w:bottom w:val="single" w:sz="6" w:space="0" w:color="auto"/>
              <w:right w:val="single" w:sz="6" w:space="0" w:color="auto"/>
            </w:tcBorders>
            <w:vAlign w:val="center"/>
          </w:tcPr>
          <w:p w:rsidR="00F04FC6" w:rsidRDefault="00F04FC6" w:rsidP="00EE3447">
            <w:pPr>
              <w:jc w:val="center"/>
              <w:rPr>
                <w:sz w:val="22"/>
                <w:szCs w:val="22"/>
              </w:rPr>
            </w:pPr>
            <w:r>
              <w:rPr>
                <w:sz w:val="22"/>
                <w:szCs w:val="22"/>
              </w:rPr>
              <w:t>10</w:t>
            </w:r>
          </w:p>
        </w:tc>
        <w:tc>
          <w:tcPr>
            <w:tcW w:w="7585" w:type="dxa"/>
            <w:tcBorders>
              <w:top w:val="single" w:sz="6" w:space="0" w:color="auto"/>
              <w:left w:val="single" w:sz="6" w:space="0" w:color="auto"/>
              <w:bottom w:val="single" w:sz="6" w:space="0" w:color="auto"/>
              <w:right w:val="single" w:sz="6" w:space="0" w:color="auto"/>
            </w:tcBorders>
            <w:vAlign w:val="center"/>
          </w:tcPr>
          <w:p w:rsidR="00F04FC6" w:rsidRPr="00813118" w:rsidRDefault="00F04FC6" w:rsidP="00EE3447">
            <w:pPr>
              <w:rPr>
                <w:sz w:val="20"/>
                <w:szCs w:val="20"/>
              </w:rPr>
            </w:pPr>
            <w:r w:rsidRPr="00813118">
              <w:rPr>
                <w:sz w:val="20"/>
                <w:szCs w:val="20"/>
              </w:rPr>
              <w:t xml:space="preserve">Atla ve dolayısıyla tüm canlılarla </w:t>
            </w:r>
            <w:proofErr w:type="gramStart"/>
            <w:r w:rsidRPr="00813118">
              <w:rPr>
                <w:sz w:val="20"/>
                <w:szCs w:val="20"/>
              </w:rPr>
              <w:t>empati</w:t>
            </w:r>
            <w:proofErr w:type="gramEnd"/>
            <w:r w:rsidRPr="00813118">
              <w:rPr>
                <w:sz w:val="20"/>
                <w:szCs w:val="20"/>
              </w:rPr>
              <w:t xml:space="preserve"> kurabilme, sabırlı ve sevecen olabilme</w:t>
            </w:r>
            <w:r>
              <w:rPr>
                <w:sz w:val="20"/>
                <w:szCs w:val="20"/>
              </w:rPr>
              <w:t xml:space="preserve"> becerisi</w:t>
            </w:r>
          </w:p>
        </w:tc>
        <w:tc>
          <w:tcPr>
            <w:tcW w:w="567" w:type="dxa"/>
            <w:tcBorders>
              <w:top w:val="single" w:sz="6" w:space="0" w:color="auto"/>
              <w:left w:val="single" w:sz="6" w:space="0" w:color="auto"/>
              <w:bottom w:val="single" w:sz="6" w:space="0" w:color="auto"/>
              <w:right w:val="single" w:sz="6" w:space="0" w:color="auto"/>
            </w:tcBorders>
            <w:vAlign w:val="center"/>
          </w:tcPr>
          <w:p w:rsidR="00F04FC6" w:rsidRPr="000E3402" w:rsidRDefault="00F04FC6" w:rsidP="00EE3447">
            <w:pPr>
              <w:jc w:val="center"/>
              <w:rPr>
                <w:b/>
                <w:sz w:val="20"/>
                <w:szCs w:val="20"/>
              </w:rPr>
            </w:pPr>
            <w:r>
              <w:rPr>
                <w:b/>
                <w:sz w:val="20"/>
                <w:szCs w:val="20"/>
              </w:rPr>
              <w:t xml:space="preserve">X </w:t>
            </w:r>
          </w:p>
        </w:tc>
        <w:tc>
          <w:tcPr>
            <w:tcW w:w="567" w:type="dxa"/>
            <w:tcBorders>
              <w:top w:val="single" w:sz="6" w:space="0" w:color="auto"/>
              <w:left w:val="single" w:sz="6" w:space="0" w:color="auto"/>
              <w:bottom w:val="single" w:sz="6" w:space="0" w:color="auto"/>
              <w:right w:val="single" w:sz="6" w:space="0" w:color="auto"/>
            </w:tcBorders>
            <w:vAlign w:val="center"/>
          </w:tcPr>
          <w:p w:rsidR="00F04FC6" w:rsidRPr="000E3402" w:rsidRDefault="00F04FC6" w:rsidP="00EE3447">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F04FC6" w:rsidRPr="000E3402" w:rsidRDefault="00F04FC6" w:rsidP="00EE3447">
            <w:pPr>
              <w:jc w:val="center"/>
              <w:rPr>
                <w:b/>
                <w:sz w:val="20"/>
                <w:szCs w:val="20"/>
              </w:rPr>
            </w:pPr>
            <w:r>
              <w:rPr>
                <w:b/>
                <w:sz w:val="20"/>
                <w:szCs w:val="20"/>
              </w:rPr>
              <w:t xml:space="preserve"> </w:t>
            </w:r>
          </w:p>
        </w:tc>
      </w:tr>
      <w:tr w:rsidR="00F04FC6" w:rsidTr="00EE3447">
        <w:tc>
          <w:tcPr>
            <w:tcW w:w="603" w:type="dxa"/>
            <w:tcBorders>
              <w:top w:val="single" w:sz="6" w:space="0" w:color="auto"/>
              <w:left w:val="single" w:sz="12" w:space="0" w:color="auto"/>
              <w:bottom w:val="single" w:sz="6" w:space="0" w:color="auto"/>
              <w:right w:val="single" w:sz="6" w:space="0" w:color="auto"/>
            </w:tcBorders>
            <w:vAlign w:val="center"/>
          </w:tcPr>
          <w:p w:rsidR="00F04FC6" w:rsidRDefault="00F04FC6" w:rsidP="00EE3447">
            <w:pPr>
              <w:jc w:val="center"/>
              <w:rPr>
                <w:sz w:val="22"/>
                <w:szCs w:val="22"/>
              </w:rPr>
            </w:pPr>
            <w:r>
              <w:rPr>
                <w:sz w:val="22"/>
                <w:szCs w:val="22"/>
              </w:rPr>
              <w:t>11</w:t>
            </w:r>
          </w:p>
        </w:tc>
        <w:tc>
          <w:tcPr>
            <w:tcW w:w="7585" w:type="dxa"/>
            <w:tcBorders>
              <w:top w:val="single" w:sz="6" w:space="0" w:color="auto"/>
              <w:left w:val="single" w:sz="6" w:space="0" w:color="auto"/>
              <w:bottom w:val="single" w:sz="6" w:space="0" w:color="auto"/>
              <w:right w:val="single" w:sz="6" w:space="0" w:color="auto"/>
            </w:tcBorders>
            <w:vAlign w:val="center"/>
          </w:tcPr>
          <w:p w:rsidR="00F04FC6" w:rsidRPr="00813118" w:rsidRDefault="00F04FC6" w:rsidP="00EE3447">
            <w:pPr>
              <w:rPr>
                <w:sz w:val="20"/>
                <w:szCs w:val="20"/>
              </w:rPr>
            </w:pPr>
            <w:r w:rsidRPr="008C171E">
              <w:rPr>
                <w:sz w:val="20"/>
                <w:szCs w:val="20"/>
              </w:rPr>
              <w:t>Değişime ve yeniliğe karşı açık tutuma sahip olma</w:t>
            </w:r>
            <w:r>
              <w:rPr>
                <w:sz w:val="20"/>
                <w:szCs w:val="20"/>
              </w:rPr>
              <w:t xml:space="preserve"> becerisi</w:t>
            </w:r>
          </w:p>
        </w:tc>
        <w:tc>
          <w:tcPr>
            <w:tcW w:w="567" w:type="dxa"/>
            <w:tcBorders>
              <w:top w:val="single" w:sz="6" w:space="0" w:color="auto"/>
              <w:left w:val="single" w:sz="6" w:space="0" w:color="auto"/>
              <w:bottom w:val="single" w:sz="6" w:space="0" w:color="auto"/>
              <w:right w:val="single" w:sz="6" w:space="0" w:color="auto"/>
            </w:tcBorders>
            <w:vAlign w:val="center"/>
          </w:tcPr>
          <w:p w:rsidR="00F04FC6" w:rsidRDefault="00F04FC6" w:rsidP="00EE3447">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F04FC6" w:rsidRDefault="00F04FC6" w:rsidP="00EE3447">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F04FC6" w:rsidRDefault="00F04FC6" w:rsidP="00EE3447">
            <w:pPr>
              <w:jc w:val="center"/>
              <w:rPr>
                <w:b/>
                <w:sz w:val="20"/>
                <w:szCs w:val="20"/>
              </w:rPr>
            </w:pPr>
          </w:p>
        </w:tc>
      </w:tr>
      <w:tr w:rsidR="00F04FC6" w:rsidTr="00EE3447">
        <w:tc>
          <w:tcPr>
            <w:tcW w:w="603" w:type="dxa"/>
            <w:tcBorders>
              <w:top w:val="single" w:sz="6" w:space="0" w:color="auto"/>
              <w:left w:val="single" w:sz="12" w:space="0" w:color="auto"/>
              <w:bottom w:val="single" w:sz="6" w:space="0" w:color="auto"/>
              <w:right w:val="single" w:sz="6" w:space="0" w:color="auto"/>
            </w:tcBorders>
            <w:vAlign w:val="center"/>
          </w:tcPr>
          <w:p w:rsidR="00F04FC6" w:rsidRDefault="00F04FC6" w:rsidP="00EE3447">
            <w:pPr>
              <w:jc w:val="center"/>
              <w:rPr>
                <w:sz w:val="22"/>
                <w:szCs w:val="22"/>
              </w:rPr>
            </w:pPr>
            <w:r>
              <w:rPr>
                <w:sz w:val="22"/>
                <w:szCs w:val="22"/>
              </w:rPr>
              <w:t>12</w:t>
            </w:r>
          </w:p>
        </w:tc>
        <w:tc>
          <w:tcPr>
            <w:tcW w:w="7585" w:type="dxa"/>
            <w:tcBorders>
              <w:top w:val="single" w:sz="6" w:space="0" w:color="auto"/>
              <w:left w:val="single" w:sz="6" w:space="0" w:color="auto"/>
              <w:bottom w:val="single" w:sz="6" w:space="0" w:color="auto"/>
              <w:right w:val="single" w:sz="6" w:space="0" w:color="auto"/>
            </w:tcBorders>
            <w:vAlign w:val="center"/>
          </w:tcPr>
          <w:p w:rsidR="00F04FC6" w:rsidRPr="00813118" w:rsidRDefault="00F04FC6" w:rsidP="00EE3447">
            <w:pPr>
              <w:rPr>
                <w:sz w:val="20"/>
                <w:szCs w:val="20"/>
              </w:rPr>
            </w:pPr>
            <w:r>
              <w:rPr>
                <w:sz w:val="20"/>
                <w:szCs w:val="20"/>
              </w:rPr>
              <w:t>İ</w:t>
            </w:r>
            <w:r w:rsidRPr="003B5563">
              <w:rPr>
                <w:sz w:val="20"/>
                <w:szCs w:val="20"/>
              </w:rPr>
              <w:t>nsan ve hayvan hakları konusunda bilinç sahibi olabilme becerisi</w:t>
            </w:r>
          </w:p>
        </w:tc>
        <w:tc>
          <w:tcPr>
            <w:tcW w:w="567" w:type="dxa"/>
            <w:tcBorders>
              <w:top w:val="single" w:sz="6" w:space="0" w:color="auto"/>
              <w:left w:val="single" w:sz="6" w:space="0" w:color="auto"/>
              <w:bottom w:val="single" w:sz="6" w:space="0" w:color="auto"/>
              <w:right w:val="single" w:sz="6" w:space="0" w:color="auto"/>
            </w:tcBorders>
            <w:vAlign w:val="center"/>
          </w:tcPr>
          <w:p w:rsidR="00F04FC6" w:rsidRDefault="00F04FC6" w:rsidP="00EE3447">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F04FC6" w:rsidRDefault="00F04FC6" w:rsidP="00EE3447">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F04FC6" w:rsidRDefault="00F04FC6" w:rsidP="00EE3447">
            <w:pPr>
              <w:jc w:val="center"/>
              <w:rPr>
                <w:b/>
                <w:sz w:val="20"/>
                <w:szCs w:val="20"/>
              </w:rPr>
            </w:pPr>
          </w:p>
        </w:tc>
      </w:tr>
      <w:tr w:rsidR="00F04FC6" w:rsidTr="00EE3447">
        <w:tc>
          <w:tcPr>
            <w:tcW w:w="603" w:type="dxa"/>
            <w:tcBorders>
              <w:top w:val="single" w:sz="6" w:space="0" w:color="auto"/>
              <w:left w:val="single" w:sz="12" w:space="0" w:color="auto"/>
              <w:bottom w:val="single" w:sz="6" w:space="0" w:color="auto"/>
              <w:right w:val="single" w:sz="6" w:space="0" w:color="auto"/>
            </w:tcBorders>
            <w:vAlign w:val="center"/>
          </w:tcPr>
          <w:p w:rsidR="00F04FC6" w:rsidRDefault="00F04FC6" w:rsidP="00EE3447">
            <w:pPr>
              <w:jc w:val="center"/>
              <w:rPr>
                <w:sz w:val="22"/>
                <w:szCs w:val="22"/>
              </w:rPr>
            </w:pPr>
            <w:r>
              <w:rPr>
                <w:sz w:val="22"/>
                <w:szCs w:val="22"/>
              </w:rPr>
              <w:t>13</w:t>
            </w:r>
          </w:p>
        </w:tc>
        <w:tc>
          <w:tcPr>
            <w:tcW w:w="7585" w:type="dxa"/>
            <w:tcBorders>
              <w:top w:val="single" w:sz="6" w:space="0" w:color="auto"/>
              <w:left w:val="single" w:sz="6" w:space="0" w:color="auto"/>
              <w:bottom w:val="single" w:sz="6" w:space="0" w:color="auto"/>
              <w:right w:val="single" w:sz="6" w:space="0" w:color="auto"/>
            </w:tcBorders>
            <w:vAlign w:val="center"/>
          </w:tcPr>
          <w:p w:rsidR="00F04FC6" w:rsidRPr="00B07547" w:rsidRDefault="00F04FC6" w:rsidP="00EE3447">
            <w:pPr>
              <w:rPr>
                <w:sz w:val="20"/>
                <w:szCs w:val="20"/>
              </w:rPr>
            </w:pPr>
            <w:r w:rsidRPr="00B07547">
              <w:rPr>
                <w:sz w:val="20"/>
                <w:szCs w:val="20"/>
              </w:rPr>
              <w:t>Kalite, çevre bilinci, iş sağlığı ve güvenliği konularında yeterli bilince sahip olma</w:t>
            </w:r>
            <w:r>
              <w:rPr>
                <w:sz w:val="20"/>
                <w:szCs w:val="20"/>
              </w:rPr>
              <w:t xml:space="preserve"> becerisi</w:t>
            </w:r>
          </w:p>
        </w:tc>
        <w:tc>
          <w:tcPr>
            <w:tcW w:w="567" w:type="dxa"/>
            <w:tcBorders>
              <w:top w:val="single" w:sz="6" w:space="0" w:color="auto"/>
              <w:left w:val="single" w:sz="6" w:space="0" w:color="auto"/>
              <w:bottom w:val="single" w:sz="6" w:space="0" w:color="auto"/>
              <w:right w:val="single" w:sz="6" w:space="0" w:color="auto"/>
            </w:tcBorders>
            <w:vAlign w:val="center"/>
          </w:tcPr>
          <w:p w:rsidR="00F04FC6" w:rsidRDefault="00F04FC6" w:rsidP="00EE3447">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F04FC6" w:rsidRDefault="00F04FC6" w:rsidP="00EE3447">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F04FC6" w:rsidRDefault="00F04FC6" w:rsidP="00EE3447">
            <w:pPr>
              <w:jc w:val="center"/>
              <w:rPr>
                <w:b/>
                <w:sz w:val="20"/>
                <w:szCs w:val="20"/>
              </w:rPr>
            </w:pPr>
          </w:p>
        </w:tc>
      </w:tr>
      <w:tr w:rsidR="00F04FC6" w:rsidTr="00EE3447">
        <w:tc>
          <w:tcPr>
            <w:tcW w:w="603" w:type="dxa"/>
            <w:tcBorders>
              <w:top w:val="single" w:sz="6" w:space="0" w:color="auto"/>
              <w:left w:val="single" w:sz="12" w:space="0" w:color="auto"/>
              <w:bottom w:val="single" w:sz="6" w:space="0" w:color="auto"/>
              <w:right w:val="single" w:sz="6" w:space="0" w:color="auto"/>
            </w:tcBorders>
            <w:vAlign w:val="center"/>
          </w:tcPr>
          <w:p w:rsidR="00F04FC6" w:rsidRDefault="00F04FC6" w:rsidP="00EE3447">
            <w:pPr>
              <w:jc w:val="center"/>
              <w:rPr>
                <w:sz w:val="22"/>
                <w:szCs w:val="22"/>
              </w:rPr>
            </w:pPr>
          </w:p>
        </w:tc>
        <w:tc>
          <w:tcPr>
            <w:tcW w:w="7585" w:type="dxa"/>
            <w:tcBorders>
              <w:top w:val="single" w:sz="6" w:space="0" w:color="auto"/>
              <w:left w:val="single" w:sz="6" w:space="0" w:color="auto"/>
              <w:bottom w:val="single" w:sz="6" w:space="0" w:color="auto"/>
              <w:right w:val="single" w:sz="6" w:space="0" w:color="auto"/>
            </w:tcBorders>
            <w:vAlign w:val="center"/>
          </w:tcPr>
          <w:p w:rsidR="00F04FC6" w:rsidRPr="000560F3" w:rsidRDefault="00F04FC6" w:rsidP="00EE3447">
            <w:pPr>
              <w:rPr>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F04FC6" w:rsidRDefault="00F04FC6" w:rsidP="00EE3447">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F04FC6" w:rsidRDefault="00F04FC6" w:rsidP="00EE3447">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F04FC6" w:rsidRDefault="00F04FC6" w:rsidP="00EE3447">
            <w:pPr>
              <w:jc w:val="center"/>
              <w:rPr>
                <w:b/>
                <w:sz w:val="20"/>
                <w:szCs w:val="20"/>
              </w:rPr>
            </w:pPr>
          </w:p>
        </w:tc>
      </w:tr>
      <w:tr w:rsidR="00F04FC6" w:rsidTr="00EE3447">
        <w:tc>
          <w:tcPr>
            <w:tcW w:w="9889" w:type="dxa"/>
            <w:gridSpan w:val="5"/>
            <w:tcBorders>
              <w:top w:val="single" w:sz="6" w:space="0" w:color="auto"/>
              <w:left w:val="single" w:sz="12" w:space="0" w:color="auto"/>
              <w:bottom w:val="single" w:sz="12" w:space="0" w:color="auto"/>
              <w:right w:val="single" w:sz="12" w:space="0" w:color="auto"/>
            </w:tcBorders>
            <w:vAlign w:val="center"/>
          </w:tcPr>
          <w:p w:rsidR="00F04FC6" w:rsidRPr="00AC75B1" w:rsidRDefault="00F04FC6" w:rsidP="00EE3447">
            <w:pPr>
              <w:jc w:val="both"/>
              <w:rPr>
                <w:sz w:val="20"/>
                <w:szCs w:val="20"/>
              </w:rPr>
            </w:pPr>
            <w:r w:rsidRPr="00AC75B1">
              <w:rPr>
                <w:b/>
                <w:sz w:val="20"/>
                <w:szCs w:val="20"/>
              </w:rPr>
              <w:t>1</w:t>
            </w:r>
            <w:r w:rsidRPr="00AC75B1">
              <w:rPr>
                <w:sz w:val="20"/>
                <w:szCs w:val="20"/>
              </w:rPr>
              <w:t xml:space="preserve">:Hiç Katkısı Yok. </w:t>
            </w:r>
            <w:r w:rsidRPr="00AC75B1">
              <w:rPr>
                <w:b/>
                <w:sz w:val="20"/>
                <w:szCs w:val="20"/>
              </w:rPr>
              <w:t>2</w:t>
            </w:r>
            <w:r w:rsidRPr="00AC75B1">
              <w:rPr>
                <w:sz w:val="20"/>
                <w:szCs w:val="20"/>
              </w:rPr>
              <w:t xml:space="preserve">:Kısmen Katkısı Var. </w:t>
            </w:r>
            <w:r w:rsidRPr="00AC75B1">
              <w:rPr>
                <w:b/>
                <w:sz w:val="20"/>
                <w:szCs w:val="20"/>
              </w:rPr>
              <w:t>3</w:t>
            </w:r>
            <w:r w:rsidRPr="00AC75B1">
              <w:rPr>
                <w:sz w:val="20"/>
                <w:szCs w:val="20"/>
              </w:rPr>
              <w:t>:Tam Katkısı Var.</w:t>
            </w:r>
          </w:p>
        </w:tc>
      </w:tr>
    </w:tbl>
    <w:p w:rsidR="00F04FC6" w:rsidRDefault="00F04FC6" w:rsidP="00F04FC6">
      <w:pPr>
        <w:rPr>
          <w:sz w:val="16"/>
          <w:szCs w:val="16"/>
        </w:rPr>
      </w:pPr>
    </w:p>
    <w:p w:rsidR="00F04FC6" w:rsidRDefault="00F04FC6" w:rsidP="00F04FC6">
      <w:pPr>
        <w:spacing w:line="360" w:lineRule="auto"/>
      </w:pPr>
      <w:r>
        <w:rPr>
          <w:b/>
        </w:rPr>
        <w:t>Dersin Öğretim Üyesi:</w:t>
      </w:r>
      <w:r>
        <w:t xml:space="preserve">   </w:t>
      </w:r>
      <w:proofErr w:type="spellStart"/>
      <w:r>
        <w:t>Öğr</w:t>
      </w:r>
      <w:proofErr w:type="spellEnd"/>
      <w:r>
        <w:t>. Gör. Derviş ÖZTÜRK</w:t>
      </w:r>
    </w:p>
    <w:p w:rsidR="00F04FC6" w:rsidRDefault="00F04FC6" w:rsidP="00F04FC6">
      <w:pPr>
        <w:tabs>
          <w:tab w:val="left" w:pos="7800"/>
        </w:tabs>
      </w:pPr>
      <w:r>
        <w:rPr>
          <w:b/>
        </w:rPr>
        <w:t>İmza</w:t>
      </w:r>
      <w:r>
        <w:t xml:space="preserve">: </w:t>
      </w:r>
      <w:r>
        <w:tab/>
        <w:t xml:space="preserve"> </w:t>
      </w:r>
      <w:r>
        <w:rPr>
          <w:b/>
        </w:rPr>
        <w:tab/>
        <w:t>Tarih:</w:t>
      </w:r>
      <w:r>
        <w:t xml:space="preserve"> </w:t>
      </w:r>
    </w:p>
    <w:p w:rsidR="00F04FC6" w:rsidRDefault="00F04FC6">
      <w:pPr>
        <w:spacing w:after="200" w:line="276" w:lineRule="auto"/>
      </w:pPr>
      <w:r>
        <w:br w:type="page"/>
      </w:r>
    </w:p>
    <w:p w:rsidR="00F04FC6" w:rsidRDefault="00F04FC6" w:rsidP="00F04FC6">
      <w:pPr>
        <w:jc w:val="center"/>
        <w:outlineLvl w:val="0"/>
        <w:rPr>
          <w:b/>
          <w:szCs w:val="28"/>
        </w:rPr>
      </w:pPr>
      <w:r>
        <w:rPr>
          <w:b/>
          <w:noProof/>
          <w:szCs w:val="28"/>
        </w:rPr>
        <w:lastRenderedPageBreak/>
        <w:drawing>
          <wp:anchor distT="0" distB="0" distL="114300" distR="114300" simplePos="0" relativeHeight="251719680" behindDoc="1" locked="0" layoutInCell="1" allowOverlap="1">
            <wp:simplePos x="0" y="0"/>
            <wp:positionH relativeFrom="column">
              <wp:posOffset>-152400</wp:posOffset>
            </wp:positionH>
            <wp:positionV relativeFrom="paragraph">
              <wp:posOffset>-228600</wp:posOffset>
            </wp:positionV>
            <wp:extent cx="688975" cy="514350"/>
            <wp:effectExtent l="19050" t="0" r="0" b="0"/>
            <wp:wrapTight wrapText="bothSides">
              <wp:wrapPolygon edited="0">
                <wp:start x="-597" y="0"/>
                <wp:lineTo x="-597" y="20800"/>
                <wp:lineTo x="21500" y="20800"/>
                <wp:lineTo x="21500" y="0"/>
                <wp:lineTo x="-597" y="0"/>
              </wp:wrapPolygon>
            </wp:wrapTight>
            <wp:docPr id="35"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8" cstate="print"/>
                    <a:srcRect/>
                    <a:stretch>
                      <a:fillRect/>
                    </a:stretch>
                  </pic:blipFill>
                  <pic:spPr bwMode="auto">
                    <a:xfrm>
                      <a:off x="0" y="0"/>
                      <a:ext cx="688975" cy="514350"/>
                    </a:xfrm>
                    <a:prstGeom prst="rect">
                      <a:avLst/>
                    </a:prstGeom>
                    <a:noFill/>
                    <a:ln w="9525">
                      <a:noFill/>
                      <a:miter lim="800000"/>
                      <a:headEnd/>
                      <a:tailEnd/>
                    </a:ln>
                  </pic:spPr>
                </pic:pic>
              </a:graphicData>
            </a:graphic>
          </wp:anchor>
        </w:drawing>
      </w:r>
      <w:r w:rsidRPr="00D64451">
        <w:rPr>
          <w:b/>
          <w:szCs w:val="28"/>
        </w:rPr>
        <w:t xml:space="preserve">ESOGÜ </w:t>
      </w:r>
      <w:r>
        <w:rPr>
          <w:b/>
          <w:szCs w:val="28"/>
        </w:rPr>
        <w:t>MAHMUDİYE MESLEK YÜKSEKOKULU</w:t>
      </w:r>
    </w:p>
    <w:p w:rsidR="00F04FC6" w:rsidRDefault="00F04FC6" w:rsidP="00F04FC6">
      <w:pPr>
        <w:jc w:val="center"/>
        <w:outlineLvl w:val="0"/>
        <w:rPr>
          <w:b/>
          <w:szCs w:val="28"/>
        </w:rPr>
      </w:pPr>
      <w:r>
        <w:rPr>
          <w:b/>
          <w:szCs w:val="28"/>
        </w:rPr>
        <w:t>Atçılık ve Antrenörlük Programı</w:t>
      </w:r>
      <w:r w:rsidRPr="00D64451">
        <w:rPr>
          <w:b/>
          <w:szCs w:val="28"/>
        </w:rPr>
        <w:t xml:space="preserve"> Ders Bilgi Formu</w:t>
      </w:r>
    </w:p>
    <w:p w:rsidR="00F04FC6" w:rsidRPr="00FD6860" w:rsidRDefault="00F04FC6" w:rsidP="00F04FC6">
      <w:pPr>
        <w:outlineLvl w:val="0"/>
        <w:rPr>
          <w:b/>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1167"/>
        <w:gridCol w:w="1527"/>
      </w:tblGrid>
      <w:tr w:rsidR="00F04FC6" w:rsidRPr="006B43E2" w:rsidTr="00EE3447">
        <w:tc>
          <w:tcPr>
            <w:tcW w:w="1167" w:type="dxa"/>
            <w:vAlign w:val="center"/>
          </w:tcPr>
          <w:p w:rsidR="00F04FC6" w:rsidRPr="006B43E2" w:rsidRDefault="00F04FC6" w:rsidP="00EE3447">
            <w:pPr>
              <w:outlineLvl w:val="0"/>
              <w:rPr>
                <w:b/>
                <w:sz w:val="20"/>
                <w:szCs w:val="20"/>
              </w:rPr>
            </w:pPr>
            <w:r w:rsidRPr="006B43E2">
              <w:rPr>
                <w:b/>
                <w:sz w:val="20"/>
                <w:szCs w:val="20"/>
              </w:rPr>
              <w:t>DÖNEM</w:t>
            </w:r>
          </w:p>
        </w:tc>
        <w:tc>
          <w:tcPr>
            <w:tcW w:w="1527" w:type="dxa"/>
            <w:vAlign w:val="center"/>
          </w:tcPr>
          <w:p w:rsidR="00F04FC6" w:rsidRPr="006B43E2" w:rsidRDefault="00F04FC6" w:rsidP="00EE3447">
            <w:pPr>
              <w:outlineLvl w:val="0"/>
              <w:rPr>
                <w:sz w:val="20"/>
                <w:szCs w:val="20"/>
              </w:rPr>
            </w:pPr>
            <w:r>
              <w:rPr>
                <w:sz w:val="20"/>
                <w:szCs w:val="20"/>
              </w:rPr>
              <w:t>GÜZ</w:t>
            </w:r>
          </w:p>
        </w:tc>
      </w:tr>
    </w:tbl>
    <w:p w:rsidR="00F04FC6" w:rsidRPr="00474EEF" w:rsidRDefault="00F04FC6" w:rsidP="00F04FC6">
      <w:pPr>
        <w:jc w:val="right"/>
        <w:outlineLvl w:val="0"/>
        <w:rPr>
          <w:b/>
          <w:sz w:val="20"/>
          <w:szCs w:val="20"/>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1081"/>
        <w:gridCol w:w="587"/>
        <w:gridCol w:w="284"/>
        <w:gridCol w:w="1133"/>
        <w:gridCol w:w="651"/>
        <w:gridCol w:w="692"/>
        <w:gridCol w:w="16"/>
        <w:gridCol w:w="850"/>
        <w:gridCol w:w="663"/>
        <w:gridCol w:w="31"/>
        <w:gridCol w:w="69"/>
        <w:gridCol w:w="2555"/>
        <w:gridCol w:w="1561"/>
      </w:tblGrid>
      <w:tr w:rsidR="00F04FC6" w:rsidRPr="006B43E2" w:rsidTr="00EE3447">
        <w:tc>
          <w:tcPr>
            <w:tcW w:w="1668" w:type="dxa"/>
            <w:gridSpan w:val="2"/>
            <w:vAlign w:val="center"/>
          </w:tcPr>
          <w:p w:rsidR="00F04FC6" w:rsidRPr="006B43E2" w:rsidRDefault="00F04FC6" w:rsidP="00EE3447">
            <w:pPr>
              <w:jc w:val="center"/>
              <w:outlineLvl w:val="0"/>
              <w:rPr>
                <w:b/>
                <w:sz w:val="20"/>
                <w:szCs w:val="20"/>
              </w:rPr>
            </w:pPr>
            <w:r w:rsidRPr="006B43E2">
              <w:rPr>
                <w:b/>
                <w:sz w:val="20"/>
                <w:szCs w:val="20"/>
              </w:rPr>
              <w:t>DERSİN KODU</w:t>
            </w:r>
          </w:p>
        </w:tc>
        <w:tc>
          <w:tcPr>
            <w:tcW w:w="2760" w:type="dxa"/>
            <w:gridSpan w:val="4"/>
            <w:vAlign w:val="center"/>
          </w:tcPr>
          <w:p w:rsidR="00F04FC6" w:rsidRPr="00711636" w:rsidRDefault="00F04FC6" w:rsidP="00EE3447">
            <w:pPr>
              <w:outlineLvl w:val="0"/>
            </w:pPr>
            <w:r>
              <w:t xml:space="preserve"> </w:t>
            </w:r>
            <w:proofErr w:type="gramStart"/>
            <w:r>
              <w:t>231313005</w:t>
            </w:r>
            <w:proofErr w:type="gramEnd"/>
          </w:p>
        </w:tc>
        <w:tc>
          <w:tcPr>
            <w:tcW w:w="1560" w:type="dxa"/>
            <w:gridSpan w:val="4"/>
            <w:vAlign w:val="center"/>
          </w:tcPr>
          <w:p w:rsidR="00F04FC6" w:rsidRPr="006B43E2" w:rsidRDefault="00F04FC6" w:rsidP="00EE3447">
            <w:pPr>
              <w:jc w:val="center"/>
              <w:outlineLvl w:val="0"/>
              <w:rPr>
                <w:b/>
                <w:sz w:val="20"/>
                <w:szCs w:val="20"/>
              </w:rPr>
            </w:pPr>
            <w:r w:rsidRPr="006B43E2">
              <w:rPr>
                <w:b/>
                <w:sz w:val="20"/>
                <w:szCs w:val="20"/>
              </w:rPr>
              <w:t>DERSİN ADI</w:t>
            </w:r>
          </w:p>
        </w:tc>
        <w:tc>
          <w:tcPr>
            <w:tcW w:w="4185" w:type="dxa"/>
            <w:gridSpan w:val="3"/>
          </w:tcPr>
          <w:p w:rsidR="00F04FC6" w:rsidRPr="00301273" w:rsidRDefault="00F04FC6" w:rsidP="00EE3447">
            <w:pPr>
              <w:outlineLvl w:val="0"/>
              <w:rPr>
                <w:sz w:val="22"/>
                <w:szCs w:val="20"/>
              </w:rPr>
            </w:pPr>
            <w:bookmarkStart w:id="29" w:name="Binicilik_III"/>
            <w:bookmarkEnd w:id="29"/>
            <w:r>
              <w:rPr>
                <w:sz w:val="20"/>
                <w:szCs w:val="20"/>
              </w:rPr>
              <w:t>BİNİCİLİK-III</w:t>
            </w:r>
          </w:p>
        </w:tc>
      </w:tr>
      <w:tr w:rsidR="00F04FC6" w:rsidRPr="00424600" w:rsidTr="00EE3447">
        <w:tblPrEx>
          <w:tblBorders>
            <w:insideH w:val="single" w:sz="4" w:space="0" w:color="auto"/>
            <w:insideV w:val="single" w:sz="4" w:space="0" w:color="auto"/>
          </w:tblBorders>
        </w:tblPrEx>
        <w:trPr>
          <w:trHeight w:val="383"/>
        </w:trPr>
        <w:tc>
          <w:tcPr>
            <w:tcW w:w="1081" w:type="dxa"/>
            <w:vMerge w:val="restart"/>
            <w:tcBorders>
              <w:top w:val="single" w:sz="12" w:space="0" w:color="auto"/>
              <w:left w:val="single" w:sz="12" w:space="0" w:color="auto"/>
              <w:bottom w:val="single" w:sz="4" w:space="0" w:color="auto"/>
              <w:right w:val="single" w:sz="12" w:space="0" w:color="auto"/>
            </w:tcBorders>
            <w:vAlign w:val="center"/>
          </w:tcPr>
          <w:p w:rsidR="00F04FC6" w:rsidRPr="00E017F7" w:rsidRDefault="00F04FC6" w:rsidP="00EE3447">
            <w:pPr>
              <w:rPr>
                <w:b/>
                <w:sz w:val="18"/>
                <w:szCs w:val="20"/>
              </w:rPr>
            </w:pPr>
            <w:r w:rsidRPr="00E017F7">
              <w:rPr>
                <w:b/>
                <w:sz w:val="18"/>
                <w:szCs w:val="20"/>
              </w:rPr>
              <w:t>YARIYIL</w:t>
            </w:r>
          </w:p>
          <w:p w:rsidR="00F04FC6" w:rsidRPr="00521A1D" w:rsidRDefault="00F04FC6" w:rsidP="00EE3447">
            <w:pPr>
              <w:rPr>
                <w:sz w:val="20"/>
                <w:szCs w:val="20"/>
              </w:rPr>
            </w:pPr>
          </w:p>
        </w:tc>
        <w:tc>
          <w:tcPr>
            <w:tcW w:w="3363" w:type="dxa"/>
            <w:gridSpan w:val="6"/>
            <w:tcBorders>
              <w:left w:val="single" w:sz="12" w:space="0" w:color="auto"/>
              <w:bottom w:val="single" w:sz="4" w:space="0" w:color="auto"/>
              <w:right w:val="single" w:sz="12" w:space="0" w:color="auto"/>
            </w:tcBorders>
            <w:vAlign w:val="center"/>
          </w:tcPr>
          <w:p w:rsidR="00F04FC6" w:rsidRPr="00521A1D" w:rsidRDefault="00F04FC6" w:rsidP="00EE3447">
            <w:pPr>
              <w:jc w:val="center"/>
              <w:rPr>
                <w:b/>
                <w:sz w:val="20"/>
                <w:szCs w:val="20"/>
              </w:rPr>
            </w:pPr>
            <w:r w:rsidRPr="00521A1D">
              <w:rPr>
                <w:b/>
                <w:sz w:val="20"/>
                <w:szCs w:val="20"/>
              </w:rPr>
              <w:t>HAFTALIK DERS SAATİ</w:t>
            </w:r>
          </w:p>
        </w:tc>
        <w:tc>
          <w:tcPr>
            <w:tcW w:w="5729" w:type="dxa"/>
            <w:gridSpan w:val="6"/>
            <w:tcBorders>
              <w:left w:val="single" w:sz="12" w:space="0" w:color="auto"/>
              <w:bottom w:val="single" w:sz="4" w:space="0" w:color="auto"/>
            </w:tcBorders>
            <w:vAlign w:val="center"/>
          </w:tcPr>
          <w:p w:rsidR="00F04FC6" w:rsidRPr="00521A1D" w:rsidRDefault="00F04FC6" w:rsidP="00EE3447">
            <w:pPr>
              <w:jc w:val="center"/>
              <w:rPr>
                <w:b/>
                <w:sz w:val="20"/>
                <w:szCs w:val="20"/>
              </w:rPr>
            </w:pPr>
            <w:r w:rsidRPr="00521A1D">
              <w:rPr>
                <w:b/>
                <w:sz w:val="20"/>
                <w:szCs w:val="20"/>
              </w:rPr>
              <w:t>DERSİN</w:t>
            </w:r>
          </w:p>
        </w:tc>
      </w:tr>
      <w:tr w:rsidR="00F04FC6" w:rsidRPr="00424600" w:rsidTr="00EE3447">
        <w:tblPrEx>
          <w:tblBorders>
            <w:insideH w:val="single" w:sz="4" w:space="0" w:color="auto"/>
            <w:insideV w:val="single" w:sz="4" w:space="0" w:color="auto"/>
          </w:tblBorders>
        </w:tblPrEx>
        <w:trPr>
          <w:trHeight w:val="382"/>
        </w:trPr>
        <w:tc>
          <w:tcPr>
            <w:tcW w:w="1081" w:type="dxa"/>
            <w:vMerge/>
            <w:tcBorders>
              <w:top w:val="single" w:sz="4" w:space="0" w:color="auto"/>
              <w:left w:val="single" w:sz="12" w:space="0" w:color="auto"/>
              <w:bottom w:val="single" w:sz="4" w:space="0" w:color="auto"/>
              <w:right w:val="single" w:sz="12" w:space="0" w:color="auto"/>
            </w:tcBorders>
          </w:tcPr>
          <w:p w:rsidR="00F04FC6" w:rsidRPr="00521A1D" w:rsidRDefault="00F04FC6" w:rsidP="00EE3447">
            <w:pPr>
              <w:rPr>
                <w:b/>
                <w:sz w:val="20"/>
                <w:szCs w:val="20"/>
              </w:rPr>
            </w:pPr>
          </w:p>
        </w:tc>
        <w:tc>
          <w:tcPr>
            <w:tcW w:w="871" w:type="dxa"/>
            <w:gridSpan w:val="2"/>
            <w:tcBorders>
              <w:top w:val="single" w:sz="4" w:space="0" w:color="auto"/>
              <w:left w:val="single" w:sz="12" w:space="0" w:color="auto"/>
              <w:bottom w:val="single" w:sz="4" w:space="0" w:color="auto"/>
              <w:right w:val="single" w:sz="4" w:space="0" w:color="auto"/>
            </w:tcBorders>
            <w:vAlign w:val="center"/>
          </w:tcPr>
          <w:p w:rsidR="00F04FC6" w:rsidRPr="00521A1D" w:rsidRDefault="00F04FC6" w:rsidP="00EE3447">
            <w:pPr>
              <w:jc w:val="center"/>
              <w:rPr>
                <w:b/>
                <w:sz w:val="20"/>
                <w:szCs w:val="20"/>
              </w:rPr>
            </w:pPr>
            <w:r w:rsidRPr="00521A1D">
              <w:rPr>
                <w:b/>
                <w:sz w:val="20"/>
                <w:szCs w:val="20"/>
              </w:rPr>
              <w:t>Teorik</w:t>
            </w:r>
          </w:p>
        </w:tc>
        <w:tc>
          <w:tcPr>
            <w:tcW w:w="1133" w:type="dxa"/>
            <w:tcBorders>
              <w:top w:val="single" w:sz="4" w:space="0" w:color="auto"/>
              <w:left w:val="single" w:sz="4" w:space="0" w:color="auto"/>
              <w:bottom w:val="single" w:sz="4" w:space="0" w:color="auto"/>
            </w:tcBorders>
            <w:vAlign w:val="center"/>
          </w:tcPr>
          <w:p w:rsidR="00F04FC6" w:rsidRPr="00521A1D" w:rsidRDefault="00F04FC6" w:rsidP="00EE3447">
            <w:pPr>
              <w:jc w:val="center"/>
              <w:rPr>
                <w:b/>
                <w:sz w:val="20"/>
                <w:szCs w:val="20"/>
              </w:rPr>
            </w:pPr>
            <w:r w:rsidRPr="00521A1D">
              <w:rPr>
                <w:b/>
                <w:sz w:val="20"/>
                <w:szCs w:val="20"/>
              </w:rPr>
              <w:t>Uygulama</w:t>
            </w:r>
          </w:p>
        </w:tc>
        <w:tc>
          <w:tcPr>
            <w:tcW w:w="1359" w:type="dxa"/>
            <w:gridSpan w:val="3"/>
            <w:tcBorders>
              <w:top w:val="single" w:sz="4" w:space="0" w:color="auto"/>
              <w:bottom w:val="single" w:sz="4" w:space="0" w:color="auto"/>
              <w:right w:val="single" w:sz="12" w:space="0" w:color="auto"/>
            </w:tcBorders>
            <w:vAlign w:val="center"/>
          </w:tcPr>
          <w:p w:rsidR="00F04FC6" w:rsidRPr="00521A1D" w:rsidRDefault="00F04FC6" w:rsidP="00EE3447">
            <w:pPr>
              <w:ind w:left="-111" w:right="-108"/>
              <w:jc w:val="center"/>
              <w:rPr>
                <w:b/>
                <w:sz w:val="20"/>
                <w:szCs w:val="20"/>
              </w:rPr>
            </w:pPr>
            <w:r>
              <w:rPr>
                <w:b/>
                <w:sz w:val="20"/>
                <w:szCs w:val="20"/>
              </w:rPr>
              <w:t>Laboratuar</w:t>
            </w:r>
          </w:p>
        </w:tc>
        <w:tc>
          <w:tcPr>
            <w:tcW w:w="850" w:type="dxa"/>
            <w:tcBorders>
              <w:top w:val="single" w:sz="4" w:space="0" w:color="auto"/>
              <w:bottom w:val="single" w:sz="4" w:space="0" w:color="auto"/>
              <w:right w:val="single" w:sz="4" w:space="0" w:color="auto"/>
            </w:tcBorders>
            <w:vAlign w:val="center"/>
          </w:tcPr>
          <w:p w:rsidR="00F04FC6" w:rsidRPr="00521A1D" w:rsidRDefault="00F04FC6" w:rsidP="00EE3447">
            <w:pPr>
              <w:jc w:val="center"/>
              <w:rPr>
                <w:b/>
                <w:sz w:val="20"/>
                <w:szCs w:val="20"/>
              </w:rPr>
            </w:pPr>
            <w:r w:rsidRPr="00521A1D">
              <w:rPr>
                <w:b/>
                <w:sz w:val="20"/>
                <w:szCs w:val="20"/>
              </w:rPr>
              <w:t>Kredisi</w:t>
            </w:r>
          </w:p>
        </w:tc>
        <w:tc>
          <w:tcPr>
            <w:tcW w:w="663" w:type="dxa"/>
            <w:tcBorders>
              <w:top w:val="single" w:sz="4" w:space="0" w:color="auto"/>
              <w:left w:val="single" w:sz="4" w:space="0" w:color="auto"/>
              <w:bottom w:val="single" w:sz="4" w:space="0" w:color="auto"/>
              <w:right w:val="single" w:sz="4" w:space="0" w:color="auto"/>
            </w:tcBorders>
            <w:vAlign w:val="center"/>
          </w:tcPr>
          <w:p w:rsidR="00F04FC6" w:rsidRPr="00521A1D" w:rsidRDefault="00F04FC6" w:rsidP="00EE3447">
            <w:pPr>
              <w:ind w:left="-111" w:right="-108"/>
              <w:jc w:val="center"/>
              <w:rPr>
                <w:b/>
                <w:sz w:val="20"/>
                <w:szCs w:val="20"/>
              </w:rPr>
            </w:pPr>
            <w:r w:rsidRPr="00521A1D">
              <w:rPr>
                <w:b/>
                <w:sz w:val="20"/>
                <w:szCs w:val="20"/>
              </w:rPr>
              <w:t>AKTS</w:t>
            </w:r>
          </w:p>
        </w:tc>
        <w:tc>
          <w:tcPr>
            <w:tcW w:w="2655" w:type="dxa"/>
            <w:gridSpan w:val="3"/>
            <w:tcBorders>
              <w:top w:val="single" w:sz="4" w:space="0" w:color="auto"/>
              <w:left w:val="single" w:sz="4" w:space="0" w:color="auto"/>
              <w:bottom w:val="single" w:sz="4" w:space="0" w:color="auto"/>
            </w:tcBorders>
            <w:vAlign w:val="center"/>
          </w:tcPr>
          <w:p w:rsidR="00F04FC6" w:rsidRPr="00521A1D" w:rsidRDefault="00F04FC6" w:rsidP="00EE3447">
            <w:pPr>
              <w:jc w:val="center"/>
              <w:rPr>
                <w:b/>
                <w:sz w:val="20"/>
                <w:szCs w:val="20"/>
              </w:rPr>
            </w:pPr>
            <w:r w:rsidRPr="00521A1D">
              <w:rPr>
                <w:b/>
                <w:sz w:val="20"/>
                <w:szCs w:val="20"/>
              </w:rPr>
              <w:t>TÜRÜ</w:t>
            </w:r>
          </w:p>
        </w:tc>
        <w:tc>
          <w:tcPr>
            <w:tcW w:w="1561" w:type="dxa"/>
            <w:tcBorders>
              <w:top w:val="single" w:sz="4" w:space="0" w:color="auto"/>
              <w:left w:val="single" w:sz="4" w:space="0" w:color="auto"/>
              <w:bottom w:val="single" w:sz="4" w:space="0" w:color="auto"/>
            </w:tcBorders>
            <w:vAlign w:val="center"/>
          </w:tcPr>
          <w:p w:rsidR="00F04FC6" w:rsidRPr="00521A1D" w:rsidRDefault="00F04FC6" w:rsidP="00EE3447">
            <w:pPr>
              <w:jc w:val="center"/>
              <w:rPr>
                <w:b/>
                <w:sz w:val="20"/>
                <w:szCs w:val="20"/>
              </w:rPr>
            </w:pPr>
            <w:r>
              <w:rPr>
                <w:b/>
                <w:sz w:val="20"/>
                <w:szCs w:val="20"/>
              </w:rPr>
              <w:t>DİLİ</w:t>
            </w:r>
          </w:p>
        </w:tc>
      </w:tr>
      <w:tr w:rsidR="00F04FC6" w:rsidRPr="00424600" w:rsidTr="00EE3447">
        <w:tblPrEx>
          <w:tblBorders>
            <w:insideH w:val="single" w:sz="4" w:space="0" w:color="auto"/>
            <w:insideV w:val="single" w:sz="4" w:space="0" w:color="auto"/>
          </w:tblBorders>
        </w:tblPrEx>
        <w:trPr>
          <w:trHeight w:val="367"/>
        </w:trPr>
        <w:tc>
          <w:tcPr>
            <w:tcW w:w="1081" w:type="dxa"/>
            <w:tcBorders>
              <w:top w:val="single" w:sz="4" w:space="0" w:color="auto"/>
              <w:left w:val="single" w:sz="12" w:space="0" w:color="auto"/>
              <w:bottom w:val="single" w:sz="12" w:space="0" w:color="auto"/>
              <w:right w:val="single" w:sz="12" w:space="0" w:color="auto"/>
            </w:tcBorders>
            <w:vAlign w:val="center"/>
          </w:tcPr>
          <w:p w:rsidR="00F04FC6" w:rsidRPr="002C02AF" w:rsidRDefault="00F04FC6" w:rsidP="00EE3447">
            <w:pPr>
              <w:jc w:val="center"/>
              <w:rPr>
                <w:sz w:val="22"/>
                <w:szCs w:val="22"/>
              </w:rPr>
            </w:pPr>
            <w:r>
              <w:rPr>
                <w:sz w:val="22"/>
                <w:szCs w:val="22"/>
              </w:rPr>
              <w:t>3</w:t>
            </w:r>
          </w:p>
        </w:tc>
        <w:tc>
          <w:tcPr>
            <w:tcW w:w="871" w:type="dxa"/>
            <w:gridSpan w:val="2"/>
            <w:tcBorders>
              <w:top w:val="single" w:sz="4" w:space="0" w:color="auto"/>
              <w:left w:val="single" w:sz="12" w:space="0" w:color="auto"/>
              <w:bottom w:val="single" w:sz="12" w:space="0" w:color="auto"/>
              <w:right w:val="single" w:sz="4" w:space="0" w:color="auto"/>
            </w:tcBorders>
            <w:vAlign w:val="center"/>
          </w:tcPr>
          <w:p w:rsidR="00F04FC6" w:rsidRPr="002C02AF" w:rsidRDefault="00F04FC6" w:rsidP="00EE3447">
            <w:pPr>
              <w:jc w:val="center"/>
              <w:rPr>
                <w:sz w:val="22"/>
                <w:szCs w:val="22"/>
              </w:rPr>
            </w:pPr>
            <w:r>
              <w:rPr>
                <w:sz w:val="22"/>
                <w:szCs w:val="22"/>
              </w:rPr>
              <w:t>2</w:t>
            </w:r>
          </w:p>
        </w:tc>
        <w:tc>
          <w:tcPr>
            <w:tcW w:w="1133" w:type="dxa"/>
            <w:tcBorders>
              <w:top w:val="single" w:sz="4" w:space="0" w:color="auto"/>
              <w:left w:val="single" w:sz="4" w:space="0" w:color="auto"/>
              <w:bottom w:val="single" w:sz="12" w:space="0" w:color="auto"/>
            </w:tcBorders>
            <w:vAlign w:val="center"/>
          </w:tcPr>
          <w:p w:rsidR="00F04FC6" w:rsidRPr="002C02AF" w:rsidRDefault="00F04FC6" w:rsidP="00EE3447">
            <w:pPr>
              <w:jc w:val="center"/>
              <w:rPr>
                <w:sz w:val="22"/>
                <w:szCs w:val="22"/>
              </w:rPr>
            </w:pPr>
            <w:r>
              <w:rPr>
                <w:sz w:val="22"/>
                <w:szCs w:val="22"/>
              </w:rPr>
              <w:t>2</w:t>
            </w:r>
          </w:p>
        </w:tc>
        <w:tc>
          <w:tcPr>
            <w:tcW w:w="1359" w:type="dxa"/>
            <w:gridSpan w:val="3"/>
            <w:tcBorders>
              <w:top w:val="single" w:sz="4" w:space="0" w:color="auto"/>
              <w:bottom w:val="single" w:sz="12" w:space="0" w:color="auto"/>
              <w:right w:val="single" w:sz="12" w:space="0" w:color="auto"/>
            </w:tcBorders>
            <w:shd w:val="clear" w:color="auto" w:fill="auto"/>
            <w:vAlign w:val="center"/>
          </w:tcPr>
          <w:p w:rsidR="00F04FC6" w:rsidRPr="002C02AF" w:rsidRDefault="00F04FC6" w:rsidP="00EE3447">
            <w:pPr>
              <w:jc w:val="center"/>
              <w:rPr>
                <w:sz w:val="22"/>
                <w:szCs w:val="22"/>
              </w:rPr>
            </w:pPr>
            <w:r>
              <w:rPr>
                <w:sz w:val="22"/>
                <w:szCs w:val="22"/>
              </w:rPr>
              <w:t xml:space="preserve"> -</w:t>
            </w:r>
          </w:p>
        </w:tc>
        <w:tc>
          <w:tcPr>
            <w:tcW w:w="850" w:type="dxa"/>
            <w:tcBorders>
              <w:top w:val="single" w:sz="4" w:space="0" w:color="auto"/>
              <w:bottom w:val="single" w:sz="12" w:space="0" w:color="auto"/>
              <w:right w:val="single" w:sz="4" w:space="0" w:color="auto"/>
            </w:tcBorders>
            <w:shd w:val="clear" w:color="auto" w:fill="auto"/>
            <w:vAlign w:val="center"/>
          </w:tcPr>
          <w:p w:rsidR="00F04FC6" w:rsidRPr="002C02AF" w:rsidRDefault="00F04FC6" w:rsidP="00EE3447">
            <w:pPr>
              <w:jc w:val="center"/>
              <w:rPr>
                <w:sz w:val="22"/>
                <w:szCs w:val="22"/>
              </w:rPr>
            </w:pPr>
            <w:r>
              <w:rPr>
                <w:sz w:val="22"/>
                <w:szCs w:val="22"/>
              </w:rPr>
              <w:t xml:space="preserve">3 </w:t>
            </w:r>
          </w:p>
        </w:tc>
        <w:tc>
          <w:tcPr>
            <w:tcW w:w="663" w:type="dxa"/>
            <w:tcBorders>
              <w:top w:val="single" w:sz="4" w:space="0" w:color="auto"/>
              <w:left w:val="single" w:sz="4" w:space="0" w:color="auto"/>
              <w:bottom w:val="single" w:sz="12" w:space="0" w:color="auto"/>
              <w:right w:val="single" w:sz="4" w:space="0" w:color="auto"/>
            </w:tcBorders>
            <w:shd w:val="clear" w:color="auto" w:fill="auto"/>
            <w:vAlign w:val="center"/>
          </w:tcPr>
          <w:p w:rsidR="00F04FC6" w:rsidRPr="002C02AF" w:rsidRDefault="00F04FC6" w:rsidP="00EE3447">
            <w:pPr>
              <w:jc w:val="center"/>
              <w:rPr>
                <w:sz w:val="22"/>
                <w:szCs w:val="22"/>
              </w:rPr>
            </w:pPr>
            <w:r>
              <w:rPr>
                <w:sz w:val="22"/>
                <w:szCs w:val="22"/>
              </w:rPr>
              <w:t xml:space="preserve">3 </w:t>
            </w:r>
          </w:p>
        </w:tc>
        <w:tc>
          <w:tcPr>
            <w:tcW w:w="2655" w:type="dxa"/>
            <w:gridSpan w:val="3"/>
            <w:tcBorders>
              <w:top w:val="single" w:sz="4" w:space="0" w:color="auto"/>
              <w:left w:val="single" w:sz="4" w:space="0" w:color="auto"/>
              <w:bottom w:val="single" w:sz="12" w:space="0" w:color="auto"/>
            </w:tcBorders>
            <w:vAlign w:val="center"/>
          </w:tcPr>
          <w:p w:rsidR="00F04FC6" w:rsidRPr="00E25D97" w:rsidRDefault="00F04FC6" w:rsidP="00EE3447">
            <w:pPr>
              <w:jc w:val="center"/>
              <w:rPr>
                <w:vertAlign w:val="superscript"/>
              </w:rPr>
            </w:pPr>
            <w:r w:rsidRPr="00E25D97">
              <w:rPr>
                <w:vertAlign w:val="superscript"/>
              </w:rPr>
              <w:t>ZORUNLU (</w:t>
            </w:r>
            <w:r>
              <w:rPr>
                <w:vertAlign w:val="superscript"/>
              </w:rPr>
              <w:t xml:space="preserve">X </w:t>
            </w:r>
            <w:r w:rsidRPr="00E25D97">
              <w:rPr>
                <w:vertAlign w:val="superscript"/>
              </w:rPr>
              <w:t xml:space="preserve">)  </w:t>
            </w:r>
            <w:r>
              <w:rPr>
                <w:vertAlign w:val="superscript"/>
              </w:rPr>
              <w:t xml:space="preserve">SEÇMELİ (   </w:t>
            </w:r>
            <w:r w:rsidRPr="00E25D97">
              <w:rPr>
                <w:vertAlign w:val="superscript"/>
              </w:rPr>
              <w:t>)</w:t>
            </w:r>
          </w:p>
        </w:tc>
        <w:tc>
          <w:tcPr>
            <w:tcW w:w="1561" w:type="dxa"/>
            <w:tcBorders>
              <w:top w:val="single" w:sz="4" w:space="0" w:color="auto"/>
              <w:left w:val="single" w:sz="4" w:space="0" w:color="auto"/>
              <w:bottom w:val="single" w:sz="12" w:space="0" w:color="auto"/>
            </w:tcBorders>
          </w:tcPr>
          <w:p w:rsidR="00F04FC6" w:rsidRPr="00E25D97" w:rsidRDefault="00F04FC6" w:rsidP="00EE3447">
            <w:pPr>
              <w:jc w:val="center"/>
              <w:rPr>
                <w:vertAlign w:val="superscript"/>
              </w:rPr>
            </w:pPr>
            <w:r>
              <w:rPr>
                <w:vertAlign w:val="superscript"/>
              </w:rPr>
              <w:t>Türkçe</w:t>
            </w:r>
          </w:p>
        </w:tc>
      </w:tr>
      <w:tr w:rsidR="00F04FC6" w:rsidTr="00EE3447">
        <w:tblPrEx>
          <w:tblBorders>
            <w:insideH w:val="single" w:sz="4" w:space="0" w:color="auto"/>
            <w:insideV w:val="single" w:sz="4" w:space="0" w:color="auto"/>
          </w:tblBorders>
        </w:tblPrEx>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F04FC6" w:rsidRDefault="00F04FC6" w:rsidP="00EE3447">
            <w:pPr>
              <w:jc w:val="center"/>
              <w:rPr>
                <w:b/>
                <w:sz w:val="20"/>
                <w:szCs w:val="20"/>
              </w:rPr>
            </w:pPr>
            <w:r>
              <w:rPr>
                <w:b/>
                <w:sz w:val="20"/>
                <w:szCs w:val="20"/>
              </w:rPr>
              <w:t>DEĞERLENDİRME ÖLÇÜTLERİ</w:t>
            </w:r>
          </w:p>
        </w:tc>
      </w:tr>
      <w:tr w:rsidR="00F04FC6" w:rsidTr="00EE3447">
        <w:tblPrEx>
          <w:tblBorders>
            <w:insideH w:val="single" w:sz="4" w:space="0" w:color="auto"/>
            <w:insideV w:val="single" w:sz="4" w:space="0" w:color="auto"/>
          </w:tblBorders>
        </w:tblPrEx>
        <w:tc>
          <w:tcPr>
            <w:tcW w:w="3736" w:type="dxa"/>
            <w:gridSpan w:val="5"/>
            <w:vMerge w:val="restart"/>
            <w:tcBorders>
              <w:top w:val="single" w:sz="12" w:space="0" w:color="auto"/>
              <w:left w:val="single" w:sz="12" w:space="0" w:color="auto"/>
              <w:bottom w:val="single" w:sz="12" w:space="0" w:color="auto"/>
              <w:right w:val="single" w:sz="12" w:space="0" w:color="auto"/>
            </w:tcBorders>
            <w:vAlign w:val="center"/>
          </w:tcPr>
          <w:p w:rsidR="00F04FC6" w:rsidRDefault="00F04FC6" w:rsidP="00EE3447">
            <w:pPr>
              <w:jc w:val="center"/>
              <w:rPr>
                <w:b/>
                <w:sz w:val="20"/>
                <w:szCs w:val="20"/>
              </w:rPr>
            </w:pPr>
            <w:r>
              <w:rPr>
                <w:b/>
                <w:sz w:val="20"/>
                <w:szCs w:val="20"/>
              </w:rPr>
              <w:t>YARIYIL İÇİ</w:t>
            </w:r>
          </w:p>
        </w:tc>
        <w:tc>
          <w:tcPr>
            <w:tcW w:w="2321" w:type="dxa"/>
            <w:gridSpan w:val="6"/>
            <w:tcBorders>
              <w:top w:val="single" w:sz="12" w:space="0" w:color="auto"/>
              <w:left w:val="single" w:sz="12" w:space="0" w:color="auto"/>
              <w:bottom w:val="single" w:sz="8" w:space="0" w:color="auto"/>
              <w:right w:val="single" w:sz="4" w:space="0" w:color="auto"/>
            </w:tcBorders>
            <w:vAlign w:val="center"/>
          </w:tcPr>
          <w:p w:rsidR="00F04FC6" w:rsidRDefault="00F04FC6" w:rsidP="00EE3447">
            <w:pPr>
              <w:jc w:val="center"/>
              <w:rPr>
                <w:b/>
                <w:sz w:val="20"/>
                <w:szCs w:val="20"/>
              </w:rPr>
            </w:pPr>
            <w:r>
              <w:rPr>
                <w:b/>
                <w:sz w:val="20"/>
                <w:szCs w:val="20"/>
              </w:rPr>
              <w:t>Faaliyet türü</w:t>
            </w:r>
          </w:p>
        </w:tc>
        <w:tc>
          <w:tcPr>
            <w:tcW w:w="2555" w:type="dxa"/>
            <w:tcBorders>
              <w:top w:val="single" w:sz="12" w:space="0" w:color="auto"/>
              <w:left w:val="single" w:sz="4" w:space="0" w:color="auto"/>
              <w:bottom w:val="single" w:sz="8" w:space="0" w:color="auto"/>
              <w:right w:val="single" w:sz="8" w:space="0" w:color="auto"/>
            </w:tcBorders>
            <w:vAlign w:val="center"/>
          </w:tcPr>
          <w:p w:rsidR="00F04FC6" w:rsidRDefault="00F04FC6" w:rsidP="00EE3447">
            <w:pPr>
              <w:jc w:val="center"/>
              <w:rPr>
                <w:b/>
                <w:sz w:val="20"/>
                <w:szCs w:val="20"/>
              </w:rPr>
            </w:pPr>
            <w:r>
              <w:rPr>
                <w:b/>
                <w:sz w:val="20"/>
                <w:szCs w:val="20"/>
              </w:rPr>
              <w:t>Sayı</w:t>
            </w:r>
          </w:p>
        </w:tc>
        <w:tc>
          <w:tcPr>
            <w:tcW w:w="1561" w:type="dxa"/>
            <w:tcBorders>
              <w:top w:val="single" w:sz="12" w:space="0" w:color="auto"/>
              <w:left w:val="single" w:sz="8" w:space="0" w:color="auto"/>
              <w:bottom w:val="single" w:sz="8" w:space="0" w:color="auto"/>
              <w:right w:val="single" w:sz="12" w:space="0" w:color="auto"/>
            </w:tcBorders>
            <w:vAlign w:val="center"/>
          </w:tcPr>
          <w:p w:rsidR="00F04FC6" w:rsidRDefault="00F04FC6" w:rsidP="00EE3447">
            <w:pPr>
              <w:jc w:val="center"/>
              <w:rPr>
                <w:b/>
                <w:sz w:val="20"/>
                <w:szCs w:val="20"/>
              </w:rPr>
            </w:pPr>
            <w:r>
              <w:rPr>
                <w:b/>
                <w:sz w:val="20"/>
                <w:szCs w:val="20"/>
              </w:rPr>
              <w:t>%</w:t>
            </w:r>
          </w:p>
        </w:tc>
      </w:tr>
      <w:tr w:rsidR="00F04FC6" w:rsidTr="00EE3447">
        <w:tblPrEx>
          <w:tblBorders>
            <w:insideH w:val="single" w:sz="4" w:space="0" w:color="auto"/>
            <w:insideV w:val="single" w:sz="4" w:space="0" w:color="auto"/>
          </w:tblBorders>
        </w:tblPrEx>
        <w:tc>
          <w:tcPr>
            <w:tcW w:w="3736" w:type="dxa"/>
            <w:gridSpan w:val="5"/>
            <w:vMerge/>
            <w:tcBorders>
              <w:top w:val="single" w:sz="12" w:space="0" w:color="auto"/>
              <w:left w:val="single" w:sz="12" w:space="0" w:color="auto"/>
              <w:bottom w:val="single" w:sz="12" w:space="0" w:color="auto"/>
              <w:right w:val="single" w:sz="12" w:space="0" w:color="auto"/>
            </w:tcBorders>
            <w:vAlign w:val="center"/>
          </w:tcPr>
          <w:p w:rsidR="00F04FC6" w:rsidRDefault="00F04FC6" w:rsidP="00EE3447">
            <w:pPr>
              <w:rPr>
                <w:b/>
                <w:sz w:val="20"/>
                <w:szCs w:val="20"/>
              </w:rPr>
            </w:pPr>
          </w:p>
        </w:tc>
        <w:tc>
          <w:tcPr>
            <w:tcW w:w="2321" w:type="dxa"/>
            <w:gridSpan w:val="6"/>
            <w:tcBorders>
              <w:top w:val="single" w:sz="8" w:space="0" w:color="auto"/>
              <w:left w:val="single" w:sz="12" w:space="0" w:color="auto"/>
              <w:bottom w:val="single" w:sz="4" w:space="0" w:color="auto"/>
              <w:right w:val="single" w:sz="4" w:space="0" w:color="auto"/>
            </w:tcBorders>
            <w:vAlign w:val="center"/>
          </w:tcPr>
          <w:p w:rsidR="00F04FC6" w:rsidRDefault="00F04FC6" w:rsidP="00EE3447">
            <w:pPr>
              <w:rPr>
                <w:sz w:val="20"/>
                <w:szCs w:val="20"/>
              </w:rPr>
            </w:pPr>
            <w:r>
              <w:rPr>
                <w:sz w:val="20"/>
                <w:szCs w:val="20"/>
              </w:rPr>
              <w:t>I. Ara Sınav</w:t>
            </w:r>
          </w:p>
        </w:tc>
        <w:tc>
          <w:tcPr>
            <w:tcW w:w="2555" w:type="dxa"/>
            <w:tcBorders>
              <w:top w:val="single" w:sz="8" w:space="0" w:color="auto"/>
              <w:left w:val="single" w:sz="4" w:space="0" w:color="auto"/>
              <w:bottom w:val="single" w:sz="4" w:space="0" w:color="auto"/>
              <w:right w:val="single" w:sz="8" w:space="0" w:color="auto"/>
            </w:tcBorders>
          </w:tcPr>
          <w:p w:rsidR="00F04FC6" w:rsidRPr="000E3402" w:rsidRDefault="00F04FC6" w:rsidP="00EE3447">
            <w:pPr>
              <w:jc w:val="center"/>
            </w:pPr>
            <w:r>
              <w:t xml:space="preserve"> 1</w:t>
            </w:r>
          </w:p>
        </w:tc>
        <w:tc>
          <w:tcPr>
            <w:tcW w:w="1561" w:type="dxa"/>
            <w:tcBorders>
              <w:top w:val="single" w:sz="8" w:space="0" w:color="auto"/>
              <w:left w:val="single" w:sz="8" w:space="0" w:color="auto"/>
              <w:bottom w:val="single" w:sz="4" w:space="0" w:color="auto"/>
              <w:right w:val="single" w:sz="12" w:space="0" w:color="auto"/>
            </w:tcBorders>
            <w:shd w:val="clear" w:color="auto" w:fill="auto"/>
          </w:tcPr>
          <w:p w:rsidR="00F04FC6" w:rsidRPr="005D19B7" w:rsidRDefault="00F04FC6" w:rsidP="00EE3447">
            <w:pPr>
              <w:jc w:val="center"/>
              <w:rPr>
                <w:sz w:val="20"/>
                <w:szCs w:val="20"/>
                <w:highlight w:val="yellow"/>
              </w:rPr>
            </w:pPr>
            <w:r>
              <w:rPr>
                <w:sz w:val="20"/>
                <w:szCs w:val="20"/>
              </w:rPr>
              <w:t xml:space="preserve">40 </w:t>
            </w:r>
          </w:p>
        </w:tc>
      </w:tr>
      <w:tr w:rsidR="00F04FC6" w:rsidTr="00EE3447">
        <w:tblPrEx>
          <w:tblBorders>
            <w:insideH w:val="single" w:sz="4" w:space="0" w:color="auto"/>
            <w:insideV w:val="single" w:sz="4" w:space="0" w:color="auto"/>
          </w:tblBorders>
        </w:tblPrEx>
        <w:tc>
          <w:tcPr>
            <w:tcW w:w="3736" w:type="dxa"/>
            <w:gridSpan w:val="5"/>
            <w:vMerge/>
            <w:tcBorders>
              <w:top w:val="single" w:sz="12" w:space="0" w:color="auto"/>
              <w:left w:val="single" w:sz="12" w:space="0" w:color="auto"/>
              <w:bottom w:val="single" w:sz="12" w:space="0" w:color="auto"/>
              <w:right w:val="single" w:sz="12" w:space="0" w:color="auto"/>
            </w:tcBorders>
            <w:vAlign w:val="center"/>
          </w:tcPr>
          <w:p w:rsidR="00F04FC6" w:rsidRDefault="00F04FC6" w:rsidP="00EE3447">
            <w:pPr>
              <w:rPr>
                <w:b/>
                <w:sz w:val="20"/>
                <w:szCs w:val="20"/>
              </w:rPr>
            </w:pPr>
          </w:p>
        </w:tc>
        <w:tc>
          <w:tcPr>
            <w:tcW w:w="2321" w:type="dxa"/>
            <w:gridSpan w:val="6"/>
            <w:tcBorders>
              <w:top w:val="single" w:sz="4" w:space="0" w:color="auto"/>
              <w:left w:val="single" w:sz="12" w:space="0" w:color="auto"/>
              <w:bottom w:val="single" w:sz="4" w:space="0" w:color="auto"/>
              <w:right w:val="single" w:sz="4" w:space="0" w:color="auto"/>
            </w:tcBorders>
            <w:vAlign w:val="center"/>
          </w:tcPr>
          <w:p w:rsidR="00F04FC6" w:rsidRDefault="00F04FC6" w:rsidP="00EE3447">
            <w:pPr>
              <w:rPr>
                <w:sz w:val="20"/>
                <w:szCs w:val="20"/>
              </w:rPr>
            </w:pPr>
            <w:r>
              <w:rPr>
                <w:sz w:val="20"/>
                <w:szCs w:val="20"/>
              </w:rPr>
              <w:t>II. Ara Sınav</w:t>
            </w:r>
          </w:p>
        </w:tc>
        <w:tc>
          <w:tcPr>
            <w:tcW w:w="2555" w:type="dxa"/>
            <w:tcBorders>
              <w:top w:val="single" w:sz="4" w:space="0" w:color="auto"/>
              <w:left w:val="single" w:sz="4" w:space="0" w:color="auto"/>
              <w:bottom w:val="single" w:sz="4" w:space="0" w:color="auto"/>
              <w:right w:val="single" w:sz="8" w:space="0" w:color="auto"/>
            </w:tcBorders>
          </w:tcPr>
          <w:p w:rsidR="00F04FC6" w:rsidRPr="000E3402" w:rsidRDefault="00F04FC6" w:rsidP="00EE3447">
            <w:pPr>
              <w:jc w:val="center"/>
            </w:pPr>
            <w:r>
              <w:t xml:space="preserve"> </w:t>
            </w:r>
          </w:p>
        </w:tc>
        <w:tc>
          <w:tcPr>
            <w:tcW w:w="1561" w:type="dxa"/>
            <w:tcBorders>
              <w:top w:val="single" w:sz="4" w:space="0" w:color="auto"/>
              <w:left w:val="single" w:sz="8" w:space="0" w:color="auto"/>
              <w:bottom w:val="single" w:sz="4" w:space="0" w:color="auto"/>
              <w:right w:val="single" w:sz="12" w:space="0" w:color="auto"/>
            </w:tcBorders>
            <w:shd w:val="clear" w:color="auto" w:fill="auto"/>
          </w:tcPr>
          <w:p w:rsidR="00F04FC6" w:rsidRPr="005D19B7" w:rsidRDefault="00F04FC6" w:rsidP="00EE3447">
            <w:pPr>
              <w:jc w:val="center"/>
              <w:rPr>
                <w:sz w:val="20"/>
                <w:szCs w:val="20"/>
                <w:highlight w:val="yellow"/>
              </w:rPr>
            </w:pPr>
            <w:r>
              <w:rPr>
                <w:sz w:val="20"/>
                <w:szCs w:val="20"/>
              </w:rPr>
              <w:t xml:space="preserve"> </w:t>
            </w:r>
          </w:p>
        </w:tc>
      </w:tr>
      <w:tr w:rsidR="00F04FC6" w:rsidTr="00EE3447">
        <w:tblPrEx>
          <w:tblBorders>
            <w:insideH w:val="single" w:sz="4" w:space="0" w:color="auto"/>
            <w:insideV w:val="single" w:sz="4" w:space="0" w:color="auto"/>
          </w:tblBorders>
        </w:tblPrEx>
        <w:tc>
          <w:tcPr>
            <w:tcW w:w="3736" w:type="dxa"/>
            <w:gridSpan w:val="5"/>
            <w:vMerge/>
            <w:tcBorders>
              <w:top w:val="single" w:sz="12" w:space="0" w:color="auto"/>
              <w:left w:val="single" w:sz="12" w:space="0" w:color="auto"/>
              <w:bottom w:val="single" w:sz="12" w:space="0" w:color="auto"/>
              <w:right w:val="single" w:sz="12" w:space="0" w:color="auto"/>
            </w:tcBorders>
            <w:vAlign w:val="center"/>
          </w:tcPr>
          <w:p w:rsidR="00F04FC6" w:rsidRDefault="00F04FC6" w:rsidP="00EE3447">
            <w:pPr>
              <w:rPr>
                <w:b/>
                <w:sz w:val="20"/>
                <w:szCs w:val="20"/>
              </w:rPr>
            </w:pPr>
          </w:p>
        </w:tc>
        <w:tc>
          <w:tcPr>
            <w:tcW w:w="2321" w:type="dxa"/>
            <w:gridSpan w:val="6"/>
            <w:tcBorders>
              <w:top w:val="single" w:sz="4" w:space="0" w:color="auto"/>
              <w:left w:val="single" w:sz="12" w:space="0" w:color="auto"/>
              <w:bottom w:val="single" w:sz="4" w:space="0" w:color="auto"/>
              <w:right w:val="single" w:sz="4" w:space="0" w:color="auto"/>
            </w:tcBorders>
            <w:vAlign w:val="center"/>
          </w:tcPr>
          <w:p w:rsidR="00F04FC6" w:rsidRDefault="00F04FC6" w:rsidP="00EE3447">
            <w:pPr>
              <w:rPr>
                <w:sz w:val="20"/>
                <w:szCs w:val="20"/>
              </w:rPr>
            </w:pPr>
            <w:r>
              <w:rPr>
                <w:sz w:val="20"/>
                <w:szCs w:val="20"/>
              </w:rPr>
              <w:t>Kısa Sınav</w:t>
            </w:r>
          </w:p>
        </w:tc>
        <w:tc>
          <w:tcPr>
            <w:tcW w:w="2555" w:type="dxa"/>
            <w:tcBorders>
              <w:top w:val="single" w:sz="4" w:space="0" w:color="auto"/>
              <w:left w:val="single" w:sz="4" w:space="0" w:color="auto"/>
              <w:bottom w:val="single" w:sz="4" w:space="0" w:color="auto"/>
              <w:right w:val="single" w:sz="8" w:space="0" w:color="auto"/>
            </w:tcBorders>
          </w:tcPr>
          <w:p w:rsidR="00F04FC6" w:rsidRPr="000E3402" w:rsidRDefault="00F04FC6" w:rsidP="00EE3447"/>
        </w:tc>
        <w:tc>
          <w:tcPr>
            <w:tcW w:w="1561" w:type="dxa"/>
            <w:tcBorders>
              <w:top w:val="single" w:sz="4" w:space="0" w:color="auto"/>
              <w:left w:val="single" w:sz="8" w:space="0" w:color="auto"/>
              <w:bottom w:val="single" w:sz="4" w:space="0" w:color="auto"/>
              <w:right w:val="single" w:sz="12" w:space="0" w:color="auto"/>
            </w:tcBorders>
          </w:tcPr>
          <w:p w:rsidR="00F04FC6" w:rsidRPr="00D605C4" w:rsidRDefault="00F04FC6" w:rsidP="00EE3447">
            <w:pPr>
              <w:rPr>
                <w:sz w:val="20"/>
                <w:szCs w:val="20"/>
              </w:rPr>
            </w:pPr>
            <w:r>
              <w:rPr>
                <w:sz w:val="20"/>
                <w:szCs w:val="20"/>
              </w:rPr>
              <w:t xml:space="preserve"> </w:t>
            </w:r>
          </w:p>
        </w:tc>
      </w:tr>
      <w:tr w:rsidR="00F04FC6" w:rsidTr="00EE3447">
        <w:tblPrEx>
          <w:tblBorders>
            <w:insideH w:val="single" w:sz="4" w:space="0" w:color="auto"/>
            <w:insideV w:val="single" w:sz="4" w:space="0" w:color="auto"/>
          </w:tblBorders>
        </w:tblPrEx>
        <w:tc>
          <w:tcPr>
            <w:tcW w:w="3736" w:type="dxa"/>
            <w:gridSpan w:val="5"/>
            <w:vMerge/>
            <w:tcBorders>
              <w:top w:val="single" w:sz="12" w:space="0" w:color="auto"/>
              <w:left w:val="single" w:sz="12" w:space="0" w:color="auto"/>
              <w:bottom w:val="single" w:sz="12" w:space="0" w:color="auto"/>
              <w:right w:val="single" w:sz="12" w:space="0" w:color="auto"/>
            </w:tcBorders>
            <w:vAlign w:val="center"/>
          </w:tcPr>
          <w:p w:rsidR="00F04FC6" w:rsidRDefault="00F04FC6" w:rsidP="00EE3447">
            <w:pPr>
              <w:rPr>
                <w:b/>
                <w:sz w:val="20"/>
                <w:szCs w:val="20"/>
              </w:rPr>
            </w:pPr>
          </w:p>
        </w:tc>
        <w:tc>
          <w:tcPr>
            <w:tcW w:w="2321" w:type="dxa"/>
            <w:gridSpan w:val="6"/>
            <w:tcBorders>
              <w:top w:val="single" w:sz="4" w:space="0" w:color="auto"/>
              <w:left w:val="single" w:sz="12" w:space="0" w:color="auto"/>
              <w:bottom w:val="single" w:sz="4" w:space="0" w:color="auto"/>
              <w:right w:val="single" w:sz="4" w:space="0" w:color="auto"/>
            </w:tcBorders>
            <w:vAlign w:val="center"/>
          </w:tcPr>
          <w:p w:rsidR="00F04FC6" w:rsidRDefault="00F04FC6" w:rsidP="00EE3447">
            <w:pPr>
              <w:rPr>
                <w:sz w:val="20"/>
                <w:szCs w:val="20"/>
              </w:rPr>
            </w:pPr>
            <w:r>
              <w:rPr>
                <w:sz w:val="20"/>
                <w:szCs w:val="20"/>
              </w:rPr>
              <w:t>Ödev</w:t>
            </w:r>
          </w:p>
        </w:tc>
        <w:tc>
          <w:tcPr>
            <w:tcW w:w="2555" w:type="dxa"/>
            <w:tcBorders>
              <w:top w:val="single" w:sz="4" w:space="0" w:color="auto"/>
              <w:left w:val="single" w:sz="4" w:space="0" w:color="auto"/>
              <w:bottom w:val="single" w:sz="4" w:space="0" w:color="auto"/>
              <w:right w:val="single" w:sz="8" w:space="0" w:color="auto"/>
            </w:tcBorders>
          </w:tcPr>
          <w:p w:rsidR="00F04FC6" w:rsidRPr="000E3402" w:rsidRDefault="00F04FC6" w:rsidP="00EE3447">
            <w:pPr>
              <w:jc w:val="center"/>
            </w:pPr>
            <w:r>
              <w:t xml:space="preserve"> </w:t>
            </w:r>
          </w:p>
        </w:tc>
        <w:tc>
          <w:tcPr>
            <w:tcW w:w="1561" w:type="dxa"/>
            <w:tcBorders>
              <w:top w:val="single" w:sz="4" w:space="0" w:color="auto"/>
              <w:left w:val="single" w:sz="8" w:space="0" w:color="auto"/>
              <w:bottom w:val="single" w:sz="4" w:space="0" w:color="auto"/>
              <w:right w:val="single" w:sz="12" w:space="0" w:color="auto"/>
            </w:tcBorders>
          </w:tcPr>
          <w:p w:rsidR="00F04FC6" w:rsidRPr="001A787E" w:rsidRDefault="00F04FC6" w:rsidP="00EE3447">
            <w:pPr>
              <w:jc w:val="center"/>
            </w:pPr>
            <w:r>
              <w:t xml:space="preserve"> </w:t>
            </w:r>
            <w:r w:rsidRPr="001A787E">
              <w:t xml:space="preserve"> </w:t>
            </w:r>
          </w:p>
        </w:tc>
      </w:tr>
      <w:tr w:rsidR="00F04FC6" w:rsidTr="00EE3447">
        <w:tblPrEx>
          <w:tblBorders>
            <w:insideH w:val="single" w:sz="4" w:space="0" w:color="auto"/>
            <w:insideV w:val="single" w:sz="4" w:space="0" w:color="auto"/>
          </w:tblBorders>
        </w:tblPrEx>
        <w:tc>
          <w:tcPr>
            <w:tcW w:w="3736" w:type="dxa"/>
            <w:gridSpan w:val="5"/>
            <w:vMerge/>
            <w:tcBorders>
              <w:top w:val="single" w:sz="12" w:space="0" w:color="auto"/>
              <w:left w:val="single" w:sz="12" w:space="0" w:color="auto"/>
              <w:bottom w:val="single" w:sz="12" w:space="0" w:color="auto"/>
              <w:right w:val="single" w:sz="12" w:space="0" w:color="auto"/>
            </w:tcBorders>
            <w:vAlign w:val="center"/>
          </w:tcPr>
          <w:p w:rsidR="00F04FC6" w:rsidRDefault="00F04FC6" w:rsidP="00EE3447">
            <w:pPr>
              <w:rPr>
                <w:b/>
                <w:sz w:val="20"/>
                <w:szCs w:val="20"/>
              </w:rPr>
            </w:pPr>
          </w:p>
        </w:tc>
        <w:tc>
          <w:tcPr>
            <w:tcW w:w="2321" w:type="dxa"/>
            <w:gridSpan w:val="6"/>
            <w:tcBorders>
              <w:top w:val="single" w:sz="4" w:space="0" w:color="auto"/>
              <w:left w:val="single" w:sz="12" w:space="0" w:color="auto"/>
              <w:bottom w:val="single" w:sz="8" w:space="0" w:color="auto"/>
              <w:right w:val="single" w:sz="4" w:space="0" w:color="auto"/>
            </w:tcBorders>
            <w:vAlign w:val="center"/>
          </w:tcPr>
          <w:p w:rsidR="00F04FC6" w:rsidRDefault="00F04FC6" w:rsidP="00EE3447">
            <w:pPr>
              <w:rPr>
                <w:sz w:val="20"/>
                <w:szCs w:val="20"/>
              </w:rPr>
            </w:pPr>
            <w:r>
              <w:rPr>
                <w:sz w:val="20"/>
                <w:szCs w:val="20"/>
              </w:rPr>
              <w:t>Proje</w:t>
            </w:r>
          </w:p>
        </w:tc>
        <w:tc>
          <w:tcPr>
            <w:tcW w:w="2555" w:type="dxa"/>
            <w:tcBorders>
              <w:top w:val="single" w:sz="4" w:space="0" w:color="auto"/>
              <w:left w:val="single" w:sz="4" w:space="0" w:color="auto"/>
              <w:bottom w:val="single" w:sz="8" w:space="0" w:color="auto"/>
              <w:right w:val="single" w:sz="8" w:space="0" w:color="auto"/>
            </w:tcBorders>
          </w:tcPr>
          <w:p w:rsidR="00F04FC6" w:rsidRPr="000E3402" w:rsidRDefault="00F04FC6" w:rsidP="00EE3447">
            <w:pPr>
              <w:jc w:val="center"/>
            </w:pPr>
            <w:r>
              <w:t xml:space="preserve"> </w:t>
            </w:r>
          </w:p>
        </w:tc>
        <w:tc>
          <w:tcPr>
            <w:tcW w:w="1561" w:type="dxa"/>
            <w:tcBorders>
              <w:top w:val="single" w:sz="4" w:space="0" w:color="auto"/>
              <w:left w:val="single" w:sz="8" w:space="0" w:color="auto"/>
              <w:bottom w:val="single" w:sz="8" w:space="0" w:color="auto"/>
              <w:right w:val="single" w:sz="12" w:space="0" w:color="auto"/>
            </w:tcBorders>
          </w:tcPr>
          <w:p w:rsidR="00F04FC6" w:rsidRPr="001A787E" w:rsidRDefault="00F04FC6" w:rsidP="00EE3447">
            <w:pPr>
              <w:jc w:val="center"/>
            </w:pPr>
            <w:r w:rsidRPr="001A787E">
              <w:t xml:space="preserve"> </w:t>
            </w:r>
          </w:p>
        </w:tc>
      </w:tr>
      <w:tr w:rsidR="00F04FC6" w:rsidTr="00EE3447">
        <w:tblPrEx>
          <w:tblBorders>
            <w:insideH w:val="single" w:sz="4" w:space="0" w:color="auto"/>
            <w:insideV w:val="single" w:sz="4" w:space="0" w:color="auto"/>
          </w:tblBorders>
        </w:tblPrEx>
        <w:tc>
          <w:tcPr>
            <w:tcW w:w="3736" w:type="dxa"/>
            <w:gridSpan w:val="5"/>
            <w:vMerge/>
            <w:tcBorders>
              <w:top w:val="single" w:sz="12" w:space="0" w:color="auto"/>
              <w:left w:val="single" w:sz="12" w:space="0" w:color="auto"/>
              <w:bottom w:val="single" w:sz="12" w:space="0" w:color="auto"/>
              <w:right w:val="single" w:sz="12" w:space="0" w:color="auto"/>
            </w:tcBorders>
            <w:vAlign w:val="center"/>
          </w:tcPr>
          <w:p w:rsidR="00F04FC6" w:rsidRDefault="00F04FC6" w:rsidP="00EE3447">
            <w:pPr>
              <w:rPr>
                <w:b/>
                <w:sz w:val="20"/>
                <w:szCs w:val="20"/>
              </w:rPr>
            </w:pPr>
          </w:p>
        </w:tc>
        <w:tc>
          <w:tcPr>
            <w:tcW w:w="2321" w:type="dxa"/>
            <w:gridSpan w:val="6"/>
            <w:tcBorders>
              <w:top w:val="single" w:sz="8" w:space="0" w:color="auto"/>
              <w:left w:val="single" w:sz="12" w:space="0" w:color="auto"/>
              <w:bottom w:val="single" w:sz="8" w:space="0" w:color="auto"/>
              <w:right w:val="single" w:sz="4" w:space="0" w:color="auto"/>
            </w:tcBorders>
            <w:vAlign w:val="center"/>
          </w:tcPr>
          <w:p w:rsidR="00F04FC6" w:rsidRDefault="00F04FC6" w:rsidP="00EE3447">
            <w:pPr>
              <w:rPr>
                <w:sz w:val="20"/>
                <w:szCs w:val="20"/>
              </w:rPr>
            </w:pPr>
            <w:r>
              <w:rPr>
                <w:sz w:val="20"/>
                <w:szCs w:val="20"/>
              </w:rPr>
              <w:t>Rapor</w:t>
            </w:r>
          </w:p>
        </w:tc>
        <w:tc>
          <w:tcPr>
            <w:tcW w:w="2555" w:type="dxa"/>
            <w:tcBorders>
              <w:top w:val="single" w:sz="8" w:space="0" w:color="auto"/>
              <w:left w:val="single" w:sz="4" w:space="0" w:color="auto"/>
              <w:bottom w:val="single" w:sz="8" w:space="0" w:color="auto"/>
              <w:right w:val="single" w:sz="8" w:space="0" w:color="auto"/>
            </w:tcBorders>
          </w:tcPr>
          <w:p w:rsidR="00F04FC6" w:rsidRPr="000E3402" w:rsidRDefault="00F04FC6" w:rsidP="00EE3447">
            <w:pPr>
              <w:jc w:val="center"/>
            </w:pPr>
          </w:p>
        </w:tc>
        <w:tc>
          <w:tcPr>
            <w:tcW w:w="1561" w:type="dxa"/>
            <w:tcBorders>
              <w:top w:val="single" w:sz="8" w:space="0" w:color="auto"/>
              <w:left w:val="single" w:sz="8" w:space="0" w:color="auto"/>
              <w:bottom w:val="single" w:sz="8" w:space="0" w:color="auto"/>
              <w:right w:val="single" w:sz="12" w:space="0" w:color="auto"/>
            </w:tcBorders>
          </w:tcPr>
          <w:p w:rsidR="00F04FC6" w:rsidRPr="001A787E" w:rsidRDefault="00F04FC6" w:rsidP="00EE3447"/>
        </w:tc>
      </w:tr>
      <w:tr w:rsidR="00F04FC6" w:rsidTr="00EE3447">
        <w:tblPrEx>
          <w:tblBorders>
            <w:insideH w:val="single" w:sz="4" w:space="0" w:color="auto"/>
            <w:insideV w:val="single" w:sz="4" w:space="0" w:color="auto"/>
          </w:tblBorders>
        </w:tblPrEx>
        <w:tc>
          <w:tcPr>
            <w:tcW w:w="3736" w:type="dxa"/>
            <w:gridSpan w:val="5"/>
            <w:vMerge/>
            <w:tcBorders>
              <w:top w:val="single" w:sz="12" w:space="0" w:color="auto"/>
              <w:left w:val="single" w:sz="12" w:space="0" w:color="auto"/>
              <w:bottom w:val="single" w:sz="12" w:space="0" w:color="auto"/>
              <w:right w:val="single" w:sz="12" w:space="0" w:color="auto"/>
            </w:tcBorders>
            <w:vAlign w:val="center"/>
          </w:tcPr>
          <w:p w:rsidR="00F04FC6" w:rsidRDefault="00F04FC6" w:rsidP="00EE3447">
            <w:pPr>
              <w:rPr>
                <w:b/>
                <w:sz w:val="20"/>
                <w:szCs w:val="20"/>
              </w:rPr>
            </w:pPr>
          </w:p>
        </w:tc>
        <w:tc>
          <w:tcPr>
            <w:tcW w:w="2321" w:type="dxa"/>
            <w:gridSpan w:val="6"/>
            <w:tcBorders>
              <w:top w:val="single" w:sz="8" w:space="0" w:color="auto"/>
              <w:left w:val="single" w:sz="12" w:space="0" w:color="auto"/>
              <w:bottom w:val="single" w:sz="12" w:space="0" w:color="auto"/>
              <w:right w:val="single" w:sz="4" w:space="0" w:color="auto"/>
            </w:tcBorders>
            <w:vAlign w:val="center"/>
          </w:tcPr>
          <w:p w:rsidR="00F04FC6" w:rsidRDefault="00F04FC6" w:rsidP="00EE3447">
            <w:pPr>
              <w:rPr>
                <w:sz w:val="20"/>
                <w:szCs w:val="20"/>
              </w:rPr>
            </w:pPr>
            <w:r>
              <w:rPr>
                <w:sz w:val="20"/>
                <w:szCs w:val="20"/>
              </w:rPr>
              <w:t>Diğer (</w:t>
            </w:r>
            <w:proofErr w:type="gramStart"/>
            <w:r>
              <w:rPr>
                <w:sz w:val="20"/>
                <w:szCs w:val="20"/>
              </w:rPr>
              <w:t>………</w:t>
            </w:r>
            <w:proofErr w:type="gramEnd"/>
            <w:r>
              <w:rPr>
                <w:sz w:val="20"/>
                <w:szCs w:val="20"/>
              </w:rPr>
              <w:t>)</w:t>
            </w:r>
          </w:p>
        </w:tc>
        <w:tc>
          <w:tcPr>
            <w:tcW w:w="2555" w:type="dxa"/>
            <w:tcBorders>
              <w:top w:val="single" w:sz="8" w:space="0" w:color="auto"/>
              <w:left w:val="single" w:sz="4" w:space="0" w:color="auto"/>
              <w:bottom w:val="single" w:sz="12" w:space="0" w:color="auto"/>
              <w:right w:val="single" w:sz="8" w:space="0" w:color="auto"/>
            </w:tcBorders>
          </w:tcPr>
          <w:p w:rsidR="00F04FC6" w:rsidRPr="000E3402" w:rsidRDefault="00F04FC6" w:rsidP="00EE3447"/>
        </w:tc>
        <w:tc>
          <w:tcPr>
            <w:tcW w:w="1561" w:type="dxa"/>
            <w:tcBorders>
              <w:top w:val="single" w:sz="8" w:space="0" w:color="auto"/>
              <w:left w:val="single" w:sz="8" w:space="0" w:color="auto"/>
              <w:bottom w:val="single" w:sz="12" w:space="0" w:color="auto"/>
              <w:right w:val="single" w:sz="12" w:space="0" w:color="auto"/>
            </w:tcBorders>
          </w:tcPr>
          <w:p w:rsidR="00F04FC6" w:rsidRPr="001A787E" w:rsidRDefault="00F04FC6" w:rsidP="00EE3447"/>
        </w:tc>
      </w:tr>
      <w:tr w:rsidR="00F04FC6" w:rsidTr="00EE3447">
        <w:tblPrEx>
          <w:tblBorders>
            <w:insideH w:val="single" w:sz="4" w:space="0" w:color="auto"/>
            <w:insideV w:val="single" w:sz="4" w:space="0" w:color="auto"/>
          </w:tblBorders>
        </w:tblPrEx>
        <w:trPr>
          <w:trHeight w:val="392"/>
        </w:trPr>
        <w:tc>
          <w:tcPr>
            <w:tcW w:w="3736" w:type="dxa"/>
            <w:gridSpan w:val="5"/>
            <w:tcBorders>
              <w:top w:val="single" w:sz="12" w:space="0" w:color="auto"/>
              <w:left w:val="single" w:sz="12" w:space="0" w:color="auto"/>
              <w:bottom w:val="single" w:sz="12" w:space="0" w:color="auto"/>
              <w:right w:val="single" w:sz="12" w:space="0" w:color="auto"/>
            </w:tcBorders>
            <w:vAlign w:val="center"/>
          </w:tcPr>
          <w:p w:rsidR="00F04FC6" w:rsidRDefault="00F04FC6" w:rsidP="00EE3447">
            <w:pPr>
              <w:jc w:val="center"/>
              <w:rPr>
                <w:b/>
                <w:sz w:val="20"/>
                <w:szCs w:val="20"/>
              </w:rPr>
            </w:pPr>
            <w:r>
              <w:rPr>
                <w:b/>
                <w:sz w:val="20"/>
                <w:szCs w:val="20"/>
              </w:rPr>
              <w:t>YARIYIL SONU SINAVI</w:t>
            </w:r>
          </w:p>
        </w:tc>
        <w:tc>
          <w:tcPr>
            <w:tcW w:w="2321" w:type="dxa"/>
            <w:gridSpan w:val="6"/>
            <w:tcBorders>
              <w:top w:val="single" w:sz="12" w:space="0" w:color="auto"/>
              <w:left w:val="single" w:sz="12" w:space="0" w:color="auto"/>
              <w:bottom w:val="single" w:sz="8" w:space="0" w:color="auto"/>
              <w:right w:val="single" w:sz="4" w:space="0" w:color="auto"/>
            </w:tcBorders>
          </w:tcPr>
          <w:p w:rsidR="00F04FC6" w:rsidRDefault="00F04FC6" w:rsidP="00EE3447">
            <w:pPr>
              <w:rPr>
                <w:sz w:val="20"/>
                <w:szCs w:val="20"/>
              </w:rPr>
            </w:pPr>
            <w:r>
              <w:rPr>
                <w:sz w:val="20"/>
                <w:szCs w:val="20"/>
              </w:rPr>
              <w:t>Yazılı</w:t>
            </w:r>
          </w:p>
        </w:tc>
        <w:tc>
          <w:tcPr>
            <w:tcW w:w="2555" w:type="dxa"/>
            <w:tcBorders>
              <w:top w:val="single" w:sz="12" w:space="0" w:color="auto"/>
              <w:left w:val="single" w:sz="4" w:space="0" w:color="auto"/>
              <w:bottom w:val="single" w:sz="8" w:space="0" w:color="auto"/>
              <w:right w:val="single" w:sz="8" w:space="0" w:color="auto"/>
            </w:tcBorders>
            <w:vAlign w:val="center"/>
          </w:tcPr>
          <w:p w:rsidR="00F04FC6" w:rsidRPr="00A5781B" w:rsidRDefault="00F04FC6" w:rsidP="00EE3447">
            <w:pPr>
              <w:jc w:val="center"/>
            </w:pPr>
            <w:r w:rsidRPr="00A5781B">
              <w:t xml:space="preserve">1 </w:t>
            </w:r>
          </w:p>
        </w:tc>
        <w:tc>
          <w:tcPr>
            <w:tcW w:w="1561" w:type="dxa"/>
            <w:tcBorders>
              <w:top w:val="single" w:sz="12" w:space="0" w:color="auto"/>
              <w:left w:val="single" w:sz="8" w:space="0" w:color="auto"/>
              <w:bottom w:val="single" w:sz="8" w:space="0" w:color="auto"/>
              <w:right w:val="single" w:sz="12" w:space="0" w:color="auto"/>
            </w:tcBorders>
            <w:vAlign w:val="center"/>
          </w:tcPr>
          <w:p w:rsidR="00F04FC6" w:rsidRPr="001A787E" w:rsidRDefault="00F04FC6" w:rsidP="00EE3447">
            <w:pPr>
              <w:jc w:val="center"/>
            </w:pPr>
            <w:r>
              <w:t xml:space="preserve">60 </w:t>
            </w:r>
          </w:p>
        </w:tc>
      </w:tr>
      <w:tr w:rsidR="00F04FC6" w:rsidTr="00EE3447">
        <w:tblPrEx>
          <w:tblBorders>
            <w:insideH w:val="single" w:sz="4" w:space="0" w:color="auto"/>
            <w:insideV w:val="single" w:sz="4" w:space="0" w:color="auto"/>
          </w:tblBorders>
        </w:tblPrEx>
        <w:trPr>
          <w:trHeight w:val="447"/>
        </w:trPr>
        <w:tc>
          <w:tcPr>
            <w:tcW w:w="3736" w:type="dxa"/>
            <w:gridSpan w:val="5"/>
            <w:tcBorders>
              <w:top w:val="single" w:sz="12" w:space="0" w:color="auto"/>
              <w:left w:val="single" w:sz="12" w:space="0" w:color="auto"/>
              <w:bottom w:val="single" w:sz="12" w:space="0" w:color="auto"/>
              <w:right w:val="single" w:sz="12" w:space="0" w:color="auto"/>
            </w:tcBorders>
            <w:vAlign w:val="center"/>
          </w:tcPr>
          <w:p w:rsidR="00F04FC6" w:rsidRDefault="00F04FC6" w:rsidP="00EE3447">
            <w:pPr>
              <w:jc w:val="center"/>
              <w:rPr>
                <w:b/>
                <w:sz w:val="20"/>
                <w:szCs w:val="20"/>
              </w:rPr>
            </w:pPr>
            <w:r>
              <w:rPr>
                <w:b/>
                <w:sz w:val="20"/>
                <w:szCs w:val="20"/>
              </w:rPr>
              <w:t>VARSA ÖNERİLEN ÖNKOŞUL(LAR)</w:t>
            </w:r>
          </w:p>
        </w:tc>
        <w:tc>
          <w:tcPr>
            <w:tcW w:w="6437" w:type="dxa"/>
            <w:gridSpan w:val="8"/>
            <w:tcBorders>
              <w:top w:val="single" w:sz="12" w:space="0" w:color="auto"/>
              <w:left w:val="single" w:sz="12" w:space="0" w:color="auto"/>
              <w:bottom w:val="single" w:sz="12" w:space="0" w:color="auto"/>
              <w:right w:val="single" w:sz="12" w:space="0" w:color="auto"/>
            </w:tcBorders>
            <w:vAlign w:val="center"/>
          </w:tcPr>
          <w:p w:rsidR="00F04FC6" w:rsidRPr="000E3402" w:rsidRDefault="00F04FC6" w:rsidP="00EE3447">
            <w:pPr>
              <w:jc w:val="both"/>
              <w:rPr>
                <w:sz w:val="20"/>
                <w:szCs w:val="20"/>
              </w:rPr>
            </w:pPr>
            <w:r>
              <w:rPr>
                <w:sz w:val="20"/>
                <w:szCs w:val="20"/>
              </w:rPr>
              <w:t xml:space="preserve"> </w:t>
            </w:r>
            <w:r>
              <w:t>Öğrenci ve atların gerekli donanımlarıyla çalışma alanında hazır olmaları.</w:t>
            </w:r>
          </w:p>
        </w:tc>
      </w:tr>
      <w:tr w:rsidR="00F04FC6" w:rsidTr="00EE3447">
        <w:tblPrEx>
          <w:tblBorders>
            <w:insideH w:val="single" w:sz="4" w:space="0" w:color="auto"/>
            <w:insideV w:val="single" w:sz="4" w:space="0" w:color="auto"/>
          </w:tblBorders>
        </w:tblPrEx>
        <w:trPr>
          <w:trHeight w:val="447"/>
        </w:trPr>
        <w:tc>
          <w:tcPr>
            <w:tcW w:w="3736" w:type="dxa"/>
            <w:gridSpan w:val="5"/>
            <w:tcBorders>
              <w:top w:val="single" w:sz="12" w:space="0" w:color="auto"/>
              <w:left w:val="single" w:sz="12" w:space="0" w:color="auto"/>
              <w:bottom w:val="single" w:sz="12" w:space="0" w:color="auto"/>
              <w:right w:val="single" w:sz="12" w:space="0" w:color="auto"/>
            </w:tcBorders>
            <w:vAlign w:val="center"/>
          </w:tcPr>
          <w:p w:rsidR="00F04FC6" w:rsidRDefault="00F04FC6" w:rsidP="00EE3447">
            <w:pPr>
              <w:jc w:val="center"/>
              <w:rPr>
                <w:b/>
                <w:sz w:val="20"/>
                <w:szCs w:val="20"/>
              </w:rPr>
            </w:pPr>
            <w:r>
              <w:rPr>
                <w:b/>
                <w:sz w:val="20"/>
                <w:szCs w:val="20"/>
              </w:rPr>
              <w:t>DERSİN KISA İÇERİĞİ</w:t>
            </w:r>
          </w:p>
        </w:tc>
        <w:tc>
          <w:tcPr>
            <w:tcW w:w="6437" w:type="dxa"/>
            <w:gridSpan w:val="8"/>
            <w:tcBorders>
              <w:top w:val="single" w:sz="12" w:space="0" w:color="auto"/>
              <w:left w:val="single" w:sz="12" w:space="0" w:color="auto"/>
              <w:bottom w:val="single" w:sz="12" w:space="0" w:color="auto"/>
              <w:right w:val="single" w:sz="12" w:space="0" w:color="auto"/>
            </w:tcBorders>
          </w:tcPr>
          <w:p w:rsidR="00F04FC6" w:rsidRPr="00BC3E57" w:rsidRDefault="00F04FC6" w:rsidP="00EE3447">
            <w:r>
              <w:t>Temel at eğitimi ve atlarda adeta, süratli ve dörtnal çalışmaları</w:t>
            </w:r>
          </w:p>
        </w:tc>
      </w:tr>
      <w:tr w:rsidR="00F04FC6" w:rsidTr="00EE3447">
        <w:tblPrEx>
          <w:tblBorders>
            <w:insideH w:val="single" w:sz="4" w:space="0" w:color="auto"/>
            <w:insideV w:val="single" w:sz="4" w:space="0" w:color="auto"/>
          </w:tblBorders>
        </w:tblPrEx>
        <w:trPr>
          <w:trHeight w:val="426"/>
        </w:trPr>
        <w:tc>
          <w:tcPr>
            <w:tcW w:w="3736" w:type="dxa"/>
            <w:gridSpan w:val="5"/>
            <w:tcBorders>
              <w:top w:val="single" w:sz="12" w:space="0" w:color="auto"/>
              <w:left w:val="single" w:sz="12" w:space="0" w:color="auto"/>
              <w:bottom w:val="single" w:sz="12" w:space="0" w:color="auto"/>
              <w:right w:val="single" w:sz="12" w:space="0" w:color="auto"/>
            </w:tcBorders>
            <w:vAlign w:val="center"/>
          </w:tcPr>
          <w:p w:rsidR="00F04FC6" w:rsidRDefault="00F04FC6" w:rsidP="00EE3447">
            <w:pPr>
              <w:jc w:val="center"/>
              <w:rPr>
                <w:b/>
                <w:sz w:val="20"/>
                <w:szCs w:val="20"/>
              </w:rPr>
            </w:pPr>
            <w:r>
              <w:rPr>
                <w:b/>
                <w:sz w:val="20"/>
                <w:szCs w:val="20"/>
              </w:rPr>
              <w:t>DERSİN AMAÇLARI</w:t>
            </w:r>
          </w:p>
        </w:tc>
        <w:tc>
          <w:tcPr>
            <w:tcW w:w="6437" w:type="dxa"/>
            <w:gridSpan w:val="8"/>
            <w:tcBorders>
              <w:top w:val="single" w:sz="12" w:space="0" w:color="auto"/>
              <w:left w:val="single" w:sz="12" w:space="0" w:color="auto"/>
              <w:bottom w:val="single" w:sz="12" w:space="0" w:color="auto"/>
              <w:right w:val="single" w:sz="12" w:space="0" w:color="auto"/>
            </w:tcBorders>
          </w:tcPr>
          <w:p w:rsidR="00F04FC6" w:rsidRPr="00C634F2" w:rsidRDefault="00F04FC6" w:rsidP="00EE3447">
            <w:r>
              <w:t>Öğrencilere adeta, süratli ve dörtnal çalışmalarındaki mesafelerini öğreterek atı uzatma çalışmalarını sağlamak.</w:t>
            </w:r>
          </w:p>
        </w:tc>
      </w:tr>
      <w:tr w:rsidR="00F04FC6" w:rsidTr="00EE3447">
        <w:tblPrEx>
          <w:tblBorders>
            <w:insideH w:val="single" w:sz="4" w:space="0" w:color="auto"/>
            <w:insideV w:val="single" w:sz="4" w:space="0" w:color="auto"/>
          </w:tblBorders>
        </w:tblPrEx>
        <w:trPr>
          <w:trHeight w:val="518"/>
        </w:trPr>
        <w:tc>
          <w:tcPr>
            <w:tcW w:w="3736" w:type="dxa"/>
            <w:gridSpan w:val="5"/>
            <w:tcBorders>
              <w:top w:val="single" w:sz="12" w:space="0" w:color="auto"/>
              <w:left w:val="single" w:sz="12" w:space="0" w:color="auto"/>
              <w:bottom w:val="single" w:sz="12" w:space="0" w:color="auto"/>
              <w:right w:val="single" w:sz="12" w:space="0" w:color="auto"/>
            </w:tcBorders>
            <w:vAlign w:val="center"/>
          </w:tcPr>
          <w:p w:rsidR="00F04FC6" w:rsidRDefault="00F04FC6" w:rsidP="00EE3447">
            <w:pPr>
              <w:jc w:val="center"/>
              <w:rPr>
                <w:b/>
                <w:sz w:val="20"/>
                <w:szCs w:val="20"/>
              </w:rPr>
            </w:pPr>
            <w:r>
              <w:rPr>
                <w:b/>
                <w:sz w:val="20"/>
                <w:szCs w:val="20"/>
              </w:rPr>
              <w:t>DERSİN MESLEK EĞİTİMİNİ SAĞLAMAYA YÖNELİK KATKISI</w:t>
            </w:r>
          </w:p>
        </w:tc>
        <w:tc>
          <w:tcPr>
            <w:tcW w:w="6437" w:type="dxa"/>
            <w:gridSpan w:val="8"/>
            <w:tcBorders>
              <w:top w:val="single" w:sz="12" w:space="0" w:color="auto"/>
              <w:left w:val="single" w:sz="12" w:space="0" w:color="auto"/>
              <w:bottom w:val="single" w:sz="12" w:space="0" w:color="auto"/>
              <w:right w:val="single" w:sz="12" w:space="0" w:color="auto"/>
            </w:tcBorders>
            <w:vAlign w:val="center"/>
          </w:tcPr>
          <w:p w:rsidR="00F04FC6" w:rsidRPr="00F51DD3" w:rsidRDefault="00F04FC6" w:rsidP="00EE3447">
            <w:proofErr w:type="gramStart"/>
            <w:r>
              <w:t>Temel binicilik eğitiminde karşılaşacağı sorunları çözmek.</w:t>
            </w:r>
            <w:proofErr w:type="gramEnd"/>
          </w:p>
        </w:tc>
      </w:tr>
      <w:tr w:rsidR="00F04FC6" w:rsidTr="00EE3447">
        <w:tblPrEx>
          <w:tblBorders>
            <w:insideH w:val="single" w:sz="4" w:space="0" w:color="auto"/>
            <w:insideV w:val="single" w:sz="4" w:space="0" w:color="auto"/>
          </w:tblBorders>
        </w:tblPrEx>
        <w:trPr>
          <w:trHeight w:val="518"/>
        </w:trPr>
        <w:tc>
          <w:tcPr>
            <w:tcW w:w="3736" w:type="dxa"/>
            <w:gridSpan w:val="5"/>
            <w:tcBorders>
              <w:top w:val="single" w:sz="12" w:space="0" w:color="auto"/>
              <w:left w:val="single" w:sz="12" w:space="0" w:color="auto"/>
              <w:bottom w:val="single" w:sz="12" w:space="0" w:color="auto"/>
              <w:right w:val="single" w:sz="12" w:space="0" w:color="auto"/>
            </w:tcBorders>
            <w:vAlign w:val="center"/>
          </w:tcPr>
          <w:p w:rsidR="00F04FC6" w:rsidRDefault="00F04FC6" w:rsidP="00EE3447">
            <w:pPr>
              <w:jc w:val="center"/>
              <w:rPr>
                <w:b/>
                <w:sz w:val="20"/>
                <w:szCs w:val="20"/>
              </w:rPr>
            </w:pPr>
            <w:r>
              <w:rPr>
                <w:b/>
                <w:sz w:val="20"/>
                <w:szCs w:val="20"/>
              </w:rPr>
              <w:t>DERSİN ÖĞRENİM ÇIKTILARI</w:t>
            </w:r>
          </w:p>
        </w:tc>
        <w:tc>
          <w:tcPr>
            <w:tcW w:w="6437" w:type="dxa"/>
            <w:gridSpan w:val="8"/>
            <w:tcBorders>
              <w:top w:val="single" w:sz="12" w:space="0" w:color="auto"/>
              <w:left w:val="single" w:sz="12" w:space="0" w:color="auto"/>
              <w:bottom w:val="single" w:sz="12" w:space="0" w:color="auto"/>
              <w:right w:val="single" w:sz="12" w:space="0" w:color="auto"/>
            </w:tcBorders>
          </w:tcPr>
          <w:p w:rsidR="00F04FC6" w:rsidRDefault="00F04FC6" w:rsidP="00EE3447">
            <w:pPr>
              <w:tabs>
                <w:tab w:val="left" w:pos="7800"/>
              </w:tabs>
            </w:pPr>
            <w:r w:rsidRPr="006E6058">
              <w:t xml:space="preserve">Atla </w:t>
            </w:r>
            <w:proofErr w:type="gramStart"/>
            <w:r w:rsidRPr="006E6058">
              <w:t>empati</w:t>
            </w:r>
            <w:proofErr w:type="gramEnd"/>
            <w:r w:rsidRPr="006E6058">
              <w:t xml:space="preserve"> kurabilme</w:t>
            </w:r>
            <w:r>
              <w:t xml:space="preserve"> becerisini geliştirmek ve atla iletişimi sağlamak.</w:t>
            </w:r>
          </w:p>
          <w:p w:rsidR="00F04FC6" w:rsidRDefault="00F04FC6" w:rsidP="00EE3447">
            <w:pPr>
              <w:tabs>
                <w:tab w:val="left" w:pos="7800"/>
              </w:tabs>
            </w:pPr>
            <w:r>
              <w:t>Türkiye’de yapılan yarışmaları tanımak</w:t>
            </w:r>
          </w:p>
          <w:p w:rsidR="00F04FC6" w:rsidRDefault="00F04FC6" w:rsidP="00EE3447">
            <w:pPr>
              <w:tabs>
                <w:tab w:val="left" w:pos="7800"/>
              </w:tabs>
            </w:pPr>
            <w:r>
              <w:t>Adet, süratli ve dörtnalda çalışma prensiplerini kavramak</w:t>
            </w:r>
          </w:p>
          <w:p w:rsidR="00F04FC6" w:rsidRPr="006E6058" w:rsidRDefault="00F04FC6" w:rsidP="00EE3447">
            <w:pPr>
              <w:tabs>
                <w:tab w:val="left" w:pos="7800"/>
              </w:tabs>
            </w:pPr>
            <w:r>
              <w:t>Atlara çeşitli çalışma şekillerini uygulayarak atın vücut yapısını sağlamlaştırmak.</w:t>
            </w:r>
          </w:p>
        </w:tc>
      </w:tr>
      <w:tr w:rsidR="00F04FC6" w:rsidTr="00EE3447">
        <w:tblPrEx>
          <w:tblBorders>
            <w:insideH w:val="single" w:sz="4" w:space="0" w:color="auto"/>
            <w:insideV w:val="single" w:sz="4" w:space="0" w:color="auto"/>
          </w:tblBorders>
        </w:tblPrEx>
        <w:trPr>
          <w:trHeight w:val="540"/>
        </w:trPr>
        <w:tc>
          <w:tcPr>
            <w:tcW w:w="3736" w:type="dxa"/>
            <w:gridSpan w:val="5"/>
            <w:tcBorders>
              <w:top w:val="single" w:sz="12" w:space="0" w:color="auto"/>
              <w:left w:val="single" w:sz="12" w:space="0" w:color="auto"/>
              <w:bottom w:val="single" w:sz="12" w:space="0" w:color="auto"/>
              <w:right w:val="single" w:sz="12" w:space="0" w:color="auto"/>
            </w:tcBorders>
            <w:vAlign w:val="center"/>
          </w:tcPr>
          <w:p w:rsidR="00F04FC6" w:rsidRDefault="00F04FC6" w:rsidP="00EE3447">
            <w:pPr>
              <w:jc w:val="center"/>
              <w:rPr>
                <w:b/>
                <w:sz w:val="20"/>
                <w:szCs w:val="20"/>
              </w:rPr>
            </w:pPr>
            <w:r>
              <w:rPr>
                <w:b/>
                <w:sz w:val="20"/>
                <w:szCs w:val="20"/>
              </w:rPr>
              <w:t>TEMEL DERS KİTABI</w:t>
            </w:r>
          </w:p>
        </w:tc>
        <w:tc>
          <w:tcPr>
            <w:tcW w:w="6437" w:type="dxa"/>
            <w:gridSpan w:val="8"/>
            <w:tcBorders>
              <w:top w:val="single" w:sz="12" w:space="0" w:color="auto"/>
              <w:left w:val="single" w:sz="12" w:space="0" w:color="auto"/>
              <w:bottom w:val="single" w:sz="12" w:space="0" w:color="auto"/>
              <w:right w:val="single" w:sz="12" w:space="0" w:color="auto"/>
            </w:tcBorders>
          </w:tcPr>
          <w:p w:rsidR="00F04FC6" w:rsidRPr="003D755F" w:rsidRDefault="00F04FC6" w:rsidP="00EE3447">
            <w:pPr>
              <w:pStyle w:val="Balk4"/>
              <w:spacing w:before="0"/>
              <w:rPr>
                <w:b w:val="0"/>
                <w:sz w:val="20"/>
                <w:szCs w:val="20"/>
              </w:rPr>
            </w:pPr>
            <w:r w:rsidRPr="00F67CB3">
              <w:rPr>
                <w:b w:val="0"/>
              </w:rPr>
              <w:t>Binicilik-3,</w:t>
            </w:r>
            <w:r>
              <w:rPr>
                <w:b w:val="0"/>
                <w:sz w:val="20"/>
                <w:szCs w:val="20"/>
              </w:rPr>
              <w:t xml:space="preserve"> </w:t>
            </w:r>
            <w:proofErr w:type="spellStart"/>
            <w:proofErr w:type="gramStart"/>
            <w:r w:rsidRPr="00663844">
              <w:rPr>
                <w:b w:val="0"/>
                <w:bCs w:val="0"/>
              </w:rPr>
              <w:t>Tnk</w:t>
            </w:r>
            <w:proofErr w:type="spellEnd"/>
            <w:r w:rsidRPr="00663844">
              <w:rPr>
                <w:b w:val="0"/>
                <w:bCs w:val="0"/>
              </w:rPr>
              <w:t>.</w:t>
            </w:r>
            <w:proofErr w:type="spellStart"/>
            <w:r w:rsidRPr="00663844">
              <w:rPr>
                <w:b w:val="0"/>
                <w:bCs w:val="0"/>
              </w:rPr>
              <w:t>Alb</w:t>
            </w:r>
            <w:proofErr w:type="spellEnd"/>
            <w:proofErr w:type="gramEnd"/>
            <w:r w:rsidRPr="00663844">
              <w:rPr>
                <w:b w:val="0"/>
                <w:bCs w:val="0"/>
              </w:rPr>
              <w:t>.Özkan TEMURLENK-ANKARA-1996</w:t>
            </w:r>
          </w:p>
          <w:p w:rsidR="00F04FC6" w:rsidRPr="007E45A2" w:rsidRDefault="00F04FC6" w:rsidP="00EE3447">
            <w:pPr>
              <w:pStyle w:val="Balk4"/>
              <w:spacing w:before="0"/>
              <w:rPr>
                <w:b w:val="0"/>
                <w:sz w:val="20"/>
                <w:szCs w:val="20"/>
              </w:rPr>
            </w:pPr>
          </w:p>
        </w:tc>
      </w:tr>
      <w:tr w:rsidR="00F04FC6" w:rsidTr="00EE3447">
        <w:tblPrEx>
          <w:tblBorders>
            <w:insideH w:val="single" w:sz="4" w:space="0" w:color="auto"/>
            <w:insideV w:val="single" w:sz="4" w:space="0" w:color="auto"/>
          </w:tblBorders>
        </w:tblPrEx>
        <w:trPr>
          <w:trHeight w:val="540"/>
        </w:trPr>
        <w:tc>
          <w:tcPr>
            <w:tcW w:w="3736" w:type="dxa"/>
            <w:gridSpan w:val="5"/>
            <w:tcBorders>
              <w:top w:val="single" w:sz="12" w:space="0" w:color="auto"/>
              <w:left w:val="single" w:sz="12" w:space="0" w:color="auto"/>
              <w:bottom w:val="single" w:sz="12" w:space="0" w:color="auto"/>
              <w:right w:val="single" w:sz="12" w:space="0" w:color="auto"/>
            </w:tcBorders>
            <w:vAlign w:val="center"/>
          </w:tcPr>
          <w:p w:rsidR="00F04FC6" w:rsidRDefault="00F04FC6" w:rsidP="00EE3447">
            <w:pPr>
              <w:jc w:val="center"/>
              <w:rPr>
                <w:b/>
                <w:sz w:val="20"/>
                <w:szCs w:val="20"/>
              </w:rPr>
            </w:pPr>
            <w:r>
              <w:rPr>
                <w:b/>
                <w:sz w:val="20"/>
                <w:szCs w:val="20"/>
              </w:rPr>
              <w:t>YARDIMCI KAYNAKLAR</w:t>
            </w:r>
          </w:p>
        </w:tc>
        <w:tc>
          <w:tcPr>
            <w:tcW w:w="6437" w:type="dxa"/>
            <w:gridSpan w:val="8"/>
            <w:tcBorders>
              <w:top w:val="single" w:sz="12" w:space="0" w:color="auto"/>
              <w:left w:val="single" w:sz="12" w:space="0" w:color="auto"/>
              <w:bottom w:val="single" w:sz="12" w:space="0" w:color="auto"/>
              <w:right w:val="single" w:sz="12" w:space="0" w:color="auto"/>
            </w:tcBorders>
          </w:tcPr>
          <w:p w:rsidR="00F04FC6" w:rsidRPr="00CF7BB9" w:rsidRDefault="00F04FC6" w:rsidP="00EE3447">
            <w:pPr>
              <w:pStyle w:val="Balk4"/>
              <w:spacing w:before="0"/>
              <w:rPr>
                <w:color w:val="000000"/>
              </w:rPr>
            </w:pPr>
          </w:p>
        </w:tc>
      </w:tr>
      <w:tr w:rsidR="00F04FC6" w:rsidTr="00EE3447">
        <w:tblPrEx>
          <w:tblBorders>
            <w:insideH w:val="single" w:sz="4" w:space="0" w:color="auto"/>
            <w:insideV w:val="single" w:sz="4" w:space="0" w:color="auto"/>
          </w:tblBorders>
        </w:tblPrEx>
        <w:trPr>
          <w:trHeight w:val="520"/>
        </w:trPr>
        <w:tc>
          <w:tcPr>
            <w:tcW w:w="3736" w:type="dxa"/>
            <w:gridSpan w:val="5"/>
            <w:tcBorders>
              <w:top w:val="single" w:sz="12" w:space="0" w:color="auto"/>
              <w:left w:val="single" w:sz="12" w:space="0" w:color="auto"/>
              <w:bottom w:val="single" w:sz="12" w:space="0" w:color="auto"/>
              <w:right w:val="single" w:sz="12" w:space="0" w:color="auto"/>
            </w:tcBorders>
            <w:vAlign w:val="center"/>
          </w:tcPr>
          <w:p w:rsidR="00F04FC6" w:rsidRDefault="00F04FC6" w:rsidP="00EE3447">
            <w:pPr>
              <w:jc w:val="center"/>
              <w:rPr>
                <w:b/>
                <w:sz w:val="20"/>
                <w:szCs w:val="20"/>
              </w:rPr>
            </w:pPr>
            <w:r>
              <w:rPr>
                <w:b/>
                <w:sz w:val="20"/>
                <w:szCs w:val="20"/>
              </w:rPr>
              <w:t>DERSTE GEREKLİ ARAÇ VE GEREÇLER</w:t>
            </w:r>
          </w:p>
        </w:tc>
        <w:tc>
          <w:tcPr>
            <w:tcW w:w="6437" w:type="dxa"/>
            <w:gridSpan w:val="8"/>
            <w:tcBorders>
              <w:top w:val="single" w:sz="12" w:space="0" w:color="auto"/>
              <w:left w:val="single" w:sz="12" w:space="0" w:color="auto"/>
              <w:bottom w:val="single" w:sz="12" w:space="0" w:color="auto"/>
              <w:right w:val="single" w:sz="12" w:space="0" w:color="auto"/>
            </w:tcBorders>
          </w:tcPr>
          <w:p w:rsidR="00F04FC6" w:rsidRPr="00C44B91" w:rsidRDefault="00F04FC6" w:rsidP="00EE3447">
            <w:pPr>
              <w:jc w:val="both"/>
            </w:pPr>
            <w:r>
              <w:t xml:space="preserve">At ve binici donanım </w:t>
            </w:r>
            <w:proofErr w:type="gramStart"/>
            <w:r>
              <w:t>ekipmanları</w:t>
            </w:r>
            <w:proofErr w:type="gramEnd"/>
          </w:p>
        </w:tc>
      </w:tr>
    </w:tbl>
    <w:p w:rsidR="00F04FC6" w:rsidRDefault="00F04FC6" w:rsidP="00F04FC6">
      <w:pPr>
        <w:rPr>
          <w:sz w:val="18"/>
          <w:szCs w:val="18"/>
        </w:rPr>
        <w:sectPr w:rsidR="00F04FC6">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
      <w:tblGrid>
        <w:gridCol w:w="1169"/>
        <w:gridCol w:w="8685"/>
      </w:tblGrid>
      <w:tr w:rsidR="00F04FC6" w:rsidTr="00EE3447">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F04FC6" w:rsidRDefault="00F04FC6" w:rsidP="00EE3447">
            <w:pPr>
              <w:jc w:val="center"/>
              <w:rPr>
                <w:b/>
                <w:sz w:val="22"/>
                <w:szCs w:val="22"/>
              </w:rPr>
            </w:pPr>
            <w:r>
              <w:rPr>
                <w:b/>
                <w:sz w:val="22"/>
                <w:szCs w:val="22"/>
              </w:rPr>
              <w:lastRenderedPageBreak/>
              <w:t>DERSİN HAFTALIK PLANI</w:t>
            </w:r>
          </w:p>
        </w:tc>
      </w:tr>
      <w:tr w:rsidR="00F04FC6" w:rsidTr="00EE3447">
        <w:trPr>
          <w:jc w:val="center"/>
        </w:trPr>
        <w:tc>
          <w:tcPr>
            <w:tcW w:w="593" w:type="pct"/>
            <w:tcBorders>
              <w:top w:val="single" w:sz="6" w:space="0" w:color="auto"/>
              <w:left w:val="single" w:sz="12" w:space="0" w:color="auto"/>
              <w:bottom w:val="single" w:sz="6" w:space="0" w:color="auto"/>
              <w:right w:val="single" w:sz="6" w:space="0" w:color="auto"/>
            </w:tcBorders>
          </w:tcPr>
          <w:p w:rsidR="00F04FC6" w:rsidRDefault="00F04FC6" w:rsidP="00EE3447">
            <w:pPr>
              <w:jc w:val="center"/>
              <w:rPr>
                <w:b/>
                <w:sz w:val="22"/>
                <w:szCs w:val="22"/>
              </w:rPr>
            </w:pPr>
            <w:r>
              <w:rPr>
                <w:b/>
                <w:sz w:val="22"/>
                <w:szCs w:val="22"/>
              </w:rPr>
              <w:t>HAFTA</w:t>
            </w:r>
          </w:p>
        </w:tc>
        <w:tc>
          <w:tcPr>
            <w:tcW w:w="4407" w:type="pct"/>
            <w:tcBorders>
              <w:top w:val="single" w:sz="6" w:space="0" w:color="auto"/>
              <w:left w:val="single" w:sz="6" w:space="0" w:color="auto"/>
              <w:bottom w:val="single" w:sz="6" w:space="0" w:color="auto"/>
              <w:right w:val="single" w:sz="12" w:space="0" w:color="auto"/>
            </w:tcBorders>
          </w:tcPr>
          <w:p w:rsidR="00F04FC6" w:rsidRDefault="00F04FC6" w:rsidP="00EE3447">
            <w:pPr>
              <w:rPr>
                <w:b/>
                <w:sz w:val="22"/>
                <w:szCs w:val="22"/>
              </w:rPr>
            </w:pPr>
            <w:r>
              <w:rPr>
                <w:b/>
                <w:sz w:val="22"/>
                <w:szCs w:val="22"/>
              </w:rPr>
              <w:t>İŞLENEN KONULAR</w:t>
            </w:r>
          </w:p>
        </w:tc>
      </w:tr>
      <w:tr w:rsidR="00F04FC6" w:rsidTr="00EE344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F04FC6" w:rsidRDefault="00F04FC6" w:rsidP="00EE3447">
            <w:pPr>
              <w:jc w:val="center"/>
              <w:rPr>
                <w:sz w:val="22"/>
                <w:szCs w:val="22"/>
              </w:rPr>
            </w:pPr>
            <w:r>
              <w:rPr>
                <w:sz w:val="22"/>
                <w:szCs w:val="22"/>
              </w:rPr>
              <w:t>1</w:t>
            </w:r>
          </w:p>
        </w:tc>
        <w:tc>
          <w:tcPr>
            <w:tcW w:w="4407" w:type="pct"/>
            <w:tcBorders>
              <w:top w:val="single" w:sz="6" w:space="0" w:color="auto"/>
              <w:left w:val="single" w:sz="6" w:space="0" w:color="auto"/>
              <w:bottom w:val="single" w:sz="6" w:space="0" w:color="auto"/>
              <w:right w:val="single" w:sz="12" w:space="0" w:color="auto"/>
            </w:tcBorders>
          </w:tcPr>
          <w:p w:rsidR="00F04FC6" w:rsidRPr="008E0185" w:rsidRDefault="00F04FC6" w:rsidP="00EE3447">
            <w:r w:rsidRPr="008E0185">
              <w:t>At Dostlarının Uyması Gereken Ahlaki Kurallar</w:t>
            </w:r>
          </w:p>
        </w:tc>
      </w:tr>
      <w:tr w:rsidR="00F04FC6" w:rsidTr="00EE344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F04FC6" w:rsidRDefault="00F04FC6" w:rsidP="00EE3447">
            <w:pPr>
              <w:jc w:val="center"/>
              <w:rPr>
                <w:sz w:val="22"/>
                <w:szCs w:val="22"/>
              </w:rPr>
            </w:pPr>
            <w:r>
              <w:rPr>
                <w:sz w:val="22"/>
                <w:szCs w:val="22"/>
              </w:rPr>
              <w:t>2</w:t>
            </w:r>
          </w:p>
        </w:tc>
        <w:tc>
          <w:tcPr>
            <w:tcW w:w="4407" w:type="pct"/>
            <w:tcBorders>
              <w:top w:val="single" w:sz="6" w:space="0" w:color="auto"/>
              <w:left w:val="single" w:sz="6" w:space="0" w:color="auto"/>
              <w:bottom w:val="single" w:sz="6" w:space="0" w:color="auto"/>
              <w:right w:val="single" w:sz="12" w:space="0" w:color="auto"/>
            </w:tcBorders>
          </w:tcPr>
          <w:p w:rsidR="00F04FC6" w:rsidRPr="008E0185" w:rsidRDefault="00F04FC6" w:rsidP="00EE3447">
            <w:r>
              <w:t>Ata Vaziyet Verme ve Bükülüş</w:t>
            </w:r>
          </w:p>
        </w:tc>
      </w:tr>
      <w:tr w:rsidR="00F04FC6" w:rsidTr="00EE344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F04FC6" w:rsidRDefault="00F04FC6" w:rsidP="00EE3447">
            <w:pPr>
              <w:jc w:val="center"/>
              <w:rPr>
                <w:sz w:val="22"/>
                <w:szCs w:val="22"/>
              </w:rPr>
            </w:pPr>
            <w:r>
              <w:rPr>
                <w:sz w:val="22"/>
                <w:szCs w:val="22"/>
              </w:rPr>
              <w:t>3</w:t>
            </w:r>
          </w:p>
        </w:tc>
        <w:tc>
          <w:tcPr>
            <w:tcW w:w="4407" w:type="pct"/>
            <w:tcBorders>
              <w:top w:val="single" w:sz="6" w:space="0" w:color="auto"/>
              <w:left w:val="single" w:sz="6" w:space="0" w:color="auto"/>
              <w:bottom w:val="single" w:sz="6" w:space="0" w:color="auto"/>
              <w:right w:val="single" w:sz="12" w:space="0" w:color="auto"/>
            </w:tcBorders>
          </w:tcPr>
          <w:p w:rsidR="00F04FC6" w:rsidRPr="008E0185" w:rsidRDefault="00F04FC6" w:rsidP="00EE3447">
            <w:r>
              <w:t>Köşe Dönüşlerinde Biniş Ve Yardımlar</w:t>
            </w:r>
          </w:p>
        </w:tc>
      </w:tr>
      <w:tr w:rsidR="00F04FC6" w:rsidTr="00EE344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F04FC6" w:rsidRDefault="00F04FC6" w:rsidP="00EE3447">
            <w:pPr>
              <w:jc w:val="center"/>
              <w:rPr>
                <w:sz w:val="22"/>
                <w:szCs w:val="22"/>
              </w:rPr>
            </w:pPr>
            <w:r>
              <w:rPr>
                <w:sz w:val="22"/>
                <w:szCs w:val="22"/>
              </w:rPr>
              <w:t>4</w:t>
            </w:r>
          </w:p>
        </w:tc>
        <w:tc>
          <w:tcPr>
            <w:tcW w:w="4407" w:type="pct"/>
            <w:tcBorders>
              <w:top w:val="single" w:sz="6" w:space="0" w:color="auto"/>
              <w:left w:val="single" w:sz="6" w:space="0" w:color="auto"/>
              <w:bottom w:val="single" w:sz="6" w:space="0" w:color="auto"/>
              <w:right w:val="single" w:sz="12" w:space="0" w:color="auto"/>
            </w:tcBorders>
          </w:tcPr>
          <w:p w:rsidR="00F04FC6" w:rsidRPr="006D76B8" w:rsidRDefault="00F04FC6" w:rsidP="00EE3447">
            <w:r>
              <w:t>Daire Değiştirme-Yan Değiştirme-Çark</w:t>
            </w:r>
          </w:p>
        </w:tc>
      </w:tr>
      <w:tr w:rsidR="00F04FC6" w:rsidTr="00EE344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F04FC6" w:rsidRDefault="00F04FC6" w:rsidP="00EE3447">
            <w:pPr>
              <w:jc w:val="center"/>
              <w:rPr>
                <w:sz w:val="22"/>
                <w:szCs w:val="22"/>
              </w:rPr>
            </w:pPr>
            <w:r>
              <w:rPr>
                <w:sz w:val="22"/>
                <w:szCs w:val="22"/>
              </w:rPr>
              <w:t>5</w:t>
            </w:r>
          </w:p>
        </w:tc>
        <w:tc>
          <w:tcPr>
            <w:tcW w:w="4407" w:type="pct"/>
            <w:tcBorders>
              <w:top w:val="single" w:sz="6" w:space="0" w:color="auto"/>
              <w:left w:val="single" w:sz="6" w:space="0" w:color="auto"/>
              <w:bottom w:val="single" w:sz="6" w:space="0" w:color="auto"/>
              <w:right w:val="single" w:sz="12" w:space="0" w:color="auto"/>
            </w:tcBorders>
          </w:tcPr>
          <w:p w:rsidR="00F04FC6" w:rsidRPr="006D76B8" w:rsidRDefault="00F04FC6" w:rsidP="00EE3447">
            <w:r>
              <w:t>Yılankavi Biniş</w:t>
            </w:r>
          </w:p>
        </w:tc>
      </w:tr>
      <w:tr w:rsidR="00F04FC6" w:rsidTr="00EE3447">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F04FC6" w:rsidRDefault="00F04FC6" w:rsidP="00EE3447">
            <w:pPr>
              <w:jc w:val="center"/>
              <w:rPr>
                <w:sz w:val="22"/>
                <w:szCs w:val="22"/>
              </w:rPr>
            </w:pPr>
            <w:r>
              <w:rPr>
                <w:sz w:val="22"/>
                <w:szCs w:val="22"/>
              </w:rPr>
              <w:t>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F04FC6" w:rsidRPr="002A2112" w:rsidRDefault="00F04FC6" w:rsidP="00EE3447">
            <w:r>
              <w:t xml:space="preserve">Yarım ve Tam </w:t>
            </w:r>
            <w:proofErr w:type="spellStart"/>
            <w:r>
              <w:t>Alıkomalar</w:t>
            </w:r>
            <w:proofErr w:type="spellEnd"/>
          </w:p>
        </w:tc>
      </w:tr>
      <w:tr w:rsidR="00F04FC6" w:rsidTr="00EE344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F04FC6" w:rsidRDefault="00F04FC6" w:rsidP="00EE3447">
            <w:pPr>
              <w:jc w:val="center"/>
              <w:rPr>
                <w:sz w:val="22"/>
                <w:szCs w:val="22"/>
              </w:rPr>
            </w:pPr>
            <w:r>
              <w:rPr>
                <w:sz w:val="22"/>
                <w:szCs w:val="22"/>
              </w:rPr>
              <w:t>7</w:t>
            </w:r>
          </w:p>
        </w:tc>
        <w:tc>
          <w:tcPr>
            <w:tcW w:w="4407" w:type="pct"/>
            <w:tcBorders>
              <w:top w:val="single" w:sz="6" w:space="0" w:color="auto"/>
              <w:left w:val="single" w:sz="6" w:space="0" w:color="auto"/>
              <w:bottom w:val="single" w:sz="6" w:space="0" w:color="auto"/>
              <w:right w:val="single" w:sz="12" w:space="0" w:color="auto"/>
            </w:tcBorders>
          </w:tcPr>
          <w:p w:rsidR="00F04FC6" w:rsidRPr="002A2112" w:rsidRDefault="00F04FC6" w:rsidP="00EE3447">
            <w:r>
              <w:t>Geri yürüyüş</w:t>
            </w:r>
          </w:p>
        </w:tc>
      </w:tr>
      <w:tr w:rsidR="00F04FC6" w:rsidTr="00EE344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F04FC6" w:rsidRDefault="00F04FC6" w:rsidP="00EE3447">
            <w:pPr>
              <w:jc w:val="center"/>
              <w:rPr>
                <w:sz w:val="22"/>
                <w:szCs w:val="22"/>
              </w:rPr>
            </w:pPr>
            <w:r>
              <w:rPr>
                <w:sz w:val="22"/>
                <w:szCs w:val="22"/>
              </w:rPr>
              <w:t>8</w:t>
            </w:r>
          </w:p>
        </w:tc>
        <w:tc>
          <w:tcPr>
            <w:tcW w:w="4407" w:type="pct"/>
            <w:tcBorders>
              <w:top w:val="single" w:sz="6" w:space="0" w:color="auto"/>
              <w:left w:val="single" w:sz="6" w:space="0" w:color="auto"/>
              <w:bottom w:val="single" w:sz="6" w:space="0" w:color="auto"/>
              <w:right w:val="single" w:sz="12" w:space="0" w:color="auto"/>
            </w:tcBorders>
          </w:tcPr>
          <w:p w:rsidR="00F04FC6" w:rsidRPr="002A2112" w:rsidRDefault="00F04FC6" w:rsidP="00EE3447">
            <w:r>
              <w:t>İki İzli Hareketler- Baldıra Yumuşatma</w:t>
            </w:r>
          </w:p>
        </w:tc>
      </w:tr>
      <w:tr w:rsidR="00F04FC6" w:rsidTr="00EE344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F04FC6" w:rsidRDefault="00F04FC6" w:rsidP="00EE3447">
            <w:pPr>
              <w:jc w:val="center"/>
              <w:rPr>
                <w:sz w:val="22"/>
                <w:szCs w:val="22"/>
              </w:rPr>
            </w:pPr>
            <w:r>
              <w:rPr>
                <w:sz w:val="22"/>
                <w:szCs w:val="22"/>
              </w:rPr>
              <w:t>9</w:t>
            </w:r>
          </w:p>
        </w:tc>
        <w:tc>
          <w:tcPr>
            <w:tcW w:w="4407" w:type="pct"/>
            <w:tcBorders>
              <w:top w:val="single" w:sz="6" w:space="0" w:color="auto"/>
              <w:left w:val="single" w:sz="6" w:space="0" w:color="auto"/>
              <w:bottom w:val="single" w:sz="6" w:space="0" w:color="auto"/>
              <w:right w:val="single" w:sz="12" w:space="0" w:color="auto"/>
            </w:tcBorders>
          </w:tcPr>
          <w:p w:rsidR="00F04FC6" w:rsidRPr="002A2112" w:rsidRDefault="00F04FC6" w:rsidP="00EE3447">
            <w:r>
              <w:t>Art Kısım (ayak) Üzerinde (etrafında) Dönüş, Keskin Geriye Dönüş</w:t>
            </w:r>
          </w:p>
        </w:tc>
      </w:tr>
      <w:tr w:rsidR="00F04FC6" w:rsidTr="00EE344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F04FC6" w:rsidRDefault="00F04FC6" w:rsidP="00EE3447">
            <w:pPr>
              <w:jc w:val="center"/>
              <w:rPr>
                <w:sz w:val="22"/>
                <w:szCs w:val="22"/>
              </w:rPr>
            </w:pPr>
            <w:r>
              <w:rPr>
                <w:sz w:val="22"/>
                <w:szCs w:val="22"/>
              </w:rPr>
              <w:t>10</w:t>
            </w:r>
          </w:p>
        </w:tc>
        <w:tc>
          <w:tcPr>
            <w:tcW w:w="4407" w:type="pct"/>
            <w:tcBorders>
              <w:top w:val="single" w:sz="6" w:space="0" w:color="auto"/>
              <w:left w:val="single" w:sz="6" w:space="0" w:color="auto"/>
              <w:bottom w:val="single" w:sz="6" w:space="0" w:color="auto"/>
              <w:right w:val="single" w:sz="12" w:space="0" w:color="auto"/>
            </w:tcBorders>
          </w:tcPr>
          <w:p w:rsidR="00F04FC6" w:rsidRPr="002A2112" w:rsidRDefault="00F04FC6" w:rsidP="00EE3447">
            <w:r>
              <w:t>At terbiyesi eğitiminde genel aşamalar ve eğitim şablonu</w:t>
            </w:r>
          </w:p>
        </w:tc>
      </w:tr>
      <w:tr w:rsidR="00F04FC6" w:rsidTr="00EE3447">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F04FC6" w:rsidRDefault="00F04FC6" w:rsidP="00EE3447">
            <w:pPr>
              <w:jc w:val="center"/>
              <w:rPr>
                <w:sz w:val="22"/>
                <w:szCs w:val="22"/>
              </w:rPr>
            </w:pPr>
            <w:r>
              <w:rPr>
                <w:sz w:val="22"/>
                <w:szCs w:val="22"/>
              </w:rPr>
              <w:t>11</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F04FC6" w:rsidRPr="002A2112" w:rsidRDefault="00F04FC6" w:rsidP="00EE3447">
            <w:proofErr w:type="gramStart"/>
            <w:r>
              <w:t>adetada</w:t>
            </w:r>
            <w:proofErr w:type="gramEnd"/>
            <w:r w:rsidRPr="002A2112">
              <w:t xml:space="preserve"> </w:t>
            </w:r>
            <w:proofErr w:type="spellStart"/>
            <w:r w:rsidRPr="002A2112">
              <w:t>Kaveleto</w:t>
            </w:r>
            <w:proofErr w:type="spellEnd"/>
            <w:r w:rsidRPr="002A2112">
              <w:t xml:space="preserve"> Mesafeleri Ve Çalışması</w:t>
            </w:r>
          </w:p>
        </w:tc>
      </w:tr>
      <w:tr w:rsidR="00F04FC6" w:rsidTr="00EE344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F04FC6" w:rsidRDefault="00F04FC6" w:rsidP="00EE3447">
            <w:pPr>
              <w:jc w:val="center"/>
              <w:rPr>
                <w:sz w:val="22"/>
                <w:szCs w:val="22"/>
              </w:rPr>
            </w:pPr>
            <w:r>
              <w:rPr>
                <w:sz w:val="22"/>
                <w:szCs w:val="22"/>
              </w:rPr>
              <w:t>12</w:t>
            </w:r>
          </w:p>
        </w:tc>
        <w:tc>
          <w:tcPr>
            <w:tcW w:w="4407" w:type="pct"/>
            <w:tcBorders>
              <w:top w:val="single" w:sz="6" w:space="0" w:color="auto"/>
              <w:left w:val="single" w:sz="6" w:space="0" w:color="auto"/>
              <w:bottom w:val="single" w:sz="6" w:space="0" w:color="auto"/>
              <w:right w:val="single" w:sz="12" w:space="0" w:color="auto"/>
            </w:tcBorders>
          </w:tcPr>
          <w:p w:rsidR="00F04FC6" w:rsidRPr="002A2112" w:rsidRDefault="00F04FC6" w:rsidP="00EE3447">
            <w:proofErr w:type="gramStart"/>
            <w:r>
              <w:t>süratlide</w:t>
            </w:r>
            <w:proofErr w:type="gramEnd"/>
            <w:r w:rsidRPr="002A2112">
              <w:t xml:space="preserve"> </w:t>
            </w:r>
            <w:proofErr w:type="spellStart"/>
            <w:r w:rsidRPr="002A2112">
              <w:t>Kaveleto</w:t>
            </w:r>
            <w:proofErr w:type="spellEnd"/>
            <w:r w:rsidRPr="002A2112">
              <w:t xml:space="preserve"> Mesafeleri Ve Çalışması</w:t>
            </w:r>
          </w:p>
        </w:tc>
      </w:tr>
      <w:tr w:rsidR="00F04FC6" w:rsidTr="00EE344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F04FC6" w:rsidRDefault="00F04FC6" w:rsidP="00EE3447">
            <w:pPr>
              <w:jc w:val="center"/>
              <w:rPr>
                <w:sz w:val="22"/>
                <w:szCs w:val="22"/>
              </w:rPr>
            </w:pPr>
            <w:r>
              <w:rPr>
                <w:sz w:val="22"/>
                <w:szCs w:val="22"/>
              </w:rPr>
              <w:t>13</w:t>
            </w:r>
          </w:p>
        </w:tc>
        <w:tc>
          <w:tcPr>
            <w:tcW w:w="4407" w:type="pct"/>
            <w:tcBorders>
              <w:top w:val="single" w:sz="6" w:space="0" w:color="auto"/>
              <w:left w:val="single" w:sz="6" w:space="0" w:color="auto"/>
              <w:bottom w:val="single" w:sz="6" w:space="0" w:color="auto"/>
              <w:right w:val="single" w:sz="12" w:space="0" w:color="auto"/>
            </w:tcBorders>
          </w:tcPr>
          <w:p w:rsidR="00F04FC6" w:rsidRPr="002A2112" w:rsidRDefault="00F04FC6" w:rsidP="00EE3447">
            <w:r>
              <w:t xml:space="preserve">Dörtnalda </w:t>
            </w:r>
            <w:proofErr w:type="spellStart"/>
            <w:r w:rsidRPr="002A2112">
              <w:t>Kaveleto</w:t>
            </w:r>
            <w:proofErr w:type="spellEnd"/>
            <w:r w:rsidRPr="002A2112">
              <w:t xml:space="preserve"> Mesafeleri Ve Çalışması</w:t>
            </w:r>
          </w:p>
        </w:tc>
      </w:tr>
      <w:tr w:rsidR="00F04FC6" w:rsidTr="00EE344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F04FC6" w:rsidRDefault="00F04FC6" w:rsidP="00EE3447">
            <w:pPr>
              <w:jc w:val="center"/>
              <w:rPr>
                <w:sz w:val="22"/>
                <w:szCs w:val="22"/>
              </w:rPr>
            </w:pPr>
            <w:r>
              <w:rPr>
                <w:sz w:val="22"/>
                <w:szCs w:val="22"/>
              </w:rPr>
              <w:t>14</w:t>
            </w:r>
          </w:p>
        </w:tc>
        <w:tc>
          <w:tcPr>
            <w:tcW w:w="4407" w:type="pct"/>
            <w:tcBorders>
              <w:top w:val="single" w:sz="6" w:space="0" w:color="auto"/>
              <w:left w:val="single" w:sz="6" w:space="0" w:color="auto"/>
              <w:bottom w:val="single" w:sz="6" w:space="0" w:color="auto"/>
              <w:right w:val="single" w:sz="12" w:space="0" w:color="auto"/>
            </w:tcBorders>
          </w:tcPr>
          <w:p w:rsidR="00F04FC6" w:rsidRPr="002A2112" w:rsidRDefault="00F04FC6" w:rsidP="00EE3447">
            <w:r w:rsidRPr="002A2112">
              <w:t xml:space="preserve">Dairede Binicili </w:t>
            </w:r>
            <w:proofErr w:type="spellStart"/>
            <w:r w:rsidRPr="002A2112">
              <w:t>Kaveleto</w:t>
            </w:r>
            <w:proofErr w:type="spellEnd"/>
            <w:r w:rsidRPr="002A2112">
              <w:t xml:space="preserve"> Çalışması</w:t>
            </w:r>
            <w:r>
              <w:t xml:space="preserve"> ve </w:t>
            </w:r>
            <w:r w:rsidRPr="002A2112">
              <w:t>Atı Uzatma Çalışması</w:t>
            </w:r>
          </w:p>
        </w:tc>
      </w:tr>
      <w:tr w:rsidR="00F04FC6" w:rsidTr="00EE3447">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E6E6E6"/>
            <w:vAlign w:val="center"/>
          </w:tcPr>
          <w:p w:rsidR="00F04FC6" w:rsidRDefault="00F04FC6" w:rsidP="00EE3447">
            <w:pPr>
              <w:jc w:val="center"/>
              <w:rPr>
                <w:sz w:val="22"/>
                <w:szCs w:val="22"/>
              </w:rPr>
            </w:pPr>
            <w:r>
              <w:rPr>
                <w:sz w:val="22"/>
                <w:szCs w:val="22"/>
              </w:rPr>
              <w:t>15,16</w:t>
            </w:r>
          </w:p>
        </w:tc>
        <w:tc>
          <w:tcPr>
            <w:tcW w:w="4407" w:type="pct"/>
            <w:tcBorders>
              <w:top w:val="single" w:sz="6" w:space="0" w:color="auto"/>
              <w:left w:val="single" w:sz="6" w:space="0" w:color="auto"/>
              <w:bottom w:val="single" w:sz="12" w:space="0" w:color="auto"/>
              <w:right w:val="single" w:sz="12" w:space="0" w:color="auto"/>
            </w:tcBorders>
            <w:shd w:val="clear" w:color="auto" w:fill="E6E6E6"/>
          </w:tcPr>
          <w:p w:rsidR="00F04FC6" w:rsidRDefault="00F04FC6" w:rsidP="00EE3447"/>
        </w:tc>
      </w:tr>
    </w:tbl>
    <w:p w:rsidR="00F04FC6" w:rsidRDefault="00F04FC6" w:rsidP="00F04FC6">
      <w:pPr>
        <w:rPr>
          <w:sz w:val="16"/>
          <w:szCs w:val="16"/>
        </w:rPr>
      </w:pPr>
    </w:p>
    <w:p w:rsidR="00F04FC6" w:rsidRDefault="00F04FC6" w:rsidP="00F04FC6">
      <w:pPr>
        <w:rPr>
          <w:sz w:val="16"/>
          <w:szCs w:val="16"/>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
      <w:tblGrid>
        <w:gridCol w:w="603"/>
        <w:gridCol w:w="7585"/>
        <w:gridCol w:w="567"/>
        <w:gridCol w:w="567"/>
        <w:gridCol w:w="567"/>
      </w:tblGrid>
      <w:tr w:rsidR="00F04FC6" w:rsidTr="00EE3447">
        <w:tc>
          <w:tcPr>
            <w:tcW w:w="603" w:type="dxa"/>
            <w:tcBorders>
              <w:top w:val="single" w:sz="12" w:space="0" w:color="auto"/>
              <w:left w:val="single" w:sz="12" w:space="0" w:color="auto"/>
              <w:bottom w:val="single" w:sz="6" w:space="0" w:color="auto"/>
              <w:right w:val="single" w:sz="6" w:space="0" w:color="auto"/>
            </w:tcBorders>
            <w:vAlign w:val="center"/>
          </w:tcPr>
          <w:p w:rsidR="00F04FC6" w:rsidRDefault="00F04FC6" w:rsidP="00EE3447">
            <w:pPr>
              <w:jc w:val="center"/>
              <w:rPr>
                <w:b/>
                <w:sz w:val="18"/>
                <w:szCs w:val="18"/>
              </w:rPr>
            </w:pPr>
            <w:r>
              <w:rPr>
                <w:b/>
                <w:sz w:val="18"/>
                <w:szCs w:val="18"/>
              </w:rPr>
              <w:t>NO</w:t>
            </w:r>
          </w:p>
        </w:tc>
        <w:tc>
          <w:tcPr>
            <w:tcW w:w="7585" w:type="dxa"/>
            <w:tcBorders>
              <w:top w:val="single" w:sz="12" w:space="0" w:color="auto"/>
              <w:left w:val="single" w:sz="6" w:space="0" w:color="auto"/>
              <w:bottom w:val="single" w:sz="6" w:space="0" w:color="auto"/>
              <w:right w:val="single" w:sz="6" w:space="0" w:color="auto"/>
            </w:tcBorders>
          </w:tcPr>
          <w:p w:rsidR="00F04FC6" w:rsidRDefault="00F04FC6" w:rsidP="00EE3447">
            <w:pPr>
              <w:rPr>
                <w:b/>
                <w:sz w:val="22"/>
                <w:szCs w:val="22"/>
              </w:rPr>
            </w:pPr>
            <w:r>
              <w:rPr>
                <w:b/>
                <w:sz w:val="22"/>
                <w:szCs w:val="22"/>
              </w:rPr>
              <w:t xml:space="preserve">ATÇILIK VE </w:t>
            </w:r>
            <w:proofErr w:type="gramStart"/>
            <w:r>
              <w:rPr>
                <w:b/>
                <w:sz w:val="22"/>
                <w:szCs w:val="22"/>
              </w:rPr>
              <w:t>ANTRENÖRLÜK  PROGRAM</w:t>
            </w:r>
            <w:proofErr w:type="gramEnd"/>
            <w:r>
              <w:rPr>
                <w:b/>
                <w:sz w:val="22"/>
                <w:szCs w:val="22"/>
              </w:rPr>
              <w:t xml:space="preserve"> ÇIKTISI </w:t>
            </w:r>
          </w:p>
        </w:tc>
        <w:tc>
          <w:tcPr>
            <w:tcW w:w="567" w:type="dxa"/>
            <w:tcBorders>
              <w:top w:val="single" w:sz="12" w:space="0" w:color="auto"/>
              <w:left w:val="single" w:sz="6" w:space="0" w:color="auto"/>
              <w:bottom w:val="single" w:sz="6" w:space="0" w:color="auto"/>
              <w:right w:val="single" w:sz="6" w:space="0" w:color="auto"/>
            </w:tcBorders>
            <w:vAlign w:val="center"/>
          </w:tcPr>
          <w:p w:rsidR="00F04FC6" w:rsidRDefault="00F04FC6" w:rsidP="00EE3447">
            <w:pPr>
              <w:jc w:val="center"/>
              <w:rPr>
                <w:b/>
                <w:sz w:val="22"/>
                <w:szCs w:val="22"/>
              </w:rPr>
            </w:pPr>
            <w:r>
              <w:rPr>
                <w:b/>
                <w:sz w:val="22"/>
                <w:szCs w:val="22"/>
              </w:rPr>
              <w:t>3</w:t>
            </w:r>
          </w:p>
        </w:tc>
        <w:tc>
          <w:tcPr>
            <w:tcW w:w="567" w:type="dxa"/>
            <w:tcBorders>
              <w:top w:val="single" w:sz="12" w:space="0" w:color="auto"/>
              <w:left w:val="single" w:sz="6" w:space="0" w:color="auto"/>
              <w:bottom w:val="single" w:sz="6" w:space="0" w:color="auto"/>
              <w:right w:val="single" w:sz="6" w:space="0" w:color="auto"/>
            </w:tcBorders>
            <w:vAlign w:val="center"/>
          </w:tcPr>
          <w:p w:rsidR="00F04FC6" w:rsidRDefault="00F04FC6" w:rsidP="00EE3447">
            <w:pPr>
              <w:jc w:val="center"/>
              <w:rPr>
                <w:b/>
                <w:sz w:val="22"/>
                <w:szCs w:val="22"/>
              </w:rPr>
            </w:pPr>
            <w:r>
              <w:rPr>
                <w:b/>
                <w:sz w:val="22"/>
                <w:szCs w:val="22"/>
              </w:rPr>
              <w:t>2</w:t>
            </w:r>
          </w:p>
        </w:tc>
        <w:tc>
          <w:tcPr>
            <w:tcW w:w="567" w:type="dxa"/>
            <w:tcBorders>
              <w:top w:val="single" w:sz="12" w:space="0" w:color="auto"/>
              <w:left w:val="single" w:sz="6" w:space="0" w:color="auto"/>
              <w:bottom w:val="single" w:sz="6" w:space="0" w:color="auto"/>
              <w:right w:val="single" w:sz="12" w:space="0" w:color="auto"/>
            </w:tcBorders>
            <w:vAlign w:val="center"/>
          </w:tcPr>
          <w:p w:rsidR="00F04FC6" w:rsidRDefault="00F04FC6" w:rsidP="00EE3447">
            <w:pPr>
              <w:jc w:val="center"/>
              <w:rPr>
                <w:b/>
                <w:sz w:val="22"/>
                <w:szCs w:val="22"/>
              </w:rPr>
            </w:pPr>
            <w:r>
              <w:rPr>
                <w:b/>
                <w:sz w:val="22"/>
                <w:szCs w:val="22"/>
              </w:rPr>
              <w:t>1</w:t>
            </w:r>
          </w:p>
        </w:tc>
      </w:tr>
      <w:tr w:rsidR="00F04FC6" w:rsidTr="00EE3447">
        <w:tc>
          <w:tcPr>
            <w:tcW w:w="603" w:type="dxa"/>
            <w:tcBorders>
              <w:top w:val="single" w:sz="6" w:space="0" w:color="auto"/>
              <w:left w:val="single" w:sz="12" w:space="0" w:color="auto"/>
              <w:bottom w:val="single" w:sz="6" w:space="0" w:color="auto"/>
              <w:right w:val="single" w:sz="6" w:space="0" w:color="auto"/>
            </w:tcBorders>
            <w:vAlign w:val="center"/>
          </w:tcPr>
          <w:p w:rsidR="00F04FC6" w:rsidRDefault="00F04FC6" w:rsidP="00EE3447">
            <w:pPr>
              <w:jc w:val="center"/>
              <w:rPr>
                <w:sz w:val="22"/>
                <w:szCs w:val="22"/>
              </w:rPr>
            </w:pPr>
            <w:r>
              <w:rPr>
                <w:sz w:val="22"/>
                <w:szCs w:val="22"/>
              </w:rPr>
              <w:t>1</w:t>
            </w:r>
          </w:p>
        </w:tc>
        <w:tc>
          <w:tcPr>
            <w:tcW w:w="7585" w:type="dxa"/>
            <w:tcBorders>
              <w:top w:val="single" w:sz="6" w:space="0" w:color="auto"/>
              <w:left w:val="single" w:sz="6" w:space="0" w:color="auto"/>
              <w:bottom w:val="single" w:sz="6" w:space="0" w:color="auto"/>
              <w:right w:val="single" w:sz="6" w:space="0" w:color="auto"/>
            </w:tcBorders>
            <w:vAlign w:val="center"/>
          </w:tcPr>
          <w:p w:rsidR="00F04FC6" w:rsidRPr="00AC75B1" w:rsidRDefault="00F04FC6" w:rsidP="00EE3447">
            <w:pPr>
              <w:rPr>
                <w:sz w:val="20"/>
                <w:szCs w:val="20"/>
              </w:rPr>
            </w:pPr>
            <w:r w:rsidRPr="00813118">
              <w:rPr>
                <w:sz w:val="20"/>
                <w:szCs w:val="20"/>
              </w:rPr>
              <w:t>Yaşam boyu öğrenmenin önemini benimseyerek, atçılık konusunda gelişmeleri izleyerek kendini geliştirebilme</w:t>
            </w:r>
            <w:r>
              <w:rPr>
                <w:sz w:val="20"/>
                <w:szCs w:val="20"/>
              </w:rPr>
              <w:t xml:space="preserve"> </w:t>
            </w:r>
            <w:r w:rsidRPr="00813118">
              <w:rPr>
                <w:sz w:val="20"/>
                <w:szCs w:val="20"/>
              </w:rPr>
              <w:t>becerisi</w:t>
            </w:r>
          </w:p>
        </w:tc>
        <w:tc>
          <w:tcPr>
            <w:tcW w:w="567" w:type="dxa"/>
            <w:tcBorders>
              <w:top w:val="single" w:sz="6" w:space="0" w:color="auto"/>
              <w:left w:val="single" w:sz="6" w:space="0" w:color="auto"/>
              <w:bottom w:val="single" w:sz="6" w:space="0" w:color="auto"/>
              <w:right w:val="single" w:sz="6" w:space="0" w:color="auto"/>
            </w:tcBorders>
            <w:vAlign w:val="center"/>
          </w:tcPr>
          <w:p w:rsidR="00F04FC6" w:rsidRPr="000E3402" w:rsidRDefault="00F04FC6" w:rsidP="00EE3447">
            <w:pPr>
              <w:jc w:val="center"/>
              <w:rPr>
                <w:b/>
                <w:sz w:val="20"/>
                <w:szCs w:val="20"/>
              </w:rPr>
            </w:pPr>
            <w:r>
              <w:rPr>
                <w:b/>
                <w:sz w:val="20"/>
                <w:szCs w:val="20"/>
              </w:rPr>
              <w:t xml:space="preserve"> X</w:t>
            </w:r>
          </w:p>
        </w:tc>
        <w:tc>
          <w:tcPr>
            <w:tcW w:w="567" w:type="dxa"/>
            <w:tcBorders>
              <w:top w:val="single" w:sz="6" w:space="0" w:color="auto"/>
              <w:left w:val="single" w:sz="6" w:space="0" w:color="auto"/>
              <w:bottom w:val="single" w:sz="6" w:space="0" w:color="auto"/>
              <w:right w:val="single" w:sz="6" w:space="0" w:color="auto"/>
            </w:tcBorders>
            <w:vAlign w:val="center"/>
          </w:tcPr>
          <w:p w:rsidR="00F04FC6" w:rsidRPr="000E3402" w:rsidRDefault="00F04FC6" w:rsidP="00EE3447">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F04FC6" w:rsidRPr="000E3402" w:rsidRDefault="00F04FC6" w:rsidP="00EE3447">
            <w:pPr>
              <w:jc w:val="center"/>
              <w:rPr>
                <w:b/>
                <w:sz w:val="20"/>
                <w:szCs w:val="20"/>
              </w:rPr>
            </w:pPr>
          </w:p>
        </w:tc>
      </w:tr>
      <w:tr w:rsidR="00F04FC6" w:rsidTr="00EE3447">
        <w:tc>
          <w:tcPr>
            <w:tcW w:w="603" w:type="dxa"/>
            <w:tcBorders>
              <w:top w:val="single" w:sz="6" w:space="0" w:color="auto"/>
              <w:left w:val="single" w:sz="12" w:space="0" w:color="auto"/>
              <w:bottom w:val="single" w:sz="6" w:space="0" w:color="auto"/>
              <w:right w:val="single" w:sz="6" w:space="0" w:color="auto"/>
            </w:tcBorders>
            <w:vAlign w:val="center"/>
          </w:tcPr>
          <w:p w:rsidR="00F04FC6" w:rsidRDefault="00F04FC6" w:rsidP="00EE3447">
            <w:pPr>
              <w:jc w:val="center"/>
              <w:rPr>
                <w:sz w:val="22"/>
                <w:szCs w:val="22"/>
              </w:rPr>
            </w:pPr>
            <w:r>
              <w:rPr>
                <w:sz w:val="22"/>
                <w:szCs w:val="22"/>
              </w:rPr>
              <w:t>2</w:t>
            </w:r>
          </w:p>
        </w:tc>
        <w:tc>
          <w:tcPr>
            <w:tcW w:w="7585" w:type="dxa"/>
            <w:tcBorders>
              <w:top w:val="single" w:sz="6" w:space="0" w:color="auto"/>
              <w:left w:val="single" w:sz="6" w:space="0" w:color="auto"/>
              <w:bottom w:val="single" w:sz="6" w:space="0" w:color="auto"/>
              <w:right w:val="single" w:sz="6" w:space="0" w:color="auto"/>
            </w:tcBorders>
            <w:vAlign w:val="center"/>
          </w:tcPr>
          <w:p w:rsidR="00F04FC6" w:rsidRPr="00B07547" w:rsidRDefault="00F04FC6" w:rsidP="00EE3447">
            <w:pPr>
              <w:rPr>
                <w:sz w:val="20"/>
                <w:szCs w:val="20"/>
              </w:rPr>
            </w:pPr>
            <w:r>
              <w:rPr>
                <w:sz w:val="20"/>
                <w:szCs w:val="20"/>
              </w:rPr>
              <w:t>Mesleği ile ilgi</w:t>
            </w:r>
            <w:r w:rsidRPr="00B07547">
              <w:rPr>
                <w:sz w:val="20"/>
                <w:szCs w:val="20"/>
              </w:rPr>
              <w:t>li alanlarda kuramsal ve uygulamalı bilgilere sahip olabilme</w:t>
            </w:r>
            <w:r>
              <w:rPr>
                <w:sz w:val="20"/>
                <w:szCs w:val="20"/>
              </w:rPr>
              <w:t xml:space="preserve"> becerisi</w:t>
            </w:r>
          </w:p>
        </w:tc>
        <w:tc>
          <w:tcPr>
            <w:tcW w:w="567" w:type="dxa"/>
            <w:tcBorders>
              <w:top w:val="single" w:sz="6" w:space="0" w:color="auto"/>
              <w:left w:val="single" w:sz="6" w:space="0" w:color="auto"/>
              <w:bottom w:val="single" w:sz="6" w:space="0" w:color="auto"/>
              <w:right w:val="single" w:sz="6" w:space="0" w:color="auto"/>
            </w:tcBorders>
            <w:vAlign w:val="center"/>
          </w:tcPr>
          <w:p w:rsidR="00F04FC6" w:rsidRPr="000E3402" w:rsidRDefault="00F04FC6" w:rsidP="00EE3447">
            <w:pPr>
              <w:jc w:val="center"/>
              <w:rPr>
                <w:b/>
                <w:sz w:val="20"/>
                <w:szCs w:val="20"/>
              </w:rPr>
            </w:pPr>
            <w:r>
              <w:rPr>
                <w:b/>
                <w:sz w:val="20"/>
                <w:szCs w:val="20"/>
              </w:rPr>
              <w:t xml:space="preserve"> X</w:t>
            </w:r>
          </w:p>
        </w:tc>
        <w:tc>
          <w:tcPr>
            <w:tcW w:w="567" w:type="dxa"/>
            <w:tcBorders>
              <w:top w:val="single" w:sz="6" w:space="0" w:color="auto"/>
              <w:left w:val="single" w:sz="6" w:space="0" w:color="auto"/>
              <w:bottom w:val="single" w:sz="6" w:space="0" w:color="auto"/>
              <w:right w:val="single" w:sz="6" w:space="0" w:color="auto"/>
            </w:tcBorders>
            <w:vAlign w:val="center"/>
          </w:tcPr>
          <w:p w:rsidR="00F04FC6" w:rsidRPr="000E3402" w:rsidRDefault="00F04FC6" w:rsidP="00EE3447">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F04FC6" w:rsidRPr="000E3402" w:rsidRDefault="00F04FC6" w:rsidP="00EE3447">
            <w:pPr>
              <w:jc w:val="center"/>
              <w:rPr>
                <w:b/>
                <w:sz w:val="20"/>
                <w:szCs w:val="20"/>
              </w:rPr>
            </w:pPr>
          </w:p>
        </w:tc>
      </w:tr>
      <w:tr w:rsidR="00F04FC6" w:rsidTr="00EE3447">
        <w:tc>
          <w:tcPr>
            <w:tcW w:w="603" w:type="dxa"/>
            <w:tcBorders>
              <w:top w:val="single" w:sz="6" w:space="0" w:color="auto"/>
              <w:left w:val="single" w:sz="12" w:space="0" w:color="auto"/>
              <w:bottom w:val="single" w:sz="6" w:space="0" w:color="auto"/>
              <w:right w:val="single" w:sz="6" w:space="0" w:color="auto"/>
            </w:tcBorders>
            <w:vAlign w:val="center"/>
          </w:tcPr>
          <w:p w:rsidR="00F04FC6" w:rsidRDefault="00F04FC6" w:rsidP="00EE3447">
            <w:pPr>
              <w:jc w:val="center"/>
              <w:rPr>
                <w:sz w:val="22"/>
                <w:szCs w:val="22"/>
              </w:rPr>
            </w:pPr>
            <w:r>
              <w:rPr>
                <w:sz w:val="22"/>
                <w:szCs w:val="22"/>
              </w:rPr>
              <w:t>3</w:t>
            </w:r>
          </w:p>
        </w:tc>
        <w:tc>
          <w:tcPr>
            <w:tcW w:w="7585" w:type="dxa"/>
            <w:tcBorders>
              <w:top w:val="single" w:sz="6" w:space="0" w:color="auto"/>
              <w:left w:val="single" w:sz="6" w:space="0" w:color="auto"/>
              <w:bottom w:val="single" w:sz="6" w:space="0" w:color="auto"/>
              <w:right w:val="single" w:sz="6" w:space="0" w:color="auto"/>
            </w:tcBorders>
            <w:vAlign w:val="center"/>
          </w:tcPr>
          <w:p w:rsidR="00F04FC6" w:rsidRPr="00AC75B1" w:rsidRDefault="00F04FC6" w:rsidP="00EE3447">
            <w:pPr>
              <w:rPr>
                <w:sz w:val="20"/>
                <w:szCs w:val="20"/>
              </w:rPr>
            </w:pPr>
            <w:r w:rsidRPr="00813118">
              <w:rPr>
                <w:sz w:val="20"/>
                <w:szCs w:val="20"/>
              </w:rPr>
              <w:t>Karşılaştığı sorunları tanımlayabilme, analiz edebilme ve çözüm önerileri geliştirebilme</w:t>
            </w:r>
            <w:r>
              <w:t xml:space="preserve"> </w:t>
            </w:r>
            <w:r w:rsidRPr="00AC75B1">
              <w:rPr>
                <w:rFonts w:ascii="TimesNewRoman" w:hAnsi="TimesNewRoman" w:cs="TimesNewRoman"/>
                <w:sz w:val="20"/>
                <w:szCs w:val="20"/>
              </w:rPr>
              <w:t>becerisi.</w:t>
            </w:r>
          </w:p>
        </w:tc>
        <w:tc>
          <w:tcPr>
            <w:tcW w:w="567" w:type="dxa"/>
            <w:tcBorders>
              <w:top w:val="single" w:sz="6" w:space="0" w:color="auto"/>
              <w:left w:val="single" w:sz="6" w:space="0" w:color="auto"/>
              <w:bottom w:val="single" w:sz="6" w:space="0" w:color="auto"/>
              <w:right w:val="single" w:sz="6" w:space="0" w:color="auto"/>
            </w:tcBorders>
            <w:vAlign w:val="center"/>
          </w:tcPr>
          <w:p w:rsidR="00F04FC6" w:rsidRPr="000E3402" w:rsidRDefault="00F04FC6" w:rsidP="00EE3447">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F04FC6" w:rsidRPr="000E3402" w:rsidRDefault="00F04FC6" w:rsidP="00EE3447">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F04FC6" w:rsidRPr="000E3402" w:rsidRDefault="00F04FC6" w:rsidP="00EE3447">
            <w:pPr>
              <w:jc w:val="center"/>
              <w:rPr>
                <w:b/>
                <w:sz w:val="20"/>
                <w:szCs w:val="20"/>
              </w:rPr>
            </w:pPr>
            <w:r>
              <w:rPr>
                <w:b/>
                <w:sz w:val="20"/>
                <w:szCs w:val="20"/>
              </w:rPr>
              <w:t xml:space="preserve"> </w:t>
            </w:r>
          </w:p>
        </w:tc>
      </w:tr>
      <w:tr w:rsidR="00F04FC6" w:rsidTr="00EE3447">
        <w:tc>
          <w:tcPr>
            <w:tcW w:w="603" w:type="dxa"/>
            <w:tcBorders>
              <w:top w:val="single" w:sz="6" w:space="0" w:color="auto"/>
              <w:left w:val="single" w:sz="12" w:space="0" w:color="auto"/>
              <w:bottom w:val="single" w:sz="6" w:space="0" w:color="auto"/>
              <w:right w:val="single" w:sz="6" w:space="0" w:color="auto"/>
            </w:tcBorders>
            <w:vAlign w:val="center"/>
          </w:tcPr>
          <w:p w:rsidR="00F04FC6" w:rsidRDefault="00F04FC6" w:rsidP="00EE3447">
            <w:pPr>
              <w:jc w:val="center"/>
              <w:rPr>
                <w:sz w:val="22"/>
                <w:szCs w:val="22"/>
              </w:rPr>
            </w:pPr>
            <w:r>
              <w:rPr>
                <w:sz w:val="22"/>
                <w:szCs w:val="22"/>
              </w:rPr>
              <w:t>4</w:t>
            </w:r>
          </w:p>
        </w:tc>
        <w:tc>
          <w:tcPr>
            <w:tcW w:w="7585" w:type="dxa"/>
            <w:tcBorders>
              <w:top w:val="single" w:sz="6" w:space="0" w:color="auto"/>
              <w:left w:val="single" w:sz="6" w:space="0" w:color="auto"/>
              <w:bottom w:val="single" w:sz="6" w:space="0" w:color="auto"/>
              <w:right w:val="single" w:sz="6" w:space="0" w:color="auto"/>
            </w:tcBorders>
            <w:vAlign w:val="center"/>
          </w:tcPr>
          <w:p w:rsidR="00F04FC6" w:rsidRPr="00B07547" w:rsidRDefault="00F04FC6" w:rsidP="00EE3447">
            <w:pPr>
              <w:rPr>
                <w:sz w:val="20"/>
                <w:szCs w:val="20"/>
              </w:rPr>
            </w:pPr>
            <w:r w:rsidRPr="00B07547">
              <w:rPr>
                <w:sz w:val="20"/>
                <w:szCs w:val="20"/>
              </w:rPr>
              <w:t>Alanında edin</w:t>
            </w:r>
            <w:r>
              <w:rPr>
                <w:sz w:val="20"/>
                <w:szCs w:val="20"/>
              </w:rPr>
              <w:t>diği temel düzeydeki kuramsal,</w:t>
            </w:r>
            <w:r w:rsidRPr="00B07547">
              <w:rPr>
                <w:sz w:val="20"/>
                <w:szCs w:val="20"/>
              </w:rPr>
              <w:t xml:space="preserve"> uy</w:t>
            </w:r>
            <w:r>
              <w:rPr>
                <w:sz w:val="20"/>
                <w:szCs w:val="20"/>
              </w:rPr>
              <w:t>gulamalı bilgileri aynı alanda</w:t>
            </w:r>
            <w:r w:rsidRPr="00B07547">
              <w:rPr>
                <w:sz w:val="20"/>
                <w:szCs w:val="20"/>
              </w:rPr>
              <w:t xml:space="preserve"> veya aynı düzeydeki başka bir alanda kullanabilme</w:t>
            </w:r>
            <w:r>
              <w:rPr>
                <w:sz w:val="20"/>
                <w:szCs w:val="20"/>
              </w:rPr>
              <w:t xml:space="preserve"> becerisi</w:t>
            </w:r>
          </w:p>
        </w:tc>
        <w:tc>
          <w:tcPr>
            <w:tcW w:w="567" w:type="dxa"/>
            <w:tcBorders>
              <w:top w:val="single" w:sz="6" w:space="0" w:color="auto"/>
              <w:left w:val="single" w:sz="6" w:space="0" w:color="auto"/>
              <w:bottom w:val="single" w:sz="6" w:space="0" w:color="auto"/>
              <w:right w:val="single" w:sz="6" w:space="0" w:color="auto"/>
            </w:tcBorders>
            <w:vAlign w:val="center"/>
          </w:tcPr>
          <w:p w:rsidR="00F04FC6" w:rsidRPr="000E3402" w:rsidRDefault="00F04FC6" w:rsidP="00EE3447">
            <w:pPr>
              <w:jc w:val="center"/>
              <w:rPr>
                <w:b/>
                <w:sz w:val="20"/>
                <w:szCs w:val="20"/>
              </w:rPr>
            </w:pPr>
            <w:r>
              <w:rPr>
                <w:b/>
                <w:sz w:val="20"/>
                <w:szCs w:val="20"/>
              </w:rPr>
              <w:t xml:space="preserve">X  </w:t>
            </w:r>
          </w:p>
        </w:tc>
        <w:tc>
          <w:tcPr>
            <w:tcW w:w="567" w:type="dxa"/>
            <w:tcBorders>
              <w:top w:val="single" w:sz="6" w:space="0" w:color="auto"/>
              <w:left w:val="single" w:sz="6" w:space="0" w:color="auto"/>
              <w:bottom w:val="single" w:sz="6" w:space="0" w:color="auto"/>
              <w:right w:val="single" w:sz="6" w:space="0" w:color="auto"/>
            </w:tcBorders>
            <w:vAlign w:val="center"/>
          </w:tcPr>
          <w:p w:rsidR="00F04FC6" w:rsidRPr="000E3402" w:rsidRDefault="00F04FC6" w:rsidP="00EE3447">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F04FC6" w:rsidRPr="000E3402" w:rsidRDefault="00F04FC6" w:rsidP="00EE3447">
            <w:pPr>
              <w:jc w:val="center"/>
              <w:rPr>
                <w:b/>
                <w:sz w:val="20"/>
                <w:szCs w:val="20"/>
              </w:rPr>
            </w:pPr>
            <w:r>
              <w:rPr>
                <w:b/>
                <w:sz w:val="20"/>
                <w:szCs w:val="20"/>
              </w:rPr>
              <w:t xml:space="preserve"> </w:t>
            </w:r>
          </w:p>
        </w:tc>
      </w:tr>
      <w:tr w:rsidR="00F04FC6" w:rsidTr="00EE3447">
        <w:tc>
          <w:tcPr>
            <w:tcW w:w="603" w:type="dxa"/>
            <w:tcBorders>
              <w:top w:val="single" w:sz="6" w:space="0" w:color="auto"/>
              <w:left w:val="single" w:sz="12" w:space="0" w:color="auto"/>
              <w:bottom w:val="single" w:sz="6" w:space="0" w:color="auto"/>
              <w:right w:val="single" w:sz="6" w:space="0" w:color="auto"/>
            </w:tcBorders>
            <w:vAlign w:val="center"/>
          </w:tcPr>
          <w:p w:rsidR="00F04FC6" w:rsidRDefault="00F04FC6" w:rsidP="00EE3447">
            <w:pPr>
              <w:jc w:val="center"/>
              <w:rPr>
                <w:sz w:val="22"/>
                <w:szCs w:val="22"/>
              </w:rPr>
            </w:pPr>
            <w:r>
              <w:rPr>
                <w:sz w:val="22"/>
                <w:szCs w:val="22"/>
              </w:rPr>
              <w:t>5</w:t>
            </w:r>
          </w:p>
        </w:tc>
        <w:tc>
          <w:tcPr>
            <w:tcW w:w="7585" w:type="dxa"/>
            <w:tcBorders>
              <w:top w:val="single" w:sz="6" w:space="0" w:color="auto"/>
              <w:left w:val="single" w:sz="6" w:space="0" w:color="auto"/>
              <w:bottom w:val="single" w:sz="6" w:space="0" w:color="auto"/>
              <w:right w:val="single" w:sz="6" w:space="0" w:color="auto"/>
            </w:tcBorders>
            <w:vAlign w:val="center"/>
          </w:tcPr>
          <w:p w:rsidR="00F04FC6" w:rsidRPr="00B07547" w:rsidRDefault="00F04FC6" w:rsidP="00EE3447">
            <w:pPr>
              <w:rPr>
                <w:rFonts w:ascii="TimesNewRoman" w:hAnsi="TimesNewRoman" w:cs="TimesNewRoman"/>
                <w:sz w:val="20"/>
                <w:szCs w:val="20"/>
              </w:rPr>
            </w:pPr>
            <w:r w:rsidRPr="00B07547">
              <w:rPr>
                <w:sz w:val="20"/>
                <w:szCs w:val="20"/>
              </w:rPr>
              <w:t>Alanında karşılaştığı sorunları tanımlayabilme, analiz edebilme ve çözüm önerileri geliştirebilme</w:t>
            </w:r>
            <w:r>
              <w:rPr>
                <w:sz w:val="20"/>
                <w:szCs w:val="20"/>
              </w:rPr>
              <w:t xml:space="preserve"> becerisi</w:t>
            </w:r>
          </w:p>
        </w:tc>
        <w:tc>
          <w:tcPr>
            <w:tcW w:w="567" w:type="dxa"/>
            <w:tcBorders>
              <w:top w:val="single" w:sz="6" w:space="0" w:color="auto"/>
              <w:left w:val="single" w:sz="6" w:space="0" w:color="auto"/>
              <w:bottom w:val="single" w:sz="6" w:space="0" w:color="auto"/>
              <w:right w:val="single" w:sz="6" w:space="0" w:color="auto"/>
            </w:tcBorders>
            <w:vAlign w:val="center"/>
          </w:tcPr>
          <w:p w:rsidR="00F04FC6" w:rsidRPr="000E3402" w:rsidRDefault="00F04FC6" w:rsidP="00EE3447">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F04FC6" w:rsidRPr="000E3402" w:rsidRDefault="00F04FC6" w:rsidP="00EE3447">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F04FC6" w:rsidRPr="000E3402" w:rsidRDefault="00F04FC6" w:rsidP="00EE3447">
            <w:pPr>
              <w:jc w:val="center"/>
              <w:rPr>
                <w:b/>
                <w:sz w:val="20"/>
                <w:szCs w:val="20"/>
              </w:rPr>
            </w:pPr>
            <w:r>
              <w:rPr>
                <w:b/>
                <w:sz w:val="20"/>
                <w:szCs w:val="20"/>
              </w:rPr>
              <w:t xml:space="preserve"> </w:t>
            </w:r>
          </w:p>
        </w:tc>
      </w:tr>
      <w:tr w:rsidR="00F04FC6" w:rsidTr="00EE3447">
        <w:tc>
          <w:tcPr>
            <w:tcW w:w="603" w:type="dxa"/>
            <w:tcBorders>
              <w:top w:val="single" w:sz="6" w:space="0" w:color="auto"/>
              <w:left w:val="single" w:sz="12" w:space="0" w:color="auto"/>
              <w:bottom w:val="single" w:sz="6" w:space="0" w:color="auto"/>
              <w:right w:val="single" w:sz="6" w:space="0" w:color="auto"/>
            </w:tcBorders>
            <w:vAlign w:val="center"/>
          </w:tcPr>
          <w:p w:rsidR="00F04FC6" w:rsidRDefault="00F04FC6" w:rsidP="00EE3447">
            <w:pPr>
              <w:jc w:val="center"/>
              <w:rPr>
                <w:sz w:val="22"/>
                <w:szCs w:val="22"/>
              </w:rPr>
            </w:pPr>
            <w:r>
              <w:rPr>
                <w:sz w:val="22"/>
                <w:szCs w:val="22"/>
              </w:rPr>
              <w:t>6</w:t>
            </w:r>
          </w:p>
        </w:tc>
        <w:tc>
          <w:tcPr>
            <w:tcW w:w="7585" w:type="dxa"/>
            <w:tcBorders>
              <w:top w:val="single" w:sz="6" w:space="0" w:color="auto"/>
              <w:left w:val="single" w:sz="6" w:space="0" w:color="auto"/>
              <w:bottom w:val="single" w:sz="6" w:space="0" w:color="auto"/>
              <w:right w:val="single" w:sz="6" w:space="0" w:color="auto"/>
            </w:tcBorders>
            <w:vAlign w:val="center"/>
          </w:tcPr>
          <w:p w:rsidR="00F04FC6" w:rsidRPr="00AC75B1" w:rsidRDefault="00F04FC6" w:rsidP="00EE3447">
            <w:pPr>
              <w:rPr>
                <w:rFonts w:ascii="TimesNewRoman" w:hAnsi="TimesNewRoman" w:cs="TimesNewRoman"/>
                <w:sz w:val="20"/>
                <w:szCs w:val="20"/>
              </w:rPr>
            </w:pPr>
            <w:r w:rsidRPr="00AC75B1">
              <w:rPr>
                <w:sz w:val="20"/>
                <w:szCs w:val="20"/>
              </w:rPr>
              <w:t>Türkçe sözlü ve yazılı etkin ileti</w:t>
            </w:r>
            <w:r w:rsidRPr="00AC75B1">
              <w:rPr>
                <w:rFonts w:ascii="TimesNewRomanPSMT" w:hAnsi="TimesNewRomanPSMT" w:cs="TimesNewRomanPSMT"/>
                <w:sz w:val="20"/>
                <w:szCs w:val="20"/>
              </w:rPr>
              <w:t>ş</w:t>
            </w:r>
            <w:r w:rsidRPr="00AC75B1">
              <w:rPr>
                <w:sz w:val="20"/>
                <w:szCs w:val="20"/>
              </w:rPr>
              <w:t xml:space="preserve">im kurma becerileri </w:t>
            </w:r>
          </w:p>
        </w:tc>
        <w:tc>
          <w:tcPr>
            <w:tcW w:w="567" w:type="dxa"/>
            <w:tcBorders>
              <w:top w:val="single" w:sz="6" w:space="0" w:color="auto"/>
              <w:left w:val="single" w:sz="6" w:space="0" w:color="auto"/>
              <w:bottom w:val="single" w:sz="6" w:space="0" w:color="auto"/>
              <w:right w:val="single" w:sz="6" w:space="0" w:color="auto"/>
            </w:tcBorders>
            <w:vAlign w:val="center"/>
          </w:tcPr>
          <w:p w:rsidR="00F04FC6" w:rsidRPr="000E3402" w:rsidRDefault="00F04FC6" w:rsidP="00EE3447">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F04FC6" w:rsidRPr="000E3402" w:rsidRDefault="00F04FC6" w:rsidP="00EE3447">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12" w:space="0" w:color="auto"/>
            </w:tcBorders>
            <w:vAlign w:val="center"/>
          </w:tcPr>
          <w:p w:rsidR="00F04FC6" w:rsidRPr="000E3402" w:rsidRDefault="00F04FC6" w:rsidP="00EE3447">
            <w:pPr>
              <w:jc w:val="center"/>
              <w:rPr>
                <w:b/>
                <w:sz w:val="20"/>
                <w:szCs w:val="20"/>
              </w:rPr>
            </w:pPr>
            <w:r>
              <w:rPr>
                <w:b/>
                <w:sz w:val="20"/>
                <w:szCs w:val="20"/>
              </w:rPr>
              <w:t xml:space="preserve"> </w:t>
            </w:r>
          </w:p>
        </w:tc>
      </w:tr>
      <w:tr w:rsidR="00F04FC6" w:rsidTr="00EE3447">
        <w:tc>
          <w:tcPr>
            <w:tcW w:w="603" w:type="dxa"/>
            <w:tcBorders>
              <w:top w:val="single" w:sz="6" w:space="0" w:color="auto"/>
              <w:left w:val="single" w:sz="12" w:space="0" w:color="auto"/>
              <w:bottom w:val="single" w:sz="6" w:space="0" w:color="auto"/>
              <w:right w:val="single" w:sz="6" w:space="0" w:color="auto"/>
            </w:tcBorders>
            <w:vAlign w:val="center"/>
          </w:tcPr>
          <w:p w:rsidR="00F04FC6" w:rsidRDefault="00F04FC6" w:rsidP="00EE3447">
            <w:pPr>
              <w:jc w:val="center"/>
              <w:rPr>
                <w:sz w:val="22"/>
                <w:szCs w:val="22"/>
              </w:rPr>
            </w:pPr>
            <w:r>
              <w:rPr>
                <w:sz w:val="22"/>
                <w:szCs w:val="22"/>
              </w:rPr>
              <w:t>7</w:t>
            </w:r>
          </w:p>
        </w:tc>
        <w:tc>
          <w:tcPr>
            <w:tcW w:w="7585" w:type="dxa"/>
            <w:tcBorders>
              <w:top w:val="single" w:sz="6" w:space="0" w:color="auto"/>
              <w:left w:val="single" w:sz="6" w:space="0" w:color="auto"/>
              <w:bottom w:val="single" w:sz="6" w:space="0" w:color="auto"/>
              <w:right w:val="single" w:sz="6" w:space="0" w:color="auto"/>
            </w:tcBorders>
            <w:vAlign w:val="center"/>
          </w:tcPr>
          <w:p w:rsidR="00F04FC6" w:rsidRPr="00AC75B1" w:rsidRDefault="00F04FC6" w:rsidP="00EE3447">
            <w:pPr>
              <w:rPr>
                <w:sz w:val="20"/>
                <w:szCs w:val="20"/>
              </w:rPr>
            </w:pPr>
            <w:r>
              <w:rPr>
                <w:sz w:val="20"/>
                <w:szCs w:val="20"/>
              </w:rPr>
              <w:t>B</w:t>
            </w:r>
            <w:r w:rsidRPr="00AC75B1">
              <w:rPr>
                <w:sz w:val="20"/>
                <w:szCs w:val="20"/>
              </w:rPr>
              <w:t>ilgiye eri</w:t>
            </w:r>
            <w:r w:rsidRPr="00AC75B1">
              <w:rPr>
                <w:rFonts w:ascii="TimesNewRomanPSMT" w:hAnsi="TimesNewRomanPSMT" w:cs="TimesNewRomanPSMT"/>
                <w:sz w:val="20"/>
                <w:szCs w:val="20"/>
              </w:rPr>
              <w:t>ş</w:t>
            </w:r>
            <w:r w:rsidRPr="00AC75B1">
              <w:rPr>
                <w:sz w:val="20"/>
                <w:szCs w:val="20"/>
              </w:rPr>
              <w:t>ebilme, bilim ve teknolojideki geli</w:t>
            </w:r>
            <w:r w:rsidRPr="00AC75B1">
              <w:rPr>
                <w:rFonts w:ascii="TimesNewRomanPSMT" w:hAnsi="TimesNewRomanPSMT" w:cs="TimesNewRomanPSMT"/>
                <w:sz w:val="20"/>
                <w:szCs w:val="20"/>
              </w:rPr>
              <w:t>ş</w:t>
            </w:r>
            <w:r w:rsidRPr="00AC75B1">
              <w:rPr>
                <w:sz w:val="20"/>
                <w:szCs w:val="20"/>
              </w:rPr>
              <w:t>meleri izleme ve kendini sürekli yenileme becerisi</w:t>
            </w:r>
          </w:p>
        </w:tc>
        <w:tc>
          <w:tcPr>
            <w:tcW w:w="567" w:type="dxa"/>
            <w:tcBorders>
              <w:top w:val="single" w:sz="6" w:space="0" w:color="auto"/>
              <w:left w:val="single" w:sz="6" w:space="0" w:color="auto"/>
              <w:bottom w:val="single" w:sz="6" w:space="0" w:color="auto"/>
              <w:right w:val="single" w:sz="6" w:space="0" w:color="auto"/>
            </w:tcBorders>
            <w:vAlign w:val="center"/>
          </w:tcPr>
          <w:p w:rsidR="00F04FC6" w:rsidRPr="000E3402" w:rsidRDefault="00F04FC6" w:rsidP="00EE3447">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F04FC6" w:rsidRPr="000E3402" w:rsidRDefault="00F04FC6" w:rsidP="00EE3447">
            <w:pPr>
              <w:jc w:val="center"/>
              <w:rPr>
                <w:b/>
                <w:sz w:val="20"/>
                <w:szCs w:val="20"/>
              </w:rPr>
            </w:pPr>
            <w:r>
              <w:rPr>
                <w:b/>
                <w:sz w:val="20"/>
                <w:szCs w:val="20"/>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rsidR="00F04FC6" w:rsidRPr="000E3402" w:rsidRDefault="00F04FC6" w:rsidP="00EE3447">
            <w:pPr>
              <w:jc w:val="center"/>
              <w:rPr>
                <w:b/>
                <w:sz w:val="20"/>
                <w:szCs w:val="20"/>
              </w:rPr>
            </w:pPr>
          </w:p>
        </w:tc>
      </w:tr>
      <w:tr w:rsidR="00F04FC6" w:rsidTr="00EE3447">
        <w:tc>
          <w:tcPr>
            <w:tcW w:w="603" w:type="dxa"/>
            <w:tcBorders>
              <w:top w:val="single" w:sz="6" w:space="0" w:color="auto"/>
              <w:left w:val="single" w:sz="12" w:space="0" w:color="auto"/>
              <w:bottom w:val="single" w:sz="6" w:space="0" w:color="auto"/>
              <w:right w:val="single" w:sz="6" w:space="0" w:color="auto"/>
            </w:tcBorders>
            <w:vAlign w:val="center"/>
          </w:tcPr>
          <w:p w:rsidR="00F04FC6" w:rsidRDefault="00F04FC6" w:rsidP="00EE3447">
            <w:pPr>
              <w:jc w:val="center"/>
              <w:rPr>
                <w:sz w:val="22"/>
                <w:szCs w:val="22"/>
              </w:rPr>
            </w:pPr>
            <w:r>
              <w:rPr>
                <w:sz w:val="22"/>
                <w:szCs w:val="22"/>
              </w:rPr>
              <w:t>8</w:t>
            </w:r>
          </w:p>
        </w:tc>
        <w:tc>
          <w:tcPr>
            <w:tcW w:w="7585" w:type="dxa"/>
            <w:tcBorders>
              <w:top w:val="single" w:sz="6" w:space="0" w:color="auto"/>
              <w:left w:val="single" w:sz="6" w:space="0" w:color="auto"/>
              <w:bottom w:val="single" w:sz="6" w:space="0" w:color="auto"/>
              <w:right w:val="single" w:sz="6" w:space="0" w:color="auto"/>
            </w:tcBorders>
            <w:vAlign w:val="center"/>
          </w:tcPr>
          <w:p w:rsidR="00F04FC6" w:rsidRPr="00AC75B1" w:rsidRDefault="00F04FC6" w:rsidP="00EE3447">
            <w:pPr>
              <w:rPr>
                <w:sz w:val="20"/>
                <w:szCs w:val="20"/>
              </w:rPr>
            </w:pPr>
            <w:r w:rsidRPr="00AC75B1">
              <w:rPr>
                <w:sz w:val="20"/>
                <w:szCs w:val="20"/>
              </w:rPr>
              <w:t>Mesleki ve etik sorumluluk bilinci</w:t>
            </w:r>
          </w:p>
        </w:tc>
        <w:tc>
          <w:tcPr>
            <w:tcW w:w="567" w:type="dxa"/>
            <w:tcBorders>
              <w:top w:val="single" w:sz="6" w:space="0" w:color="auto"/>
              <w:left w:val="single" w:sz="6" w:space="0" w:color="auto"/>
              <w:bottom w:val="single" w:sz="6" w:space="0" w:color="auto"/>
              <w:right w:val="single" w:sz="6" w:space="0" w:color="auto"/>
            </w:tcBorders>
            <w:vAlign w:val="center"/>
          </w:tcPr>
          <w:p w:rsidR="00F04FC6" w:rsidRPr="000E3402" w:rsidRDefault="00F04FC6" w:rsidP="00EE3447">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F04FC6" w:rsidRPr="000E3402" w:rsidRDefault="00F04FC6" w:rsidP="00EE3447">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F04FC6" w:rsidRPr="000E3402" w:rsidRDefault="00F04FC6" w:rsidP="00EE3447">
            <w:pPr>
              <w:jc w:val="center"/>
              <w:rPr>
                <w:b/>
                <w:sz w:val="20"/>
                <w:szCs w:val="20"/>
              </w:rPr>
            </w:pPr>
          </w:p>
        </w:tc>
      </w:tr>
      <w:tr w:rsidR="00F04FC6" w:rsidTr="00EE3447">
        <w:tc>
          <w:tcPr>
            <w:tcW w:w="603" w:type="dxa"/>
            <w:tcBorders>
              <w:top w:val="single" w:sz="6" w:space="0" w:color="auto"/>
              <w:left w:val="single" w:sz="12" w:space="0" w:color="auto"/>
              <w:bottom w:val="single" w:sz="6" w:space="0" w:color="auto"/>
              <w:right w:val="single" w:sz="6" w:space="0" w:color="auto"/>
            </w:tcBorders>
            <w:vAlign w:val="center"/>
          </w:tcPr>
          <w:p w:rsidR="00F04FC6" w:rsidRDefault="00F04FC6" w:rsidP="00EE3447">
            <w:pPr>
              <w:jc w:val="center"/>
              <w:rPr>
                <w:sz w:val="22"/>
                <w:szCs w:val="22"/>
              </w:rPr>
            </w:pPr>
            <w:r>
              <w:rPr>
                <w:sz w:val="22"/>
                <w:szCs w:val="22"/>
              </w:rPr>
              <w:t>9</w:t>
            </w:r>
          </w:p>
        </w:tc>
        <w:tc>
          <w:tcPr>
            <w:tcW w:w="7585" w:type="dxa"/>
            <w:tcBorders>
              <w:top w:val="single" w:sz="6" w:space="0" w:color="auto"/>
              <w:left w:val="single" w:sz="6" w:space="0" w:color="auto"/>
              <w:bottom w:val="single" w:sz="6" w:space="0" w:color="auto"/>
              <w:right w:val="single" w:sz="6" w:space="0" w:color="auto"/>
            </w:tcBorders>
            <w:vAlign w:val="center"/>
          </w:tcPr>
          <w:p w:rsidR="00F04FC6" w:rsidRPr="003B5563" w:rsidRDefault="00F04FC6" w:rsidP="00EE3447">
            <w:pPr>
              <w:rPr>
                <w:sz w:val="20"/>
                <w:szCs w:val="20"/>
              </w:rPr>
            </w:pPr>
            <w:r w:rsidRPr="00E0297E">
              <w:rPr>
                <w:sz w:val="20"/>
                <w:szCs w:val="20"/>
              </w:rPr>
              <w:t>Bireysel ve ekip olarak çalışabilme</w:t>
            </w:r>
            <w:r>
              <w:rPr>
                <w:sz w:val="20"/>
                <w:szCs w:val="20"/>
              </w:rPr>
              <w:t xml:space="preserve"> becerisi</w:t>
            </w:r>
          </w:p>
        </w:tc>
        <w:tc>
          <w:tcPr>
            <w:tcW w:w="567" w:type="dxa"/>
            <w:tcBorders>
              <w:top w:val="single" w:sz="6" w:space="0" w:color="auto"/>
              <w:left w:val="single" w:sz="6" w:space="0" w:color="auto"/>
              <w:bottom w:val="single" w:sz="6" w:space="0" w:color="auto"/>
              <w:right w:val="single" w:sz="6" w:space="0" w:color="auto"/>
            </w:tcBorders>
            <w:vAlign w:val="center"/>
          </w:tcPr>
          <w:p w:rsidR="00F04FC6" w:rsidRPr="000E3402" w:rsidRDefault="00F04FC6" w:rsidP="00EE3447">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F04FC6" w:rsidRPr="000E3402" w:rsidRDefault="00F04FC6" w:rsidP="00EE3447">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F04FC6" w:rsidRPr="000E3402" w:rsidRDefault="00F04FC6" w:rsidP="00EE3447">
            <w:pPr>
              <w:jc w:val="center"/>
              <w:rPr>
                <w:b/>
                <w:sz w:val="20"/>
                <w:szCs w:val="20"/>
              </w:rPr>
            </w:pPr>
            <w:r>
              <w:rPr>
                <w:b/>
                <w:sz w:val="20"/>
                <w:szCs w:val="20"/>
              </w:rPr>
              <w:t xml:space="preserve"> </w:t>
            </w:r>
          </w:p>
        </w:tc>
      </w:tr>
      <w:tr w:rsidR="00F04FC6" w:rsidTr="00EE3447">
        <w:tc>
          <w:tcPr>
            <w:tcW w:w="603" w:type="dxa"/>
            <w:tcBorders>
              <w:top w:val="single" w:sz="6" w:space="0" w:color="auto"/>
              <w:left w:val="single" w:sz="12" w:space="0" w:color="auto"/>
              <w:bottom w:val="single" w:sz="6" w:space="0" w:color="auto"/>
              <w:right w:val="single" w:sz="6" w:space="0" w:color="auto"/>
            </w:tcBorders>
            <w:vAlign w:val="center"/>
          </w:tcPr>
          <w:p w:rsidR="00F04FC6" w:rsidRDefault="00F04FC6" w:rsidP="00EE3447">
            <w:pPr>
              <w:jc w:val="center"/>
              <w:rPr>
                <w:sz w:val="22"/>
                <w:szCs w:val="22"/>
              </w:rPr>
            </w:pPr>
            <w:r>
              <w:rPr>
                <w:sz w:val="22"/>
                <w:szCs w:val="22"/>
              </w:rPr>
              <w:t>10</w:t>
            </w:r>
          </w:p>
        </w:tc>
        <w:tc>
          <w:tcPr>
            <w:tcW w:w="7585" w:type="dxa"/>
            <w:tcBorders>
              <w:top w:val="single" w:sz="6" w:space="0" w:color="auto"/>
              <w:left w:val="single" w:sz="6" w:space="0" w:color="auto"/>
              <w:bottom w:val="single" w:sz="6" w:space="0" w:color="auto"/>
              <w:right w:val="single" w:sz="6" w:space="0" w:color="auto"/>
            </w:tcBorders>
            <w:vAlign w:val="center"/>
          </w:tcPr>
          <w:p w:rsidR="00F04FC6" w:rsidRPr="00813118" w:rsidRDefault="00F04FC6" w:rsidP="00EE3447">
            <w:pPr>
              <w:rPr>
                <w:sz w:val="20"/>
                <w:szCs w:val="20"/>
              </w:rPr>
            </w:pPr>
            <w:r w:rsidRPr="00813118">
              <w:rPr>
                <w:sz w:val="20"/>
                <w:szCs w:val="20"/>
              </w:rPr>
              <w:t xml:space="preserve">Atla ve dolayısıyla tüm canlılarla </w:t>
            </w:r>
            <w:proofErr w:type="gramStart"/>
            <w:r w:rsidRPr="00813118">
              <w:rPr>
                <w:sz w:val="20"/>
                <w:szCs w:val="20"/>
              </w:rPr>
              <w:t>empati</w:t>
            </w:r>
            <w:proofErr w:type="gramEnd"/>
            <w:r w:rsidRPr="00813118">
              <w:rPr>
                <w:sz w:val="20"/>
                <w:szCs w:val="20"/>
              </w:rPr>
              <w:t xml:space="preserve"> kurabilme, sabırlı ve sevecen olabilme</w:t>
            </w:r>
            <w:r>
              <w:rPr>
                <w:sz w:val="20"/>
                <w:szCs w:val="20"/>
              </w:rPr>
              <w:t xml:space="preserve"> becerisi</w:t>
            </w:r>
          </w:p>
        </w:tc>
        <w:tc>
          <w:tcPr>
            <w:tcW w:w="567" w:type="dxa"/>
            <w:tcBorders>
              <w:top w:val="single" w:sz="6" w:space="0" w:color="auto"/>
              <w:left w:val="single" w:sz="6" w:space="0" w:color="auto"/>
              <w:bottom w:val="single" w:sz="6" w:space="0" w:color="auto"/>
              <w:right w:val="single" w:sz="6" w:space="0" w:color="auto"/>
            </w:tcBorders>
            <w:vAlign w:val="center"/>
          </w:tcPr>
          <w:p w:rsidR="00F04FC6" w:rsidRPr="000E3402" w:rsidRDefault="00F04FC6" w:rsidP="00EE3447">
            <w:pPr>
              <w:jc w:val="center"/>
              <w:rPr>
                <w:b/>
                <w:sz w:val="20"/>
                <w:szCs w:val="20"/>
              </w:rPr>
            </w:pPr>
            <w:r>
              <w:rPr>
                <w:b/>
                <w:sz w:val="20"/>
                <w:szCs w:val="20"/>
              </w:rPr>
              <w:t xml:space="preserve"> X</w:t>
            </w:r>
          </w:p>
        </w:tc>
        <w:tc>
          <w:tcPr>
            <w:tcW w:w="567" w:type="dxa"/>
            <w:tcBorders>
              <w:top w:val="single" w:sz="6" w:space="0" w:color="auto"/>
              <w:left w:val="single" w:sz="6" w:space="0" w:color="auto"/>
              <w:bottom w:val="single" w:sz="6" w:space="0" w:color="auto"/>
              <w:right w:val="single" w:sz="6" w:space="0" w:color="auto"/>
            </w:tcBorders>
            <w:vAlign w:val="center"/>
          </w:tcPr>
          <w:p w:rsidR="00F04FC6" w:rsidRPr="000E3402" w:rsidRDefault="00F04FC6" w:rsidP="00EE3447">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F04FC6" w:rsidRPr="000E3402" w:rsidRDefault="00F04FC6" w:rsidP="00EE3447">
            <w:pPr>
              <w:jc w:val="center"/>
              <w:rPr>
                <w:b/>
                <w:sz w:val="20"/>
                <w:szCs w:val="20"/>
              </w:rPr>
            </w:pPr>
            <w:r>
              <w:rPr>
                <w:b/>
                <w:sz w:val="20"/>
                <w:szCs w:val="20"/>
              </w:rPr>
              <w:t xml:space="preserve"> </w:t>
            </w:r>
          </w:p>
        </w:tc>
      </w:tr>
      <w:tr w:rsidR="00F04FC6" w:rsidTr="00EE3447">
        <w:tc>
          <w:tcPr>
            <w:tcW w:w="603" w:type="dxa"/>
            <w:tcBorders>
              <w:top w:val="single" w:sz="6" w:space="0" w:color="auto"/>
              <w:left w:val="single" w:sz="12" w:space="0" w:color="auto"/>
              <w:bottom w:val="single" w:sz="6" w:space="0" w:color="auto"/>
              <w:right w:val="single" w:sz="6" w:space="0" w:color="auto"/>
            </w:tcBorders>
            <w:vAlign w:val="center"/>
          </w:tcPr>
          <w:p w:rsidR="00F04FC6" w:rsidRDefault="00F04FC6" w:rsidP="00EE3447">
            <w:pPr>
              <w:jc w:val="center"/>
              <w:rPr>
                <w:sz w:val="22"/>
                <w:szCs w:val="22"/>
              </w:rPr>
            </w:pPr>
            <w:r>
              <w:rPr>
                <w:sz w:val="22"/>
                <w:szCs w:val="22"/>
              </w:rPr>
              <w:t>11</w:t>
            </w:r>
          </w:p>
        </w:tc>
        <w:tc>
          <w:tcPr>
            <w:tcW w:w="7585" w:type="dxa"/>
            <w:tcBorders>
              <w:top w:val="single" w:sz="6" w:space="0" w:color="auto"/>
              <w:left w:val="single" w:sz="6" w:space="0" w:color="auto"/>
              <w:bottom w:val="single" w:sz="6" w:space="0" w:color="auto"/>
              <w:right w:val="single" w:sz="6" w:space="0" w:color="auto"/>
            </w:tcBorders>
            <w:vAlign w:val="center"/>
          </w:tcPr>
          <w:p w:rsidR="00F04FC6" w:rsidRPr="00813118" w:rsidRDefault="00F04FC6" w:rsidP="00EE3447">
            <w:pPr>
              <w:rPr>
                <w:sz w:val="20"/>
                <w:szCs w:val="20"/>
              </w:rPr>
            </w:pPr>
            <w:r w:rsidRPr="008C171E">
              <w:rPr>
                <w:sz w:val="20"/>
                <w:szCs w:val="20"/>
              </w:rPr>
              <w:t>Değişime ve yeniliğe karşı açık tutuma sahip olma</w:t>
            </w:r>
            <w:r>
              <w:rPr>
                <w:sz w:val="20"/>
                <w:szCs w:val="20"/>
              </w:rPr>
              <w:t xml:space="preserve"> becerisi</w:t>
            </w:r>
          </w:p>
        </w:tc>
        <w:tc>
          <w:tcPr>
            <w:tcW w:w="567" w:type="dxa"/>
            <w:tcBorders>
              <w:top w:val="single" w:sz="6" w:space="0" w:color="auto"/>
              <w:left w:val="single" w:sz="6" w:space="0" w:color="auto"/>
              <w:bottom w:val="single" w:sz="6" w:space="0" w:color="auto"/>
              <w:right w:val="single" w:sz="6" w:space="0" w:color="auto"/>
            </w:tcBorders>
            <w:vAlign w:val="center"/>
          </w:tcPr>
          <w:p w:rsidR="00F04FC6" w:rsidRDefault="00F04FC6" w:rsidP="00EE3447">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F04FC6" w:rsidRDefault="00F04FC6" w:rsidP="00EE3447">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12" w:space="0" w:color="auto"/>
            </w:tcBorders>
            <w:vAlign w:val="center"/>
          </w:tcPr>
          <w:p w:rsidR="00F04FC6" w:rsidRDefault="00F04FC6" w:rsidP="00EE3447">
            <w:pPr>
              <w:jc w:val="center"/>
              <w:rPr>
                <w:b/>
                <w:sz w:val="20"/>
                <w:szCs w:val="20"/>
              </w:rPr>
            </w:pPr>
          </w:p>
        </w:tc>
      </w:tr>
      <w:tr w:rsidR="00F04FC6" w:rsidTr="00EE3447">
        <w:tc>
          <w:tcPr>
            <w:tcW w:w="603" w:type="dxa"/>
            <w:tcBorders>
              <w:top w:val="single" w:sz="6" w:space="0" w:color="auto"/>
              <w:left w:val="single" w:sz="12" w:space="0" w:color="auto"/>
              <w:bottom w:val="single" w:sz="6" w:space="0" w:color="auto"/>
              <w:right w:val="single" w:sz="6" w:space="0" w:color="auto"/>
            </w:tcBorders>
            <w:vAlign w:val="center"/>
          </w:tcPr>
          <w:p w:rsidR="00F04FC6" w:rsidRDefault="00F04FC6" w:rsidP="00EE3447">
            <w:pPr>
              <w:jc w:val="center"/>
              <w:rPr>
                <w:sz w:val="22"/>
                <w:szCs w:val="22"/>
              </w:rPr>
            </w:pPr>
            <w:r>
              <w:rPr>
                <w:sz w:val="22"/>
                <w:szCs w:val="22"/>
              </w:rPr>
              <w:t>12</w:t>
            </w:r>
          </w:p>
        </w:tc>
        <w:tc>
          <w:tcPr>
            <w:tcW w:w="7585" w:type="dxa"/>
            <w:tcBorders>
              <w:top w:val="single" w:sz="6" w:space="0" w:color="auto"/>
              <w:left w:val="single" w:sz="6" w:space="0" w:color="auto"/>
              <w:bottom w:val="single" w:sz="6" w:space="0" w:color="auto"/>
              <w:right w:val="single" w:sz="6" w:space="0" w:color="auto"/>
            </w:tcBorders>
            <w:vAlign w:val="center"/>
          </w:tcPr>
          <w:p w:rsidR="00F04FC6" w:rsidRPr="00813118" w:rsidRDefault="00F04FC6" w:rsidP="00EE3447">
            <w:pPr>
              <w:rPr>
                <w:sz w:val="20"/>
                <w:szCs w:val="20"/>
              </w:rPr>
            </w:pPr>
            <w:r>
              <w:rPr>
                <w:sz w:val="20"/>
                <w:szCs w:val="20"/>
              </w:rPr>
              <w:t>İ</w:t>
            </w:r>
            <w:r w:rsidRPr="003B5563">
              <w:rPr>
                <w:sz w:val="20"/>
                <w:szCs w:val="20"/>
              </w:rPr>
              <w:t>nsan ve hayvan hakları konusunda bilinç sahibi olabilme becerisi</w:t>
            </w:r>
          </w:p>
        </w:tc>
        <w:tc>
          <w:tcPr>
            <w:tcW w:w="567" w:type="dxa"/>
            <w:tcBorders>
              <w:top w:val="single" w:sz="6" w:space="0" w:color="auto"/>
              <w:left w:val="single" w:sz="6" w:space="0" w:color="auto"/>
              <w:bottom w:val="single" w:sz="6" w:space="0" w:color="auto"/>
              <w:right w:val="single" w:sz="6" w:space="0" w:color="auto"/>
            </w:tcBorders>
            <w:vAlign w:val="center"/>
          </w:tcPr>
          <w:p w:rsidR="00F04FC6" w:rsidRDefault="00F04FC6" w:rsidP="00EE3447">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F04FC6" w:rsidRDefault="00F04FC6" w:rsidP="00EE3447">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F04FC6" w:rsidRDefault="00F04FC6" w:rsidP="00EE3447">
            <w:pPr>
              <w:jc w:val="center"/>
              <w:rPr>
                <w:b/>
                <w:sz w:val="20"/>
                <w:szCs w:val="20"/>
              </w:rPr>
            </w:pPr>
          </w:p>
        </w:tc>
      </w:tr>
      <w:tr w:rsidR="00F04FC6" w:rsidTr="00EE3447">
        <w:tc>
          <w:tcPr>
            <w:tcW w:w="603" w:type="dxa"/>
            <w:tcBorders>
              <w:top w:val="single" w:sz="6" w:space="0" w:color="auto"/>
              <w:left w:val="single" w:sz="12" w:space="0" w:color="auto"/>
              <w:bottom w:val="single" w:sz="6" w:space="0" w:color="auto"/>
              <w:right w:val="single" w:sz="6" w:space="0" w:color="auto"/>
            </w:tcBorders>
            <w:vAlign w:val="center"/>
          </w:tcPr>
          <w:p w:rsidR="00F04FC6" w:rsidRDefault="00F04FC6" w:rsidP="00EE3447">
            <w:pPr>
              <w:jc w:val="center"/>
              <w:rPr>
                <w:sz w:val="22"/>
                <w:szCs w:val="22"/>
              </w:rPr>
            </w:pPr>
            <w:r>
              <w:rPr>
                <w:sz w:val="22"/>
                <w:szCs w:val="22"/>
              </w:rPr>
              <w:t>13</w:t>
            </w:r>
          </w:p>
        </w:tc>
        <w:tc>
          <w:tcPr>
            <w:tcW w:w="7585" w:type="dxa"/>
            <w:tcBorders>
              <w:top w:val="single" w:sz="6" w:space="0" w:color="auto"/>
              <w:left w:val="single" w:sz="6" w:space="0" w:color="auto"/>
              <w:bottom w:val="single" w:sz="6" w:space="0" w:color="auto"/>
              <w:right w:val="single" w:sz="6" w:space="0" w:color="auto"/>
            </w:tcBorders>
            <w:vAlign w:val="center"/>
          </w:tcPr>
          <w:p w:rsidR="00F04FC6" w:rsidRPr="00B07547" w:rsidRDefault="00F04FC6" w:rsidP="00EE3447">
            <w:pPr>
              <w:rPr>
                <w:sz w:val="20"/>
                <w:szCs w:val="20"/>
              </w:rPr>
            </w:pPr>
            <w:r w:rsidRPr="00B07547">
              <w:rPr>
                <w:sz w:val="20"/>
                <w:szCs w:val="20"/>
              </w:rPr>
              <w:t>Kalite, çevre bilinci, iş sağlığı ve güvenliği konularında yeterli bilince sahip olma</w:t>
            </w:r>
            <w:r>
              <w:rPr>
                <w:sz w:val="20"/>
                <w:szCs w:val="20"/>
              </w:rPr>
              <w:t xml:space="preserve"> becerisi</w:t>
            </w:r>
          </w:p>
        </w:tc>
        <w:tc>
          <w:tcPr>
            <w:tcW w:w="567" w:type="dxa"/>
            <w:tcBorders>
              <w:top w:val="single" w:sz="6" w:space="0" w:color="auto"/>
              <w:left w:val="single" w:sz="6" w:space="0" w:color="auto"/>
              <w:bottom w:val="single" w:sz="6" w:space="0" w:color="auto"/>
              <w:right w:val="single" w:sz="6" w:space="0" w:color="auto"/>
            </w:tcBorders>
            <w:vAlign w:val="center"/>
          </w:tcPr>
          <w:p w:rsidR="00F04FC6" w:rsidRDefault="00F04FC6" w:rsidP="00EE3447">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F04FC6" w:rsidRDefault="00F04FC6" w:rsidP="00EE3447">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F04FC6" w:rsidRDefault="00F04FC6" w:rsidP="00EE3447">
            <w:pPr>
              <w:jc w:val="center"/>
              <w:rPr>
                <w:b/>
                <w:sz w:val="20"/>
                <w:szCs w:val="20"/>
              </w:rPr>
            </w:pPr>
          </w:p>
        </w:tc>
      </w:tr>
      <w:tr w:rsidR="00F04FC6" w:rsidTr="00EE3447">
        <w:tc>
          <w:tcPr>
            <w:tcW w:w="603" w:type="dxa"/>
            <w:tcBorders>
              <w:top w:val="single" w:sz="6" w:space="0" w:color="auto"/>
              <w:left w:val="single" w:sz="12" w:space="0" w:color="auto"/>
              <w:bottom w:val="single" w:sz="6" w:space="0" w:color="auto"/>
              <w:right w:val="single" w:sz="6" w:space="0" w:color="auto"/>
            </w:tcBorders>
            <w:vAlign w:val="center"/>
          </w:tcPr>
          <w:p w:rsidR="00F04FC6" w:rsidRDefault="00F04FC6" w:rsidP="00EE3447">
            <w:pPr>
              <w:jc w:val="center"/>
              <w:rPr>
                <w:sz w:val="22"/>
                <w:szCs w:val="22"/>
              </w:rPr>
            </w:pPr>
          </w:p>
        </w:tc>
        <w:tc>
          <w:tcPr>
            <w:tcW w:w="7585" w:type="dxa"/>
            <w:tcBorders>
              <w:top w:val="single" w:sz="6" w:space="0" w:color="auto"/>
              <w:left w:val="single" w:sz="6" w:space="0" w:color="auto"/>
              <w:bottom w:val="single" w:sz="6" w:space="0" w:color="auto"/>
              <w:right w:val="single" w:sz="6" w:space="0" w:color="auto"/>
            </w:tcBorders>
            <w:vAlign w:val="center"/>
          </w:tcPr>
          <w:p w:rsidR="00F04FC6" w:rsidRPr="000560F3" w:rsidRDefault="00F04FC6" w:rsidP="00EE3447">
            <w:pPr>
              <w:rPr>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F04FC6" w:rsidRDefault="00F04FC6" w:rsidP="00EE3447">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F04FC6" w:rsidRDefault="00F04FC6" w:rsidP="00EE3447">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F04FC6" w:rsidRDefault="00F04FC6" w:rsidP="00EE3447">
            <w:pPr>
              <w:jc w:val="center"/>
              <w:rPr>
                <w:b/>
                <w:sz w:val="20"/>
                <w:szCs w:val="20"/>
              </w:rPr>
            </w:pPr>
          </w:p>
        </w:tc>
      </w:tr>
      <w:tr w:rsidR="00F04FC6" w:rsidTr="00EE3447">
        <w:tc>
          <w:tcPr>
            <w:tcW w:w="9889" w:type="dxa"/>
            <w:gridSpan w:val="5"/>
            <w:tcBorders>
              <w:top w:val="single" w:sz="6" w:space="0" w:color="auto"/>
              <w:left w:val="single" w:sz="12" w:space="0" w:color="auto"/>
              <w:bottom w:val="single" w:sz="12" w:space="0" w:color="auto"/>
              <w:right w:val="single" w:sz="12" w:space="0" w:color="auto"/>
            </w:tcBorders>
            <w:vAlign w:val="center"/>
          </w:tcPr>
          <w:p w:rsidR="00F04FC6" w:rsidRPr="00AC75B1" w:rsidRDefault="00F04FC6" w:rsidP="00EE3447">
            <w:pPr>
              <w:jc w:val="both"/>
              <w:rPr>
                <w:sz w:val="20"/>
                <w:szCs w:val="20"/>
              </w:rPr>
            </w:pPr>
            <w:r w:rsidRPr="00AC75B1">
              <w:rPr>
                <w:b/>
                <w:sz w:val="20"/>
                <w:szCs w:val="20"/>
              </w:rPr>
              <w:t>1</w:t>
            </w:r>
            <w:r w:rsidRPr="00AC75B1">
              <w:rPr>
                <w:sz w:val="20"/>
                <w:szCs w:val="20"/>
              </w:rPr>
              <w:t xml:space="preserve">:Hiç Katkısı Yok. </w:t>
            </w:r>
            <w:r w:rsidRPr="00AC75B1">
              <w:rPr>
                <w:b/>
                <w:sz w:val="20"/>
                <w:szCs w:val="20"/>
              </w:rPr>
              <w:t>2</w:t>
            </w:r>
            <w:r w:rsidRPr="00AC75B1">
              <w:rPr>
                <w:sz w:val="20"/>
                <w:szCs w:val="20"/>
              </w:rPr>
              <w:t xml:space="preserve">:Kısmen Katkısı Var. </w:t>
            </w:r>
            <w:r w:rsidRPr="00AC75B1">
              <w:rPr>
                <w:b/>
                <w:sz w:val="20"/>
                <w:szCs w:val="20"/>
              </w:rPr>
              <w:t>3</w:t>
            </w:r>
            <w:r w:rsidRPr="00AC75B1">
              <w:rPr>
                <w:sz w:val="20"/>
                <w:szCs w:val="20"/>
              </w:rPr>
              <w:t>:Tam Katkısı Var.</w:t>
            </w:r>
          </w:p>
        </w:tc>
      </w:tr>
    </w:tbl>
    <w:p w:rsidR="00F04FC6" w:rsidRDefault="00F04FC6" w:rsidP="00F04FC6">
      <w:pPr>
        <w:rPr>
          <w:sz w:val="16"/>
          <w:szCs w:val="16"/>
        </w:rPr>
      </w:pPr>
    </w:p>
    <w:p w:rsidR="00F04FC6" w:rsidRDefault="00F04FC6" w:rsidP="00F04FC6">
      <w:pPr>
        <w:spacing w:line="360" w:lineRule="auto"/>
      </w:pPr>
      <w:r>
        <w:rPr>
          <w:b/>
        </w:rPr>
        <w:t>Dersin Öğretim Ü</w:t>
      </w:r>
      <w:r w:rsidRPr="00D64451">
        <w:rPr>
          <w:b/>
        </w:rPr>
        <w:t>ye</w:t>
      </w:r>
      <w:r>
        <w:rPr>
          <w:b/>
        </w:rPr>
        <w:t>si</w:t>
      </w:r>
      <w:r w:rsidRPr="00D64451">
        <w:rPr>
          <w:b/>
        </w:rPr>
        <w:t>:</w:t>
      </w:r>
      <w:r w:rsidRPr="003320A5">
        <w:t xml:space="preserve"> </w:t>
      </w:r>
      <w:proofErr w:type="spellStart"/>
      <w:r>
        <w:t>Öğr</w:t>
      </w:r>
      <w:proofErr w:type="spellEnd"/>
      <w:r>
        <w:t>. Gör. Ahmet KARAMAN</w:t>
      </w:r>
      <w:r w:rsidRPr="003320A5">
        <w:t xml:space="preserve"> </w:t>
      </w:r>
      <w:r>
        <w:t xml:space="preserve"> </w:t>
      </w:r>
    </w:p>
    <w:p w:rsidR="00F04FC6" w:rsidRDefault="00F04FC6" w:rsidP="00F04FC6">
      <w:pPr>
        <w:tabs>
          <w:tab w:val="left" w:pos="7800"/>
        </w:tabs>
      </w:pPr>
      <w:r w:rsidRPr="00D64451">
        <w:rPr>
          <w:b/>
        </w:rPr>
        <w:t>İmza</w:t>
      </w:r>
      <w:r w:rsidRPr="003320A5">
        <w:t xml:space="preserve">: </w:t>
      </w:r>
      <w:r w:rsidRPr="003320A5">
        <w:tab/>
      </w:r>
      <w:r>
        <w:t xml:space="preserve"> </w:t>
      </w:r>
      <w:r>
        <w:rPr>
          <w:b/>
        </w:rPr>
        <w:tab/>
      </w:r>
      <w:r w:rsidRPr="00D64451">
        <w:rPr>
          <w:b/>
        </w:rPr>
        <w:t>Tarih:</w:t>
      </w:r>
      <w:r>
        <w:t xml:space="preserve"> </w:t>
      </w:r>
    </w:p>
    <w:p w:rsidR="00F04FC6" w:rsidRDefault="00F04FC6">
      <w:pPr>
        <w:spacing w:after="200" w:line="276" w:lineRule="auto"/>
      </w:pPr>
      <w:r>
        <w:br w:type="page"/>
      </w:r>
    </w:p>
    <w:p w:rsidR="00512A70" w:rsidRDefault="00512A70" w:rsidP="00512A70">
      <w:pPr>
        <w:jc w:val="center"/>
        <w:outlineLvl w:val="0"/>
        <w:rPr>
          <w:b/>
          <w:szCs w:val="28"/>
        </w:rPr>
      </w:pPr>
      <w:r>
        <w:rPr>
          <w:b/>
          <w:noProof/>
          <w:szCs w:val="28"/>
        </w:rPr>
        <w:lastRenderedPageBreak/>
        <w:drawing>
          <wp:anchor distT="0" distB="0" distL="114300" distR="114300" simplePos="0" relativeHeight="251721728" behindDoc="1" locked="0" layoutInCell="1" allowOverlap="1">
            <wp:simplePos x="0" y="0"/>
            <wp:positionH relativeFrom="column">
              <wp:posOffset>-152400</wp:posOffset>
            </wp:positionH>
            <wp:positionV relativeFrom="paragraph">
              <wp:posOffset>-228600</wp:posOffset>
            </wp:positionV>
            <wp:extent cx="688975" cy="514350"/>
            <wp:effectExtent l="19050" t="0" r="0" b="0"/>
            <wp:wrapTight wrapText="bothSides">
              <wp:wrapPolygon edited="0">
                <wp:start x="-597" y="0"/>
                <wp:lineTo x="-597" y="20800"/>
                <wp:lineTo x="21500" y="20800"/>
                <wp:lineTo x="21500" y="0"/>
                <wp:lineTo x="-597" y="0"/>
              </wp:wrapPolygon>
            </wp:wrapTight>
            <wp:docPr id="36"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8" cstate="print"/>
                    <a:srcRect/>
                    <a:stretch>
                      <a:fillRect/>
                    </a:stretch>
                  </pic:blipFill>
                  <pic:spPr bwMode="auto">
                    <a:xfrm>
                      <a:off x="0" y="0"/>
                      <a:ext cx="688975" cy="514350"/>
                    </a:xfrm>
                    <a:prstGeom prst="rect">
                      <a:avLst/>
                    </a:prstGeom>
                    <a:noFill/>
                    <a:ln w="9525">
                      <a:noFill/>
                      <a:miter lim="800000"/>
                      <a:headEnd/>
                      <a:tailEnd/>
                    </a:ln>
                  </pic:spPr>
                </pic:pic>
              </a:graphicData>
            </a:graphic>
          </wp:anchor>
        </w:drawing>
      </w:r>
      <w:r w:rsidRPr="00D64451">
        <w:rPr>
          <w:b/>
          <w:szCs w:val="28"/>
        </w:rPr>
        <w:t xml:space="preserve">ESOGÜ </w:t>
      </w:r>
      <w:r>
        <w:rPr>
          <w:b/>
          <w:szCs w:val="28"/>
        </w:rPr>
        <w:t>MAHMUDİYE MESLEK YÜKSEKOKULU</w:t>
      </w:r>
    </w:p>
    <w:p w:rsidR="00512A70" w:rsidRDefault="00512A70" w:rsidP="00512A70">
      <w:pPr>
        <w:jc w:val="center"/>
        <w:outlineLvl w:val="0"/>
        <w:rPr>
          <w:b/>
          <w:szCs w:val="28"/>
        </w:rPr>
      </w:pPr>
      <w:r>
        <w:rPr>
          <w:b/>
          <w:szCs w:val="28"/>
        </w:rPr>
        <w:t>Atçılık ve Antrenörlük Programı</w:t>
      </w:r>
      <w:r w:rsidRPr="00D64451">
        <w:rPr>
          <w:b/>
          <w:szCs w:val="28"/>
        </w:rPr>
        <w:t xml:space="preserve"> Ders Bilgi Formu</w:t>
      </w:r>
    </w:p>
    <w:p w:rsidR="00512A70" w:rsidRPr="00FD6860" w:rsidRDefault="00512A70" w:rsidP="00512A70">
      <w:pPr>
        <w:outlineLvl w:val="0"/>
        <w:rPr>
          <w:b/>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1167"/>
        <w:gridCol w:w="1527"/>
      </w:tblGrid>
      <w:tr w:rsidR="00512A70" w:rsidRPr="006B43E2" w:rsidTr="00EE3447">
        <w:tc>
          <w:tcPr>
            <w:tcW w:w="1167" w:type="dxa"/>
            <w:vAlign w:val="center"/>
          </w:tcPr>
          <w:p w:rsidR="00512A70" w:rsidRPr="006B43E2" w:rsidRDefault="00512A70" w:rsidP="00EE3447">
            <w:pPr>
              <w:outlineLvl w:val="0"/>
              <w:rPr>
                <w:b/>
                <w:sz w:val="20"/>
                <w:szCs w:val="20"/>
              </w:rPr>
            </w:pPr>
            <w:r w:rsidRPr="006B43E2">
              <w:rPr>
                <w:b/>
                <w:sz w:val="20"/>
                <w:szCs w:val="20"/>
              </w:rPr>
              <w:t>DÖNEM</w:t>
            </w:r>
          </w:p>
        </w:tc>
        <w:tc>
          <w:tcPr>
            <w:tcW w:w="1527" w:type="dxa"/>
            <w:vAlign w:val="center"/>
          </w:tcPr>
          <w:p w:rsidR="00512A70" w:rsidRPr="006B43E2" w:rsidRDefault="00512A70" w:rsidP="00EE3447">
            <w:pPr>
              <w:outlineLvl w:val="0"/>
              <w:rPr>
                <w:sz w:val="20"/>
                <w:szCs w:val="20"/>
              </w:rPr>
            </w:pPr>
            <w:r>
              <w:rPr>
                <w:sz w:val="20"/>
                <w:szCs w:val="20"/>
              </w:rPr>
              <w:t>GÜZ</w:t>
            </w:r>
          </w:p>
        </w:tc>
      </w:tr>
    </w:tbl>
    <w:p w:rsidR="00512A70" w:rsidRPr="00474EEF" w:rsidRDefault="00512A70" w:rsidP="00512A70">
      <w:pPr>
        <w:jc w:val="right"/>
        <w:outlineLvl w:val="0"/>
        <w:rPr>
          <w:b/>
          <w:sz w:val="20"/>
          <w:szCs w:val="20"/>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1081"/>
        <w:gridCol w:w="587"/>
        <w:gridCol w:w="284"/>
        <w:gridCol w:w="1133"/>
        <w:gridCol w:w="651"/>
        <w:gridCol w:w="692"/>
        <w:gridCol w:w="16"/>
        <w:gridCol w:w="850"/>
        <w:gridCol w:w="663"/>
        <w:gridCol w:w="31"/>
        <w:gridCol w:w="69"/>
        <w:gridCol w:w="2555"/>
        <w:gridCol w:w="1561"/>
      </w:tblGrid>
      <w:tr w:rsidR="00512A70" w:rsidRPr="006B43E2" w:rsidTr="00EE3447">
        <w:tc>
          <w:tcPr>
            <w:tcW w:w="1668" w:type="dxa"/>
            <w:gridSpan w:val="2"/>
            <w:vAlign w:val="center"/>
          </w:tcPr>
          <w:p w:rsidR="00512A70" w:rsidRPr="006B43E2" w:rsidRDefault="00512A70" w:rsidP="00EE3447">
            <w:pPr>
              <w:jc w:val="center"/>
              <w:outlineLvl w:val="0"/>
              <w:rPr>
                <w:b/>
                <w:sz w:val="20"/>
                <w:szCs w:val="20"/>
              </w:rPr>
            </w:pPr>
            <w:r w:rsidRPr="006B43E2">
              <w:rPr>
                <w:b/>
                <w:sz w:val="20"/>
                <w:szCs w:val="20"/>
              </w:rPr>
              <w:t>DERSİN KODU</w:t>
            </w:r>
          </w:p>
        </w:tc>
        <w:tc>
          <w:tcPr>
            <w:tcW w:w="2760" w:type="dxa"/>
            <w:gridSpan w:val="4"/>
            <w:vAlign w:val="center"/>
          </w:tcPr>
          <w:p w:rsidR="00512A70" w:rsidRPr="00711636" w:rsidRDefault="00512A70" w:rsidP="00EE3447">
            <w:pPr>
              <w:outlineLvl w:val="0"/>
            </w:pPr>
            <w:r>
              <w:t xml:space="preserve"> </w:t>
            </w:r>
            <w:proofErr w:type="gramStart"/>
            <w:r w:rsidRPr="005270A1">
              <w:t>23131300</w:t>
            </w:r>
            <w:r>
              <w:t>6</w:t>
            </w:r>
            <w:proofErr w:type="gramEnd"/>
          </w:p>
        </w:tc>
        <w:tc>
          <w:tcPr>
            <w:tcW w:w="1560" w:type="dxa"/>
            <w:gridSpan w:val="4"/>
            <w:vAlign w:val="center"/>
          </w:tcPr>
          <w:p w:rsidR="00512A70" w:rsidRPr="006B43E2" w:rsidRDefault="00512A70" w:rsidP="00EE3447">
            <w:pPr>
              <w:jc w:val="center"/>
              <w:outlineLvl w:val="0"/>
              <w:rPr>
                <w:b/>
                <w:sz w:val="20"/>
                <w:szCs w:val="20"/>
              </w:rPr>
            </w:pPr>
            <w:r w:rsidRPr="006B43E2">
              <w:rPr>
                <w:b/>
                <w:sz w:val="20"/>
                <w:szCs w:val="20"/>
              </w:rPr>
              <w:t>DERSİN ADI</w:t>
            </w:r>
          </w:p>
        </w:tc>
        <w:tc>
          <w:tcPr>
            <w:tcW w:w="4185" w:type="dxa"/>
            <w:gridSpan w:val="3"/>
          </w:tcPr>
          <w:p w:rsidR="00512A70" w:rsidRPr="009B6A85" w:rsidRDefault="00512A70" w:rsidP="00EE3447">
            <w:pPr>
              <w:outlineLvl w:val="0"/>
              <w:rPr>
                <w:sz w:val="22"/>
                <w:szCs w:val="20"/>
              </w:rPr>
            </w:pPr>
            <w:bookmarkStart w:id="30" w:name="At_Mikrobiyolojisi"/>
            <w:bookmarkEnd w:id="30"/>
            <w:r>
              <w:rPr>
                <w:sz w:val="20"/>
                <w:szCs w:val="20"/>
              </w:rPr>
              <w:t>AT MİKROBİYOLOJİSİ</w:t>
            </w:r>
          </w:p>
        </w:tc>
      </w:tr>
      <w:tr w:rsidR="00512A70" w:rsidRPr="00424600" w:rsidTr="00EE3447">
        <w:tblPrEx>
          <w:tblBorders>
            <w:insideH w:val="single" w:sz="4" w:space="0" w:color="auto"/>
            <w:insideV w:val="single" w:sz="4" w:space="0" w:color="auto"/>
          </w:tblBorders>
        </w:tblPrEx>
        <w:trPr>
          <w:trHeight w:val="383"/>
        </w:trPr>
        <w:tc>
          <w:tcPr>
            <w:tcW w:w="1081" w:type="dxa"/>
            <w:vMerge w:val="restart"/>
            <w:tcBorders>
              <w:top w:val="single" w:sz="12" w:space="0" w:color="auto"/>
              <w:left w:val="single" w:sz="12" w:space="0" w:color="auto"/>
              <w:bottom w:val="single" w:sz="4" w:space="0" w:color="auto"/>
              <w:right w:val="single" w:sz="12" w:space="0" w:color="auto"/>
            </w:tcBorders>
            <w:vAlign w:val="center"/>
          </w:tcPr>
          <w:p w:rsidR="00512A70" w:rsidRPr="00E017F7" w:rsidRDefault="00512A70" w:rsidP="00EE3447">
            <w:pPr>
              <w:rPr>
                <w:b/>
                <w:sz w:val="18"/>
                <w:szCs w:val="20"/>
              </w:rPr>
            </w:pPr>
            <w:r w:rsidRPr="00E017F7">
              <w:rPr>
                <w:b/>
                <w:sz w:val="18"/>
                <w:szCs w:val="20"/>
              </w:rPr>
              <w:t>YARIYIL</w:t>
            </w:r>
          </w:p>
          <w:p w:rsidR="00512A70" w:rsidRPr="00521A1D" w:rsidRDefault="00512A70" w:rsidP="00EE3447">
            <w:pPr>
              <w:rPr>
                <w:sz w:val="20"/>
                <w:szCs w:val="20"/>
              </w:rPr>
            </w:pPr>
          </w:p>
        </w:tc>
        <w:tc>
          <w:tcPr>
            <w:tcW w:w="3363" w:type="dxa"/>
            <w:gridSpan w:val="6"/>
            <w:tcBorders>
              <w:left w:val="single" w:sz="12" w:space="0" w:color="auto"/>
              <w:bottom w:val="single" w:sz="4" w:space="0" w:color="auto"/>
              <w:right w:val="single" w:sz="12" w:space="0" w:color="auto"/>
            </w:tcBorders>
            <w:vAlign w:val="center"/>
          </w:tcPr>
          <w:p w:rsidR="00512A70" w:rsidRPr="00521A1D" w:rsidRDefault="00512A70" w:rsidP="00EE3447">
            <w:pPr>
              <w:jc w:val="center"/>
              <w:rPr>
                <w:b/>
                <w:sz w:val="20"/>
                <w:szCs w:val="20"/>
              </w:rPr>
            </w:pPr>
            <w:r w:rsidRPr="00521A1D">
              <w:rPr>
                <w:b/>
                <w:sz w:val="20"/>
                <w:szCs w:val="20"/>
              </w:rPr>
              <w:t>HAFTALIK DERS SAATİ</w:t>
            </w:r>
          </w:p>
        </w:tc>
        <w:tc>
          <w:tcPr>
            <w:tcW w:w="5729" w:type="dxa"/>
            <w:gridSpan w:val="6"/>
            <w:tcBorders>
              <w:left w:val="single" w:sz="12" w:space="0" w:color="auto"/>
              <w:bottom w:val="single" w:sz="4" w:space="0" w:color="auto"/>
            </w:tcBorders>
            <w:vAlign w:val="center"/>
          </w:tcPr>
          <w:p w:rsidR="00512A70" w:rsidRPr="00521A1D" w:rsidRDefault="00512A70" w:rsidP="00EE3447">
            <w:pPr>
              <w:jc w:val="center"/>
              <w:rPr>
                <w:b/>
                <w:sz w:val="20"/>
                <w:szCs w:val="20"/>
              </w:rPr>
            </w:pPr>
            <w:r w:rsidRPr="00521A1D">
              <w:rPr>
                <w:b/>
                <w:sz w:val="20"/>
                <w:szCs w:val="20"/>
              </w:rPr>
              <w:t>DERSİN</w:t>
            </w:r>
          </w:p>
        </w:tc>
      </w:tr>
      <w:tr w:rsidR="00512A70" w:rsidRPr="00424600" w:rsidTr="00EE3447">
        <w:tblPrEx>
          <w:tblBorders>
            <w:insideH w:val="single" w:sz="4" w:space="0" w:color="auto"/>
            <w:insideV w:val="single" w:sz="4" w:space="0" w:color="auto"/>
          </w:tblBorders>
        </w:tblPrEx>
        <w:trPr>
          <w:trHeight w:val="382"/>
        </w:trPr>
        <w:tc>
          <w:tcPr>
            <w:tcW w:w="1081" w:type="dxa"/>
            <w:vMerge/>
            <w:tcBorders>
              <w:top w:val="single" w:sz="4" w:space="0" w:color="auto"/>
              <w:left w:val="single" w:sz="12" w:space="0" w:color="auto"/>
              <w:bottom w:val="single" w:sz="4" w:space="0" w:color="auto"/>
              <w:right w:val="single" w:sz="12" w:space="0" w:color="auto"/>
            </w:tcBorders>
          </w:tcPr>
          <w:p w:rsidR="00512A70" w:rsidRPr="00521A1D" w:rsidRDefault="00512A70" w:rsidP="00EE3447">
            <w:pPr>
              <w:rPr>
                <w:b/>
                <w:sz w:val="20"/>
                <w:szCs w:val="20"/>
              </w:rPr>
            </w:pPr>
          </w:p>
        </w:tc>
        <w:tc>
          <w:tcPr>
            <w:tcW w:w="871" w:type="dxa"/>
            <w:gridSpan w:val="2"/>
            <w:tcBorders>
              <w:top w:val="single" w:sz="4" w:space="0" w:color="auto"/>
              <w:left w:val="single" w:sz="12" w:space="0" w:color="auto"/>
              <w:bottom w:val="single" w:sz="4" w:space="0" w:color="auto"/>
              <w:right w:val="single" w:sz="4" w:space="0" w:color="auto"/>
            </w:tcBorders>
            <w:vAlign w:val="center"/>
          </w:tcPr>
          <w:p w:rsidR="00512A70" w:rsidRPr="00521A1D" w:rsidRDefault="00512A70" w:rsidP="00EE3447">
            <w:pPr>
              <w:jc w:val="center"/>
              <w:rPr>
                <w:b/>
                <w:sz w:val="20"/>
                <w:szCs w:val="20"/>
              </w:rPr>
            </w:pPr>
            <w:r w:rsidRPr="00521A1D">
              <w:rPr>
                <w:b/>
                <w:sz w:val="20"/>
                <w:szCs w:val="20"/>
              </w:rPr>
              <w:t>Teorik</w:t>
            </w:r>
          </w:p>
        </w:tc>
        <w:tc>
          <w:tcPr>
            <w:tcW w:w="1133" w:type="dxa"/>
            <w:tcBorders>
              <w:top w:val="single" w:sz="4" w:space="0" w:color="auto"/>
              <w:left w:val="single" w:sz="4" w:space="0" w:color="auto"/>
              <w:bottom w:val="single" w:sz="4" w:space="0" w:color="auto"/>
            </w:tcBorders>
            <w:vAlign w:val="center"/>
          </w:tcPr>
          <w:p w:rsidR="00512A70" w:rsidRPr="00521A1D" w:rsidRDefault="00512A70" w:rsidP="00EE3447">
            <w:pPr>
              <w:jc w:val="center"/>
              <w:rPr>
                <w:b/>
                <w:sz w:val="20"/>
                <w:szCs w:val="20"/>
              </w:rPr>
            </w:pPr>
            <w:r w:rsidRPr="00521A1D">
              <w:rPr>
                <w:b/>
                <w:sz w:val="20"/>
                <w:szCs w:val="20"/>
              </w:rPr>
              <w:t>Uygulama</w:t>
            </w:r>
          </w:p>
        </w:tc>
        <w:tc>
          <w:tcPr>
            <w:tcW w:w="1359" w:type="dxa"/>
            <w:gridSpan w:val="3"/>
            <w:tcBorders>
              <w:top w:val="single" w:sz="4" w:space="0" w:color="auto"/>
              <w:bottom w:val="single" w:sz="4" w:space="0" w:color="auto"/>
              <w:right w:val="single" w:sz="12" w:space="0" w:color="auto"/>
            </w:tcBorders>
            <w:vAlign w:val="center"/>
          </w:tcPr>
          <w:p w:rsidR="00512A70" w:rsidRPr="00521A1D" w:rsidRDefault="00512A70" w:rsidP="00EE3447">
            <w:pPr>
              <w:ind w:left="-111" w:right="-108"/>
              <w:jc w:val="center"/>
              <w:rPr>
                <w:b/>
                <w:sz w:val="20"/>
                <w:szCs w:val="20"/>
              </w:rPr>
            </w:pPr>
            <w:r>
              <w:rPr>
                <w:b/>
                <w:sz w:val="20"/>
                <w:szCs w:val="20"/>
              </w:rPr>
              <w:t>Laboratuar</w:t>
            </w:r>
          </w:p>
        </w:tc>
        <w:tc>
          <w:tcPr>
            <w:tcW w:w="850" w:type="dxa"/>
            <w:tcBorders>
              <w:top w:val="single" w:sz="4" w:space="0" w:color="auto"/>
              <w:bottom w:val="single" w:sz="4" w:space="0" w:color="auto"/>
              <w:right w:val="single" w:sz="4" w:space="0" w:color="auto"/>
            </w:tcBorders>
            <w:vAlign w:val="center"/>
          </w:tcPr>
          <w:p w:rsidR="00512A70" w:rsidRPr="00521A1D" w:rsidRDefault="00512A70" w:rsidP="00EE3447">
            <w:pPr>
              <w:jc w:val="center"/>
              <w:rPr>
                <w:b/>
                <w:sz w:val="20"/>
                <w:szCs w:val="20"/>
              </w:rPr>
            </w:pPr>
            <w:r w:rsidRPr="00521A1D">
              <w:rPr>
                <w:b/>
                <w:sz w:val="20"/>
                <w:szCs w:val="20"/>
              </w:rPr>
              <w:t>Kredisi</w:t>
            </w:r>
          </w:p>
        </w:tc>
        <w:tc>
          <w:tcPr>
            <w:tcW w:w="663" w:type="dxa"/>
            <w:tcBorders>
              <w:top w:val="single" w:sz="4" w:space="0" w:color="auto"/>
              <w:left w:val="single" w:sz="4" w:space="0" w:color="auto"/>
              <w:bottom w:val="single" w:sz="4" w:space="0" w:color="auto"/>
              <w:right w:val="single" w:sz="4" w:space="0" w:color="auto"/>
            </w:tcBorders>
            <w:vAlign w:val="center"/>
          </w:tcPr>
          <w:p w:rsidR="00512A70" w:rsidRPr="00521A1D" w:rsidRDefault="00512A70" w:rsidP="00EE3447">
            <w:pPr>
              <w:ind w:left="-111" w:right="-108"/>
              <w:jc w:val="center"/>
              <w:rPr>
                <w:b/>
                <w:sz w:val="20"/>
                <w:szCs w:val="20"/>
              </w:rPr>
            </w:pPr>
            <w:r w:rsidRPr="00521A1D">
              <w:rPr>
                <w:b/>
                <w:sz w:val="20"/>
                <w:szCs w:val="20"/>
              </w:rPr>
              <w:t>AKTS</w:t>
            </w:r>
          </w:p>
        </w:tc>
        <w:tc>
          <w:tcPr>
            <w:tcW w:w="2655" w:type="dxa"/>
            <w:gridSpan w:val="3"/>
            <w:tcBorders>
              <w:top w:val="single" w:sz="4" w:space="0" w:color="auto"/>
              <w:left w:val="single" w:sz="4" w:space="0" w:color="auto"/>
              <w:bottom w:val="single" w:sz="4" w:space="0" w:color="auto"/>
            </w:tcBorders>
            <w:vAlign w:val="center"/>
          </w:tcPr>
          <w:p w:rsidR="00512A70" w:rsidRPr="00521A1D" w:rsidRDefault="00512A70" w:rsidP="00EE3447">
            <w:pPr>
              <w:jc w:val="center"/>
              <w:rPr>
                <w:b/>
                <w:sz w:val="20"/>
                <w:szCs w:val="20"/>
              </w:rPr>
            </w:pPr>
            <w:r w:rsidRPr="00521A1D">
              <w:rPr>
                <w:b/>
                <w:sz w:val="20"/>
                <w:szCs w:val="20"/>
              </w:rPr>
              <w:t>TÜRÜ</w:t>
            </w:r>
          </w:p>
        </w:tc>
        <w:tc>
          <w:tcPr>
            <w:tcW w:w="1561" w:type="dxa"/>
            <w:tcBorders>
              <w:top w:val="single" w:sz="4" w:space="0" w:color="auto"/>
              <w:left w:val="single" w:sz="4" w:space="0" w:color="auto"/>
              <w:bottom w:val="single" w:sz="4" w:space="0" w:color="auto"/>
            </w:tcBorders>
            <w:vAlign w:val="center"/>
          </w:tcPr>
          <w:p w:rsidR="00512A70" w:rsidRPr="00521A1D" w:rsidRDefault="00512A70" w:rsidP="00EE3447">
            <w:pPr>
              <w:jc w:val="center"/>
              <w:rPr>
                <w:b/>
                <w:sz w:val="20"/>
                <w:szCs w:val="20"/>
              </w:rPr>
            </w:pPr>
            <w:r>
              <w:rPr>
                <w:b/>
                <w:sz w:val="20"/>
                <w:szCs w:val="20"/>
              </w:rPr>
              <w:t>DİLİ</w:t>
            </w:r>
          </w:p>
        </w:tc>
      </w:tr>
      <w:tr w:rsidR="00512A70" w:rsidRPr="00424600" w:rsidTr="00EE3447">
        <w:tblPrEx>
          <w:tblBorders>
            <w:insideH w:val="single" w:sz="4" w:space="0" w:color="auto"/>
            <w:insideV w:val="single" w:sz="4" w:space="0" w:color="auto"/>
          </w:tblBorders>
        </w:tblPrEx>
        <w:trPr>
          <w:trHeight w:val="367"/>
        </w:trPr>
        <w:tc>
          <w:tcPr>
            <w:tcW w:w="1081" w:type="dxa"/>
            <w:tcBorders>
              <w:top w:val="single" w:sz="4" w:space="0" w:color="auto"/>
              <w:left w:val="single" w:sz="12" w:space="0" w:color="auto"/>
              <w:bottom w:val="single" w:sz="12" w:space="0" w:color="auto"/>
              <w:right w:val="single" w:sz="12" w:space="0" w:color="auto"/>
            </w:tcBorders>
            <w:vAlign w:val="center"/>
          </w:tcPr>
          <w:p w:rsidR="00512A70" w:rsidRPr="002C02AF" w:rsidRDefault="00512A70" w:rsidP="00EE3447">
            <w:pPr>
              <w:jc w:val="center"/>
              <w:rPr>
                <w:sz w:val="22"/>
                <w:szCs w:val="22"/>
              </w:rPr>
            </w:pPr>
            <w:r>
              <w:rPr>
                <w:sz w:val="22"/>
                <w:szCs w:val="22"/>
              </w:rPr>
              <w:t>3</w:t>
            </w:r>
          </w:p>
        </w:tc>
        <w:tc>
          <w:tcPr>
            <w:tcW w:w="871" w:type="dxa"/>
            <w:gridSpan w:val="2"/>
            <w:tcBorders>
              <w:top w:val="single" w:sz="4" w:space="0" w:color="auto"/>
              <w:left w:val="single" w:sz="12" w:space="0" w:color="auto"/>
              <w:bottom w:val="single" w:sz="12" w:space="0" w:color="auto"/>
              <w:right w:val="single" w:sz="4" w:space="0" w:color="auto"/>
            </w:tcBorders>
            <w:vAlign w:val="center"/>
          </w:tcPr>
          <w:p w:rsidR="00512A70" w:rsidRPr="002C02AF" w:rsidRDefault="00512A70" w:rsidP="00EE3447">
            <w:pPr>
              <w:jc w:val="center"/>
              <w:rPr>
                <w:sz w:val="22"/>
                <w:szCs w:val="22"/>
              </w:rPr>
            </w:pPr>
            <w:r>
              <w:rPr>
                <w:sz w:val="22"/>
                <w:szCs w:val="22"/>
              </w:rPr>
              <w:t>2</w:t>
            </w:r>
          </w:p>
        </w:tc>
        <w:tc>
          <w:tcPr>
            <w:tcW w:w="1133" w:type="dxa"/>
            <w:tcBorders>
              <w:top w:val="single" w:sz="4" w:space="0" w:color="auto"/>
              <w:left w:val="single" w:sz="4" w:space="0" w:color="auto"/>
              <w:bottom w:val="single" w:sz="12" w:space="0" w:color="auto"/>
            </w:tcBorders>
            <w:vAlign w:val="center"/>
          </w:tcPr>
          <w:p w:rsidR="00512A70" w:rsidRPr="002C02AF" w:rsidRDefault="00512A70" w:rsidP="00EE3447">
            <w:pPr>
              <w:jc w:val="center"/>
              <w:rPr>
                <w:sz w:val="22"/>
                <w:szCs w:val="22"/>
              </w:rPr>
            </w:pPr>
            <w:r>
              <w:rPr>
                <w:sz w:val="22"/>
                <w:szCs w:val="22"/>
              </w:rPr>
              <w:t xml:space="preserve">0 </w:t>
            </w:r>
          </w:p>
        </w:tc>
        <w:tc>
          <w:tcPr>
            <w:tcW w:w="1359" w:type="dxa"/>
            <w:gridSpan w:val="3"/>
            <w:tcBorders>
              <w:top w:val="single" w:sz="4" w:space="0" w:color="auto"/>
              <w:bottom w:val="single" w:sz="12" w:space="0" w:color="auto"/>
              <w:right w:val="single" w:sz="12" w:space="0" w:color="auto"/>
            </w:tcBorders>
            <w:shd w:val="clear" w:color="auto" w:fill="auto"/>
            <w:vAlign w:val="center"/>
          </w:tcPr>
          <w:p w:rsidR="00512A70" w:rsidRPr="002C02AF" w:rsidRDefault="00512A70" w:rsidP="00EE3447">
            <w:pPr>
              <w:jc w:val="center"/>
              <w:rPr>
                <w:sz w:val="22"/>
                <w:szCs w:val="22"/>
              </w:rPr>
            </w:pPr>
            <w:r>
              <w:rPr>
                <w:sz w:val="22"/>
                <w:szCs w:val="22"/>
              </w:rPr>
              <w:t xml:space="preserve"> -</w:t>
            </w:r>
          </w:p>
        </w:tc>
        <w:tc>
          <w:tcPr>
            <w:tcW w:w="850" w:type="dxa"/>
            <w:tcBorders>
              <w:top w:val="single" w:sz="4" w:space="0" w:color="auto"/>
              <w:bottom w:val="single" w:sz="12" w:space="0" w:color="auto"/>
              <w:right w:val="single" w:sz="4" w:space="0" w:color="auto"/>
            </w:tcBorders>
            <w:shd w:val="clear" w:color="auto" w:fill="auto"/>
            <w:vAlign w:val="center"/>
          </w:tcPr>
          <w:p w:rsidR="00512A70" w:rsidRPr="002C02AF" w:rsidRDefault="00512A70" w:rsidP="00EE3447">
            <w:pPr>
              <w:jc w:val="center"/>
              <w:rPr>
                <w:sz w:val="22"/>
                <w:szCs w:val="22"/>
              </w:rPr>
            </w:pPr>
            <w:r>
              <w:rPr>
                <w:sz w:val="22"/>
                <w:szCs w:val="22"/>
              </w:rPr>
              <w:t>2</w:t>
            </w:r>
          </w:p>
        </w:tc>
        <w:tc>
          <w:tcPr>
            <w:tcW w:w="663" w:type="dxa"/>
            <w:tcBorders>
              <w:top w:val="single" w:sz="4" w:space="0" w:color="auto"/>
              <w:left w:val="single" w:sz="4" w:space="0" w:color="auto"/>
              <w:bottom w:val="single" w:sz="12" w:space="0" w:color="auto"/>
              <w:right w:val="single" w:sz="4" w:space="0" w:color="auto"/>
            </w:tcBorders>
            <w:shd w:val="clear" w:color="auto" w:fill="auto"/>
            <w:vAlign w:val="center"/>
          </w:tcPr>
          <w:p w:rsidR="00512A70" w:rsidRPr="002C02AF" w:rsidRDefault="00512A70" w:rsidP="00EE3447">
            <w:pPr>
              <w:jc w:val="center"/>
              <w:rPr>
                <w:sz w:val="22"/>
                <w:szCs w:val="22"/>
              </w:rPr>
            </w:pPr>
            <w:r>
              <w:rPr>
                <w:sz w:val="22"/>
                <w:szCs w:val="22"/>
              </w:rPr>
              <w:t xml:space="preserve">3 </w:t>
            </w:r>
          </w:p>
        </w:tc>
        <w:tc>
          <w:tcPr>
            <w:tcW w:w="2655" w:type="dxa"/>
            <w:gridSpan w:val="3"/>
            <w:tcBorders>
              <w:top w:val="single" w:sz="4" w:space="0" w:color="auto"/>
              <w:left w:val="single" w:sz="4" w:space="0" w:color="auto"/>
              <w:bottom w:val="single" w:sz="12" w:space="0" w:color="auto"/>
            </w:tcBorders>
            <w:vAlign w:val="center"/>
          </w:tcPr>
          <w:p w:rsidR="00512A70" w:rsidRPr="00E25D97" w:rsidRDefault="00512A70" w:rsidP="00EE3447">
            <w:pPr>
              <w:jc w:val="center"/>
              <w:rPr>
                <w:vertAlign w:val="superscript"/>
              </w:rPr>
            </w:pPr>
            <w:r w:rsidRPr="00E25D97">
              <w:rPr>
                <w:vertAlign w:val="superscript"/>
              </w:rPr>
              <w:t>ZORUNLU (</w:t>
            </w:r>
            <w:r>
              <w:rPr>
                <w:vertAlign w:val="superscript"/>
              </w:rPr>
              <w:t xml:space="preserve">X </w:t>
            </w:r>
            <w:r w:rsidRPr="00E25D97">
              <w:rPr>
                <w:vertAlign w:val="superscript"/>
              </w:rPr>
              <w:t xml:space="preserve">)  </w:t>
            </w:r>
            <w:r>
              <w:rPr>
                <w:vertAlign w:val="superscript"/>
              </w:rPr>
              <w:t xml:space="preserve">SEÇMELİ (   </w:t>
            </w:r>
            <w:r w:rsidRPr="00E25D97">
              <w:rPr>
                <w:vertAlign w:val="superscript"/>
              </w:rPr>
              <w:t>)</w:t>
            </w:r>
          </w:p>
        </w:tc>
        <w:tc>
          <w:tcPr>
            <w:tcW w:w="1561" w:type="dxa"/>
            <w:tcBorders>
              <w:top w:val="single" w:sz="4" w:space="0" w:color="auto"/>
              <w:left w:val="single" w:sz="4" w:space="0" w:color="auto"/>
              <w:bottom w:val="single" w:sz="12" w:space="0" w:color="auto"/>
            </w:tcBorders>
          </w:tcPr>
          <w:p w:rsidR="00512A70" w:rsidRPr="00E25D97" w:rsidRDefault="00512A70" w:rsidP="00EE3447">
            <w:pPr>
              <w:jc w:val="center"/>
              <w:rPr>
                <w:vertAlign w:val="superscript"/>
              </w:rPr>
            </w:pPr>
            <w:r>
              <w:rPr>
                <w:vertAlign w:val="superscript"/>
              </w:rPr>
              <w:t>Türkçe</w:t>
            </w:r>
          </w:p>
        </w:tc>
      </w:tr>
      <w:tr w:rsidR="00512A70" w:rsidTr="00EE3447">
        <w:tblPrEx>
          <w:tblBorders>
            <w:insideH w:val="single" w:sz="4" w:space="0" w:color="auto"/>
            <w:insideV w:val="single" w:sz="4" w:space="0" w:color="auto"/>
          </w:tblBorders>
        </w:tblPrEx>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512A70" w:rsidRDefault="00512A70" w:rsidP="00EE3447">
            <w:pPr>
              <w:jc w:val="center"/>
              <w:rPr>
                <w:b/>
                <w:sz w:val="20"/>
                <w:szCs w:val="20"/>
              </w:rPr>
            </w:pPr>
            <w:r>
              <w:rPr>
                <w:b/>
                <w:sz w:val="20"/>
                <w:szCs w:val="20"/>
              </w:rPr>
              <w:t>DEĞERLENDİRME ÖLÇÜTLERİ</w:t>
            </w:r>
          </w:p>
        </w:tc>
      </w:tr>
      <w:tr w:rsidR="00512A70" w:rsidTr="00EE3447">
        <w:tblPrEx>
          <w:tblBorders>
            <w:insideH w:val="single" w:sz="4" w:space="0" w:color="auto"/>
            <w:insideV w:val="single" w:sz="4" w:space="0" w:color="auto"/>
          </w:tblBorders>
        </w:tblPrEx>
        <w:tc>
          <w:tcPr>
            <w:tcW w:w="3736" w:type="dxa"/>
            <w:gridSpan w:val="5"/>
            <w:vMerge w:val="restart"/>
            <w:tcBorders>
              <w:top w:val="single" w:sz="12" w:space="0" w:color="auto"/>
              <w:left w:val="single" w:sz="12" w:space="0" w:color="auto"/>
              <w:bottom w:val="single" w:sz="12" w:space="0" w:color="auto"/>
              <w:right w:val="single" w:sz="12" w:space="0" w:color="auto"/>
            </w:tcBorders>
            <w:vAlign w:val="center"/>
          </w:tcPr>
          <w:p w:rsidR="00512A70" w:rsidRDefault="00512A70" w:rsidP="00EE3447">
            <w:pPr>
              <w:jc w:val="center"/>
              <w:rPr>
                <w:b/>
                <w:sz w:val="20"/>
                <w:szCs w:val="20"/>
              </w:rPr>
            </w:pPr>
            <w:r>
              <w:rPr>
                <w:b/>
                <w:sz w:val="20"/>
                <w:szCs w:val="20"/>
              </w:rPr>
              <w:t>YARIYIL İÇİ</w:t>
            </w:r>
          </w:p>
        </w:tc>
        <w:tc>
          <w:tcPr>
            <w:tcW w:w="2321" w:type="dxa"/>
            <w:gridSpan w:val="6"/>
            <w:tcBorders>
              <w:top w:val="single" w:sz="12" w:space="0" w:color="auto"/>
              <w:left w:val="single" w:sz="12" w:space="0" w:color="auto"/>
              <w:bottom w:val="single" w:sz="8" w:space="0" w:color="auto"/>
              <w:right w:val="single" w:sz="4" w:space="0" w:color="auto"/>
            </w:tcBorders>
            <w:vAlign w:val="center"/>
          </w:tcPr>
          <w:p w:rsidR="00512A70" w:rsidRDefault="00512A70" w:rsidP="00EE3447">
            <w:pPr>
              <w:jc w:val="center"/>
              <w:rPr>
                <w:b/>
                <w:sz w:val="20"/>
                <w:szCs w:val="20"/>
              </w:rPr>
            </w:pPr>
            <w:r>
              <w:rPr>
                <w:b/>
                <w:sz w:val="20"/>
                <w:szCs w:val="20"/>
              </w:rPr>
              <w:t>Faaliyet türü</w:t>
            </w:r>
          </w:p>
        </w:tc>
        <w:tc>
          <w:tcPr>
            <w:tcW w:w="2555" w:type="dxa"/>
            <w:tcBorders>
              <w:top w:val="single" w:sz="12" w:space="0" w:color="auto"/>
              <w:left w:val="single" w:sz="4" w:space="0" w:color="auto"/>
              <w:bottom w:val="single" w:sz="8" w:space="0" w:color="auto"/>
              <w:right w:val="single" w:sz="8" w:space="0" w:color="auto"/>
            </w:tcBorders>
            <w:vAlign w:val="center"/>
          </w:tcPr>
          <w:p w:rsidR="00512A70" w:rsidRDefault="00512A70" w:rsidP="00EE3447">
            <w:pPr>
              <w:jc w:val="center"/>
              <w:rPr>
                <w:b/>
                <w:sz w:val="20"/>
                <w:szCs w:val="20"/>
              </w:rPr>
            </w:pPr>
            <w:r>
              <w:rPr>
                <w:b/>
                <w:sz w:val="20"/>
                <w:szCs w:val="20"/>
              </w:rPr>
              <w:t>Sayı</w:t>
            </w:r>
          </w:p>
        </w:tc>
        <w:tc>
          <w:tcPr>
            <w:tcW w:w="1561" w:type="dxa"/>
            <w:tcBorders>
              <w:top w:val="single" w:sz="12" w:space="0" w:color="auto"/>
              <w:left w:val="single" w:sz="8" w:space="0" w:color="auto"/>
              <w:bottom w:val="single" w:sz="8" w:space="0" w:color="auto"/>
              <w:right w:val="single" w:sz="12" w:space="0" w:color="auto"/>
            </w:tcBorders>
            <w:vAlign w:val="center"/>
          </w:tcPr>
          <w:p w:rsidR="00512A70" w:rsidRDefault="00512A70" w:rsidP="00EE3447">
            <w:pPr>
              <w:jc w:val="center"/>
              <w:rPr>
                <w:b/>
                <w:sz w:val="20"/>
                <w:szCs w:val="20"/>
              </w:rPr>
            </w:pPr>
            <w:r>
              <w:rPr>
                <w:b/>
                <w:sz w:val="20"/>
                <w:szCs w:val="20"/>
              </w:rPr>
              <w:t>%</w:t>
            </w:r>
          </w:p>
        </w:tc>
      </w:tr>
      <w:tr w:rsidR="00512A70" w:rsidTr="00EE3447">
        <w:tblPrEx>
          <w:tblBorders>
            <w:insideH w:val="single" w:sz="4" w:space="0" w:color="auto"/>
            <w:insideV w:val="single" w:sz="4" w:space="0" w:color="auto"/>
          </w:tblBorders>
        </w:tblPrEx>
        <w:tc>
          <w:tcPr>
            <w:tcW w:w="3736" w:type="dxa"/>
            <w:gridSpan w:val="5"/>
            <w:vMerge/>
            <w:tcBorders>
              <w:top w:val="single" w:sz="12" w:space="0" w:color="auto"/>
              <w:left w:val="single" w:sz="12" w:space="0" w:color="auto"/>
              <w:bottom w:val="single" w:sz="12" w:space="0" w:color="auto"/>
              <w:right w:val="single" w:sz="12" w:space="0" w:color="auto"/>
            </w:tcBorders>
            <w:vAlign w:val="center"/>
          </w:tcPr>
          <w:p w:rsidR="00512A70" w:rsidRDefault="00512A70" w:rsidP="00EE3447">
            <w:pPr>
              <w:rPr>
                <w:b/>
                <w:sz w:val="20"/>
                <w:szCs w:val="20"/>
              </w:rPr>
            </w:pPr>
          </w:p>
        </w:tc>
        <w:tc>
          <w:tcPr>
            <w:tcW w:w="2321" w:type="dxa"/>
            <w:gridSpan w:val="6"/>
            <w:tcBorders>
              <w:top w:val="single" w:sz="8" w:space="0" w:color="auto"/>
              <w:left w:val="single" w:sz="12" w:space="0" w:color="auto"/>
              <w:bottom w:val="single" w:sz="4" w:space="0" w:color="auto"/>
              <w:right w:val="single" w:sz="4" w:space="0" w:color="auto"/>
            </w:tcBorders>
            <w:vAlign w:val="center"/>
          </w:tcPr>
          <w:p w:rsidR="00512A70" w:rsidRDefault="00512A70" w:rsidP="00EE3447">
            <w:pPr>
              <w:rPr>
                <w:sz w:val="20"/>
                <w:szCs w:val="20"/>
              </w:rPr>
            </w:pPr>
            <w:r>
              <w:rPr>
                <w:sz w:val="20"/>
                <w:szCs w:val="20"/>
              </w:rPr>
              <w:t>I. Ara Sınav</w:t>
            </w:r>
          </w:p>
        </w:tc>
        <w:tc>
          <w:tcPr>
            <w:tcW w:w="2555" w:type="dxa"/>
            <w:tcBorders>
              <w:top w:val="single" w:sz="8" w:space="0" w:color="auto"/>
              <w:left w:val="single" w:sz="4" w:space="0" w:color="auto"/>
              <w:bottom w:val="single" w:sz="4" w:space="0" w:color="auto"/>
              <w:right w:val="single" w:sz="8" w:space="0" w:color="auto"/>
            </w:tcBorders>
          </w:tcPr>
          <w:p w:rsidR="00512A70" w:rsidRPr="000E3402" w:rsidRDefault="00512A70" w:rsidP="00EE3447">
            <w:pPr>
              <w:jc w:val="center"/>
            </w:pPr>
            <w:r>
              <w:t xml:space="preserve"> 1</w:t>
            </w:r>
          </w:p>
        </w:tc>
        <w:tc>
          <w:tcPr>
            <w:tcW w:w="1561" w:type="dxa"/>
            <w:tcBorders>
              <w:top w:val="single" w:sz="8" w:space="0" w:color="auto"/>
              <w:left w:val="single" w:sz="8" w:space="0" w:color="auto"/>
              <w:bottom w:val="single" w:sz="4" w:space="0" w:color="auto"/>
              <w:right w:val="single" w:sz="12" w:space="0" w:color="auto"/>
            </w:tcBorders>
            <w:shd w:val="clear" w:color="auto" w:fill="auto"/>
          </w:tcPr>
          <w:p w:rsidR="00512A70" w:rsidRPr="005D19B7" w:rsidRDefault="00512A70" w:rsidP="00EE3447">
            <w:pPr>
              <w:jc w:val="center"/>
              <w:rPr>
                <w:sz w:val="20"/>
                <w:szCs w:val="20"/>
                <w:highlight w:val="yellow"/>
              </w:rPr>
            </w:pPr>
            <w:r>
              <w:rPr>
                <w:sz w:val="20"/>
                <w:szCs w:val="20"/>
              </w:rPr>
              <w:t xml:space="preserve">40 </w:t>
            </w:r>
          </w:p>
        </w:tc>
      </w:tr>
      <w:tr w:rsidR="00512A70" w:rsidTr="00EE3447">
        <w:tblPrEx>
          <w:tblBorders>
            <w:insideH w:val="single" w:sz="4" w:space="0" w:color="auto"/>
            <w:insideV w:val="single" w:sz="4" w:space="0" w:color="auto"/>
          </w:tblBorders>
        </w:tblPrEx>
        <w:tc>
          <w:tcPr>
            <w:tcW w:w="3736" w:type="dxa"/>
            <w:gridSpan w:val="5"/>
            <w:vMerge/>
            <w:tcBorders>
              <w:top w:val="single" w:sz="12" w:space="0" w:color="auto"/>
              <w:left w:val="single" w:sz="12" w:space="0" w:color="auto"/>
              <w:bottom w:val="single" w:sz="12" w:space="0" w:color="auto"/>
              <w:right w:val="single" w:sz="12" w:space="0" w:color="auto"/>
            </w:tcBorders>
            <w:vAlign w:val="center"/>
          </w:tcPr>
          <w:p w:rsidR="00512A70" w:rsidRDefault="00512A70" w:rsidP="00EE3447">
            <w:pPr>
              <w:rPr>
                <w:b/>
                <w:sz w:val="20"/>
                <w:szCs w:val="20"/>
              </w:rPr>
            </w:pPr>
          </w:p>
        </w:tc>
        <w:tc>
          <w:tcPr>
            <w:tcW w:w="2321" w:type="dxa"/>
            <w:gridSpan w:val="6"/>
            <w:tcBorders>
              <w:top w:val="single" w:sz="4" w:space="0" w:color="auto"/>
              <w:left w:val="single" w:sz="12" w:space="0" w:color="auto"/>
              <w:bottom w:val="single" w:sz="4" w:space="0" w:color="auto"/>
              <w:right w:val="single" w:sz="4" w:space="0" w:color="auto"/>
            </w:tcBorders>
            <w:vAlign w:val="center"/>
          </w:tcPr>
          <w:p w:rsidR="00512A70" w:rsidRDefault="00512A70" w:rsidP="00EE3447">
            <w:pPr>
              <w:rPr>
                <w:sz w:val="20"/>
                <w:szCs w:val="20"/>
              </w:rPr>
            </w:pPr>
            <w:r>
              <w:rPr>
                <w:sz w:val="20"/>
                <w:szCs w:val="20"/>
              </w:rPr>
              <w:t>II. Ara Sınav</w:t>
            </w:r>
          </w:p>
        </w:tc>
        <w:tc>
          <w:tcPr>
            <w:tcW w:w="2555" w:type="dxa"/>
            <w:tcBorders>
              <w:top w:val="single" w:sz="4" w:space="0" w:color="auto"/>
              <w:left w:val="single" w:sz="4" w:space="0" w:color="auto"/>
              <w:bottom w:val="single" w:sz="4" w:space="0" w:color="auto"/>
              <w:right w:val="single" w:sz="8" w:space="0" w:color="auto"/>
            </w:tcBorders>
          </w:tcPr>
          <w:p w:rsidR="00512A70" w:rsidRPr="000E3402" w:rsidRDefault="00512A70" w:rsidP="00EE3447">
            <w:pPr>
              <w:jc w:val="center"/>
            </w:pPr>
            <w:r>
              <w:t xml:space="preserve"> </w:t>
            </w:r>
          </w:p>
        </w:tc>
        <w:tc>
          <w:tcPr>
            <w:tcW w:w="1561" w:type="dxa"/>
            <w:tcBorders>
              <w:top w:val="single" w:sz="4" w:space="0" w:color="auto"/>
              <w:left w:val="single" w:sz="8" w:space="0" w:color="auto"/>
              <w:bottom w:val="single" w:sz="4" w:space="0" w:color="auto"/>
              <w:right w:val="single" w:sz="12" w:space="0" w:color="auto"/>
            </w:tcBorders>
            <w:shd w:val="clear" w:color="auto" w:fill="auto"/>
          </w:tcPr>
          <w:p w:rsidR="00512A70" w:rsidRPr="005D19B7" w:rsidRDefault="00512A70" w:rsidP="00EE3447">
            <w:pPr>
              <w:jc w:val="center"/>
              <w:rPr>
                <w:sz w:val="20"/>
                <w:szCs w:val="20"/>
                <w:highlight w:val="yellow"/>
              </w:rPr>
            </w:pPr>
            <w:r>
              <w:rPr>
                <w:sz w:val="20"/>
                <w:szCs w:val="20"/>
              </w:rPr>
              <w:t xml:space="preserve"> </w:t>
            </w:r>
          </w:p>
        </w:tc>
      </w:tr>
      <w:tr w:rsidR="00512A70" w:rsidTr="00EE3447">
        <w:tblPrEx>
          <w:tblBorders>
            <w:insideH w:val="single" w:sz="4" w:space="0" w:color="auto"/>
            <w:insideV w:val="single" w:sz="4" w:space="0" w:color="auto"/>
          </w:tblBorders>
        </w:tblPrEx>
        <w:tc>
          <w:tcPr>
            <w:tcW w:w="3736" w:type="dxa"/>
            <w:gridSpan w:val="5"/>
            <w:vMerge/>
            <w:tcBorders>
              <w:top w:val="single" w:sz="12" w:space="0" w:color="auto"/>
              <w:left w:val="single" w:sz="12" w:space="0" w:color="auto"/>
              <w:bottom w:val="single" w:sz="12" w:space="0" w:color="auto"/>
              <w:right w:val="single" w:sz="12" w:space="0" w:color="auto"/>
            </w:tcBorders>
            <w:vAlign w:val="center"/>
          </w:tcPr>
          <w:p w:rsidR="00512A70" w:rsidRDefault="00512A70" w:rsidP="00EE3447">
            <w:pPr>
              <w:rPr>
                <w:b/>
                <w:sz w:val="20"/>
                <w:szCs w:val="20"/>
              </w:rPr>
            </w:pPr>
          </w:p>
        </w:tc>
        <w:tc>
          <w:tcPr>
            <w:tcW w:w="2321" w:type="dxa"/>
            <w:gridSpan w:val="6"/>
            <w:tcBorders>
              <w:top w:val="single" w:sz="4" w:space="0" w:color="auto"/>
              <w:left w:val="single" w:sz="12" w:space="0" w:color="auto"/>
              <w:bottom w:val="single" w:sz="4" w:space="0" w:color="auto"/>
              <w:right w:val="single" w:sz="4" w:space="0" w:color="auto"/>
            </w:tcBorders>
            <w:vAlign w:val="center"/>
          </w:tcPr>
          <w:p w:rsidR="00512A70" w:rsidRDefault="00512A70" w:rsidP="00EE3447">
            <w:pPr>
              <w:rPr>
                <w:sz w:val="20"/>
                <w:szCs w:val="20"/>
              </w:rPr>
            </w:pPr>
            <w:r>
              <w:rPr>
                <w:sz w:val="20"/>
                <w:szCs w:val="20"/>
              </w:rPr>
              <w:t>Kısa Sınav</w:t>
            </w:r>
          </w:p>
        </w:tc>
        <w:tc>
          <w:tcPr>
            <w:tcW w:w="2555" w:type="dxa"/>
            <w:tcBorders>
              <w:top w:val="single" w:sz="4" w:space="0" w:color="auto"/>
              <w:left w:val="single" w:sz="4" w:space="0" w:color="auto"/>
              <w:bottom w:val="single" w:sz="4" w:space="0" w:color="auto"/>
              <w:right w:val="single" w:sz="8" w:space="0" w:color="auto"/>
            </w:tcBorders>
          </w:tcPr>
          <w:p w:rsidR="00512A70" w:rsidRPr="000E3402" w:rsidRDefault="00512A70" w:rsidP="00EE3447"/>
        </w:tc>
        <w:tc>
          <w:tcPr>
            <w:tcW w:w="1561" w:type="dxa"/>
            <w:tcBorders>
              <w:top w:val="single" w:sz="4" w:space="0" w:color="auto"/>
              <w:left w:val="single" w:sz="8" w:space="0" w:color="auto"/>
              <w:bottom w:val="single" w:sz="4" w:space="0" w:color="auto"/>
              <w:right w:val="single" w:sz="12" w:space="0" w:color="auto"/>
            </w:tcBorders>
          </w:tcPr>
          <w:p w:rsidR="00512A70" w:rsidRPr="00D605C4" w:rsidRDefault="00512A70" w:rsidP="00EE3447">
            <w:pPr>
              <w:rPr>
                <w:sz w:val="20"/>
                <w:szCs w:val="20"/>
              </w:rPr>
            </w:pPr>
            <w:r>
              <w:rPr>
                <w:sz w:val="20"/>
                <w:szCs w:val="20"/>
              </w:rPr>
              <w:t xml:space="preserve"> </w:t>
            </w:r>
          </w:p>
        </w:tc>
      </w:tr>
      <w:tr w:rsidR="00512A70" w:rsidTr="00EE3447">
        <w:tblPrEx>
          <w:tblBorders>
            <w:insideH w:val="single" w:sz="4" w:space="0" w:color="auto"/>
            <w:insideV w:val="single" w:sz="4" w:space="0" w:color="auto"/>
          </w:tblBorders>
        </w:tblPrEx>
        <w:tc>
          <w:tcPr>
            <w:tcW w:w="3736" w:type="dxa"/>
            <w:gridSpan w:val="5"/>
            <w:vMerge/>
            <w:tcBorders>
              <w:top w:val="single" w:sz="12" w:space="0" w:color="auto"/>
              <w:left w:val="single" w:sz="12" w:space="0" w:color="auto"/>
              <w:bottom w:val="single" w:sz="12" w:space="0" w:color="auto"/>
              <w:right w:val="single" w:sz="12" w:space="0" w:color="auto"/>
            </w:tcBorders>
            <w:vAlign w:val="center"/>
          </w:tcPr>
          <w:p w:rsidR="00512A70" w:rsidRDefault="00512A70" w:rsidP="00EE3447">
            <w:pPr>
              <w:rPr>
                <w:b/>
                <w:sz w:val="20"/>
                <w:szCs w:val="20"/>
              </w:rPr>
            </w:pPr>
          </w:p>
        </w:tc>
        <w:tc>
          <w:tcPr>
            <w:tcW w:w="2321" w:type="dxa"/>
            <w:gridSpan w:val="6"/>
            <w:tcBorders>
              <w:top w:val="single" w:sz="4" w:space="0" w:color="auto"/>
              <w:left w:val="single" w:sz="12" w:space="0" w:color="auto"/>
              <w:bottom w:val="single" w:sz="4" w:space="0" w:color="auto"/>
              <w:right w:val="single" w:sz="4" w:space="0" w:color="auto"/>
            </w:tcBorders>
            <w:vAlign w:val="center"/>
          </w:tcPr>
          <w:p w:rsidR="00512A70" w:rsidRDefault="00512A70" w:rsidP="00EE3447">
            <w:pPr>
              <w:rPr>
                <w:sz w:val="20"/>
                <w:szCs w:val="20"/>
              </w:rPr>
            </w:pPr>
            <w:r>
              <w:rPr>
                <w:sz w:val="20"/>
                <w:szCs w:val="20"/>
              </w:rPr>
              <w:t>Ödev</w:t>
            </w:r>
          </w:p>
        </w:tc>
        <w:tc>
          <w:tcPr>
            <w:tcW w:w="2555" w:type="dxa"/>
            <w:tcBorders>
              <w:top w:val="single" w:sz="4" w:space="0" w:color="auto"/>
              <w:left w:val="single" w:sz="4" w:space="0" w:color="auto"/>
              <w:bottom w:val="single" w:sz="4" w:space="0" w:color="auto"/>
              <w:right w:val="single" w:sz="8" w:space="0" w:color="auto"/>
            </w:tcBorders>
          </w:tcPr>
          <w:p w:rsidR="00512A70" w:rsidRPr="000E3402" w:rsidRDefault="00512A70" w:rsidP="00EE3447">
            <w:pPr>
              <w:jc w:val="center"/>
            </w:pPr>
            <w:r>
              <w:t xml:space="preserve"> </w:t>
            </w:r>
          </w:p>
        </w:tc>
        <w:tc>
          <w:tcPr>
            <w:tcW w:w="1561" w:type="dxa"/>
            <w:tcBorders>
              <w:top w:val="single" w:sz="4" w:space="0" w:color="auto"/>
              <w:left w:val="single" w:sz="8" w:space="0" w:color="auto"/>
              <w:bottom w:val="single" w:sz="4" w:space="0" w:color="auto"/>
              <w:right w:val="single" w:sz="12" w:space="0" w:color="auto"/>
            </w:tcBorders>
          </w:tcPr>
          <w:p w:rsidR="00512A70" w:rsidRPr="001A787E" w:rsidRDefault="00512A70" w:rsidP="00EE3447">
            <w:pPr>
              <w:jc w:val="center"/>
            </w:pPr>
            <w:r>
              <w:t xml:space="preserve"> </w:t>
            </w:r>
            <w:r w:rsidRPr="001A787E">
              <w:t xml:space="preserve"> </w:t>
            </w:r>
          </w:p>
        </w:tc>
      </w:tr>
      <w:tr w:rsidR="00512A70" w:rsidTr="00EE3447">
        <w:tblPrEx>
          <w:tblBorders>
            <w:insideH w:val="single" w:sz="4" w:space="0" w:color="auto"/>
            <w:insideV w:val="single" w:sz="4" w:space="0" w:color="auto"/>
          </w:tblBorders>
        </w:tblPrEx>
        <w:tc>
          <w:tcPr>
            <w:tcW w:w="3736" w:type="dxa"/>
            <w:gridSpan w:val="5"/>
            <w:vMerge/>
            <w:tcBorders>
              <w:top w:val="single" w:sz="12" w:space="0" w:color="auto"/>
              <w:left w:val="single" w:sz="12" w:space="0" w:color="auto"/>
              <w:bottom w:val="single" w:sz="12" w:space="0" w:color="auto"/>
              <w:right w:val="single" w:sz="12" w:space="0" w:color="auto"/>
            </w:tcBorders>
            <w:vAlign w:val="center"/>
          </w:tcPr>
          <w:p w:rsidR="00512A70" w:rsidRDefault="00512A70" w:rsidP="00EE3447">
            <w:pPr>
              <w:rPr>
                <w:b/>
                <w:sz w:val="20"/>
                <w:szCs w:val="20"/>
              </w:rPr>
            </w:pPr>
          </w:p>
        </w:tc>
        <w:tc>
          <w:tcPr>
            <w:tcW w:w="2321" w:type="dxa"/>
            <w:gridSpan w:val="6"/>
            <w:tcBorders>
              <w:top w:val="single" w:sz="4" w:space="0" w:color="auto"/>
              <w:left w:val="single" w:sz="12" w:space="0" w:color="auto"/>
              <w:bottom w:val="single" w:sz="8" w:space="0" w:color="auto"/>
              <w:right w:val="single" w:sz="4" w:space="0" w:color="auto"/>
            </w:tcBorders>
            <w:vAlign w:val="center"/>
          </w:tcPr>
          <w:p w:rsidR="00512A70" w:rsidRDefault="00512A70" w:rsidP="00EE3447">
            <w:pPr>
              <w:rPr>
                <w:sz w:val="20"/>
                <w:szCs w:val="20"/>
              </w:rPr>
            </w:pPr>
            <w:r>
              <w:rPr>
                <w:sz w:val="20"/>
                <w:szCs w:val="20"/>
              </w:rPr>
              <w:t>Proje</w:t>
            </w:r>
          </w:p>
        </w:tc>
        <w:tc>
          <w:tcPr>
            <w:tcW w:w="2555" w:type="dxa"/>
            <w:tcBorders>
              <w:top w:val="single" w:sz="4" w:space="0" w:color="auto"/>
              <w:left w:val="single" w:sz="4" w:space="0" w:color="auto"/>
              <w:bottom w:val="single" w:sz="8" w:space="0" w:color="auto"/>
              <w:right w:val="single" w:sz="8" w:space="0" w:color="auto"/>
            </w:tcBorders>
          </w:tcPr>
          <w:p w:rsidR="00512A70" w:rsidRPr="000E3402" w:rsidRDefault="00512A70" w:rsidP="00EE3447">
            <w:pPr>
              <w:jc w:val="center"/>
            </w:pPr>
            <w:r>
              <w:t xml:space="preserve"> </w:t>
            </w:r>
          </w:p>
        </w:tc>
        <w:tc>
          <w:tcPr>
            <w:tcW w:w="1561" w:type="dxa"/>
            <w:tcBorders>
              <w:top w:val="single" w:sz="4" w:space="0" w:color="auto"/>
              <w:left w:val="single" w:sz="8" w:space="0" w:color="auto"/>
              <w:bottom w:val="single" w:sz="8" w:space="0" w:color="auto"/>
              <w:right w:val="single" w:sz="12" w:space="0" w:color="auto"/>
            </w:tcBorders>
          </w:tcPr>
          <w:p w:rsidR="00512A70" w:rsidRPr="001A787E" w:rsidRDefault="00512A70" w:rsidP="00EE3447">
            <w:pPr>
              <w:jc w:val="center"/>
            </w:pPr>
            <w:r w:rsidRPr="001A787E">
              <w:t xml:space="preserve"> </w:t>
            </w:r>
          </w:p>
        </w:tc>
      </w:tr>
      <w:tr w:rsidR="00512A70" w:rsidTr="00EE3447">
        <w:tblPrEx>
          <w:tblBorders>
            <w:insideH w:val="single" w:sz="4" w:space="0" w:color="auto"/>
            <w:insideV w:val="single" w:sz="4" w:space="0" w:color="auto"/>
          </w:tblBorders>
        </w:tblPrEx>
        <w:tc>
          <w:tcPr>
            <w:tcW w:w="3736" w:type="dxa"/>
            <w:gridSpan w:val="5"/>
            <w:vMerge/>
            <w:tcBorders>
              <w:top w:val="single" w:sz="12" w:space="0" w:color="auto"/>
              <w:left w:val="single" w:sz="12" w:space="0" w:color="auto"/>
              <w:bottom w:val="single" w:sz="12" w:space="0" w:color="auto"/>
              <w:right w:val="single" w:sz="12" w:space="0" w:color="auto"/>
            </w:tcBorders>
            <w:vAlign w:val="center"/>
          </w:tcPr>
          <w:p w:rsidR="00512A70" w:rsidRDefault="00512A70" w:rsidP="00EE3447">
            <w:pPr>
              <w:rPr>
                <w:b/>
                <w:sz w:val="20"/>
                <w:szCs w:val="20"/>
              </w:rPr>
            </w:pPr>
          </w:p>
        </w:tc>
        <w:tc>
          <w:tcPr>
            <w:tcW w:w="2321" w:type="dxa"/>
            <w:gridSpan w:val="6"/>
            <w:tcBorders>
              <w:top w:val="single" w:sz="8" w:space="0" w:color="auto"/>
              <w:left w:val="single" w:sz="12" w:space="0" w:color="auto"/>
              <w:bottom w:val="single" w:sz="8" w:space="0" w:color="auto"/>
              <w:right w:val="single" w:sz="4" w:space="0" w:color="auto"/>
            </w:tcBorders>
            <w:vAlign w:val="center"/>
          </w:tcPr>
          <w:p w:rsidR="00512A70" w:rsidRDefault="00512A70" w:rsidP="00EE3447">
            <w:pPr>
              <w:rPr>
                <w:sz w:val="20"/>
                <w:szCs w:val="20"/>
              </w:rPr>
            </w:pPr>
            <w:r>
              <w:rPr>
                <w:sz w:val="20"/>
                <w:szCs w:val="20"/>
              </w:rPr>
              <w:t>Rapor</w:t>
            </w:r>
          </w:p>
        </w:tc>
        <w:tc>
          <w:tcPr>
            <w:tcW w:w="2555" w:type="dxa"/>
            <w:tcBorders>
              <w:top w:val="single" w:sz="8" w:space="0" w:color="auto"/>
              <w:left w:val="single" w:sz="4" w:space="0" w:color="auto"/>
              <w:bottom w:val="single" w:sz="8" w:space="0" w:color="auto"/>
              <w:right w:val="single" w:sz="8" w:space="0" w:color="auto"/>
            </w:tcBorders>
          </w:tcPr>
          <w:p w:rsidR="00512A70" w:rsidRPr="000E3402" w:rsidRDefault="00512A70" w:rsidP="00EE3447">
            <w:pPr>
              <w:jc w:val="center"/>
            </w:pPr>
          </w:p>
        </w:tc>
        <w:tc>
          <w:tcPr>
            <w:tcW w:w="1561" w:type="dxa"/>
            <w:tcBorders>
              <w:top w:val="single" w:sz="8" w:space="0" w:color="auto"/>
              <w:left w:val="single" w:sz="8" w:space="0" w:color="auto"/>
              <w:bottom w:val="single" w:sz="8" w:space="0" w:color="auto"/>
              <w:right w:val="single" w:sz="12" w:space="0" w:color="auto"/>
            </w:tcBorders>
          </w:tcPr>
          <w:p w:rsidR="00512A70" w:rsidRPr="001A787E" w:rsidRDefault="00512A70" w:rsidP="00EE3447"/>
        </w:tc>
      </w:tr>
      <w:tr w:rsidR="00512A70" w:rsidTr="00EE3447">
        <w:tblPrEx>
          <w:tblBorders>
            <w:insideH w:val="single" w:sz="4" w:space="0" w:color="auto"/>
            <w:insideV w:val="single" w:sz="4" w:space="0" w:color="auto"/>
          </w:tblBorders>
        </w:tblPrEx>
        <w:tc>
          <w:tcPr>
            <w:tcW w:w="3736" w:type="dxa"/>
            <w:gridSpan w:val="5"/>
            <w:vMerge/>
            <w:tcBorders>
              <w:top w:val="single" w:sz="12" w:space="0" w:color="auto"/>
              <w:left w:val="single" w:sz="12" w:space="0" w:color="auto"/>
              <w:bottom w:val="single" w:sz="12" w:space="0" w:color="auto"/>
              <w:right w:val="single" w:sz="12" w:space="0" w:color="auto"/>
            </w:tcBorders>
            <w:vAlign w:val="center"/>
          </w:tcPr>
          <w:p w:rsidR="00512A70" w:rsidRDefault="00512A70" w:rsidP="00EE3447">
            <w:pPr>
              <w:rPr>
                <w:b/>
                <w:sz w:val="20"/>
                <w:szCs w:val="20"/>
              </w:rPr>
            </w:pPr>
          </w:p>
        </w:tc>
        <w:tc>
          <w:tcPr>
            <w:tcW w:w="2321" w:type="dxa"/>
            <w:gridSpan w:val="6"/>
            <w:tcBorders>
              <w:top w:val="single" w:sz="8" w:space="0" w:color="auto"/>
              <w:left w:val="single" w:sz="12" w:space="0" w:color="auto"/>
              <w:bottom w:val="single" w:sz="12" w:space="0" w:color="auto"/>
              <w:right w:val="single" w:sz="4" w:space="0" w:color="auto"/>
            </w:tcBorders>
            <w:vAlign w:val="center"/>
          </w:tcPr>
          <w:p w:rsidR="00512A70" w:rsidRDefault="00512A70" w:rsidP="00EE3447">
            <w:pPr>
              <w:rPr>
                <w:sz w:val="20"/>
                <w:szCs w:val="20"/>
              </w:rPr>
            </w:pPr>
            <w:r>
              <w:rPr>
                <w:sz w:val="20"/>
                <w:szCs w:val="20"/>
              </w:rPr>
              <w:t>Diğer (</w:t>
            </w:r>
            <w:proofErr w:type="gramStart"/>
            <w:r>
              <w:rPr>
                <w:sz w:val="20"/>
                <w:szCs w:val="20"/>
              </w:rPr>
              <w:t>………</w:t>
            </w:r>
            <w:proofErr w:type="gramEnd"/>
            <w:r>
              <w:rPr>
                <w:sz w:val="20"/>
                <w:szCs w:val="20"/>
              </w:rPr>
              <w:t>)</w:t>
            </w:r>
          </w:p>
        </w:tc>
        <w:tc>
          <w:tcPr>
            <w:tcW w:w="2555" w:type="dxa"/>
            <w:tcBorders>
              <w:top w:val="single" w:sz="8" w:space="0" w:color="auto"/>
              <w:left w:val="single" w:sz="4" w:space="0" w:color="auto"/>
              <w:bottom w:val="single" w:sz="12" w:space="0" w:color="auto"/>
              <w:right w:val="single" w:sz="8" w:space="0" w:color="auto"/>
            </w:tcBorders>
          </w:tcPr>
          <w:p w:rsidR="00512A70" w:rsidRPr="000E3402" w:rsidRDefault="00512A70" w:rsidP="00EE3447"/>
        </w:tc>
        <w:tc>
          <w:tcPr>
            <w:tcW w:w="1561" w:type="dxa"/>
            <w:tcBorders>
              <w:top w:val="single" w:sz="8" w:space="0" w:color="auto"/>
              <w:left w:val="single" w:sz="8" w:space="0" w:color="auto"/>
              <w:bottom w:val="single" w:sz="12" w:space="0" w:color="auto"/>
              <w:right w:val="single" w:sz="12" w:space="0" w:color="auto"/>
            </w:tcBorders>
          </w:tcPr>
          <w:p w:rsidR="00512A70" w:rsidRPr="001A787E" w:rsidRDefault="00512A70" w:rsidP="00EE3447"/>
        </w:tc>
      </w:tr>
      <w:tr w:rsidR="00512A70" w:rsidTr="00EE3447">
        <w:tblPrEx>
          <w:tblBorders>
            <w:insideH w:val="single" w:sz="4" w:space="0" w:color="auto"/>
            <w:insideV w:val="single" w:sz="4" w:space="0" w:color="auto"/>
          </w:tblBorders>
        </w:tblPrEx>
        <w:trPr>
          <w:trHeight w:val="392"/>
        </w:trPr>
        <w:tc>
          <w:tcPr>
            <w:tcW w:w="3736" w:type="dxa"/>
            <w:gridSpan w:val="5"/>
            <w:tcBorders>
              <w:top w:val="single" w:sz="12" w:space="0" w:color="auto"/>
              <w:left w:val="single" w:sz="12" w:space="0" w:color="auto"/>
              <w:bottom w:val="single" w:sz="12" w:space="0" w:color="auto"/>
              <w:right w:val="single" w:sz="12" w:space="0" w:color="auto"/>
            </w:tcBorders>
            <w:vAlign w:val="center"/>
          </w:tcPr>
          <w:p w:rsidR="00512A70" w:rsidRDefault="00512A70" w:rsidP="00EE3447">
            <w:pPr>
              <w:jc w:val="center"/>
              <w:rPr>
                <w:b/>
                <w:sz w:val="20"/>
                <w:szCs w:val="20"/>
              </w:rPr>
            </w:pPr>
            <w:r>
              <w:rPr>
                <w:b/>
                <w:sz w:val="20"/>
                <w:szCs w:val="20"/>
              </w:rPr>
              <w:t>YARIYIL SONU SINAVI</w:t>
            </w:r>
          </w:p>
        </w:tc>
        <w:tc>
          <w:tcPr>
            <w:tcW w:w="2321" w:type="dxa"/>
            <w:gridSpan w:val="6"/>
            <w:tcBorders>
              <w:top w:val="single" w:sz="12" w:space="0" w:color="auto"/>
              <w:left w:val="single" w:sz="12" w:space="0" w:color="auto"/>
              <w:bottom w:val="single" w:sz="8" w:space="0" w:color="auto"/>
              <w:right w:val="single" w:sz="4" w:space="0" w:color="auto"/>
            </w:tcBorders>
          </w:tcPr>
          <w:p w:rsidR="00512A70" w:rsidRDefault="00512A70" w:rsidP="00EE3447">
            <w:pPr>
              <w:rPr>
                <w:sz w:val="20"/>
                <w:szCs w:val="20"/>
              </w:rPr>
            </w:pPr>
            <w:r>
              <w:rPr>
                <w:sz w:val="20"/>
                <w:szCs w:val="20"/>
              </w:rPr>
              <w:t>Yazılı</w:t>
            </w:r>
          </w:p>
        </w:tc>
        <w:tc>
          <w:tcPr>
            <w:tcW w:w="2555" w:type="dxa"/>
            <w:tcBorders>
              <w:top w:val="single" w:sz="12" w:space="0" w:color="auto"/>
              <w:left w:val="single" w:sz="4" w:space="0" w:color="auto"/>
              <w:bottom w:val="single" w:sz="8" w:space="0" w:color="auto"/>
              <w:right w:val="single" w:sz="8" w:space="0" w:color="auto"/>
            </w:tcBorders>
            <w:vAlign w:val="center"/>
          </w:tcPr>
          <w:p w:rsidR="00512A70" w:rsidRPr="008D5851" w:rsidRDefault="00512A70" w:rsidP="00EE3447">
            <w:pPr>
              <w:jc w:val="center"/>
              <w:rPr>
                <w:sz w:val="22"/>
                <w:szCs w:val="22"/>
              </w:rPr>
            </w:pPr>
            <w:r w:rsidRPr="008D5851">
              <w:rPr>
                <w:sz w:val="22"/>
                <w:szCs w:val="22"/>
              </w:rPr>
              <w:t xml:space="preserve"> 1</w:t>
            </w:r>
          </w:p>
        </w:tc>
        <w:tc>
          <w:tcPr>
            <w:tcW w:w="1561" w:type="dxa"/>
            <w:tcBorders>
              <w:top w:val="single" w:sz="12" w:space="0" w:color="auto"/>
              <w:left w:val="single" w:sz="8" w:space="0" w:color="auto"/>
              <w:bottom w:val="single" w:sz="8" w:space="0" w:color="auto"/>
              <w:right w:val="single" w:sz="12" w:space="0" w:color="auto"/>
            </w:tcBorders>
            <w:vAlign w:val="center"/>
          </w:tcPr>
          <w:p w:rsidR="00512A70" w:rsidRPr="001A787E" w:rsidRDefault="00512A70" w:rsidP="00EE3447">
            <w:pPr>
              <w:jc w:val="center"/>
            </w:pPr>
            <w:r>
              <w:t xml:space="preserve"> 60</w:t>
            </w:r>
          </w:p>
        </w:tc>
      </w:tr>
      <w:tr w:rsidR="00512A70" w:rsidTr="00EE3447">
        <w:tblPrEx>
          <w:tblBorders>
            <w:insideH w:val="single" w:sz="4" w:space="0" w:color="auto"/>
            <w:insideV w:val="single" w:sz="4" w:space="0" w:color="auto"/>
          </w:tblBorders>
        </w:tblPrEx>
        <w:trPr>
          <w:trHeight w:val="447"/>
        </w:trPr>
        <w:tc>
          <w:tcPr>
            <w:tcW w:w="3736" w:type="dxa"/>
            <w:gridSpan w:val="5"/>
            <w:tcBorders>
              <w:top w:val="single" w:sz="12" w:space="0" w:color="auto"/>
              <w:left w:val="single" w:sz="12" w:space="0" w:color="auto"/>
              <w:bottom w:val="single" w:sz="12" w:space="0" w:color="auto"/>
              <w:right w:val="single" w:sz="12" w:space="0" w:color="auto"/>
            </w:tcBorders>
            <w:vAlign w:val="center"/>
          </w:tcPr>
          <w:p w:rsidR="00512A70" w:rsidRDefault="00512A70" w:rsidP="00EE3447">
            <w:pPr>
              <w:jc w:val="center"/>
              <w:rPr>
                <w:b/>
                <w:sz w:val="20"/>
                <w:szCs w:val="20"/>
              </w:rPr>
            </w:pPr>
            <w:r>
              <w:rPr>
                <w:b/>
                <w:sz w:val="20"/>
                <w:szCs w:val="20"/>
              </w:rPr>
              <w:t>VARSA ÖNERİLEN ÖNKOŞUL(LAR)</w:t>
            </w:r>
          </w:p>
        </w:tc>
        <w:tc>
          <w:tcPr>
            <w:tcW w:w="6437" w:type="dxa"/>
            <w:gridSpan w:val="8"/>
            <w:tcBorders>
              <w:top w:val="single" w:sz="12" w:space="0" w:color="auto"/>
              <w:left w:val="single" w:sz="12" w:space="0" w:color="auto"/>
              <w:bottom w:val="single" w:sz="12" w:space="0" w:color="auto"/>
              <w:right w:val="single" w:sz="12" w:space="0" w:color="auto"/>
            </w:tcBorders>
            <w:vAlign w:val="center"/>
          </w:tcPr>
          <w:p w:rsidR="00512A70" w:rsidRPr="003300EA" w:rsidRDefault="00512A70" w:rsidP="00EE3447">
            <w:pPr>
              <w:tabs>
                <w:tab w:val="left" w:pos="1936"/>
                <w:tab w:val="left" w:pos="1982"/>
                <w:tab w:val="left" w:pos="2924"/>
                <w:tab w:val="left" w:pos="3624"/>
                <w:tab w:val="left" w:pos="4449"/>
              </w:tabs>
              <w:jc w:val="both"/>
            </w:pPr>
          </w:p>
        </w:tc>
      </w:tr>
      <w:tr w:rsidR="00512A70" w:rsidTr="00EE3447">
        <w:tblPrEx>
          <w:tblBorders>
            <w:insideH w:val="single" w:sz="4" w:space="0" w:color="auto"/>
            <w:insideV w:val="single" w:sz="4" w:space="0" w:color="auto"/>
          </w:tblBorders>
        </w:tblPrEx>
        <w:trPr>
          <w:trHeight w:val="447"/>
        </w:trPr>
        <w:tc>
          <w:tcPr>
            <w:tcW w:w="3736" w:type="dxa"/>
            <w:gridSpan w:val="5"/>
            <w:tcBorders>
              <w:top w:val="single" w:sz="12" w:space="0" w:color="auto"/>
              <w:left w:val="single" w:sz="12" w:space="0" w:color="auto"/>
              <w:bottom w:val="single" w:sz="12" w:space="0" w:color="auto"/>
              <w:right w:val="single" w:sz="12" w:space="0" w:color="auto"/>
            </w:tcBorders>
            <w:vAlign w:val="center"/>
          </w:tcPr>
          <w:p w:rsidR="00512A70" w:rsidRDefault="00512A70" w:rsidP="00EE3447">
            <w:pPr>
              <w:jc w:val="center"/>
              <w:rPr>
                <w:b/>
                <w:sz w:val="20"/>
                <w:szCs w:val="20"/>
              </w:rPr>
            </w:pPr>
            <w:r>
              <w:rPr>
                <w:b/>
                <w:sz w:val="20"/>
                <w:szCs w:val="20"/>
              </w:rPr>
              <w:t>DERSİN KISA İÇERİĞİ</w:t>
            </w:r>
          </w:p>
        </w:tc>
        <w:tc>
          <w:tcPr>
            <w:tcW w:w="6437" w:type="dxa"/>
            <w:gridSpan w:val="8"/>
            <w:tcBorders>
              <w:top w:val="single" w:sz="12" w:space="0" w:color="auto"/>
              <w:left w:val="single" w:sz="12" w:space="0" w:color="auto"/>
              <w:bottom w:val="single" w:sz="12" w:space="0" w:color="auto"/>
              <w:right w:val="single" w:sz="12" w:space="0" w:color="auto"/>
            </w:tcBorders>
          </w:tcPr>
          <w:p w:rsidR="00512A70" w:rsidRPr="006B6B14" w:rsidRDefault="00512A70" w:rsidP="00EE3447">
            <w:pPr>
              <w:pStyle w:val="NormalWeb"/>
              <w:spacing w:before="0" w:beforeAutospacing="0" w:after="0" w:afterAutospacing="0"/>
              <w:jc w:val="both"/>
              <w:rPr>
                <w:rFonts w:ascii="Times New Roman" w:hAnsi="Times New Roman" w:cs="Times New Roman"/>
              </w:rPr>
            </w:pPr>
            <w:proofErr w:type="spellStart"/>
            <w:r>
              <w:rPr>
                <w:rFonts w:ascii="Times New Roman" w:hAnsi="Times New Roman" w:cs="Times New Roman"/>
              </w:rPr>
              <w:t>T</w:t>
            </w:r>
            <w:r w:rsidRPr="00991F74">
              <w:rPr>
                <w:rFonts w:ascii="Times New Roman" w:hAnsi="Times New Roman" w:cs="Times New Roman"/>
              </w:rPr>
              <w:t>emel</w:t>
            </w:r>
            <w:proofErr w:type="spellEnd"/>
            <w:r w:rsidRPr="00991F74">
              <w:rPr>
                <w:rFonts w:ascii="Times New Roman" w:hAnsi="Times New Roman" w:cs="Times New Roman"/>
              </w:rPr>
              <w:t xml:space="preserve"> </w:t>
            </w:r>
            <w:proofErr w:type="spellStart"/>
            <w:r w:rsidRPr="00991F74">
              <w:rPr>
                <w:rFonts w:ascii="Times New Roman" w:hAnsi="Times New Roman" w:cs="Times New Roman"/>
              </w:rPr>
              <w:t>hedefi</w:t>
            </w:r>
            <w:proofErr w:type="spellEnd"/>
            <w:r w:rsidRPr="00991F74">
              <w:rPr>
                <w:rFonts w:ascii="Times New Roman" w:hAnsi="Times New Roman" w:cs="Times New Roman"/>
              </w:rPr>
              <w:t xml:space="preserve"> </w:t>
            </w:r>
            <w:proofErr w:type="spellStart"/>
            <w:r w:rsidRPr="00991F74">
              <w:rPr>
                <w:rFonts w:ascii="Times New Roman" w:hAnsi="Times New Roman" w:cs="Times New Roman"/>
              </w:rPr>
              <w:t>mikroorganizmaların</w:t>
            </w:r>
            <w:proofErr w:type="spellEnd"/>
            <w:r w:rsidRPr="00991F74">
              <w:rPr>
                <w:rFonts w:ascii="Times New Roman" w:hAnsi="Times New Roman" w:cs="Times New Roman"/>
              </w:rPr>
              <w:t xml:space="preserve"> </w:t>
            </w:r>
            <w:proofErr w:type="spellStart"/>
            <w:r w:rsidRPr="00991F74">
              <w:rPr>
                <w:rFonts w:ascii="Times New Roman" w:hAnsi="Times New Roman" w:cs="Times New Roman"/>
              </w:rPr>
              <w:t>özellikleri</w:t>
            </w:r>
            <w:proofErr w:type="spellEnd"/>
            <w:r w:rsidRPr="00991F74">
              <w:rPr>
                <w:rFonts w:ascii="Times New Roman" w:hAnsi="Times New Roman" w:cs="Times New Roman"/>
              </w:rPr>
              <w:t xml:space="preserve">, </w:t>
            </w:r>
            <w:proofErr w:type="spellStart"/>
            <w:r w:rsidRPr="00991F74">
              <w:rPr>
                <w:rFonts w:ascii="Times New Roman" w:hAnsi="Times New Roman" w:cs="Times New Roman"/>
              </w:rPr>
              <w:t>gelişme</w:t>
            </w:r>
            <w:proofErr w:type="spellEnd"/>
            <w:r w:rsidRPr="00991F74">
              <w:rPr>
                <w:rFonts w:ascii="Times New Roman" w:hAnsi="Times New Roman" w:cs="Times New Roman"/>
              </w:rPr>
              <w:t xml:space="preserve"> </w:t>
            </w:r>
            <w:proofErr w:type="spellStart"/>
            <w:r w:rsidRPr="00991F74">
              <w:rPr>
                <w:rFonts w:ascii="Times New Roman" w:hAnsi="Times New Roman" w:cs="Times New Roman"/>
              </w:rPr>
              <w:t>koşulları</w:t>
            </w:r>
            <w:proofErr w:type="spellEnd"/>
            <w:r w:rsidRPr="00991F74">
              <w:rPr>
                <w:rFonts w:ascii="Times New Roman" w:hAnsi="Times New Roman" w:cs="Times New Roman"/>
              </w:rPr>
              <w:t xml:space="preserve"> </w:t>
            </w:r>
            <w:proofErr w:type="spellStart"/>
            <w:r w:rsidRPr="00991F74">
              <w:rPr>
                <w:rFonts w:ascii="Times New Roman" w:hAnsi="Times New Roman" w:cs="Times New Roman"/>
              </w:rPr>
              <w:t>mikrobiyel</w:t>
            </w:r>
            <w:proofErr w:type="spellEnd"/>
            <w:r w:rsidRPr="00991F74">
              <w:rPr>
                <w:rFonts w:ascii="Times New Roman" w:hAnsi="Times New Roman" w:cs="Times New Roman"/>
              </w:rPr>
              <w:t xml:space="preserve"> </w:t>
            </w:r>
            <w:proofErr w:type="spellStart"/>
            <w:r w:rsidRPr="00991F74">
              <w:rPr>
                <w:rFonts w:ascii="Times New Roman" w:hAnsi="Times New Roman" w:cs="Times New Roman"/>
              </w:rPr>
              <w:t>üremenin</w:t>
            </w:r>
            <w:proofErr w:type="spellEnd"/>
            <w:r w:rsidRPr="00991F74">
              <w:rPr>
                <w:rFonts w:ascii="Times New Roman" w:hAnsi="Times New Roman" w:cs="Times New Roman"/>
              </w:rPr>
              <w:t xml:space="preserve"> </w:t>
            </w:r>
            <w:proofErr w:type="spellStart"/>
            <w:r w:rsidRPr="00991F74">
              <w:rPr>
                <w:rFonts w:ascii="Times New Roman" w:hAnsi="Times New Roman" w:cs="Times New Roman"/>
              </w:rPr>
              <w:t>kontrol</w:t>
            </w:r>
            <w:proofErr w:type="spellEnd"/>
            <w:r w:rsidRPr="00991F74">
              <w:rPr>
                <w:rFonts w:ascii="Times New Roman" w:hAnsi="Times New Roman" w:cs="Times New Roman"/>
              </w:rPr>
              <w:t xml:space="preserve"> </w:t>
            </w:r>
            <w:proofErr w:type="spellStart"/>
            <w:r w:rsidRPr="00991F74">
              <w:rPr>
                <w:rFonts w:ascii="Times New Roman" w:hAnsi="Times New Roman" w:cs="Times New Roman"/>
              </w:rPr>
              <w:t>altına</w:t>
            </w:r>
            <w:proofErr w:type="spellEnd"/>
            <w:r w:rsidRPr="00991F74">
              <w:rPr>
                <w:rFonts w:ascii="Times New Roman" w:hAnsi="Times New Roman" w:cs="Times New Roman"/>
              </w:rPr>
              <w:t xml:space="preserve"> </w:t>
            </w:r>
            <w:proofErr w:type="spellStart"/>
            <w:r w:rsidRPr="00991F74">
              <w:rPr>
                <w:rFonts w:ascii="Times New Roman" w:hAnsi="Times New Roman" w:cs="Times New Roman"/>
              </w:rPr>
              <w:t>alınması</w:t>
            </w:r>
            <w:proofErr w:type="spellEnd"/>
            <w:r w:rsidRPr="00991F74">
              <w:rPr>
                <w:rFonts w:ascii="Times New Roman" w:hAnsi="Times New Roman" w:cs="Times New Roman"/>
              </w:rPr>
              <w:t xml:space="preserve"> </w:t>
            </w:r>
            <w:proofErr w:type="spellStart"/>
            <w:r w:rsidRPr="00991F74">
              <w:rPr>
                <w:rFonts w:ascii="Times New Roman" w:hAnsi="Times New Roman" w:cs="Times New Roman"/>
              </w:rPr>
              <w:t>gibi</w:t>
            </w:r>
            <w:proofErr w:type="spellEnd"/>
            <w:r w:rsidRPr="00991F74">
              <w:rPr>
                <w:rFonts w:ascii="Times New Roman" w:hAnsi="Times New Roman" w:cs="Times New Roman"/>
              </w:rPr>
              <w:t xml:space="preserve"> </w:t>
            </w:r>
            <w:proofErr w:type="spellStart"/>
            <w:r w:rsidRPr="00991F74">
              <w:rPr>
                <w:rFonts w:ascii="Times New Roman" w:hAnsi="Times New Roman" w:cs="Times New Roman"/>
              </w:rPr>
              <w:t>konularda</w:t>
            </w:r>
            <w:proofErr w:type="spellEnd"/>
            <w:r w:rsidRPr="00991F74">
              <w:rPr>
                <w:rFonts w:ascii="Times New Roman" w:hAnsi="Times New Roman" w:cs="Times New Roman"/>
              </w:rPr>
              <w:t xml:space="preserve"> </w:t>
            </w:r>
            <w:proofErr w:type="spellStart"/>
            <w:r w:rsidRPr="00991F74">
              <w:rPr>
                <w:rFonts w:ascii="Times New Roman" w:hAnsi="Times New Roman" w:cs="Times New Roman"/>
              </w:rPr>
              <w:t>öğrenciye</w:t>
            </w:r>
            <w:proofErr w:type="spellEnd"/>
            <w:r w:rsidRPr="00991F74">
              <w:rPr>
                <w:rFonts w:ascii="Times New Roman" w:hAnsi="Times New Roman" w:cs="Times New Roman"/>
              </w:rPr>
              <w:t xml:space="preserve"> </w:t>
            </w:r>
            <w:proofErr w:type="spellStart"/>
            <w:r w:rsidRPr="00991F74">
              <w:rPr>
                <w:rFonts w:ascii="Times New Roman" w:hAnsi="Times New Roman" w:cs="Times New Roman"/>
              </w:rPr>
              <w:t>bilgi</w:t>
            </w:r>
            <w:proofErr w:type="spellEnd"/>
            <w:r w:rsidRPr="00991F74">
              <w:rPr>
                <w:rFonts w:ascii="Times New Roman" w:hAnsi="Times New Roman" w:cs="Times New Roman"/>
              </w:rPr>
              <w:t xml:space="preserve"> </w:t>
            </w:r>
            <w:proofErr w:type="spellStart"/>
            <w:r w:rsidRPr="00991F74">
              <w:rPr>
                <w:rFonts w:ascii="Times New Roman" w:hAnsi="Times New Roman" w:cs="Times New Roman"/>
              </w:rPr>
              <w:t>kazandırmaktır</w:t>
            </w:r>
            <w:proofErr w:type="spellEnd"/>
            <w:r w:rsidRPr="00991F74">
              <w:rPr>
                <w:rFonts w:ascii="Times New Roman" w:hAnsi="Times New Roman" w:cs="Times New Roman"/>
              </w:rPr>
              <w:t xml:space="preserve">. </w:t>
            </w:r>
            <w:proofErr w:type="spellStart"/>
            <w:r w:rsidRPr="00991F74">
              <w:rPr>
                <w:rFonts w:ascii="Times New Roman" w:hAnsi="Times New Roman" w:cs="Times New Roman"/>
              </w:rPr>
              <w:t>Ayrıca</w:t>
            </w:r>
            <w:proofErr w:type="spellEnd"/>
            <w:r w:rsidRPr="00991F74">
              <w:rPr>
                <w:rFonts w:ascii="Times New Roman" w:hAnsi="Times New Roman" w:cs="Times New Roman"/>
              </w:rPr>
              <w:t xml:space="preserve"> </w:t>
            </w:r>
            <w:proofErr w:type="spellStart"/>
            <w:r w:rsidRPr="00991F74">
              <w:rPr>
                <w:rFonts w:ascii="Times New Roman" w:hAnsi="Times New Roman" w:cs="Times New Roman"/>
              </w:rPr>
              <w:t>mikrobiyel</w:t>
            </w:r>
            <w:proofErr w:type="spellEnd"/>
            <w:r w:rsidRPr="00991F74">
              <w:rPr>
                <w:rFonts w:ascii="Times New Roman" w:hAnsi="Times New Roman" w:cs="Times New Roman"/>
              </w:rPr>
              <w:t xml:space="preserve"> </w:t>
            </w:r>
            <w:proofErr w:type="spellStart"/>
            <w:r w:rsidRPr="00991F74">
              <w:rPr>
                <w:rFonts w:ascii="Times New Roman" w:hAnsi="Times New Roman" w:cs="Times New Roman"/>
              </w:rPr>
              <w:t>metabolizma</w:t>
            </w:r>
            <w:proofErr w:type="spellEnd"/>
            <w:r w:rsidRPr="00991F74">
              <w:rPr>
                <w:rFonts w:ascii="Times New Roman" w:hAnsi="Times New Roman" w:cs="Times New Roman"/>
              </w:rPr>
              <w:t xml:space="preserve">, </w:t>
            </w:r>
            <w:proofErr w:type="spellStart"/>
            <w:r w:rsidRPr="00991F74">
              <w:rPr>
                <w:rFonts w:ascii="Times New Roman" w:hAnsi="Times New Roman" w:cs="Times New Roman"/>
              </w:rPr>
              <w:t>mikroorganizmaların</w:t>
            </w:r>
            <w:proofErr w:type="spellEnd"/>
            <w:r w:rsidRPr="00991F74">
              <w:rPr>
                <w:rFonts w:ascii="Times New Roman" w:hAnsi="Times New Roman" w:cs="Times New Roman"/>
              </w:rPr>
              <w:t xml:space="preserve"> </w:t>
            </w:r>
            <w:proofErr w:type="spellStart"/>
            <w:r w:rsidRPr="00991F74">
              <w:rPr>
                <w:rFonts w:ascii="Times New Roman" w:hAnsi="Times New Roman" w:cs="Times New Roman"/>
              </w:rPr>
              <w:t>sayımı</w:t>
            </w:r>
            <w:proofErr w:type="spellEnd"/>
            <w:r w:rsidRPr="00991F74">
              <w:rPr>
                <w:rFonts w:ascii="Times New Roman" w:hAnsi="Times New Roman" w:cs="Times New Roman"/>
              </w:rPr>
              <w:t xml:space="preserve">, </w:t>
            </w:r>
            <w:proofErr w:type="spellStart"/>
            <w:r w:rsidRPr="00991F74">
              <w:rPr>
                <w:rFonts w:ascii="Times New Roman" w:hAnsi="Times New Roman" w:cs="Times New Roman"/>
              </w:rPr>
              <w:t>izolasyon</w:t>
            </w:r>
            <w:proofErr w:type="spellEnd"/>
            <w:r w:rsidRPr="00991F74">
              <w:rPr>
                <w:rFonts w:ascii="Times New Roman" w:hAnsi="Times New Roman" w:cs="Times New Roman"/>
              </w:rPr>
              <w:t xml:space="preserve"> </w:t>
            </w:r>
            <w:proofErr w:type="spellStart"/>
            <w:r w:rsidRPr="00991F74">
              <w:rPr>
                <w:rFonts w:ascii="Times New Roman" w:hAnsi="Times New Roman" w:cs="Times New Roman"/>
              </w:rPr>
              <w:t>ve</w:t>
            </w:r>
            <w:proofErr w:type="spellEnd"/>
            <w:r w:rsidRPr="00991F74">
              <w:rPr>
                <w:rFonts w:ascii="Times New Roman" w:hAnsi="Times New Roman" w:cs="Times New Roman"/>
              </w:rPr>
              <w:t xml:space="preserve"> </w:t>
            </w:r>
            <w:proofErr w:type="spellStart"/>
            <w:r>
              <w:rPr>
                <w:rFonts w:ascii="Times New Roman" w:hAnsi="Times New Roman" w:cs="Times New Roman"/>
              </w:rPr>
              <w:t>bazı</w:t>
            </w:r>
            <w:proofErr w:type="spellEnd"/>
            <w:r>
              <w:rPr>
                <w:rFonts w:ascii="Times New Roman" w:hAnsi="Times New Roman" w:cs="Times New Roman"/>
              </w:rPr>
              <w:t xml:space="preserve"> </w:t>
            </w:r>
            <w:proofErr w:type="spellStart"/>
            <w:r>
              <w:rPr>
                <w:rFonts w:ascii="Times New Roman" w:hAnsi="Times New Roman" w:cs="Times New Roman"/>
              </w:rPr>
              <w:t>biyokimyasal</w:t>
            </w:r>
            <w:proofErr w:type="spellEnd"/>
            <w:r>
              <w:rPr>
                <w:rFonts w:ascii="Times New Roman" w:hAnsi="Times New Roman" w:cs="Times New Roman"/>
              </w:rPr>
              <w:t xml:space="preserve"> </w:t>
            </w:r>
            <w:proofErr w:type="spellStart"/>
            <w:r>
              <w:rPr>
                <w:rFonts w:ascii="Times New Roman" w:hAnsi="Times New Roman" w:cs="Times New Roman"/>
              </w:rPr>
              <w:t>özelliklerinin</w:t>
            </w:r>
            <w:proofErr w:type="spellEnd"/>
            <w:r>
              <w:rPr>
                <w:rFonts w:ascii="Times New Roman" w:hAnsi="Times New Roman" w:cs="Times New Roman"/>
              </w:rPr>
              <w:t xml:space="preserve"> </w:t>
            </w:r>
            <w:proofErr w:type="spellStart"/>
            <w:r>
              <w:rPr>
                <w:rFonts w:ascii="Times New Roman" w:hAnsi="Times New Roman" w:cs="Times New Roman"/>
              </w:rPr>
              <w:t>belirlenmesi</w:t>
            </w:r>
            <w:proofErr w:type="spellEnd"/>
            <w:r w:rsidRPr="00991F74">
              <w:rPr>
                <w:rFonts w:ascii="Times New Roman" w:hAnsi="Times New Roman" w:cs="Times New Roman"/>
              </w:rPr>
              <w:t xml:space="preserve"> </w:t>
            </w:r>
            <w:proofErr w:type="spellStart"/>
            <w:r w:rsidRPr="00991F74">
              <w:rPr>
                <w:rFonts w:ascii="Times New Roman" w:hAnsi="Times New Roman" w:cs="Times New Roman"/>
              </w:rPr>
              <w:t>gibi</w:t>
            </w:r>
            <w:proofErr w:type="spellEnd"/>
            <w:r w:rsidRPr="00991F74">
              <w:rPr>
                <w:rFonts w:ascii="Times New Roman" w:hAnsi="Times New Roman" w:cs="Times New Roman"/>
              </w:rPr>
              <w:t xml:space="preserve"> </w:t>
            </w:r>
            <w:proofErr w:type="spellStart"/>
            <w:r w:rsidRPr="00991F74">
              <w:rPr>
                <w:rFonts w:ascii="Times New Roman" w:hAnsi="Times New Roman" w:cs="Times New Roman"/>
              </w:rPr>
              <w:t>konular</w:t>
            </w:r>
            <w:proofErr w:type="spellEnd"/>
            <w:r w:rsidRPr="00991F74">
              <w:rPr>
                <w:rFonts w:ascii="Times New Roman" w:hAnsi="Times New Roman" w:cs="Times New Roman"/>
              </w:rPr>
              <w:t xml:space="preserve"> </w:t>
            </w:r>
            <w:proofErr w:type="spellStart"/>
            <w:r w:rsidRPr="00991F74">
              <w:rPr>
                <w:rFonts w:ascii="Times New Roman" w:hAnsi="Times New Roman" w:cs="Times New Roman"/>
              </w:rPr>
              <w:t>da</w:t>
            </w:r>
            <w:proofErr w:type="spellEnd"/>
            <w:r w:rsidRPr="00991F74">
              <w:rPr>
                <w:rFonts w:ascii="Times New Roman" w:hAnsi="Times New Roman" w:cs="Times New Roman"/>
              </w:rPr>
              <w:t xml:space="preserve"> </w:t>
            </w:r>
            <w:proofErr w:type="spellStart"/>
            <w:r w:rsidRPr="00991F74">
              <w:rPr>
                <w:rFonts w:ascii="Times New Roman" w:hAnsi="Times New Roman" w:cs="Times New Roman"/>
              </w:rPr>
              <w:t>detaylı</w:t>
            </w:r>
            <w:proofErr w:type="spellEnd"/>
            <w:r w:rsidRPr="00991F74">
              <w:rPr>
                <w:rFonts w:ascii="Times New Roman" w:hAnsi="Times New Roman" w:cs="Times New Roman"/>
              </w:rPr>
              <w:t xml:space="preserve"> </w:t>
            </w:r>
            <w:proofErr w:type="spellStart"/>
            <w:r w:rsidRPr="00991F74">
              <w:rPr>
                <w:rFonts w:ascii="Times New Roman" w:hAnsi="Times New Roman" w:cs="Times New Roman"/>
              </w:rPr>
              <w:t>olarak</w:t>
            </w:r>
            <w:proofErr w:type="spellEnd"/>
            <w:r w:rsidRPr="00991F74">
              <w:rPr>
                <w:rFonts w:ascii="Times New Roman" w:hAnsi="Times New Roman" w:cs="Times New Roman"/>
              </w:rPr>
              <w:t xml:space="preserve"> </w:t>
            </w:r>
            <w:proofErr w:type="spellStart"/>
            <w:r w:rsidRPr="00991F74">
              <w:rPr>
                <w:rFonts w:ascii="Times New Roman" w:hAnsi="Times New Roman" w:cs="Times New Roman"/>
              </w:rPr>
              <w:t>incelenmektedir</w:t>
            </w:r>
            <w:proofErr w:type="spellEnd"/>
            <w:r w:rsidRPr="00991F74">
              <w:rPr>
                <w:rFonts w:ascii="Times New Roman" w:hAnsi="Times New Roman" w:cs="Times New Roman"/>
              </w:rPr>
              <w:t xml:space="preserve">. </w:t>
            </w:r>
          </w:p>
        </w:tc>
      </w:tr>
      <w:tr w:rsidR="00512A70" w:rsidTr="00EE3447">
        <w:tblPrEx>
          <w:tblBorders>
            <w:insideH w:val="single" w:sz="4" w:space="0" w:color="auto"/>
            <w:insideV w:val="single" w:sz="4" w:space="0" w:color="auto"/>
          </w:tblBorders>
        </w:tblPrEx>
        <w:trPr>
          <w:trHeight w:val="426"/>
        </w:trPr>
        <w:tc>
          <w:tcPr>
            <w:tcW w:w="3736" w:type="dxa"/>
            <w:gridSpan w:val="5"/>
            <w:tcBorders>
              <w:top w:val="single" w:sz="12" w:space="0" w:color="auto"/>
              <w:left w:val="single" w:sz="12" w:space="0" w:color="auto"/>
              <w:bottom w:val="single" w:sz="12" w:space="0" w:color="auto"/>
              <w:right w:val="single" w:sz="12" w:space="0" w:color="auto"/>
            </w:tcBorders>
            <w:vAlign w:val="center"/>
          </w:tcPr>
          <w:p w:rsidR="00512A70" w:rsidRDefault="00512A70" w:rsidP="00EE3447">
            <w:pPr>
              <w:jc w:val="center"/>
              <w:rPr>
                <w:b/>
                <w:sz w:val="20"/>
                <w:szCs w:val="20"/>
              </w:rPr>
            </w:pPr>
            <w:r>
              <w:rPr>
                <w:b/>
                <w:sz w:val="20"/>
                <w:szCs w:val="20"/>
              </w:rPr>
              <w:t>DERSİN AMAÇLARI</w:t>
            </w:r>
          </w:p>
        </w:tc>
        <w:tc>
          <w:tcPr>
            <w:tcW w:w="6437" w:type="dxa"/>
            <w:gridSpan w:val="8"/>
            <w:tcBorders>
              <w:top w:val="single" w:sz="12" w:space="0" w:color="auto"/>
              <w:left w:val="single" w:sz="12" w:space="0" w:color="auto"/>
              <w:bottom w:val="single" w:sz="12" w:space="0" w:color="auto"/>
              <w:right w:val="single" w:sz="12" w:space="0" w:color="auto"/>
            </w:tcBorders>
          </w:tcPr>
          <w:p w:rsidR="00512A70" w:rsidRPr="000834CF" w:rsidRDefault="00512A70" w:rsidP="00EE3447">
            <w:pPr>
              <w:spacing w:before="100" w:after="100"/>
              <w:jc w:val="both"/>
              <w:rPr>
                <w:rFonts w:eastAsia="Arial Unicode MS"/>
                <w:color w:val="000000"/>
                <w:lang w:eastAsia="en-US"/>
              </w:rPr>
            </w:pPr>
            <w:proofErr w:type="spellStart"/>
            <w:r>
              <w:rPr>
                <w:rFonts w:eastAsia="Arial Unicode MS"/>
                <w:color w:val="000000"/>
                <w:lang w:eastAsia="en-US"/>
              </w:rPr>
              <w:t>Mikrobiyal</w:t>
            </w:r>
            <w:proofErr w:type="spellEnd"/>
            <w:r>
              <w:rPr>
                <w:rFonts w:eastAsia="Arial Unicode MS"/>
                <w:color w:val="000000"/>
                <w:lang w:eastAsia="en-US"/>
              </w:rPr>
              <w:t xml:space="preserve"> yaşam formlarını tanıtma</w:t>
            </w:r>
            <w:r w:rsidRPr="00813057">
              <w:rPr>
                <w:rFonts w:eastAsia="Arial Unicode MS"/>
                <w:color w:val="000000"/>
                <w:lang w:eastAsia="en-US"/>
              </w:rPr>
              <w:t>. M</w:t>
            </w:r>
            <w:r>
              <w:rPr>
                <w:rFonts w:eastAsia="Arial Unicode MS"/>
                <w:color w:val="000000"/>
                <w:lang w:eastAsia="en-US"/>
              </w:rPr>
              <w:t xml:space="preserve">ikroskopları öğrenciye tanıtma. </w:t>
            </w:r>
            <w:r w:rsidRPr="00813057">
              <w:rPr>
                <w:rFonts w:eastAsia="Arial Unicode MS"/>
                <w:color w:val="000000"/>
                <w:lang w:eastAsia="en-US"/>
              </w:rPr>
              <w:t xml:space="preserve">Mikroskopla çalışma tekniğinin öğrenciye </w:t>
            </w:r>
            <w:proofErr w:type="spellStart"/>
            <w:r w:rsidRPr="00813057">
              <w:rPr>
                <w:rFonts w:eastAsia="Arial Unicode MS"/>
                <w:color w:val="000000"/>
                <w:lang w:eastAsia="en-US"/>
              </w:rPr>
              <w:t>kazandırılmasıMikrobiyolojik</w:t>
            </w:r>
            <w:proofErr w:type="spellEnd"/>
            <w:r w:rsidRPr="00813057">
              <w:rPr>
                <w:rFonts w:eastAsia="Arial Unicode MS"/>
                <w:color w:val="000000"/>
                <w:lang w:eastAsia="en-US"/>
              </w:rPr>
              <w:t xml:space="preserve"> örnek alma ve kültür yapma tekniklerinin öğretilmesi. Saf kültür hazırlama ve</w:t>
            </w:r>
            <w:r>
              <w:rPr>
                <w:rFonts w:eastAsia="Arial Unicode MS"/>
                <w:color w:val="000000"/>
                <w:lang w:eastAsia="en-US"/>
              </w:rPr>
              <w:t xml:space="preserve"> muhafaza yöntemlerinin aktarıl</w:t>
            </w:r>
            <w:r w:rsidRPr="00813057">
              <w:rPr>
                <w:rFonts w:eastAsia="Arial Unicode MS"/>
                <w:color w:val="000000"/>
                <w:lang w:eastAsia="en-US"/>
              </w:rPr>
              <w:t>m</w:t>
            </w:r>
            <w:r>
              <w:rPr>
                <w:rFonts w:eastAsia="Arial Unicode MS"/>
                <w:color w:val="000000"/>
                <w:lang w:eastAsia="en-US"/>
              </w:rPr>
              <w:t>a</w:t>
            </w:r>
            <w:r w:rsidRPr="00813057">
              <w:rPr>
                <w:rFonts w:eastAsia="Arial Unicode MS"/>
                <w:color w:val="000000"/>
                <w:lang w:eastAsia="en-US"/>
              </w:rPr>
              <w:t>sı.</w:t>
            </w:r>
            <w:r>
              <w:rPr>
                <w:rFonts w:eastAsia="Arial Unicode MS"/>
                <w:color w:val="000000"/>
                <w:lang w:eastAsia="en-US"/>
              </w:rPr>
              <w:t xml:space="preserve"> Boyaların tanıtımı ve</w:t>
            </w:r>
            <w:r w:rsidRPr="00813057">
              <w:rPr>
                <w:rFonts w:eastAsia="Arial Unicode MS"/>
                <w:color w:val="000000"/>
                <w:lang w:eastAsia="en-US"/>
              </w:rPr>
              <w:t xml:space="preserve"> boyama yöntemlerinin öğretilmesi</w:t>
            </w:r>
            <w:r>
              <w:rPr>
                <w:rFonts w:eastAsia="Arial Unicode MS"/>
                <w:color w:val="000000"/>
                <w:lang w:eastAsia="en-US"/>
              </w:rPr>
              <w:t>.</w:t>
            </w:r>
          </w:p>
        </w:tc>
      </w:tr>
      <w:tr w:rsidR="00512A70" w:rsidTr="00EE3447">
        <w:tblPrEx>
          <w:tblBorders>
            <w:insideH w:val="single" w:sz="4" w:space="0" w:color="auto"/>
            <w:insideV w:val="single" w:sz="4" w:space="0" w:color="auto"/>
          </w:tblBorders>
        </w:tblPrEx>
        <w:trPr>
          <w:trHeight w:val="518"/>
        </w:trPr>
        <w:tc>
          <w:tcPr>
            <w:tcW w:w="3736" w:type="dxa"/>
            <w:gridSpan w:val="5"/>
            <w:tcBorders>
              <w:top w:val="single" w:sz="12" w:space="0" w:color="auto"/>
              <w:left w:val="single" w:sz="12" w:space="0" w:color="auto"/>
              <w:bottom w:val="single" w:sz="12" w:space="0" w:color="auto"/>
              <w:right w:val="single" w:sz="12" w:space="0" w:color="auto"/>
            </w:tcBorders>
            <w:vAlign w:val="center"/>
          </w:tcPr>
          <w:p w:rsidR="00512A70" w:rsidRDefault="00512A70" w:rsidP="00EE3447">
            <w:pPr>
              <w:jc w:val="center"/>
              <w:rPr>
                <w:b/>
                <w:sz w:val="20"/>
                <w:szCs w:val="20"/>
              </w:rPr>
            </w:pPr>
            <w:r>
              <w:rPr>
                <w:b/>
                <w:sz w:val="20"/>
                <w:szCs w:val="20"/>
              </w:rPr>
              <w:t>DERSİN MESLEK EĞİTİMİNİ SAĞLAMAYA YÖNELİK KATKISI</w:t>
            </w:r>
          </w:p>
        </w:tc>
        <w:tc>
          <w:tcPr>
            <w:tcW w:w="6437" w:type="dxa"/>
            <w:gridSpan w:val="8"/>
            <w:tcBorders>
              <w:top w:val="single" w:sz="12" w:space="0" w:color="auto"/>
              <w:left w:val="single" w:sz="12" w:space="0" w:color="auto"/>
              <w:bottom w:val="single" w:sz="12" w:space="0" w:color="auto"/>
              <w:right w:val="single" w:sz="12" w:space="0" w:color="auto"/>
            </w:tcBorders>
            <w:vAlign w:val="center"/>
          </w:tcPr>
          <w:p w:rsidR="00512A70" w:rsidRPr="003300EA" w:rsidRDefault="00512A70" w:rsidP="00EE3447">
            <w:pPr>
              <w:shd w:val="clear" w:color="auto" w:fill="FFFFFF"/>
              <w:ind w:right="79"/>
            </w:pPr>
            <w:r w:rsidRPr="00813057">
              <w:t>Mikrobiyolojik örnek alabilir</w:t>
            </w:r>
            <w:r>
              <w:t>, s</w:t>
            </w:r>
            <w:r w:rsidRPr="00813057">
              <w:t>terilizasyon yöntemlerini uygulayabilir</w:t>
            </w:r>
            <w:r>
              <w:t>, m</w:t>
            </w:r>
            <w:r w:rsidRPr="00813057">
              <w:t xml:space="preserve">ikroorganizmaların ekim üretimini </w:t>
            </w:r>
            <w:r>
              <w:t>usulüne uygun şekilde yapabilir ve b</w:t>
            </w:r>
            <w:r w:rsidRPr="00813057">
              <w:t xml:space="preserve">oyama yöntemlerini uygulayabilir. </w:t>
            </w:r>
          </w:p>
        </w:tc>
      </w:tr>
      <w:tr w:rsidR="00512A70" w:rsidTr="00EE3447">
        <w:tblPrEx>
          <w:tblBorders>
            <w:insideH w:val="single" w:sz="4" w:space="0" w:color="auto"/>
            <w:insideV w:val="single" w:sz="4" w:space="0" w:color="auto"/>
          </w:tblBorders>
        </w:tblPrEx>
        <w:trPr>
          <w:trHeight w:val="518"/>
        </w:trPr>
        <w:tc>
          <w:tcPr>
            <w:tcW w:w="3736" w:type="dxa"/>
            <w:gridSpan w:val="5"/>
            <w:tcBorders>
              <w:top w:val="single" w:sz="12" w:space="0" w:color="auto"/>
              <w:left w:val="single" w:sz="12" w:space="0" w:color="auto"/>
              <w:bottom w:val="single" w:sz="12" w:space="0" w:color="auto"/>
              <w:right w:val="single" w:sz="12" w:space="0" w:color="auto"/>
            </w:tcBorders>
            <w:vAlign w:val="center"/>
          </w:tcPr>
          <w:p w:rsidR="00512A70" w:rsidRDefault="00512A70" w:rsidP="00EE3447">
            <w:pPr>
              <w:jc w:val="center"/>
              <w:rPr>
                <w:b/>
                <w:sz w:val="20"/>
                <w:szCs w:val="20"/>
              </w:rPr>
            </w:pPr>
            <w:r>
              <w:rPr>
                <w:b/>
                <w:sz w:val="20"/>
                <w:szCs w:val="20"/>
              </w:rPr>
              <w:t>DERSİN ÖĞRENİM ÇIKTILARI</w:t>
            </w:r>
          </w:p>
        </w:tc>
        <w:tc>
          <w:tcPr>
            <w:tcW w:w="6437" w:type="dxa"/>
            <w:gridSpan w:val="8"/>
            <w:tcBorders>
              <w:top w:val="single" w:sz="12" w:space="0" w:color="auto"/>
              <w:left w:val="single" w:sz="12" w:space="0" w:color="auto"/>
              <w:bottom w:val="single" w:sz="12" w:space="0" w:color="auto"/>
              <w:right w:val="single" w:sz="12" w:space="0" w:color="auto"/>
            </w:tcBorders>
          </w:tcPr>
          <w:p w:rsidR="00512A70" w:rsidRPr="003300EA" w:rsidRDefault="00512A70" w:rsidP="00EE3447">
            <w:pPr>
              <w:tabs>
                <w:tab w:val="left" w:pos="709"/>
              </w:tabs>
              <w:spacing w:before="100" w:after="100"/>
              <w:jc w:val="both"/>
            </w:pPr>
            <w:r w:rsidRPr="00813057">
              <w:t>Laboratuar</w:t>
            </w:r>
            <w:r>
              <w:t xml:space="preserve"> alet Mikrobiyolojik örnek alma</w:t>
            </w:r>
            <w:r w:rsidRPr="00813057">
              <w:t>,</w:t>
            </w:r>
            <w:r>
              <w:t xml:space="preserve"> ekim üretim yöntemleri kavrama, s</w:t>
            </w:r>
            <w:r w:rsidRPr="00813057">
              <w:t xml:space="preserve">terilizasyon yöntemlerini öğrenme. </w:t>
            </w:r>
            <w:r>
              <w:t xml:space="preserve"> </w:t>
            </w:r>
            <w:r w:rsidRPr="00813057">
              <w:t xml:space="preserve">Test ve analiz bilgileri boyalar ve boyama yöntemleri. </w:t>
            </w:r>
            <w:r>
              <w:t xml:space="preserve"> </w:t>
            </w:r>
            <w:r w:rsidRPr="00813057">
              <w:t>Mikroorganizmaların tanıtmak. Mikroorganizmaların sayım yöntemleri</w:t>
            </w:r>
            <w:r>
              <w:t>ni kavrayabilmesi sağlanır.</w:t>
            </w:r>
          </w:p>
        </w:tc>
      </w:tr>
      <w:tr w:rsidR="00512A70" w:rsidTr="00EE3447">
        <w:tblPrEx>
          <w:tblBorders>
            <w:insideH w:val="single" w:sz="4" w:space="0" w:color="auto"/>
            <w:insideV w:val="single" w:sz="4" w:space="0" w:color="auto"/>
          </w:tblBorders>
        </w:tblPrEx>
        <w:trPr>
          <w:trHeight w:val="1227"/>
        </w:trPr>
        <w:tc>
          <w:tcPr>
            <w:tcW w:w="3736" w:type="dxa"/>
            <w:gridSpan w:val="5"/>
            <w:tcBorders>
              <w:top w:val="single" w:sz="12" w:space="0" w:color="auto"/>
              <w:left w:val="single" w:sz="12" w:space="0" w:color="auto"/>
              <w:bottom w:val="single" w:sz="12" w:space="0" w:color="auto"/>
              <w:right w:val="single" w:sz="12" w:space="0" w:color="auto"/>
            </w:tcBorders>
            <w:vAlign w:val="center"/>
          </w:tcPr>
          <w:p w:rsidR="00512A70" w:rsidRDefault="00512A70" w:rsidP="00EE3447">
            <w:pPr>
              <w:jc w:val="center"/>
              <w:rPr>
                <w:b/>
                <w:sz w:val="20"/>
                <w:szCs w:val="20"/>
              </w:rPr>
            </w:pPr>
            <w:r>
              <w:rPr>
                <w:b/>
                <w:sz w:val="20"/>
                <w:szCs w:val="20"/>
              </w:rPr>
              <w:lastRenderedPageBreak/>
              <w:t>TEMEL DERS KİTABI</w:t>
            </w:r>
          </w:p>
        </w:tc>
        <w:tc>
          <w:tcPr>
            <w:tcW w:w="6437" w:type="dxa"/>
            <w:gridSpan w:val="8"/>
            <w:tcBorders>
              <w:top w:val="single" w:sz="12" w:space="0" w:color="auto"/>
              <w:left w:val="single" w:sz="12" w:space="0" w:color="auto"/>
              <w:bottom w:val="single" w:sz="12" w:space="0" w:color="auto"/>
              <w:right w:val="single" w:sz="12" w:space="0" w:color="auto"/>
            </w:tcBorders>
          </w:tcPr>
          <w:p w:rsidR="00512A70" w:rsidRDefault="00512A70" w:rsidP="00EE3447">
            <w:pPr>
              <w:pStyle w:val="Balk4"/>
              <w:spacing w:before="0"/>
              <w:rPr>
                <w:b w:val="0"/>
                <w:bCs w:val="0"/>
              </w:rPr>
            </w:pPr>
            <w:r w:rsidRPr="00547D4C">
              <w:rPr>
                <w:b w:val="0"/>
                <w:bCs w:val="0"/>
              </w:rPr>
              <w:t xml:space="preserve">Genel Mikrobiyoloji, Zihni </w:t>
            </w:r>
            <w:proofErr w:type="spellStart"/>
            <w:r w:rsidRPr="00547D4C">
              <w:rPr>
                <w:b w:val="0"/>
                <w:bCs w:val="0"/>
              </w:rPr>
              <w:t>Demirbağ</w:t>
            </w:r>
            <w:proofErr w:type="spellEnd"/>
            <w:r w:rsidRPr="00547D4C">
              <w:rPr>
                <w:b w:val="0"/>
                <w:bCs w:val="0"/>
              </w:rPr>
              <w:t>, 2. baskı, 2011</w:t>
            </w:r>
          </w:p>
          <w:p w:rsidR="00512A70" w:rsidRDefault="00512A70" w:rsidP="00EE3447">
            <w:pPr>
              <w:pStyle w:val="Balk4"/>
              <w:spacing w:before="0"/>
              <w:rPr>
                <w:b w:val="0"/>
                <w:bCs w:val="0"/>
              </w:rPr>
            </w:pPr>
            <w:r>
              <w:rPr>
                <w:b w:val="0"/>
                <w:bCs w:val="0"/>
              </w:rPr>
              <w:t>Genel Mikrobiyoloji Uygulama Teknikleri, Ayhan Temiz, 2010.</w:t>
            </w:r>
          </w:p>
          <w:p w:rsidR="00512A70" w:rsidRPr="00547D4C" w:rsidRDefault="00512A70" w:rsidP="00EE3447">
            <w:pPr>
              <w:pStyle w:val="Balk4"/>
              <w:spacing w:before="0"/>
              <w:rPr>
                <w:b w:val="0"/>
                <w:bCs w:val="0"/>
              </w:rPr>
            </w:pPr>
            <w:proofErr w:type="spellStart"/>
            <w:r w:rsidRPr="009909A6">
              <w:rPr>
                <w:b w:val="0"/>
                <w:bCs w:val="0"/>
              </w:rPr>
              <w:t>Madigan</w:t>
            </w:r>
            <w:proofErr w:type="spellEnd"/>
            <w:r w:rsidRPr="009909A6">
              <w:rPr>
                <w:b w:val="0"/>
                <w:bCs w:val="0"/>
              </w:rPr>
              <w:t>, Michael T</w:t>
            </w:r>
            <w:proofErr w:type="gramStart"/>
            <w:r w:rsidRPr="009909A6">
              <w:rPr>
                <w:b w:val="0"/>
                <w:bCs w:val="0"/>
              </w:rPr>
              <w:t>.,</w:t>
            </w:r>
            <w:proofErr w:type="gramEnd"/>
            <w:r w:rsidRPr="009909A6">
              <w:rPr>
                <w:b w:val="0"/>
                <w:bCs w:val="0"/>
              </w:rPr>
              <w:t xml:space="preserve"> John M. </w:t>
            </w:r>
            <w:proofErr w:type="spellStart"/>
            <w:r w:rsidRPr="009909A6">
              <w:rPr>
                <w:b w:val="0"/>
                <w:bCs w:val="0"/>
              </w:rPr>
              <w:t>Martinko</w:t>
            </w:r>
            <w:proofErr w:type="spellEnd"/>
            <w:r w:rsidRPr="009909A6">
              <w:rPr>
                <w:b w:val="0"/>
                <w:bCs w:val="0"/>
              </w:rPr>
              <w:t xml:space="preserve"> </w:t>
            </w:r>
            <w:proofErr w:type="spellStart"/>
            <w:r w:rsidRPr="009909A6">
              <w:rPr>
                <w:b w:val="0"/>
                <w:bCs w:val="0"/>
              </w:rPr>
              <w:t>and</w:t>
            </w:r>
            <w:proofErr w:type="spellEnd"/>
            <w:r w:rsidRPr="009909A6">
              <w:rPr>
                <w:b w:val="0"/>
                <w:bCs w:val="0"/>
              </w:rPr>
              <w:t xml:space="preserve"> </w:t>
            </w:r>
            <w:proofErr w:type="spellStart"/>
            <w:r w:rsidRPr="009909A6">
              <w:rPr>
                <w:b w:val="0"/>
                <w:bCs w:val="0"/>
              </w:rPr>
              <w:t>Jack</w:t>
            </w:r>
            <w:proofErr w:type="spellEnd"/>
            <w:r w:rsidRPr="009909A6">
              <w:rPr>
                <w:b w:val="0"/>
                <w:bCs w:val="0"/>
              </w:rPr>
              <w:t xml:space="preserve"> </w:t>
            </w:r>
            <w:proofErr w:type="spellStart"/>
            <w:r w:rsidRPr="009909A6">
              <w:rPr>
                <w:b w:val="0"/>
                <w:bCs w:val="0"/>
              </w:rPr>
              <w:t>Parker</w:t>
            </w:r>
            <w:proofErr w:type="spellEnd"/>
            <w:r w:rsidRPr="009909A6">
              <w:rPr>
                <w:b w:val="0"/>
                <w:bCs w:val="0"/>
              </w:rPr>
              <w:t xml:space="preserve">,  </w:t>
            </w:r>
            <w:proofErr w:type="spellStart"/>
            <w:r w:rsidRPr="009909A6">
              <w:rPr>
                <w:b w:val="0"/>
                <w:bCs w:val="0"/>
              </w:rPr>
              <w:t>Brock</w:t>
            </w:r>
            <w:proofErr w:type="spellEnd"/>
            <w:r w:rsidRPr="009909A6">
              <w:rPr>
                <w:b w:val="0"/>
                <w:bCs w:val="0"/>
              </w:rPr>
              <w:t xml:space="preserve"> </w:t>
            </w:r>
            <w:proofErr w:type="spellStart"/>
            <w:r w:rsidRPr="009909A6">
              <w:rPr>
                <w:b w:val="0"/>
                <w:bCs w:val="0"/>
              </w:rPr>
              <w:t>Biology</w:t>
            </w:r>
            <w:proofErr w:type="spellEnd"/>
            <w:r w:rsidRPr="009909A6">
              <w:rPr>
                <w:b w:val="0"/>
                <w:bCs w:val="0"/>
              </w:rPr>
              <w:t xml:space="preserve"> of </w:t>
            </w:r>
            <w:proofErr w:type="spellStart"/>
            <w:r w:rsidRPr="009909A6">
              <w:rPr>
                <w:b w:val="0"/>
                <w:bCs w:val="0"/>
              </w:rPr>
              <w:t>Microorganism</w:t>
            </w:r>
            <w:proofErr w:type="spellEnd"/>
            <w:r w:rsidRPr="009909A6">
              <w:rPr>
                <w:b w:val="0"/>
                <w:bCs w:val="0"/>
              </w:rPr>
              <w:t>.  9th </w:t>
            </w:r>
            <w:proofErr w:type="spellStart"/>
            <w:r w:rsidRPr="009909A6">
              <w:rPr>
                <w:b w:val="0"/>
                <w:bCs w:val="0"/>
              </w:rPr>
              <w:t>Edition</w:t>
            </w:r>
            <w:proofErr w:type="spellEnd"/>
            <w:r w:rsidRPr="009909A6">
              <w:rPr>
                <w:b w:val="0"/>
                <w:bCs w:val="0"/>
              </w:rPr>
              <w:t xml:space="preserve">. </w:t>
            </w:r>
            <w:proofErr w:type="spellStart"/>
            <w:r w:rsidRPr="009909A6">
              <w:rPr>
                <w:b w:val="0"/>
                <w:bCs w:val="0"/>
              </w:rPr>
              <w:t>Prentice</w:t>
            </w:r>
            <w:proofErr w:type="spellEnd"/>
            <w:r w:rsidRPr="009909A6">
              <w:rPr>
                <w:b w:val="0"/>
                <w:bCs w:val="0"/>
              </w:rPr>
              <w:t xml:space="preserve"> </w:t>
            </w:r>
            <w:proofErr w:type="spellStart"/>
            <w:r w:rsidRPr="009909A6">
              <w:rPr>
                <w:b w:val="0"/>
                <w:bCs w:val="0"/>
              </w:rPr>
              <w:t>Hall</w:t>
            </w:r>
            <w:proofErr w:type="spellEnd"/>
            <w:r w:rsidRPr="009909A6">
              <w:rPr>
                <w:b w:val="0"/>
                <w:bCs w:val="0"/>
              </w:rPr>
              <w:t>, 2000.</w:t>
            </w:r>
          </w:p>
        </w:tc>
      </w:tr>
      <w:tr w:rsidR="00512A70" w:rsidTr="00EE3447">
        <w:tblPrEx>
          <w:tblBorders>
            <w:insideH w:val="single" w:sz="4" w:space="0" w:color="auto"/>
            <w:insideV w:val="single" w:sz="4" w:space="0" w:color="auto"/>
          </w:tblBorders>
        </w:tblPrEx>
        <w:trPr>
          <w:trHeight w:val="540"/>
        </w:trPr>
        <w:tc>
          <w:tcPr>
            <w:tcW w:w="3736" w:type="dxa"/>
            <w:gridSpan w:val="5"/>
            <w:tcBorders>
              <w:top w:val="single" w:sz="12" w:space="0" w:color="auto"/>
              <w:left w:val="single" w:sz="12" w:space="0" w:color="auto"/>
              <w:bottom w:val="single" w:sz="12" w:space="0" w:color="auto"/>
              <w:right w:val="single" w:sz="12" w:space="0" w:color="auto"/>
            </w:tcBorders>
            <w:vAlign w:val="center"/>
          </w:tcPr>
          <w:p w:rsidR="00512A70" w:rsidRDefault="00512A70" w:rsidP="00EE3447">
            <w:pPr>
              <w:jc w:val="center"/>
              <w:rPr>
                <w:b/>
                <w:sz w:val="20"/>
                <w:szCs w:val="20"/>
              </w:rPr>
            </w:pPr>
            <w:r>
              <w:rPr>
                <w:b/>
                <w:sz w:val="20"/>
                <w:szCs w:val="20"/>
              </w:rPr>
              <w:t>YARDIMCI KAYNAKLAR</w:t>
            </w:r>
          </w:p>
        </w:tc>
        <w:tc>
          <w:tcPr>
            <w:tcW w:w="6437" w:type="dxa"/>
            <w:gridSpan w:val="8"/>
            <w:tcBorders>
              <w:top w:val="single" w:sz="12" w:space="0" w:color="auto"/>
              <w:left w:val="single" w:sz="12" w:space="0" w:color="auto"/>
              <w:bottom w:val="single" w:sz="12" w:space="0" w:color="auto"/>
              <w:right w:val="single" w:sz="12" w:space="0" w:color="auto"/>
            </w:tcBorders>
          </w:tcPr>
          <w:p w:rsidR="00512A70" w:rsidRPr="0072361C" w:rsidRDefault="00512A70" w:rsidP="00EE3447">
            <w:pPr>
              <w:jc w:val="both"/>
            </w:pPr>
            <w:r>
              <w:t xml:space="preserve">Temel Mikrobiyoloji, Mustafa Arda, </w:t>
            </w:r>
          </w:p>
        </w:tc>
      </w:tr>
      <w:tr w:rsidR="00512A70" w:rsidTr="00EE3447">
        <w:tblPrEx>
          <w:tblBorders>
            <w:insideH w:val="single" w:sz="4" w:space="0" w:color="auto"/>
            <w:insideV w:val="single" w:sz="4" w:space="0" w:color="auto"/>
          </w:tblBorders>
        </w:tblPrEx>
        <w:trPr>
          <w:trHeight w:val="520"/>
        </w:trPr>
        <w:tc>
          <w:tcPr>
            <w:tcW w:w="3736" w:type="dxa"/>
            <w:gridSpan w:val="5"/>
            <w:tcBorders>
              <w:top w:val="single" w:sz="12" w:space="0" w:color="auto"/>
              <w:left w:val="single" w:sz="12" w:space="0" w:color="auto"/>
              <w:bottom w:val="single" w:sz="12" w:space="0" w:color="auto"/>
              <w:right w:val="single" w:sz="12" w:space="0" w:color="auto"/>
            </w:tcBorders>
            <w:vAlign w:val="center"/>
          </w:tcPr>
          <w:p w:rsidR="00512A70" w:rsidRDefault="00512A70" w:rsidP="00EE3447">
            <w:pPr>
              <w:jc w:val="center"/>
              <w:rPr>
                <w:b/>
                <w:sz w:val="20"/>
                <w:szCs w:val="20"/>
              </w:rPr>
            </w:pPr>
            <w:r>
              <w:rPr>
                <w:b/>
                <w:sz w:val="20"/>
                <w:szCs w:val="20"/>
              </w:rPr>
              <w:t>DERSTE GEREKLİ ARAÇ VE GEREÇLER</w:t>
            </w:r>
          </w:p>
        </w:tc>
        <w:tc>
          <w:tcPr>
            <w:tcW w:w="6437" w:type="dxa"/>
            <w:gridSpan w:val="8"/>
            <w:tcBorders>
              <w:top w:val="single" w:sz="12" w:space="0" w:color="auto"/>
              <w:left w:val="single" w:sz="12" w:space="0" w:color="auto"/>
              <w:bottom w:val="single" w:sz="12" w:space="0" w:color="auto"/>
              <w:right w:val="single" w:sz="12" w:space="0" w:color="auto"/>
            </w:tcBorders>
          </w:tcPr>
          <w:p w:rsidR="00512A70" w:rsidRPr="007C6BB5" w:rsidRDefault="00512A70" w:rsidP="00EE3447">
            <w:pPr>
              <w:jc w:val="both"/>
            </w:pPr>
            <w:r w:rsidRPr="00813057">
              <w:rPr>
                <w:color w:val="000000"/>
              </w:rPr>
              <w:t>Öğrenciye önerilen kaynak kitaplar, b</w:t>
            </w:r>
            <w:r>
              <w:rPr>
                <w:color w:val="000000"/>
              </w:rPr>
              <w:t xml:space="preserve">ilgisayar </w:t>
            </w:r>
            <w:proofErr w:type="gramStart"/>
            <w:r>
              <w:rPr>
                <w:color w:val="000000"/>
              </w:rPr>
              <w:t>projeksiyon</w:t>
            </w:r>
            <w:proofErr w:type="gramEnd"/>
            <w:r>
              <w:rPr>
                <w:color w:val="000000"/>
              </w:rPr>
              <w:t xml:space="preserve"> cihazı </w:t>
            </w:r>
            <w:r w:rsidRPr="00813057">
              <w:rPr>
                <w:color w:val="000000"/>
              </w:rPr>
              <w:t>gibi görsel cihazlar.</w:t>
            </w:r>
          </w:p>
        </w:tc>
      </w:tr>
    </w:tbl>
    <w:p w:rsidR="00512A70" w:rsidRDefault="00512A70" w:rsidP="00512A70">
      <w:pPr>
        <w:rPr>
          <w:sz w:val="18"/>
          <w:szCs w:val="18"/>
        </w:rPr>
        <w:sectPr w:rsidR="00512A70">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
      <w:tblGrid>
        <w:gridCol w:w="1169"/>
        <w:gridCol w:w="8685"/>
      </w:tblGrid>
      <w:tr w:rsidR="00512A70" w:rsidTr="00EE3447">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512A70" w:rsidRDefault="00512A70" w:rsidP="00EE3447">
            <w:pPr>
              <w:jc w:val="center"/>
              <w:rPr>
                <w:b/>
                <w:sz w:val="22"/>
                <w:szCs w:val="22"/>
              </w:rPr>
            </w:pPr>
            <w:r>
              <w:rPr>
                <w:b/>
                <w:sz w:val="22"/>
                <w:szCs w:val="22"/>
              </w:rPr>
              <w:lastRenderedPageBreak/>
              <w:t>DERSİN HAFTALIK PLANI</w:t>
            </w:r>
          </w:p>
        </w:tc>
      </w:tr>
      <w:tr w:rsidR="00512A70" w:rsidTr="00EE3447">
        <w:trPr>
          <w:jc w:val="center"/>
        </w:trPr>
        <w:tc>
          <w:tcPr>
            <w:tcW w:w="593" w:type="pct"/>
            <w:tcBorders>
              <w:top w:val="single" w:sz="6" w:space="0" w:color="auto"/>
              <w:left w:val="single" w:sz="12" w:space="0" w:color="auto"/>
              <w:bottom w:val="single" w:sz="6" w:space="0" w:color="auto"/>
              <w:right w:val="single" w:sz="6" w:space="0" w:color="auto"/>
            </w:tcBorders>
          </w:tcPr>
          <w:p w:rsidR="00512A70" w:rsidRDefault="00512A70" w:rsidP="00EE3447">
            <w:pPr>
              <w:jc w:val="center"/>
              <w:rPr>
                <w:b/>
                <w:sz w:val="22"/>
                <w:szCs w:val="22"/>
              </w:rPr>
            </w:pPr>
            <w:r>
              <w:rPr>
                <w:b/>
                <w:sz w:val="22"/>
                <w:szCs w:val="22"/>
              </w:rPr>
              <w:t>HAFTA</w:t>
            </w:r>
          </w:p>
        </w:tc>
        <w:tc>
          <w:tcPr>
            <w:tcW w:w="4407" w:type="pct"/>
            <w:tcBorders>
              <w:top w:val="single" w:sz="6" w:space="0" w:color="auto"/>
              <w:left w:val="single" w:sz="6" w:space="0" w:color="auto"/>
              <w:bottom w:val="single" w:sz="6" w:space="0" w:color="auto"/>
              <w:right w:val="single" w:sz="12" w:space="0" w:color="auto"/>
            </w:tcBorders>
          </w:tcPr>
          <w:p w:rsidR="00512A70" w:rsidRDefault="00512A70" w:rsidP="00EE3447">
            <w:pPr>
              <w:rPr>
                <w:b/>
                <w:sz w:val="22"/>
                <w:szCs w:val="22"/>
              </w:rPr>
            </w:pPr>
            <w:r>
              <w:rPr>
                <w:b/>
                <w:sz w:val="22"/>
                <w:szCs w:val="22"/>
              </w:rPr>
              <w:t>İŞLENEN KONULAR</w:t>
            </w:r>
          </w:p>
        </w:tc>
      </w:tr>
      <w:tr w:rsidR="00512A70" w:rsidTr="00EE344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12A70" w:rsidRDefault="00512A70" w:rsidP="00EE3447">
            <w:pPr>
              <w:jc w:val="center"/>
              <w:rPr>
                <w:sz w:val="22"/>
                <w:szCs w:val="22"/>
              </w:rPr>
            </w:pPr>
            <w:r>
              <w:rPr>
                <w:sz w:val="22"/>
                <w:szCs w:val="22"/>
              </w:rPr>
              <w:t>1</w:t>
            </w:r>
          </w:p>
        </w:tc>
        <w:tc>
          <w:tcPr>
            <w:tcW w:w="4407" w:type="pct"/>
            <w:tcBorders>
              <w:top w:val="single" w:sz="6" w:space="0" w:color="auto"/>
              <w:left w:val="single" w:sz="6" w:space="0" w:color="auto"/>
              <w:bottom w:val="single" w:sz="6" w:space="0" w:color="auto"/>
              <w:right w:val="single" w:sz="12" w:space="0" w:color="auto"/>
            </w:tcBorders>
          </w:tcPr>
          <w:p w:rsidR="00512A70" w:rsidRPr="00BC1D59" w:rsidRDefault="00512A70" w:rsidP="00EE3447">
            <w:pPr>
              <w:spacing w:line="360" w:lineRule="auto"/>
              <w:rPr>
                <w:sz w:val="22"/>
                <w:szCs w:val="22"/>
              </w:rPr>
            </w:pPr>
            <w:r w:rsidRPr="00BC1D59">
              <w:rPr>
                <w:sz w:val="22"/>
                <w:szCs w:val="22"/>
              </w:rPr>
              <w:t>Mikrobiyolojinin tarihçesi ve gelişimi</w:t>
            </w:r>
          </w:p>
        </w:tc>
      </w:tr>
      <w:tr w:rsidR="00512A70" w:rsidTr="00EE344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12A70" w:rsidRDefault="00512A70" w:rsidP="00EE3447">
            <w:pPr>
              <w:jc w:val="center"/>
              <w:rPr>
                <w:sz w:val="22"/>
                <w:szCs w:val="22"/>
              </w:rPr>
            </w:pPr>
            <w:r>
              <w:rPr>
                <w:sz w:val="22"/>
                <w:szCs w:val="22"/>
              </w:rPr>
              <w:t>2</w:t>
            </w:r>
          </w:p>
        </w:tc>
        <w:tc>
          <w:tcPr>
            <w:tcW w:w="4407" w:type="pct"/>
            <w:tcBorders>
              <w:top w:val="single" w:sz="6" w:space="0" w:color="auto"/>
              <w:left w:val="single" w:sz="6" w:space="0" w:color="auto"/>
              <w:bottom w:val="single" w:sz="6" w:space="0" w:color="auto"/>
              <w:right w:val="single" w:sz="12" w:space="0" w:color="auto"/>
            </w:tcBorders>
          </w:tcPr>
          <w:p w:rsidR="00512A70" w:rsidRPr="00BC1D59" w:rsidRDefault="00512A70" w:rsidP="00EE3447">
            <w:pPr>
              <w:pStyle w:val="NormalWeb"/>
              <w:spacing w:before="0" w:after="0" w:line="360" w:lineRule="auto"/>
              <w:ind w:hanging="40"/>
              <w:jc w:val="both"/>
              <w:rPr>
                <w:rFonts w:ascii="Times New Roman" w:hAnsi="Times New Roman" w:cs="Times New Roman"/>
                <w:sz w:val="22"/>
                <w:szCs w:val="22"/>
                <w:lang w:val="tr-TR"/>
              </w:rPr>
            </w:pPr>
            <w:r w:rsidRPr="00BC1D59">
              <w:rPr>
                <w:rFonts w:ascii="Times New Roman" w:hAnsi="Times New Roman" w:cs="Times New Roman"/>
                <w:sz w:val="22"/>
                <w:szCs w:val="22"/>
                <w:lang w:val="tr-TR"/>
              </w:rPr>
              <w:t xml:space="preserve">Mikrobiyoloji </w:t>
            </w:r>
            <w:proofErr w:type="spellStart"/>
            <w:r w:rsidRPr="00BC1D59">
              <w:rPr>
                <w:rFonts w:ascii="Times New Roman" w:hAnsi="Times New Roman" w:cs="Times New Roman"/>
                <w:sz w:val="22"/>
                <w:szCs w:val="22"/>
                <w:lang w:val="tr-TR"/>
              </w:rPr>
              <w:t>laboratuvarında</w:t>
            </w:r>
            <w:proofErr w:type="spellEnd"/>
            <w:r w:rsidRPr="00BC1D59">
              <w:rPr>
                <w:rFonts w:ascii="Times New Roman" w:hAnsi="Times New Roman" w:cs="Times New Roman"/>
                <w:sz w:val="22"/>
                <w:szCs w:val="22"/>
                <w:lang w:val="tr-TR"/>
              </w:rPr>
              <w:t xml:space="preserve"> uyulması gereken </w:t>
            </w:r>
            <w:proofErr w:type="gramStart"/>
            <w:r w:rsidRPr="00BC1D59">
              <w:rPr>
                <w:rFonts w:ascii="Times New Roman" w:hAnsi="Times New Roman" w:cs="Times New Roman"/>
                <w:sz w:val="22"/>
                <w:szCs w:val="22"/>
                <w:lang w:val="tr-TR"/>
              </w:rPr>
              <w:t>çalışma  kuralları</w:t>
            </w:r>
            <w:proofErr w:type="gramEnd"/>
            <w:r>
              <w:rPr>
                <w:rFonts w:ascii="Times New Roman" w:hAnsi="Times New Roman" w:cs="Times New Roman"/>
                <w:sz w:val="22"/>
                <w:szCs w:val="22"/>
                <w:lang w:val="tr-TR"/>
              </w:rPr>
              <w:t>,</w:t>
            </w:r>
            <w:r w:rsidRPr="00BC1D59">
              <w:rPr>
                <w:rFonts w:ascii="Times New Roman" w:hAnsi="Times New Roman" w:cs="Times New Roman"/>
                <w:sz w:val="22"/>
                <w:szCs w:val="22"/>
                <w:lang w:val="tr-TR"/>
              </w:rPr>
              <w:t xml:space="preserve"> kullanılan araç ve gereçler, </w:t>
            </w:r>
            <w:proofErr w:type="spellStart"/>
            <w:r w:rsidRPr="00BC1D59">
              <w:rPr>
                <w:rFonts w:ascii="Times New Roman" w:hAnsi="Times New Roman" w:cs="Times New Roman"/>
                <w:sz w:val="22"/>
                <w:szCs w:val="22"/>
              </w:rPr>
              <w:t>Sterilizasyon</w:t>
            </w:r>
            <w:proofErr w:type="spellEnd"/>
            <w:r w:rsidRPr="00BC1D59">
              <w:rPr>
                <w:rFonts w:ascii="Times New Roman" w:hAnsi="Times New Roman" w:cs="Times New Roman"/>
                <w:sz w:val="22"/>
                <w:szCs w:val="22"/>
              </w:rPr>
              <w:t xml:space="preserve">. </w:t>
            </w:r>
            <w:proofErr w:type="spellStart"/>
            <w:r w:rsidRPr="00BC1D59">
              <w:rPr>
                <w:rFonts w:ascii="Times New Roman" w:hAnsi="Times New Roman" w:cs="Times New Roman"/>
                <w:sz w:val="22"/>
                <w:szCs w:val="22"/>
              </w:rPr>
              <w:t>Sterilizasyon</w:t>
            </w:r>
            <w:proofErr w:type="spellEnd"/>
            <w:r w:rsidRPr="00BC1D59">
              <w:rPr>
                <w:rFonts w:ascii="Times New Roman" w:hAnsi="Times New Roman" w:cs="Times New Roman"/>
                <w:sz w:val="22"/>
                <w:szCs w:val="22"/>
              </w:rPr>
              <w:t xml:space="preserve"> </w:t>
            </w:r>
            <w:proofErr w:type="spellStart"/>
            <w:r w:rsidRPr="00BC1D59">
              <w:rPr>
                <w:rFonts w:ascii="Times New Roman" w:hAnsi="Times New Roman" w:cs="Times New Roman"/>
                <w:sz w:val="22"/>
                <w:szCs w:val="22"/>
              </w:rPr>
              <w:t>yöntemleri</w:t>
            </w:r>
            <w:proofErr w:type="spellEnd"/>
            <w:r w:rsidRPr="00BC1D59">
              <w:rPr>
                <w:rFonts w:ascii="Times New Roman" w:hAnsi="Times New Roman" w:cs="Times New Roman"/>
                <w:sz w:val="22"/>
                <w:szCs w:val="22"/>
              </w:rPr>
              <w:t xml:space="preserve">. </w:t>
            </w:r>
            <w:proofErr w:type="spellStart"/>
            <w:r w:rsidRPr="00BC1D59">
              <w:rPr>
                <w:rFonts w:ascii="Times New Roman" w:hAnsi="Times New Roman" w:cs="Times New Roman"/>
                <w:sz w:val="22"/>
                <w:szCs w:val="22"/>
              </w:rPr>
              <w:t>Besiyeri</w:t>
            </w:r>
            <w:proofErr w:type="spellEnd"/>
            <w:r w:rsidRPr="00BC1D59">
              <w:rPr>
                <w:rFonts w:ascii="Times New Roman" w:hAnsi="Times New Roman" w:cs="Times New Roman"/>
                <w:sz w:val="22"/>
                <w:szCs w:val="22"/>
              </w:rPr>
              <w:t xml:space="preserve"> </w:t>
            </w:r>
            <w:proofErr w:type="spellStart"/>
            <w:r w:rsidRPr="00BC1D59">
              <w:rPr>
                <w:rFonts w:ascii="Times New Roman" w:hAnsi="Times New Roman" w:cs="Times New Roman"/>
                <w:sz w:val="22"/>
                <w:szCs w:val="22"/>
              </w:rPr>
              <w:t>sterilizasyonu</w:t>
            </w:r>
            <w:proofErr w:type="spellEnd"/>
            <w:r w:rsidRPr="00BC1D59">
              <w:rPr>
                <w:rFonts w:ascii="Times New Roman" w:hAnsi="Times New Roman" w:cs="Times New Roman"/>
                <w:sz w:val="22"/>
                <w:szCs w:val="22"/>
              </w:rPr>
              <w:t xml:space="preserve">. </w:t>
            </w:r>
            <w:proofErr w:type="spellStart"/>
            <w:r>
              <w:rPr>
                <w:rFonts w:ascii="Times New Roman" w:hAnsi="Times New Roman" w:cs="Times New Roman"/>
                <w:sz w:val="22"/>
                <w:szCs w:val="22"/>
              </w:rPr>
              <w:t>L</w:t>
            </w:r>
            <w:r w:rsidRPr="00BC1D59">
              <w:rPr>
                <w:rFonts w:ascii="Times New Roman" w:hAnsi="Times New Roman" w:cs="Times New Roman"/>
                <w:sz w:val="22"/>
                <w:szCs w:val="22"/>
              </w:rPr>
              <w:t>aboratuvar</w:t>
            </w:r>
            <w:proofErr w:type="spellEnd"/>
            <w:r w:rsidRPr="00BC1D59">
              <w:rPr>
                <w:rFonts w:ascii="Times New Roman" w:hAnsi="Times New Roman" w:cs="Times New Roman"/>
                <w:sz w:val="22"/>
                <w:szCs w:val="22"/>
              </w:rPr>
              <w:t xml:space="preserve"> </w:t>
            </w:r>
            <w:proofErr w:type="spellStart"/>
            <w:r w:rsidRPr="00BC1D59">
              <w:rPr>
                <w:rFonts w:ascii="Times New Roman" w:hAnsi="Times New Roman" w:cs="Times New Roman"/>
                <w:sz w:val="22"/>
                <w:szCs w:val="22"/>
              </w:rPr>
              <w:t>malzemeleri</w:t>
            </w:r>
            <w:proofErr w:type="spellEnd"/>
            <w:r w:rsidRPr="00BC1D59">
              <w:rPr>
                <w:rFonts w:ascii="Times New Roman" w:hAnsi="Times New Roman" w:cs="Times New Roman"/>
                <w:sz w:val="22"/>
                <w:szCs w:val="22"/>
              </w:rPr>
              <w:t xml:space="preserve"> </w:t>
            </w:r>
            <w:proofErr w:type="spellStart"/>
            <w:r w:rsidRPr="00BC1D59">
              <w:rPr>
                <w:rFonts w:ascii="Times New Roman" w:hAnsi="Times New Roman" w:cs="Times New Roman"/>
                <w:sz w:val="22"/>
                <w:szCs w:val="22"/>
              </w:rPr>
              <w:t>sterilizasyonu</w:t>
            </w:r>
            <w:proofErr w:type="spellEnd"/>
            <w:r w:rsidRPr="00BC1D59">
              <w:rPr>
                <w:rFonts w:ascii="Times New Roman" w:hAnsi="Times New Roman" w:cs="Times New Roman"/>
                <w:sz w:val="22"/>
                <w:szCs w:val="22"/>
              </w:rPr>
              <w:t xml:space="preserve">. </w:t>
            </w:r>
            <w:proofErr w:type="spellStart"/>
            <w:r w:rsidRPr="00BC1D59">
              <w:rPr>
                <w:rFonts w:ascii="Times New Roman" w:hAnsi="Times New Roman" w:cs="Times New Roman"/>
                <w:sz w:val="22"/>
                <w:szCs w:val="22"/>
              </w:rPr>
              <w:t>Benmari</w:t>
            </w:r>
            <w:proofErr w:type="spellEnd"/>
            <w:r w:rsidRPr="00BC1D59">
              <w:rPr>
                <w:rFonts w:ascii="Times New Roman" w:hAnsi="Times New Roman" w:cs="Times New Roman"/>
                <w:sz w:val="22"/>
                <w:szCs w:val="22"/>
              </w:rPr>
              <w:t xml:space="preserve">, </w:t>
            </w:r>
            <w:proofErr w:type="spellStart"/>
            <w:r w:rsidRPr="00BC1D59">
              <w:rPr>
                <w:rFonts w:ascii="Times New Roman" w:hAnsi="Times New Roman" w:cs="Times New Roman"/>
                <w:sz w:val="22"/>
                <w:szCs w:val="22"/>
              </w:rPr>
              <w:t>otoklav</w:t>
            </w:r>
            <w:proofErr w:type="spellEnd"/>
            <w:r w:rsidRPr="00BC1D59">
              <w:rPr>
                <w:rFonts w:ascii="Times New Roman" w:hAnsi="Times New Roman" w:cs="Times New Roman"/>
                <w:sz w:val="22"/>
                <w:szCs w:val="22"/>
              </w:rPr>
              <w:t xml:space="preserve"> </w:t>
            </w:r>
            <w:proofErr w:type="spellStart"/>
            <w:r w:rsidRPr="00BC1D59">
              <w:rPr>
                <w:rFonts w:ascii="Times New Roman" w:hAnsi="Times New Roman" w:cs="Times New Roman"/>
                <w:sz w:val="22"/>
                <w:szCs w:val="22"/>
              </w:rPr>
              <w:t>ve</w:t>
            </w:r>
            <w:proofErr w:type="spellEnd"/>
            <w:r w:rsidRPr="00BC1D59">
              <w:rPr>
                <w:rFonts w:ascii="Times New Roman" w:hAnsi="Times New Roman" w:cs="Times New Roman"/>
                <w:sz w:val="22"/>
                <w:szCs w:val="22"/>
              </w:rPr>
              <w:t xml:space="preserve"> </w:t>
            </w:r>
            <w:proofErr w:type="spellStart"/>
            <w:r w:rsidRPr="00BC1D59">
              <w:rPr>
                <w:rFonts w:ascii="Times New Roman" w:hAnsi="Times New Roman" w:cs="Times New Roman"/>
                <w:sz w:val="22"/>
                <w:szCs w:val="22"/>
              </w:rPr>
              <w:t>kullanımı</w:t>
            </w:r>
            <w:proofErr w:type="spellEnd"/>
            <w:r w:rsidRPr="00BC1D59">
              <w:rPr>
                <w:rFonts w:ascii="Times New Roman" w:hAnsi="Times New Roman" w:cs="Times New Roman"/>
                <w:sz w:val="22"/>
                <w:szCs w:val="22"/>
              </w:rPr>
              <w:t>.</w:t>
            </w:r>
          </w:p>
        </w:tc>
      </w:tr>
      <w:tr w:rsidR="00512A70" w:rsidTr="00EE344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12A70" w:rsidRDefault="00512A70" w:rsidP="00EE3447">
            <w:pPr>
              <w:jc w:val="center"/>
              <w:rPr>
                <w:sz w:val="22"/>
                <w:szCs w:val="22"/>
              </w:rPr>
            </w:pPr>
            <w:r>
              <w:rPr>
                <w:sz w:val="22"/>
                <w:szCs w:val="22"/>
              </w:rPr>
              <w:t>3</w:t>
            </w:r>
          </w:p>
        </w:tc>
        <w:tc>
          <w:tcPr>
            <w:tcW w:w="4407" w:type="pct"/>
            <w:tcBorders>
              <w:top w:val="single" w:sz="6" w:space="0" w:color="auto"/>
              <w:left w:val="single" w:sz="6" w:space="0" w:color="auto"/>
              <w:bottom w:val="single" w:sz="6" w:space="0" w:color="auto"/>
              <w:right w:val="single" w:sz="12" w:space="0" w:color="auto"/>
            </w:tcBorders>
          </w:tcPr>
          <w:p w:rsidR="00512A70" w:rsidRPr="00BC1D59" w:rsidRDefault="00512A70" w:rsidP="00EE3447">
            <w:pPr>
              <w:spacing w:line="360" w:lineRule="auto"/>
              <w:rPr>
                <w:sz w:val="22"/>
                <w:szCs w:val="22"/>
              </w:rPr>
            </w:pPr>
            <w:r w:rsidRPr="00BC1D59">
              <w:rPr>
                <w:sz w:val="22"/>
                <w:szCs w:val="22"/>
              </w:rPr>
              <w:t>Mikroskobun tanıtılması</w:t>
            </w:r>
            <w:r>
              <w:rPr>
                <w:sz w:val="22"/>
                <w:szCs w:val="22"/>
              </w:rPr>
              <w:t xml:space="preserve">, </w:t>
            </w:r>
            <w:r w:rsidRPr="00BC1D59">
              <w:rPr>
                <w:sz w:val="22"/>
                <w:szCs w:val="22"/>
              </w:rPr>
              <w:t xml:space="preserve">Mikroskop ve </w:t>
            </w:r>
            <w:proofErr w:type="gramStart"/>
            <w:r w:rsidRPr="00BC1D59">
              <w:rPr>
                <w:sz w:val="22"/>
                <w:szCs w:val="22"/>
              </w:rPr>
              <w:t>kullanımı , Basit</w:t>
            </w:r>
            <w:proofErr w:type="gramEnd"/>
            <w:r w:rsidRPr="00BC1D59">
              <w:rPr>
                <w:sz w:val="22"/>
                <w:szCs w:val="22"/>
              </w:rPr>
              <w:t xml:space="preserve"> ışık mikr</w:t>
            </w:r>
            <w:r>
              <w:rPr>
                <w:sz w:val="22"/>
                <w:szCs w:val="22"/>
              </w:rPr>
              <w:t xml:space="preserve">oskobu.  </w:t>
            </w:r>
            <w:proofErr w:type="gramStart"/>
            <w:r>
              <w:rPr>
                <w:sz w:val="22"/>
                <w:szCs w:val="22"/>
              </w:rPr>
              <w:t>Mikroskopla  çeşitleri</w:t>
            </w:r>
            <w:proofErr w:type="gramEnd"/>
            <w:r>
              <w:rPr>
                <w:sz w:val="22"/>
                <w:szCs w:val="22"/>
              </w:rPr>
              <w:t>,</w:t>
            </w:r>
            <w:r w:rsidRPr="00BC1D59">
              <w:rPr>
                <w:sz w:val="22"/>
                <w:szCs w:val="22"/>
              </w:rPr>
              <w:t xml:space="preserve"> Mikroskop kullanımı ve çalışma teknikleri. Büyütme, açıklık sayısı </w:t>
            </w:r>
            <w:proofErr w:type="gramStart"/>
            <w:r w:rsidRPr="00BC1D59">
              <w:rPr>
                <w:sz w:val="22"/>
                <w:szCs w:val="22"/>
              </w:rPr>
              <w:t xml:space="preserve">ve  </w:t>
            </w:r>
            <w:proofErr w:type="spellStart"/>
            <w:r w:rsidRPr="00BC1D59">
              <w:rPr>
                <w:sz w:val="22"/>
                <w:szCs w:val="22"/>
              </w:rPr>
              <w:t>resolüsyon</w:t>
            </w:r>
            <w:proofErr w:type="spellEnd"/>
            <w:proofErr w:type="gramEnd"/>
            <w:r w:rsidRPr="00BC1D59">
              <w:rPr>
                <w:sz w:val="22"/>
                <w:szCs w:val="22"/>
              </w:rPr>
              <w:t>,</w:t>
            </w:r>
          </w:p>
        </w:tc>
      </w:tr>
      <w:tr w:rsidR="00512A70" w:rsidTr="00EE344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12A70" w:rsidRDefault="00512A70" w:rsidP="00EE3447">
            <w:pPr>
              <w:jc w:val="center"/>
              <w:rPr>
                <w:sz w:val="22"/>
                <w:szCs w:val="22"/>
              </w:rPr>
            </w:pPr>
            <w:r>
              <w:rPr>
                <w:sz w:val="22"/>
                <w:szCs w:val="22"/>
              </w:rPr>
              <w:t>4</w:t>
            </w:r>
          </w:p>
        </w:tc>
        <w:tc>
          <w:tcPr>
            <w:tcW w:w="4407" w:type="pct"/>
            <w:tcBorders>
              <w:top w:val="single" w:sz="6" w:space="0" w:color="auto"/>
              <w:left w:val="single" w:sz="6" w:space="0" w:color="auto"/>
              <w:bottom w:val="single" w:sz="6" w:space="0" w:color="auto"/>
              <w:right w:val="single" w:sz="12" w:space="0" w:color="auto"/>
            </w:tcBorders>
          </w:tcPr>
          <w:p w:rsidR="00512A70" w:rsidRPr="00BC1D59" w:rsidRDefault="00512A70" w:rsidP="00EE3447">
            <w:pPr>
              <w:spacing w:line="360" w:lineRule="auto"/>
              <w:rPr>
                <w:sz w:val="22"/>
                <w:szCs w:val="22"/>
              </w:rPr>
            </w:pPr>
            <w:r w:rsidRPr="00BC1D59">
              <w:rPr>
                <w:sz w:val="22"/>
                <w:szCs w:val="22"/>
              </w:rPr>
              <w:t>Mikroorganizmaların sınıflandırılması ve isimlendirilmesi</w:t>
            </w:r>
          </w:p>
        </w:tc>
      </w:tr>
      <w:tr w:rsidR="00512A70" w:rsidTr="00EE344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12A70" w:rsidRDefault="00512A70" w:rsidP="00EE3447">
            <w:pPr>
              <w:jc w:val="center"/>
              <w:rPr>
                <w:sz w:val="22"/>
                <w:szCs w:val="22"/>
              </w:rPr>
            </w:pPr>
            <w:r>
              <w:rPr>
                <w:sz w:val="22"/>
                <w:szCs w:val="22"/>
              </w:rPr>
              <w:t>5</w:t>
            </w:r>
          </w:p>
        </w:tc>
        <w:tc>
          <w:tcPr>
            <w:tcW w:w="4407" w:type="pct"/>
            <w:tcBorders>
              <w:top w:val="single" w:sz="6" w:space="0" w:color="auto"/>
              <w:left w:val="single" w:sz="6" w:space="0" w:color="auto"/>
              <w:bottom w:val="single" w:sz="6" w:space="0" w:color="auto"/>
              <w:right w:val="single" w:sz="12" w:space="0" w:color="auto"/>
            </w:tcBorders>
          </w:tcPr>
          <w:p w:rsidR="00512A70" w:rsidRPr="00550B3E" w:rsidRDefault="00512A70" w:rsidP="00EE3447">
            <w:pPr>
              <w:shd w:val="clear" w:color="auto" w:fill="FFFFFF"/>
              <w:spacing w:line="360" w:lineRule="auto"/>
              <w:ind w:left="24" w:right="343" w:firstLine="26"/>
              <w:rPr>
                <w:rFonts w:eastAsia="Arial Unicode MS"/>
                <w:sz w:val="22"/>
                <w:szCs w:val="22"/>
                <w:lang w:val="en-CA" w:eastAsia="en-US"/>
              </w:rPr>
            </w:pPr>
            <w:proofErr w:type="spellStart"/>
            <w:r w:rsidRPr="00550B3E">
              <w:rPr>
                <w:rFonts w:eastAsia="Arial Unicode MS"/>
                <w:sz w:val="22"/>
                <w:szCs w:val="22"/>
                <w:lang w:val="en-CA" w:eastAsia="en-US"/>
              </w:rPr>
              <w:t>Bakterilerin</w:t>
            </w:r>
            <w:proofErr w:type="spellEnd"/>
            <w:r w:rsidRPr="00550B3E">
              <w:rPr>
                <w:rFonts w:eastAsia="Arial Unicode MS"/>
                <w:sz w:val="22"/>
                <w:szCs w:val="22"/>
                <w:lang w:val="en-CA" w:eastAsia="en-US"/>
              </w:rPr>
              <w:t xml:space="preserve"> </w:t>
            </w:r>
            <w:proofErr w:type="spellStart"/>
            <w:r w:rsidRPr="00550B3E">
              <w:rPr>
                <w:rFonts w:eastAsia="Arial Unicode MS"/>
                <w:sz w:val="22"/>
                <w:szCs w:val="22"/>
                <w:lang w:val="en-CA" w:eastAsia="en-US"/>
              </w:rPr>
              <w:t>genel</w:t>
            </w:r>
            <w:proofErr w:type="spellEnd"/>
            <w:r w:rsidRPr="00550B3E">
              <w:rPr>
                <w:rFonts w:eastAsia="Arial Unicode MS"/>
                <w:sz w:val="22"/>
                <w:szCs w:val="22"/>
                <w:lang w:val="en-CA" w:eastAsia="en-US"/>
              </w:rPr>
              <w:t xml:space="preserve"> </w:t>
            </w:r>
            <w:proofErr w:type="spellStart"/>
            <w:r w:rsidRPr="00550B3E">
              <w:rPr>
                <w:rFonts w:eastAsia="Arial Unicode MS"/>
                <w:sz w:val="22"/>
                <w:szCs w:val="22"/>
                <w:lang w:val="en-CA" w:eastAsia="en-US"/>
              </w:rPr>
              <w:t>özellikleri</w:t>
            </w:r>
            <w:proofErr w:type="spellEnd"/>
            <w:r w:rsidRPr="00550B3E">
              <w:rPr>
                <w:rFonts w:eastAsia="Arial Unicode MS"/>
                <w:sz w:val="22"/>
                <w:szCs w:val="22"/>
                <w:lang w:val="en-CA" w:eastAsia="en-US"/>
              </w:rPr>
              <w:t xml:space="preserve">, </w:t>
            </w:r>
            <w:proofErr w:type="spellStart"/>
            <w:r w:rsidRPr="00550B3E">
              <w:rPr>
                <w:rFonts w:eastAsia="Arial Unicode MS"/>
                <w:sz w:val="22"/>
                <w:szCs w:val="22"/>
                <w:lang w:val="en-CA" w:eastAsia="en-US"/>
              </w:rPr>
              <w:t>Bakterilerde</w:t>
            </w:r>
            <w:proofErr w:type="spellEnd"/>
            <w:r w:rsidRPr="00550B3E">
              <w:rPr>
                <w:rFonts w:eastAsia="Arial Unicode MS"/>
                <w:sz w:val="22"/>
                <w:szCs w:val="22"/>
                <w:lang w:val="en-CA" w:eastAsia="en-US"/>
              </w:rPr>
              <w:t xml:space="preserve"> </w:t>
            </w:r>
            <w:proofErr w:type="spellStart"/>
            <w:r w:rsidRPr="00550B3E">
              <w:rPr>
                <w:rFonts w:eastAsia="Arial Unicode MS"/>
                <w:sz w:val="22"/>
                <w:szCs w:val="22"/>
                <w:lang w:val="en-CA" w:eastAsia="en-US"/>
              </w:rPr>
              <w:t>morfolojik</w:t>
            </w:r>
            <w:proofErr w:type="spellEnd"/>
            <w:r w:rsidRPr="00550B3E">
              <w:rPr>
                <w:rFonts w:eastAsia="Arial Unicode MS"/>
                <w:sz w:val="22"/>
                <w:szCs w:val="22"/>
                <w:lang w:val="en-CA" w:eastAsia="en-US"/>
              </w:rPr>
              <w:t xml:space="preserve"> </w:t>
            </w:r>
            <w:proofErr w:type="spellStart"/>
            <w:r w:rsidRPr="00550B3E">
              <w:rPr>
                <w:rFonts w:eastAsia="Arial Unicode MS"/>
                <w:sz w:val="22"/>
                <w:szCs w:val="22"/>
                <w:lang w:val="en-CA" w:eastAsia="en-US"/>
              </w:rPr>
              <w:t>inceleme</w:t>
            </w:r>
            <w:proofErr w:type="spellEnd"/>
            <w:r w:rsidRPr="00550B3E">
              <w:rPr>
                <w:rFonts w:eastAsia="Arial Unicode MS"/>
                <w:sz w:val="22"/>
                <w:szCs w:val="22"/>
                <w:lang w:val="en-CA" w:eastAsia="en-US"/>
              </w:rPr>
              <w:t xml:space="preserve">, </w:t>
            </w:r>
            <w:proofErr w:type="spellStart"/>
            <w:r w:rsidRPr="00550B3E">
              <w:rPr>
                <w:rFonts w:eastAsia="Arial Unicode MS"/>
                <w:sz w:val="22"/>
                <w:szCs w:val="22"/>
                <w:lang w:val="en-CA" w:eastAsia="en-US"/>
              </w:rPr>
              <w:t>Bakteri</w:t>
            </w:r>
            <w:proofErr w:type="spellEnd"/>
            <w:r w:rsidRPr="00550B3E">
              <w:rPr>
                <w:rFonts w:eastAsia="Arial Unicode MS"/>
                <w:sz w:val="22"/>
                <w:szCs w:val="22"/>
                <w:lang w:val="en-CA" w:eastAsia="en-US"/>
              </w:rPr>
              <w:t xml:space="preserve"> </w:t>
            </w:r>
            <w:proofErr w:type="spellStart"/>
            <w:r w:rsidRPr="00550B3E">
              <w:rPr>
                <w:rFonts w:eastAsia="Arial Unicode MS"/>
                <w:sz w:val="22"/>
                <w:szCs w:val="22"/>
                <w:lang w:val="en-CA" w:eastAsia="en-US"/>
              </w:rPr>
              <w:t>morfolojisi</w:t>
            </w:r>
            <w:proofErr w:type="spellEnd"/>
            <w:r w:rsidRPr="00550B3E">
              <w:rPr>
                <w:rFonts w:eastAsia="Arial Unicode MS"/>
                <w:sz w:val="22"/>
                <w:szCs w:val="22"/>
                <w:lang w:val="en-CA" w:eastAsia="en-US"/>
              </w:rPr>
              <w:t xml:space="preserve">. </w:t>
            </w:r>
            <w:proofErr w:type="spellStart"/>
            <w:r w:rsidRPr="00550B3E">
              <w:rPr>
                <w:rFonts w:eastAsia="Arial Unicode MS"/>
                <w:sz w:val="22"/>
                <w:szCs w:val="22"/>
                <w:lang w:val="en-CA" w:eastAsia="en-US"/>
              </w:rPr>
              <w:t>Makroskobik</w:t>
            </w:r>
            <w:proofErr w:type="spellEnd"/>
            <w:r w:rsidRPr="00550B3E">
              <w:rPr>
                <w:rFonts w:eastAsia="Arial Unicode MS"/>
                <w:sz w:val="22"/>
                <w:szCs w:val="22"/>
                <w:lang w:val="en-CA" w:eastAsia="en-US"/>
              </w:rPr>
              <w:t xml:space="preserve"> </w:t>
            </w:r>
            <w:proofErr w:type="spellStart"/>
            <w:r w:rsidRPr="00550B3E">
              <w:rPr>
                <w:rFonts w:eastAsia="Arial Unicode MS"/>
                <w:sz w:val="22"/>
                <w:szCs w:val="22"/>
                <w:lang w:val="en-CA" w:eastAsia="en-US"/>
              </w:rPr>
              <w:t>morfoloji</w:t>
            </w:r>
            <w:proofErr w:type="spellEnd"/>
            <w:r w:rsidRPr="00550B3E">
              <w:rPr>
                <w:rFonts w:eastAsia="Arial Unicode MS"/>
                <w:sz w:val="22"/>
                <w:szCs w:val="22"/>
                <w:lang w:val="en-CA" w:eastAsia="en-US"/>
              </w:rPr>
              <w:t xml:space="preserve">. </w:t>
            </w:r>
            <w:proofErr w:type="spellStart"/>
            <w:r w:rsidRPr="00550B3E">
              <w:rPr>
                <w:rFonts w:eastAsia="Arial Unicode MS"/>
                <w:sz w:val="22"/>
                <w:szCs w:val="22"/>
                <w:lang w:val="en-CA" w:eastAsia="en-US"/>
              </w:rPr>
              <w:t>Mikroskobik</w:t>
            </w:r>
            <w:proofErr w:type="spellEnd"/>
            <w:r w:rsidRPr="00550B3E">
              <w:rPr>
                <w:rFonts w:eastAsia="Arial Unicode MS"/>
                <w:sz w:val="22"/>
                <w:szCs w:val="22"/>
                <w:lang w:val="en-CA" w:eastAsia="en-US"/>
              </w:rPr>
              <w:t xml:space="preserve"> </w:t>
            </w:r>
            <w:proofErr w:type="spellStart"/>
            <w:r w:rsidRPr="00550B3E">
              <w:rPr>
                <w:rFonts w:eastAsia="Arial Unicode MS"/>
                <w:sz w:val="22"/>
                <w:szCs w:val="22"/>
                <w:lang w:val="en-CA" w:eastAsia="en-US"/>
              </w:rPr>
              <w:t>morfoloji</w:t>
            </w:r>
            <w:proofErr w:type="spellEnd"/>
            <w:r w:rsidRPr="00550B3E">
              <w:rPr>
                <w:rFonts w:eastAsia="Arial Unicode MS"/>
                <w:sz w:val="22"/>
                <w:szCs w:val="22"/>
                <w:lang w:val="en-CA" w:eastAsia="en-US"/>
              </w:rPr>
              <w:t xml:space="preserve"> </w:t>
            </w:r>
            <w:proofErr w:type="spellStart"/>
            <w:r w:rsidRPr="00550B3E">
              <w:rPr>
                <w:rFonts w:eastAsia="Arial Unicode MS"/>
                <w:sz w:val="22"/>
                <w:szCs w:val="22"/>
                <w:lang w:val="en-CA" w:eastAsia="en-US"/>
              </w:rPr>
              <w:t>Bakterilerin</w:t>
            </w:r>
            <w:proofErr w:type="spellEnd"/>
            <w:r w:rsidRPr="00550B3E">
              <w:rPr>
                <w:rFonts w:eastAsia="Arial Unicode MS"/>
                <w:sz w:val="22"/>
                <w:szCs w:val="22"/>
                <w:lang w:val="en-CA" w:eastAsia="en-US"/>
              </w:rPr>
              <w:t xml:space="preserve"> </w:t>
            </w:r>
            <w:proofErr w:type="spellStart"/>
            <w:r w:rsidRPr="00550B3E">
              <w:rPr>
                <w:rFonts w:eastAsia="Arial Unicode MS"/>
                <w:sz w:val="22"/>
                <w:szCs w:val="22"/>
                <w:lang w:val="en-CA" w:eastAsia="en-US"/>
              </w:rPr>
              <w:t>üreme</w:t>
            </w:r>
            <w:proofErr w:type="spellEnd"/>
            <w:r w:rsidRPr="00550B3E">
              <w:rPr>
                <w:rFonts w:eastAsia="Arial Unicode MS"/>
                <w:sz w:val="22"/>
                <w:szCs w:val="22"/>
                <w:lang w:val="en-CA" w:eastAsia="en-US"/>
              </w:rPr>
              <w:t xml:space="preserve"> </w:t>
            </w:r>
            <w:proofErr w:type="spellStart"/>
            <w:r w:rsidRPr="00550B3E">
              <w:rPr>
                <w:rFonts w:eastAsia="Arial Unicode MS"/>
                <w:sz w:val="22"/>
                <w:szCs w:val="22"/>
                <w:lang w:val="en-CA" w:eastAsia="en-US"/>
              </w:rPr>
              <w:t>evreleri</w:t>
            </w:r>
            <w:proofErr w:type="spellEnd"/>
            <w:r w:rsidRPr="00550B3E">
              <w:rPr>
                <w:rFonts w:eastAsia="Arial Unicode MS"/>
                <w:sz w:val="22"/>
                <w:szCs w:val="22"/>
                <w:lang w:val="en-CA" w:eastAsia="en-US"/>
              </w:rPr>
              <w:t xml:space="preserve">. </w:t>
            </w:r>
          </w:p>
          <w:p w:rsidR="00512A70" w:rsidRPr="00550B3E" w:rsidRDefault="00512A70" w:rsidP="00EE3447">
            <w:pPr>
              <w:spacing w:line="360" w:lineRule="auto"/>
              <w:rPr>
                <w:rFonts w:eastAsia="Arial Unicode MS"/>
                <w:sz w:val="22"/>
                <w:szCs w:val="22"/>
                <w:lang w:val="en-CA" w:eastAsia="en-US"/>
              </w:rPr>
            </w:pPr>
            <w:proofErr w:type="spellStart"/>
            <w:r w:rsidRPr="00550B3E">
              <w:rPr>
                <w:rFonts w:eastAsia="Arial Unicode MS"/>
                <w:sz w:val="22"/>
                <w:szCs w:val="22"/>
                <w:lang w:val="en-CA" w:eastAsia="en-US"/>
              </w:rPr>
              <w:t>Bakterilerin</w:t>
            </w:r>
            <w:proofErr w:type="spellEnd"/>
            <w:r w:rsidRPr="00550B3E">
              <w:rPr>
                <w:rFonts w:eastAsia="Arial Unicode MS"/>
                <w:sz w:val="22"/>
                <w:szCs w:val="22"/>
                <w:lang w:val="en-CA" w:eastAsia="en-US"/>
              </w:rPr>
              <w:t xml:space="preserve"> </w:t>
            </w:r>
            <w:proofErr w:type="spellStart"/>
            <w:r w:rsidRPr="00550B3E">
              <w:rPr>
                <w:rFonts w:eastAsia="Arial Unicode MS"/>
                <w:sz w:val="22"/>
                <w:szCs w:val="22"/>
                <w:lang w:val="en-CA" w:eastAsia="en-US"/>
              </w:rPr>
              <w:t>yapı</w:t>
            </w:r>
            <w:proofErr w:type="spellEnd"/>
            <w:r w:rsidRPr="00550B3E">
              <w:rPr>
                <w:rFonts w:eastAsia="Arial Unicode MS"/>
                <w:sz w:val="22"/>
                <w:szCs w:val="22"/>
                <w:lang w:val="en-CA" w:eastAsia="en-US"/>
              </w:rPr>
              <w:t xml:space="preserve"> </w:t>
            </w:r>
            <w:proofErr w:type="spellStart"/>
            <w:r w:rsidRPr="00550B3E">
              <w:rPr>
                <w:rFonts w:eastAsia="Arial Unicode MS"/>
                <w:sz w:val="22"/>
                <w:szCs w:val="22"/>
                <w:lang w:val="en-CA" w:eastAsia="en-US"/>
              </w:rPr>
              <w:t>ve</w:t>
            </w:r>
            <w:proofErr w:type="spellEnd"/>
            <w:r w:rsidRPr="00550B3E">
              <w:rPr>
                <w:rFonts w:eastAsia="Arial Unicode MS"/>
                <w:sz w:val="22"/>
                <w:szCs w:val="22"/>
                <w:lang w:val="en-CA" w:eastAsia="en-US"/>
              </w:rPr>
              <w:t xml:space="preserve"> </w:t>
            </w:r>
            <w:proofErr w:type="spellStart"/>
            <w:r w:rsidRPr="00550B3E">
              <w:rPr>
                <w:rFonts w:eastAsia="Arial Unicode MS"/>
                <w:sz w:val="22"/>
                <w:szCs w:val="22"/>
                <w:lang w:val="en-CA" w:eastAsia="en-US"/>
              </w:rPr>
              <w:t>fizyolojileri</w:t>
            </w:r>
            <w:proofErr w:type="spellEnd"/>
            <w:r w:rsidRPr="00550B3E">
              <w:rPr>
                <w:rFonts w:eastAsia="Arial Unicode MS"/>
                <w:sz w:val="22"/>
                <w:szCs w:val="22"/>
                <w:lang w:val="en-CA" w:eastAsia="en-US"/>
              </w:rPr>
              <w:t>.</w:t>
            </w:r>
          </w:p>
        </w:tc>
      </w:tr>
      <w:tr w:rsidR="00512A70" w:rsidTr="00EE3447">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512A70" w:rsidRDefault="00512A70" w:rsidP="00EE3447">
            <w:pPr>
              <w:jc w:val="center"/>
              <w:rPr>
                <w:sz w:val="22"/>
                <w:szCs w:val="22"/>
              </w:rPr>
            </w:pPr>
            <w:r>
              <w:rPr>
                <w:sz w:val="22"/>
                <w:szCs w:val="22"/>
              </w:rPr>
              <w:t>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512A70" w:rsidRPr="00BC1D59" w:rsidRDefault="00512A70" w:rsidP="00EE3447">
            <w:pPr>
              <w:pStyle w:val="NormalWeb"/>
              <w:spacing w:before="0" w:beforeAutospacing="0" w:after="0" w:afterAutospacing="0" w:line="360" w:lineRule="auto"/>
              <w:jc w:val="both"/>
              <w:rPr>
                <w:rFonts w:ascii="Times New Roman" w:hAnsi="Times New Roman" w:cs="Times New Roman"/>
                <w:sz w:val="22"/>
                <w:szCs w:val="22"/>
              </w:rPr>
            </w:pPr>
            <w:proofErr w:type="spellStart"/>
            <w:r w:rsidRPr="00BC1D59">
              <w:rPr>
                <w:rFonts w:ascii="Times New Roman" w:hAnsi="Times New Roman" w:cs="Times New Roman"/>
                <w:sz w:val="22"/>
                <w:szCs w:val="22"/>
              </w:rPr>
              <w:t>Preparatın</w:t>
            </w:r>
            <w:proofErr w:type="spellEnd"/>
            <w:r w:rsidRPr="00BC1D59">
              <w:rPr>
                <w:rFonts w:ascii="Times New Roman" w:hAnsi="Times New Roman" w:cs="Times New Roman"/>
                <w:sz w:val="22"/>
                <w:szCs w:val="22"/>
              </w:rPr>
              <w:t xml:space="preserve"> </w:t>
            </w:r>
            <w:proofErr w:type="spellStart"/>
            <w:r w:rsidRPr="00BC1D59">
              <w:rPr>
                <w:rFonts w:ascii="Times New Roman" w:hAnsi="Times New Roman" w:cs="Times New Roman"/>
                <w:sz w:val="22"/>
                <w:szCs w:val="22"/>
              </w:rPr>
              <w:t>mikroskopta</w:t>
            </w:r>
            <w:proofErr w:type="spellEnd"/>
            <w:r w:rsidRPr="00BC1D59">
              <w:rPr>
                <w:rFonts w:ascii="Times New Roman" w:hAnsi="Times New Roman" w:cs="Times New Roman"/>
                <w:sz w:val="22"/>
                <w:szCs w:val="22"/>
              </w:rPr>
              <w:t xml:space="preserve"> </w:t>
            </w:r>
            <w:proofErr w:type="spellStart"/>
            <w:r w:rsidRPr="00BC1D59">
              <w:rPr>
                <w:rFonts w:ascii="Times New Roman" w:hAnsi="Times New Roman" w:cs="Times New Roman"/>
                <w:sz w:val="22"/>
                <w:szCs w:val="22"/>
              </w:rPr>
              <w:t>incelenmesi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m</w:t>
            </w:r>
            <w:r w:rsidRPr="00BC1D59">
              <w:rPr>
                <w:rFonts w:ascii="Times New Roman" w:hAnsi="Times New Roman" w:cs="Times New Roman"/>
                <w:sz w:val="22"/>
                <w:szCs w:val="22"/>
              </w:rPr>
              <w:t>ikroorganizmalarda</w:t>
            </w:r>
            <w:proofErr w:type="spellEnd"/>
            <w:r w:rsidRPr="00BC1D59">
              <w:rPr>
                <w:rFonts w:ascii="Times New Roman" w:hAnsi="Times New Roman" w:cs="Times New Roman"/>
                <w:sz w:val="22"/>
                <w:szCs w:val="22"/>
              </w:rPr>
              <w:t xml:space="preserve"> </w:t>
            </w:r>
            <w:proofErr w:type="spellStart"/>
            <w:r w:rsidRPr="00BC1D59">
              <w:rPr>
                <w:rFonts w:ascii="Times New Roman" w:hAnsi="Times New Roman" w:cs="Times New Roman"/>
                <w:sz w:val="22"/>
                <w:szCs w:val="22"/>
              </w:rPr>
              <w:t>preparat</w:t>
            </w:r>
            <w:proofErr w:type="spellEnd"/>
            <w:r w:rsidRPr="00BC1D59">
              <w:rPr>
                <w:rFonts w:ascii="Times New Roman" w:hAnsi="Times New Roman" w:cs="Times New Roman"/>
                <w:sz w:val="22"/>
                <w:szCs w:val="22"/>
              </w:rPr>
              <w:t xml:space="preserve"> </w:t>
            </w:r>
            <w:proofErr w:type="spellStart"/>
            <w:r w:rsidRPr="00BC1D59">
              <w:rPr>
                <w:rFonts w:ascii="Times New Roman" w:hAnsi="Times New Roman" w:cs="Times New Roman"/>
                <w:sz w:val="22"/>
                <w:szCs w:val="22"/>
              </w:rPr>
              <w:t>hazırlama</w:t>
            </w:r>
            <w:proofErr w:type="spellEnd"/>
            <w:r w:rsidRPr="00BC1D59">
              <w:rPr>
                <w:rFonts w:ascii="Times New Roman" w:hAnsi="Times New Roman" w:cs="Times New Roman"/>
                <w:sz w:val="22"/>
                <w:szCs w:val="22"/>
              </w:rPr>
              <w:t xml:space="preserve"> </w:t>
            </w:r>
            <w:proofErr w:type="spellStart"/>
            <w:r w:rsidRPr="00BC1D59">
              <w:rPr>
                <w:rFonts w:ascii="Times New Roman" w:hAnsi="Times New Roman" w:cs="Times New Roman"/>
                <w:sz w:val="22"/>
                <w:szCs w:val="22"/>
              </w:rPr>
              <w:t>ve</w:t>
            </w:r>
            <w:proofErr w:type="spellEnd"/>
            <w:r w:rsidRPr="00BC1D59">
              <w:rPr>
                <w:rFonts w:ascii="Times New Roman" w:hAnsi="Times New Roman" w:cs="Times New Roman"/>
                <w:sz w:val="22"/>
                <w:szCs w:val="22"/>
              </w:rPr>
              <w:t xml:space="preserve"> </w:t>
            </w:r>
            <w:proofErr w:type="spellStart"/>
            <w:r w:rsidRPr="00BC1D59">
              <w:rPr>
                <w:rFonts w:ascii="Times New Roman" w:hAnsi="Times New Roman" w:cs="Times New Roman"/>
                <w:sz w:val="22"/>
                <w:szCs w:val="22"/>
              </w:rPr>
              <w:t>inceleme</w:t>
            </w:r>
            <w:proofErr w:type="spellEnd"/>
          </w:p>
        </w:tc>
      </w:tr>
      <w:tr w:rsidR="00512A70" w:rsidTr="00EE344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12A70" w:rsidRDefault="00512A70" w:rsidP="00EE3447">
            <w:pPr>
              <w:jc w:val="center"/>
              <w:rPr>
                <w:sz w:val="22"/>
                <w:szCs w:val="22"/>
              </w:rPr>
            </w:pPr>
            <w:r>
              <w:rPr>
                <w:sz w:val="22"/>
                <w:szCs w:val="22"/>
              </w:rPr>
              <w:t>7</w:t>
            </w:r>
          </w:p>
        </w:tc>
        <w:tc>
          <w:tcPr>
            <w:tcW w:w="4407" w:type="pct"/>
            <w:tcBorders>
              <w:top w:val="single" w:sz="6" w:space="0" w:color="auto"/>
              <w:left w:val="single" w:sz="6" w:space="0" w:color="auto"/>
              <w:bottom w:val="single" w:sz="6" w:space="0" w:color="auto"/>
              <w:right w:val="single" w:sz="12" w:space="0" w:color="auto"/>
            </w:tcBorders>
          </w:tcPr>
          <w:p w:rsidR="00512A70" w:rsidRPr="00BC1D59" w:rsidRDefault="00512A70" w:rsidP="00EE3447">
            <w:pPr>
              <w:pStyle w:val="NormalWeb"/>
              <w:spacing w:before="0" w:beforeAutospacing="0" w:after="0" w:afterAutospacing="0" w:line="360" w:lineRule="auto"/>
              <w:jc w:val="both"/>
              <w:rPr>
                <w:rFonts w:ascii="Times New Roman" w:hAnsi="Times New Roman" w:cs="Times New Roman"/>
                <w:sz w:val="22"/>
                <w:szCs w:val="22"/>
              </w:rPr>
            </w:pPr>
            <w:proofErr w:type="spellStart"/>
            <w:r w:rsidRPr="00BC1D59">
              <w:rPr>
                <w:rFonts w:ascii="Times New Roman" w:hAnsi="Times New Roman" w:cs="Times New Roman"/>
                <w:sz w:val="22"/>
                <w:szCs w:val="22"/>
              </w:rPr>
              <w:t>Besiyerleri</w:t>
            </w:r>
            <w:proofErr w:type="spellEnd"/>
            <w:r w:rsidRPr="00BC1D59">
              <w:rPr>
                <w:rFonts w:ascii="Times New Roman" w:hAnsi="Times New Roman" w:cs="Times New Roman"/>
                <w:sz w:val="22"/>
                <w:szCs w:val="22"/>
              </w:rPr>
              <w:t xml:space="preserve"> </w:t>
            </w:r>
            <w:proofErr w:type="spellStart"/>
            <w:r w:rsidRPr="00BC1D59">
              <w:rPr>
                <w:rFonts w:ascii="Times New Roman" w:hAnsi="Times New Roman" w:cs="Times New Roman"/>
                <w:sz w:val="22"/>
                <w:szCs w:val="22"/>
              </w:rPr>
              <w:t>ve</w:t>
            </w:r>
            <w:proofErr w:type="spellEnd"/>
            <w:r w:rsidRPr="00BC1D59">
              <w:rPr>
                <w:rFonts w:ascii="Times New Roman" w:hAnsi="Times New Roman" w:cs="Times New Roman"/>
                <w:sz w:val="22"/>
                <w:szCs w:val="22"/>
              </w:rPr>
              <w:t xml:space="preserve"> </w:t>
            </w:r>
            <w:proofErr w:type="spellStart"/>
            <w:r w:rsidRPr="00BC1D59">
              <w:rPr>
                <w:rFonts w:ascii="Times New Roman" w:hAnsi="Times New Roman" w:cs="Times New Roman"/>
                <w:sz w:val="22"/>
                <w:szCs w:val="22"/>
              </w:rPr>
              <w:t>kullanım</w:t>
            </w:r>
            <w:proofErr w:type="spellEnd"/>
            <w:r w:rsidRPr="00BC1D59">
              <w:rPr>
                <w:rFonts w:ascii="Times New Roman" w:hAnsi="Times New Roman" w:cs="Times New Roman"/>
                <w:sz w:val="22"/>
                <w:szCs w:val="22"/>
              </w:rPr>
              <w:t xml:space="preserve"> </w:t>
            </w:r>
            <w:proofErr w:type="spellStart"/>
            <w:r w:rsidRPr="00BC1D59">
              <w:rPr>
                <w:rFonts w:ascii="Times New Roman" w:hAnsi="Times New Roman" w:cs="Times New Roman"/>
                <w:sz w:val="22"/>
                <w:szCs w:val="22"/>
              </w:rPr>
              <w:t>amacı</w:t>
            </w:r>
            <w:proofErr w:type="spellEnd"/>
            <w:r>
              <w:rPr>
                <w:rFonts w:ascii="Times New Roman" w:hAnsi="Times New Roman" w:cs="Times New Roman"/>
                <w:sz w:val="22"/>
                <w:szCs w:val="22"/>
              </w:rPr>
              <w:t xml:space="preserve">, </w:t>
            </w:r>
            <w:proofErr w:type="spellStart"/>
            <w:r w:rsidRPr="00BC1D59">
              <w:rPr>
                <w:rFonts w:ascii="Times New Roman" w:hAnsi="Times New Roman" w:cs="Times New Roman"/>
                <w:sz w:val="22"/>
                <w:szCs w:val="22"/>
              </w:rPr>
              <w:t>Besiyerleri</w:t>
            </w:r>
            <w:proofErr w:type="spellEnd"/>
            <w:r w:rsidRPr="00BC1D59">
              <w:rPr>
                <w:rFonts w:ascii="Times New Roman" w:hAnsi="Times New Roman" w:cs="Times New Roman"/>
                <w:sz w:val="22"/>
                <w:szCs w:val="22"/>
              </w:rPr>
              <w:t xml:space="preserve">, </w:t>
            </w:r>
            <w:proofErr w:type="spellStart"/>
            <w:r w:rsidRPr="00BC1D59">
              <w:rPr>
                <w:rFonts w:ascii="Times New Roman" w:hAnsi="Times New Roman" w:cs="Times New Roman"/>
                <w:sz w:val="22"/>
                <w:szCs w:val="22"/>
              </w:rPr>
              <w:t>besiyeri</w:t>
            </w:r>
            <w:proofErr w:type="spellEnd"/>
            <w:r w:rsidRPr="00BC1D59">
              <w:rPr>
                <w:rFonts w:ascii="Times New Roman" w:hAnsi="Times New Roman" w:cs="Times New Roman"/>
                <w:sz w:val="22"/>
                <w:szCs w:val="22"/>
              </w:rPr>
              <w:t xml:space="preserve"> </w:t>
            </w:r>
            <w:proofErr w:type="spellStart"/>
            <w:r w:rsidRPr="00BC1D59">
              <w:rPr>
                <w:rFonts w:ascii="Times New Roman" w:hAnsi="Times New Roman" w:cs="Times New Roman"/>
                <w:sz w:val="22"/>
                <w:szCs w:val="22"/>
              </w:rPr>
              <w:t>çeşitleri</w:t>
            </w:r>
            <w:proofErr w:type="spellEnd"/>
            <w:r w:rsidRPr="00BC1D59">
              <w:rPr>
                <w:rFonts w:ascii="Times New Roman" w:hAnsi="Times New Roman" w:cs="Times New Roman"/>
                <w:sz w:val="22"/>
                <w:szCs w:val="22"/>
              </w:rPr>
              <w:t xml:space="preserve">. </w:t>
            </w:r>
            <w:proofErr w:type="spellStart"/>
            <w:r w:rsidRPr="00BC1D59">
              <w:rPr>
                <w:rFonts w:ascii="Times New Roman" w:hAnsi="Times New Roman" w:cs="Times New Roman"/>
                <w:sz w:val="22"/>
                <w:szCs w:val="22"/>
              </w:rPr>
              <w:t>Besiyeri</w:t>
            </w:r>
            <w:proofErr w:type="spellEnd"/>
            <w:r w:rsidRPr="00BC1D59">
              <w:rPr>
                <w:rFonts w:ascii="Times New Roman" w:hAnsi="Times New Roman" w:cs="Times New Roman"/>
                <w:sz w:val="22"/>
                <w:szCs w:val="22"/>
              </w:rPr>
              <w:t xml:space="preserve"> </w:t>
            </w:r>
            <w:proofErr w:type="spellStart"/>
            <w:r w:rsidRPr="00BC1D59">
              <w:rPr>
                <w:rFonts w:ascii="Times New Roman" w:hAnsi="Times New Roman" w:cs="Times New Roman"/>
                <w:sz w:val="22"/>
                <w:szCs w:val="22"/>
              </w:rPr>
              <w:t>bileşimine</w:t>
            </w:r>
            <w:proofErr w:type="spellEnd"/>
            <w:r w:rsidRPr="00BC1D59">
              <w:rPr>
                <w:rFonts w:ascii="Times New Roman" w:hAnsi="Times New Roman" w:cs="Times New Roman"/>
                <w:sz w:val="22"/>
                <w:szCs w:val="22"/>
              </w:rPr>
              <w:t xml:space="preserve"> </w:t>
            </w:r>
            <w:proofErr w:type="spellStart"/>
            <w:r w:rsidRPr="00BC1D59">
              <w:rPr>
                <w:rFonts w:ascii="Times New Roman" w:hAnsi="Times New Roman" w:cs="Times New Roman"/>
                <w:sz w:val="22"/>
                <w:szCs w:val="22"/>
              </w:rPr>
              <w:t>giren</w:t>
            </w:r>
            <w:proofErr w:type="spellEnd"/>
            <w:r w:rsidRPr="00BC1D59">
              <w:rPr>
                <w:rFonts w:ascii="Times New Roman" w:hAnsi="Times New Roman" w:cs="Times New Roman"/>
                <w:sz w:val="22"/>
                <w:szCs w:val="22"/>
              </w:rPr>
              <w:t xml:space="preserve"> </w:t>
            </w:r>
            <w:proofErr w:type="spellStart"/>
            <w:r w:rsidRPr="00BC1D59">
              <w:rPr>
                <w:rFonts w:ascii="Times New Roman" w:hAnsi="Times New Roman" w:cs="Times New Roman"/>
                <w:sz w:val="22"/>
                <w:szCs w:val="22"/>
              </w:rPr>
              <w:t>temel</w:t>
            </w:r>
            <w:proofErr w:type="spellEnd"/>
            <w:r w:rsidRPr="00BC1D59">
              <w:rPr>
                <w:rFonts w:ascii="Times New Roman" w:hAnsi="Times New Roman" w:cs="Times New Roman"/>
                <w:sz w:val="22"/>
                <w:szCs w:val="22"/>
              </w:rPr>
              <w:t xml:space="preserve"> </w:t>
            </w:r>
            <w:proofErr w:type="spellStart"/>
            <w:r w:rsidRPr="00BC1D59">
              <w:rPr>
                <w:rFonts w:ascii="Times New Roman" w:hAnsi="Times New Roman" w:cs="Times New Roman"/>
                <w:sz w:val="22"/>
                <w:szCs w:val="22"/>
              </w:rPr>
              <w:t>ma</w:t>
            </w:r>
            <w:r>
              <w:rPr>
                <w:rFonts w:ascii="Times New Roman" w:hAnsi="Times New Roman" w:cs="Times New Roman"/>
                <w:sz w:val="22"/>
                <w:szCs w:val="22"/>
              </w:rPr>
              <w:t>ddeler</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Besiyerlerinin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sahip</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ol</w:t>
            </w:r>
            <w:r w:rsidRPr="00BC1D59">
              <w:rPr>
                <w:rFonts w:ascii="Times New Roman" w:hAnsi="Times New Roman" w:cs="Times New Roman"/>
                <w:sz w:val="22"/>
                <w:szCs w:val="22"/>
              </w:rPr>
              <w:t>ması</w:t>
            </w:r>
            <w:proofErr w:type="spellEnd"/>
            <w:r w:rsidRPr="00BC1D59">
              <w:rPr>
                <w:rFonts w:ascii="Times New Roman" w:hAnsi="Times New Roman" w:cs="Times New Roman"/>
                <w:sz w:val="22"/>
                <w:szCs w:val="22"/>
              </w:rPr>
              <w:t xml:space="preserve"> </w:t>
            </w:r>
            <w:proofErr w:type="spellStart"/>
            <w:r w:rsidRPr="00BC1D59">
              <w:rPr>
                <w:rFonts w:ascii="Times New Roman" w:hAnsi="Times New Roman" w:cs="Times New Roman"/>
                <w:sz w:val="22"/>
                <w:szCs w:val="22"/>
              </w:rPr>
              <w:t>gereken</w:t>
            </w:r>
            <w:proofErr w:type="spellEnd"/>
            <w:r w:rsidRPr="00BC1D59">
              <w:rPr>
                <w:rFonts w:ascii="Times New Roman" w:hAnsi="Times New Roman" w:cs="Times New Roman"/>
                <w:sz w:val="22"/>
                <w:szCs w:val="22"/>
              </w:rPr>
              <w:t xml:space="preserve"> </w:t>
            </w:r>
            <w:proofErr w:type="spellStart"/>
            <w:r w:rsidRPr="00BC1D59">
              <w:rPr>
                <w:rFonts w:ascii="Times New Roman" w:hAnsi="Times New Roman" w:cs="Times New Roman"/>
                <w:sz w:val="22"/>
                <w:szCs w:val="22"/>
              </w:rPr>
              <w:t>özellikler</w:t>
            </w:r>
            <w:proofErr w:type="spellEnd"/>
            <w:r w:rsidRPr="00BC1D59">
              <w:rPr>
                <w:rFonts w:ascii="Times New Roman" w:hAnsi="Times New Roman" w:cs="Times New Roman"/>
                <w:sz w:val="22"/>
                <w:szCs w:val="22"/>
              </w:rPr>
              <w:t>.</w:t>
            </w:r>
          </w:p>
        </w:tc>
      </w:tr>
      <w:tr w:rsidR="00512A70" w:rsidTr="00EE344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12A70" w:rsidRDefault="00512A70" w:rsidP="00EE3447">
            <w:pPr>
              <w:jc w:val="center"/>
              <w:rPr>
                <w:sz w:val="22"/>
                <w:szCs w:val="22"/>
              </w:rPr>
            </w:pPr>
            <w:r>
              <w:rPr>
                <w:sz w:val="22"/>
                <w:szCs w:val="22"/>
              </w:rPr>
              <w:t>8</w:t>
            </w:r>
          </w:p>
        </w:tc>
        <w:tc>
          <w:tcPr>
            <w:tcW w:w="4407" w:type="pct"/>
            <w:tcBorders>
              <w:top w:val="single" w:sz="6" w:space="0" w:color="auto"/>
              <w:left w:val="single" w:sz="6" w:space="0" w:color="auto"/>
              <w:bottom w:val="single" w:sz="6" w:space="0" w:color="auto"/>
              <w:right w:val="single" w:sz="12" w:space="0" w:color="auto"/>
            </w:tcBorders>
          </w:tcPr>
          <w:p w:rsidR="00512A70" w:rsidRPr="00BC1D59" w:rsidRDefault="00512A70" w:rsidP="00EE3447">
            <w:pPr>
              <w:spacing w:line="360" w:lineRule="auto"/>
              <w:rPr>
                <w:sz w:val="22"/>
                <w:szCs w:val="22"/>
              </w:rPr>
            </w:pPr>
            <w:proofErr w:type="spellStart"/>
            <w:r w:rsidRPr="00BC1D59">
              <w:rPr>
                <w:sz w:val="22"/>
                <w:szCs w:val="22"/>
              </w:rPr>
              <w:t>Besiyeri</w:t>
            </w:r>
            <w:proofErr w:type="spellEnd"/>
            <w:r w:rsidRPr="00BC1D59">
              <w:rPr>
                <w:sz w:val="22"/>
                <w:szCs w:val="22"/>
              </w:rPr>
              <w:t xml:space="preserve"> hazırlık aşamaları. </w:t>
            </w:r>
          </w:p>
        </w:tc>
      </w:tr>
      <w:tr w:rsidR="00512A70" w:rsidTr="00EE344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12A70" w:rsidRDefault="00512A70" w:rsidP="00EE3447">
            <w:pPr>
              <w:jc w:val="center"/>
              <w:rPr>
                <w:sz w:val="22"/>
                <w:szCs w:val="22"/>
              </w:rPr>
            </w:pPr>
            <w:r>
              <w:rPr>
                <w:sz w:val="22"/>
                <w:szCs w:val="22"/>
              </w:rPr>
              <w:t>9</w:t>
            </w:r>
          </w:p>
        </w:tc>
        <w:tc>
          <w:tcPr>
            <w:tcW w:w="4407" w:type="pct"/>
            <w:tcBorders>
              <w:top w:val="single" w:sz="6" w:space="0" w:color="auto"/>
              <w:left w:val="single" w:sz="6" w:space="0" w:color="auto"/>
              <w:bottom w:val="single" w:sz="6" w:space="0" w:color="auto"/>
              <w:right w:val="single" w:sz="12" w:space="0" w:color="auto"/>
            </w:tcBorders>
          </w:tcPr>
          <w:p w:rsidR="00512A70" w:rsidRPr="00BC1D59" w:rsidRDefault="00512A70" w:rsidP="00EE3447">
            <w:pPr>
              <w:pStyle w:val="NormalWeb"/>
              <w:spacing w:before="0" w:beforeAutospacing="0" w:after="0" w:afterAutospacing="0" w:line="360" w:lineRule="auto"/>
              <w:jc w:val="both"/>
              <w:rPr>
                <w:rFonts w:ascii="Times New Roman" w:hAnsi="Times New Roman" w:cs="Times New Roman"/>
                <w:sz w:val="22"/>
                <w:szCs w:val="22"/>
              </w:rPr>
            </w:pPr>
            <w:proofErr w:type="spellStart"/>
            <w:r w:rsidRPr="00BC1D59">
              <w:rPr>
                <w:rFonts w:ascii="Times New Roman" w:hAnsi="Times New Roman" w:cs="Times New Roman"/>
                <w:sz w:val="22"/>
                <w:szCs w:val="22"/>
              </w:rPr>
              <w:t>Besiyeri</w:t>
            </w:r>
            <w:proofErr w:type="spellEnd"/>
            <w:r w:rsidRPr="00BC1D59">
              <w:rPr>
                <w:rFonts w:ascii="Times New Roman" w:hAnsi="Times New Roman" w:cs="Times New Roman"/>
                <w:sz w:val="22"/>
                <w:szCs w:val="22"/>
              </w:rPr>
              <w:t xml:space="preserve"> </w:t>
            </w:r>
            <w:proofErr w:type="spellStart"/>
            <w:r w:rsidRPr="00BC1D59">
              <w:rPr>
                <w:rFonts w:ascii="Times New Roman" w:hAnsi="Times New Roman" w:cs="Times New Roman"/>
                <w:sz w:val="22"/>
                <w:szCs w:val="22"/>
              </w:rPr>
              <w:t>steriliz</w:t>
            </w:r>
            <w:r>
              <w:rPr>
                <w:rFonts w:ascii="Times New Roman" w:hAnsi="Times New Roman" w:cs="Times New Roman"/>
                <w:sz w:val="22"/>
                <w:szCs w:val="22"/>
              </w:rPr>
              <w:t>asyonu</w:t>
            </w:r>
            <w:proofErr w:type="spellEnd"/>
            <w:r w:rsidRPr="00BC1D59">
              <w:rPr>
                <w:rFonts w:ascii="Times New Roman" w:hAnsi="Times New Roman" w:cs="Times New Roman"/>
                <w:sz w:val="22"/>
                <w:szCs w:val="22"/>
              </w:rPr>
              <w:t xml:space="preserve">. </w:t>
            </w:r>
            <w:proofErr w:type="spellStart"/>
            <w:r w:rsidRPr="00BC1D59">
              <w:rPr>
                <w:rFonts w:ascii="Times New Roman" w:hAnsi="Times New Roman" w:cs="Times New Roman"/>
                <w:sz w:val="22"/>
                <w:szCs w:val="22"/>
              </w:rPr>
              <w:t>Hazır</w:t>
            </w:r>
            <w:proofErr w:type="spellEnd"/>
            <w:r w:rsidRPr="00BC1D59">
              <w:rPr>
                <w:rFonts w:ascii="Times New Roman" w:hAnsi="Times New Roman" w:cs="Times New Roman"/>
                <w:sz w:val="22"/>
                <w:szCs w:val="22"/>
              </w:rPr>
              <w:t xml:space="preserve"> </w:t>
            </w:r>
            <w:proofErr w:type="spellStart"/>
            <w:r w:rsidRPr="00BC1D59">
              <w:rPr>
                <w:rFonts w:ascii="Times New Roman" w:hAnsi="Times New Roman" w:cs="Times New Roman"/>
                <w:sz w:val="22"/>
                <w:szCs w:val="22"/>
              </w:rPr>
              <w:t>ticari</w:t>
            </w:r>
            <w:proofErr w:type="spellEnd"/>
            <w:r w:rsidRPr="00BC1D59">
              <w:rPr>
                <w:rFonts w:ascii="Times New Roman" w:hAnsi="Times New Roman" w:cs="Times New Roman"/>
                <w:sz w:val="22"/>
                <w:szCs w:val="22"/>
              </w:rPr>
              <w:t xml:space="preserve"> </w:t>
            </w:r>
            <w:proofErr w:type="spellStart"/>
            <w:r w:rsidRPr="00BC1D59">
              <w:rPr>
                <w:rFonts w:ascii="Times New Roman" w:hAnsi="Times New Roman" w:cs="Times New Roman"/>
                <w:sz w:val="22"/>
                <w:szCs w:val="22"/>
              </w:rPr>
              <w:t>besiyerinin</w:t>
            </w:r>
            <w:proofErr w:type="spellEnd"/>
            <w:r w:rsidRPr="00BC1D59">
              <w:rPr>
                <w:rFonts w:ascii="Times New Roman" w:hAnsi="Times New Roman" w:cs="Times New Roman"/>
                <w:sz w:val="22"/>
                <w:szCs w:val="22"/>
              </w:rPr>
              <w:t xml:space="preserve"> </w:t>
            </w:r>
            <w:proofErr w:type="spellStart"/>
            <w:r w:rsidRPr="00BC1D59">
              <w:rPr>
                <w:rFonts w:ascii="Times New Roman" w:hAnsi="Times New Roman" w:cs="Times New Roman"/>
                <w:sz w:val="22"/>
                <w:szCs w:val="22"/>
              </w:rPr>
              <w:t>muhafazası</w:t>
            </w:r>
            <w:proofErr w:type="spellEnd"/>
            <w:r w:rsidRPr="00BC1D59">
              <w:rPr>
                <w:rFonts w:ascii="Times New Roman" w:hAnsi="Times New Roman" w:cs="Times New Roman"/>
                <w:sz w:val="22"/>
                <w:szCs w:val="22"/>
              </w:rPr>
              <w:t xml:space="preserve">. </w:t>
            </w:r>
          </w:p>
        </w:tc>
      </w:tr>
      <w:tr w:rsidR="00512A70" w:rsidTr="00EE344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12A70" w:rsidRDefault="00512A70" w:rsidP="00EE3447">
            <w:pPr>
              <w:jc w:val="center"/>
              <w:rPr>
                <w:sz w:val="22"/>
                <w:szCs w:val="22"/>
              </w:rPr>
            </w:pPr>
            <w:r>
              <w:rPr>
                <w:sz w:val="22"/>
                <w:szCs w:val="22"/>
              </w:rPr>
              <w:t>10</w:t>
            </w:r>
          </w:p>
        </w:tc>
        <w:tc>
          <w:tcPr>
            <w:tcW w:w="4407" w:type="pct"/>
            <w:tcBorders>
              <w:top w:val="single" w:sz="6" w:space="0" w:color="auto"/>
              <w:left w:val="single" w:sz="6" w:space="0" w:color="auto"/>
              <w:bottom w:val="single" w:sz="6" w:space="0" w:color="auto"/>
              <w:right w:val="single" w:sz="12" w:space="0" w:color="auto"/>
            </w:tcBorders>
          </w:tcPr>
          <w:p w:rsidR="00512A70" w:rsidRPr="00BC1D59" w:rsidRDefault="00512A70" w:rsidP="00EE3447">
            <w:pPr>
              <w:pStyle w:val="NormalWeb"/>
              <w:spacing w:before="0" w:beforeAutospacing="0" w:after="0" w:afterAutospacing="0" w:line="360" w:lineRule="auto"/>
              <w:jc w:val="both"/>
              <w:rPr>
                <w:rFonts w:ascii="Times New Roman" w:hAnsi="Times New Roman" w:cs="Times New Roman"/>
                <w:sz w:val="22"/>
                <w:szCs w:val="22"/>
              </w:rPr>
            </w:pPr>
            <w:proofErr w:type="spellStart"/>
            <w:r w:rsidRPr="00BC1D59">
              <w:rPr>
                <w:rFonts w:ascii="Times New Roman" w:hAnsi="Times New Roman" w:cs="Times New Roman"/>
                <w:sz w:val="22"/>
                <w:szCs w:val="22"/>
              </w:rPr>
              <w:t>Mikroorganizmaların</w:t>
            </w:r>
            <w:proofErr w:type="spellEnd"/>
            <w:r w:rsidRPr="00BC1D59">
              <w:rPr>
                <w:rFonts w:ascii="Times New Roman" w:hAnsi="Times New Roman" w:cs="Times New Roman"/>
                <w:sz w:val="22"/>
                <w:szCs w:val="22"/>
              </w:rPr>
              <w:t xml:space="preserve"> </w:t>
            </w:r>
            <w:proofErr w:type="spellStart"/>
            <w:r w:rsidRPr="00BC1D59">
              <w:rPr>
                <w:rFonts w:ascii="Times New Roman" w:hAnsi="Times New Roman" w:cs="Times New Roman"/>
                <w:sz w:val="22"/>
                <w:szCs w:val="22"/>
              </w:rPr>
              <w:t>besin</w:t>
            </w:r>
            <w:proofErr w:type="spellEnd"/>
            <w:r w:rsidRPr="00BC1D59">
              <w:rPr>
                <w:rFonts w:ascii="Times New Roman" w:hAnsi="Times New Roman" w:cs="Times New Roman"/>
                <w:sz w:val="22"/>
                <w:szCs w:val="22"/>
              </w:rPr>
              <w:t xml:space="preserve"> </w:t>
            </w:r>
            <w:proofErr w:type="spellStart"/>
            <w:r w:rsidRPr="00BC1D59">
              <w:rPr>
                <w:rFonts w:ascii="Times New Roman" w:hAnsi="Times New Roman" w:cs="Times New Roman"/>
                <w:sz w:val="22"/>
                <w:szCs w:val="22"/>
              </w:rPr>
              <w:t>istekleri</w:t>
            </w:r>
            <w:proofErr w:type="spellEnd"/>
            <w:r>
              <w:rPr>
                <w:rFonts w:ascii="Times New Roman" w:hAnsi="Times New Roman" w:cs="Times New Roman"/>
                <w:sz w:val="22"/>
                <w:szCs w:val="22"/>
              </w:rPr>
              <w:t xml:space="preserve">, </w:t>
            </w:r>
            <w:proofErr w:type="spellStart"/>
            <w:r w:rsidRPr="00BC1D59">
              <w:rPr>
                <w:rFonts w:ascii="Times New Roman" w:hAnsi="Times New Roman" w:cs="Times New Roman"/>
                <w:sz w:val="22"/>
                <w:szCs w:val="22"/>
              </w:rPr>
              <w:t>Mikroorganizmaların</w:t>
            </w:r>
            <w:proofErr w:type="spellEnd"/>
            <w:r w:rsidRPr="00BC1D59">
              <w:rPr>
                <w:rFonts w:ascii="Times New Roman" w:hAnsi="Times New Roman" w:cs="Times New Roman"/>
                <w:sz w:val="22"/>
                <w:szCs w:val="22"/>
              </w:rPr>
              <w:t xml:space="preserve"> </w:t>
            </w:r>
            <w:proofErr w:type="spellStart"/>
            <w:r w:rsidRPr="00BC1D59">
              <w:rPr>
                <w:rFonts w:ascii="Times New Roman" w:hAnsi="Times New Roman" w:cs="Times New Roman"/>
                <w:sz w:val="22"/>
                <w:szCs w:val="22"/>
              </w:rPr>
              <w:t>çalışmaları</w:t>
            </w:r>
            <w:proofErr w:type="spellEnd"/>
            <w:r w:rsidRPr="00BC1D59">
              <w:rPr>
                <w:rFonts w:ascii="Times New Roman" w:hAnsi="Times New Roman" w:cs="Times New Roman"/>
                <w:sz w:val="22"/>
                <w:szCs w:val="22"/>
              </w:rPr>
              <w:t xml:space="preserve"> </w:t>
            </w:r>
            <w:proofErr w:type="spellStart"/>
            <w:r w:rsidRPr="00BC1D59">
              <w:rPr>
                <w:rFonts w:ascii="Times New Roman" w:hAnsi="Times New Roman" w:cs="Times New Roman"/>
                <w:sz w:val="22"/>
                <w:szCs w:val="22"/>
              </w:rPr>
              <w:t>üzerine</w:t>
            </w:r>
            <w:proofErr w:type="spellEnd"/>
            <w:r w:rsidRPr="00BC1D59">
              <w:rPr>
                <w:rFonts w:ascii="Times New Roman" w:hAnsi="Times New Roman" w:cs="Times New Roman"/>
                <w:sz w:val="22"/>
                <w:szCs w:val="22"/>
              </w:rPr>
              <w:t xml:space="preserve"> </w:t>
            </w:r>
            <w:proofErr w:type="spellStart"/>
            <w:r w:rsidRPr="00BC1D59">
              <w:rPr>
                <w:rFonts w:ascii="Times New Roman" w:hAnsi="Times New Roman" w:cs="Times New Roman"/>
                <w:sz w:val="22"/>
                <w:szCs w:val="22"/>
              </w:rPr>
              <w:t>etkili</w:t>
            </w:r>
            <w:proofErr w:type="spellEnd"/>
            <w:r w:rsidRPr="00BC1D59">
              <w:rPr>
                <w:rFonts w:ascii="Times New Roman" w:hAnsi="Times New Roman" w:cs="Times New Roman"/>
                <w:sz w:val="22"/>
                <w:szCs w:val="22"/>
              </w:rPr>
              <w:t xml:space="preserve"> </w:t>
            </w:r>
            <w:proofErr w:type="spellStart"/>
            <w:r w:rsidRPr="00BC1D59">
              <w:rPr>
                <w:rFonts w:ascii="Times New Roman" w:hAnsi="Times New Roman" w:cs="Times New Roman"/>
                <w:sz w:val="22"/>
                <w:szCs w:val="22"/>
              </w:rPr>
              <w:t>faktörler</w:t>
            </w:r>
            <w:proofErr w:type="spellEnd"/>
          </w:p>
        </w:tc>
      </w:tr>
      <w:tr w:rsidR="00512A70" w:rsidTr="00EE3447">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512A70" w:rsidRDefault="00512A70" w:rsidP="00EE3447">
            <w:pPr>
              <w:jc w:val="center"/>
              <w:rPr>
                <w:sz w:val="22"/>
                <w:szCs w:val="22"/>
              </w:rPr>
            </w:pPr>
            <w:r>
              <w:rPr>
                <w:sz w:val="22"/>
                <w:szCs w:val="22"/>
              </w:rPr>
              <w:t>11</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512A70" w:rsidRPr="00BC1D59" w:rsidRDefault="00512A70" w:rsidP="00EE3447">
            <w:pPr>
              <w:pStyle w:val="NormalWeb"/>
              <w:spacing w:before="0" w:beforeAutospacing="0" w:after="0" w:afterAutospacing="0" w:line="360" w:lineRule="auto"/>
              <w:jc w:val="both"/>
              <w:rPr>
                <w:rFonts w:ascii="Times New Roman" w:hAnsi="Times New Roman" w:cs="Times New Roman"/>
                <w:sz w:val="22"/>
                <w:szCs w:val="22"/>
              </w:rPr>
            </w:pPr>
            <w:proofErr w:type="spellStart"/>
            <w:r w:rsidRPr="00BC1D59">
              <w:rPr>
                <w:rFonts w:ascii="Times New Roman" w:hAnsi="Times New Roman" w:cs="Times New Roman"/>
                <w:sz w:val="22"/>
                <w:szCs w:val="22"/>
              </w:rPr>
              <w:t>Mikrobiy</w:t>
            </w:r>
            <w:r>
              <w:rPr>
                <w:rFonts w:ascii="Times New Roman" w:hAnsi="Times New Roman" w:cs="Times New Roman"/>
                <w:sz w:val="22"/>
                <w:szCs w:val="22"/>
              </w:rPr>
              <w:t>al</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üreme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ve</w:t>
            </w:r>
            <w:proofErr w:type="spellEnd"/>
            <w:r w:rsidRPr="00BC1D59">
              <w:rPr>
                <w:rFonts w:ascii="Times New Roman" w:hAnsi="Times New Roman" w:cs="Times New Roman"/>
                <w:sz w:val="22"/>
                <w:szCs w:val="22"/>
              </w:rPr>
              <w:t xml:space="preserve"> </w:t>
            </w:r>
            <w:proofErr w:type="spellStart"/>
            <w:r w:rsidRPr="00BC1D59">
              <w:rPr>
                <w:rFonts w:ascii="Times New Roman" w:hAnsi="Times New Roman" w:cs="Times New Roman"/>
                <w:sz w:val="22"/>
                <w:szCs w:val="22"/>
              </w:rPr>
              <w:t>kontrol</w:t>
            </w:r>
            <w:proofErr w:type="spellEnd"/>
            <w:r w:rsidRPr="00BC1D59">
              <w:rPr>
                <w:rFonts w:ascii="Times New Roman" w:hAnsi="Times New Roman" w:cs="Times New Roman"/>
                <w:sz w:val="22"/>
                <w:szCs w:val="22"/>
              </w:rPr>
              <w:t xml:space="preserve"> </w:t>
            </w:r>
            <w:proofErr w:type="spellStart"/>
            <w:r w:rsidRPr="00BC1D59">
              <w:rPr>
                <w:rFonts w:ascii="Times New Roman" w:hAnsi="Times New Roman" w:cs="Times New Roman"/>
                <w:sz w:val="22"/>
                <w:szCs w:val="22"/>
              </w:rPr>
              <w:t>altına</w:t>
            </w:r>
            <w:proofErr w:type="spellEnd"/>
            <w:r w:rsidRPr="00BC1D59">
              <w:rPr>
                <w:rFonts w:ascii="Times New Roman" w:hAnsi="Times New Roman" w:cs="Times New Roman"/>
                <w:sz w:val="22"/>
                <w:szCs w:val="22"/>
              </w:rPr>
              <w:t xml:space="preserve"> </w:t>
            </w:r>
            <w:proofErr w:type="spellStart"/>
            <w:r w:rsidRPr="00BC1D59">
              <w:rPr>
                <w:rFonts w:ascii="Times New Roman" w:hAnsi="Times New Roman" w:cs="Times New Roman"/>
                <w:sz w:val="22"/>
                <w:szCs w:val="22"/>
              </w:rPr>
              <w:t>alınması</w:t>
            </w:r>
            <w:proofErr w:type="spellEnd"/>
            <w:r>
              <w:rPr>
                <w:rFonts w:ascii="Times New Roman" w:hAnsi="Times New Roman" w:cs="Times New Roman"/>
                <w:sz w:val="22"/>
                <w:szCs w:val="22"/>
              </w:rPr>
              <w:t xml:space="preserve">, </w:t>
            </w:r>
            <w:proofErr w:type="spellStart"/>
            <w:r w:rsidRPr="00BC1D59">
              <w:rPr>
                <w:rFonts w:ascii="Times New Roman" w:hAnsi="Times New Roman" w:cs="Times New Roman"/>
                <w:sz w:val="22"/>
                <w:szCs w:val="22"/>
              </w:rPr>
              <w:t>Mikroorganizmalar</w:t>
            </w:r>
            <w:proofErr w:type="spellEnd"/>
            <w:r w:rsidRPr="00BC1D59">
              <w:rPr>
                <w:rFonts w:ascii="Times New Roman" w:hAnsi="Times New Roman" w:cs="Times New Roman"/>
                <w:sz w:val="22"/>
                <w:szCs w:val="22"/>
              </w:rPr>
              <w:t xml:space="preserve"> </w:t>
            </w:r>
            <w:proofErr w:type="spellStart"/>
            <w:r w:rsidRPr="00BC1D59">
              <w:rPr>
                <w:rFonts w:ascii="Times New Roman" w:hAnsi="Times New Roman" w:cs="Times New Roman"/>
                <w:sz w:val="22"/>
                <w:szCs w:val="22"/>
              </w:rPr>
              <w:t>arasındaki</w:t>
            </w:r>
            <w:proofErr w:type="spellEnd"/>
            <w:r w:rsidRPr="00BC1D59">
              <w:rPr>
                <w:rFonts w:ascii="Times New Roman" w:hAnsi="Times New Roman" w:cs="Times New Roman"/>
                <w:sz w:val="22"/>
                <w:szCs w:val="22"/>
              </w:rPr>
              <w:t xml:space="preserve"> </w:t>
            </w:r>
            <w:proofErr w:type="spellStart"/>
            <w:r w:rsidRPr="00BC1D59">
              <w:rPr>
                <w:rFonts w:ascii="Times New Roman" w:hAnsi="Times New Roman" w:cs="Times New Roman"/>
                <w:sz w:val="22"/>
                <w:szCs w:val="22"/>
              </w:rPr>
              <w:t>ilişkiler</w:t>
            </w:r>
            <w:proofErr w:type="spellEnd"/>
          </w:p>
        </w:tc>
      </w:tr>
      <w:tr w:rsidR="00512A70" w:rsidTr="00EE344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12A70" w:rsidRDefault="00512A70" w:rsidP="00EE3447">
            <w:pPr>
              <w:jc w:val="center"/>
              <w:rPr>
                <w:sz w:val="22"/>
                <w:szCs w:val="22"/>
              </w:rPr>
            </w:pPr>
            <w:r>
              <w:rPr>
                <w:sz w:val="22"/>
                <w:szCs w:val="22"/>
              </w:rPr>
              <w:t>12</w:t>
            </w:r>
          </w:p>
        </w:tc>
        <w:tc>
          <w:tcPr>
            <w:tcW w:w="4407" w:type="pct"/>
            <w:tcBorders>
              <w:top w:val="single" w:sz="6" w:space="0" w:color="auto"/>
              <w:left w:val="single" w:sz="6" w:space="0" w:color="auto"/>
              <w:bottom w:val="single" w:sz="6" w:space="0" w:color="auto"/>
              <w:right w:val="single" w:sz="12" w:space="0" w:color="auto"/>
            </w:tcBorders>
          </w:tcPr>
          <w:p w:rsidR="00512A70" w:rsidRPr="00BC1D59" w:rsidRDefault="00512A70" w:rsidP="00EE3447">
            <w:pPr>
              <w:pStyle w:val="NormalWeb"/>
              <w:spacing w:before="0" w:beforeAutospacing="0" w:after="0" w:afterAutospacing="0" w:line="360" w:lineRule="auto"/>
              <w:jc w:val="both"/>
              <w:rPr>
                <w:rFonts w:ascii="Times New Roman" w:hAnsi="Times New Roman" w:cs="Times New Roman"/>
                <w:sz w:val="22"/>
                <w:szCs w:val="22"/>
              </w:rPr>
            </w:pPr>
            <w:proofErr w:type="spellStart"/>
            <w:r w:rsidRPr="00BC1D59">
              <w:rPr>
                <w:rFonts w:ascii="Times New Roman" w:hAnsi="Times New Roman" w:cs="Times New Roman"/>
                <w:sz w:val="22"/>
                <w:szCs w:val="22"/>
              </w:rPr>
              <w:t>Mikroorganizma</w:t>
            </w:r>
            <w:proofErr w:type="spellEnd"/>
            <w:r w:rsidRPr="00BC1D59">
              <w:rPr>
                <w:rFonts w:ascii="Times New Roman" w:hAnsi="Times New Roman" w:cs="Times New Roman"/>
                <w:sz w:val="22"/>
                <w:szCs w:val="22"/>
              </w:rPr>
              <w:t xml:space="preserve"> </w:t>
            </w:r>
            <w:proofErr w:type="spellStart"/>
            <w:r w:rsidRPr="00BC1D59">
              <w:rPr>
                <w:rFonts w:ascii="Times New Roman" w:hAnsi="Times New Roman" w:cs="Times New Roman"/>
                <w:sz w:val="22"/>
                <w:szCs w:val="22"/>
              </w:rPr>
              <w:t>boyutları</w:t>
            </w:r>
            <w:proofErr w:type="spellEnd"/>
            <w:r w:rsidRPr="00BC1D59">
              <w:rPr>
                <w:rFonts w:ascii="Times New Roman" w:hAnsi="Times New Roman" w:cs="Times New Roman"/>
                <w:sz w:val="22"/>
                <w:szCs w:val="22"/>
              </w:rPr>
              <w:t xml:space="preserve"> </w:t>
            </w:r>
            <w:proofErr w:type="spellStart"/>
            <w:r w:rsidRPr="00BC1D59">
              <w:rPr>
                <w:rFonts w:ascii="Times New Roman" w:hAnsi="Times New Roman" w:cs="Times New Roman"/>
                <w:sz w:val="22"/>
                <w:szCs w:val="22"/>
              </w:rPr>
              <w:t>ve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ölçme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hakkında</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bilgi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verilmesi</w:t>
            </w:r>
            <w:proofErr w:type="spellEnd"/>
            <w:r>
              <w:rPr>
                <w:rFonts w:ascii="Times New Roman" w:hAnsi="Times New Roman" w:cs="Times New Roman"/>
                <w:sz w:val="22"/>
                <w:szCs w:val="22"/>
              </w:rPr>
              <w:t xml:space="preserve">, </w:t>
            </w:r>
            <w:proofErr w:type="spellStart"/>
            <w:r w:rsidRPr="00BC1D59">
              <w:rPr>
                <w:rFonts w:ascii="Times New Roman" w:hAnsi="Times New Roman" w:cs="Times New Roman"/>
                <w:sz w:val="22"/>
                <w:szCs w:val="22"/>
              </w:rPr>
              <w:t>Besiyeri</w:t>
            </w:r>
            <w:proofErr w:type="spellEnd"/>
            <w:r w:rsidRPr="00BC1D59">
              <w:rPr>
                <w:rFonts w:ascii="Times New Roman" w:hAnsi="Times New Roman" w:cs="Times New Roman"/>
                <w:sz w:val="22"/>
                <w:szCs w:val="22"/>
              </w:rPr>
              <w:t xml:space="preserve"> </w:t>
            </w:r>
            <w:proofErr w:type="spellStart"/>
            <w:r w:rsidRPr="00BC1D59">
              <w:rPr>
                <w:rFonts w:ascii="Times New Roman" w:hAnsi="Times New Roman" w:cs="Times New Roman"/>
                <w:sz w:val="22"/>
                <w:szCs w:val="22"/>
              </w:rPr>
              <w:t>hazırlanması</w:t>
            </w:r>
            <w:proofErr w:type="spellEnd"/>
            <w:r w:rsidRPr="00BC1D59">
              <w:rPr>
                <w:rFonts w:ascii="Times New Roman" w:hAnsi="Times New Roman" w:cs="Times New Roman"/>
                <w:sz w:val="22"/>
                <w:szCs w:val="22"/>
              </w:rPr>
              <w:t xml:space="preserve">, </w:t>
            </w:r>
            <w:proofErr w:type="spellStart"/>
            <w:r w:rsidRPr="00BC1D59">
              <w:rPr>
                <w:rFonts w:ascii="Times New Roman" w:hAnsi="Times New Roman" w:cs="Times New Roman"/>
                <w:sz w:val="22"/>
                <w:szCs w:val="22"/>
              </w:rPr>
              <w:t>ekim</w:t>
            </w:r>
            <w:proofErr w:type="spellEnd"/>
            <w:r w:rsidRPr="00BC1D59">
              <w:rPr>
                <w:rFonts w:ascii="Times New Roman" w:hAnsi="Times New Roman" w:cs="Times New Roman"/>
                <w:sz w:val="22"/>
                <w:szCs w:val="22"/>
              </w:rPr>
              <w:t xml:space="preserve"> </w:t>
            </w:r>
            <w:proofErr w:type="spellStart"/>
            <w:r w:rsidRPr="00BC1D59">
              <w:rPr>
                <w:rFonts w:ascii="Times New Roman" w:hAnsi="Times New Roman" w:cs="Times New Roman"/>
                <w:sz w:val="22"/>
                <w:szCs w:val="22"/>
              </w:rPr>
              <w:t>yapılması</w:t>
            </w:r>
            <w:proofErr w:type="spellEnd"/>
            <w:r w:rsidRPr="00BC1D59">
              <w:rPr>
                <w:rFonts w:ascii="Times New Roman" w:hAnsi="Times New Roman" w:cs="Times New Roman"/>
                <w:sz w:val="22"/>
                <w:szCs w:val="22"/>
              </w:rPr>
              <w:t xml:space="preserve"> </w:t>
            </w:r>
            <w:proofErr w:type="spellStart"/>
            <w:r w:rsidRPr="00BC1D59">
              <w:rPr>
                <w:rFonts w:ascii="Times New Roman" w:hAnsi="Times New Roman" w:cs="Times New Roman"/>
                <w:sz w:val="22"/>
                <w:szCs w:val="22"/>
              </w:rPr>
              <w:t>ve</w:t>
            </w:r>
            <w:proofErr w:type="spellEnd"/>
            <w:r w:rsidRPr="00BC1D59">
              <w:rPr>
                <w:rFonts w:ascii="Times New Roman" w:hAnsi="Times New Roman" w:cs="Times New Roman"/>
                <w:sz w:val="22"/>
                <w:szCs w:val="22"/>
              </w:rPr>
              <w:t xml:space="preserve"> </w:t>
            </w:r>
            <w:proofErr w:type="spellStart"/>
            <w:r w:rsidRPr="00BC1D59">
              <w:rPr>
                <w:rFonts w:ascii="Times New Roman" w:hAnsi="Times New Roman" w:cs="Times New Roman"/>
                <w:sz w:val="22"/>
                <w:szCs w:val="22"/>
              </w:rPr>
              <w:t>mikroorganizma</w:t>
            </w:r>
            <w:proofErr w:type="spellEnd"/>
            <w:r w:rsidRPr="00BC1D59">
              <w:rPr>
                <w:rFonts w:ascii="Times New Roman" w:hAnsi="Times New Roman" w:cs="Times New Roman"/>
                <w:sz w:val="22"/>
                <w:szCs w:val="22"/>
              </w:rPr>
              <w:t xml:space="preserve"> </w:t>
            </w:r>
            <w:proofErr w:type="spellStart"/>
            <w:r w:rsidRPr="00BC1D59">
              <w:rPr>
                <w:rFonts w:ascii="Times New Roman" w:hAnsi="Times New Roman" w:cs="Times New Roman"/>
                <w:sz w:val="22"/>
                <w:szCs w:val="22"/>
              </w:rPr>
              <w:t>sayımı</w:t>
            </w:r>
            <w:proofErr w:type="spellEnd"/>
          </w:p>
        </w:tc>
      </w:tr>
      <w:tr w:rsidR="00512A70" w:rsidTr="00EE344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12A70" w:rsidRDefault="00512A70" w:rsidP="00EE3447">
            <w:pPr>
              <w:jc w:val="center"/>
              <w:rPr>
                <w:sz w:val="22"/>
                <w:szCs w:val="22"/>
              </w:rPr>
            </w:pPr>
            <w:r>
              <w:rPr>
                <w:sz w:val="22"/>
                <w:szCs w:val="22"/>
              </w:rPr>
              <w:t>13</w:t>
            </w:r>
          </w:p>
        </w:tc>
        <w:tc>
          <w:tcPr>
            <w:tcW w:w="4407" w:type="pct"/>
            <w:tcBorders>
              <w:top w:val="single" w:sz="6" w:space="0" w:color="auto"/>
              <w:left w:val="single" w:sz="6" w:space="0" w:color="auto"/>
              <w:bottom w:val="single" w:sz="6" w:space="0" w:color="auto"/>
              <w:right w:val="single" w:sz="12" w:space="0" w:color="auto"/>
            </w:tcBorders>
          </w:tcPr>
          <w:p w:rsidR="00512A70" w:rsidRPr="00BC1D59" w:rsidRDefault="00512A70" w:rsidP="00EE3447">
            <w:pPr>
              <w:pStyle w:val="NormalWeb"/>
              <w:spacing w:before="0" w:beforeAutospacing="0" w:after="0" w:afterAutospacing="0" w:line="360" w:lineRule="auto"/>
              <w:jc w:val="both"/>
              <w:rPr>
                <w:rFonts w:ascii="Times New Roman" w:hAnsi="Times New Roman" w:cs="Times New Roman"/>
                <w:sz w:val="22"/>
                <w:szCs w:val="22"/>
              </w:rPr>
            </w:pPr>
            <w:proofErr w:type="spellStart"/>
            <w:r w:rsidRPr="00BC1D59">
              <w:rPr>
                <w:rFonts w:ascii="Times New Roman" w:hAnsi="Times New Roman" w:cs="Times New Roman"/>
                <w:sz w:val="22"/>
                <w:szCs w:val="22"/>
              </w:rPr>
              <w:t>Mikrobiyolojik</w:t>
            </w:r>
            <w:proofErr w:type="spellEnd"/>
            <w:r w:rsidRPr="00BC1D59">
              <w:rPr>
                <w:rFonts w:ascii="Times New Roman" w:hAnsi="Times New Roman" w:cs="Times New Roman"/>
                <w:sz w:val="22"/>
                <w:szCs w:val="22"/>
              </w:rPr>
              <w:t xml:space="preserve"> </w:t>
            </w:r>
            <w:proofErr w:type="spellStart"/>
            <w:r w:rsidRPr="00BC1D59">
              <w:rPr>
                <w:rFonts w:ascii="Times New Roman" w:hAnsi="Times New Roman" w:cs="Times New Roman"/>
                <w:sz w:val="22"/>
                <w:szCs w:val="22"/>
              </w:rPr>
              <w:t>örnek</w:t>
            </w:r>
            <w:proofErr w:type="spellEnd"/>
            <w:r w:rsidRPr="00BC1D59">
              <w:rPr>
                <w:rFonts w:ascii="Times New Roman" w:hAnsi="Times New Roman" w:cs="Times New Roman"/>
                <w:sz w:val="22"/>
                <w:szCs w:val="22"/>
              </w:rPr>
              <w:t xml:space="preserve"> </w:t>
            </w:r>
            <w:r>
              <w:rPr>
                <w:rFonts w:ascii="Times New Roman" w:hAnsi="Times New Roman" w:cs="Times New Roman"/>
                <w:sz w:val="22"/>
                <w:szCs w:val="22"/>
              </w:rPr>
              <w:t xml:space="preserve">alma </w:t>
            </w:r>
            <w:proofErr w:type="spellStart"/>
            <w:r>
              <w:rPr>
                <w:rFonts w:ascii="Times New Roman" w:hAnsi="Times New Roman" w:cs="Times New Roman"/>
                <w:sz w:val="22"/>
                <w:szCs w:val="22"/>
              </w:rPr>
              <w:t>ve</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kültür</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yapma</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Saf</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kültür</w:t>
            </w:r>
            <w:proofErr w:type="spellEnd"/>
            <w:r w:rsidRPr="00BC1D59">
              <w:rPr>
                <w:rFonts w:ascii="Times New Roman" w:hAnsi="Times New Roman" w:cs="Times New Roman"/>
                <w:sz w:val="22"/>
                <w:szCs w:val="22"/>
              </w:rPr>
              <w:t xml:space="preserve"> </w:t>
            </w:r>
            <w:proofErr w:type="spellStart"/>
            <w:r w:rsidRPr="00BC1D59">
              <w:rPr>
                <w:rFonts w:ascii="Times New Roman" w:hAnsi="Times New Roman" w:cs="Times New Roman"/>
                <w:sz w:val="22"/>
                <w:szCs w:val="22"/>
              </w:rPr>
              <w:t>eldesi</w:t>
            </w:r>
            <w:proofErr w:type="spellEnd"/>
            <w:r w:rsidRPr="00BC1D59">
              <w:rPr>
                <w:rFonts w:ascii="Times New Roman" w:hAnsi="Times New Roman" w:cs="Times New Roman"/>
                <w:sz w:val="22"/>
                <w:szCs w:val="22"/>
              </w:rPr>
              <w:t xml:space="preserve">. </w:t>
            </w:r>
            <w:proofErr w:type="spellStart"/>
            <w:r w:rsidRPr="00BC1D59">
              <w:rPr>
                <w:rFonts w:ascii="Times New Roman" w:hAnsi="Times New Roman" w:cs="Times New Roman"/>
                <w:sz w:val="22"/>
                <w:szCs w:val="22"/>
              </w:rPr>
              <w:t>Kültürlerin</w:t>
            </w:r>
            <w:proofErr w:type="spellEnd"/>
            <w:r w:rsidRPr="00BC1D59">
              <w:rPr>
                <w:rFonts w:ascii="Times New Roman" w:hAnsi="Times New Roman" w:cs="Times New Roman"/>
                <w:sz w:val="22"/>
                <w:szCs w:val="22"/>
              </w:rPr>
              <w:t xml:space="preserve"> </w:t>
            </w:r>
            <w:proofErr w:type="spellStart"/>
            <w:r w:rsidRPr="00BC1D59">
              <w:rPr>
                <w:rFonts w:ascii="Times New Roman" w:hAnsi="Times New Roman" w:cs="Times New Roman"/>
                <w:sz w:val="22"/>
                <w:szCs w:val="22"/>
              </w:rPr>
              <w:t>muhafazası</w:t>
            </w:r>
            <w:proofErr w:type="spellEnd"/>
            <w:r w:rsidRPr="00BC1D59">
              <w:rPr>
                <w:rFonts w:ascii="Times New Roman" w:hAnsi="Times New Roman" w:cs="Times New Roman"/>
                <w:sz w:val="22"/>
                <w:szCs w:val="22"/>
              </w:rPr>
              <w:t>.</w:t>
            </w:r>
            <w:r>
              <w:rPr>
                <w:rFonts w:ascii="Times New Roman" w:hAnsi="Times New Roman" w:cs="Times New Roman"/>
                <w:sz w:val="22"/>
                <w:szCs w:val="22"/>
              </w:rPr>
              <w:t xml:space="preserve"> </w:t>
            </w:r>
            <w:proofErr w:type="spellStart"/>
            <w:r w:rsidRPr="00BC1D59">
              <w:rPr>
                <w:rFonts w:ascii="Times New Roman" w:hAnsi="Times New Roman" w:cs="Times New Roman"/>
                <w:sz w:val="22"/>
                <w:szCs w:val="22"/>
              </w:rPr>
              <w:t>Boya</w:t>
            </w:r>
            <w:proofErr w:type="spellEnd"/>
            <w:r w:rsidRPr="00BC1D59">
              <w:rPr>
                <w:rFonts w:ascii="Times New Roman" w:hAnsi="Times New Roman" w:cs="Times New Roman"/>
                <w:sz w:val="22"/>
                <w:szCs w:val="22"/>
              </w:rPr>
              <w:t xml:space="preserve"> </w:t>
            </w:r>
            <w:proofErr w:type="spellStart"/>
            <w:r w:rsidRPr="00BC1D59">
              <w:rPr>
                <w:rFonts w:ascii="Times New Roman" w:hAnsi="Times New Roman" w:cs="Times New Roman"/>
                <w:sz w:val="22"/>
                <w:szCs w:val="22"/>
              </w:rPr>
              <w:t>ve</w:t>
            </w:r>
            <w:proofErr w:type="spellEnd"/>
            <w:r w:rsidRPr="00BC1D59">
              <w:rPr>
                <w:rFonts w:ascii="Times New Roman" w:hAnsi="Times New Roman" w:cs="Times New Roman"/>
                <w:sz w:val="22"/>
                <w:szCs w:val="22"/>
              </w:rPr>
              <w:t xml:space="preserve"> </w:t>
            </w:r>
            <w:proofErr w:type="spellStart"/>
            <w:r w:rsidRPr="00BC1D59">
              <w:rPr>
                <w:rFonts w:ascii="Times New Roman" w:hAnsi="Times New Roman" w:cs="Times New Roman"/>
                <w:sz w:val="22"/>
                <w:szCs w:val="22"/>
              </w:rPr>
              <w:t>boyama</w:t>
            </w:r>
            <w:proofErr w:type="spellEnd"/>
            <w:r w:rsidRPr="00BC1D59">
              <w:rPr>
                <w:rFonts w:ascii="Times New Roman" w:hAnsi="Times New Roman" w:cs="Times New Roman"/>
                <w:sz w:val="22"/>
                <w:szCs w:val="22"/>
              </w:rPr>
              <w:t xml:space="preserve"> </w:t>
            </w:r>
            <w:proofErr w:type="spellStart"/>
            <w:r>
              <w:rPr>
                <w:rFonts w:ascii="Times New Roman" w:hAnsi="Times New Roman" w:cs="Times New Roman"/>
                <w:sz w:val="22"/>
                <w:szCs w:val="22"/>
              </w:rPr>
              <w:t>yöntemleri</w:t>
            </w:r>
            <w:proofErr w:type="spellEnd"/>
            <w:r>
              <w:rPr>
                <w:rFonts w:ascii="Times New Roman" w:hAnsi="Times New Roman" w:cs="Times New Roman"/>
                <w:sz w:val="22"/>
                <w:szCs w:val="22"/>
              </w:rPr>
              <w:t xml:space="preserve">, </w:t>
            </w:r>
            <w:proofErr w:type="spellStart"/>
            <w:r w:rsidRPr="00550B3E">
              <w:rPr>
                <w:rFonts w:ascii="Times New Roman" w:hAnsi="Times New Roman" w:cs="Times New Roman"/>
                <w:sz w:val="22"/>
                <w:szCs w:val="22"/>
              </w:rPr>
              <w:t>Basit</w:t>
            </w:r>
            <w:proofErr w:type="spellEnd"/>
            <w:r w:rsidRPr="00550B3E">
              <w:rPr>
                <w:rFonts w:ascii="Times New Roman" w:hAnsi="Times New Roman" w:cs="Times New Roman"/>
                <w:sz w:val="22"/>
                <w:szCs w:val="22"/>
              </w:rPr>
              <w:t xml:space="preserve"> </w:t>
            </w:r>
            <w:proofErr w:type="spellStart"/>
            <w:r w:rsidRPr="00550B3E">
              <w:rPr>
                <w:rFonts w:ascii="Times New Roman" w:hAnsi="Times New Roman" w:cs="Times New Roman"/>
                <w:sz w:val="22"/>
                <w:szCs w:val="22"/>
              </w:rPr>
              <w:t>boyama</w:t>
            </w:r>
            <w:proofErr w:type="spellEnd"/>
            <w:r w:rsidRPr="00550B3E">
              <w:rPr>
                <w:rFonts w:ascii="Times New Roman" w:hAnsi="Times New Roman" w:cs="Times New Roman"/>
                <w:sz w:val="22"/>
                <w:szCs w:val="22"/>
              </w:rPr>
              <w:t xml:space="preserve">. Gram </w:t>
            </w:r>
            <w:proofErr w:type="spellStart"/>
            <w:r w:rsidRPr="00550B3E">
              <w:rPr>
                <w:rFonts w:ascii="Times New Roman" w:hAnsi="Times New Roman" w:cs="Times New Roman"/>
                <w:sz w:val="22"/>
                <w:szCs w:val="22"/>
              </w:rPr>
              <w:t>boyama</w:t>
            </w:r>
            <w:proofErr w:type="spellEnd"/>
            <w:r w:rsidRPr="00550B3E">
              <w:rPr>
                <w:rFonts w:ascii="Times New Roman" w:hAnsi="Times New Roman" w:cs="Times New Roman"/>
                <w:sz w:val="22"/>
                <w:szCs w:val="22"/>
              </w:rPr>
              <w:t xml:space="preserve">. </w:t>
            </w:r>
            <w:proofErr w:type="spellStart"/>
            <w:r w:rsidRPr="00550B3E">
              <w:rPr>
                <w:rFonts w:ascii="Times New Roman" w:hAnsi="Times New Roman" w:cs="Times New Roman"/>
                <w:sz w:val="22"/>
                <w:szCs w:val="22"/>
              </w:rPr>
              <w:t>Negatif</w:t>
            </w:r>
            <w:proofErr w:type="spellEnd"/>
            <w:r w:rsidRPr="00550B3E">
              <w:rPr>
                <w:rFonts w:ascii="Times New Roman" w:hAnsi="Times New Roman" w:cs="Times New Roman"/>
                <w:sz w:val="22"/>
                <w:szCs w:val="22"/>
              </w:rPr>
              <w:t xml:space="preserve"> </w:t>
            </w:r>
            <w:proofErr w:type="spellStart"/>
            <w:r w:rsidRPr="00550B3E">
              <w:rPr>
                <w:rFonts w:ascii="Times New Roman" w:hAnsi="Times New Roman" w:cs="Times New Roman"/>
                <w:sz w:val="22"/>
                <w:szCs w:val="22"/>
              </w:rPr>
              <w:t>boyama</w:t>
            </w:r>
            <w:proofErr w:type="spellEnd"/>
            <w:r w:rsidRPr="00550B3E">
              <w:rPr>
                <w:rFonts w:ascii="Times New Roman" w:hAnsi="Times New Roman" w:cs="Times New Roman"/>
                <w:sz w:val="22"/>
                <w:szCs w:val="22"/>
              </w:rPr>
              <w:t xml:space="preserve">. </w:t>
            </w:r>
            <w:proofErr w:type="spellStart"/>
            <w:r w:rsidRPr="00550B3E">
              <w:rPr>
                <w:rFonts w:ascii="Times New Roman" w:hAnsi="Times New Roman" w:cs="Times New Roman"/>
                <w:sz w:val="22"/>
                <w:szCs w:val="22"/>
              </w:rPr>
              <w:t>Kapsül</w:t>
            </w:r>
            <w:proofErr w:type="spellEnd"/>
            <w:r w:rsidRPr="00550B3E">
              <w:rPr>
                <w:rFonts w:ascii="Times New Roman" w:hAnsi="Times New Roman" w:cs="Times New Roman"/>
                <w:sz w:val="22"/>
                <w:szCs w:val="22"/>
              </w:rPr>
              <w:t xml:space="preserve"> </w:t>
            </w:r>
            <w:proofErr w:type="spellStart"/>
            <w:r w:rsidRPr="00550B3E">
              <w:rPr>
                <w:rFonts w:ascii="Times New Roman" w:hAnsi="Times New Roman" w:cs="Times New Roman"/>
                <w:sz w:val="22"/>
                <w:szCs w:val="22"/>
              </w:rPr>
              <w:t>varlığının</w:t>
            </w:r>
            <w:proofErr w:type="spellEnd"/>
            <w:r w:rsidRPr="00550B3E">
              <w:rPr>
                <w:rFonts w:ascii="Times New Roman" w:hAnsi="Times New Roman" w:cs="Times New Roman"/>
                <w:sz w:val="22"/>
                <w:szCs w:val="22"/>
              </w:rPr>
              <w:t xml:space="preserve"> </w:t>
            </w:r>
            <w:proofErr w:type="spellStart"/>
            <w:r w:rsidRPr="00550B3E">
              <w:rPr>
                <w:rFonts w:ascii="Times New Roman" w:hAnsi="Times New Roman" w:cs="Times New Roman"/>
                <w:sz w:val="22"/>
                <w:szCs w:val="22"/>
              </w:rPr>
              <w:t>ortaya</w:t>
            </w:r>
            <w:proofErr w:type="spellEnd"/>
            <w:r w:rsidRPr="00550B3E">
              <w:rPr>
                <w:rFonts w:ascii="Times New Roman" w:hAnsi="Times New Roman" w:cs="Times New Roman"/>
                <w:sz w:val="22"/>
                <w:szCs w:val="22"/>
              </w:rPr>
              <w:t xml:space="preserve"> </w:t>
            </w:r>
            <w:proofErr w:type="spellStart"/>
            <w:r w:rsidRPr="00550B3E">
              <w:rPr>
                <w:rFonts w:ascii="Times New Roman" w:hAnsi="Times New Roman" w:cs="Times New Roman"/>
                <w:sz w:val="22"/>
                <w:szCs w:val="22"/>
              </w:rPr>
              <w:t>konması</w:t>
            </w:r>
            <w:proofErr w:type="spellEnd"/>
            <w:r w:rsidRPr="00550B3E">
              <w:rPr>
                <w:rFonts w:ascii="Times New Roman" w:hAnsi="Times New Roman" w:cs="Times New Roman"/>
                <w:sz w:val="22"/>
                <w:szCs w:val="22"/>
              </w:rPr>
              <w:t xml:space="preserve">. </w:t>
            </w:r>
            <w:proofErr w:type="spellStart"/>
            <w:r w:rsidRPr="00550B3E">
              <w:rPr>
                <w:rFonts w:ascii="Times New Roman" w:hAnsi="Times New Roman" w:cs="Times New Roman"/>
                <w:sz w:val="22"/>
                <w:szCs w:val="22"/>
              </w:rPr>
              <w:t>Bakteri</w:t>
            </w:r>
            <w:proofErr w:type="spellEnd"/>
            <w:r w:rsidRPr="00550B3E">
              <w:rPr>
                <w:rFonts w:ascii="Times New Roman" w:hAnsi="Times New Roman" w:cs="Times New Roman"/>
                <w:sz w:val="22"/>
                <w:szCs w:val="22"/>
              </w:rPr>
              <w:t xml:space="preserve"> </w:t>
            </w:r>
            <w:proofErr w:type="spellStart"/>
            <w:r w:rsidRPr="00550B3E">
              <w:rPr>
                <w:rFonts w:ascii="Times New Roman" w:hAnsi="Times New Roman" w:cs="Times New Roman"/>
                <w:sz w:val="22"/>
                <w:szCs w:val="22"/>
              </w:rPr>
              <w:t>endosporları</w:t>
            </w:r>
            <w:proofErr w:type="spellEnd"/>
            <w:r w:rsidRPr="00550B3E">
              <w:rPr>
                <w:rFonts w:ascii="Times New Roman" w:hAnsi="Times New Roman" w:cs="Times New Roman"/>
                <w:sz w:val="22"/>
                <w:szCs w:val="22"/>
              </w:rPr>
              <w:t xml:space="preserve"> </w:t>
            </w:r>
            <w:proofErr w:type="spellStart"/>
            <w:r w:rsidRPr="00550B3E">
              <w:rPr>
                <w:rFonts w:ascii="Times New Roman" w:hAnsi="Times New Roman" w:cs="Times New Roman"/>
                <w:sz w:val="22"/>
                <w:szCs w:val="22"/>
              </w:rPr>
              <w:t>ve</w:t>
            </w:r>
            <w:proofErr w:type="spellEnd"/>
            <w:r w:rsidRPr="00550B3E">
              <w:rPr>
                <w:rFonts w:ascii="Times New Roman" w:hAnsi="Times New Roman" w:cs="Times New Roman"/>
                <w:sz w:val="22"/>
                <w:szCs w:val="22"/>
              </w:rPr>
              <w:t xml:space="preserve"> </w:t>
            </w:r>
            <w:proofErr w:type="spellStart"/>
            <w:r w:rsidRPr="00550B3E">
              <w:rPr>
                <w:rFonts w:ascii="Times New Roman" w:hAnsi="Times New Roman" w:cs="Times New Roman"/>
                <w:sz w:val="22"/>
                <w:szCs w:val="22"/>
              </w:rPr>
              <w:t>spor</w:t>
            </w:r>
            <w:proofErr w:type="spellEnd"/>
            <w:r w:rsidRPr="00550B3E">
              <w:rPr>
                <w:rFonts w:ascii="Times New Roman" w:hAnsi="Times New Roman" w:cs="Times New Roman"/>
                <w:sz w:val="22"/>
                <w:szCs w:val="22"/>
              </w:rPr>
              <w:t xml:space="preserve"> </w:t>
            </w:r>
            <w:proofErr w:type="spellStart"/>
            <w:r w:rsidRPr="00550B3E">
              <w:rPr>
                <w:rFonts w:ascii="Times New Roman" w:hAnsi="Times New Roman" w:cs="Times New Roman"/>
                <w:sz w:val="22"/>
                <w:szCs w:val="22"/>
              </w:rPr>
              <w:t>boyama</w:t>
            </w:r>
            <w:proofErr w:type="spellEnd"/>
            <w:r w:rsidRPr="00550B3E">
              <w:rPr>
                <w:rFonts w:ascii="Times New Roman" w:hAnsi="Times New Roman" w:cs="Times New Roman"/>
                <w:sz w:val="22"/>
                <w:szCs w:val="22"/>
              </w:rPr>
              <w:t xml:space="preserve"> </w:t>
            </w:r>
            <w:proofErr w:type="spellStart"/>
            <w:r w:rsidRPr="00BC1D59">
              <w:rPr>
                <w:rFonts w:ascii="Times New Roman" w:hAnsi="Times New Roman" w:cs="Times New Roman"/>
                <w:sz w:val="22"/>
                <w:szCs w:val="22"/>
              </w:rPr>
              <w:t>Mikrobiyolojik</w:t>
            </w:r>
            <w:proofErr w:type="spellEnd"/>
            <w:r w:rsidRPr="00BC1D59">
              <w:rPr>
                <w:rFonts w:ascii="Times New Roman" w:hAnsi="Times New Roman" w:cs="Times New Roman"/>
                <w:sz w:val="22"/>
                <w:szCs w:val="22"/>
              </w:rPr>
              <w:t xml:space="preserve"> </w:t>
            </w:r>
            <w:proofErr w:type="spellStart"/>
            <w:r w:rsidRPr="00BC1D59">
              <w:rPr>
                <w:rFonts w:ascii="Times New Roman" w:hAnsi="Times New Roman" w:cs="Times New Roman"/>
                <w:sz w:val="22"/>
                <w:szCs w:val="22"/>
              </w:rPr>
              <w:t>sayım</w:t>
            </w:r>
            <w:proofErr w:type="spellEnd"/>
            <w:r w:rsidRPr="00BC1D59">
              <w:rPr>
                <w:rFonts w:ascii="Times New Roman" w:hAnsi="Times New Roman" w:cs="Times New Roman"/>
                <w:sz w:val="22"/>
                <w:szCs w:val="22"/>
              </w:rPr>
              <w:t xml:space="preserve"> </w:t>
            </w:r>
            <w:proofErr w:type="spellStart"/>
            <w:r w:rsidRPr="00BC1D59">
              <w:rPr>
                <w:rFonts w:ascii="Times New Roman" w:hAnsi="Times New Roman" w:cs="Times New Roman"/>
                <w:sz w:val="22"/>
                <w:szCs w:val="22"/>
              </w:rPr>
              <w:t>yöntemleri</w:t>
            </w:r>
            <w:proofErr w:type="spellEnd"/>
            <w:r w:rsidRPr="00BC1D59">
              <w:rPr>
                <w:rFonts w:ascii="Times New Roman" w:hAnsi="Times New Roman" w:cs="Times New Roman"/>
                <w:sz w:val="22"/>
                <w:szCs w:val="22"/>
              </w:rPr>
              <w:t xml:space="preserve">. </w:t>
            </w:r>
            <w:proofErr w:type="spellStart"/>
            <w:r w:rsidRPr="00BC1D59">
              <w:rPr>
                <w:rFonts w:ascii="Times New Roman" w:hAnsi="Times New Roman" w:cs="Times New Roman"/>
                <w:sz w:val="22"/>
                <w:szCs w:val="22"/>
              </w:rPr>
              <w:t>Direkt</w:t>
            </w:r>
            <w:proofErr w:type="spellEnd"/>
            <w:r w:rsidRPr="00BC1D59">
              <w:rPr>
                <w:rFonts w:ascii="Times New Roman" w:hAnsi="Times New Roman" w:cs="Times New Roman"/>
                <w:sz w:val="22"/>
                <w:szCs w:val="22"/>
              </w:rPr>
              <w:t xml:space="preserve"> </w:t>
            </w:r>
            <w:proofErr w:type="spellStart"/>
            <w:r w:rsidRPr="00BC1D59">
              <w:rPr>
                <w:rFonts w:ascii="Times New Roman" w:hAnsi="Times New Roman" w:cs="Times New Roman"/>
                <w:sz w:val="22"/>
                <w:szCs w:val="22"/>
              </w:rPr>
              <w:t>sayım</w:t>
            </w:r>
            <w:proofErr w:type="spellEnd"/>
            <w:r w:rsidRPr="00BC1D59">
              <w:rPr>
                <w:rFonts w:ascii="Times New Roman" w:hAnsi="Times New Roman" w:cs="Times New Roman"/>
                <w:sz w:val="22"/>
                <w:szCs w:val="22"/>
              </w:rPr>
              <w:t xml:space="preserve"> </w:t>
            </w:r>
            <w:proofErr w:type="spellStart"/>
            <w:r w:rsidRPr="00BC1D59">
              <w:rPr>
                <w:rFonts w:ascii="Times New Roman" w:hAnsi="Times New Roman" w:cs="Times New Roman"/>
                <w:sz w:val="22"/>
                <w:szCs w:val="22"/>
              </w:rPr>
              <w:t>yöntemi</w:t>
            </w:r>
            <w:proofErr w:type="spellEnd"/>
            <w:r>
              <w:rPr>
                <w:rFonts w:ascii="Times New Roman" w:hAnsi="Times New Roman" w:cs="Times New Roman"/>
                <w:sz w:val="22"/>
                <w:szCs w:val="22"/>
              </w:rPr>
              <w:t xml:space="preserve"> </w:t>
            </w:r>
            <w:proofErr w:type="gramStart"/>
            <w:r w:rsidRPr="00BC1D59">
              <w:rPr>
                <w:rFonts w:ascii="Times New Roman" w:hAnsi="Times New Roman" w:cs="Times New Roman"/>
                <w:sz w:val="22"/>
                <w:szCs w:val="22"/>
              </w:rPr>
              <w:t xml:space="preserve">( </w:t>
            </w:r>
            <w:proofErr w:type="spellStart"/>
            <w:r w:rsidRPr="00BC1D59">
              <w:rPr>
                <w:rFonts w:ascii="Times New Roman" w:hAnsi="Times New Roman" w:cs="Times New Roman"/>
                <w:sz w:val="22"/>
                <w:szCs w:val="22"/>
              </w:rPr>
              <w:t>Kültürel</w:t>
            </w:r>
            <w:proofErr w:type="spellEnd"/>
            <w:proofErr w:type="gramEnd"/>
            <w:r w:rsidRPr="00BC1D59">
              <w:rPr>
                <w:rFonts w:ascii="Times New Roman" w:hAnsi="Times New Roman" w:cs="Times New Roman"/>
                <w:sz w:val="22"/>
                <w:szCs w:val="22"/>
              </w:rPr>
              <w:t xml:space="preserve"> </w:t>
            </w:r>
            <w:proofErr w:type="spellStart"/>
            <w:r w:rsidRPr="00BC1D59">
              <w:rPr>
                <w:rFonts w:ascii="Times New Roman" w:hAnsi="Times New Roman" w:cs="Times New Roman"/>
                <w:sz w:val="22"/>
                <w:szCs w:val="22"/>
              </w:rPr>
              <w:t>sayım</w:t>
            </w:r>
            <w:proofErr w:type="spellEnd"/>
            <w:r w:rsidRPr="00BC1D59">
              <w:rPr>
                <w:rFonts w:ascii="Times New Roman" w:hAnsi="Times New Roman" w:cs="Times New Roman"/>
                <w:sz w:val="22"/>
                <w:szCs w:val="22"/>
              </w:rPr>
              <w:t xml:space="preserve"> </w:t>
            </w:r>
            <w:proofErr w:type="spellStart"/>
            <w:r w:rsidRPr="00BC1D59">
              <w:rPr>
                <w:rFonts w:ascii="Times New Roman" w:hAnsi="Times New Roman" w:cs="Times New Roman"/>
                <w:sz w:val="22"/>
                <w:szCs w:val="22"/>
              </w:rPr>
              <w:t>yöntemleri</w:t>
            </w:r>
            <w:proofErr w:type="spellEnd"/>
            <w:r w:rsidRPr="00BC1D59">
              <w:rPr>
                <w:rFonts w:ascii="Times New Roman" w:hAnsi="Times New Roman" w:cs="Times New Roman"/>
                <w:sz w:val="22"/>
                <w:szCs w:val="22"/>
              </w:rPr>
              <w:t xml:space="preserve">. </w:t>
            </w:r>
            <w:proofErr w:type="spellStart"/>
            <w:r w:rsidRPr="00BC1D59">
              <w:rPr>
                <w:rFonts w:ascii="Times New Roman" w:hAnsi="Times New Roman" w:cs="Times New Roman"/>
                <w:sz w:val="22"/>
                <w:szCs w:val="22"/>
              </w:rPr>
              <w:t>Direkt</w:t>
            </w:r>
            <w:proofErr w:type="spellEnd"/>
            <w:r w:rsidRPr="00BC1D59">
              <w:rPr>
                <w:rFonts w:ascii="Times New Roman" w:hAnsi="Times New Roman" w:cs="Times New Roman"/>
                <w:sz w:val="22"/>
                <w:szCs w:val="22"/>
              </w:rPr>
              <w:t xml:space="preserve"> </w:t>
            </w:r>
            <w:proofErr w:type="spellStart"/>
            <w:r w:rsidRPr="00BC1D59">
              <w:rPr>
                <w:rFonts w:ascii="Times New Roman" w:hAnsi="Times New Roman" w:cs="Times New Roman"/>
                <w:sz w:val="22"/>
                <w:szCs w:val="22"/>
              </w:rPr>
              <w:t>mikroskobik</w:t>
            </w:r>
            <w:proofErr w:type="spellEnd"/>
            <w:r w:rsidRPr="00BC1D59">
              <w:rPr>
                <w:rFonts w:ascii="Times New Roman" w:hAnsi="Times New Roman" w:cs="Times New Roman"/>
                <w:sz w:val="22"/>
                <w:szCs w:val="22"/>
              </w:rPr>
              <w:t xml:space="preserve"> </w:t>
            </w:r>
            <w:proofErr w:type="spellStart"/>
            <w:r w:rsidRPr="00BC1D59">
              <w:rPr>
                <w:rFonts w:ascii="Times New Roman" w:hAnsi="Times New Roman" w:cs="Times New Roman"/>
                <w:sz w:val="22"/>
                <w:szCs w:val="22"/>
              </w:rPr>
              <w:t>sayım</w:t>
            </w:r>
            <w:proofErr w:type="spellEnd"/>
            <w:r w:rsidRPr="00BC1D59">
              <w:rPr>
                <w:rFonts w:ascii="Times New Roman" w:hAnsi="Times New Roman" w:cs="Times New Roman"/>
                <w:sz w:val="22"/>
                <w:szCs w:val="22"/>
              </w:rPr>
              <w:t xml:space="preserve"> </w:t>
            </w:r>
            <w:proofErr w:type="spellStart"/>
            <w:r w:rsidRPr="00BC1D59">
              <w:rPr>
                <w:rFonts w:ascii="Times New Roman" w:hAnsi="Times New Roman" w:cs="Times New Roman"/>
                <w:sz w:val="22"/>
                <w:szCs w:val="22"/>
              </w:rPr>
              <w:t>yöntemleri</w:t>
            </w:r>
            <w:proofErr w:type="spellEnd"/>
            <w:r w:rsidRPr="00BC1D59">
              <w:rPr>
                <w:rFonts w:ascii="Times New Roman" w:hAnsi="Times New Roman" w:cs="Times New Roman"/>
                <w:sz w:val="22"/>
                <w:szCs w:val="22"/>
              </w:rPr>
              <w:t xml:space="preserve">). </w:t>
            </w:r>
            <w:proofErr w:type="spellStart"/>
            <w:r w:rsidRPr="00BC1D59">
              <w:rPr>
                <w:rFonts w:ascii="Times New Roman" w:hAnsi="Times New Roman" w:cs="Times New Roman"/>
                <w:sz w:val="22"/>
                <w:szCs w:val="22"/>
              </w:rPr>
              <w:t>İndirekt</w:t>
            </w:r>
            <w:proofErr w:type="spellEnd"/>
            <w:r w:rsidRPr="00BC1D59">
              <w:rPr>
                <w:rFonts w:ascii="Times New Roman" w:hAnsi="Times New Roman" w:cs="Times New Roman"/>
                <w:sz w:val="22"/>
                <w:szCs w:val="22"/>
              </w:rPr>
              <w:t xml:space="preserve"> </w:t>
            </w:r>
            <w:proofErr w:type="spellStart"/>
            <w:r w:rsidRPr="00BC1D59">
              <w:rPr>
                <w:rFonts w:ascii="Times New Roman" w:hAnsi="Times New Roman" w:cs="Times New Roman"/>
                <w:sz w:val="22"/>
                <w:szCs w:val="22"/>
              </w:rPr>
              <w:t>sayım</w:t>
            </w:r>
            <w:proofErr w:type="spellEnd"/>
            <w:r w:rsidRPr="00BC1D59">
              <w:rPr>
                <w:rFonts w:ascii="Times New Roman" w:hAnsi="Times New Roman" w:cs="Times New Roman"/>
                <w:sz w:val="22"/>
                <w:szCs w:val="22"/>
              </w:rPr>
              <w:t xml:space="preserve"> </w:t>
            </w:r>
            <w:proofErr w:type="spellStart"/>
            <w:r w:rsidRPr="00BC1D59">
              <w:rPr>
                <w:rFonts w:ascii="Times New Roman" w:hAnsi="Times New Roman" w:cs="Times New Roman"/>
                <w:sz w:val="22"/>
                <w:szCs w:val="22"/>
              </w:rPr>
              <w:t>yöntemleri</w:t>
            </w:r>
            <w:proofErr w:type="spellEnd"/>
            <w:r w:rsidRPr="00BC1D59">
              <w:rPr>
                <w:rFonts w:ascii="Times New Roman" w:hAnsi="Times New Roman" w:cs="Times New Roman"/>
                <w:sz w:val="22"/>
                <w:szCs w:val="22"/>
              </w:rPr>
              <w:t>.</w:t>
            </w:r>
          </w:p>
        </w:tc>
      </w:tr>
      <w:tr w:rsidR="00512A70" w:rsidTr="00EE344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12A70" w:rsidRDefault="00512A70" w:rsidP="00EE3447">
            <w:pPr>
              <w:jc w:val="center"/>
              <w:rPr>
                <w:sz w:val="22"/>
                <w:szCs w:val="22"/>
              </w:rPr>
            </w:pPr>
            <w:r>
              <w:rPr>
                <w:sz w:val="22"/>
                <w:szCs w:val="22"/>
              </w:rPr>
              <w:t>14</w:t>
            </w:r>
          </w:p>
        </w:tc>
        <w:tc>
          <w:tcPr>
            <w:tcW w:w="4407" w:type="pct"/>
            <w:tcBorders>
              <w:top w:val="single" w:sz="6" w:space="0" w:color="auto"/>
              <w:left w:val="single" w:sz="6" w:space="0" w:color="auto"/>
              <w:bottom w:val="single" w:sz="6" w:space="0" w:color="auto"/>
              <w:right w:val="single" w:sz="12" w:space="0" w:color="auto"/>
            </w:tcBorders>
          </w:tcPr>
          <w:p w:rsidR="00512A70" w:rsidRPr="00BC1D59" w:rsidRDefault="00512A70" w:rsidP="00EE3447">
            <w:pPr>
              <w:pStyle w:val="NormalWeb"/>
              <w:spacing w:before="0" w:beforeAutospacing="0" w:after="0" w:afterAutospacing="0" w:line="360" w:lineRule="auto"/>
              <w:jc w:val="both"/>
              <w:rPr>
                <w:sz w:val="22"/>
                <w:szCs w:val="22"/>
              </w:rPr>
            </w:pPr>
            <w:proofErr w:type="spellStart"/>
            <w:r w:rsidRPr="00BC1D59">
              <w:rPr>
                <w:rFonts w:ascii="Times New Roman" w:hAnsi="Times New Roman" w:cs="Times New Roman"/>
                <w:sz w:val="22"/>
                <w:szCs w:val="22"/>
              </w:rPr>
              <w:t>Mikroorganizmaların</w:t>
            </w:r>
            <w:proofErr w:type="spellEnd"/>
            <w:r w:rsidRPr="00BC1D59">
              <w:rPr>
                <w:rFonts w:ascii="Times New Roman" w:hAnsi="Times New Roman" w:cs="Times New Roman"/>
                <w:sz w:val="22"/>
                <w:szCs w:val="22"/>
              </w:rPr>
              <w:t xml:space="preserve"> </w:t>
            </w:r>
            <w:proofErr w:type="spellStart"/>
            <w:r w:rsidRPr="00BC1D59">
              <w:rPr>
                <w:rFonts w:ascii="Times New Roman" w:hAnsi="Times New Roman" w:cs="Times New Roman"/>
                <w:sz w:val="22"/>
                <w:szCs w:val="22"/>
              </w:rPr>
              <w:t>izolasyon</w:t>
            </w:r>
            <w:proofErr w:type="spellEnd"/>
            <w:r w:rsidRPr="00BC1D59">
              <w:rPr>
                <w:rFonts w:ascii="Times New Roman" w:hAnsi="Times New Roman" w:cs="Times New Roman"/>
                <w:sz w:val="22"/>
                <w:szCs w:val="22"/>
              </w:rPr>
              <w:t xml:space="preserve"> </w:t>
            </w:r>
            <w:proofErr w:type="spellStart"/>
            <w:r w:rsidRPr="00BC1D59">
              <w:rPr>
                <w:rFonts w:ascii="Times New Roman" w:hAnsi="Times New Roman" w:cs="Times New Roman"/>
                <w:sz w:val="22"/>
                <w:szCs w:val="22"/>
              </w:rPr>
              <w:t>ve</w:t>
            </w:r>
            <w:proofErr w:type="spellEnd"/>
            <w:r w:rsidRPr="00BC1D59">
              <w:rPr>
                <w:rFonts w:ascii="Times New Roman" w:hAnsi="Times New Roman" w:cs="Times New Roman"/>
                <w:sz w:val="22"/>
                <w:szCs w:val="22"/>
              </w:rPr>
              <w:t xml:space="preserve"> </w:t>
            </w:r>
            <w:proofErr w:type="spellStart"/>
            <w:r>
              <w:rPr>
                <w:rFonts w:ascii="Times New Roman" w:hAnsi="Times New Roman" w:cs="Times New Roman"/>
                <w:sz w:val="22"/>
                <w:szCs w:val="22"/>
              </w:rPr>
              <w:t>bazı</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biyokimyasal</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özelliklerinin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belirlenmesi</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basit</w:t>
            </w:r>
            <w:proofErr w:type="spellEnd"/>
            <w:r>
              <w:rPr>
                <w:rFonts w:ascii="Times New Roman" w:hAnsi="Times New Roman" w:cs="Times New Roman"/>
                <w:sz w:val="22"/>
                <w:szCs w:val="22"/>
              </w:rPr>
              <w:t xml:space="preserve"> </w:t>
            </w:r>
            <w:proofErr w:type="spellStart"/>
            <w:proofErr w:type="gramStart"/>
            <w:r>
              <w:rPr>
                <w:rFonts w:ascii="Times New Roman" w:hAnsi="Times New Roman" w:cs="Times New Roman"/>
                <w:sz w:val="22"/>
                <w:szCs w:val="22"/>
              </w:rPr>
              <w:t>ve</w:t>
            </w:r>
            <w:proofErr w:type="spellEnd"/>
            <w:r>
              <w:rPr>
                <w:rFonts w:ascii="Times New Roman" w:hAnsi="Times New Roman" w:cs="Times New Roman"/>
                <w:sz w:val="22"/>
                <w:szCs w:val="22"/>
              </w:rPr>
              <w:t xml:space="preserve">  </w:t>
            </w:r>
            <w:r w:rsidRPr="00BC1D59">
              <w:rPr>
                <w:rFonts w:ascii="Times New Roman" w:hAnsi="Times New Roman" w:cs="Times New Roman"/>
                <w:sz w:val="22"/>
                <w:szCs w:val="22"/>
              </w:rPr>
              <w:t>Gram</w:t>
            </w:r>
            <w:proofErr w:type="gramEnd"/>
            <w:r w:rsidRPr="00BC1D59">
              <w:rPr>
                <w:rFonts w:ascii="Times New Roman" w:hAnsi="Times New Roman" w:cs="Times New Roman"/>
                <w:sz w:val="22"/>
                <w:szCs w:val="22"/>
              </w:rPr>
              <w:t xml:space="preserve"> </w:t>
            </w:r>
            <w:proofErr w:type="spellStart"/>
            <w:r w:rsidRPr="00BC1D59">
              <w:rPr>
                <w:rFonts w:ascii="Times New Roman" w:hAnsi="Times New Roman" w:cs="Times New Roman"/>
                <w:sz w:val="22"/>
                <w:szCs w:val="22"/>
              </w:rPr>
              <w:t>boyama</w:t>
            </w:r>
            <w:proofErr w:type="spellEnd"/>
            <w:r w:rsidRPr="00BC1D59">
              <w:rPr>
                <w:rFonts w:ascii="Times New Roman" w:hAnsi="Times New Roman" w:cs="Times New Roman"/>
                <w:sz w:val="22"/>
                <w:szCs w:val="22"/>
              </w:rPr>
              <w:t xml:space="preserve"> </w:t>
            </w:r>
            <w:proofErr w:type="spellStart"/>
            <w:r w:rsidRPr="00BC1D59">
              <w:rPr>
                <w:rFonts w:ascii="Times New Roman" w:hAnsi="Times New Roman" w:cs="Times New Roman"/>
                <w:sz w:val="22"/>
                <w:szCs w:val="22"/>
              </w:rPr>
              <w:t>yöntemi</w:t>
            </w:r>
            <w:proofErr w:type="spellEnd"/>
            <w:r w:rsidRPr="00BC1D59">
              <w:rPr>
                <w:rFonts w:ascii="Times New Roman" w:hAnsi="Times New Roman" w:cs="Times New Roman"/>
                <w:sz w:val="22"/>
                <w:szCs w:val="22"/>
              </w:rPr>
              <w:t xml:space="preserve"> </w:t>
            </w:r>
            <w:proofErr w:type="spellStart"/>
            <w:r w:rsidRPr="00BC1D59">
              <w:rPr>
                <w:rFonts w:ascii="Times New Roman" w:hAnsi="Times New Roman" w:cs="Times New Roman"/>
                <w:sz w:val="22"/>
                <w:szCs w:val="22"/>
              </w:rPr>
              <w:t>kullanılarak</w:t>
            </w:r>
            <w:proofErr w:type="spellEnd"/>
            <w:r w:rsidRPr="00BC1D59">
              <w:rPr>
                <w:rFonts w:ascii="Times New Roman" w:hAnsi="Times New Roman" w:cs="Times New Roman"/>
                <w:sz w:val="22"/>
                <w:szCs w:val="22"/>
              </w:rPr>
              <w:t xml:space="preserve"> </w:t>
            </w:r>
            <w:r w:rsidRPr="00BC1D59">
              <w:rPr>
                <w:rFonts w:ascii="Times New Roman" w:hAnsi="Times New Roman" w:cs="Times New Roman"/>
                <w:i/>
                <w:sz w:val="22"/>
                <w:szCs w:val="22"/>
              </w:rPr>
              <w:t>Escherichia coli</w:t>
            </w:r>
            <w:r w:rsidRPr="00BC1D59">
              <w:rPr>
                <w:rFonts w:ascii="Times New Roman" w:hAnsi="Times New Roman" w:cs="Times New Roman"/>
                <w:sz w:val="22"/>
                <w:szCs w:val="22"/>
              </w:rPr>
              <w:t xml:space="preserve"> </w:t>
            </w:r>
            <w:proofErr w:type="spellStart"/>
            <w:r w:rsidRPr="00BC1D59">
              <w:rPr>
                <w:rFonts w:ascii="Times New Roman" w:hAnsi="Times New Roman" w:cs="Times New Roman"/>
                <w:sz w:val="22"/>
                <w:szCs w:val="22"/>
              </w:rPr>
              <w:t>ve</w:t>
            </w:r>
            <w:proofErr w:type="spellEnd"/>
            <w:r w:rsidRPr="00BC1D59">
              <w:rPr>
                <w:rFonts w:ascii="Times New Roman" w:hAnsi="Times New Roman" w:cs="Times New Roman"/>
                <w:sz w:val="22"/>
                <w:szCs w:val="22"/>
              </w:rPr>
              <w:t xml:space="preserve"> </w:t>
            </w:r>
            <w:r w:rsidRPr="00BC1D59">
              <w:rPr>
                <w:rFonts w:ascii="Times New Roman" w:hAnsi="Times New Roman" w:cs="Times New Roman"/>
                <w:i/>
                <w:sz w:val="22"/>
                <w:szCs w:val="22"/>
              </w:rPr>
              <w:t xml:space="preserve">Staphylococcus </w:t>
            </w:r>
            <w:proofErr w:type="spellStart"/>
            <w:r w:rsidRPr="00BC1D59">
              <w:rPr>
                <w:rFonts w:ascii="Times New Roman" w:hAnsi="Times New Roman" w:cs="Times New Roman"/>
                <w:i/>
                <w:sz w:val="22"/>
                <w:szCs w:val="22"/>
              </w:rPr>
              <w:t>aureus</w:t>
            </w:r>
            <w:proofErr w:type="spellEnd"/>
            <w:r w:rsidRPr="00BC1D59">
              <w:rPr>
                <w:rFonts w:ascii="Times New Roman" w:hAnsi="Times New Roman" w:cs="Times New Roman"/>
                <w:sz w:val="22"/>
                <w:szCs w:val="22"/>
              </w:rPr>
              <w:t xml:space="preserve"> ‘un </w:t>
            </w:r>
            <w:proofErr w:type="spellStart"/>
            <w:r w:rsidRPr="00BC1D59">
              <w:rPr>
                <w:rFonts w:ascii="Times New Roman" w:hAnsi="Times New Roman" w:cs="Times New Roman"/>
                <w:sz w:val="22"/>
                <w:szCs w:val="22"/>
              </w:rPr>
              <w:t>mikroskopta</w:t>
            </w:r>
            <w:proofErr w:type="spellEnd"/>
            <w:r w:rsidRPr="00BC1D59">
              <w:rPr>
                <w:rFonts w:ascii="Times New Roman" w:hAnsi="Times New Roman" w:cs="Times New Roman"/>
                <w:sz w:val="22"/>
                <w:szCs w:val="22"/>
              </w:rPr>
              <w:t xml:space="preserve"> </w:t>
            </w:r>
            <w:proofErr w:type="spellStart"/>
            <w:r w:rsidRPr="00BC1D59">
              <w:rPr>
                <w:rFonts w:ascii="Times New Roman" w:hAnsi="Times New Roman" w:cs="Times New Roman"/>
                <w:sz w:val="22"/>
                <w:szCs w:val="22"/>
              </w:rPr>
              <w:t>incelenmesi</w:t>
            </w:r>
            <w:proofErr w:type="spellEnd"/>
            <w:r>
              <w:rPr>
                <w:rFonts w:ascii="Times New Roman" w:hAnsi="Times New Roman" w:cs="Times New Roman"/>
                <w:sz w:val="22"/>
                <w:szCs w:val="22"/>
              </w:rPr>
              <w:t xml:space="preserve">. </w:t>
            </w:r>
            <w:proofErr w:type="spellStart"/>
            <w:r w:rsidRPr="009909A6">
              <w:rPr>
                <w:rFonts w:ascii="Times New Roman" w:hAnsi="Times New Roman" w:cs="Times New Roman"/>
                <w:sz w:val="22"/>
                <w:szCs w:val="22"/>
              </w:rPr>
              <w:t>Negatif</w:t>
            </w:r>
            <w:proofErr w:type="spellEnd"/>
            <w:r w:rsidRPr="009909A6">
              <w:rPr>
                <w:rFonts w:ascii="Times New Roman" w:hAnsi="Times New Roman" w:cs="Times New Roman"/>
                <w:sz w:val="22"/>
                <w:szCs w:val="22"/>
              </w:rPr>
              <w:t xml:space="preserve"> </w:t>
            </w:r>
            <w:proofErr w:type="spellStart"/>
            <w:r w:rsidRPr="009909A6">
              <w:rPr>
                <w:rFonts w:ascii="Times New Roman" w:hAnsi="Times New Roman" w:cs="Times New Roman"/>
                <w:sz w:val="22"/>
                <w:szCs w:val="22"/>
              </w:rPr>
              <w:t>boyama</w:t>
            </w:r>
            <w:proofErr w:type="spellEnd"/>
            <w:r w:rsidRPr="009909A6">
              <w:rPr>
                <w:rFonts w:ascii="Times New Roman" w:hAnsi="Times New Roman" w:cs="Times New Roman"/>
                <w:sz w:val="22"/>
                <w:szCs w:val="22"/>
              </w:rPr>
              <w:t xml:space="preserve"> </w:t>
            </w:r>
            <w:proofErr w:type="spellStart"/>
            <w:r w:rsidRPr="009909A6">
              <w:rPr>
                <w:rFonts w:ascii="Times New Roman" w:hAnsi="Times New Roman" w:cs="Times New Roman"/>
                <w:sz w:val="22"/>
                <w:szCs w:val="22"/>
              </w:rPr>
              <w:t>yöntemi</w:t>
            </w:r>
            <w:proofErr w:type="spellEnd"/>
            <w:r w:rsidRPr="009909A6">
              <w:rPr>
                <w:rFonts w:ascii="Times New Roman" w:hAnsi="Times New Roman" w:cs="Times New Roman"/>
                <w:sz w:val="22"/>
                <w:szCs w:val="22"/>
              </w:rPr>
              <w:t xml:space="preserve"> </w:t>
            </w:r>
            <w:proofErr w:type="spellStart"/>
            <w:r w:rsidRPr="009909A6">
              <w:rPr>
                <w:rFonts w:ascii="Times New Roman" w:hAnsi="Times New Roman" w:cs="Times New Roman"/>
                <w:sz w:val="22"/>
                <w:szCs w:val="22"/>
              </w:rPr>
              <w:t>kullanılarak</w:t>
            </w:r>
            <w:proofErr w:type="spellEnd"/>
            <w:r w:rsidRPr="009909A6">
              <w:rPr>
                <w:rFonts w:ascii="Times New Roman" w:hAnsi="Times New Roman" w:cs="Times New Roman"/>
                <w:sz w:val="22"/>
                <w:szCs w:val="22"/>
              </w:rPr>
              <w:t xml:space="preserve"> </w:t>
            </w:r>
            <w:proofErr w:type="spellStart"/>
            <w:r>
              <w:rPr>
                <w:rFonts w:ascii="Times New Roman" w:hAnsi="Times New Roman" w:cs="Times New Roman"/>
                <w:sz w:val="22"/>
                <w:szCs w:val="22"/>
              </w:rPr>
              <w:t>o</w:t>
            </w:r>
            <w:r w:rsidRPr="009909A6">
              <w:rPr>
                <w:rFonts w:ascii="Times New Roman" w:hAnsi="Times New Roman" w:cs="Times New Roman"/>
                <w:sz w:val="22"/>
                <w:szCs w:val="22"/>
              </w:rPr>
              <w:t>rganizmalarının</w:t>
            </w:r>
            <w:proofErr w:type="spellEnd"/>
            <w:r w:rsidRPr="009909A6">
              <w:rPr>
                <w:rFonts w:ascii="Times New Roman" w:hAnsi="Times New Roman" w:cs="Times New Roman"/>
                <w:sz w:val="22"/>
                <w:szCs w:val="22"/>
              </w:rPr>
              <w:t xml:space="preserve"> </w:t>
            </w:r>
            <w:proofErr w:type="spellStart"/>
            <w:r w:rsidRPr="009909A6">
              <w:rPr>
                <w:rFonts w:ascii="Times New Roman" w:hAnsi="Times New Roman" w:cs="Times New Roman"/>
                <w:sz w:val="22"/>
                <w:szCs w:val="22"/>
              </w:rPr>
              <w:t>incelenmesi</w:t>
            </w:r>
            <w:proofErr w:type="spellEnd"/>
          </w:p>
        </w:tc>
      </w:tr>
      <w:tr w:rsidR="00512A70" w:rsidTr="00EE3447">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E6E6E6"/>
            <w:vAlign w:val="center"/>
          </w:tcPr>
          <w:p w:rsidR="00512A70" w:rsidRDefault="00512A70" w:rsidP="00EE3447">
            <w:pPr>
              <w:jc w:val="center"/>
              <w:rPr>
                <w:sz w:val="22"/>
                <w:szCs w:val="22"/>
              </w:rPr>
            </w:pPr>
            <w:r>
              <w:rPr>
                <w:sz w:val="22"/>
                <w:szCs w:val="22"/>
              </w:rPr>
              <w:t>15,16</w:t>
            </w:r>
          </w:p>
        </w:tc>
        <w:tc>
          <w:tcPr>
            <w:tcW w:w="4407" w:type="pct"/>
            <w:tcBorders>
              <w:top w:val="single" w:sz="6" w:space="0" w:color="auto"/>
              <w:left w:val="single" w:sz="6" w:space="0" w:color="auto"/>
              <w:bottom w:val="single" w:sz="12" w:space="0" w:color="auto"/>
              <w:right w:val="single" w:sz="12" w:space="0" w:color="auto"/>
            </w:tcBorders>
            <w:shd w:val="clear" w:color="auto" w:fill="E6E6E6"/>
            <w:vAlign w:val="center"/>
          </w:tcPr>
          <w:p w:rsidR="00512A70" w:rsidRPr="000E3402" w:rsidRDefault="00512A70" w:rsidP="00EE3447">
            <w:pPr>
              <w:rPr>
                <w:sz w:val="20"/>
                <w:szCs w:val="20"/>
              </w:rPr>
            </w:pPr>
            <w:r>
              <w:rPr>
                <w:sz w:val="20"/>
                <w:szCs w:val="20"/>
              </w:rPr>
              <w:t xml:space="preserve"> </w:t>
            </w:r>
          </w:p>
        </w:tc>
      </w:tr>
    </w:tbl>
    <w:p w:rsidR="00512A70" w:rsidRDefault="00512A70" w:rsidP="00512A70">
      <w:pPr>
        <w:rPr>
          <w:sz w:val="16"/>
          <w:szCs w:val="16"/>
        </w:rPr>
      </w:pPr>
    </w:p>
    <w:p w:rsidR="00512A70" w:rsidRDefault="00512A70" w:rsidP="00512A70">
      <w:pPr>
        <w:rPr>
          <w:sz w:val="16"/>
          <w:szCs w:val="16"/>
        </w:rPr>
      </w:pPr>
    </w:p>
    <w:p w:rsidR="00512A70" w:rsidRDefault="00512A70" w:rsidP="00512A70">
      <w:pPr>
        <w:rPr>
          <w:sz w:val="16"/>
          <w:szCs w:val="16"/>
        </w:rPr>
      </w:pPr>
    </w:p>
    <w:p w:rsidR="00512A70" w:rsidRDefault="00512A70" w:rsidP="00512A70">
      <w:pPr>
        <w:rPr>
          <w:sz w:val="16"/>
          <w:szCs w:val="16"/>
        </w:rPr>
      </w:pPr>
    </w:p>
    <w:p w:rsidR="00512A70" w:rsidRDefault="00512A70" w:rsidP="00512A70">
      <w:pPr>
        <w:rPr>
          <w:sz w:val="16"/>
          <w:szCs w:val="16"/>
        </w:rPr>
      </w:pPr>
    </w:p>
    <w:p w:rsidR="00512A70" w:rsidRDefault="00512A70" w:rsidP="00512A70">
      <w:pPr>
        <w:rPr>
          <w:sz w:val="16"/>
          <w:szCs w:val="16"/>
        </w:rPr>
      </w:pPr>
    </w:p>
    <w:p w:rsidR="00512A70" w:rsidRDefault="00512A70" w:rsidP="00512A70">
      <w:pPr>
        <w:rPr>
          <w:sz w:val="16"/>
          <w:szCs w:val="16"/>
        </w:rPr>
      </w:pPr>
    </w:p>
    <w:p w:rsidR="00512A70" w:rsidRDefault="00512A70" w:rsidP="00512A70">
      <w:pPr>
        <w:rPr>
          <w:sz w:val="16"/>
          <w:szCs w:val="16"/>
        </w:rPr>
      </w:pPr>
    </w:p>
    <w:p w:rsidR="00512A70" w:rsidRDefault="00512A70" w:rsidP="00512A70">
      <w:pPr>
        <w:rPr>
          <w:sz w:val="16"/>
          <w:szCs w:val="16"/>
        </w:rPr>
      </w:pPr>
    </w:p>
    <w:p w:rsidR="00512A70" w:rsidRDefault="00512A70" w:rsidP="00512A70">
      <w:pPr>
        <w:rPr>
          <w:sz w:val="16"/>
          <w:szCs w:val="16"/>
        </w:rPr>
      </w:pPr>
    </w:p>
    <w:p w:rsidR="00512A70" w:rsidRDefault="00512A70" w:rsidP="00512A70">
      <w:pPr>
        <w:rPr>
          <w:sz w:val="16"/>
          <w:szCs w:val="16"/>
        </w:rPr>
      </w:pPr>
    </w:p>
    <w:p w:rsidR="00512A70" w:rsidRDefault="00512A70" w:rsidP="00512A70">
      <w:pPr>
        <w:rPr>
          <w:sz w:val="16"/>
          <w:szCs w:val="16"/>
        </w:rPr>
      </w:pPr>
    </w:p>
    <w:p w:rsidR="00512A70" w:rsidRDefault="00512A70" w:rsidP="00512A70">
      <w:pPr>
        <w:rPr>
          <w:sz w:val="16"/>
          <w:szCs w:val="16"/>
        </w:rPr>
      </w:pPr>
    </w:p>
    <w:p w:rsidR="00512A70" w:rsidRDefault="00512A70" w:rsidP="00512A70">
      <w:pPr>
        <w:rPr>
          <w:sz w:val="16"/>
          <w:szCs w:val="16"/>
        </w:rPr>
      </w:pPr>
    </w:p>
    <w:p w:rsidR="00512A70" w:rsidRDefault="00512A70" w:rsidP="00512A70">
      <w:pPr>
        <w:rPr>
          <w:sz w:val="16"/>
          <w:szCs w:val="16"/>
        </w:rPr>
      </w:pPr>
    </w:p>
    <w:p w:rsidR="00512A70" w:rsidRDefault="00512A70" w:rsidP="00512A70">
      <w:pPr>
        <w:rPr>
          <w:sz w:val="16"/>
          <w:szCs w:val="16"/>
        </w:rPr>
      </w:pPr>
    </w:p>
    <w:p w:rsidR="00512A70" w:rsidRDefault="00512A70" w:rsidP="00512A70">
      <w:pPr>
        <w:rPr>
          <w:sz w:val="16"/>
          <w:szCs w:val="16"/>
        </w:rPr>
      </w:pPr>
    </w:p>
    <w:p w:rsidR="00512A70" w:rsidRDefault="00512A70" w:rsidP="00512A70">
      <w:pPr>
        <w:rPr>
          <w:sz w:val="16"/>
          <w:szCs w:val="16"/>
        </w:rPr>
      </w:pPr>
    </w:p>
    <w:p w:rsidR="00512A70" w:rsidRDefault="00512A70" w:rsidP="00512A70">
      <w:pPr>
        <w:rPr>
          <w:sz w:val="16"/>
          <w:szCs w:val="16"/>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
      <w:tblGrid>
        <w:gridCol w:w="603"/>
        <w:gridCol w:w="7585"/>
        <w:gridCol w:w="567"/>
        <w:gridCol w:w="567"/>
        <w:gridCol w:w="567"/>
      </w:tblGrid>
      <w:tr w:rsidR="00512A70" w:rsidTr="00EE3447">
        <w:tc>
          <w:tcPr>
            <w:tcW w:w="603" w:type="dxa"/>
            <w:tcBorders>
              <w:top w:val="single" w:sz="12" w:space="0" w:color="auto"/>
              <w:left w:val="single" w:sz="12" w:space="0" w:color="auto"/>
              <w:bottom w:val="single" w:sz="6" w:space="0" w:color="auto"/>
              <w:right w:val="single" w:sz="6" w:space="0" w:color="auto"/>
            </w:tcBorders>
            <w:vAlign w:val="center"/>
          </w:tcPr>
          <w:p w:rsidR="00512A70" w:rsidRDefault="00512A70" w:rsidP="00EE3447">
            <w:pPr>
              <w:jc w:val="center"/>
              <w:rPr>
                <w:b/>
                <w:sz w:val="18"/>
                <w:szCs w:val="18"/>
              </w:rPr>
            </w:pPr>
            <w:r>
              <w:rPr>
                <w:b/>
                <w:sz w:val="18"/>
                <w:szCs w:val="18"/>
              </w:rPr>
              <w:lastRenderedPageBreak/>
              <w:t>NO</w:t>
            </w:r>
          </w:p>
        </w:tc>
        <w:tc>
          <w:tcPr>
            <w:tcW w:w="7585" w:type="dxa"/>
            <w:tcBorders>
              <w:top w:val="single" w:sz="12" w:space="0" w:color="auto"/>
              <w:left w:val="single" w:sz="6" w:space="0" w:color="auto"/>
              <w:bottom w:val="single" w:sz="6" w:space="0" w:color="auto"/>
              <w:right w:val="single" w:sz="6" w:space="0" w:color="auto"/>
            </w:tcBorders>
          </w:tcPr>
          <w:p w:rsidR="00512A70" w:rsidRDefault="00512A70" w:rsidP="00EE3447">
            <w:pPr>
              <w:rPr>
                <w:b/>
                <w:sz w:val="22"/>
                <w:szCs w:val="22"/>
              </w:rPr>
            </w:pPr>
            <w:r>
              <w:rPr>
                <w:b/>
                <w:sz w:val="22"/>
                <w:szCs w:val="22"/>
              </w:rPr>
              <w:t xml:space="preserve">ATÇILIK VE </w:t>
            </w:r>
            <w:proofErr w:type="gramStart"/>
            <w:r>
              <w:rPr>
                <w:b/>
                <w:sz w:val="22"/>
                <w:szCs w:val="22"/>
              </w:rPr>
              <w:t>ANTRENÖRLÜK  PROGRAM</w:t>
            </w:r>
            <w:proofErr w:type="gramEnd"/>
            <w:r>
              <w:rPr>
                <w:b/>
                <w:sz w:val="22"/>
                <w:szCs w:val="22"/>
              </w:rPr>
              <w:t xml:space="preserve"> ÇIKTISI </w:t>
            </w:r>
          </w:p>
        </w:tc>
        <w:tc>
          <w:tcPr>
            <w:tcW w:w="567" w:type="dxa"/>
            <w:tcBorders>
              <w:top w:val="single" w:sz="12" w:space="0" w:color="auto"/>
              <w:left w:val="single" w:sz="6" w:space="0" w:color="auto"/>
              <w:bottom w:val="single" w:sz="6" w:space="0" w:color="auto"/>
              <w:right w:val="single" w:sz="6" w:space="0" w:color="auto"/>
            </w:tcBorders>
            <w:vAlign w:val="center"/>
          </w:tcPr>
          <w:p w:rsidR="00512A70" w:rsidRDefault="00512A70" w:rsidP="00EE3447">
            <w:pPr>
              <w:jc w:val="center"/>
              <w:rPr>
                <w:b/>
                <w:sz w:val="22"/>
                <w:szCs w:val="22"/>
              </w:rPr>
            </w:pPr>
            <w:r>
              <w:rPr>
                <w:b/>
                <w:sz w:val="22"/>
                <w:szCs w:val="22"/>
              </w:rPr>
              <w:t>3</w:t>
            </w:r>
          </w:p>
        </w:tc>
        <w:tc>
          <w:tcPr>
            <w:tcW w:w="567" w:type="dxa"/>
            <w:tcBorders>
              <w:top w:val="single" w:sz="12" w:space="0" w:color="auto"/>
              <w:left w:val="single" w:sz="6" w:space="0" w:color="auto"/>
              <w:bottom w:val="single" w:sz="6" w:space="0" w:color="auto"/>
              <w:right w:val="single" w:sz="6" w:space="0" w:color="auto"/>
            </w:tcBorders>
            <w:vAlign w:val="center"/>
          </w:tcPr>
          <w:p w:rsidR="00512A70" w:rsidRDefault="00512A70" w:rsidP="00EE3447">
            <w:pPr>
              <w:jc w:val="center"/>
              <w:rPr>
                <w:b/>
                <w:sz w:val="22"/>
                <w:szCs w:val="22"/>
              </w:rPr>
            </w:pPr>
            <w:r>
              <w:rPr>
                <w:b/>
                <w:sz w:val="22"/>
                <w:szCs w:val="22"/>
              </w:rPr>
              <w:t>2</w:t>
            </w:r>
          </w:p>
        </w:tc>
        <w:tc>
          <w:tcPr>
            <w:tcW w:w="567" w:type="dxa"/>
            <w:tcBorders>
              <w:top w:val="single" w:sz="12" w:space="0" w:color="auto"/>
              <w:left w:val="single" w:sz="6" w:space="0" w:color="auto"/>
              <w:bottom w:val="single" w:sz="6" w:space="0" w:color="auto"/>
              <w:right w:val="single" w:sz="12" w:space="0" w:color="auto"/>
            </w:tcBorders>
            <w:vAlign w:val="center"/>
          </w:tcPr>
          <w:p w:rsidR="00512A70" w:rsidRDefault="00512A70" w:rsidP="00EE3447">
            <w:pPr>
              <w:jc w:val="center"/>
              <w:rPr>
                <w:b/>
                <w:sz w:val="22"/>
                <w:szCs w:val="22"/>
              </w:rPr>
            </w:pPr>
            <w:r>
              <w:rPr>
                <w:b/>
                <w:sz w:val="22"/>
                <w:szCs w:val="22"/>
              </w:rPr>
              <w:t>1</w:t>
            </w:r>
          </w:p>
        </w:tc>
      </w:tr>
      <w:tr w:rsidR="00512A70" w:rsidTr="00EE3447">
        <w:tc>
          <w:tcPr>
            <w:tcW w:w="603" w:type="dxa"/>
            <w:tcBorders>
              <w:top w:val="single" w:sz="6" w:space="0" w:color="auto"/>
              <w:left w:val="single" w:sz="12" w:space="0" w:color="auto"/>
              <w:bottom w:val="single" w:sz="6" w:space="0" w:color="auto"/>
              <w:right w:val="single" w:sz="6" w:space="0" w:color="auto"/>
            </w:tcBorders>
            <w:vAlign w:val="center"/>
          </w:tcPr>
          <w:p w:rsidR="00512A70" w:rsidRDefault="00512A70" w:rsidP="00EE3447">
            <w:pPr>
              <w:jc w:val="center"/>
              <w:rPr>
                <w:sz w:val="22"/>
                <w:szCs w:val="22"/>
              </w:rPr>
            </w:pPr>
            <w:r>
              <w:rPr>
                <w:sz w:val="22"/>
                <w:szCs w:val="22"/>
              </w:rPr>
              <w:t>1</w:t>
            </w:r>
          </w:p>
        </w:tc>
        <w:tc>
          <w:tcPr>
            <w:tcW w:w="7585" w:type="dxa"/>
            <w:tcBorders>
              <w:top w:val="single" w:sz="6" w:space="0" w:color="auto"/>
              <w:left w:val="single" w:sz="6" w:space="0" w:color="auto"/>
              <w:bottom w:val="single" w:sz="6" w:space="0" w:color="auto"/>
              <w:right w:val="single" w:sz="6" w:space="0" w:color="auto"/>
            </w:tcBorders>
            <w:vAlign w:val="center"/>
          </w:tcPr>
          <w:p w:rsidR="00512A70" w:rsidRPr="00AC75B1" w:rsidRDefault="00512A70" w:rsidP="00EE3447">
            <w:pPr>
              <w:rPr>
                <w:sz w:val="20"/>
                <w:szCs w:val="20"/>
              </w:rPr>
            </w:pPr>
            <w:r w:rsidRPr="00813118">
              <w:rPr>
                <w:sz w:val="20"/>
                <w:szCs w:val="20"/>
              </w:rPr>
              <w:t>Yaşam boyu öğrenmenin önemini benimseyerek, atçılık konusunda gelişmeleri izleyerek kendini geliştirebilme</w:t>
            </w:r>
            <w:r>
              <w:rPr>
                <w:sz w:val="20"/>
                <w:szCs w:val="20"/>
              </w:rPr>
              <w:t xml:space="preserve"> </w:t>
            </w:r>
            <w:r w:rsidRPr="00813118">
              <w:rPr>
                <w:sz w:val="20"/>
                <w:szCs w:val="20"/>
              </w:rPr>
              <w:t>becerisi</w:t>
            </w:r>
          </w:p>
        </w:tc>
        <w:tc>
          <w:tcPr>
            <w:tcW w:w="567" w:type="dxa"/>
            <w:tcBorders>
              <w:top w:val="single" w:sz="6" w:space="0" w:color="auto"/>
              <w:left w:val="single" w:sz="6" w:space="0" w:color="auto"/>
              <w:bottom w:val="single" w:sz="6" w:space="0" w:color="auto"/>
              <w:right w:val="single" w:sz="6" w:space="0" w:color="auto"/>
            </w:tcBorders>
            <w:vAlign w:val="center"/>
          </w:tcPr>
          <w:p w:rsidR="00512A70" w:rsidRPr="002C4372" w:rsidRDefault="00512A70" w:rsidP="00EE3447">
            <w:pPr>
              <w:jc w:val="center"/>
              <w:rPr>
                <w:b/>
              </w:rPr>
            </w:pPr>
            <w:r w:rsidRPr="002C4372">
              <w:rPr>
                <w:b/>
              </w:rPr>
              <w:t xml:space="preserve"> X</w:t>
            </w:r>
          </w:p>
        </w:tc>
        <w:tc>
          <w:tcPr>
            <w:tcW w:w="567" w:type="dxa"/>
            <w:tcBorders>
              <w:top w:val="single" w:sz="6" w:space="0" w:color="auto"/>
              <w:left w:val="single" w:sz="6" w:space="0" w:color="auto"/>
              <w:bottom w:val="single" w:sz="6" w:space="0" w:color="auto"/>
              <w:right w:val="single" w:sz="6" w:space="0" w:color="auto"/>
            </w:tcBorders>
            <w:vAlign w:val="center"/>
          </w:tcPr>
          <w:p w:rsidR="00512A70" w:rsidRPr="002C4372" w:rsidRDefault="00512A70" w:rsidP="00EE3447">
            <w:pPr>
              <w:jc w:val="center"/>
              <w:rPr>
                <w:b/>
              </w:rPr>
            </w:pPr>
            <w:r w:rsidRPr="002C4372">
              <w:rPr>
                <w:b/>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512A70" w:rsidRPr="000E3402" w:rsidRDefault="00512A70" w:rsidP="00EE3447">
            <w:pPr>
              <w:jc w:val="center"/>
              <w:rPr>
                <w:b/>
                <w:sz w:val="20"/>
                <w:szCs w:val="20"/>
              </w:rPr>
            </w:pPr>
          </w:p>
        </w:tc>
      </w:tr>
      <w:tr w:rsidR="00512A70" w:rsidTr="00EE3447">
        <w:tc>
          <w:tcPr>
            <w:tcW w:w="603" w:type="dxa"/>
            <w:tcBorders>
              <w:top w:val="single" w:sz="6" w:space="0" w:color="auto"/>
              <w:left w:val="single" w:sz="12" w:space="0" w:color="auto"/>
              <w:bottom w:val="single" w:sz="6" w:space="0" w:color="auto"/>
              <w:right w:val="single" w:sz="6" w:space="0" w:color="auto"/>
            </w:tcBorders>
            <w:vAlign w:val="center"/>
          </w:tcPr>
          <w:p w:rsidR="00512A70" w:rsidRDefault="00512A70" w:rsidP="00EE3447">
            <w:pPr>
              <w:jc w:val="center"/>
              <w:rPr>
                <w:sz w:val="22"/>
                <w:szCs w:val="22"/>
              </w:rPr>
            </w:pPr>
            <w:r>
              <w:rPr>
                <w:sz w:val="22"/>
                <w:szCs w:val="22"/>
              </w:rPr>
              <w:t>2</w:t>
            </w:r>
          </w:p>
        </w:tc>
        <w:tc>
          <w:tcPr>
            <w:tcW w:w="7585" w:type="dxa"/>
            <w:tcBorders>
              <w:top w:val="single" w:sz="6" w:space="0" w:color="auto"/>
              <w:left w:val="single" w:sz="6" w:space="0" w:color="auto"/>
              <w:bottom w:val="single" w:sz="6" w:space="0" w:color="auto"/>
              <w:right w:val="single" w:sz="6" w:space="0" w:color="auto"/>
            </w:tcBorders>
            <w:vAlign w:val="center"/>
          </w:tcPr>
          <w:p w:rsidR="00512A70" w:rsidRPr="00B07547" w:rsidRDefault="00512A70" w:rsidP="00EE3447">
            <w:pPr>
              <w:rPr>
                <w:sz w:val="20"/>
                <w:szCs w:val="20"/>
              </w:rPr>
            </w:pPr>
            <w:r>
              <w:rPr>
                <w:sz w:val="20"/>
                <w:szCs w:val="20"/>
              </w:rPr>
              <w:t>Mesleği ile ilgi</w:t>
            </w:r>
            <w:r w:rsidRPr="00B07547">
              <w:rPr>
                <w:sz w:val="20"/>
                <w:szCs w:val="20"/>
              </w:rPr>
              <w:t>li alanlarda kuramsal ve uygulamalı bilgilere sahip olabilme</w:t>
            </w:r>
            <w:r>
              <w:rPr>
                <w:sz w:val="20"/>
                <w:szCs w:val="20"/>
              </w:rPr>
              <w:t xml:space="preserve"> becerisi</w:t>
            </w:r>
          </w:p>
        </w:tc>
        <w:tc>
          <w:tcPr>
            <w:tcW w:w="567" w:type="dxa"/>
            <w:tcBorders>
              <w:top w:val="single" w:sz="6" w:space="0" w:color="auto"/>
              <w:left w:val="single" w:sz="6" w:space="0" w:color="auto"/>
              <w:bottom w:val="single" w:sz="6" w:space="0" w:color="auto"/>
              <w:right w:val="single" w:sz="6" w:space="0" w:color="auto"/>
            </w:tcBorders>
            <w:vAlign w:val="center"/>
          </w:tcPr>
          <w:p w:rsidR="00512A70" w:rsidRPr="002C4372" w:rsidRDefault="00512A70" w:rsidP="00EE3447">
            <w:pPr>
              <w:jc w:val="center"/>
              <w:rPr>
                <w:b/>
              </w:rPr>
            </w:pPr>
            <w:r w:rsidRPr="002C4372">
              <w:rPr>
                <w:b/>
              </w:rPr>
              <w:t xml:space="preserve"> X</w:t>
            </w:r>
          </w:p>
        </w:tc>
        <w:tc>
          <w:tcPr>
            <w:tcW w:w="567" w:type="dxa"/>
            <w:tcBorders>
              <w:top w:val="single" w:sz="6" w:space="0" w:color="auto"/>
              <w:left w:val="single" w:sz="6" w:space="0" w:color="auto"/>
              <w:bottom w:val="single" w:sz="6" w:space="0" w:color="auto"/>
              <w:right w:val="single" w:sz="6" w:space="0" w:color="auto"/>
            </w:tcBorders>
            <w:vAlign w:val="center"/>
          </w:tcPr>
          <w:p w:rsidR="00512A70" w:rsidRPr="002C4372" w:rsidRDefault="00512A70" w:rsidP="00EE3447">
            <w:pPr>
              <w:jc w:val="center"/>
              <w:rPr>
                <w:b/>
              </w:rPr>
            </w:pPr>
          </w:p>
        </w:tc>
        <w:tc>
          <w:tcPr>
            <w:tcW w:w="567" w:type="dxa"/>
            <w:tcBorders>
              <w:top w:val="single" w:sz="6" w:space="0" w:color="auto"/>
              <w:left w:val="single" w:sz="6" w:space="0" w:color="auto"/>
              <w:bottom w:val="single" w:sz="6" w:space="0" w:color="auto"/>
              <w:right w:val="single" w:sz="12" w:space="0" w:color="auto"/>
            </w:tcBorders>
            <w:vAlign w:val="center"/>
          </w:tcPr>
          <w:p w:rsidR="00512A70" w:rsidRPr="000E3402" w:rsidRDefault="00512A70" w:rsidP="00EE3447">
            <w:pPr>
              <w:jc w:val="center"/>
              <w:rPr>
                <w:b/>
                <w:sz w:val="20"/>
                <w:szCs w:val="20"/>
              </w:rPr>
            </w:pPr>
          </w:p>
        </w:tc>
      </w:tr>
      <w:tr w:rsidR="00512A70" w:rsidTr="00EE3447">
        <w:tc>
          <w:tcPr>
            <w:tcW w:w="603" w:type="dxa"/>
            <w:tcBorders>
              <w:top w:val="single" w:sz="6" w:space="0" w:color="auto"/>
              <w:left w:val="single" w:sz="12" w:space="0" w:color="auto"/>
              <w:bottom w:val="single" w:sz="6" w:space="0" w:color="auto"/>
              <w:right w:val="single" w:sz="6" w:space="0" w:color="auto"/>
            </w:tcBorders>
            <w:vAlign w:val="center"/>
          </w:tcPr>
          <w:p w:rsidR="00512A70" w:rsidRDefault="00512A70" w:rsidP="00EE3447">
            <w:pPr>
              <w:jc w:val="center"/>
              <w:rPr>
                <w:sz w:val="22"/>
                <w:szCs w:val="22"/>
              </w:rPr>
            </w:pPr>
            <w:r>
              <w:rPr>
                <w:sz w:val="22"/>
                <w:szCs w:val="22"/>
              </w:rPr>
              <w:t>3</w:t>
            </w:r>
          </w:p>
        </w:tc>
        <w:tc>
          <w:tcPr>
            <w:tcW w:w="7585" w:type="dxa"/>
            <w:tcBorders>
              <w:top w:val="single" w:sz="6" w:space="0" w:color="auto"/>
              <w:left w:val="single" w:sz="6" w:space="0" w:color="auto"/>
              <w:bottom w:val="single" w:sz="6" w:space="0" w:color="auto"/>
              <w:right w:val="single" w:sz="6" w:space="0" w:color="auto"/>
            </w:tcBorders>
            <w:vAlign w:val="center"/>
          </w:tcPr>
          <w:p w:rsidR="00512A70" w:rsidRPr="00AC75B1" w:rsidRDefault="00512A70" w:rsidP="00EE3447">
            <w:pPr>
              <w:rPr>
                <w:sz w:val="20"/>
                <w:szCs w:val="20"/>
              </w:rPr>
            </w:pPr>
            <w:r w:rsidRPr="00813118">
              <w:rPr>
                <w:sz w:val="20"/>
                <w:szCs w:val="20"/>
              </w:rPr>
              <w:t>Karşılaştığı sorunları tanımlayabilme, analiz edebilme ve çözüm önerileri geliştirebilme</w:t>
            </w:r>
            <w:r>
              <w:t xml:space="preserve"> </w:t>
            </w:r>
            <w:r w:rsidRPr="00AC75B1">
              <w:rPr>
                <w:rFonts w:ascii="TimesNewRoman" w:hAnsi="TimesNewRoman" w:cs="TimesNewRoman"/>
                <w:sz w:val="20"/>
                <w:szCs w:val="20"/>
              </w:rPr>
              <w:t>becerisi.</w:t>
            </w:r>
          </w:p>
        </w:tc>
        <w:tc>
          <w:tcPr>
            <w:tcW w:w="567" w:type="dxa"/>
            <w:tcBorders>
              <w:top w:val="single" w:sz="6" w:space="0" w:color="auto"/>
              <w:left w:val="single" w:sz="6" w:space="0" w:color="auto"/>
              <w:bottom w:val="single" w:sz="6" w:space="0" w:color="auto"/>
              <w:right w:val="single" w:sz="6" w:space="0" w:color="auto"/>
            </w:tcBorders>
            <w:vAlign w:val="center"/>
          </w:tcPr>
          <w:p w:rsidR="00512A70" w:rsidRPr="002C4372" w:rsidRDefault="00512A70" w:rsidP="00EE3447">
            <w:pPr>
              <w:jc w:val="center"/>
              <w:rPr>
                <w:b/>
              </w:rPr>
            </w:pPr>
            <w:r w:rsidRPr="002C4372">
              <w:rPr>
                <w:b/>
              </w:rPr>
              <w:t>X</w:t>
            </w:r>
          </w:p>
        </w:tc>
        <w:tc>
          <w:tcPr>
            <w:tcW w:w="567" w:type="dxa"/>
            <w:tcBorders>
              <w:top w:val="single" w:sz="6" w:space="0" w:color="auto"/>
              <w:left w:val="single" w:sz="6" w:space="0" w:color="auto"/>
              <w:bottom w:val="single" w:sz="6" w:space="0" w:color="auto"/>
              <w:right w:val="single" w:sz="6" w:space="0" w:color="auto"/>
            </w:tcBorders>
            <w:vAlign w:val="center"/>
          </w:tcPr>
          <w:p w:rsidR="00512A70" w:rsidRPr="002C4372" w:rsidRDefault="00512A70" w:rsidP="00EE3447">
            <w:pPr>
              <w:jc w:val="center"/>
              <w:rPr>
                <w:b/>
              </w:rPr>
            </w:pPr>
            <w:r w:rsidRPr="002C4372">
              <w:rPr>
                <w:b/>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512A70" w:rsidRPr="000E3402" w:rsidRDefault="00512A70" w:rsidP="00EE3447">
            <w:pPr>
              <w:jc w:val="center"/>
              <w:rPr>
                <w:b/>
                <w:sz w:val="20"/>
                <w:szCs w:val="20"/>
              </w:rPr>
            </w:pPr>
            <w:r>
              <w:rPr>
                <w:b/>
                <w:sz w:val="20"/>
                <w:szCs w:val="20"/>
              </w:rPr>
              <w:t xml:space="preserve"> </w:t>
            </w:r>
          </w:p>
        </w:tc>
      </w:tr>
      <w:tr w:rsidR="00512A70" w:rsidTr="00EE3447">
        <w:tc>
          <w:tcPr>
            <w:tcW w:w="603" w:type="dxa"/>
            <w:tcBorders>
              <w:top w:val="single" w:sz="6" w:space="0" w:color="auto"/>
              <w:left w:val="single" w:sz="12" w:space="0" w:color="auto"/>
              <w:bottom w:val="single" w:sz="6" w:space="0" w:color="auto"/>
              <w:right w:val="single" w:sz="6" w:space="0" w:color="auto"/>
            </w:tcBorders>
            <w:vAlign w:val="center"/>
          </w:tcPr>
          <w:p w:rsidR="00512A70" w:rsidRDefault="00512A70" w:rsidP="00EE3447">
            <w:pPr>
              <w:jc w:val="center"/>
              <w:rPr>
                <w:sz w:val="22"/>
                <w:szCs w:val="22"/>
              </w:rPr>
            </w:pPr>
            <w:r>
              <w:rPr>
                <w:sz w:val="22"/>
                <w:szCs w:val="22"/>
              </w:rPr>
              <w:t>4</w:t>
            </w:r>
          </w:p>
        </w:tc>
        <w:tc>
          <w:tcPr>
            <w:tcW w:w="7585" w:type="dxa"/>
            <w:tcBorders>
              <w:top w:val="single" w:sz="6" w:space="0" w:color="auto"/>
              <w:left w:val="single" w:sz="6" w:space="0" w:color="auto"/>
              <w:bottom w:val="single" w:sz="6" w:space="0" w:color="auto"/>
              <w:right w:val="single" w:sz="6" w:space="0" w:color="auto"/>
            </w:tcBorders>
            <w:vAlign w:val="center"/>
          </w:tcPr>
          <w:p w:rsidR="00512A70" w:rsidRPr="00B07547" w:rsidRDefault="00512A70" w:rsidP="00EE3447">
            <w:pPr>
              <w:rPr>
                <w:sz w:val="20"/>
                <w:szCs w:val="20"/>
              </w:rPr>
            </w:pPr>
            <w:r w:rsidRPr="00B07547">
              <w:rPr>
                <w:sz w:val="20"/>
                <w:szCs w:val="20"/>
              </w:rPr>
              <w:t>Alanında edin</w:t>
            </w:r>
            <w:r>
              <w:rPr>
                <w:sz w:val="20"/>
                <w:szCs w:val="20"/>
              </w:rPr>
              <w:t>diği temel düzeydeki kuramsal,</w:t>
            </w:r>
            <w:r w:rsidRPr="00B07547">
              <w:rPr>
                <w:sz w:val="20"/>
                <w:szCs w:val="20"/>
              </w:rPr>
              <w:t xml:space="preserve"> uy</w:t>
            </w:r>
            <w:r>
              <w:rPr>
                <w:sz w:val="20"/>
                <w:szCs w:val="20"/>
              </w:rPr>
              <w:t>gulamalı bilgileri aynı alanda</w:t>
            </w:r>
            <w:r w:rsidRPr="00B07547">
              <w:rPr>
                <w:sz w:val="20"/>
                <w:szCs w:val="20"/>
              </w:rPr>
              <w:t xml:space="preserve"> veya aynı düzeydeki başka bir alanda kullanabilme</w:t>
            </w:r>
            <w:r>
              <w:rPr>
                <w:sz w:val="20"/>
                <w:szCs w:val="20"/>
              </w:rPr>
              <w:t xml:space="preserve"> becerisi</w:t>
            </w:r>
          </w:p>
        </w:tc>
        <w:tc>
          <w:tcPr>
            <w:tcW w:w="567" w:type="dxa"/>
            <w:tcBorders>
              <w:top w:val="single" w:sz="6" w:space="0" w:color="auto"/>
              <w:left w:val="single" w:sz="6" w:space="0" w:color="auto"/>
              <w:bottom w:val="single" w:sz="6" w:space="0" w:color="auto"/>
              <w:right w:val="single" w:sz="6" w:space="0" w:color="auto"/>
            </w:tcBorders>
            <w:vAlign w:val="center"/>
          </w:tcPr>
          <w:p w:rsidR="00512A70" w:rsidRPr="002C4372" w:rsidRDefault="00512A70" w:rsidP="00EE3447">
            <w:pPr>
              <w:jc w:val="center"/>
              <w:rPr>
                <w:b/>
              </w:rPr>
            </w:pPr>
            <w:r w:rsidRPr="002C4372">
              <w:rPr>
                <w:b/>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512A70" w:rsidRPr="002C4372" w:rsidRDefault="00512A70" w:rsidP="00EE3447">
            <w:pPr>
              <w:jc w:val="center"/>
              <w:rPr>
                <w:b/>
              </w:rPr>
            </w:pPr>
            <w:r w:rsidRPr="002C4372">
              <w:rPr>
                <w:b/>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rsidR="00512A70" w:rsidRPr="000E3402" w:rsidRDefault="00512A70" w:rsidP="00EE3447">
            <w:pPr>
              <w:jc w:val="center"/>
              <w:rPr>
                <w:b/>
                <w:sz w:val="20"/>
                <w:szCs w:val="20"/>
              </w:rPr>
            </w:pPr>
            <w:r>
              <w:rPr>
                <w:b/>
                <w:sz w:val="20"/>
                <w:szCs w:val="20"/>
              </w:rPr>
              <w:t xml:space="preserve"> </w:t>
            </w:r>
          </w:p>
        </w:tc>
      </w:tr>
      <w:tr w:rsidR="00512A70" w:rsidTr="00EE3447">
        <w:tc>
          <w:tcPr>
            <w:tcW w:w="603" w:type="dxa"/>
            <w:tcBorders>
              <w:top w:val="single" w:sz="6" w:space="0" w:color="auto"/>
              <w:left w:val="single" w:sz="12" w:space="0" w:color="auto"/>
              <w:bottom w:val="single" w:sz="6" w:space="0" w:color="auto"/>
              <w:right w:val="single" w:sz="6" w:space="0" w:color="auto"/>
            </w:tcBorders>
            <w:vAlign w:val="center"/>
          </w:tcPr>
          <w:p w:rsidR="00512A70" w:rsidRDefault="00512A70" w:rsidP="00EE3447">
            <w:pPr>
              <w:jc w:val="center"/>
              <w:rPr>
                <w:sz w:val="22"/>
                <w:szCs w:val="22"/>
              </w:rPr>
            </w:pPr>
            <w:r>
              <w:rPr>
                <w:sz w:val="22"/>
                <w:szCs w:val="22"/>
              </w:rPr>
              <w:t>5</w:t>
            </w:r>
          </w:p>
        </w:tc>
        <w:tc>
          <w:tcPr>
            <w:tcW w:w="7585" w:type="dxa"/>
            <w:tcBorders>
              <w:top w:val="single" w:sz="6" w:space="0" w:color="auto"/>
              <w:left w:val="single" w:sz="6" w:space="0" w:color="auto"/>
              <w:bottom w:val="single" w:sz="6" w:space="0" w:color="auto"/>
              <w:right w:val="single" w:sz="6" w:space="0" w:color="auto"/>
            </w:tcBorders>
            <w:vAlign w:val="center"/>
          </w:tcPr>
          <w:p w:rsidR="00512A70" w:rsidRPr="00B07547" w:rsidRDefault="00512A70" w:rsidP="00EE3447">
            <w:pPr>
              <w:rPr>
                <w:rFonts w:ascii="TimesNewRoman" w:hAnsi="TimesNewRoman" w:cs="TimesNewRoman"/>
                <w:sz w:val="20"/>
                <w:szCs w:val="20"/>
              </w:rPr>
            </w:pPr>
            <w:r w:rsidRPr="00B07547">
              <w:rPr>
                <w:sz w:val="20"/>
                <w:szCs w:val="20"/>
              </w:rPr>
              <w:t>Alanında karşılaştığı sorunları tanımlayabilme, analiz edebilme ve çözüm önerileri geliştirebilme</w:t>
            </w:r>
            <w:r>
              <w:rPr>
                <w:sz w:val="20"/>
                <w:szCs w:val="20"/>
              </w:rPr>
              <w:t xml:space="preserve"> becerisi</w:t>
            </w:r>
          </w:p>
        </w:tc>
        <w:tc>
          <w:tcPr>
            <w:tcW w:w="567" w:type="dxa"/>
            <w:tcBorders>
              <w:top w:val="single" w:sz="6" w:space="0" w:color="auto"/>
              <w:left w:val="single" w:sz="6" w:space="0" w:color="auto"/>
              <w:bottom w:val="single" w:sz="6" w:space="0" w:color="auto"/>
              <w:right w:val="single" w:sz="6" w:space="0" w:color="auto"/>
            </w:tcBorders>
            <w:vAlign w:val="center"/>
          </w:tcPr>
          <w:p w:rsidR="00512A70" w:rsidRPr="002C4372" w:rsidRDefault="00512A70" w:rsidP="00EE3447">
            <w:pPr>
              <w:jc w:val="center"/>
              <w:rPr>
                <w:b/>
              </w:rPr>
            </w:pPr>
            <w:r w:rsidRPr="002C4372">
              <w:rPr>
                <w:b/>
              </w:rPr>
              <w:t>X</w:t>
            </w:r>
          </w:p>
        </w:tc>
        <w:tc>
          <w:tcPr>
            <w:tcW w:w="567" w:type="dxa"/>
            <w:tcBorders>
              <w:top w:val="single" w:sz="6" w:space="0" w:color="auto"/>
              <w:left w:val="single" w:sz="6" w:space="0" w:color="auto"/>
              <w:bottom w:val="single" w:sz="6" w:space="0" w:color="auto"/>
              <w:right w:val="single" w:sz="6" w:space="0" w:color="auto"/>
            </w:tcBorders>
            <w:vAlign w:val="center"/>
          </w:tcPr>
          <w:p w:rsidR="00512A70" w:rsidRPr="002C4372" w:rsidRDefault="00512A70" w:rsidP="00EE3447">
            <w:pPr>
              <w:jc w:val="center"/>
              <w:rPr>
                <w:b/>
              </w:rPr>
            </w:pPr>
          </w:p>
        </w:tc>
        <w:tc>
          <w:tcPr>
            <w:tcW w:w="567" w:type="dxa"/>
            <w:tcBorders>
              <w:top w:val="single" w:sz="6" w:space="0" w:color="auto"/>
              <w:left w:val="single" w:sz="6" w:space="0" w:color="auto"/>
              <w:bottom w:val="single" w:sz="6" w:space="0" w:color="auto"/>
              <w:right w:val="single" w:sz="12" w:space="0" w:color="auto"/>
            </w:tcBorders>
            <w:vAlign w:val="center"/>
          </w:tcPr>
          <w:p w:rsidR="00512A70" w:rsidRPr="000E3402" w:rsidRDefault="00512A70" w:rsidP="00EE3447">
            <w:pPr>
              <w:jc w:val="center"/>
              <w:rPr>
                <w:b/>
                <w:sz w:val="20"/>
                <w:szCs w:val="20"/>
              </w:rPr>
            </w:pPr>
            <w:r>
              <w:rPr>
                <w:b/>
                <w:sz w:val="20"/>
                <w:szCs w:val="20"/>
              </w:rPr>
              <w:t xml:space="preserve"> </w:t>
            </w:r>
          </w:p>
        </w:tc>
      </w:tr>
      <w:tr w:rsidR="00512A70" w:rsidTr="00EE3447">
        <w:tc>
          <w:tcPr>
            <w:tcW w:w="603" w:type="dxa"/>
            <w:tcBorders>
              <w:top w:val="single" w:sz="6" w:space="0" w:color="auto"/>
              <w:left w:val="single" w:sz="12" w:space="0" w:color="auto"/>
              <w:bottom w:val="single" w:sz="6" w:space="0" w:color="auto"/>
              <w:right w:val="single" w:sz="6" w:space="0" w:color="auto"/>
            </w:tcBorders>
            <w:vAlign w:val="center"/>
          </w:tcPr>
          <w:p w:rsidR="00512A70" w:rsidRDefault="00512A70" w:rsidP="00EE3447">
            <w:pPr>
              <w:jc w:val="center"/>
              <w:rPr>
                <w:sz w:val="22"/>
                <w:szCs w:val="22"/>
              </w:rPr>
            </w:pPr>
            <w:r>
              <w:rPr>
                <w:sz w:val="22"/>
                <w:szCs w:val="22"/>
              </w:rPr>
              <w:t>6</w:t>
            </w:r>
          </w:p>
        </w:tc>
        <w:tc>
          <w:tcPr>
            <w:tcW w:w="7585" w:type="dxa"/>
            <w:tcBorders>
              <w:top w:val="single" w:sz="6" w:space="0" w:color="auto"/>
              <w:left w:val="single" w:sz="6" w:space="0" w:color="auto"/>
              <w:bottom w:val="single" w:sz="6" w:space="0" w:color="auto"/>
              <w:right w:val="single" w:sz="6" w:space="0" w:color="auto"/>
            </w:tcBorders>
            <w:vAlign w:val="center"/>
          </w:tcPr>
          <w:p w:rsidR="00512A70" w:rsidRPr="00AC75B1" w:rsidRDefault="00512A70" w:rsidP="00EE3447">
            <w:pPr>
              <w:rPr>
                <w:rFonts w:ascii="TimesNewRoman" w:hAnsi="TimesNewRoman" w:cs="TimesNewRoman"/>
                <w:sz w:val="20"/>
                <w:szCs w:val="20"/>
              </w:rPr>
            </w:pPr>
            <w:r w:rsidRPr="00AC75B1">
              <w:rPr>
                <w:sz w:val="20"/>
                <w:szCs w:val="20"/>
              </w:rPr>
              <w:t>Türkçe sözlü ve yazılı etkin ileti</w:t>
            </w:r>
            <w:r w:rsidRPr="00AC75B1">
              <w:rPr>
                <w:rFonts w:ascii="TimesNewRomanPSMT" w:hAnsi="TimesNewRomanPSMT" w:cs="TimesNewRomanPSMT"/>
                <w:sz w:val="20"/>
                <w:szCs w:val="20"/>
              </w:rPr>
              <w:t>ş</w:t>
            </w:r>
            <w:r w:rsidRPr="00AC75B1">
              <w:rPr>
                <w:sz w:val="20"/>
                <w:szCs w:val="20"/>
              </w:rPr>
              <w:t xml:space="preserve">im kurma becerileri </w:t>
            </w:r>
          </w:p>
        </w:tc>
        <w:tc>
          <w:tcPr>
            <w:tcW w:w="567" w:type="dxa"/>
            <w:tcBorders>
              <w:top w:val="single" w:sz="6" w:space="0" w:color="auto"/>
              <w:left w:val="single" w:sz="6" w:space="0" w:color="auto"/>
              <w:bottom w:val="single" w:sz="6" w:space="0" w:color="auto"/>
              <w:right w:val="single" w:sz="6" w:space="0" w:color="auto"/>
            </w:tcBorders>
            <w:vAlign w:val="center"/>
          </w:tcPr>
          <w:p w:rsidR="00512A70" w:rsidRPr="002C4372" w:rsidRDefault="00512A70" w:rsidP="00EE3447">
            <w:pPr>
              <w:rPr>
                <w:b/>
              </w:rPr>
            </w:pPr>
            <w:r w:rsidRPr="002C4372">
              <w:rPr>
                <w:b/>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512A70" w:rsidRPr="002C4372" w:rsidRDefault="00512A70" w:rsidP="00EE3447">
            <w:pPr>
              <w:jc w:val="center"/>
              <w:rPr>
                <w:b/>
              </w:rPr>
            </w:pPr>
            <w:r w:rsidRPr="002C4372">
              <w:rPr>
                <w:b/>
              </w:rPr>
              <w:t>X</w:t>
            </w:r>
          </w:p>
        </w:tc>
        <w:tc>
          <w:tcPr>
            <w:tcW w:w="567" w:type="dxa"/>
            <w:tcBorders>
              <w:top w:val="single" w:sz="6" w:space="0" w:color="auto"/>
              <w:left w:val="single" w:sz="6" w:space="0" w:color="auto"/>
              <w:bottom w:val="single" w:sz="6" w:space="0" w:color="auto"/>
              <w:right w:val="single" w:sz="12" w:space="0" w:color="auto"/>
            </w:tcBorders>
            <w:vAlign w:val="center"/>
          </w:tcPr>
          <w:p w:rsidR="00512A70" w:rsidRPr="000E3402" w:rsidRDefault="00512A70" w:rsidP="00EE3447">
            <w:pPr>
              <w:jc w:val="center"/>
              <w:rPr>
                <w:b/>
                <w:sz w:val="20"/>
                <w:szCs w:val="20"/>
              </w:rPr>
            </w:pPr>
          </w:p>
        </w:tc>
      </w:tr>
      <w:tr w:rsidR="00512A70" w:rsidTr="00EE3447">
        <w:tc>
          <w:tcPr>
            <w:tcW w:w="603" w:type="dxa"/>
            <w:tcBorders>
              <w:top w:val="single" w:sz="6" w:space="0" w:color="auto"/>
              <w:left w:val="single" w:sz="12" w:space="0" w:color="auto"/>
              <w:bottom w:val="single" w:sz="6" w:space="0" w:color="auto"/>
              <w:right w:val="single" w:sz="6" w:space="0" w:color="auto"/>
            </w:tcBorders>
            <w:vAlign w:val="center"/>
          </w:tcPr>
          <w:p w:rsidR="00512A70" w:rsidRDefault="00512A70" w:rsidP="00EE3447">
            <w:pPr>
              <w:jc w:val="center"/>
              <w:rPr>
                <w:sz w:val="22"/>
                <w:szCs w:val="22"/>
              </w:rPr>
            </w:pPr>
            <w:r>
              <w:rPr>
                <w:sz w:val="22"/>
                <w:szCs w:val="22"/>
              </w:rPr>
              <w:t>7</w:t>
            </w:r>
          </w:p>
        </w:tc>
        <w:tc>
          <w:tcPr>
            <w:tcW w:w="7585" w:type="dxa"/>
            <w:tcBorders>
              <w:top w:val="single" w:sz="6" w:space="0" w:color="auto"/>
              <w:left w:val="single" w:sz="6" w:space="0" w:color="auto"/>
              <w:bottom w:val="single" w:sz="6" w:space="0" w:color="auto"/>
              <w:right w:val="single" w:sz="6" w:space="0" w:color="auto"/>
            </w:tcBorders>
            <w:vAlign w:val="center"/>
          </w:tcPr>
          <w:p w:rsidR="00512A70" w:rsidRPr="00AC75B1" w:rsidRDefault="00512A70" w:rsidP="00EE3447">
            <w:pPr>
              <w:rPr>
                <w:sz w:val="20"/>
                <w:szCs w:val="20"/>
              </w:rPr>
            </w:pPr>
            <w:r>
              <w:rPr>
                <w:sz w:val="20"/>
                <w:szCs w:val="20"/>
              </w:rPr>
              <w:t>B</w:t>
            </w:r>
            <w:r w:rsidRPr="00AC75B1">
              <w:rPr>
                <w:sz w:val="20"/>
                <w:szCs w:val="20"/>
              </w:rPr>
              <w:t>ilgiye eri</w:t>
            </w:r>
            <w:r w:rsidRPr="00AC75B1">
              <w:rPr>
                <w:rFonts w:ascii="TimesNewRomanPSMT" w:hAnsi="TimesNewRomanPSMT" w:cs="TimesNewRomanPSMT"/>
                <w:sz w:val="20"/>
                <w:szCs w:val="20"/>
              </w:rPr>
              <w:t>ş</w:t>
            </w:r>
            <w:r w:rsidRPr="00AC75B1">
              <w:rPr>
                <w:sz w:val="20"/>
                <w:szCs w:val="20"/>
              </w:rPr>
              <w:t>ebilme, bilim ve teknolojideki geli</w:t>
            </w:r>
            <w:r w:rsidRPr="00AC75B1">
              <w:rPr>
                <w:rFonts w:ascii="TimesNewRomanPSMT" w:hAnsi="TimesNewRomanPSMT" w:cs="TimesNewRomanPSMT"/>
                <w:sz w:val="20"/>
                <w:szCs w:val="20"/>
              </w:rPr>
              <w:t>ş</w:t>
            </w:r>
            <w:r w:rsidRPr="00AC75B1">
              <w:rPr>
                <w:sz w:val="20"/>
                <w:szCs w:val="20"/>
              </w:rPr>
              <w:t>meleri izleme ve kendini sürekli yenileme becerisi</w:t>
            </w:r>
          </w:p>
        </w:tc>
        <w:tc>
          <w:tcPr>
            <w:tcW w:w="567" w:type="dxa"/>
            <w:tcBorders>
              <w:top w:val="single" w:sz="6" w:space="0" w:color="auto"/>
              <w:left w:val="single" w:sz="6" w:space="0" w:color="auto"/>
              <w:bottom w:val="single" w:sz="6" w:space="0" w:color="auto"/>
              <w:right w:val="single" w:sz="6" w:space="0" w:color="auto"/>
            </w:tcBorders>
            <w:vAlign w:val="center"/>
          </w:tcPr>
          <w:p w:rsidR="00512A70" w:rsidRPr="002C4372" w:rsidRDefault="00512A70" w:rsidP="00EE3447">
            <w:pPr>
              <w:jc w:val="center"/>
              <w:rPr>
                <w:b/>
              </w:rPr>
            </w:pPr>
            <w:r w:rsidRPr="002C4372">
              <w:rPr>
                <w:b/>
              </w:rPr>
              <w:t>X</w:t>
            </w:r>
          </w:p>
        </w:tc>
        <w:tc>
          <w:tcPr>
            <w:tcW w:w="567" w:type="dxa"/>
            <w:tcBorders>
              <w:top w:val="single" w:sz="6" w:space="0" w:color="auto"/>
              <w:left w:val="single" w:sz="6" w:space="0" w:color="auto"/>
              <w:bottom w:val="single" w:sz="6" w:space="0" w:color="auto"/>
              <w:right w:val="single" w:sz="6" w:space="0" w:color="auto"/>
            </w:tcBorders>
            <w:vAlign w:val="center"/>
          </w:tcPr>
          <w:p w:rsidR="00512A70" w:rsidRPr="002C4372" w:rsidRDefault="00512A70" w:rsidP="00EE3447">
            <w:pPr>
              <w:jc w:val="center"/>
              <w:rPr>
                <w:b/>
              </w:rPr>
            </w:pPr>
          </w:p>
        </w:tc>
        <w:tc>
          <w:tcPr>
            <w:tcW w:w="567" w:type="dxa"/>
            <w:tcBorders>
              <w:top w:val="single" w:sz="6" w:space="0" w:color="auto"/>
              <w:left w:val="single" w:sz="6" w:space="0" w:color="auto"/>
              <w:bottom w:val="single" w:sz="6" w:space="0" w:color="auto"/>
              <w:right w:val="single" w:sz="12" w:space="0" w:color="auto"/>
            </w:tcBorders>
            <w:vAlign w:val="center"/>
          </w:tcPr>
          <w:p w:rsidR="00512A70" w:rsidRPr="000E3402" w:rsidRDefault="00512A70" w:rsidP="00EE3447">
            <w:pPr>
              <w:jc w:val="center"/>
              <w:rPr>
                <w:b/>
                <w:sz w:val="20"/>
                <w:szCs w:val="20"/>
              </w:rPr>
            </w:pPr>
          </w:p>
        </w:tc>
      </w:tr>
      <w:tr w:rsidR="00512A70" w:rsidTr="00EE3447">
        <w:tc>
          <w:tcPr>
            <w:tcW w:w="603" w:type="dxa"/>
            <w:tcBorders>
              <w:top w:val="single" w:sz="6" w:space="0" w:color="auto"/>
              <w:left w:val="single" w:sz="12" w:space="0" w:color="auto"/>
              <w:bottom w:val="single" w:sz="6" w:space="0" w:color="auto"/>
              <w:right w:val="single" w:sz="6" w:space="0" w:color="auto"/>
            </w:tcBorders>
            <w:vAlign w:val="center"/>
          </w:tcPr>
          <w:p w:rsidR="00512A70" w:rsidRDefault="00512A70" w:rsidP="00EE3447">
            <w:pPr>
              <w:jc w:val="center"/>
              <w:rPr>
                <w:sz w:val="22"/>
                <w:szCs w:val="22"/>
              </w:rPr>
            </w:pPr>
            <w:r>
              <w:rPr>
                <w:sz w:val="22"/>
                <w:szCs w:val="22"/>
              </w:rPr>
              <w:t>8</w:t>
            </w:r>
          </w:p>
        </w:tc>
        <w:tc>
          <w:tcPr>
            <w:tcW w:w="7585" w:type="dxa"/>
            <w:tcBorders>
              <w:top w:val="single" w:sz="6" w:space="0" w:color="auto"/>
              <w:left w:val="single" w:sz="6" w:space="0" w:color="auto"/>
              <w:bottom w:val="single" w:sz="6" w:space="0" w:color="auto"/>
              <w:right w:val="single" w:sz="6" w:space="0" w:color="auto"/>
            </w:tcBorders>
            <w:vAlign w:val="center"/>
          </w:tcPr>
          <w:p w:rsidR="00512A70" w:rsidRPr="00AC75B1" w:rsidRDefault="00512A70" w:rsidP="00EE3447">
            <w:pPr>
              <w:rPr>
                <w:sz w:val="20"/>
                <w:szCs w:val="20"/>
              </w:rPr>
            </w:pPr>
            <w:r w:rsidRPr="00AC75B1">
              <w:rPr>
                <w:sz w:val="20"/>
                <w:szCs w:val="20"/>
              </w:rPr>
              <w:t>Mesleki ve etik sorumluluk bilinci</w:t>
            </w:r>
          </w:p>
        </w:tc>
        <w:tc>
          <w:tcPr>
            <w:tcW w:w="567" w:type="dxa"/>
            <w:tcBorders>
              <w:top w:val="single" w:sz="6" w:space="0" w:color="auto"/>
              <w:left w:val="single" w:sz="6" w:space="0" w:color="auto"/>
              <w:bottom w:val="single" w:sz="6" w:space="0" w:color="auto"/>
              <w:right w:val="single" w:sz="6" w:space="0" w:color="auto"/>
            </w:tcBorders>
            <w:vAlign w:val="center"/>
          </w:tcPr>
          <w:p w:rsidR="00512A70" w:rsidRPr="002C4372" w:rsidRDefault="00512A70" w:rsidP="00EE3447">
            <w:pPr>
              <w:jc w:val="center"/>
              <w:rPr>
                <w:b/>
              </w:rPr>
            </w:pPr>
            <w:r w:rsidRPr="002C4372">
              <w:rPr>
                <w:b/>
              </w:rPr>
              <w:t>X</w:t>
            </w:r>
          </w:p>
        </w:tc>
        <w:tc>
          <w:tcPr>
            <w:tcW w:w="567" w:type="dxa"/>
            <w:tcBorders>
              <w:top w:val="single" w:sz="6" w:space="0" w:color="auto"/>
              <w:left w:val="single" w:sz="6" w:space="0" w:color="auto"/>
              <w:bottom w:val="single" w:sz="6" w:space="0" w:color="auto"/>
              <w:right w:val="single" w:sz="6" w:space="0" w:color="auto"/>
            </w:tcBorders>
            <w:vAlign w:val="center"/>
          </w:tcPr>
          <w:p w:rsidR="00512A70" w:rsidRPr="002C4372" w:rsidRDefault="00512A70" w:rsidP="00EE3447">
            <w:pPr>
              <w:jc w:val="center"/>
              <w:rPr>
                <w:b/>
              </w:rPr>
            </w:pPr>
            <w:r w:rsidRPr="002C4372">
              <w:rPr>
                <w:b/>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512A70" w:rsidRPr="000E3402" w:rsidRDefault="00512A70" w:rsidP="00EE3447">
            <w:pPr>
              <w:jc w:val="center"/>
              <w:rPr>
                <w:b/>
                <w:sz w:val="20"/>
                <w:szCs w:val="20"/>
              </w:rPr>
            </w:pPr>
          </w:p>
        </w:tc>
      </w:tr>
      <w:tr w:rsidR="00512A70" w:rsidTr="00EE3447">
        <w:tc>
          <w:tcPr>
            <w:tcW w:w="603" w:type="dxa"/>
            <w:tcBorders>
              <w:top w:val="single" w:sz="6" w:space="0" w:color="auto"/>
              <w:left w:val="single" w:sz="12" w:space="0" w:color="auto"/>
              <w:bottom w:val="single" w:sz="6" w:space="0" w:color="auto"/>
              <w:right w:val="single" w:sz="6" w:space="0" w:color="auto"/>
            </w:tcBorders>
            <w:vAlign w:val="center"/>
          </w:tcPr>
          <w:p w:rsidR="00512A70" w:rsidRDefault="00512A70" w:rsidP="00EE3447">
            <w:pPr>
              <w:jc w:val="center"/>
              <w:rPr>
                <w:sz w:val="22"/>
                <w:szCs w:val="22"/>
              </w:rPr>
            </w:pPr>
            <w:r>
              <w:rPr>
                <w:sz w:val="22"/>
                <w:szCs w:val="22"/>
              </w:rPr>
              <w:t>9</w:t>
            </w:r>
          </w:p>
        </w:tc>
        <w:tc>
          <w:tcPr>
            <w:tcW w:w="7585" w:type="dxa"/>
            <w:tcBorders>
              <w:top w:val="single" w:sz="6" w:space="0" w:color="auto"/>
              <w:left w:val="single" w:sz="6" w:space="0" w:color="auto"/>
              <w:bottom w:val="single" w:sz="6" w:space="0" w:color="auto"/>
              <w:right w:val="single" w:sz="6" w:space="0" w:color="auto"/>
            </w:tcBorders>
            <w:vAlign w:val="center"/>
          </w:tcPr>
          <w:p w:rsidR="00512A70" w:rsidRPr="003B5563" w:rsidRDefault="00512A70" w:rsidP="00EE3447">
            <w:pPr>
              <w:rPr>
                <w:sz w:val="20"/>
                <w:szCs w:val="20"/>
              </w:rPr>
            </w:pPr>
            <w:r w:rsidRPr="00E0297E">
              <w:rPr>
                <w:sz w:val="20"/>
                <w:szCs w:val="20"/>
              </w:rPr>
              <w:t>Bireysel ve ekip olarak çalışabilme</w:t>
            </w:r>
            <w:r>
              <w:rPr>
                <w:sz w:val="20"/>
                <w:szCs w:val="20"/>
              </w:rPr>
              <w:t xml:space="preserve"> becerisi</w:t>
            </w:r>
          </w:p>
        </w:tc>
        <w:tc>
          <w:tcPr>
            <w:tcW w:w="567" w:type="dxa"/>
            <w:tcBorders>
              <w:top w:val="single" w:sz="6" w:space="0" w:color="auto"/>
              <w:left w:val="single" w:sz="6" w:space="0" w:color="auto"/>
              <w:bottom w:val="single" w:sz="6" w:space="0" w:color="auto"/>
              <w:right w:val="single" w:sz="6" w:space="0" w:color="auto"/>
            </w:tcBorders>
            <w:vAlign w:val="center"/>
          </w:tcPr>
          <w:p w:rsidR="00512A70" w:rsidRPr="002C4372" w:rsidRDefault="00512A70" w:rsidP="00EE3447">
            <w:pPr>
              <w:jc w:val="center"/>
              <w:rPr>
                <w:b/>
              </w:rPr>
            </w:pPr>
            <w:r w:rsidRPr="002C4372">
              <w:rPr>
                <w:b/>
              </w:rPr>
              <w:t>X</w:t>
            </w:r>
          </w:p>
        </w:tc>
        <w:tc>
          <w:tcPr>
            <w:tcW w:w="567" w:type="dxa"/>
            <w:tcBorders>
              <w:top w:val="single" w:sz="6" w:space="0" w:color="auto"/>
              <w:left w:val="single" w:sz="6" w:space="0" w:color="auto"/>
              <w:bottom w:val="single" w:sz="6" w:space="0" w:color="auto"/>
              <w:right w:val="single" w:sz="6" w:space="0" w:color="auto"/>
            </w:tcBorders>
            <w:vAlign w:val="center"/>
          </w:tcPr>
          <w:p w:rsidR="00512A70" w:rsidRPr="002C4372" w:rsidRDefault="00512A70" w:rsidP="00EE3447">
            <w:pPr>
              <w:jc w:val="center"/>
              <w:rPr>
                <w:b/>
              </w:rPr>
            </w:pPr>
            <w:r w:rsidRPr="002C4372">
              <w:rPr>
                <w:b/>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512A70" w:rsidRPr="000E3402" w:rsidRDefault="00512A70" w:rsidP="00EE3447">
            <w:pPr>
              <w:jc w:val="center"/>
              <w:rPr>
                <w:b/>
                <w:sz w:val="20"/>
                <w:szCs w:val="20"/>
              </w:rPr>
            </w:pPr>
            <w:r>
              <w:rPr>
                <w:b/>
                <w:sz w:val="20"/>
                <w:szCs w:val="20"/>
              </w:rPr>
              <w:t xml:space="preserve"> </w:t>
            </w:r>
          </w:p>
        </w:tc>
      </w:tr>
      <w:tr w:rsidR="00512A70" w:rsidTr="00EE3447">
        <w:tc>
          <w:tcPr>
            <w:tcW w:w="603" w:type="dxa"/>
            <w:tcBorders>
              <w:top w:val="single" w:sz="6" w:space="0" w:color="auto"/>
              <w:left w:val="single" w:sz="12" w:space="0" w:color="auto"/>
              <w:bottom w:val="single" w:sz="6" w:space="0" w:color="auto"/>
              <w:right w:val="single" w:sz="6" w:space="0" w:color="auto"/>
            </w:tcBorders>
            <w:vAlign w:val="center"/>
          </w:tcPr>
          <w:p w:rsidR="00512A70" w:rsidRDefault="00512A70" w:rsidP="00EE3447">
            <w:pPr>
              <w:jc w:val="center"/>
              <w:rPr>
                <w:sz w:val="22"/>
                <w:szCs w:val="22"/>
              </w:rPr>
            </w:pPr>
            <w:r>
              <w:rPr>
                <w:sz w:val="22"/>
                <w:szCs w:val="22"/>
              </w:rPr>
              <w:t>10</w:t>
            </w:r>
          </w:p>
        </w:tc>
        <w:tc>
          <w:tcPr>
            <w:tcW w:w="7585" w:type="dxa"/>
            <w:tcBorders>
              <w:top w:val="single" w:sz="6" w:space="0" w:color="auto"/>
              <w:left w:val="single" w:sz="6" w:space="0" w:color="auto"/>
              <w:bottom w:val="single" w:sz="6" w:space="0" w:color="auto"/>
              <w:right w:val="single" w:sz="6" w:space="0" w:color="auto"/>
            </w:tcBorders>
            <w:vAlign w:val="center"/>
          </w:tcPr>
          <w:p w:rsidR="00512A70" w:rsidRPr="00813118" w:rsidRDefault="00512A70" w:rsidP="00EE3447">
            <w:pPr>
              <w:rPr>
                <w:sz w:val="20"/>
                <w:szCs w:val="20"/>
              </w:rPr>
            </w:pPr>
            <w:r w:rsidRPr="00813118">
              <w:rPr>
                <w:sz w:val="20"/>
                <w:szCs w:val="20"/>
              </w:rPr>
              <w:t xml:space="preserve">Atla ve dolayısıyla tüm canlılarla </w:t>
            </w:r>
            <w:proofErr w:type="gramStart"/>
            <w:r w:rsidRPr="00813118">
              <w:rPr>
                <w:sz w:val="20"/>
                <w:szCs w:val="20"/>
              </w:rPr>
              <w:t>empati</w:t>
            </w:r>
            <w:proofErr w:type="gramEnd"/>
            <w:r w:rsidRPr="00813118">
              <w:rPr>
                <w:sz w:val="20"/>
                <w:szCs w:val="20"/>
              </w:rPr>
              <w:t xml:space="preserve"> kurabilme, sabırlı ve sevecen olabilme</w:t>
            </w:r>
            <w:r>
              <w:rPr>
                <w:sz w:val="20"/>
                <w:szCs w:val="20"/>
              </w:rPr>
              <w:t xml:space="preserve"> becerisi</w:t>
            </w:r>
          </w:p>
        </w:tc>
        <w:tc>
          <w:tcPr>
            <w:tcW w:w="567" w:type="dxa"/>
            <w:tcBorders>
              <w:top w:val="single" w:sz="6" w:space="0" w:color="auto"/>
              <w:left w:val="single" w:sz="6" w:space="0" w:color="auto"/>
              <w:bottom w:val="single" w:sz="6" w:space="0" w:color="auto"/>
              <w:right w:val="single" w:sz="6" w:space="0" w:color="auto"/>
            </w:tcBorders>
            <w:vAlign w:val="center"/>
          </w:tcPr>
          <w:p w:rsidR="00512A70" w:rsidRPr="002C4372" w:rsidRDefault="00512A70" w:rsidP="00EE3447">
            <w:pPr>
              <w:jc w:val="center"/>
              <w:rPr>
                <w:b/>
              </w:rPr>
            </w:pPr>
          </w:p>
        </w:tc>
        <w:tc>
          <w:tcPr>
            <w:tcW w:w="567" w:type="dxa"/>
            <w:tcBorders>
              <w:top w:val="single" w:sz="6" w:space="0" w:color="auto"/>
              <w:left w:val="single" w:sz="6" w:space="0" w:color="auto"/>
              <w:bottom w:val="single" w:sz="6" w:space="0" w:color="auto"/>
              <w:right w:val="single" w:sz="6" w:space="0" w:color="auto"/>
            </w:tcBorders>
            <w:vAlign w:val="center"/>
          </w:tcPr>
          <w:p w:rsidR="00512A70" w:rsidRPr="002C4372" w:rsidRDefault="00512A70" w:rsidP="00EE3447">
            <w:pPr>
              <w:jc w:val="center"/>
              <w:rPr>
                <w:b/>
              </w:rPr>
            </w:pPr>
            <w:r w:rsidRPr="002C4372">
              <w:rPr>
                <w:b/>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rsidR="00512A70" w:rsidRPr="000E3402" w:rsidRDefault="00512A70" w:rsidP="00EE3447">
            <w:pPr>
              <w:jc w:val="center"/>
              <w:rPr>
                <w:b/>
                <w:sz w:val="20"/>
                <w:szCs w:val="20"/>
              </w:rPr>
            </w:pPr>
            <w:r>
              <w:rPr>
                <w:b/>
                <w:sz w:val="20"/>
                <w:szCs w:val="20"/>
              </w:rPr>
              <w:t xml:space="preserve"> </w:t>
            </w:r>
          </w:p>
        </w:tc>
      </w:tr>
      <w:tr w:rsidR="00512A70" w:rsidTr="00EE3447">
        <w:tc>
          <w:tcPr>
            <w:tcW w:w="603" w:type="dxa"/>
            <w:tcBorders>
              <w:top w:val="single" w:sz="6" w:space="0" w:color="auto"/>
              <w:left w:val="single" w:sz="12" w:space="0" w:color="auto"/>
              <w:bottom w:val="single" w:sz="6" w:space="0" w:color="auto"/>
              <w:right w:val="single" w:sz="6" w:space="0" w:color="auto"/>
            </w:tcBorders>
            <w:vAlign w:val="center"/>
          </w:tcPr>
          <w:p w:rsidR="00512A70" w:rsidRDefault="00512A70" w:rsidP="00EE3447">
            <w:pPr>
              <w:jc w:val="center"/>
              <w:rPr>
                <w:sz w:val="22"/>
                <w:szCs w:val="22"/>
              </w:rPr>
            </w:pPr>
            <w:r>
              <w:rPr>
                <w:sz w:val="22"/>
                <w:szCs w:val="22"/>
              </w:rPr>
              <w:t>11</w:t>
            </w:r>
          </w:p>
        </w:tc>
        <w:tc>
          <w:tcPr>
            <w:tcW w:w="7585" w:type="dxa"/>
            <w:tcBorders>
              <w:top w:val="single" w:sz="6" w:space="0" w:color="auto"/>
              <w:left w:val="single" w:sz="6" w:space="0" w:color="auto"/>
              <w:bottom w:val="single" w:sz="6" w:space="0" w:color="auto"/>
              <w:right w:val="single" w:sz="6" w:space="0" w:color="auto"/>
            </w:tcBorders>
            <w:vAlign w:val="center"/>
          </w:tcPr>
          <w:p w:rsidR="00512A70" w:rsidRPr="00813118" w:rsidRDefault="00512A70" w:rsidP="00EE3447">
            <w:pPr>
              <w:rPr>
                <w:sz w:val="20"/>
                <w:szCs w:val="20"/>
              </w:rPr>
            </w:pPr>
            <w:r w:rsidRPr="008C171E">
              <w:rPr>
                <w:sz w:val="20"/>
                <w:szCs w:val="20"/>
              </w:rPr>
              <w:t>Değişime ve yeniliğe karşı açık tutuma sahip olma</w:t>
            </w:r>
            <w:r>
              <w:rPr>
                <w:sz w:val="20"/>
                <w:szCs w:val="20"/>
              </w:rPr>
              <w:t xml:space="preserve"> becerisi</w:t>
            </w:r>
          </w:p>
        </w:tc>
        <w:tc>
          <w:tcPr>
            <w:tcW w:w="567" w:type="dxa"/>
            <w:tcBorders>
              <w:top w:val="single" w:sz="6" w:space="0" w:color="auto"/>
              <w:left w:val="single" w:sz="6" w:space="0" w:color="auto"/>
              <w:bottom w:val="single" w:sz="6" w:space="0" w:color="auto"/>
              <w:right w:val="single" w:sz="6" w:space="0" w:color="auto"/>
            </w:tcBorders>
            <w:vAlign w:val="center"/>
          </w:tcPr>
          <w:p w:rsidR="00512A70" w:rsidRPr="002C4372" w:rsidRDefault="00512A70" w:rsidP="00EE3447">
            <w:pPr>
              <w:jc w:val="center"/>
              <w:rPr>
                <w:b/>
              </w:rPr>
            </w:pPr>
            <w:r w:rsidRPr="002C4372">
              <w:rPr>
                <w:b/>
              </w:rPr>
              <w:t>X</w:t>
            </w:r>
          </w:p>
        </w:tc>
        <w:tc>
          <w:tcPr>
            <w:tcW w:w="567" w:type="dxa"/>
            <w:tcBorders>
              <w:top w:val="single" w:sz="6" w:space="0" w:color="auto"/>
              <w:left w:val="single" w:sz="6" w:space="0" w:color="auto"/>
              <w:bottom w:val="single" w:sz="6" w:space="0" w:color="auto"/>
              <w:right w:val="single" w:sz="6" w:space="0" w:color="auto"/>
            </w:tcBorders>
            <w:vAlign w:val="center"/>
          </w:tcPr>
          <w:p w:rsidR="00512A70" w:rsidRPr="002C4372" w:rsidRDefault="00512A70" w:rsidP="00EE3447">
            <w:pPr>
              <w:jc w:val="center"/>
              <w:rPr>
                <w:b/>
              </w:rPr>
            </w:pPr>
          </w:p>
        </w:tc>
        <w:tc>
          <w:tcPr>
            <w:tcW w:w="567" w:type="dxa"/>
            <w:tcBorders>
              <w:top w:val="single" w:sz="6" w:space="0" w:color="auto"/>
              <w:left w:val="single" w:sz="6" w:space="0" w:color="auto"/>
              <w:bottom w:val="single" w:sz="6" w:space="0" w:color="auto"/>
              <w:right w:val="single" w:sz="12" w:space="0" w:color="auto"/>
            </w:tcBorders>
            <w:vAlign w:val="center"/>
          </w:tcPr>
          <w:p w:rsidR="00512A70" w:rsidRDefault="00512A70" w:rsidP="00EE3447">
            <w:pPr>
              <w:jc w:val="center"/>
              <w:rPr>
                <w:b/>
                <w:sz w:val="20"/>
                <w:szCs w:val="20"/>
              </w:rPr>
            </w:pPr>
          </w:p>
        </w:tc>
      </w:tr>
      <w:tr w:rsidR="00512A70" w:rsidTr="00EE3447">
        <w:tc>
          <w:tcPr>
            <w:tcW w:w="603" w:type="dxa"/>
            <w:tcBorders>
              <w:top w:val="single" w:sz="6" w:space="0" w:color="auto"/>
              <w:left w:val="single" w:sz="12" w:space="0" w:color="auto"/>
              <w:bottom w:val="single" w:sz="6" w:space="0" w:color="auto"/>
              <w:right w:val="single" w:sz="6" w:space="0" w:color="auto"/>
            </w:tcBorders>
            <w:vAlign w:val="center"/>
          </w:tcPr>
          <w:p w:rsidR="00512A70" w:rsidRDefault="00512A70" w:rsidP="00EE3447">
            <w:pPr>
              <w:jc w:val="center"/>
              <w:rPr>
                <w:sz w:val="22"/>
                <w:szCs w:val="22"/>
              </w:rPr>
            </w:pPr>
            <w:r>
              <w:rPr>
                <w:sz w:val="22"/>
                <w:szCs w:val="22"/>
              </w:rPr>
              <w:t>12</w:t>
            </w:r>
          </w:p>
        </w:tc>
        <w:tc>
          <w:tcPr>
            <w:tcW w:w="7585" w:type="dxa"/>
            <w:tcBorders>
              <w:top w:val="single" w:sz="6" w:space="0" w:color="auto"/>
              <w:left w:val="single" w:sz="6" w:space="0" w:color="auto"/>
              <w:bottom w:val="single" w:sz="6" w:space="0" w:color="auto"/>
              <w:right w:val="single" w:sz="6" w:space="0" w:color="auto"/>
            </w:tcBorders>
            <w:vAlign w:val="center"/>
          </w:tcPr>
          <w:p w:rsidR="00512A70" w:rsidRPr="00813118" w:rsidRDefault="00512A70" w:rsidP="00EE3447">
            <w:pPr>
              <w:rPr>
                <w:sz w:val="20"/>
                <w:szCs w:val="20"/>
              </w:rPr>
            </w:pPr>
            <w:r>
              <w:rPr>
                <w:sz w:val="20"/>
                <w:szCs w:val="20"/>
              </w:rPr>
              <w:t>İ</w:t>
            </w:r>
            <w:r w:rsidRPr="003B5563">
              <w:rPr>
                <w:sz w:val="20"/>
                <w:szCs w:val="20"/>
              </w:rPr>
              <w:t>nsan ve hayvan hakları konusunda bilinç sahibi olabilme becerisi</w:t>
            </w:r>
          </w:p>
        </w:tc>
        <w:tc>
          <w:tcPr>
            <w:tcW w:w="567" w:type="dxa"/>
            <w:tcBorders>
              <w:top w:val="single" w:sz="6" w:space="0" w:color="auto"/>
              <w:left w:val="single" w:sz="6" w:space="0" w:color="auto"/>
              <w:bottom w:val="single" w:sz="6" w:space="0" w:color="auto"/>
              <w:right w:val="single" w:sz="6" w:space="0" w:color="auto"/>
            </w:tcBorders>
            <w:vAlign w:val="center"/>
          </w:tcPr>
          <w:p w:rsidR="00512A70" w:rsidRPr="002C4372" w:rsidRDefault="00512A70" w:rsidP="00EE3447">
            <w:pPr>
              <w:jc w:val="center"/>
              <w:rPr>
                <w:b/>
              </w:rPr>
            </w:pPr>
            <w:r w:rsidRPr="002C4372">
              <w:rPr>
                <w:b/>
              </w:rPr>
              <w:t>X</w:t>
            </w:r>
          </w:p>
        </w:tc>
        <w:tc>
          <w:tcPr>
            <w:tcW w:w="567" w:type="dxa"/>
            <w:tcBorders>
              <w:top w:val="single" w:sz="6" w:space="0" w:color="auto"/>
              <w:left w:val="single" w:sz="6" w:space="0" w:color="auto"/>
              <w:bottom w:val="single" w:sz="6" w:space="0" w:color="auto"/>
              <w:right w:val="single" w:sz="6" w:space="0" w:color="auto"/>
            </w:tcBorders>
            <w:vAlign w:val="center"/>
          </w:tcPr>
          <w:p w:rsidR="00512A70" w:rsidRPr="002C4372" w:rsidRDefault="00512A70" w:rsidP="00EE3447">
            <w:pPr>
              <w:jc w:val="center"/>
              <w:rPr>
                <w:b/>
              </w:rPr>
            </w:pPr>
          </w:p>
        </w:tc>
        <w:tc>
          <w:tcPr>
            <w:tcW w:w="567" w:type="dxa"/>
            <w:tcBorders>
              <w:top w:val="single" w:sz="6" w:space="0" w:color="auto"/>
              <w:left w:val="single" w:sz="6" w:space="0" w:color="auto"/>
              <w:bottom w:val="single" w:sz="6" w:space="0" w:color="auto"/>
              <w:right w:val="single" w:sz="12" w:space="0" w:color="auto"/>
            </w:tcBorders>
            <w:vAlign w:val="center"/>
          </w:tcPr>
          <w:p w:rsidR="00512A70" w:rsidRDefault="00512A70" w:rsidP="00EE3447">
            <w:pPr>
              <w:jc w:val="center"/>
              <w:rPr>
                <w:b/>
                <w:sz w:val="20"/>
                <w:szCs w:val="20"/>
              </w:rPr>
            </w:pPr>
          </w:p>
        </w:tc>
      </w:tr>
      <w:tr w:rsidR="00512A70" w:rsidTr="00EE3447">
        <w:tc>
          <w:tcPr>
            <w:tcW w:w="603" w:type="dxa"/>
            <w:tcBorders>
              <w:top w:val="single" w:sz="6" w:space="0" w:color="auto"/>
              <w:left w:val="single" w:sz="12" w:space="0" w:color="auto"/>
              <w:bottom w:val="single" w:sz="6" w:space="0" w:color="auto"/>
              <w:right w:val="single" w:sz="6" w:space="0" w:color="auto"/>
            </w:tcBorders>
            <w:vAlign w:val="center"/>
          </w:tcPr>
          <w:p w:rsidR="00512A70" w:rsidRDefault="00512A70" w:rsidP="00EE3447">
            <w:pPr>
              <w:jc w:val="center"/>
              <w:rPr>
                <w:sz w:val="22"/>
                <w:szCs w:val="22"/>
              </w:rPr>
            </w:pPr>
            <w:r>
              <w:rPr>
                <w:sz w:val="22"/>
                <w:szCs w:val="22"/>
              </w:rPr>
              <w:t>13</w:t>
            </w:r>
          </w:p>
        </w:tc>
        <w:tc>
          <w:tcPr>
            <w:tcW w:w="7585" w:type="dxa"/>
            <w:tcBorders>
              <w:top w:val="single" w:sz="6" w:space="0" w:color="auto"/>
              <w:left w:val="single" w:sz="6" w:space="0" w:color="auto"/>
              <w:bottom w:val="single" w:sz="6" w:space="0" w:color="auto"/>
              <w:right w:val="single" w:sz="6" w:space="0" w:color="auto"/>
            </w:tcBorders>
            <w:vAlign w:val="center"/>
          </w:tcPr>
          <w:p w:rsidR="00512A70" w:rsidRPr="00B07547" w:rsidRDefault="00512A70" w:rsidP="00EE3447">
            <w:pPr>
              <w:rPr>
                <w:sz w:val="20"/>
                <w:szCs w:val="20"/>
              </w:rPr>
            </w:pPr>
            <w:r w:rsidRPr="00B07547">
              <w:rPr>
                <w:sz w:val="20"/>
                <w:szCs w:val="20"/>
              </w:rPr>
              <w:t>Kalite, çevre bilinci, iş sağlığı ve güvenliği konularında yeterli bilince sahip olma</w:t>
            </w:r>
            <w:r>
              <w:rPr>
                <w:sz w:val="20"/>
                <w:szCs w:val="20"/>
              </w:rPr>
              <w:t xml:space="preserve"> becerisi</w:t>
            </w:r>
          </w:p>
        </w:tc>
        <w:tc>
          <w:tcPr>
            <w:tcW w:w="567" w:type="dxa"/>
            <w:tcBorders>
              <w:top w:val="single" w:sz="6" w:space="0" w:color="auto"/>
              <w:left w:val="single" w:sz="6" w:space="0" w:color="auto"/>
              <w:bottom w:val="single" w:sz="6" w:space="0" w:color="auto"/>
              <w:right w:val="single" w:sz="6" w:space="0" w:color="auto"/>
            </w:tcBorders>
            <w:vAlign w:val="center"/>
          </w:tcPr>
          <w:p w:rsidR="00512A70" w:rsidRPr="002C4372" w:rsidRDefault="00512A70" w:rsidP="00EE3447">
            <w:pPr>
              <w:jc w:val="center"/>
              <w:rPr>
                <w:b/>
              </w:rPr>
            </w:pPr>
            <w:r w:rsidRPr="002C4372">
              <w:rPr>
                <w:b/>
              </w:rPr>
              <w:t>X</w:t>
            </w:r>
          </w:p>
        </w:tc>
        <w:tc>
          <w:tcPr>
            <w:tcW w:w="567" w:type="dxa"/>
            <w:tcBorders>
              <w:top w:val="single" w:sz="6" w:space="0" w:color="auto"/>
              <w:left w:val="single" w:sz="6" w:space="0" w:color="auto"/>
              <w:bottom w:val="single" w:sz="6" w:space="0" w:color="auto"/>
              <w:right w:val="single" w:sz="6" w:space="0" w:color="auto"/>
            </w:tcBorders>
            <w:vAlign w:val="center"/>
          </w:tcPr>
          <w:p w:rsidR="00512A70" w:rsidRPr="002C4372" w:rsidRDefault="00512A70" w:rsidP="00EE3447">
            <w:pPr>
              <w:jc w:val="center"/>
              <w:rPr>
                <w:b/>
              </w:rPr>
            </w:pPr>
          </w:p>
        </w:tc>
        <w:tc>
          <w:tcPr>
            <w:tcW w:w="567" w:type="dxa"/>
            <w:tcBorders>
              <w:top w:val="single" w:sz="6" w:space="0" w:color="auto"/>
              <w:left w:val="single" w:sz="6" w:space="0" w:color="auto"/>
              <w:bottom w:val="single" w:sz="6" w:space="0" w:color="auto"/>
              <w:right w:val="single" w:sz="12" w:space="0" w:color="auto"/>
            </w:tcBorders>
            <w:vAlign w:val="center"/>
          </w:tcPr>
          <w:p w:rsidR="00512A70" w:rsidRDefault="00512A70" w:rsidP="00EE3447">
            <w:pPr>
              <w:jc w:val="center"/>
              <w:rPr>
                <w:b/>
                <w:sz w:val="20"/>
                <w:szCs w:val="20"/>
              </w:rPr>
            </w:pPr>
          </w:p>
        </w:tc>
      </w:tr>
      <w:tr w:rsidR="00512A70" w:rsidTr="00EE3447">
        <w:tc>
          <w:tcPr>
            <w:tcW w:w="603" w:type="dxa"/>
            <w:tcBorders>
              <w:top w:val="single" w:sz="6" w:space="0" w:color="auto"/>
              <w:left w:val="single" w:sz="12" w:space="0" w:color="auto"/>
              <w:bottom w:val="single" w:sz="6" w:space="0" w:color="auto"/>
              <w:right w:val="single" w:sz="6" w:space="0" w:color="auto"/>
            </w:tcBorders>
            <w:vAlign w:val="center"/>
          </w:tcPr>
          <w:p w:rsidR="00512A70" w:rsidRDefault="00512A70" w:rsidP="00EE3447">
            <w:pPr>
              <w:jc w:val="center"/>
              <w:rPr>
                <w:sz w:val="22"/>
                <w:szCs w:val="22"/>
              </w:rPr>
            </w:pPr>
          </w:p>
        </w:tc>
        <w:tc>
          <w:tcPr>
            <w:tcW w:w="7585" w:type="dxa"/>
            <w:tcBorders>
              <w:top w:val="single" w:sz="6" w:space="0" w:color="auto"/>
              <w:left w:val="single" w:sz="6" w:space="0" w:color="auto"/>
              <w:bottom w:val="single" w:sz="6" w:space="0" w:color="auto"/>
              <w:right w:val="single" w:sz="6" w:space="0" w:color="auto"/>
            </w:tcBorders>
            <w:vAlign w:val="center"/>
          </w:tcPr>
          <w:p w:rsidR="00512A70" w:rsidRPr="000560F3" w:rsidRDefault="00512A70" w:rsidP="00EE3447">
            <w:pPr>
              <w:rPr>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512A70" w:rsidRDefault="00512A70" w:rsidP="00EE3447">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512A70" w:rsidRDefault="00512A70" w:rsidP="00EE3447">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512A70" w:rsidRDefault="00512A70" w:rsidP="00EE3447">
            <w:pPr>
              <w:jc w:val="center"/>
              <w:rPr>
                <w:b/>
                <w:sz w:val="20"/>
                <w:szCs w:val="20"/>
              </w:rPr>
            </w:pPr>
          </w:p>
        </w:tc>
      </w:tr>
      <w:tr w:rsidR="00512A70" w:rsidTr="00EE3447">
        <w:tc>
          <w:tcPr>
            <w:tcW w:w="9889" w:type="dxa"/>
            <w:gridSpan w:val="5"/>
            <w:tcBorders>
              <w:top w:val="single" w:sz="6" w:space="0" w:color="auto"/>
              <w:left w:val="single" w:sz="12" w:space="0" w:color="auto"/>
              <w:bottom w:val="single" w:sz="12" w:space="0" w:color="auto"/>
              <w:right w:val="single" w:sz="12" w:space="0" w:color="auto"/>
            </w:tcBorders>
            <w:vAlign w:val="center"/>
          </w:tcPr>
          <w:p w:rsidR="00512A70" w:rsidRPr="00AC75B1" w:rsidRDefault="00512A70" w:rsidP="00EE3447">
            <w:pPr>
              <w:jc w:val="both"/>
              <w:rPr>
                <w:sz w:val="20"/>
                <w:szCs w:val="20"/>
              </w:rPr>
            </w:pPr>
            <w:r w:rsidRPr="00AC75B1">
              <w:rPr>
                <w:b/>
                <w:sz w:val="20"/>
                <w:szCs w:val="20"/>
              </w:rPr>
              <w:t>1</w:t>
            </w:r>
            <w:r w:rsidRPr="00AC75B1">
              <w:rPr>
                <w:sz w:val="20"/>
                <w:szCs w:val="20"/>
              </w:rPr>
              <w:t xml:space="preserve">:Hiç Katkısı Yok. </w:t>
            </w:r>
            <w:r w:rsidRPr="00AC75B1">
              <w:rPr>
                <w:b/>
                <w:sz w:val="20"/>
                <w:szCs w:val="20"/>
              </w:rPr>
              <w:t>2</w:t>
            </w:r>
            <w:r w:rsidRPr="00AC75B1">
              <w:rPr>
                <w:sz w:val="20"/>
                <w:szCs w:val="20"/>
              </w:rPr>
              <w:t xml:space="preserve">:Kısmen Katkısı Var. </w:t>
            </w:r>
            <w:r w:rsidRPr="00AC75B1">
              <w:rPr>
                <w:b/>
                <w:sz w:val="20"/>
                <w:szCs w:val="20"/>
              </w:rPr>
              <w:t>3</w:t>
            </w:r>
            <w:r w:rsidRPr="00AC75B1">
              <w:rPr>
                <w:sz w:val="20"/>
                <w:szCs w:val="20"/>
              </w:rPr>
              <w:t>:Tam Katkısı Var.</w:t>
            </w:r>
          </w:p>
        </w:tc>
      </w:tr>
    </w:tbl>
    <w:p w:rsidR="00512A70" w:rsidRDefault="00512A70" w:rsidP="00512A70">
      <w:pPr>
        <w:rPr>
          <w:sz w:val="16"/>
          <w:szCs w:val="16"/>
        </w:rPr>
      </w:pPr>
    </w:p>
    <w:p w:rsidR="00512A70" w:rsidRDefault="00512A70" w:rsidP="00512A70">
      <w:pPr>
        <w:spacing w:line="360" w:lineRule="auto"/>
      </w:pPr>
      <w:r>
        <w:rPr>
          <w:b/>
        </w:rPr>
        <w:t>Dersin Öğretim Ü</w:t>
      </w:r>
      <w:r w:rsidRPr="00D64451">
        <w:rPr>
          <w:b/>
        </w:rPr>
        <w:t>ye</w:t>
      </w:r>
      <w:r>
        <w:rPr>
          <w:b/>
        </w:rPr>
        <w:t>si</w:t>
      </w:r>
      <w:r w:rsidRPr="00D64451">
        <w:rPr>
          <w:b/>
        </w:rPr>
        <w:t>:</w:t>
      </w:r>
      <w:r w:rsidRPr="003320A5">
        <w:t xml:space="preserve">  </w:t>
      </w:r>
      <w:r>
        <w:t xml:space="preserve"> Doç. Dr. Ahmet ÇABUK</w:t>
      </w:r>
    </w:p>
    <w:p w:rsidR="00512A70" w:rsidRDefault="00512A70" w:rsidP="00512A70">
      <w:pPr>
        <w:tabs>
          <w:tab w:val="left" w:pos="7800"/>
        </w:tabs>
      </w:pPr>
      <w:r w:rsidRPr="00D64451">
        <w:rPr>
          <w:b/>
        </w:rPr>
        <w:t>İmza</w:t>
      </w:r>
      <w:r w:rsidRPr="003320A5">
        <w:t xml:space="preserve">: </w:t>
      </w:r>
      <w:r w:rsidRPr="003320A5">
        <w:tab/>
      </w:r>
      <w:r>
        <w:t xml:space="preserve"> </w:t>
      </w:r>
      <w:r>
        <w:rPr>
          <w:b/>
        </w:rPr>
        <w:tab/>
      </w:r>
      <w:r w:rsidRPr="00D64451">
        <w:rPr>
          <w:b/>
        </w:rPr>
        <w:t>Tarih:</w:t>
      </w:r>
      <w:r>
        <w:t xml:space="preserve"> </w:t>
      </w:r>
    </w:p>
    <w:p w:rsidR="00512A70" w:rsidRDefault="00512A70">
      <w:pPr>
        <w:spacing w:after="200" w:line="276" w:lineRule="auto"/>
      </w:pPr>
      <w:r>
        <w:br w:type="page"/>
      </w:r>
    </w:p>
    <w:p w:rsidR="00512A70" w:rsidRDefault="00512A70" w:rsidP="00512A70">
      <w:pPr>
        <w:jc w:val="center"/>
        <w:outlineLvl w:val="0"/>
        <w:rPr>
          <w:b/>
          <w:szCs w:val="28"/>
        </w:rPr>
      </w:pPr>
      <w:r>
        <w:rPr>
          <w:b/>
          <w:noProof/>
          <w:szCs w:val="28"/>
        </w:rPr>
        <w:lastRenderedPageBreak/>
        <w:drawing>
          <wp:anchor distT="0" distB="0" distL="114300" distR="114300" simplePos="0" relativeHeight="251723776" behindDoc="1" locked="0" layoutInCell="1" allowOverlap="1">
            <wp:simplePos x="0" y="0"/>
            <wp:positionH relativeFrom="column">
              <wp:posOffset>-152400</wp:posOffset>
            </wp:positionH>
            <wp:positionV relativeFrom="paragraph">
              <wp:posOffset>-228600</wp:posOffset>
            </wp:positionV>
            <wp:extent cx="688975" cy="514350"/>
            <wp:effectExtent l="19050" t="0" r="0" b="0"/>
            <wp:wrapTight wrapText="bothSides">
              <wp:wrapPolygon edited="0">
                <wp:start x="-597" y="0"/>
                <wp:lineTo x="-597" y="20800"/>
                <wp:lineTo x="21500" y="20800"/>
                <wp:lineTo x="21500" y="0"/>
                <wp:lineTo x="-597" y="0"/>
              </wp:wrapPolygon>
            </wp:wrapTight>
            <wp:docPr id="37"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8" cstate="print"/>
                    <a:srcRect/>
                    <a:stretch>
                      <a:fillRect/>
                    </a:stretch>
                  </pic:blipFill>
                  <pic:spPr bwMode="auto">
                    <a:xfrm>
                      <a:off x="0" y="0"/>
                      <a:ext cx="688975" cy="514350"/>
                    </a:xfrm>
                    <a:prstGeom prst="rect">
                      <a:avLst/>
                    </a:prstGeom>
                    <a:noFill/>
                    <a:ln w="9525">
                      <a:noFill/>
                      <a:miter lim="800000"/>
                      <a:headEnd/>
                      <a:tailEnd/>
                    </a:ln>
                  </pic:spPr>
                </pic:pic>
              </a:graphicData>
            </a:graphic>
          </wp:anchor>
        </w:drawing>
      </w:r>
      <w:r w:rsidRPr="00D64451">
        <w:rPr>
          <w:b/>
          <w:szCs w:val="28"/>
        </w:rPr>
        <w:t xml:space="preserve">ESOGÜ </w:t>
      </w:r>
      <w:r>
        <w:rPr>
          <w:b/>
          <w:szCs w:val="28"/>
        </w:rPr>
        <w:t>MAHMUDİYE MESLEK YÜKSEKOKULU</w:t>
      </w:r>
    </w:p>
    <w:p w:rsidR="00512A70" w:rsidRDefault="00512A70" w:rsidP="00512A70">
      <w:pPr>
        <w:jc w:val="center"/>
        <w:outlineLvl w:val="0"/>
        <w:rPr>
          <w:b/>
          <w:szCs w:val="28"/>
        </w:rPr>
      </w:pPr>
      <w:r>
        <w:rPr>
          <w:b/>
          <w:szCs w:val="28"/>
        </w:rPr>
        <w:t>Atçılık ve Antrenörlük Programı</w:t>
      </w:r>
      <w:r w:rsidRPr="00D64451">
        <w:rPr>
          <w:b/>
          <w:szCs w:val="28"/>
        </w:rPr>
        <w:t xml:space="preserve"> Ders Bilgi Formu</w:t>
      </w:r>
    </w:p>
    <w:p w:rsidR="00512A70" w:rsidRPr="00FD6860" w:rsidRDefault="00512A70" w:rsidP="00512A70">
      <w:pPr>
        <w:outlineLvl w:val="0"/>
        <w:rPr>
          <w:b/>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1167"/>
        <w:gridCol w:w="1527"/>
      </w:tblGrid>
      <w:tr w:rsidR="00512A70" w:rsidRPr="006B43E2" w:rsidTr="00EE3447">
        <w:tc>
          <w:tcPr>
            <w:tcW w:w="1167" w:type="dxa"/>
            <w:vAlign w:val="center"/>
          </w:tcPr>
          <w:p w:rsidR="00512A70" w:rsidRPr="006B43E2" w:rsidRDefault="00512A70" w:rsidP="00EE3447">
            <w:pPr>
              <w:outlineLvl w:val="0"/>
              <w:rPr>
                <w:b/>
                <w:sz w:val="20"/>
                <w:szCs w:val="20"/>
              </w:rPr>
            </w:pPr>
            <w:r w:rsidRPr="006B43E2">
              <w:rPr>
                <w:b/>
                <w:sz w:val="20"/>
                <w:szCs w:val="20"/>
              </w:rPr>
              <w:t>DÖNEM</w:t>
            </w:r>
          </w:p>
        </w:tc>
        <w:tc>
          <w:tcPr>
            <w:tcW w:w="1527" w:type="dxa"/>
            <w:vAlign w:val="center"/>
          </w:tcPr>
          <w:p w:rsidR="00512A70" w:rsidRPr="006B43E2" w:rsidRDefault="00512A70" w:rsidP="00EE3447">
            <w:pPr>
              <w:outlineLvl w:val="0"/>
              <w:rPr>
                <w:sz w:val="20"/>
                <w:szCs w:val="20"/>
              </w:rPr>
            </w:pPr>
            <w:r>
              <w:rPr>
                <w:sz w:val="20"/>
                <w:szCs w:val="20"/>
              </w:rPr>
              <w:t xml:space="preserve"> GÜZ</w:t>
            </w:r>
          </w:p>
        </w:tc>
      </w:tr>
    </w:tbl>
    <w:p w:rsidR="00512A70" w:rsidRPr="00474EEF" w:rsidRDefault="00512A70" w:rsidP="00512A70">
      <w:pPr>
        <w:jc w:val="right"/>
        <w:outlineLvl w:val="0"/>
        <w:rPr>
          <w:b/>
          <w:sz w:val="20"/>
          <w:szCs w:val="20"/>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1080"/>
        <w:gridCol w:w="572"/>
        <w:gridCol w:w="16"/>
        <w:gridCol w:w="206"/>
        <w:gridCol w:w="1095"/>
        <w:gridCol w:w="767"/>
        <w:gridCol w:w="51"/>
        <w:gridCol w:w="641"/>
        <w:gridCol w:w="16"/>
        <w:gridCol w:w="850"/>
        <w:gridCol w:w="663"/>
        <w:gridCol w:w="31"/>
        <w:gridCol w:w="69"/>
        <w:gridCol w:w="2555"/>
        <w:gridCol w:w="1561"/>
      </w:tblGrid>
      <w:tr w:rsidR="00512A70" w:rsidRPr="006B43E2" w:rsidTr="00EE3447">
        <w:tc>
          <w:tcPr>
            <w:tcW w:w="1668" w:type="dxa"/>
            <w:gridSpan w:val="3"/>
            <w:vAlign w:val="center"/>
          </w:tcPr>
          <w:p w:rsidR="00512A70" w:rsidRPr="006B43E2" w:rsidRDefault="00512A70" w:rsidP="00EE3447">
            <w:pPr>
              <w:jc w:val="center"/>
              <w:outlineLvl w:val="0"/>
              <w:rPr>
                <w:b/>
                <w:sz w:val="20"/>
                <w:szCs w:val="20"/>
              </w:rPr>
            </w:pPr>
            <w:r w:rsidRPr="006B43E2">
              <w:rPr>
                <w:b/>
                <w:sz w:val="20"/>
                <w:szCs w:val="20"/>
              </w:rPr>
              <w:t>DERSİN KODU</w:t>
            </w:r>
          </w:p>
        </w:tc>
        <w:tc>
          <w:tcPr>
            <w:tcW w:w="2760" w:type="dxa"/>
            <w:gridSpan w:val="5"/>
            <w:vAlign w:val="center"/>
          </w:tcPr>
          <w:p w:rsidR="00512A70" w:rsidRPr="00711636" w:rsidRDefault="00512A70" w:rsidP="00EE3447">
            <w:pPr>
              <w:outlineLvl w:val="0"/>
            </w:pPr>
            <w:r>
              <w:t xml:space="preserve"> </w:t>
            </w:r>
            <w:proofErr w:type="gramStart"/>
            <w:r>
              <w:t>231313007</w:t>
            </w:r>
            <w:proofErr w:type="gramEnd"/>
          </w:p>
        </w:tc>
        <w:tc>
          <w:tcPr>
            <w:tcW w:w="1560" w:type="dxa"/>
            <w:gridSpan w:val="4"/>
            <w:vAlign w:val="center"/>
          </w:tcPr>
          <w:p w:rsidR="00512A70" w:rsidRPr="006B43E2" w:rsidRDefault="00512A70" w:rsidP="00EE3447">
            <w:pPr>
              <w:jc w:val="center"/>
              <w:outlineLvl w:val="0"/>
              <w:rPr>
                <w:b/>
                <w:sz w:val="20"/>
                <w:szCs w:val="20"/>
              </w:rPr>
            </w:pPr>
            <w:r w:rsidRPr="006B43E2">
              <w:rPr>
                <w:b/>
                <w:sz w:val="20"/>
                <w:szCs w:val="20"/>
              </w:rPr>
              <w:t>DERSİN ADI</w:t>
            </w:r>
          </w:p>
        </w:tc>
        <w:tc>
          <w:tcPr>
            <w:tcW w:w="4185" w:type="dxa"/>
            <w:gridSpan w:val="3"/>
          </w:tcPr>
          <w:p w:rsidR="00512A70" w:rsidRPr="00DC34D5" w:rsidRDefault="00512A70" w:rsidP="00EE3447">
            <w:pPr>
              <w:outlineLvl w:val="0"/>
              <w:rPr>
                <w:sz w:val="22"/>
                <w:szCs w:val="22"/>
              </w:rPr>
            </w:pPr>
            <w:r>
              <w:rPr>
                <w:sz w:val="20"/>
                <w:szCs w:val="20"/>
              </w:rPr>
              <w:t xml:space="preserve"> </w:t>
            </w:r>
            <w:bookmarkStart w:id="31" w:name="At_Ayak_Hastalıkları"/>
            <w:bookmarkEnd w:id="31"/>
            <w:r w:rsidRPr="00DC34D5">
              <w:rPr>
                <w:sz w:val="22"/>
                <w:szCs w:val="22"/>
              </w:rPr>
              <w:t>AT AYAK HASTALIKLARI</w:t>
            </w:r>
          </w:p>
        </w:tc>
      </w:tr>
      <w:tr w:rsidR="00512A70" w:rsidRPr="00424600" w:rsidTr="00EE3447">
        <w:tblPrEx>
          <w:tblBorders>
            <w:insideH w:val="single" w:sz="4" w:space="0" w:color="auto"/>
            <w:insideV w:val="single" w:sz="4" w:space="0" w:color="auto"/>
          </w:tblBorders>
        </w:tblPrEx>
        <w:trPr>
          <w:trHeight w:val="383"/>
        </w:trPr>
        <w:tc>
          <w:tcPr>
            <w:tcW w:w="1080" w:type="dxa"/>
            <w:vMerge w:val="restart"/>
            <w:tcBorders>
              <w:top w:val="single" w:sz="12" w:space="0" w:color="auto"/>
              <w:left w:val="single" w:sz="12" w:space="0" w:color="auto"/>
              <w:bottom w:val="single" w:sz="4" w:space="0" w:color="auto"/>
              <w:right w:val="single" w:sz="12" w:space="0" w:color="auto"/>
            </w:tcBorders>
            <w:vAlign w:val="center"/>
          </w:tcPr>
          <w:p w:rsidR="00512A70" w:rsidRPr="00E017F7" w:rsidRDefault="00512A70" w:rsidP="00EE3447">
            <w:pPr>
              <w:rPr>
                <w:b/>
                <w:sz w:val="18"/>
                <w:szCs w:val="20"/>
              </w:rPr>
            </w:pPr>
            <w:r w:rsidRPr="00E017F7">
              <w:rPr>
                <w:b/>
                <w:sz w:val="18"/>
                <w:szCs w:val="20"/>
              </w:rPr>
              <w:t>YARIYIL</w:t>
            </w:r>
          </w:p>
          <w:p w:rsidR="00512A70" w:rsidRPr="00521A1D" w:rsidRDefault="00512A70" w:rsidP="00EE3447">
            <w:pPr>
              <w:rPr>
                <w:sz w:val="20"/>
                <w:szCs w:val="20"/>
              </w:rPr>
            </w:pPr>
          </w:p>
        </w:tc>
        <w:tc>
          <w:tcPr>
            <w:tcW w:w="3364" w:type="dxa"/>
            <w:gridSpan w:val="8"/>
            <w:tcBorders>
              <w:left w:val="single" w:sz="12" w:space="0" w:color="auto"/>
              <w:bottom w:val="single" w:sz="4" w:space="0" w:color="auto"/>
              <w:right w:val="single" w:sz="12" w:space="0" w:color="auto"/>
            </w:tcBorders>
            <w:vAlign w:val="center"/>
          </w:tcPr>
          <w:p w:rsidR="00512A70" w:rsidRPr="00521A1D" w:rsidRDefault="00512A70" w:rsidP="00EE3447">
            <w:pPr>
              <w:jc w:val="center"/>
              <w:rPr>
                <w:b/>
                <w:sz w:val="20"/>
                <w:szCs w:val="20"/>
              </w:rPr>
            </w:pPr>
            <w:r w:rsidRPr="00521A1D">
              <w:rPr>
                <w:b/>
                <w:sz w:val="20"/>
                <w:szCs w:val="20"/>
              </w:rPr>
              <w:t>HAFTALIK DERS SAATİ</w:t>
            </w:r>
          </w:p>
        </w:tc>
        <w:tc>
          <w:tcPr>
            <w:tcW w:w="5729" w:type="dxa"/>
            <w:gridSpan w:val="6"/>
            <w:tcBorders>
              <w:left w:val="single" w:sz="12" w:space="0" w:color="auto"/>
              <w:bottom w:val="single" w:sz="4" w:space="0" w:color="auto"/>
            </w:tcBorders>
            <w:vAlign w:val="center"/>
          </w:tcPr>
          <w:p w:rsidR="00512A70" w:rsidRPr="00521A1D" w:rsidRDefault="00512A70" w:rsidP="00EE3447">
            <w:pPr>
              <w:jc w:val="center"/>
              <w:rPr>
                <w:b/>
                <w:sz w:val="20"/>
                <w:szCs w:val="20"/>
              </w:rPr>
            </w:pPr>
            <w:r w:rsidRPr="00521A1D">
              <w:rPr>
                <w:b/>
                <w:sz w:val="20"/>
                <w:szCs w:val="20"/>
              </w:rPr>
              <w:t>DERSİN</w:t>
            </w:r>
          </w:p>
        </w:tc>
      </w:tr>
      <w:tr w:rsidR="00512A70" w:rsidRPr="00424600" w:rsidTr="00EE3447">
        <w:tblPrEx>
          <w:tblBorders>
            <w:insideH w:val="single" w:sz="4" w:space="0" w:color="auto"/>
            <w:insideV w:val="single" w:sz="4" w:space="0" w:color="auto"/>
          </w:tblBorders>
        </w:tblPrEx>
        <w:trPr>
          <w:trHeight w:val="382"/>
        </w:trPr>
        <w:tc>
          <w:tcPr>
            <w:tcW w:w="1080" w:type="dxa"/>
            <w:vMerge/>
            <w:tcBorders>
              <w:top w:val="single" w:sz="4" w:space="0" w:color="auto"/>
              <w:left w:val="single" w:sz="12" w:space="0" w:color="auto"/>
              <w:bottom w:val="single" w:sz="4" w:space="0" w:color="auto"/>
              <w:right w:val="single" w:sz="12" w:space="0" w:color="auto"/>
            </w:tcBorders>
          </w:tcPr>
          <w:p w:rsidR="00512A70" w:rsidRPr="00521A1D" w:rsidRDefault="00512A70" w:rsidP="00EE3447">
            <w:pPr>
              <w:rPr>
                <w:b/>
                <w:sz w:val="20"/>
                <w:szCs w:val="20"/>
              </w:rPr>
            </w:pPr>
          </w:p>
        </w:tc>
        <w:tc>
          <w:tcPr>
            <w:tcW w:w="794" w:type="dxa"/>
            <w:gridSpan w:val="3"/>
            <w:tcBorders>
              <w:top w:val="single" w:sz="4" w:space="0" w:color="auto"/>
              <w:left w:val="single" w:sz="12" w:space="0" w:color="auto"/>
              <w:bottom w:val="single" w:sz="4" w:space="0" w:color="auto"/>
              <w:right w:val="single" w:sz="4" w:space="0" w:color="auto"/>
            </w:tcBorders>
            <w:vAlign w:val="center"/>
          </w:tcPr>
          <w:p w:rsidR="00512A70" w:rsidRPr="00521A1D" w:rsidRDefault="00512A70" w:rsidP="00EE3447">
            <w:pPr>
              <w:jc w:val="center"/>
              <w:rPr>
                <w:b/>
                <w:sz w:val="20"/>
                <w:szCs w:val="20"/>
              </w:rPr>
            </w:pPr>
            <w:r w:rsidRPr="00521A1D">
              <w:rPr>
                <w:b/>
                <w:sz w:val="20"/>
                <w:szCs w:val="20"/>
              </w:rPr>
              <w:t>Teorik</w:t>
            </w:r>
          </w:p>
        </w:tc>
        <w:tc>
          <w:tcPr>
            <w:tcW w:w="1095" w:type="dxa"/>
            <w:tcBorders>
              <w:top w:val="single" w:sz="4" w:space="0" w:color="auto"/>
              <w:left w:val="single" w:sz="4" w:space="0" w:color="auto"/>
              <w:bottom w:val="single" w:sz="4" w:space="0" w:color="auto"/>
            </w:tcBorders>
            <w:vAlign w:val="center"/>
          </w:tcPr>
          <w:p w:rsidR="00512A70" w:rsidRPr="00521A1D" w:rsidRDefault="00512A70" w:rsidP="00EE3447">
            <w:pPr>
              <w:jc w:val="center"/>
              <w:rPr>
                <w:b/>
                <w:sz w:val="20"/>
                <w:szCs w:val="20"/>
              </w:rPr>
            </w:pPr>
            <w:r w:rsidRPr="00521A1D">
              <w:rPr>
                <w:b/>
                <w:sz w:val="20"/>
                <w:szCs w:val="20"/>
              </w:rPr>
              <w:t>Uygulama</w:t>
            </w:r>
          </w:p>
        </w:tc>
        <w:tc>
          <w:tcPr>
            <w:tcW w:w="1475" w:type="dxa"/>
            <w:gridSpan w:val="4"/>
            <w:tcBorders>
              <w:top w:val="single" w:sz="4" w:space="0" w:color="auto"/>
              <w:bottom w:val="single" w:sz="4" w:space="0" w:color="auto"/>
              <w:right w:val="single" w:sz="12" w:space="0" w:color="auto"/>
            </w:tcBorders>
            <w:vAlign w:val="center"/>
          </w:tcPr>
          <w:p w:rsidR="00512A70" w:rsidRPr="00521A1D" w:rsidRDefault="00512A70" w:rsidP="00EE3447">
            <w:pPr>
              <w:ind w:left="-111" w:right="-108"/>
              <w:jc w:val="center"/>
              <w:rPr>
                <w:b/>
                <w:sz w:val="20"/>
                <w:szCs w:val="20"/>
              </w:rPr>
            </w:pPr>
            <w:r>
              <w:rPr>
                <w:b/>
                <w:sz w:val="20"/>
                <w:szCs w:val="20"/>
              </w:rPr>
              <w:t>Laboratuar</w:t>
            </w:r>
          </w:p>
        </w:tc>
        <w:tc>
          <w:tcPr>
            <w:tcW w:w="850" w:type="dxa"/>
            <w:tcBorders>
              <w:top w:val="single" w:sz="4" w:space="0" w:color="auto"/>
              <w:bottom w:val="single" w:sz="4" w:space="0" w:color="auto"/>
              <w:right w:val="single" w:sz="4" w:space="0" w:color="auto"/>
            </w:tcBorders>
            <w:vAlign w:val="center"/>
          </w:tcPr>
          <w:p w:rsidR="00512A70" w:rsidRPr="00521A1D" w:rsidRDefault="00512A70" w:rsidP="00EE3447">
            <w:pPr>
              <w:jc w:val="center"/>
              <w:rPr>
                <w:b/>
                <w:sz w:val="20"/>
                <w:szCs w:val="20"/>
              </w:rPr>
            </w:pPr>
            <w:r w:rsidRPr="00521A1D">
              <w:rPr>
                <w:b/>
                <w:sz w:val="20"/>
                <w:szCs w:val="20"/>
              </w:rPr>
              <w:t>Kredisi</w:t>
            </w:r>
          </w:p>
        </w:tc>
        <w:tc>
          <w:tcPr>
            <w:tcW w:w="663" w:type="dxa"/>
            <w:tcBorders>
              <w:top w:val="single" w:sz="4" w:space="0" w:color="auto"/>
              <w:left w:val="single" w:sz="4" w:space="0" w:color="auto"/>
              <w:bottom w:val="single" w:sz="4" w:space="0" w:color="auto"/>
              <w:right w:val="single" w:sz="4" w:space="0" w:color="auto"/>
            </w:tcBorders>
            <w:vAlign w:val="center"/>
          </w:tcPr>
          <w:p w:rsidR="00512A70" w:rsidRPr="00521A1D" w:rsidRDefault="00512A70" w:rsidP="00EE3447">
            <w:pPr>
              <w:ind w:left="-111" w:right="-108"/>
              <w:jc w:val="center"/>
              <w:rPr>
                <w:b/>
                <w:sz w:val="20"/>
                <w:szCs w:val="20"/>
              </w:rPr>
            </w:pPr>
            <w:r w:rsidRPr="00521A1D">
              <w:rPr>
                <w:b/>
                <w:sz w:val="20"/>
                <w:szCs w:val="20"/>
              </w:rPr>
              <w:t>AKTS</w:t>
            </w:r>
          </w:p>
        </w:tc>
        <w:tc>
          <w:tcPr>
            <w:tcW w:w="2655" w:type="dxa"/>
            <w:gridSpan w:val="3"/>
            <w:tcBorders>
              <w:top w:val="single" w:sz="4" w:space="0" w:color="auto"/>
              <w:left w:val="single" w:sz="4" w:space="0" w:color="auto"/>
              <w:bottom w:val="single" w:sz="4" w:space="0" w:color="auto"/>
            </w:tcBorders>
            <w:vAlign w:val="center"/>
          </w:tcPr>
          <w:p w:rsidR="00512A70" w:rsidRPr="00521A1D" w:rsidRDefault="00512A70" w:rsidP="00EE3447">
            <w:pPr>
              <w:jc w:val="center"/>
              <w:rPr>
                <w:b/>
                <w:sz w:val="20"/>
                <w:szCs w:val="20"/>
              </w:rPr>
            </w:pPr>
            <w:r w:rsidRPr="00521A1D">
              <w:rPr>
                <w:b/>
                <w:sz w:val="20"/>
                <w:szCs w:val="20"/>
              </w:rPr>
              <w:t>TÜRÜ</w:t>
            </w:r>
          </w:p>
        </w:tc>
        <w:tc>
          <w:tcPr>
            <w:tcW w:w="1561" w:type="dxa"/>
            <w:tcBorders>
              <w:top w:val="single" w:sz="4" w:space="0" w:color="auto"/>
              <w:left w:val="single" w:sz="4" w:space="0" w:color="auto"/>
              <w:bottom w:val="single" w:sz="4" w:space="0" w:color="auto"/>
            </w:tcBorders>
            <w:vAlign w:val="center"/>
          </w:tcPr>
          <w:p w:rsidR="00512A70" w:rsidRPr="00521A1D" w:rsidRDefault="00512A70" w:rsidP="00EE3447">
            <w:pPr>
              <w:jc w:val="center"/>
              <w:rPr>
                <w:b/>
                <w:sz w:val="20"/>
                <w:szCs w:val="20"/>
              </w:rPr>
            </w:pPr>
            <w:r>
              <w:rPr>
                <w:b/>
                <w:sz w:val="20"/>
                <w:szCs w:val="20"/>
              </w:rPr>
              <w:t>DİLİ</w:t>
            </w:r>
          </w:p>
        </w:tc>
      </w:tr>
      <w:tr w:rsidR="00512A70" w:rsidRPr="00424600" w:rsidTr="00EE3447">
        <w:tblPrEx>
          <w:tblBorders>
            <w:insideH w:val="single" w:sz="4" w:space="0" w:color="auto"/>
            <w:insideV w:val="single" w:sz="4" w:space="0" w:color="auto"/>
          </w:tblBorders>
        </w:tblPrEx>
        <w:trPr>
          <w:trHeight w:val="367"/>
        </w:trPr>
        <w:tc>
          <w:tcPr>
            <w:tcW w:w="1080" w:type="dxa"/>
            <w:tcBorders>
              <w:top w:val="single" w:sz="4" w:space="0" w:color="auto"/>
              <w:left w:val="single" w:sz="12" w:space="0" w:color="auto"/>
              <w:bottom w:val="single" w:sz="12" w:space="0" w:color="auto"/>
              <w:right w:val="single" w:sz="12" w:space="0" w:color="auto"/>
            </w:tcBorders>
            <w:vAlign w:val="center"/>
          </w:tcPr>
          <w:p w:rsidR="00512A70" w:rsidRPr="002C02AF" w:rsidRDefault="00512A70" w:rsidP="00EE3447">
            <w:pPr>
              <w:jc w:val="center"/>
              <w:rPr>
                <w:sz w:val="22"/>
                <w:szCs w:val="22"/>
              </w:rPr>
            </w:pPr>
            <w:r>
              <w:rPr>
                <w:sz w:val="22"/>
                <w:szCs w:val="22"/>
              </w:rPr>
              <w:t xml:space="preserve">3 </w:t>
            </w:r>
          </w:p>
        </w:tc>
        <w:tc>
          <w:tcPr>
            <w:tcW w:w="794" w:type="dxa"/>
            <w:gridSpan w:val="3"/>
            <w:tcBorders>
              <w:top w:val="single" w:sz="4" w:space="0" w:color="auto"/>
              <w:left w:val="single" w:sz="12" w:space="0" w:color="auto"/>
              <w:bottom w:val="single" w:sz="12" w:space="0" w:color="auto"/>
              <w:right w:val="single" w:sz="4" w:space="0" w:color="auto"/>
            </w:tcBorders>
            <w:vAlign w:val="center"/>
          </w:tcPr>
          <w:p w:rsidR="00512A70" w:rsidRPr="002C02AF" w:rsidRDefault="00512A70" w:rsidP="00EE3447">
            <w:pPr>
              <w:jc w:val="center"/>
              <w:rPr>
                <w:sz w:val="22"/>
                <w:szCs w:val="22"/>
              </w:rPr>
            </w:pPr>
            <w:r>
              <w:rPr>
                <w:sz w:val="22"/>
                <w:szCs w:val="22"/>
              </w:rPr>
              <w:t xml:space="preserve">2 </w:t>
            </w:r>
          </w:p>
        </w:tc>
        <w:tc>
          <w:tcPr>
            <w:tcW w:w="1095" w:type="dxa"/>
            <w:tcBorders>
              <w:top w:val="single" w:sz="4" w:space="0" w:color="auto"/>
              <w:left w:val="single" w:sz="4" w:space="0" w:color="auto"/>
              <w:bottom w:val="single" w:sz="12" w:space="0" w:color="auto"/>
            </w:tcBorders>
            <w:vAlign w:val="center"/>
          </w:tcPr>
          <w:p w:rsidR="00512A70" w:rsidRPr="002C02AF" w:rsidRDefault="00512A70" w:rsidP="00EE3447">
            <w:pPr>
              <w:jc w:val="center"/>
              <w:rPr>
                <w:sz w:val="22"/>
                <w:szCs w:val="22"/>
              </w:rPr>
            </w:pPr>
            <w:r>
              <w:rPr>
                <w:sz w:val="22"/>
                <w:szCs w:val="22"/>
              </w:rPr>
              <w:t>2</w:t>
            </w:r>
          </w:p>
        </w:tc>
        <w:tc>
          <w:tcPr>
            <w:tcW w:w="1475" w:type="dxa"/>
            <w:gridSpan w:val="4"/>
            <w:tcBorders>
              <w:top w:val="single" w:sz="4" w:space="0" w:color="auto"/>
              <w:bottom w:val="single" w:sz="12" w:space="0" w:color="auto"/>
              <w:right w:val="single" w:sz="12" w:space="0" w:color="auto"/>
            </w:tcBorders>
            <w:shd w:val="clear" w:color="auto" w:fill="auto"/>
            <w:vAlign w:val="center"/>
          </w:tcPr>
          <w:p w:rsidR="00512A70" w:rsidRPr="002C02AF" w:rsidRDefault="00512A70" w:rsidP="00EE3447">
            <w:pPr>
              <w:jc w:val="center"/>
              <w:rPr>
                <w:sz w:val="22"/>
                <w:szCs w:val="22"/>
              </w:rPr>
            </w:pPr>
            <w:r>
              <w:rPr>
                <w:sz w:val="22"/>
                <w:szCs w:val="22"/>
              </w:rPr>
              <w:t xml:space="preserve">0 </w:t>
            </w:r>
          </w:p>
        </w:tc>
        <w:tc>
          <w:tcPr>
            <w:tcW w:w="850" w:type="dxa"/>
            <w:tcBorders>
              <w:top w:val="single" w:sz="4" w:space="0" w:color="auto"/>
              <w:bottom w:val="single" w:sz="12" w:space="0" w:color="auto"/>
              <w:right w:val="single" w:sz="4" w:space="0" w:color="auto"/>
            </w:tcBorders>
            <w:shd w:val="clear" w:color="auto" w:fill="auto"/>
            <w:vAlign w:val="center"/>
          </w:tcPr>
          <w:p w:rsidR="00512A70" w:rsidRPr="002C02AF" w:rsidRDefault="00512A70" w:rsidP="00EE3447">
            <w:pPr>
              <w:jc w:val="center"/>
              <w:rPr>
                <w:sz w:val="22"/>
                <w:szCs w:val="22"/>
              </w:rPr>
            </w:pPr>
            <w:r>
              <w:rPr>
                <w:sz w:val="22"/>
                <w:szCs w:val="22"/>
              </w:rPr>
              <w:t xml:space="preserve">3 </w:t>
            </w:r>
          </w:p>
        </w:tc>
        <w:tc>
          <w:tcPr>
            <w:tcW w:w="663" w:type="dxa"/>
            <w:tcBorders>
              <w:top w:val="single" w:sz="4" w:space="0" w:color="auto"/>
              <w:left w:val="single" w:sz="4" w:space="0" w:color="auto"/>
              <w:bottom w:val="single" w:sz="12" w:space="0" w:color="auto"/>
              <w:right w:val="single" w:sz="4" w:space="0" w:color="auto"/>
            </w:tcBorders>
            <w:shd w:val="clear" w:color="auto" w:fill="auto"/>
            <w:vAlign w:val="center"/>
          </w:tcPr>
          <w:p w:rsidR="00512A70" w:rsidRPr="002C02AF" w:rsidRDefault="00512A70" w:rsidP="00EE3447">
            <w:pPr>
              <w:jc w:val="center"/>
              <w:rPr>
                <w:sz w:val="22"/>
                <w:szCs w:val="22"/>
              </w:rPr>
            </w:pPr>
            <w:r>
              <w:rPr>
                <w:sz w:val="22"/>
                <w:szCs w:val="22"/>
              </w:rPr>
              <w:t xml:space="preserve">4 </w:t>
            </w:r>
          </w:p>
        </w:tc>
        <w:tc>
          <w:tcPr>
            <w:tcW w:w="2655" w:type="dxa"/>
            <w:gridSpan w:val="3"/>
            <w:tcBorders>
              <w:top w:val="single" w:sz="4" w:space="0" w:color="auto"/>
              <w:left w:val="single" w:sz="4" w:space="0" w:color="auto"/>
              <w:bottom w:val="single" w:sz="12" w:space="0" w:color="auto"/>
            </w:tcBorders>
            <w:vAlign w:val="center"/>
          </w:tcPr>
          <w:p w:rsidR="00512A70" w:rsidRPr="00E25D97" w:rsidRDefault="00512A70" w:rsidP="00EE3447">
            <w:pPr>
              <w:jc w:val="center"/>
              <w:rPr>
                <w:vertAlign w:val="superscript"/>
              </w:rPr>
            </w:pPr>
            <w:r w:rsidRPr="00E25D97">
              <w:rPr>
                <w:vertAlign w:val="superscript"/>
              </w:rPr>
              <w:t>ZORUNLU (</w:t>
            </w:r>
            <w:r>
              <w:rPr>
                <w:vertAlign w:val="superscript"/>
              </w:rPr>
              <w:t xml:space="preserve">x </w:t>
            </w:r>
            <w:r w:rsidRPr="00E25D97">
              <w:rPr>
                <w:vertAlign w:val="superscript"/>
              </w:rPr>
              <w:t xml:space="preserve">)  </w:t>
            </w:r>
            <w:r>
              <w:rPr>
                <w:vertAlign w:val="superscript"/>
              </w:rPr>
              <w:t xml:space="preserve">SEÇMELİ (   </w:t>
            </w:r>
            <w:r w:rsidRPr="00E25D97">
              <w:rPr>
                <w:vertAlign w:val="superscript"/>
              </w:rPr>
              <w:t>)</w:t>
            </w:r>
          </w:p>
        </w:tc>
        <w:tc>
          <w:tcPr>
            <w:tcW w:w="1561" w:type="dxa"/>
            <w:tcBorders>
              <w:top w:val="single" w:sz="4" w:space="0" w:color="auto"/>
              <w:left w:val="single" w:sz="4" w:space="0" w:color="auto"/>
              <w:bottom w:val="single" w:sz="12" w:space="0" w:color="auto"/>
            </w:tcBorders>
          </w:tcPr>
          <w:p w:rsidR="00512A70" w:rsidRPr="00E25D97" w:rsidRDefault="00512A70" w:rsidP="00EE3447">
            <w:pPr>
              <w:jc w:val="center"/>
              <w:rPr>
                <w:vertAlign w:val="superscript"/>
              </w:rPr>
            </w:pPr>
            <w:r>
              <w:rPr>
                <w:vertAlign w:val="superscript"/>
              </w:rPr>
              <w:t>Türkçe</w:t>
            </w:r>
          </w:p>
        </w:tc>
      </w:tr>
      <w:tr w:rsidR="00512A70" w:rsidRPr="00424600" w:rsidTr="00EE3447">
        <w:tblPrEx>
          <w:tblBorders>
            <w:insideH w:val="single" w:sz="6" w:space="0" w:color="auto"/>
            <w:insideV w:val="single" w:sz="6" w:space="0" w:color="auto"/>
          </w:tblBorders>
        </w:tblPrEx>
        <w:trPr>
          <w:trHeight w:val="340"/>
        </w:trPr>
        <w:tc>
          <w:tcPr>
            <w:tcW w:w="10173" w:type="dxa"/>
            <w:gridSpan w:val="15"/>
            <w:tcBorders>
              <w:top w:val="single" w:sz="12" w:space="0" w:color="auto"/>
              <w:left w:val="single" w:sz="12" w:space="0" w:color="auto"/>
              <w:bottom w:val="single" w:sz="12" w:space="0" w:color="auto"/>
            </w:tcBorders>
            <w:vAlign w:val="center"/>
          </w:tcPr>
          <w:p w:rsidR="00512A70" w:rsidRDefault="00512A70" w:rsidP="00EE3447">
            <w:pPr>
              <w:jc w:val="center"/>
              <w:rPr>
                <w:b/>
                <w:sz w:val="20"/>
                <w:szCs w:val="20"/>
              </w:rPr>
            </w:pPr>
            <w:r>
              <w:rPr>
                <w:b/>
                <w:sz w:val="20"/>
                <w:szCs w:val="20"/>
              </w:rPr>
              <w:t xml:space="preserve">DERSİN </w:t>
            </w:r>
            <w:r w:rsidRPr="00DA08B8">
              <w:rPr>
                <w:b/>
                <w:sz w:val="20"/>
                <w:szCs w:val="20"/>
              </w:rPr>
              <w:t>KATEGORİ</w:t>
            </w:r>
            <w:r>
              <w:rPr>
                <w:b/>
                <w:sz w:val="20"/>
                <w:szCs w:val="20"/>
              </w:rPr>
              <w:t>Sİ</w:t>
            </w:r>
          </w:p>
        </w:tc>
      </w:tr>
      <w:tr w:rsidR="00512A70" w:rsidRPr="00D64451" w:rsidTr="00EE3447">
        <w:tblPrEx>
          <w:tblBorders>
            <w:insideH w:val="single" w:sz="6" w:space="0" w:color="auto"/>
            <w:insideV w:val="single" w:sz="6" w:space="0" w:color="auto"/>
          </w:tblBorders>
        </w:tblPrEx>
        <w:trPr>
          <w:trHeight w:val="546"/>
        </w:trPr>
        <w:tc>
          <w:tcPr>
            <w:tcW w:w="1652" w:type="dxa"/>
            <w:gridSpan w:val="2"/>
            <w:tcBorders>
              <w:top w:val="single" w:sz="12" w:space="0" w:color="auto"/>
              <w:left w:val="single" w:sz="12" w:space="0" w:color="auto"/>
              <w:bottom w:val="single" w:sz="6" w:space="0" w:color="auto"/>
            </w:tcBorders>
            <w:vAlign w:val="center"/>
          </w:tcPr>
          <w:p w:rsidR="00512A70" w:rsidRPr="00D62B39" w:rsidRDefault="00512A70" w:rsidP="00EE3447">
            <w:pPr>
              <w:jc w:val="center"/>
              <w:rPr>
                <w:b/>
                <w:sz w:val="20"/>
                <w:szCs w:val="20"/>
              </w:rPr>
            </w:pPr>
            <w:r>
              <w:rPr>
                <w:b/>
                <w:sz w:val="20"/>
                <w:szCs w:val="20"/>
              </w:rPr>
              <w:t>Temel Bilim</w:t>
            </w:r>
          </w:p>
        </w:tc>
        <w:tc>
          <w:tcPr>
            <w:tcW w:w="2135" w:type="dxa"/>
            <w:gridSpan w:val="5"/>
            <w:tcBorders>
              <w:top w:val="single" w:sz="12" w:space="0" w:color="auto"/>
              <w:bottom w:val="single" w:sz="6" w:space="0" w:color="auto"/>
            </w:tcBorders>
            <w:vAlign w:val="center"/>
          </w:tcPr>
          <w:p w:rsidR="00512A70" w:rsidRPr="00D62B39" w:rsidRDefault="00512A70" w:rsidP="00EE3447">
            <w:pPr>
              <w:jc w:val="center"/>
              <w:rPr>
                <w:b/>
                <w:sz w:val="20"/>
                <w:szCs w:val="20"/>
              </w:rPr>
            </w:pPr>
            <w:r>
              <w:rPr>
                <w:b/>
                <w:sz w:val="20"/>
                <w:szCs w:val="20"/>
              </w:rPr>
              <w:t>Temel Mühendislik</w:t>
            </w:r>
          </w:p>
        </w:tc>
        <w:tc>
          <w:tcPr>
            <w:tcW w:w="4825" w:type="dxa"/>
            <w:gridSpan w:val="7"/>
            <w:tcBorders>
              <w:top w:val="single" w:sz="12" w:space="0" w:color="auto"/>
              <w:bottom w:val="single" w:sz="6" w:space="0" w:color="auto"/>
            </w:tcBorders>
            <w:vAlign w:val="center"/>
          </w:tcPr>
          <w:p w:rsidR="00512A70" w:rsidRDefault="00512A70" w:rsidP="00EE3447">
            <w:pPr>
              <w:jc w:val="center"/>
              <w:rPr>
                <w:b/>
                <w:sz w:val="20"/>
                <w:szCs w:val="20"/>
              </w:rPr>
            </w:pPr>
            <w:r>
              <w:rPr>
                <w:b/>
                <w:sz w:val="20"/>
                <w:szCs w:val="20"/>
              </w:rPr>
              <w:t>Makine Mühendisliği</w:t>
            </w:r>
          </w:p>
          <w:p w:rsidR="00512A70" w:rsidRPr="00D62B39" w:rsidRDefault="00512A70" w:rsidP="00EE3447">
            <w:pPr>
              <w:jc w:val="center"/>
              <w:rPr>
                <w:b/>
                <w:sz w:val="20"/>
                <w:szCs w:val="20"/>
              </w:rPr>
            </w:pPr>
            <w:r w:rsidRPr="00D62B39">
              <w:rPr>
                <w:b/>
                <w:sz w:val="20"/>
                <w:szCs w:val="20"/>
              </w:rPr>
              <w:t xml:space="preserve"> [Önemli düzeyde tasarım içeriyorsa (</w:t>
            </w:r>
            <w:r w:rsidRPr="00D62B39">
              <w:rPr>
                <w:b/>
                <w:sz w:val="20"/>
                <w:szCs w:val="20"/>
              </w:rPr>
              <w:sym w:font="Symbol" w:char="F0D6"/>
            </w:r>
            <w:r w:rsidRPr="00D62B39">
              <w:rPr>
                <w:b/>
                <w:sz w:val="20"/>
                <w:szCs w:val="20"/>
              </w:rPr>
              <w:t>) koyunuz.]</w:t>
            </w:r>
          </w:p>
        </w:tc>
        <w:tc>
          <w:tcPr>
            <w:tcW w:w="1561" w:type="dxa"/>
            <w:tcBorders>
              <w:top w:val="single" w:sz="12" w:space="0" w:color="auto"/>
              <w:bottom w:val="single" w:sz="6" w:space="0" w:color="auto"/>
            </w:tcBorders>
            <w:vAlign w:val="center"/>
          </w:tcPr>
          <w:p w:rsidR="00512A70" w:rsidRDefault="00512A70" w:rsidP="00EE3447">
            <w:pPr>
              <w:jc w:val="center"/>
              <w:rPr>
                <w:b/>
                <w:sz w:val="20"/>
                <w:szCs w:val="20"/>
              </w:rPr>
            </w:pPr>
            <w:r>
              <w:rPr>
                <w:b/>
                <w:sz w:val="20"/>
                <w:szCs w:val="20"/>
              </w:rPr>
              <w:t>Sosyal Bilim</w:t>
            </w:r>
          </w:p>
        </w:tc>
      </w:tr>
      <w:tr w:rsidR="00512A70" w:rsidRPr="00D64451" w:rsidTr="00EE3447">
        <w:tblPrEx>
          <w:tblBorders>
            <w:insideH w:val="single" w:sz="6" w:space="0" w:color="auto"/>
            <w:insideV w:val="single" w:sz="6" w:space="0" w:color="auto"/>
          </w:tblBorders>
        </w:tblPrEx>
        <w:trPr>
          <w:trHeight w:val="138"/>
        </w:trPr>
        <w:tc>
          <w:tcPr>
            <w:tcW w:w="1652" w:type="dxa"/>
            <w:gridSpan w:val="2"/>
            <w:tcBorders>
              <w:top w:val="single" w:sz="6" w:space="0" w:color="auto"/>
              <w:left w:val="single" w:sz="12" w:space="0" w:color="auto"/>
              <w:bottom w:val="single" w:sz="12" w:space="0" w:color="auto"/>
              <w:right w:val="single" w:sz="4" w:space="0" w:color="auto"/>
            </w:tcBorders>
          </w:tcPr>
          <w:p w:rsidR="00512A70" w:rsidRPr="00771293" w:rsidRDefault="00512A70" w:rsidP="00EE3447">
            <w:pPr>
              <w:jc w:val="center"/>
              <w:rPr>
                <w:sz w:val="22"/>
                <w:szCs w:val="22"/>
              </w:rPr>
            </w:pPr>
            <w:proofErr w:type="gramStart"/>
            <w:r>
              <w:rPr>
                <w:sz w:val="22"/>
                <w:szCs w:val="22"/>
              </w:rPr>
              <w:t>x</w:t>
            </w:r>
            <w:proofErr w:type="gramEnd"/>
          </w:p>
        </w:tc>
        <w:tc>
          <w:tcPr>
            <w:tcW w:w="2135" w:type="dxa"/>
            <w:gridSpan w:val="5"/>
            <w:tcBorders>
              <w:top w:val="single" w:sz="6" w:space="0" w:color="auto"/>
              <w:left w:val="single" w:sz="4" w:space="0" w:color="auto"/>
              <w:bottom w:val="single" w:sz="12" w:space="0" w:color="auto"/>
              <w:right w:val="single" w:sz="4" w:space="0" w:color="auto"/>
            </w:tcBorders>
          </w:tcPr>
          <w:p w:rsidR="00512A70" w:rsidRPr="00FF422D" w:rsidRDefault="00512A70" w:rsidP="00EE3447">
            <w:pPr>
              <w:jc w:val="center"/>
            </w:pPr>
          </w:p>
        </w:tc>
        <w:tc>
          <w:tcPr>
            <w:tcW w:w="4825" w:type="dxa"/>
            <w:gridSpan w:val="7"/>
            <w:tcBorders>
              <w:top w:val="single" w:sz="6" w:space="0" w:color="auto"/>
              <w:left w:val="single" w:sz="4" w:space="0" w:color="auto"/>
              <w:bottom w:val="single" w:sz="12" w:space="0" w:color="auto"/>
            </w:tcBorders>
          </w:tcPr>
          <w:p w:rsidR="00512A70" w:rsidRPr="00FF422D" w:rsidRDefault="00512A70" w:rsidP="00EE3447">
            <w:pPr>
              <w:jc w:val="center"/>
            </w:pPr>
            <w:r>
              <w:t xml:space="preserve"> </w:t>
            </w:r>
          </w:p>
        </w:tc>
        <w:tc>
          <w:tcPr>
            <w:tcW w:w="1561" w:type="dxa"/>
            <w:tcBorders>
              <w:top w:val="single" w:sz="6" w:space="0" w:color="auto"/>
              <w:left w:val="single" w:sz="4" w:space="0" w:color="auto"/>
              <w:bottom w:val="single" w:sz="12" w:space="0" w:color="auto"/>
            </w:tcBorders>
          </w:tcPr>
          <w:p w:rsidR="00512A70" w:rsidRPr="00771293" w:rsidRDefault="00512A70" w:rsidP="00EE3447">
            <w:pPr>
              <w:jc w:val="center"/>
              <w:rPr>
                <w:sz w:val="22"/>
                <w:szCs w:val="22"/>
              </w:rPr>
            </w:pPr>
          </w:p>
        </w:tc>
      </w:tr>
      <w:tr w:rsidR="00512A70" w:rsidTr="00EE3447">
        <w:tblPrEx>
          <w:tblBorders>
            <w:insideH w:val="single" w:sz="4" w:space="0" w:color="auto"/>
            <w:insideV w:val="single" w:sz="4" w:space="0" w:color="auto"/>
          </w:tblBorders>
        </w:tblPrEx>
        <w:trPr>
          <w:trHeight w:val="324"/>
        </w:trPr>
        <w:tc>
          <w:tcPr>
            <w:tcW w:w="10173" w:type="dxa"/>
            <w:gridSpan w:val="15"/>
            <w:tcBorders>
              <w:top w:val="single" w:sz="12" w:space="0" w:color="auto"/>
              <w:left w:val="single" w:sz="12" w:space="0" w:color="auto"/>
              <w:bottom w:val="single" w:sz="12" w:space="0" w:color="auto"/>
              <w:right w:val="single" w:sz="12" w:space="0" w:color="auto"/>
            </w:tcBorders>
            <w:vAlign w:val="center"/>
          </w:tcPr>
          <w:p w:rsidR="00512A70" w:rsidRDefault="00512A70" w:rsidP="00EE3447">
            <w:pPr>
              <w:jc w:val="center"/>
              <w:rPr>
                <w:b/>
                <w:sz w:val="20"/>
                <w:szCs w:val="20"/>
              </w:rPr>
            </w:pPr>
            <w:r>
              <w:rPr>
                <w:b/>
                <w:sz w:val="20"/>
                <w:szCs w:val="20"/>
              </w:rPr>
              <w:t>DEĞERLENDİRME ÖLÇÜTLERİ</w:t>
            </w:r>
          </w:p>
        </w:tc>
      </w:tr>
      <w:tr w:rsidR="00512A70" w:rsidTr="00EE3447">
        <w:tblPrEx>
          <w:tblBorders>
            <w:insideH w:val="single" w:sz="4" w:space="0" w:color="auto"/>
            <w:insideV w:val="single" w:sz="4" w:space="0" w:color="auto"/>
          </w:tblBorders>
        </w:tblPrEx>
        <w:tc>
          <w:tcPr>
            <w:tcW w:w="3736" w:type="dxa"/>
            <w:gridSpan w:val="6"/>
            <w:vMerge w:val="restart"/>
            <w:tcBorders>
              <w:top w:val="single" w:sz="12" w:space="0" w:color="auto"/>
              <w:left w:val="single" w:sz="12" w:space="0" w:color="auto"/>
              <w:bottom w:val="single" w:sz="12" w:space="0" w:color="auto"/>
              <w:right w:val="single" w:sz="12" w:space="0" w:color="auto"/>
            </w:tcBorders>
            <w:vAlign w:val="center"/>
          </w:tcPr>
          <w:p w:rsidR="00512A70" w:rsidRDefault="00512A70" w:rsidP="00EE3447">
            <w:pPr>
              <w:jc w:val="center"/>
              <w:rPr>
                <w:b/>
                <w:sz w:val="20"/>
                <w:szCs w:val="20"/>
              </w:rPr>
            </w:pPr>
            <w:r>
              <w:rPr>
                <w:b/>
                <w:sz w:val="20"/>
                <w:szCs w:val="20"/>
              </w:rPr>
              <w:t>YARIYIL İÇİ</w:t>
            </w:r>
          </w:p>
        </w:tc>
        <w:tc>
          <w:tcPr>
            <w:tcW w:w="2321" w:type="dxa"/>
            <w:gridSpan w:val="7"/>
            <w:tcBorders>
              <w:top w:val="single" w:sz="12" w:space="0" w:color="auto"/>
              <w:left w:val="single" w:sz="12" w:space="0" w:color="auto"/>
              <w:bottom w:val="single" w:sz="8" w:space="0" w:color="auto"/>
              <w:right w:val="single" w:sz="4" w:space="0" w:color="auto"/>
            </w:tcBorders>
            <w:vAlign w:val="center"/>
          </w:tcPr>
          <w:p w:rsidR="00512A70" w:rsidRDefault="00512A70" w:rsidP="00EE3447">
            <w:pPr>
              <w:jc w:val="center"/>
              <w:rPr>
                <w:b/>
                <w:sz w:val="20"/>
                <w:szCs w:val="20"/>
              </w:rPr>
            </w:pPr>
            <w:r>
              <w:rPr>
                <w:b/>
                <w:sz w:val="20"/>
                <w:szCs w:val="20"/>
              </w:rPr>
              <w:t>Faaliyet türü</w:t>
            </w:r>
          </w:p>
        </w:tc>
        <w:tc>
          <w:tcPr>
            <w:tcW w:w="2555" w:type="dxa"/>
            <w:tcBorders>
              <w:top w:val="single" w:sz="12" w:space="0" w:color="auto"/>
              <w:left w:val="single" w:sz="4" w:space="0" w:color="auto"/>
              <w:bottom w:val="single" w:sz="8" w:space="0" w:color="auto"/>
              <w:right w:val="single" w:sz="8" w:space="0" w:color="auto"/>
            </w:tcBorders>
            <w:vAlign w:val="center"/>
          </w:tcPr>
          <w:p w:rsidR="00512A70" w:rsidRDefault="00512A70" w:rsidP="00EE3447">
            <w:pPr>
              <w:jc w:val="center"/>
              <w:rPr>
                <w:b/>
                <w:sz w:val="20"/>
                <w:szCs w:val="20"/>
              </w:rPr>
            </w:pPr>
            <w:r>
              <w:rPr>
                <w:b/>
                <w:sz w:val="20"/>
                <w:szCs w:val="20"/>
              </w:rPr>
              <w:t>Sayı</w:t>
            </w:r>
          </w:p>
        </w:tc>
        <w:tc>
          <w:tcPr>
            <w:tcW w:w="1561" w:type="dxa"/>
            <w:tcBorders>
              <w:top w:val="single" w:sz="12" w:space="0" w:color="auto"/>
              <w:left w:val="single" w:sz="8" w:space="0" w:color="auto"/>
              <w:bottom w:val="single" w:sz="8" w:space="0" w:color="auto"/>
              <w:right w:val="single" w:sz="12" w:space="0" w:color="auto"/>
            </w:tcBorders>
            <w:vAlign w:val="center"/>
          </w:tcPr>
          <w:p w:rsidR="00512A70" w:rsidRDefault="00512A70" w:rsidP="00EE3447">
            <w:pPr>
              <w:jc w:val="center"/>
              <w:rPr>
                <w:b/>
                <w:sz w:val="20"/>
                <w:szCs w:val="20"/>
              </w:rPr>
            </w:pPr>
            <w:r>
              <w:rPr>
                <w:b/>
                <w:sz w:val="20"/>
                <w:szCs w:val="20"/>
              </w:rPr>
              <w:t>%</w:t>
            </w:r>
          </w:p>
        </w:tc>
      </w:tr>
      <w:tr w:rsidR="00512A70" w:rsidTr="00EE3447">
        <w:tblPrEx>
          <w:tblBorders>
            <w:insideH w:val="single" w:sz="4" w:space="0" w:color="auto"/>
            <w:insideV w:val="single" w:sz="4" w:space="0" w:color="auto"/>
          </w:tblBorders>
        </w:tblPrEx>
        <w:tc>
          <w:tcPr>
            <w:tcW w:w="3736" w:type="dxa"/>
            <w:gridSpan w:val="6"/>
            <w:vMerge/>
            <w:tcBorders>
              <w:top w:val="single" w:sz="12" w:space="0" w:color="auto"/>
              <w:left w:val="single" w:sz="12" w:space="0" w:color="auto"/>
              <w:bottom w:val="single" w:sz="12" w:space="0" w:color="auto"/>
              <w:right w:val="single" w:sz="12" w:space="0" w:color="auto"/>
            </w:tcBorders>
            <w:vAlign w:val="center"/>
          </w:tcPr>
          <w:p w:rsidR="00512A70" w:rsidRDefault="00512A70" w:rsidP="00EE3447">
            <w:pPr>
              <w:rPr>
                <w:b/>
                <w:sz w:val="20"/>
                <w:szCs w:val="20"/>
              </w:rPr>
            </w:pPr>
          </w:p>
        </w:tc>
        <w:tc>
          <w:tcPr>
            <w:tcW w:w="2321" w:type="dxa"/>
            <w:gridSpan w:val="7"/>
            <w:tcBorders>
              <w:top w:val="single" w:sz="8" w:space="0" w:color="auto"/>
              <w:left w:val="single" w:sz="12" w:space="0" w:color="auto"/>
              <w:bottom w:val="single" w:sz="4" w:space="0" w:color="auto"/>
              <w:right w:val="single" w:sz="4" w:space="0" w:color="auto"/>
            </w:tcBorders>
            <w:vAlign w:val="center"/>
          </w:tcPr>
          <w:p w:rsidR="00512A70" w:rsidRDefault="00512A70" w:rsidP="00EE3447">
            <w:pPr>
              <w:rPr>
                <w:sz w:val="20"/>
                <w:szCs w:val="20"/>
              </w:rPr>
            </w:pPr>
            <w:r>
              <w:rPr>
                <w:sz w:val="20"/>
                <w:szCs w:val="20"/>
              </w:rPr>
              <w:t>I. Ara Sınav</w:t>
            </w:r>
          </w:p>
        </w:tc>
        <w:tc>
          <w:tcPr>
            <w:tcW w:w="2555" w:type="dxa"/>
            <w:tcBorders>
              <w:top w:val="single" w:sz="8" w:space="0" w:color="auto"/>
              <w:left w:val="single" w:sz="4" w:space="0" w:color="auto"/>
              <w:bottom w:val="single" w:sz="4" w:space="0" w:color="auto"/>
              <w:right w:val="single" w:sz="8" w:space="0" w:color="auto"/>
            </w:tcBorders>
          </w:tcPr>
          <w:p w:rsidR="00512A70" w:rsidRPr="000E3402" w:rsidRDefault="00512A70" w:rsidP="00EE3447">
            <w:pPr>
              <w:jc w:val="center"/>
            </w:pPr>
            <w:r>
              <w:t xml:space="preserve">1 </w:t>
            </w:r>
          </w:p>
        </w:tc>
        <w:tc>
          <w:tcPr>
            <w:tcW w:w="1561" w:type="dxa"/>
            <w:tcBorders>
              <w:top w:val="single" w:sz="8" w:space="0" w:color="auto"/>
              <w:left w:val="single" w:sz="8" w:space="0" w:color="auto"/>
              <w:bottom w:val="single" w:sz="4" w:space="0" w:color="auto"/>
              <w:right w:val="single" w:sz="12" w:space="0" w:color="auto"/>
            </w:tcBorders>
            <w:shd w:val="clear" w:color="auto" w:fill="auto"/>
          </w:tcPr>
          <w:p w:rsidR="00512A70" w:rsidRPr="005D19B7" w:rsidRDefault="00512A70" w:rsidP="00EE3447">
            <w:pPr>
              <w:jc w:val="center"/>
              <w:rPr>
                <w:sz w:val="20"/>
                <w:szCs w:val="20"/>
                <w:highlight w:val="yellow"/>
              </w:rPr>
            </w:pPr>
            <w:r>
              <w:rPr>
                <w:sz w:val="20"/>
                <w:szCs w:val="20"/>
              </w:rPr>
              <w:t xml:space="preserve">40 </w:t>
            </w:r>
          </w:p>
        </w:tc>
      </w:tr>
      <w:tr w:rsidR="00512A70" w:rsidTr="00EE3447">
        <w:tblPrEx>
          <w:tblBorders>
            <w:insideH w:val="single" w:sz="4" w:space="0" w:color="auto"/>
            <w:insideV w:val="single" w:sz="4" w:space="0" w:color="auto"/>
          </w:tblBorders>
        </w:tblPrEx>
        <w:tc>
          <w:tcPr>
            <w:tcW w:w="3736" w:type="dxa"/>
            <w:gridSpan w:val="6"/>
            <w:vMerge/>
            <w:tcBorders>
              <w:top w:val="single" w:sz="12" w:space="0" w:color="auto"/>
              <w:left w:val="single" w:sz="12" w:space="0" w:color="auto"/>
              <w:bottom w:val="single" w:sz="12" w:space="0" w:color="auto"/>
              <w:right w:val="single" w:sz="12" w:space="0" w:color="auto"/>
            </w:tcBorders>
            <w:vAlign w:val="center"/>
          </w:tcPr>
          <w:p w:rsidR="00512A70" w:rsidRDefault="00512A70" w:rsidP="00EE3447">
            <w:pPr>
              <w:rPr>
                <w:b/>
                <w:sz w:val="20"/>
                <w:szCs w:val="20"/>
              </w:rPr>
            </w:pPr>
          </w:p>
        </w:tc>
        <w:tc>
          <w:tcPr>
            <w:tcW w:w="2321" w:type="dxa"/>
            <w:gridSpan w:val="7"/>
            <w:tcBorders>
              <w:top w:val="single" w:sz="4" w:space="0" w:color="auto"/>
              <w:left w:val="single" w:sz="12" w:space="0" w:color="auto"/>
              <w:bottom w:val="single" w:sz="4" w:space="0" w:color="auto"/>
              <w:right w:val="single" w:sz="4" w:space="0" w:color="auto"/>
            </w:tcBorders>
            <w:vAlign w:val="center"/>
          </w:tcPr>
          <w:p w:rsidR="00512A70" w:rsidRDefault="00512A70" w:rsidP="00EE3447">
            <w:pPr>
              <w:rPr>
                <w:sz w:val="20"/>
                <w:szCs w:val="20"/>
              </w:rPr>
            </w:pPr>
            <w:r>
              <w:rPr>
                <w:sz w:val="20"/>
                <w:szCs w:val="20"/>
              </w:rPr>
              <w:t>II. Ara Sınav</w:t>
            </w:r>
          </w:p>
        </w:tc>
        <w:tc>
          <w:tcPr>
            <w:tcW w:w="2555" w:type="dxa"/>
            <w:tcBorders>
              <w:top w:val="single" w:sz="4" w:space="0" w:color="auto"/>
              <w:left w:val="single" w:sz="4" w:space="0" w:color="auto"/>
              <w:bottom w:val="single" w:sz="4" w:space="0" w:color="auto"/>
              <w:right w:val="single" w:sz="8" w:space="0" w:color="auto"/>
            </w:tcBorders>
          </w:tcPr>
          <w:p w:rsidR="00512A70" w:rsidRPr="000E3402" w:rsidRDefault="00512A70" w:rsidP="00EE3447">
            <w:pPr>
              <w:jc w:val="center"/>
            </w:pPr>
            <w:r>
              <w:t xml:space="preserve"> </w:t>
            </w:r>
          </w:p>
        </w:tc>
        <w:tc>
          <w:tcPr>
            <w:tcW w:w="1561" w:type="dxa"/>
            <w:tcBorders>
              <w:top w:val="single" w:sz="4" w:space="0" w:color="auto"/>
              <w:left w:val="single" w:sz="8" w:space="0" w:color="auto"/>
              <w:bottom w:val="single" w:sz="4" w:space="0" w:color="auto"/>
              <w:right w:val="single" w:sz="12" w:space="0" w:color="auto"/>
            </w:tcBorders>
            <w:shd w:val="clear" w:color="auto" w:fill="auto"/>
          </w:tcPr>
          <w:p w:rsidR="00512A70" w:rsidRPr="005D19B7" w:rsidRDefault="00512A70" w:rsidP="00EE3447">
            <w:pPr>
              <w:jc w:val="center"/>
              <w:rPr>
                <w:sz w:val="20"/>
                <w:szCs w:val="20"/>
                <w:highlight w:val="yellow"/>
              </w:rPr>
            </w:pPr>
            <w:r>
              <w:rPr>
                <w:sz w:val="20"/>
                <w:szCs w:val="20"/>
              </w:rPr>
              <w:t xml:space="preserve"> </w:t>
            </w:r>
          </w:p>
        </w:tc>
      </w:tr>
      <w:tr w:rsidR="00512A70" w:rsidTr="00EE3447">
        <w:tblPrEx>
          <w:tblBorders>
            <w:insideH w:val="single" w:sz="4" w:space="0" w:color="auto"/>
            <w:insideV w:val="single" w:sz="4" w:space="0" w:color="auto"/>
          </w:tblBorders>
        </w:tblPrEx>
        <w:tc>
          <w:tcPr>
            <w:tcW w:w="3736" w:type="dxa"/>
            <w:gridSpan w:val="6"/>
            <w:vMerge/>
            <w:tcBorders>
              <w:top w:val="single" w:sz="12" w:space="0" w:color="auto"/>
              <w:left w:val="single" w:sz="12" w:space="0" w:color="auto"/>
              <w:bottom w:val="single" w:sz="12" w:space="0" w:color="auto"/>
              <w:right w:val="single" w:sz="12" w:space="0" w:color="auto"/>
            </w:tcBorders>
            <w:vAlign w:val="center"/>
          </w:tcPr>
          <w:p w:rsidR="00512A70" w:rsidRDefault="00512A70" w:rsidP="00EE3447">
            <w:pPr>
              <w:rPr>
                <w:b/>
                <w:sz w:val="20"/>
                <w:szCs w:val="20"/>
              </w:rPr>
            </w:pPr>
          </w:p>
        </w:tc>
        <w:tc>
          <w:tcPr>
            <w:tcW w:w="2321" w:type="dxa"/>
            <w:gridSpan w:val="7"/>
            <w:tcBorders>
              <w:top w:val="single" w:sz="4" w:space="0" w:color="auto"/>
              <w:left w:val="single" w:sz="12" w:space="0" w:color="auto"/>
              <w:bottom w:val="single" w:sz="4" w:space="0" w:color="auto"/>
              <w:right w:val="single" w:sz="4" w:space="0" w:color="auto"/>
            </w:tcBorders>
            <w:vAlign w:val="center"/>
          </w:tcPr>
          <w:p w:rsidR="00512A70" w:rsidRDefault="00512A70" w:rsidP="00EE3447">
            <w:pPr>
              <w:rPr>
                <w:sz w:val="20"/>
                <w:szCs w:val="20"/>
              </w:rPr>
            </w:pPr>
            <w:r>
              <w:rPr>
                <w:sz w:val="20"/>
                <w:szCs w:val="20"/>
              </w:rPr>
              <w:t>Kısa Sınav</w:t>
            </w:r>
          </w:p>
        </w:tc>
        <w:tc>
          <w:tcPr>
            <w:tcW w:w="2555" w:type="dxa"/>
            <w:tcBorders>
              <w:top w:val="single" w:sz="4" w:space="0" w:color="auto"/>
              <w:left w:val="single" w:sz="4" w:space="0" w:color="auto"/>
              <w:bottom w:val="single" w:sz="4" w:space="0" w:color="auto"/>
              <w:right w:val="single" w:sz="8" w:space="0" w:color="auto"/>
            </w:tcBorders>
          </w:tcPr>
          <w:p w:rsidR="00512A70" w:rsidRPr="000E3402" w:rsidRDefault="00512A70" w:rsidP="00EE3447"/>
        </w:tc>
        <w:tc>
          <w:tcPr>
            <w:tcW w:w="1561" w:type="dxa"/>
            <w:tcBorders>
              <w:top w:val="single" w:sz="4" w:space="0" w:color="auto"/>
              <w:left w:val="single" w:sz="8" w:space="0" w:color="auto"/>
              <w:bottom w:val="single" w:sz="4" w:space="0" w:color="auto"/>
              <w:right w:val="single" w:sz="12" w:space="0" w:color="auto"/>
            </w:tcBorders>
          </w:tcPr>
          <w:p w:rsidR="00512A70" w:rsidRPr="00D605C4" w:rsidRDefault="00512A70" w:rsidP="00EE3447">
            <w:pPr>
              <w:rPr>
                <w:sz w:val="20"/>
                <w:szCs w:val="20"/>
              </w:rPr>
            </w:pPr>
            <w:r>
              <w:rPr>
                <w:sz w:val="20"/>
                <w:szCs w:val="20"/>
              </w:rPr>
              <w:t xml:space="preserve"> </w:t>
            </w:r>
          </w:p>
        </w:tc>
      </w:tr>
      <w:tr w:rsidR="00512A70" w:rsidTr="00EE3447">
        <w:tblPrEx>
          <w:tblBorders>
            <w:insideH w:val="single" w:sz="4" w:space="0" w:color="auto"/>
            <w:insideV w:val="single" w:sz="4" w:space="0" w:color="auto"/>
          </w:tblBorders>
        </w:tblPrEx>
        <w:tc>
          <w:tcPr>
            <w:tcW w:w="3736" w:type="dxa"/>
            <w:gridSpan w:val="6"/>
            <w:vMerge/>
            <w:tcBorders>
              <w:top w:val="single" w:sz="12" w:space="0" w:color="auto"/>
              <w:left w:val="single" w:sz="12" w:space="0" w:color="auto"/>
              <w:bottom w:val="single" w:sz="12" w:space="0" w:color="auto"/>
              <w:right w:val="single" w:sz="12" w:space="0" w:color="auto"/>
            </w:tcBorders>
            <w:vAlign w:val="center"/>
          </w:tcPr>
          <w:p w:rsidR="00512A70" w:rsidRDefault="00512A70" w:rsidP="00EE3447">
            <w:pPr>
              <w:rPr>
                <w:b/>
                <w:sz w:val="20"/>
                <w:szCs w:val="20"/>
              </w:rPr>
            </w:pPr>
          </w:p>
        </w:tc>
        <w:tc>
          <w:tcPr>
            <w:tcW w:w="2321" w:type="dxa"/>
            <w:gridSpan w:val="7"/>
            <w:tcBorders>
              <w:top w:val="single" w:sz="4" w:space="0" w:color="auto"/>
              <w:left w:val="single" w:sz="12" w:space="0" w:color="auto"/>
              <w:bottom w:val="single" w:sz="4" w:space="0" w:color="auto"/>
              <w:right w:val="single" w:sz="4" w:space="0" w:color="auto"/>
            </w:tcBorders>
            <w:vAlign w:val="center"/>
          </w:tcPr>
          <w:p w:rsidR="00512A70" w:rsidRDefault="00512A70" w:rsidP="00EE3447">
            <w:pPr>
              <w:rPr>
                <w:sz w:val="20"/>
                <w:szCs w:val="20"/>
              </w:rPr>
            </w:pPr>
            <w:r>
              <w:rPr>
                <w:sz w:val="20"/>
                <w:szCs w:val="20"/>
              </w:rPr>
              <w:t>Ödev</w:t>
            </w:r>
          </w:p>
        </w:tc>
        <w:tc>
          <w:tcPr>
            <w:tcW w:w="2555" w:type="dxa"/>
            <w:tcBorders>
              <w:top w:val="single" w:sz="4" w:space="0" w:color="auto"/>
              <w:left w:val="single" w:sz="4" w:space="0" w:color="auto"/>
              <w:bottom w:val="single" w:sz="4" w:space="0" w:color="auto"/>
              <w:right w:val="single" w:sz="8" w:space="0" w:color="auto"/>
            </w:tcBorders>
          </w:tcPr>
          <w:p w:rsidR="00512A70" w:rsidRPr="000E3402" w:rsidRDefault="00512A70" w:rsidP="00EE3447">
            <w:pPr>
              <w:jc w:val="center"/>
            </w:pPr>
            <w:r>
              <w:t xml:space="preserve"> </w:t>
            </w:r>
          </w:p>
        </w:tc>
        <w:tc>
          <w:tcPr>
            <w:tcW w:w="1561" w:type="dxa"/>
            <w:tcBorders>
              <w:top w:val="single" w:sz="4" w:space="0" w:color="auto"/>
              <w:left w:val="single" w:sz="8" w:space="0" w:color="auto"/>
              <w:bottom w:val="single" w:sz="4" w:space="0" w:color="auto"/>
              <w:right w:val="single" w:sz="12" w:space="0" w:color="auto"/>
            </w:tcBorders>
          </w:tcPr>
          <w:p w:rsidR="00512A70" w:rsidRPr="001A787E" w:rsidRDefault="00512A70" w:rsidP="00EE3447">
            <w:pPr>
              <w:jc w:val="center"/>
            </w:pPr>
            <w:r>
              <w:t xml:space="preserve"> </w:t>
            </w:r>
            <w:r w:rsidRPr="001A787E">
              <w:t xml:space="preserve"> </w:t>
            </w:r>
          </w:p>
        </w:tc>
      </w:tr>
      <w:tr w:rsidR="00512A70" w:rsidTr="00EE3447">
        <w:tblPrEx>
          <w:tblBorders>
            <w:insideH w:val="single" w:sz="4" w:space="0" w:color="auto"/>
            <w:insideV w:val="single" w:sz="4" w:space="0" w:color="auto"/>
          </w:tblBorders>
        </w:tblPrEx>
        <w:tc>
          <w:tcPr>
            <w:tcW w:w="3736" w:type="dxa"/>
            <w:gridSpan w:val="6"/>
            <w:vMerge/>
            <w:tcBorders>
              <w:top w:val="single" w:sz="12" w:space="0" w:color="auto"/>
              <w:left w:val="single" w:sz="12" w:space="0" w:color="auto"/>
              <w:bottom w:val="single" w:sz="12" w:space="0" w:color="auto"/>
              <w:right w:val="single" w:sz="12" w:space="0" w:color="auto"/>
            </w:tcBorders>
            <w:vAlign w:val="center"/>
          </w:tcPr>
          <w:p w:rsidR="00512A70" w:rsidRDefault="00512A70" w:rsidP="00EE3447">
            <w:pPr>
              <w:rPr>
                <w:b/>
                <w:sz w:val="20"/>
                <w:szCs w:val="20"/>
              </w:rPr>
            </w:pPr>
          </w:p>
        </w:tc>
        <w:tc>
          <w:tcPr>
            <w:tcW w:w="2321" w:type="dxa"/>
            <w:gridSpan w:val="7"/>
            <w:tcBorders>
              <w:top w:val="single" w:sz="4" w:space="0" w:color="auto"/>
              <w:left w:val="single" w:sz="12" w:space="0" w:color="auto"/>
              <w:bottom w:val="single" w:sz="8" w:space="0" w:color="auto"/>
              <w:right w:val="single" w:sz="4" w:space="0" w:color="auto"/>
            </w:tcBorders>
            <w:vAlign w:val="center"/>
          </w:tcPr>
          <w:p w:rsidR="00512A70" w:rsidRDefault="00512A70" w:rsidP="00EE3447">
            <w:pPr>
              <w:rPr>
                <w:sz w:val="20"/>
                <w:szCs w:val="20"/>
              </w:rPr>
            </w:pPr>
            <w:r>
              <w:rPr>
                <w:sz w:val="20"/>
                <w:szCs w:val="20"/>
              </w:rPr>
              <w:t>Proje</w:t>
            </w:r>
          </w:p>
        </w:tc>
        <w:tc>
          <w:tcPr>
            <w:tcW w:w="2555" w:type="dxa"/>
            <w:tcBorders>
              <w:top w:val="single" w:sz="4" w:space="0" w:color="auto"/>
              <w:left w:val="single" w:sz="4" w:space="0" w:color="auto"/>
              <w:bottom w:val="single" w:sz="8" w:space="0" w:color="auto"/>
              <w:right w:val="single" w:sz="8" w:space="0" w:color="auto"/>
            </w:tcBorders>
          </w:tcPr>
          <w:p w:rsidR="00512A70" w:rsidRPr="000E3402" w:rsidRDefault="00512A70" w:rsidP="00EE3447">
            <w:pPr>
              <w:jc w:val="center"/>
            </w:pPr>
            <w:r>
              <w:t xml:space="preserve"> </w:t>
            </w:r>
          </w:p>
        </w:tc>
        <w:tc>
          <w:tcPr>
            <w:tcW w:w="1561" w:type="dxa"/>
            <w:tcBorders>
              <w:top w:val="single" w:sz="4" w:space="0" w:color="auto"/>
              <w:left w:val="single" w:sz="8" w:space="0" w:color="auto"/>
              <w:bottom w:val="single" w:sz="8" w:space="0" w:color="auto"/>
              <w:right w:val="single" w:sz="12" w:space="0" w:color="auto"/>
            </w:tcBorders>
          </w:tcPr>
          <w:p w:rsidR="00512A70" w:rsidRPr="001A787E" w:rsidRDefault="00512A70" w:rsidP="00EE3447">
            <w:pPr>
              <w:jc w:val="center"/>
            </w:pPr>
            <w:r w:rsidRPr="001A787E">
              <w:t xml:space="preserve"> </w:t>
            </w:r>
          </w:p>
        </w:tc>
      </w:tr>
      <w:tr w:rsidR="00512A70" w:rsidTr="00EE3447">
        <w:tblPrEx>
          <w:tblBorders>
            <w:insideH w:val="single" w:sz="4" w:space="0" w:color="auto"/>
            <w:insideV w:val="single" w:sz="4" w:space="0" w:color="auto"/>
          </w:tblBorders>
        </w:tblPrEx>
        <w:tc>
          <w:tcPr>
            <w:tcW w:w="3736" w:type="dxa"/>
            <w:gridSpan w:val="6"/>
            <w:vMerge/>
            <w:tcBorders>
              <w:top w:val="single" w:sz="12" w:space="0" w:color="auto"/>
              <w:left w:val="single" w:sz="12" w:space="0" w:color="auto"/>
              <w:bottom w:val="single" w:sz="12" w:space="0" w:color="auto"/>
              <w:right w:val="single" w:sz="12" w:space="0" w:color="auto"/>
            </w:tcBorders>
            <w:vAlign w:val="center"/>
          </w:tcPr>
          <w:p w:rsidR="00512A70" w:rsidRDefault="00512A70" w:rsidP="00EE3447">
            <w:pPr>
              <w:rPr>
                <w:b/>
                <w:sz w:val="20"/>
                <w:szCs w:val="20"/>
              </w:rPr>
            </w:pPr>
          </w:p>
        </w:tc>
        <w:tc>
          <w:tcPr>
            <w:tcW w:w="2321" w:type="dxa"/>
            <w:gridSpan w:val="7"/>
            <w:tcBorders>
              <w:top w:val="single" w:sz="8" w:space="0" w:color="auto"/>
              <w:left w:val="single" w:sz="12" w:space="0" w:color="auto"/>
              <w:bottom w:val="single" w:sz="8" w:space="0" w:color="auto"/>
              <w:right w:val="single" w:sz="4" w:space="0" w:color="auto"/>
            </w:tcBorders>
            <w:vAlign w:val="center"/>
          </w:tcPr>
          <w:p w:rsidR="00512A70" w:rsidRDefault="00512A70" w:rsidP="00EE3447">
            <w:pPr>
              <w:rPr>
                <w:sz w:val="20"/>
                <w:szCs w:val="20"/>
              </w:rPr>
            </w:pPr>
            <w:r>
              <w:rPr>
                <w:sz w:val="20"/>
                <w:szCs w:val="20"/>
              </w:rPr>
              <w:t>Rapor</w:t>
            </w:r>
          </w:p>
        </w:tc>
        <w:tc>
          <w:tcPr>
            <w:tcW w:w="2555" w:type="dxa"/>
            <w:tcBorders>
              <w:top w:val="single" w:sz="8" w:space="0" w:color="auto"/>
              <w:left w:val="single" w:sz="4" w:space="0" w:color="auto"/>
              <w:bottom w:val="single" w:sz="8" w:space="0" w:color="auto"/>
              <w:right w:val="single" w:sz="8" w:space="0" w:color="auto"/>
            </w:tcBorders>
          </w:tcPr>
          <w:p w:rsidR="00512A70" w:rsidRPr="000E3402" w:rsidRDefault="00512A70" w:rsidP="00EE3447">
            <w:pPr>
              <w:jc w:val="center"/>
            </w:pPr>
          </w:p>
        </w:tc>
        <w:tc>
          <w:tcPr>
            <w:tcW w:w="1561" w:type="dxa"/>
            <w:tcBorders>
              <w:top w:val="single" w:sz="8" w:space="0" w:color="auto"/>
              <w:left w:val="single" w:sz="8" w:space="0" w:color="auto"/>
              <w:bottom w:val="single" w:sz="8" w:space="0" w:color="auto"/>
              <w:right w:val="single" w:sz="12" w:space="0" w:color="auto"/>
            </w:tcBorders>
          </w:tcPr>
          <w:p w:rsidR="00512A70" w:rsidRPr="001A787E" w:rsidRDefault="00512A70" w:rsidP="00EE3447"/>
        </w:tc>
      </w:tr>
      <w:tr w:rsidR="00512A70" w:rsidTr="00EE3447">
        <w:tblPrEx>
          <w:tblBorders>
            <w:insideH w:val="single" w:sz="4" w:space="0" w:color="auto"/>
            <w:insideV w:val="single" w:sz="4" w:space="0" w:color="auto"/>
          </w:tblBorders>
        </w:tblPrEx>
        <w:tc>
          <w:tcPr>
            <w:tcW w:w="3736" w:type="dxa"/>
            <w:gridSpan w:val="6"/>
            <w:vMerge/>
            <w:tcBorders>
              <w:top w:val="single" w:sz="12" w:space="0" w:color="auto"/>
              <w:left w:val="single" w:sz="12" w:space="0" w:color="auto"/>
              <w:bottom w:val="single" w:sz="12" w:space="0" w:color="auto"/>
              <w:right w:val="single" w:sz="12" w:space="0" w:color="auto"/>
            </w:tcBorders>
            <w:vAlign w:val="center"/>
          </w:tcPr>
          <w:p w:rsidR="00512A70" w:rsidRDefault="00512A70" w:rsidP="00EE3447">
            <w:pPr>
              <w:rPr>
                <w:b/>
                <w:sz w:val="20"/>
                <w:szCs w:val="20"/>
              </w:rPr>
            </w:pPr>
          </w:p>
        </w:tc>
        <w:tc>
          <w:tcPr>
            <w:tcW w:w="2321" w:type="dxa"/>
            <w:gridSpan w:val="7"/>
            <w:tcBorders>
              <w:top w:val="single" w:sz="8" w:space="0" w:color="auto"/>
              <w:left w:val="single" w:sz="12" w:space="0" w:color="auto"/>
              <w:bottom w:val="single" w:sz="12" w:space="0" w:color="auto"/>
              <w:right w:val="single" w:sz="4" w:space="0" w:color="auto"/>
            </w:tcBorders>
            <w:vAlign w:val="center"/>
          </w:tcPr>
          <w:p w:rsidR="00512A70" w:rsidRDefault="00512A70" w:rsidP="00EE3447">
            <w:pPr>
              <w:rPr>
                <w:sz w:val="20"/>
                <w:szCs w:val="20"/>
              </w:rPr>
            </w:pPr>
            <w:r>
              <w:rPr>
                <w:sz w:val="20"/>
                <w:szCs w:val="20"/>
              </w:rPr>
              <w:t>Diğer (</w:t>
            </w:r>
            <w:proofErr w:type="gramStart"/>
            <w:r>
              <w:rPr>
                <w:sz w:val="20"/>
                <w:szCs w:val="20"/>
              </w:rPr>
              <w:t>………</w:t>
            </w:r>
            <w:proofErr w:type="gramEnd"/>
            <w:r>
              <w:rPr>
                <w:sz w:val="20"/>
                <w:szCs w:val="20"/>
              </w:rPr>
              <w:t>)</w:t>
            </w:r>
          </w:p>
        </w:tc>
        <w:tc>
          <w:tcPr>
            <w:tcW w:w="2555" w:type="dxa"/>
            <w:tcBorders>
              <w:top w:val="single" w:sz="8" w:space="0" w:color="auto"/>
              <w:left w:val="single" w:sz="4" w:space="0" w:color="auto"/>
              <w:bottom w:val="single" w:sz="12" w:space="0" w:color="auto"/>
              <w:right w:val="single" w:sz="8" w:space="0" w:color="auto"/>
            </w:tcBorders>
          </w:tcPr>
          <w:p w:rsidR="00512A70" w:rsidRPr="000E3402" w:rsidRDefault="00512A70" w:rsidP="00EE3447"/>
        </w:tc>
        <w:tc>
          <w:tcPr>
            <w:tcW w:w="1561" w:type="dxa"/>
            <w:tcBorders>
              <w:top w:val="single" w:sz="8" w:space="0" w:color="auto"/>
              <w:left w:val="single" w:sz="8" w:space="0" w:color="auto"/>
              <w:bottom w:val="single" w:sz="12" w:space="0" w:color="auto"/>
              <w:right w:val="single" w:sz="12" w:space="0" w:color="auto"/>
            </w:tcBorders>
          </w:tcPr>
          <w:p w:rsidR="00512A70" w:rsidRPr="001A787E" w:rsidRDefault="00512A70" w:rsidP="00EE3447"/>
        </w:tc>
      </w:tr>
      <w:tr w:rsidR="00512A70" w:rsidTr="00EE3447">
        <w:tblPrEx>
          <w:tblBorders>
            <w:insideH w:val="single" w:sz="4" w:space="0" w:color="auto"/>
            <w:insideV w:val="single" w:sz="4" w:space="0" w:color="auto"/>
          </w:tblBorders>
        </w:tblPrEx>
        <w:trPr>
          <w:trHeight w:val="392"/>
        </w:trPr>
        <w:tc>
          <w:tcPr>
            <w:tcW w:w="3736" w:type="dxa"/>
            <w:gridSpan w:val="6"/>
            <w:tcBorders>
              <w:top w:val="single" w:sz="12" w:space="0" w:color="auto"/>
              <w:left w:val="single" w:sz="12" w:space="0" w:color="auto"/>
              <w:bottom w:val="single" w:sz="12" w:space="0" w:color="auto"/>
              <w:right w:val="single" w:sz="12" w:space="0" w:color="auto"/>
            </w:tcBorders>
            <w:vAlign w:val="center"/>
          </w:tcPr>
          <w:p w:rsidR="00512A70" w:rsidRDefault="00512A70" w:rsidP="00EE3447">
            <w:pPr>
              <w:jc w:val="center"/>
              <w:rPr>
                <w:b/>
                <w:sz w:val="20"/>
                <w:szCs w:val="20"/>
              </w:rPr>
            </w:pPr>
            <w:r>
              <w:rPr>
                <w:b/>
                <w:sz w:val="20"/>
                <w:szCs w:val="20"/>
              </w:rPr>
              <w:t>YARIYIL SONU SINAVI</w:t>
            </w:r>
          </w:p>
        </w:tc>
        <w:tc>
          <w:tcPr>
            <w:tcW w:w="2321" w:type="dxa"/>
            <w:gridSpan w:val="7"/>
            <w:tcBorders>
              <w:top w:val="single" w:sz="12" w:space="0" w:color="auto"/>
              <w:left w:val="single" w:sz="12" w:space="0" w:color="auto"/>
              <w:bottom w:val="single" w:sz="8" w:space="0" w:color="auto"/>
              <w:right w:val="single" w:sz="4" w:space="0" w:color="auto"/>
            </w:tcBorders>
          </w:tcPr>
          <w:p w:rsidR="00512A70" w:rsidRDefault="00512A70" w:rsidP="00EE3447">
            <w:pPr>
              <w:rPr>
                <w:sz w:val="20"/>
                <w:szCs w:val="20"/>
              </w:rPr>
            </w:pPr>
          </w:p>
        </w:tc>
        <w:tc>
          <w:tcPr>
            <w:tcW w:w="2555" w:type="dxa"/>
            <w:tcBorders>
              <w:top w:val="single" w:sz="12" w:space="0" w:color="auto"/>
              <w:left w:val="single" w:sz="4" w:space="0" w:color="auto"/>
              <w:bottom w:val="single" w:sz="8" w:space="0" w:color="auto"/>
              <w:right w:val="single" w:sz="8" w:space="0" w:color="auto"/>
            </w:tcBorders>
            <w:vAlign w:val="center"/>
          </w:tcPr>
          <w:p w:rsidR="00512A70" w:rsidRPr="000E3402" w:rsidRDefault="00512A70" w:rsidP="00EE3447">
            <w:pPr>
              <w:jc w:val="center"/>
            </w:pPr>
            <w:r>
              <w:rPr>
                <w:sz w:val="20"/>
                <w:szCs w:val="20"/>
              </w:rPr>
              <w:t>1</w:t>
            </w:r>
          </w:p>
        </w:tc>
        <w:tc>
          <w:tcPr>
            <w:tcW w:w="1561" w:type="dxa"/>
            <w:tcBorders>
              <w:top w:val="single" w:sz="12" w:space="0" w:color="auto"/>
              <w:left w:val="single" w:sz="8" w:space="0" w:color="auto"/>
              <w:bottom w:val="single" w:sz="8" w:space="0" w:color="auto"/>
              <w:right w:val="single" w:sz="12" w:space="0" w:color="auto"/>
            </w:tcBorders>
            <w:vAlign w:val="center"/>
          </w:tcPr>
          <w:p w:rsidR="00512A70" w:rsidRPr="001A787E" w:rsidRDefault="00512A70" w:rsidP="00EE3447">
            <w:pPr>
              <w:jc w:val="center"/>
            </w:pPr>
            <w:r>
              <w:t xml:space="preserve">60 </w:t>
            </w:r>
          </w:p>
        </w:tc>
      </w:tr>
      <w:tr w:rsidR="00512A70" w:rsidTr="00EE3447">
        <w:tblPrEx>
          <w:tblBorders>
            <w:insideH w:val="single" w:sz="4" w:space="0" w:color="auto"/>
            <w:insideV w:val="single" w:sz="4" w:space="0" w:color="auto"/>
          </w:tblBorders>
        </w:tblPrEx>
        <w:trPr>
          <w:trHeight w:val="447"/>
        </w:trPr>
        <w:tc>
          <w:tcPr>
            <w:tcW w:w="3736" w:type="dxa"/>
            <w:gridSpan w:val="6"/>
            <w:tcBorders>
              <w:top w:val="single" w:sz="12" w:space="0" w:color="auto"/>
              <w:left w:val="single" w:sz="12" w:space="0" w:color="auto"/>
              <w:bottom w:val="single" w:sz="12" w:space="0" w:color="auto"/>
              <w:right w:val="single" w:sz="12" w:space="0" w:color="auto"/>
            </w:tcBorders>
            <w:vAlign w:val="center"/>
          </w:tcPr>
          <w:p w:rsidR="00512A70" w:rsidRDefault="00512A70" w:rsidP="00EE3447">
            <w:pPr>
              <w:jc w:val="center"/>
              <w:rPr>
                <w:b/>
                <w:sz w:val="20"/>
                <w:szCs w:val="20"/>
              </w:rPr>
            </w:pPr>
            <w:r>
              <w:rPr>
                <w:b/>
                <w:sz w:val="20"/>
                <w:szCs w:val="20"/>
              </w:rPr>
              <w:t>VARSA ÖNERİLEN ÖNKOŞUL(LAR)</w:t>
            </w:r>
          </w:p>
        </w:tc>
        <w:tc>
          <w:tcPr>
            <w:tcW w:w="6437" w:type="dxa"/>
            <w:gridSpan w:val="9"/>
            <w:tcBorders>
              <w:top w:val="single" w:sz="12" w:space="0" w:color="auto"/>
              <w:left w:val="single" w:sz="12" w:space="0" w:color="auto"/>
              <w:bottom w:val="single" w:sz="12" w:space="0" w:color="auto"/>
              <w:right w:val="single" w:sz="12" w:space="0" w:color="auto"/>
            </w:tcBorders>
            <w:vAlign w:val="center"/>
          </w:tcPr>
          <w:p w:rsidR="00512A70" w:rsidRPr="000E3402" w:rsidRDefault="00512A70" w:rsidP="00EE3447">
            <w:pPr>
              <w:jc w:val="both"/>
              <w:rPr>
                <w:sz w:val="20"/>
                <w:szCs w:val="20"/>
              </w:rPr>
            </w:pPr>
            <w:r>
              <w:rPr>
                <w:sz w:val="20"/>
                <w:szCs w:val="20"/>
              </w:rPr>
              <w:t xml:space="preserve"> </w:t>
            </w:r>
          </w:p>
        </w:tc>
      </w:tr>
      <w:tr w:rsidR="00512A70" w:rsidTr="00EE3447">
        <w:tblPrEx>
          <w:tblBorders>
            <w:insideH w:val="single" w:sz="4" w:space="0" w:color="auto"/>
            <w:insideV w:val="single" w:sz="4" w:space="0" w:color="auto"/>
          </w:tblBorders>
        </w:tblPrEx>
        <w:trPr>
          <w:trHeight w:val="447"/>
        </w:trPr>
        <w:tc>
          <w:tcPr>
            <w:tcW w:w="3736" w:type="dxa"/>
            <w:gridSpan w:val="6"/>
            <w:tcBorders>
              <w:top w:val="single" w:sz="12" w:space="0" w:color="auto"/>
              <w:left w:val="single" w:sz="12" w:space="0" w:color="auto"/>
              <w:bottom w:val="single" w:sz="12" w:space="0" w:color="auto"/>
              <w:right w:val="single" w:sz="12" w:space="0" w:color="auto"/>
            </w:tcBorders>
            <w:vAlign w:val="center"/>
          </w:tcPr>
          <w:p w:rsidR="00512A70" w:rsidRDefault="00512A70" w:rsidP="00EE3447">
            <w:pPr>
              <w:jc w:val="center"/>
              <w:rPr>
                <w:b/>
                <w:sz w:val="20"/>
                <w:szCs w:val="20"/>
              </w:rPr>
            </w:pPr>
            <w:r>
              <w:rPr>
                <w:b/>
                <w:sz w:val="20"/>
                <w:szCs w:val="20"/>
              </w:rPr>
              <w:t>DERSİN KISA İÇERİĞİ</w:t>
            </w:r>
          </w:p>
        </w:tc>
        <w:tc>
          <w:tcPr>
            <w:tcW w:w="6437" w:type="dxa"/>
            <w:gridSpan w:val="9"/>
            <w:tcBorders>
              <w:top w:val="single" w:sz="12" w:space="0" w:color="auto"/>
              <w:left w:val="single" w:sz="12" w:space="0" w:color="auto"/>
              <w:bottom w:val="single" w:sz="12" w:space="0" w:color="auto"/>
              <w:right w:val="single" w:sz="12" w:space="0" w:color="auto"/>
            </w:tcBorders>
          </w:tcPr>
          <w:p w:rsidR="00512A70" w:rsidRPr="00E56048" w:rsidRDefault="00512A70" w:rsidP="00EE3447">
            <w:pPr>
              <w:jc w:val="both"/>
              <w:rPr>
                <w:sz w:val="20"/>
                <w:szCs w:val="20"/>
              </w:rPr>
            </w:pPr>
            <w:proofErr w:type="spellStart"/>
            <w:proofErr w:type="gramStart"/>
            <w:r w:rsidRPr="00E56048">
              <w:rPr>
                <w:bCs/>
                <w:sz w:val="20"/>
                <w:szCs w:val="20"/>
              </w:rPr>
              <w:t>Skeleton</w:t>
            </w:r>
            <w:proofErr w:type="spellEnd"/>
            <w:r w:rsidRPr="00E56048">
              <w:rPr>
                <w:bCs/>
                <w:sz w:val="20"/>
                <w:szCs w:val="20"/>
              </w:rPr>
              <w:t xml:space="preserve"> </w:t>
            </w:r>
            <w:proofErr w:type="spellStart"/>
            <w:r w:rsidRPr="00E56048">
              <w:rPr>
                <w:bCs/>
                <w:sz w:val="20"/>
                <w:szCs w:val="20"/>
              </w:rPr>
              <w:t>appendiculare</w:t>
            </w:r>
            <w:proofErr w:type="spellEnd"/>
            <w:r w:rsidRPr="00E56048">
              <w:rPr>
                <w:bCs/>
                <w:sz w:val="20"/>
                <w:szCs w:val="20"/>
              </w:rPr>
              <w:t xml:space="preserve">, </w:t>
            </w:r>
            <w:proofErr w:type="spellStart"/>
            <w:r w:rsidRPr="00E56048">
              <w:rPr>
                <w:bCs/>
                <w:sz w:val="20"/>
                <w:szCs w:val="20"/>
              </w:rPr>
              <w:t>skeleton</w:t>
            </w:r>
            <w:proofErr w:type="spellEnd"/>
            <w:r w:rsidRPr="00E56048">
              <w:rPr>
                <w:bCs/>
                <w:sz w:val="20"/>
                <w:szCs w:val="20"/>
              </w:rPr>
              <w:t xml:space="preserve"> </w:t>
            </w:r>
            <w:proofErr w:type="spellStart"/>
            <w:r w:rsidRPr="00E56048">
              <w:rPr>
                <w:bCs/>
                <w:sz w:val="20"/>
                <w:szCs w:val="20"/>
              </w:rPr>
              <w:t>manus</w:t>
            </w:r>
            <w:proofErr w:type="spellEnd"/>
            <w:r w:rsidRPr="00E56048">
              <w:rPr>
                <w:bCs/>
                <w:sz w:val="20"/>
                <w:szCs w:val="20"/>
              </w:rPr>
              <w:t xml:space="preserve">, </w:t>
            </w:r>
            <w:proofErr w:type="spellStart"/>
            <w:r w:rsidRPr="00E56048">
              <w:rPr>
                <w:bCs/>
                <w:sz w:val="20"/>
                <w:szCs w:val="20"/>
              </w:rPr>
              <w:t>ossa</w:t>
            </w:r>
            <w:proofErr w:type="spellEnd"/>
            <w:r w:rsidRPr="00E56048">
              <w:rPr>
                <w:bCs/>
                <w:sz w:val="20"/>
                <w:szCs w:val="20"/>
              </w:rPr>
              <w:t xml:space="preserve"> </w:t>
            </w:r>
            <w:proofErr w:type="spellStart"/>
            <w:r w:rsidRPr="00E56048">
              <w:rPr>
                <w:bCs/>
                <w:sz w:val="20"/>
                <w:szCs w:val="20"/>
              </w:rPr>
              <w:t>carpi</w:t>
            </w:r>
            <w:proofErr w:type="spellEnd"/>
            <w:r w:rsidRPr="00E56048">
              <w:rPr>
                <w:bCs/>
                <w:sz w:val="20"/>
                <w:szCs w:val="20"/>
              </w:rPr>
              <w:t xml:space="preserve">, </w:t>
            </w:r>
            <w:proofErr w:type="spellStart"/>
            <w:r w:rsidRPr="00E56048">
              <w:rPr>
                <w:bCs/>
                <w:sz w:val="20"/>
                <w:szCs w:val="20"/>
              </w:rPr>
              <w:t>ossa</w:t>
            </w:r>
            <w:proofErr w:type="spellEnd"/>
            <w:r w:rsidRPr="00E56048">
              <w:rPr>
                <w:bCs/>
                <w:sz w:val="20"/>
                <w:szCs w:val="20"/>
              </w:rPr>
              <w:t xml:space="preserve"> </w:t>
            </w:r>
            <w:proofErr w:type="spellStart"/>
            <w:r w:rsidRPr="00E56048">
              <w:rPr>
                <w:bCs/>
                <w:sz w:val="20"/>
                <w:szCs w:val="20"/>
              </w:rPr>
              <w:t>metacarpalia</w:t>
            </w:r>
            <w:proofErr w:type="spellEnd"/>
            <w:r w:rsidRPr="00E56048">
              <w:rPr>
                <w:bCs/>
                <w:sz w:val="20"/>
                <w:szCs w:val="20"/>
              </w:rPr>
              <w:t xml:space="preserve"> ı-v, </w:t>
            </w:r>
            <w:proofErr w:type="spellStart"/>
            <w:r w:rsidRPr="00E56048">
              <w:rPr>
                <w:bCs/>
                <w:sz w:val="20"/>
                <w:szCs w:val="20"/>
              </w:rPr>
              <w:t>ossa</w:t>
            </w:r>
            <w:proofErr w:type="spellEnd"/>
            <w:r w:rsidRPr="00E56048">
              <w:rPr>
                <w:bCs/>
                <w:sz w:val="20"/>
                <w:szCs w:val="20"/>
              </w:rPr>
              <w:t xml:space="preserve"> </w:t>
            </w:r>
            <w:proofErr w:type="spellStart"/>
            <w:r w:rsidRPr="00E56048">
              <w:rPr>
                <w:bCs/>
                <w:sz w:val="20"/>
                <w:szCs w:val="20"/>
              </w:rPr>
              <w:t>digitorum</w:t>
            </w:r>
            <w:proofErr w:type="spellEnd"/>
            <w:r w:rsidRPr="00E56048">
              <w:rPr>
                <w:bCs/>
                <w:sz w:val="20"/>
                <w:szCs w:val="20"/>
              </w:rPr>
              <w:t xml:space="preserve"> </w:t>
            </w:r>
            <w:proofErr w:type="spellStart"/>
            <w:r w:rsidRPr="00E56048">
              <w:rPr>
                <w:bCs/>
                <w:sz w:val="20"/>
                <w:szCs w:val="20"/>
              </w:rPr>
              <w:t>manus</w:t>
            </w:r>
            <w:proofErr w:type="spellEnd"/>
            <w:r w:rsidRPr="00E56048">
              <w:rPr>
                <w:bCs/>
                <w:sz w:val="20"/>
                <w:szCs w:val="20"/>
              </w:rPr>
              <w:t xml:space="preserve">, </w:t>
            </w:r>
            <w:proofErr w:type="spellStart"/>
            <w:r w:rsidRPr="00E56048">
              <w:rPr>
                <w:bCs/>
                <w:sz w:val="20"/>
                <w:szCs w:val="20"/>
              </w:rPr>
              <w:t>skeleton</w:t>
            </w:r>
            <w:proofErr w:type="spellEnd"/>
            <w:r w:rsidRPr="00E56048">
              <w:rPr>
                <w:bCs/>
                <w:sz w:val="20"/>
                <w:szCs w:val="20"/>
              </w:rPr>
              <w:t xml:space="preserve"> </w:t>
            </w:r>
            <w:proofErr w:type="spellStart"/>
            <w:r w:rsidRPr="00E56048">
              <w:rPr>
                <w:bCs/>
                <w:sz w:val="20"/>
                <w:szCs w:val="20"/>
              </w:rPr>
              <w:t>pedis</w:t>
            </w:r>
            <w:proofErr w:type="spellEnd"/>
            <w:r w:rsidRPr="00E56048">
              <w:rPr>
                <w:bCs/>
                <w:sz w:val="20"/>
                <w:szCs w:val="20"/>
              </w:rPr>
              <w:t xml:space="preserve">, </w:t>
            </w:r>
            <w:proofErr w:type="spellStart"/>
            <w:r w:rsidRPr="00E56048">
              <w:rPr>
                <w:bCs/>
                <w:sz w:val="20"/>
                <w:szCs w:val="20"/>
              </w:rPr>
              <w:t>ossa</w:t>
            </w:r>
            <w:proofErr w:type="spellEnd"/>
            <w:r w:rsidRPr="00E56048">
              <w:rPr>
                <w:bCs/>
                <w:sz w:val="20"/>
                <w:szCs w:val="20"/>
              </w:rPr>
              <w:t xml:space="preserve"> </w:t>
            </w:r>
            <w:proofErr w:type="spellStart"/>
            <w:r w:rsidRPr="00E56048">
              <w:rPr>
                <w:bCs/>
                <w:sz w:val="20"/>
                <w:szCs w:val="20"/>
              </w:rPr>
              <w:t>tarsi</w:t>
            </w:r>
            <w:proofErr w:type="spellEnd"/>
            <w:r w:rsidRPr="00E56048">
              <w:rPr>
                <w:bCs/>
                <w:sz w:val="20"/>
                <w:szCs w:val="20"/>
              </w:rPr>
              <w:t xml:space="preserve">, </w:t>
            </w:r>
            <w:proofErr w:type="spellStart"/>
            <w:r w:rsidRPr="00E56048">
              <w:rPr>
                <w:bCs/>
                <w:sz w:val="20"/>
                <w:szCs w:val="20"/>
              </w:rPr>
              <w:t>ossa</w:t>
            </w:r>
            <w:proofErr w:type="spellEnd"/>
            <w:r w:rsidRPr="00E56048">
              <w:rPr>
                <w:bCs/>
                <w:sz w:val="20"/>
                <w:szCs w:val="20"/>
              </w:rPr>
              <w:t xml:space="preserve"> </w:t>
            </w:r>
            <w:proofErr w:type="spellStart"/>
            <w:r w:rsidRPr="00E56048">
              <w:rPr>
                <w:bCs/>
                <w:sz w:val="20"/>
                <w:szCs w:val="20"/>
              </w:rPr>
              <w:t>metatarsalıa</w:t>
            </w:r>
            <w:proofErr w:type="spellEnd"/>
            <w:r w:rsidRPr="00E56048">
              <w:rPr>
                <w:bCs/>
                <w:sz w:val="20"/>
                <w:szCs w:val="20"/>
              </w:rPr>
              <w:t xml:space="preserve"> ı-v, </w:t>
            </w:r>
            <w:proofErr w:type="spellStart"/>
            <w:r w:rsidRPr="00E56048">
              <w:rPr>
                <w:bCs/>
                <w:sz w:val="20"/>
                <w:szCs w:val="20"/>
              </w:rPr>
              <w:t>ossa</w:t>
            </w:r>
            <w:proofErr w:type="spellEnd"/>
            <w:r w:rsidRPr="00E56048">
              <w:rPr>
                <w:bCs/>
                <w:sz w:val="20"/>
                <w:szCs w:val="20"/>
              </w:rPr>
              <w:t xml:space="preserve"> </w:t>
            </w:r>
            <w:proofErr w:type="spellStart"/>
            <w:r w:rsidRPr="00E56048">
              <w:rPr>
                <w:bCs/>
                <w:sz w:val="20"/>
                <w:szCs w:val="20"/>
              </w:rPr>
              <w:t>digitorum</w:t>
            </w:r>
            <w:proofErr w:type="spellEnd"/>
            <w:r w:rsidRPr="00E56048">
              <w:rPr>
                <w:bCs/>
                <w:sz w:val="20"/>
                <w:szCs w:val="20"/>
              </w:rPr>
              <w:t xml:space="preserve"> </w:t>
            </w:r>
            <w:proofErr w:type="spellStart"/>
            <w:r w:rsidRPr="00E56048">
              <w:rPr>
                <w:bCs/>
                <w:sz w:val="20"/>
                <w:szCs w:val="20"/>
              </w:rPr>
              <w:t>pedis</w:t>
            </w:r>
            <w:proofErr w:type="spellEnd"/>
            <w:r w:rsidRPr="00E56048">
              <w:rPr>
                <w:bCs/>
                <w:sz w:val="20"/>
                <w:szCs w:val="20"/>
              </w:rPr>
              <w:t xml:space="preserve">, </w:t>
            </w:r>
            <w:proofErr w:type="spellStart"/>
            <w:r w:rsidRPr="00E56048">
              <w:rPr>
                <w:bCs/>
                <w:sz w:val="20"/>
                <w:szCs w:val="20"/>
              </w:rPr>
              <w:t>integumentum</w:t>
            </w:r>
            <w:proofErr w:type="spellEnd"/>
            <w:r w:rsidRPr="00E56048">
              <w:rPr>
                <w:bCs/>
                <w:sz w:val="20"/>
                <w:szCs w:val="20"/>
              </w:rPr>
              <w:t xml:space="preserve"> </w:t>
            </w:r>
            <w:proofErr w:type="spellStart"/>
            <w:r w:rsidRPr="00E56048">
              <w:rPr>
                <w:bCs/>
                <w:sz w:val="20"/>
                <w:szCs w:val="20"/>
              </w:rPr>
              <w:t>communae</w:t>
            </w:r>
            <w:proofErr w:type="spellEnd"/>
            <w:r w:rsidRPr="00E56048">
              <w:rPr>
                <w:bCs/>
                <w:sz w:val="20"/>
                <w:szCs w:val="20"/>
              </w:rPr>
              <w:t xml:space="preserve">, tırnak, </w:t>
            </w:r>
            <w:proofErr w:type="spellStart"/>
            <w:r w:rsidRPr="00E56048">
              <w:rPr>
                <w:bCs/>
                <w:sz w:val="20"/>
                <w:szCs w:val="20"/>
              </w:rPr>
              <w:t>capsula</w:t>
            </w:r>
            <w:proofErr w:type="spellEnd"/>
            <w:r w:rsidRPr="00E56048">
              <w:rPr>
                <w:bCs/>
                <w:sz w:val="20"/>
                <w:szCs w:val="20"/>
              </w:rPr>
              <w:t xml:space="preserve"> </w:t>
            </w:r>
            <w:proofErr w:type="spellStart"/>
            <w:r w:rsidRPr="00E56048">
              <w:rPr>
                <w:bCs/>
                <w:sz w:val="20"/>
                <w:szCs w:val="20"/>
              </w:rPr>
              <w:t>ungulae</w:t>
            </w:r>
            <w:proofErr w:type="spellEnd"/>
            <w:r w:rsidRPr="00E56048">
              <w:rPr>
                <w:bCs/>
                <w:sz w:val="20"/>
                <w:szCs w:val="20"/>
              </w:rPr>
              <w:t xml:space="preserve"> (boynuz tırnak), </w:t>
            </w:r>
            <w:proofErr w:type="spellStart"/>
            <w:r w:rsidRPr="00E56048">
              <w:rPr>
                <w:bCs/>
                <w:sz w:val="20"/>
                <w:szCs w:val="20"/>
              </w:rPr>
              <w:t>corium</w:t>
            </w:r>
            <w:proofErr w:type="spellEnd"/>
            <w:r w:rsidRPr="00E56048">
              <w:rPr>
                <w:bCs/>
                <w:sz w:val="20"/>
                <w:szCs w:val="20"/>
              </w:rPr>
              <w:t xml:space="preserve"> </w:t>
            </w:r>
            <w:proofErr w:type="spellStart"/>
            <w:r w:rsidRPr="00E56048">
              <w:rPr>
                <w:bCs/>
                <w:sz w:val="20"/>
                <w:szCs w:val="20"/>
              </w:rPr>
              <w:t>ungulae</w:t>
            </w:r>
            <w:proofErr w:type="spellEnd"/>
            <w:r w:rsidRPr="00E56048">
              <w:rPr>
                <w:bCs/>
                <w:sz w:val="20"/>
                <w:szCs w:val="20"/>
              </w:rPr>
              <w:t xml:space="preserve"> (canlı tırnak), düzgün bir at tırnağının özellikleri, bozuk tırnak şekilleri, arpalama, ökçe eziği, mıh sıkması, mıh değmesi, sivri cisim batmaları, çatal çürüğü, ökçe darlığı, tırnak çatlağı, tırnak düşmesi, ayak ekleminin akut aseptik </w:t>
            </w:r>
            <w:proofErr w:type="spellStart"/>
            <w:r w:rsidRPr="00E56048">
              <w:rPr>
                <w:bCs/>
                <w:sz w:val="20"/>
                <w:szCs w:val="20"/>
              </w:rPr>
              <w:t>seröz</w:t>
            </w:r>
            <w:proofErr w:type="spellEnd"/>
            <w:r w:rsidRPr="00E56048">
              <w:rPr>
                <w:bCs/>
                <w:sz w:val="20"/>
                <w:szCs w:val="20"/>
              </w:rPr>
              <w:t xml:space="preserve"> yangısı, irinli ayak eklemi yangısı, kronik ayak eklemi yangısı, ayak ekleminin çıkığı, </w:t>
            </w:r>
            <w:proofErr w:type="spellStart"/>
            <w:r w:rsidRPr="00E56048">
              <w:rPr>
                <w:bCs/>
                <w:sz w:val="20"/>
                <w:szCs w:val="20"/>
              </w:rPr>
              <w:t>podotrochlitis</w:t>
            </w:r>
            <w:proofErr w:type="spellEnd"/>
            <w:r w:rsidRPr="00E56048">
              <w:rPr>
                <w:bCs/>
                <w:sz w:val="20"/>
                <w:szCs w:val="20"/>
              </w:rPr>
              <w:t xml:space="preserve">, </w:t>
            </w:r>
            <w:proofErr w:type="spellStart"/>
            <w:r w:rsidRPr="00E56048">
              <w:rPr>
                <w:bCs/>
                <w:sz w:val="20"/>
                <w:szCs w:val="20"/>
              </w:rPr>
              <w:t>distal</w:t>
            </w:r>
            <w:proofErr w:type="spellEnd"/>
            <w:r w:rsidRPr="00E56048">
              <w:rPr>
                <w:bCs/>
                <w:sz w:val="20"/>
                <w:szCs w:val="20"/>
              </w:rPr>
              <w:t xml:space="preserve"> susam kemiğinin kırığı, </w:t>
            </w:r>
            <w:proofErr w:type="spellStart"/>
            <w:r w:rsidRPr="00E56048">
              <w:rPr>
                <w:bCs/>
                <w:sz w:val="20"/>
                <w:szCs w:val="20"/>
              </w:rPr>
              <w:t>processus</w:t>
            </w:r>
            <w:proofErr w:type="spellEnd"/>
            <w:r w:rsidRPr="00E56048">
              <w:rPr>
                <w:bCs/>
                <w:sz w:val="20"/>
                <w:szCs w:val="20"/>
              </w:rPr>
              <w:t xml:space="preserve"> </w:t>
            </w:r>
            <w:proofErr w:type="spellStart"/>
            <w:r w:rsidRPr="00E56048">
              <w:rPr>
                <w:bCs/>
                <w:sz w:val="20"/>
                <w:szCs w:val="20"/>
              </w:rPr>
              <w:t>extensorius'un</w:t>
            </w:r>
            <w:proofErr w:type="spellEnd"/>
            <w:r w:rsidRPr="00E56048">
              <w:rPr>
                <w:bCs/>
                <w:sz w:val="20"/>
                <w:szCs w:val="20"/>
              </w:rPr>
              <w:t xml:space="preserve"> hastalığı, üçüncü </w:t>
            </w:r>
            <w:proofErr w:type="spellStart"/>
            <w:r w:rsidRPr="00E56048">
              <w:rPr>
                <w:bCs/>
                <w:sz w:val="20"/>
                <w:szCs w:val="20"/>
              </w:rPr>
              <w:t>falanksın</w:t>
            </w:r>
            <w:proofErr w:type="spellEnd"/>
            <w:r w:rsidRPr="00E56048">
              <w:rPr>
                <w:bCs/>
                <w:sz w:val="20"/>
                <w:szCs w:val="20"/>
              </w:rPr>
              <w:t xml:space="preserve"> yangısı, üçüncü </w:t>
            </w:r>
            <w:proofErr w:type="spellStart"/>
            <w:r w:rsidRPr="00E56048">
              <w:rPr>
                <w:bCs/>
                <w:sz w:val="20"/>
                <w:szCs w:val="20"/>
              </w:rPr>
              <w:t>falanksın</w:t>
            </w:r>
            <w:proofErr w:type="spellEnd"/>
            <w:r w:rsidRPr="00E56048">
              <w:rPr>
                <w:bCs/>
                <w:sz w:val="20"/>
                <w:szCs w:val="20"/>
              </w:rPr>
              <w:t xml:space="preserve"> kırılması, </w:t>
            </w:r>
            <w:proofErr w:type="spellStart"/>
            <w:r w:rsidRPr="00E56048">
              <w:rPr>
                <w:bCs/>
                <w:sz w:val="20"/>
                <w:szCs w:val="20"/>
              </w:rPr>
              <w:t>cartilago</w:t>
            </w:r>
            <w:proofErr w:type="spellEnd"/>
            <w:r w:rsidRPr="00E56048">
              <w:rPr>
                <w:bCs/>
                <w:sz w:val="20"/>
                <w:szCs w:val="20"/>
              </w:rPr>
              <w:t xml:space="preserve"> </w:t>
            </w:r>
            <w:proofErr w:type="spellStart"/>
            <w:r w:rsidRPr="00E56048">
              <w:rPr>
                <w:bCs/>
                <w:sz w:val="20"/>
                <w:szCs w:val="20"/>
              </w:rPr>
              <w:t>ungulae'nin</w:t>
            </w:r>
            <w:proofErr w:type="spellEnd"/>
            <w:r w:rsidRPr="00E56048">
              <w:rPr>
                <w:bCs/>
                <w:sz w:val="20"/>
                <w:szCs w:val="20"/>
              </w:rPr>
              <w:t xml:space="preserve"> kemikleşmesi, </w:t>
            </w:r>
            <w:proofErr w:type="spellStart"/>
            <w:r w:rsidRPr="00E56048">
              <w:rPr>
                <w:bCs/>
                <w:sz w:val="20"/>
                <w:szCs w:val="20"/>
              </w:rPr>
              <w:t>şekerbaşı</w:t>
            </w:r>
            <w:proofErr w:type="spellEnd"/>
            <w:r w:rsidRPr="00E56048">
              <w:rPr>
                <w:bCs/>
                <w:sz w:val="20"/>
                <w:szCs w:val="20"/>
              </w:rPr>
              <w:t xml:space="preserve"> fistülü, koroner flegmon, </w:t>
            </w:r>
            <w:proofErr w:type="spellStart"/>
            <w:r w:rsidRPr="00E56048">
              <w:rPr>
                <w:bCs/>
                <w:sz w:val="20"/>
                <w:szCs w:val="20"/>
              </w:rPr>
              <w:t>artiküler</w:t>
            </w:r>
            <w:proofErr w:type="spellEnd"/>
            <w:r w:rsidRPr="00E56048">
              <w:rPr>
                <w:bCs/>
                <w:sz w:val="20"/>
                <w:szCs w:val="20"/>
              </w:rPr>
              <w:t xml:space="preserve"> veya </w:t>
            </w:r>
            <w:proofErr w:type="spellStart"/>
            <w:r w:rsidRPr="00E56048">
              <w:rPr>
                <w:bCs/>
                <w:sz w:val="20"/>
                <w:szCs w:val="20"/>
              </w:rPr>
              <w:t>periartiküler</w:t>
            </w:r>
            <w:proofErr w:type="spellEnd"/>
            <w:r w:rsidRPr="00E56048">
              <w:rPr>
                <w:bCs/>
                <w:sz w:val="20"/>
                <w:szCs w:val="20"/>
              </w:rPr>
              <w:t xml:space="preserve"> </w:t>
            </w:r>
            <w:proofErr w:type="spellStart"/>
            <w:r w:rsidRPr="00E56048">
              <w:rPr>
                <w:bCs/>
                <w:sz w:val="20"/>
                <w:szCs w:val="20"/>
              </w:rPr>
              <w:t>falangeal</w:t>
            </w:r>
            <w:proofErr w:type="spellEnd"/>
            <w:r w:rsidRPr="00E56048">
              <w:rPr>
                <w:bCs/>
                <w:sz w:val="20"/>
                <w:szCs w:val="20"/>
              </w:rPr>
              <w:t xml:space="preserve"> </w:t>
            </w:r>
            <w:proofErr w:type="spellStart"/>
            <w:r w:rsidRPr="00E56048">
              <w:rPr>
                <w:bCs/>
                <w:sz w:val="20"/>
                <w:szCs w:val="20"/>
              </w:rPr>
              <w:t>ekzostozlar</w:t>
            </w:r>
            <w:proofErr w:type="spellEnd"/>
            <w:r w:rsidRPr="00E56048">
              <w:rPr>
                <w:bCs/>
                <w:sz w:val="20"/>
                <w:szCs w:val="20"/>
              </w:rPr>
              <w:t xml:space="preserve">, birinci </w:t>
            </w:r>
            <w:proofErr w:type="spellStart"/>
            <w:r w:rsidRPr="00E56048">
              <w:rPr>
                <w:bCs/>
                <w:sz w:val="20"/>
                <w:szCs w:val="20"/>
              </w:rPr>
              <w:t>falanks</w:t>
            </w:r>
            <w:proofErr w:type="spellEnd"/>
            <w:r w:rsidRPr="00E56048">
              <w:rPr>
                <w:bCs/>
                <w:sz w:val="20"/>
                <w:szCs w:val="20"/>
              </w:rPr>
              <w:t xml:space="preserve"> kırıkları, ikinci </w:t>
            </w:r>
            <w:proofErr w:type="spellStart"/>
            <w:r w:rsidRPr="00E56048">
              <w:rPr>
                <w:bCs/>
                <w:sz w:val="20"/>
                <w:szCs w:val="20"/>
              </w:rPr>
              <w:t>falanks</w:t>
            </w:r>
            <w:proofErr w:type="spellEnd"/>
            <w:r w:rsidRPr="00E56048">
              <w:rPr>
                <w:bCs/>
                <w:sz w:val="20"/>
                <w:szCs w:val="20"/>
              </w:rPr>
              <w:t xml:space="preserve"> kırıkları, bıcılgan.</w:t>
            </w:r>
            <w:proofErr w:type="gramEnd"/>
          </w:p>
        </w:tc>
      </w:tr>
      <w:tr w:rsidR="00512A70" w:rsidTr="00EE3447">
        <w:tblPrEx>
          <w:tblBorders>
            <w:insideH w:val="single" w:sz="4" w:space="0" w:color="auto"/>
            <w:insideV w:val="single" w:sz="4" w:space="0" w:color="auto"/>
          </w:tblBorders>
        </w:tblPrEx>
        <w:trPr>
          <w:trHeight w:val="426"/>
        </w:trPr>
        <w:tc>
          <w:tcPr>
            <w:tcW w:w="3736" w:type="dxa"/>
            <w:gridSpan w:val="6"/>
            <w:tcBorders>
              <w:top w:val="single" w:sz="12" w:space="0" w:color="auto"/>
              <w:left w:val="single" w:sz="12" w:space="0" w:color="auto"/>
              <w:bottom w:val="single" w:sz="12" w:space="0" w:color="auto"/>
              <w:right w:val="single" w:sz="12" w:space="0" w:color="auto"/>
            </w:tcBorders>
            <w:vAlign w:val="center"/>
          </w:tcPr>
          <w:p w:rsidR="00512A70" w:rsidRDefault="00512A70" w:rsidP="00EE3447">
            <w:pPr>
              <w:jc w:val="center"/>
              <w:rPr>
                <w:b/>
                <w:sz w:val="20"/>
                <w:szCs w:val="20"/>
              </w:rPr>
            </w:pPr>
            <w:r>
              <w:rPr>
                <w:b/>
                <w:sz w:val="20"/>
                <w:szCs w:val="20"/>
              </w:rPr>
              <w:t>DERSİN AMAÇLARI</w:t>
            </w:r>
          </w:p>
        </w:tc>
        <w:tc>
          <w:tcPr>
            <w:tcW w:w="6437" w:type="dxa"/>
            <w:gridSpan w:val="9"/>
            <w:tcBorders>
              <w:top w:val="single" w:sz="12" w:space="0" w:color="auto"/>
              <w:left w:val="single" w:sz="12" w:space="0" w:color="auto"/>
              <w:bottom w:val="single" w:sz="12" w:space="0" w:color="auto"/>
              <w:right w:val="single" w:sz="12" w:space="0" w:color="auto"/>
            </w:tcBorders>
          </w:tcPr>
          <w:p w:rsidR="00512A70" w:rsidRPr="00C54511" w:rsidRDefault="00512A70" w:rsidP="00EE3447">
            <w:pPr>
              <w:rPr>
                <w:sz w:val="20"/>
                <w:szCs w:val="20"/>
              </w:rPr>
            </w:pPr>
            <w:r w:rsidRPr="00C54511">
              <w:rPr>
                <w:bCs/>
                <w:color w:val="000000"/>
                <w:sz w:val="20"/>
                <w:szCs w:val="20"/>
              </w:rPr>
              <w:t xml:space="preserve">Dersin amacı </w:t>
            </w:r>
            <w:r>
              <w:rPr>
                <w:bCs/>
                <w:color w:val="000000"/>
                <w:sz w:val="20"/>
                <w:szCs w:val="20"/>
              </w:rPr>
              <w:t xml:space="preserve">öğrenciye </w:t>
            </w:r>
            <w:r w:rsidRPr="00C54511">
              <w:rPr>
                <w:bCs/>
                <w:color w:val="000000"/>
                <w:sz w:val="20"/>
                <w:szCs w:val="20"/>
              </w:rPr>
              <w:t>ders içeriği konular</w:t>
            </w:r>
            <w:r>
              <w:rPr>
                <w:bCs/>
                <w:color w:val="000000"/>
                <w:sz w:val="20"/>
                <w:szCs w:val="20"/>
              </w:rPr>
              <w:t xml:space="preserve">ı özellikle de sahada daha çok karşılaşabilecekleri hastalıkları </w:t>
            </w:r>
            <w:r w:rsidRPr="00C54511">
              <w:rPr>
                <w:bCs/>
                <w:color w:val="000000"/>
                <w:sz w:val="20"/>
                <w:szCs w:val="20"/>
              </w:rPr>
              <w:t xml:space="preserve">öğretmektir. </w:t>
            </w:r>
          </w:p>
        </w:tc>
      </w:tr>
      <w:tr w:rsidR="00512A70" w:rsidTr="00EE3447">
        <w:tblPrEx>
          <w:tblBorders>
            <w:insideH w:val="single" w:sz="4" w:space="0" w:color="auto"/>
            <w:insideV w:val="single" w:sz="4" w:space="0" w:color="auto"/>
          </w:tblBorders>
        </w:tblPrEx>
        <w:trPr>
          <w:trHeight w:val="518"/>
        </w:trPr>
        <w:tc>
          <w:tcPr>
            <w:tcW w:w="3736" w:type="dxa"/>
            <w:gridSpan w:val="6"/>
            <w:tcBorders>
              <w:top w:val="single" w:sz="12" w:space="0" w:color="auto"/>
              <w:left w:val="single" w:sz="12" w:space="0" w:color="auto"/>
              <w:bottom w:val="single" w:sz="12" w:space="0" w:color="auto"/>
              <w:right w:val="single" w:sz="12" w:space="0" w:color="auto"/>
            </w:tcBorders>
            <w:vAlign w:val="center"/>
          </w:tcPr>
          <w:p w:rsidR="00512A70" w:rsidRDefault="00512A70" w:rsidP="00EE3447">
            <w:pPr>
              <w:jc w:val="center"/>
              <w:rPr>
                <w:b/>
                <w:sz w:val="20"/>
                <w:szCs w:val="20"/>
              </w:rPr>
            </w:pPr>
            <w:r>
              <w:rPr>
                <w:b/>
                <w:sz w:val="20"/>
                <w:szCs w:val="20"/>
              </w:rPr>
              <w:t>DERSİN MESLEK EĞİTİMİNİ SAĞLAMAYA YÖNELİK KATKISI</w:t>
            </w:r>
          </w:p>
        </w:tc>
        <w:tc>
          <w:tcPr>
            <w:tcW w:w="6437" w:type="dxa"/>
            <w:gridSpan w:val="9"/>
            <w:tcBorders>
              <w:top w:val="single" w:sz="12" w:space="0" w:color="auto"/>
              <w:left w:val="single" w:sz="12" w:space="0" w:color="auto"/>
              <w:bottom w:val="single" w:sz="12" w:space="0" w:color="auto"/>
              <w:right w:val="single" w:sz="12" w:space="0" w:color="auto"/>
            </w:tcBorders>
            <w:vAlign w:val="center"/>
          </w:tcPr>
          <w:p w:rsidR="00512A70" w:rsidRPr="000E3402" w:rsidRDefault="00512A70" w:rsidP="00EE3447">
            <w:pPr>
              <w:rPr>
                <w:sz w:val="20"/>
                <w:szCs w:val="20"/>
              </w:rPr>
            </w:pPr>
            <w:r>
              <w:rPr>
                <w:sz w:val="20"/>
                <w:szCs w:val="20"/>
              </w:rPr>
              <w:t>Anlatılan konuların meslek eğitimine katkıları oldukça yüksek düzeydedir.</w:t>
            </w:r>
          </w:p>
        </w:tc>
      </w:tr>
      <w:tr w:rsidR="00512A70" w:rsidTr="00EE3447">
        <w:tblPrEx>
          <w:tblBorders>
            <w:insideH w:val="single" w:sz="4" w:space="0" w:color="auto"/>
            <w:insideV w:val="single" w:sz="4" w:space="0" w:color="auto"/>
          </w:tblBorders>
        </w:tblPrEx>
        <w:trPr>
          <w:trHeight w:val="518"/>
        </w:trPr>
        <w:tc>
          <w:tcPr>
            <w:tcW w:w="3736" w:type="dxa"/>
            <w:gridSpan w:val="6"/>
            <w:tcBorders>
              <w:top w:val="single" w:sz="12" w:space="0" w:color="auto"/>
              <w:left w:val="single" w:sz="12" w:space="0" w:color="auto"/>
              <w:bottom w:val="single" w:sz="12" w:space="0" w:color="auto"/>
              <w:right w:val="single" w:sz="12" w:space="0" w:color="auto"/>
            </w:tcBorders>
            <w:vAlign w:val="center"/>
          </w:tcPr>
          <w:p w:rsidR="00512A70" w:rsidRDefault="00512A70" w:rsidP="00EE3447">
            <w:pPr>
              <w:jc w:val="center"/>
              <w:rPr>
                <w:b/>
                <w:sz w:val="20"/>
                <w:szCs w:val="20"/>
              </w:rPr>
            </w:pPr>
            <w:r>
              <w:rPr>
                <w:b/>
                <w:sz w:val="20"/>
                <w:szCs w:val="20"/>
              </w:rPr>
              <w:t>DERSİN ÖĞRENİM ÇIKTILARI</w:t>
            </w:r>
          </w:p>
        </w:tc>
        <w:tc>
          <w:tcPr>
            <w:tcW w:w="6437" w:type="dxa"/>
            <w:gridSpan w:val="9"/>
            <w:tcBorders>
              <w:top w:val="single" w:sz="12" w:space="0" w:color="auto"/>
              <w:left w:val="single" w:sz="12" w:space="0" w:color="auto"/>
              <w:bottom w:val="single" w:sz="12" w:space="0" w:color="auto"/>
              <w:right w:val="single" w:sz="12" w:space="0" w:color="auto"/>
            </w:tcBorders>
          </w:tcPr>
          <w:p w:rsidR="00512A70" w:rsidRPr="000E3402" w:rsidRDefault="00512A70" w:rsidP="00EE3447">
            <w:pPr>
              <w:tabs>
                <w:tab w:val="left" w:pos="7800"/>
              </w:tabs>
            </w:pPr>
            <w:proofErr w:type="gramStart"/>
            <w:r>
              <w:rPr>
                <w:bCs/>
                <w:sz w:val="20"/>
                <w:szCs w:val="20"/>
              </w:rPr>
              <w:t>Ayağın anatomik yapısını öğrenmek</w:t>
            </w:r>
            <w:r w:rsidRPr="00E56048">
              <w:rPr>
                <w:bCs/>
                <w:sz w:val="20"/>
                <w:szCs w:val="20"/>
              </w:rPr>
              <w:t>,</w:t>
            </w:r>
            <w:r>
              <w:rPr>
                <w:bCs/>
                <w:sz w:val="20"/>
                <w:szCs w:val="20"/>
              </w:rPr>
              <w:t xml:space="preserve"> </w:t>
            </w:r>
            <w:r w:rsidRPr="00E56048">
              <w:rPr>
                <w:bCs/>
                <w:sz w:val="20"/>
                <w:szCs w:val="20"/>
              </w:rPr>
              <w:t>düzgün bir at tırnağının özellikleri</w:t>
            </w:r>
            <w:r>
              <w:rPr>
                <w:bCs/>
                <w:sz w:val="20"/>
                <w:szCs w:val="20"/>
              </w:rPr>
              <w:t>ni</w:t>
            </w:r>
            <w:r w:rsidRPr="00E56048">
              <w:rPr>
                <w:bCs/>
                <w:sz w:val="20"/>
                <w:szCs w:val="20"/>
              </w:rPr>
              <w:t>, bozuk tırnak şekilleri</w:t>
            </w:r>
            <w:r>
              <w:rPr>
                <w:bCs/>
                <w:sz w:val="20"/>
                <w:szCs w:val="20"/>
              </w:rPr>
              <w:t>ni</w:t>
            </w:r>
            <w:r w:rsidRPr="00E56048">
              <w:rPr>
                <w:bCs/>
                <w:sz w:val="20"/>
                <w:szCs w:val="20"/>
              </w:rPr>
              <w:t>, arpalama</w:t>
            </w:r>
            <w:r>
              <w:rPr>
                <w:bCs/>
                <w:sz w:val="20"/>
                <w:szCs w:val="20"/>
              </w:rPr>
              <w:t>yı</w:t>
            </w:r>
            <w:r w:rsidRPr="00E56048">
              <w:rPr>
                <w:bCs/>
                <w:sz w:val="20"/>
                <w:szCs w:val="20"/>
              </w:rPr>
              <w:t xml:space="preserve">, ökçe eziği, mıh sıkması, mıh değmesi, sivri cisim batmaları, çatal çürüğü, ökçe darlığı, tırnak çatlağı, tırnak düşmesi, ayak ekleminin akut aseptik </w:t>
            </w:r>
            <w:proofErr w:type="spellStart"/>
            <w:r w:rsidRPr="00E56048">
              <w:rPr>
                <w:bCs/>
                <w:sz w:val="20"/>
                <w:szCs w:val="20"/>
              </w:rPr>
              <w:t>seröz</w:t>
            </w:r>
            <w:proofErr w:type="spellEnd"/>
            <w:r w:rsidRPr="00E56048">
              <w:rPr>
                <w:bCs/>
                <w:sz w:val="20"/>
                <w:szCs w:val="20"/>
              </w:rPr>
              <w:t xml:space="preserve"> yangısı, irinli ayak eklemi yangısı, kronik ayak eklemi yangısı, ayak ekleminin çıkığı, </w:t>
            </w:r>
            <w:proofErr w:type="spellStart"/>
            <w:r w:rsidRPr="00E56048">
              <w:rPr>
                <w:bCs/>
                <w:sz w:val="20"/>
                <w:szCs w:val="20"/>
              </w:rPr>
              <w:t>podotrochlitis</w:t>
            </w:r>
            <w:proofErr w:type="spellEnd"/>
            <w:r w:rsidRPr="00E56048">
              <w:rPr>
                <w:bCs/>
                <w:sz w:val="20"/>
                <w:szCs w:val="20"/>
              </w:rPr>
              <w:t xml:space="preserve">, </w:t>
            </w:r>
            <w:proofErr w:type="spellStart"/>
            <w:r w:rsidRPr="00E56048">
              <w:rPr>
                <w:bCs/>
                <w:sz w:val="20"/>
                <w:szCs w:val="20"/>
              </w:rPr>
              <w:t>distal</w:t>
            </w:r>
            <w:proofErr w:type="spellEnd"/>
            <w:r w:rsidRPr="00E56048">
              <w:rPr>
                <w:bCs/>
                <w:sz w:val="20"/>
                <w:szCs w:val="20"/>
              </w:rPr>
              <w:t xml:space="preserve"> susam kemiğinin kırığı, </w:t>
            </w:r>
            <w:proofErr w:type="spellStart"/>
            <w:r w:rsidRPr="00E56048">
              <w:rPr>
                <w:bCs/>
                <w:sz w:val="20"/>
                <w:szCs w:val="20"/>
              </w:rPr>
              <w:t>processus</w:t>
            </w:r>
            <w:proofErr w:type="spellEnd"/>
            <w:r w:rsidRPr="00E56048">
              <w:rPr>
                <w:bCs/>
                <w:sz w:val="20"/>
                <w:szCs w:val="20"/>
              </w:rPr>
              <w:t xml:space="preserve"> </w:t>
            </w:r>
            <w:proofErr w:type="spellStart"/>
            <w:r w:rsidRPr="00E56048">
              <w:rPr>
                <w:bCs/>
                <w:sz w:val="20"/>
                <w:szCs w:val="20"/>
              </w:rPr>
              <w:t>extensorius'un</w:t>
            </w:r>
            <w:proofErr w:type="spellEnd"/>
            <w:r w:rsidRPr="00E56048">
              <w:rPr>
                <w:bCs/>
                <w:sz w:val="20"/>
                <w:szCs w:val="20"/>
              </w:rPr>
              <w:t xml:space="preserve"> hastalığı, üçüncü </w:t>
            </w:r>
            <w:proofErr w:type="spellStart"/>
            <w:r w:rsidRPr="00E56048">
              <w:rPr>
                <w:bCs/>
                <w:sz w:val="20"/>
                <w:szCs w:val="20"/>
              </w:rPr>
              <w:t>falanksın</w:t>
            </w:r>
            <w:proofErr w:type="spellEnd"/>
            <w:r w:rsidRPr="00E56048">
              <w:rPr>
                <w:bCs/>
                <w:sz w:val="20"/>
                <w:szCs w:val="20"/>
              </w:rPr>
              <w:t xml:space="preserve"> yangısı, üçüncü </w:t>
            </w:r>
            <w:proofErr w:type="spellStart"/>
            <w:r w:rsidRPr="00E56048">
              <w:rPr>
                <w:bCs/>
                <w:sz w:val="20"/>
                <w:szCs w:val="20"/>
              </w:rPr>
              <w:t>falanksın</w:t>
            </w:r>
            <w:proofErr w:type="spellEnd"/>
            <w:r w:rsidRPr="00E56048">
              <w:rPr>
                <w:bCs/>
                <w:sz w:val="20"/>
                <w:szCs w:val="20"/>
              </w:rPr>
              <w:t xml:space="preserve"> kırılması, </w:t>
            </w:r>
            <w:proofErr w:type="spellStart"/>
            <w:r w:rsidRPr="00E56048">
              <w:rPr>
                <w:bCs/>
                <w:sz w:val="20"/>
                <w:szCs w:val="20"/>
              </w:rPr>
              <w:t>cartilago</w:t>
            </w:r>
            <w:proofErr w:type="spellEnd"/>
            <w:r w:rsidRPr="00E56048">
              <w:rPr>
                <w:bCs/>
                <w:sz w:val="20"/>
                <w:szCs w:val="20"/>
              </w:rPr>
              <w:t xml:space="preserve"> </w:t>
            </w:r>
            <w:proofErr w:type="spellStart"/>
            <w:r w:rsidRPr="00E56048">
              <w:rPr>
                <w:bCs/>
                <w:sz w:val="20"/>
                <w:szCs w:val="20"/>
              </w:rPr>
              <w:t>ungulae'nin</w:t>
            </w:r>
            <w:proofErr w:type="spellEnd"/>
            <w:r w:rsidRPr="00E56048">
              <w:rPr>
                <w:bCs/>
                <w:sz w:val="20"/>
                <w:szCs w:val="20"/>
              </w:rPr>
              <w:t xml:space="preserve"> kemikleşmesi, </w:t>
            </w:r>
            <w:proofErr w:type="spellStart"/>
            <w:r w:rsidRPr="00E56048">
              <w:rPr>
                <w:bCs/>
                <w:sz w:val="20"/>
                <w:szCs w:val="20"/>
              </w:rPr>
              <w:t>şekerbaşı</w:t>
            </w:r>
            <w:proofErr w:type="spellEnd"/>
            <w:r w:rsidRPr="00E56048">
              <w:rPr>
                <w:bCs/>
                <w:sz w:val="20"/>
                <w:szCs w:val="20"/>
              </w:rPr>
              <w:t xml:space="preserve"> fistülü, koroner flegmon, </w:t>
            </w:r>
            <w:proofErr w:type="spellStart"/>
            <w:r w:rsidRPr="00E56048">
              <w:rPr>
                <w:bCs/>
                <w:sz w:val="20"/>
                <w:szCs w:val="20"/>
              </w:rPr>
              <w:t>artiküler</w:t>
            </w:r>
            <w:proofErr w:type="spellEnd"/>
            <w:r w:rsidRPr="00E56048">
              <w:rPr>
                <w:bCs/>
                <w:sz w:val="20"/>
                <w:szCs w:val="20"/>
              </w:rPr>
              <w:t xml:space="preserve"> veya </w:t>
            </w:r>
            <w:proofErr w:type="spellStart"/>
            <w:r w:rsidRPr="00E56048">
              <w:rPr>
                <w:bCs/>
                <w:sz w:val="20"/>
                <w:szCs w:val="20"/>
              </w:rPr>
              <w:t>periartiküler</w:t>
            </w:r>
            <w:proofErr w:type="spellEnd"/>
            <w:r w:rsidRPr="00E56048">
              <w:rPr>
                <w:bCs/>
                <w:sz w:val="20"/>
                <w:szCs w:val="20"/>
              </w:rPr>
              <w:t xml:space="preserve"> </w:t>
            </w:r>
            <w:proofErr w:type="spellStart"/>
            <w:r w:rsidRPr="00E56048">
              <w:rPr>
                <w:bCs/>
                <w:sz w:val="20"/>
                <w:szCs w:val="20"/>
              </w:rPr>
              <w:t>falangeal</w:t>
            </w:r>
            <w:proofErr w:type="spellEnd"/>
            <w:r w:rsidRPr="00E56048">
              <w:rPr>
                <w:bCs/>
                <w:sz w:val="20"/>
                <w:szCs w:val="20"/>
              </w:rPr>
              <w:t xml:space="preserve"> </w:t>
            </w:r>
            <w:proofErr w:type="spellStart"/>
            <w:r w:rsidRPr="00E56048">
              <w:rPr>
                <w:bCs/>
                <w:sz w:val="20"/>
                <w:szCs w:val="20"/>
              </w:rPr>
              <w:t>ekzostozlar</w:t>
            </w:r>
            <w:proofErr w:type="spellEnd"/>
            <w:r w:rsidRPr="00E56048">
              <w:rPr>
                <w:bCs/>
                <w:sz w:val="20"/>
                <w:szCs w:val="20"/>
              </w:rPr>
              <w:t xml:space="preserve">, birinci </w:t>
            </w:r>
            <w:proofErr w:type="spellStart"/>
            <w:r w:rsidRPr="00E56048">
              <w:rPr>
                <w:bCs/>
                <w:sz w:val="20"/>
                <w:szCs w:val="20"/>
              </w:rPr>
              <w:t>falanks</w:t>
            </w:r>
            <w:proofErr w:type="spellEnd"/>
            <w:r w:rsidRPr="00E56048">
              <w:rPr>
                <w:bCs/>
                <w:sz w:val="20"/>
                <w:szCs w:val="20"/>
              </w:rPr>
              <w:t xml:space="preserve"> kırıkları, ikinci </w:t>
            </w:r>
            <w:proofErr w:type="spellStart"/>
            <w:r w:rsidRPr="00E56048">
              <w:rPr>
                <w:bCs/>
                <w:sz w:val="20"/>
                <w:szCs w:val="20"/>
              </w:rPr>
              <w:t>falanks</w:t>
            </w:r>
            <w:proofErr w:type="spellEnd"/>
            <w:r w:rsidRPr="00E56048">
              <w:rPr>
                <w:bCs/>
                <w:sz w:val="20"/>
                <w:szCs w:val="20"/>
              </w:rPr>
              <w:t xml:space="preserve"> kırıkları</w:t>
            </w:r>
            <w:r>
              <w:rPr>
                <w:bCs/>
                <w:sz w:val="20"/>
                <w:szCs w:val="20"/>
              </w:rPr>
              <w:t xml:space="preserve"> ve </w:t>
            </w:r>
            <w:r w:rsidRPr="00E56048">
              <w:rPr>
                <w:bCs/>
                <w:sz w:val="20"/>
                <w:szCs w:val="20"/>
              </w:rPr>
              <w:t>bıcılgan</w:t>
            </w:r>
            <w:r>
              <w:rPr>
                <w:bCs/>
                <w:sz w:val="20"/>
                <w:szCs w:val="20"/>
              </w:rPr>
              <w:t xml:space="preserve"> hastalığını öğrenmek, bunlardan bir kısmını teşhis edebilmek,  koruyucu önlemler alabilmek ve bazı çok basit tedaviler uygulayabilmek.</w:t>
            </w:r>
            <w:proofErr w:type="gramEnd"/>
          </w:p>
        </w:tc>
      </w:tr>
      <w:tr w:rsidR="00512A70" w:rsidTr="00EE3447">
        <w:tblPrEx>
          <w:tblBorders>
            <w:insideH w:val="single" w:sz="4" w:space="0" w:color="auto"/>
            <w:insideV w:val="single" w:sz="4" w:space="0" w:color="auto"/>
          </w:tblBorders>
        </w:tblPrEx>
        <w:trPr>
          <w:trHeight w:val="540"/>
        </w:trPr>
        <w:tc>
          <w:tcPr>
            <w:tcW w:w="3736" w:type="dxa"/>
            <w:gridSpan w:val="6"/>
            <w:tcBorders>
              <w:top w:val="single" w:sz="12" w:space="0" w:color="auto"/>
              <w:left w:val="single" w:sz="12" w:space="0" w:color="auto"/>
              <w:bottom w:val="single" w:sz="12" w:space="0" w:color="auto"/>
              <w:right w:val="single" w:sz="12" w:space="0" w:color="auto"/>
            </w:tcBorders>
            <w:vAlign w:val="center"/>
          </w:tcPr>
          <w:p w:rsidR="00512A70" w:rsidRDefault="00512A70" w:rsidP="00EE3447">
            <w:pPr>
              <w:jc w:val="center"/>
              <w:rPr>
                <w:b/>
                <w:sz w:val="20"/>
                <w:szCs w:val="20"/>
              </w:rPr>
            </w:pPr>
            <w:r>
              <w:rPr>
                <w:b/>
                <w:sz w:val="20"/>
                <w:szCs w:val="20"/>
              </w:rPr>
              <w:t>TEMEL DERS KİTABI</w:t>
            </w:r>
          </w:p>
        </w:tc>
        <w:tc>
          <w:tcPr>
            <w:tcW w:w="6437" w:type="dxa"/>
            <w:gridSpan w:val="9"/>
            <w:tcBorders>
              <w:top w:val="single" w:sz="12" w:space="0" w:color="auto"/>
              <w:left w:val="single" w:sz="12" w:space="0" w:color="auto"/>
              <w:bottom w:val="single" w:sz="12" w:space="0" w:color="auto"/>
              <w:right w:val="single" w:sz="12" w:space="0" w:color="auto"/>
            </w:tcBorders>
          </w:tcPr>
          <w:p w:rsidR="00512A70" w:rsidRPr="007E45A2" w:rsidRDefault="00512A70" w:rsidP="00EE3447">
            <w:pPr>
              <w:pStyle w:val="Balk4"/>
              <w:spacing w:before="0"/>
              <w:rPr>
                <w:b w:val="0"/>
                <w:sz w:val="20"/>
                <w:szCs w:val="20"/>
              </w:rPr>
            </w:pPr>
            <w:r>
              <w:rPr>
                <w:b w:val="0"/>
                <w:sz w:val="20"/>
                <w:szCs w:val="20"/>
              </w:rPr>
              <w:t xml:space="preserve">Prof. Dr. Muhammet Alan’ın konularla ilgili hazırlamış olduğu ders notları. </w:t>
            </w:r>
          </w:p>
        </w:tc>
      </w:tr>
      <w:tr w:rsidR="00512A70" w:rsidTr="00EE3447">
        <w:tblPrEx>
          <w:tblBorders>
            <w:insideH w:val="single" w:sz="4" w:space="0" w:color="auto"/>
            <w:insideV w:val="single" w:sz="4" w:space="0" w:color="auto"/>
          </w:tblBorders>
        </w:tblPrEx>
        <w:trPr>
          <w:trHeight w:val="540"/>
        </w:trPr>
        <w:tc>
          <w:tcPr>
            <w:tcW w:w="3736" w:type="dxa"/>
            <w:gridSpan w:val="6"/>
            <w:tcBorders>
              <w:top w:val="single" w:sz="12" w:space="0" w:color="auto"/>
              <w:left w:val="single" w:sz="12" w:space="0" w:color="auto"/>
              <w:bottom w:val="single" w:sz="12" w:space="0" w:color="auto"/>
              <w:right w:val="single" w:sz="12" w:space="0" w:color="auto"/>
            </w:tcBorders>
            <w:vAlign w:val="center"/>
          </w:tcPr>
          <w:p w:rsidR="00512A70" w:rsidRDefault="00512A70" w:rsidP="00EE3447">
            <w:pPr>
              <w:jc w:val="center"/>
              <w:rPr>
                <w:b/>
                <w:sz w:val="20"/>
                <w:szCs w:val="20"/>
              </w:rPr>
            </w:pPr>
            <w:r>
              <w:rPr>
                <w:b/>
                <w:sz w:val="20"/>
                <w:szCs w:val="20"/>
              </w:rPr>
              <w:lastRenderedPageBreak/>
              <w:t>YARDIMCI KAYNAKLAR</w:t>
            </w:r>
          </w:p>
        </w:tc>
        <w:tc>
          <w:tcPr>
            <w:tcW w:w="6437" w:type="dxa"/>
            <w:gridSpan w:val="9"/>
            <w:tcBorders>
              <w:top w:val="single" w:sz="12" w:space="0" w:color="auto"/>
              <w:left w:val="single" w:sz="12" w:space="0" w:color="auto"/>
              <w:bottom w:val="single" w:sz="12" w:space="0" w:color="auto"/>
              <w:right w:val="single" w:sz="12" w:space="0" w:color="auto"/>
            </w:tcBorders>
          </w:tcPr>
          <w:p w:rsidR="00512A70" w:rsidRDefault="00512A70" w:rsidP="00EE3447">
            <w:pPr>
              <w:rPr>
                <w:bCs/>
                <w:sz w:val="20"/>
                <w:szCs w:val="20"/>
              </w:rPr>
            </w:pPr>
            <w:r>
              <w:rPr>
                <w:bCs/>
                <w:sz w:val="20"/>
                <w:szCs w:val="20"/>
              </w:rPr>
              <w:t>1.</w:t>
            </w:r>
            <w:proofErr w:type="spellStart"/>
            <w:r w:rsidRPr="00E56048">
              <w:rPr>
                <w:bCs/>
                <w:sz w:val="20"/>
                <w:szCs w:val="20"/>
              </w:rPr>
              <w:t>Ashdown</w:t>
            </w:r>
            <w:proofErr w:type="spellEnd"/>
            <w:r w:rsidRPr="00E56048">
              <w:rPr>
                <w:bCs/>
                <w:sz w:val="20"/>
                <w:szCs w:val="20"/>
              </w:rPr>
              <w:t>, RR</w:t>
            </w:r>
            <w:proofErr w:type="gramStart"/>
            <w:r w:rsidRPr="00E56048">
              <w:rPr>
                <w:bCs/>
                <w:sz w:val="20"/>
                <w:szCs w:val="20"/>
              </w:rPr>
              <w:t>.,</w:t>
            </w:r>
            <w:proofErr w:type="gramEnd"/>
            <w:r w:rsidRPr="00E56048">
              <w:rPr>
                <w:bCs/>
                <w:sz w:val="20"/>
                <w:szCs w:val="20"/>
              </w:rPr>
              <w:t xml:space="preserve"> Done, SH., </w:t>
            </w:r>
            <w:proofErr w:type="spellStart"/>
            <w:r w:rsidRPr="00E56048">
              <w:rPr>
                <w:bCs/>
                <w:sz w:val="20"/>
                <w:szCs w:val="20"/>
              </w:rPr>
              <w:t>Evans</w:t>
            </w:r>
            <w:proofErr w:type="spellEnd"/>
            <w:r w:rsidRPr="00E56048">
              <w:rPr>
                <w:bCs/>
                <w:sz w:val="20"/>
                <w:szCs w:val="20"/>
              </w:rPr>
              <w:t xml:space="preserve">, SA. (2004) </w:t>
            </w:r>
            <w:proofErr w:type="spellStart"/>
            <w:r w:rsidRPr="00E56048">
              <w:rPr>
                <w:bCs/>
                <w:sz w:val="20"/>
                <w:szCs w:val="20"/>
              </w:rPr>
              <w:t>Color</w:t>
            </w:r>
            <w:proofErr w:type="spellEnd"/>
            <w:r w:rsidRPr="00E56048">
              <w:rPr>
                <w:bCs/>
                <w:sz w:val="20"/>
                <w:szCs w:val="20"/>
              </w:rPr>
              <w:t xml:space="preserve"> atlas of </w:t>
            </w:r>
            <w:proofErr w:type="spellStart"/>
            <w:r w:rsidRPr="00E56048">
              <w:rPr>
                <w:bCs/>
                <w:sz w:val="20"/>
                <w:szCs w:val="20"/>
              </w:rPr>
              <w:t>veterinary</w:t>
            </w:r>
            <w:proofErr w:type="spellEnd"/>
            <w:r w:rsidRPr="00E56048">
              <w:rPr>
                <w:bCs/>
                <w:sz w:val="20"/>
                <w:szCs w:val="20"/>
              </w:rPr>
              <w:t xml:space="preserve"> </w:t>
            </w:r>
            <w:proofErr w:type="spellStart"/>
            <w:r w:rsidRPr="00E56048">
              <w:rPr>
                <w:bCs/>
                <w:sz w:val="20"/>
                <w:szCs w:val="20"/>
              </w:rPr>
              <w:t>anatomy</w:t>
            </w:r>
            <w:proofErr w:type="spellEnd"/>
            <w:r w:rsidRPr="00E56048">
              <w:rPr>
                <w:bCs/>
                <w:sz w:val="20"/>
                <w:szCs w:val="20"/>
              </w:rPr>
              <w:t xml:space="preserve">, </w:t>
            </w:r>
            <w:proofErr w:type="spellStart"/>
            <w:r w:rsidRPr="00E56048">
              <w:rPr>
                <w:bCs/>
                <w:sz w:val="20"/>
                <w:szCs w:val="20"/>
              </w:rPr>
              <w:t>volume</w:t>
            </w:r>
            <w:proofErr w:type="spellEnd"/>
            <w:r w:rsidRPr="00E56048">
              <w:rPr>
                <w:bCs/>
                <w:sz w:val="20"/>
                <w:szCs w:val="20"/>
              </w:rPr>
              <w:t xml:space="preserve"> 2, </w:t>
            </w:r>
            <w:proofErr w:type="spellStart"/>
            <w:r w:rsidRPr="00E56048">
              <w:rPr>
                <w:bCs/>
                <w:sz w:val="20"/>
                <w:szCs w:val="20"/>
              </w:rPr>
              <w:t>the</w:t>
            </w:r>
            <w:proofErr w:type="spellEnd"/>
            <w:r w:rsidRPr="00E56048">
              <w:rPr>
                <w:bCs/>
                <w:sz w:val="20"/>
                <w:szCs w:val="20"/>
              </w:rPr>
              <w:t xml:space="preserve"> </w:t>
            </w:r>
            <w:proofErr w:type="spellStart"/>
            <w:r w:rsidRPr="00E56048">
              <w:rPr>
                <w:bCs/>
                <w:sz w:val="20"/>
                <w:szCs w:val="20"/>
              </w:rPr>
              <w:t>horse</w:t>
            </w:r>
            <w:proofErr w:type="spellEnd"/>
            <w:r w:rsidRPr="00E56048">
              <w:rPr>
                <w:bCs/>
                <w:sz w:val="20"/>
                <w:szCs w:val="20"/>
              </w:rPr>
              <w:t xml:space="preserve">, </w:t>
            </w:r>
            <w:proofErr w:type="spellStart"/>
            <w:r w:rsidRPr="00E56048">
              <w:rPr>
                <w:bCs/>
                <w:sz w:val="20"/>
                <w:szCs w:val="20"/>
              </w:rPr>
              <w:t>Mosby</w:t>
            </w:r>
            <w:proofErr w:type="spellEnd"/>
            <w:r w:rsidRPr="00E56048">
              <w:rPr>
                <w:bCs/>
                <w:sz w:val="20"/>
                <w:szCs w:val="20"/>
              </w:rPr>
              <w:t>-</w:t>
            </w:r>
            <w:proofErr w:type="spellStart"/>
            <w:r w:rsidRPr="00E56048">
              <w:rPr>
                <w:bCs/>
                <w:sz w:val="20"/>
                <w:szCs w:val="20"/>
              </w:rPr>
              <w:t>Wolfe</w:t>
            </w:r>
            <w:proofErr w:type="spellEnd"/>
            <w:r w:rsidRPr="00E56048">
              <w:rPr>
                <w:bCs/>
                <w:sz w:val="20"/>
                <w:szCs w:val="20"/>
              </w:rPr>
              <w:t xml:space="preserve">, </w:t>
            </w:r>
            <w:proofErr w:type="spellStart"/>
            <w:r w:rsidRPr="00E56048">
              <w:rPr>
                <w:bCs/>
                <w:sz w:val="20"/>
                <w:szCs w:val="20"/>
              </w:rPr>
              <w:t>Edinburg</w:t>
            </w:r>
            <w:proofErr w:type="spellEnd"/>
            <w:r w:rsidRPr="00E56048">
              <w:rPr>
                <w:bCs/>
                <w:sz w:val="20"/>
                <w:szCs w:val="20"/>
              </w:rPr>
              <w:t>.</w:t>
            </w:r>
          </w:p>
          <w:p w:rsidR="00512A70" w:rsidRDefault="00512A70" w:rsidP="00EE3447">
            <w:pPr>
              <w:rPr>
                <w:bCs/>
                <w:sz w:val="20"/>
                <w:szCs w:val="20"/>
              </w:rPr>
            </w:pPr>
            <w:r>
              <w:rPr>
                <w:bCs/>
                <w:sz w:val="20"/>
                <w:szCs w:val="20"/>
              </w:rPr>
              <w:t>2.</w:t>
            </w:r>
            <w:r w:rsidRPr="00E56048">
              <w:rPr>
                <w:bCs/>
                <w:sz w:val="20"/>
                <w:szCs w:val="20"/>
              </w:rPr>
              <w:t xml:space="preserve">Dursun, N. (2007) Veteriner Anatomi I. </w:t>
            </w:r>
            <w:proofErr w:type="spellStart"/>
            <w:r w:rsidRPr="00E56048">
              <w:rPr>
                <w:bCs/>
                <w:sz w:val="20"/>
                <w:szCs w:val="20"/>
              </w:rPr>
              <w:t>Medisan</w:t>
            </w:r>
            <w:proofErr w:type="spellEnd"/>
            <w:r w:rsidRPr="00E56048">
              <w:rPr>
                <w:bCs/>
                <w:sz w:val="20"/>
                <w:szCs w:val="20"/>
              </w:rPr>
              <w:t xml:space="preserve"> Yayınevi, Ankara.</w:t>
            </w:r>
          </w:p>
          <w:p w:rsidR="00512A70" w:rsidRDefault="00512A70" w:rsidP="00EE3447">
            <w:pPr>
              <w:rPr>
                <w:bCs/>
                <w:sz w:val="20"/>
                <w:szCs w:val="20"/>
              </w:rPr>
            </w:pPr>
            <w:r>
              <w:rPr>
                <w:bCs/>
                <w:sz w:val="20"/>
                <w:szCs w:val="20"/>
              </w:rPr>
              <w:t>3.</w:t>
            </w:r>
            <w:r w:rsidRPr="00E56048">
              <w:rPr>
                <w:bCs/>
                <w:sz w:val="20"/>
                <w:szCs w:val="20"/>
              </w:rPr>
              <w:t xml:space="preserve">Dursun, N. (2007) Veteriner Anatomi III. </w:t>
            </w:r>
            <w:proofErr w:type="spellStart"/>
            <w:r w:rsidRPr="00E56048">
              <w:rPr>
                <w:bCs/>
                <w:sz w:val="20"/>
                <w:szCs w:val="20"/>
              </w:rPr>
              <w:t>Medisan</w:t>
            </w:r>
            <w:proofErr w:type="spellEnd"/>
            <w:r w:rsidRPr="00E56048">
              <w:rPr>
                <w:bCs/>
                <w:sz w:val="20"/>
                <w:szCs w:val="20"/>
              </w:rPr>
              <w:t xml:space="preserve"> Yayınevi, Ankara.</w:t>
            </w:r>
          </w:p>
          <w:p w:rsidR="00512A70" w:rsidRPr="00E56048" w:rsidRDefault="00512A70" w:rsidP="00EE3447">
            <w:pPr>
              <w:rPr>
                <w:bCs/>
              </w:rPr>
            </w:pPr>
            <w:r>
              <w:rPr>
                <w:bCs/>
                <w:sz w:val="20"/>
                <w:szCs w:val="20"/>
              </w:rPr>
              <w:t>4.</w:t>
            </w:r>
            <w:proofErr w:type="spellStart"/>
            <w:r w:rsidRPr="00E56048">
              <w:rPr>
                <w:bCs/>
                <w:sz w:val="20"/>
                <w:szCs w:val="20"/>
              </w:rPr>
              <w:t>Frandson</w:t>
            </w:r>
            <w:proofErr w:type="spellEnd"/>
            <w:r w:rsidRPr="00E56048">
              <w:rPr>
                <w:bCs/>
                <w:sz w:val="20"/>
                <w:szCs w:val="20"/>
              </w:rPr>
              <w:t>, RD</w:t>
            </w:r>
            <w:proofErr w:type="gramStart"/>
            <w:r w:rsidRPr="00E56048">
              <w:rPr>
                <w:bCs/>
                <w:sz w:val="20"/>
                <w:szCs w:val="20"/>
              </w:rPr>
              <w:t>.,</w:t>
            </w:r>
            <w:proofErr w:type="gramEnd"/>
            <w:r w:rsidRPr="00E56048">
              <w:rPr>
                <w:bCs/>
                <w:sz w:val="20"/>
                <w:szCs w:val="20"/>
              </w:rPr>
              <w:t xml:space="preserve"> </w:t>
            </w:r>
            <w:proofErr w:type="spellStart"/>
            <w:r w:rsidRPr="00E56048">
              <w:rPr>
                <w:bCs/>
                <w:sz w:val="20"/>
                <w:szCs w:val="20"/>
              </w:rPr>
              <w:t>Spurgeon</w:t>
            </w:r>
            <w:proofErr w:type="spellEnd"/>
            <w:r w:rsidRPr="00E56048">
              <w:rPr>
                <w:bCs/>
                <w:sz w:val="20"/>
                <w:szCs w:val="20"/>
              </w:rPr>
              <w:t xml:space="preserve">, TL. (1992) </w:t>
            </w:r>
            <w:proofErr w:type="spellStart"/>
            <w:r w:rsidRPr="00E56048">
              <w:rPr>
                <w:bCs/>
                <w:sz w:val="20"/>
                <w:szCs w:val="20"/>
              </w:rPr>
              <w:t>Anatomy</w:t>
            </w:r>
            <w:proofErr w:type="spellEnd"/>
            <w:r w:rsidRPr="00E56048">
              <w:rPr>
                <w:bCs/>
                <w:sz w:val="20"/>
                <w:szCs w:val="20"/>
              </w:rPr>
              <w:t xml:space="preserve"> </w:t>
            </w:r>
            <w:proofErr w:type="spellStart"/>
            <w:r w:rsidRPr="00E56048">
              <w:rPr>
                <w:bCs/>
                <w:sz w:val="20"/>
                <w:szCs w:val="20"/>
              </w:rPr>
              <w:t>and</w:t>
            </w:r>
            <w:proofErr w:type="spellEnd"/>
            <w:r w:rsidRPr="00E56048">
              <w:rPr>
                <w:bCs/>
                <w:sz w:val="20"/>
                <w:szCs w:val="20"/>
              </w:rPr>
              <w:t xml:space="preserve"> </w:t>
            </w:r>
            <w:proofErr w:type="spellStart"/>
            <w:r w:rsidRPr="00E56048">
              <w:rPr>
                <w:bCs/>
                <w:sz w:val="20"/>
                <w:szCs w:val="20"/>
              </w:rPr>
              <w:t>physiology</w:t>
            </w:r>
            <w:proofErr w:type="spellEnd"/>
            <w:r w:rsidRPr="00E56048">
              <w:rPr>
                <w:bCs/>
                <w:sz w:val="20"/>
                <w:szCs w:val="20"/>
              </w:rPr>
              <w:t xml:space="preserve"> of </w:t>
            </w:r>
            <w:proofErr w:type="spellStart"/>
            <w:r w:rsidRPr="00E56048">
              <w:rPr>
                <w:bCs/>
                <w:sz w:val="20"/>
                <w:szCs w:val="20"/>
              </w:rPr>
              <w:t>farm</w:t>
            </w:r>
            <w:proofErr w:type="spellEnd"/>
            <w:r w:rsidRPr="00E56048">
              <w:rPr>
                <w:bCs/>
                <w:sz w:val="20"/>
                <w:szCs w:val="20"/>
              </w:rPr>
              <w:t xml:space="preserve"> </w:t>
            </w:r>
            <w:proofErr w:type="spellStart"/>
            <w:r w:rsidRPr="00E56048">
              <w:rPr>
                <w:bCs/>
                <w:sz w:val="20"/>
                <w:szCs w:val="20"/>
              </w:rPr>
              <w:t>animals</w:t>
            </w:r>
            <w:proofErr w:type="spellEnd"/>
            <w:r w:rsidRPr="00E56048">
              <w:rPr>
                <w:bCs/>
                <w:sz w:val="20"/>
                <w:szCs w:val="20"/>
              </w:rPr>
              <w:t xml:space="preserve">. </w:t>
            </w:r>
            <w:proofErr w:type="spellStart"/>
            <w:r w:rsidRPr="00E56048">
              <w:rPr>
                <w:bCs/>
                <w:sz w:val="20"/>
                <w:szCs w:val="20"/>
              </w:rPr>
              <w:t>Lea</w:t>
            </w:r>
            <w:proofErr w:type="spellEnd"/>
            <w:r w:rsidRPr="00E56048">
              <w:rPr>
                <w:bCs/>
                <w:sz w:val="20"/>
                <w:szCs w:val="20"/>
              </w:rPr>
              <w:t xml:space="preserve"> </w:t>
            </w:r>
            <w:proofErr w:type="spellStart"/>
            <w:r w:rsidRPr="00E56048">
              <w:rPr>
                <w:bCs/>
                <w:sz w:val="20"/>
                <w:szCs w:val="20"/>
              </w:rPr>
              <w:t>and</w:t>
            </w:r>
            <w:proofErr w:type="spellEnd"/>
            <w:r w:rsidRPr="00E56048">
              <w:rPr>
                <w:bCs/>
                <w:sz w:val="20"/>
                <w:szCs w:val="20"/>
              </w:rPr>
              <w:t xml:space="preserve"> </w:t>
            </w:r>
            <w:proofErr w:type="spellStart"/>
            <w:r w:rsidRPr="00E56048">
              <w:rPr>
                <w:bCs/>
                <w:sz w:val="20"/>
                <w:szCs w:val="20"/>
              </w:rPr>
              <w:t>Febiger</w:t>
            </w:r>
            <w:proofErr w:type="spellEnd"/>
            <w:r w:rsidRPr="00E56048">
              <w:rPr>
                <w:bCs/>
                <w:sz w:val="20"/>
                <w:szCs w:val="20"/>
              </w:rPr>
              <w:t xml:space="preserve">, </w:t>
            </w:r>
            <w:proofErr w:type="spellStart"/>
            <w:r w:rsidRPr="00E56048">
              <w:rPr>
                <w:bCs/>
                <w:sz w:val="20"/>
                <w:szCs w:val="20"/>
              </w:rPr>
              <w:t>Philadelphia</w:t>
            </w:r>
            <w:proofErr w:type="spellEnd"/>
            <w:r w:rsidRPr="00E56048">
              <w:rPr>
                <w:bCs/>
                <w:sz w:val="20"/>
                <w:szCs w:val="20"/>
              </w:rPr>
              <w:t>.</w:t>
            </w:r>
          </w:p>
          <w:p w:rsidR="00512A70" w:rsidRPr="00E56048" w:rsidRDefault="00512A70" w:rsidP="00EE3447">
            <w:pPr>
              <w:rPr>
                <w:bCs/>
              </w:rPr>
            </w:pPr>
            <w:r>
              <w:rPr>
                <w:bCs/>
                <w:sz w:val="20"/>
                <w:szCs w:val="20"/>
              </w:rPr>
              <w:t>5.</w:t>
            </w:r>
            <w:r w:rsidRPr="00E56048">
              <w:rPr>
                <w:bCs/>
                <w:sz w:val="20"/>
                <w:szCs w:val="20"/>
              </w:rPr>
              <w:t>Yavru, N</w:t>
            </w:r>
            <w:proofErr w:type="gramStart"/>
            <w:r w:rsidRPr="00E56048">
              <w:rPr>
                <w:bCs/>
                <w:sz w:val="20"/>
                <w:szCs w:val="20"/>
              </w:rPr>
              <w:t>.,</w:t>
            </w:r>
            <w:proofErr w:type="gramEnd"/>
            <w:r w:rsidRPr="00E56048">
              <w:rPr>
                <w:bCs/>
                <w:sz w:val="20"/>
                <w:szCs w:val="20"/>
              </w:rPr>
              <w:t xml:space="preserve"> Özkan, K., Elma, E. (          ) Ayak hastalıkları ve ortopedi.</w:t>
            </w:r>
          </w:p>
          <w:p w:rsidR="00512A70" w:rsidRPr="00E56048" w:rsidRDefault="00512A70" w:rsidP="00EE3447">
            <w:pPr>
              <w:rPr>
                <w:bCs/>
              </w:rPr>
            </w:pPr>
            <w:r>
              <w:rPr>
                <w:bCs/>
                <w:sz w:val="20"/>
                <w:szCs w:val="20"/>
              </w:rPr>
              <w:t>6.</w:t>
            </w:r>
            <w:r w:rsidRPr="00E56048">
              <w:rPr>
                <w:bCs/>
                <w:sz w:val="20"/>
                <w:szCs w:val="20"/>
              </w:rPr>
              <w:t>Yücel, R. (2007) Atların ortopedik hastalıkları. Aktif Yayıncılık.</w:t>
            </w:r>
          </w:p>
        </w:tc>
      </w:tr>
      <w:tr w:rsidR="00512A70" w:rsidTr="00EE3447">
        <w:tblPrEx>
          <w:tblBorders>
            <w:insideH w:val="single" w:sz="4" w:space="0" w:color="auto"/>
            <w:insideV w:val="single" w:sz="4" w:space="0" w:color="auto"/>
          </w:tblBorders>
        </w:tblPrEx>
        <w:trPr>
          <w:trHeight w:val="520"/>
        </w:trPr>
        <w:tc>
          <w:tcPr>
            <w:tcW w:w="3736" w:type="dxa"/>
            <w:gridSpan w:val="6"/>
            <w:tcBorders>
              <w:top w:val="single" w:sz="12" w:space="0" w:color="auto"/>
              <w:left w:val="single" w:sz="12" w:space="0" w:color="auto"/>
              <w:bottom w:val="single" w:sz="12" w:space="0" w:color="auto"/>
              <w:right w:val="single" w:sz="12" w:space="0" w:color="auto"/>
            </w:tcBorders>
            <w:vAlign w:val="center"/>
          </w:tcPr>
          <w:p w:rsidR="00512A70" w:rsidRDefault="00512A70" w:rsidP="00EE3447">
            <w:pPr>
              <w:jc w:val="center"/>
              <w:rPr>
                <w:b/>
                <w:sz w:val="20"/>
                <w:szCs w:val="20"/>
              </w:rPr>
            </w:pPr>
            <w:r>
              <w:rPr>
                <w:b/>
                <w:sz w:val="20"/>
                <w:szCs w:val="20"/>
              </w:rPr>
              <w:t>DERSTE GEREKLİ ARAÇ VE GEREÇLER</w:t>
            </w:r>
          </w:p>
        </w:tc>
        <w:tc>
          <w:tcPr>
            <w:tcW w:w="6437" w:type="dxa"/>
            <w:gridSpan w:val="9"/>
            <w:tcBorders>
              <w:top w:val="single" w:sz="12" w:space="0" w:color="auto"/>
              <w:left w:val="single" w:sz="12" w:space="0" w:color="auto"/>
              <w:bottom w:val="single" w:sz="12" w:space="0" w:color="auto"/>
              <w:right w:val="single" w:sz="12" w:space="0" w:color="auto"/>
            </w:tcBorders>
          </w:tcPr>
          <w:p w:rsidR="00512A70" w:rsidRPr="000E3402" w:rsidRDefault="00512A70" w:rsidP="00EE3447">
            <w:pPr>
              <w:jc w:val="both"/>
              <w:rPr>
                <w:sz w:val="20"/>
                <w:szCs w:val="20"/>
              </w:rPr>
            </w:pPr>
            <w:r>
              <w:rPr>
                <w:sz w:val="20"/>
                <w:szCs w:val="20"/>
              </w:rPr>
              <w:t>Öğretim üyesinin ders anlatırken kullanacağı sunu donanımından başka özel bir araç-gerece ihtiyaç yoktur.</w:t>
            </w:r>
          </w:p>
        </w:tc>
      </w:tr>
    </w:tbl>
    <w:p w:rsidR="00512A70" w:rsidRDefault="00512A70" w:rsidP="00512A70">
      <w:pPr>
        <w:rPr>
          <w:sz w:val="18"/>
          <w:szCs w:val="18"/>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
      <w:tblGrid>
        <w:gridCol w:w="1169"/>
        <w:gridCol w:w="8685"/>
      </w:tblGrid>
      <w:tr w:rsidR="00512A70" w:rsidTr="00EE3447">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512A70" w:rsidRDefault="00512A70" w:rsidP="00EE3447">
            <w:pPr>
              <w:jc w:val="center"/>
              <w:rPr>
                <w:b/>
                <w:sz w:val="22"/>
                <w:szCs w:val="22"/>
              </w:rPr>
            </w:pPr>
            <w:r>
              <w:rPr>
                <w:b/>
                <w:sz w:val="22"/>
                <w:szCs w:val="22"/>
              </w:rPr>
              <w:t>DERSİN HAFTALIK PLANI</w:t>
            </w:r>
          </w:p>
        </w:tc>
      </w:tr>
      <w:tr w:rsidR="00512A70" w:rsidTr="00EE3447">
        <w:trPr>
          <w:jc w:val="center"/>
        </w:trPr>
        <w:tc>
          <w:tcPr>
            <w:tcW w:w="593" w:type="pct"/>
            <w:tcBorders>
              <w:top w:val="single" w:sz="6" w:space="0" w:color="auto"/>
              <w:left w:val="single" w:sz="12" w:space="0" w:color="auto"/>
              <w:bottom w:val="single" w:sz="6" w:space="0" w:color="auto"/>
              <w:right w:val="single" w:sz="6" w:space="0" w:color="auto"/>
            </w:tcBorders>
          </w:tcPr>
          <w:p w:rsidR="00512A70" w:rsidRDefault="00512A70" w:rsidP="00EE3447">
            <w:pPr>
              <w:jc w:val="center"/>
              <w:rPr>
                <w:b/>
                <w:sz w:val="22"/>
                <w:szCs w:val="22"/>
              </w:rPr>
            </w:pPr>
            <w:r>
              <w:rPr>
                <w:b/>
                <w:sz w:val="22"/>
                <w:szCs w:val="22"/>
              </w:rPr>
              <w:t>HAFTA</w:t>
            </w:r>
          </w:p>
        </w:tc>
        <w:tc>
          <w:tcPr>
            <w:tcW w:w="4407" w:type="pct"/>
            <w:tcBorders>
              <w:top w:val="single" w:sz="6" w:space="0" w:color="auto"/>
              <w:left w:val="single" w:sz="6" w:space="0" w:color="auto"/>
              <w:bottom w:val="single" w:sz="6" w:space="0" w:color="auto"/>
              <w:right w:val="single" w:sz="12" w:space="0" w:color="auto"/>
            </w:tcBorders>
          </w:tcPr>
          <w:p w:rsidR="00512A70" w:rsidRDefault="00512A70" w:rsidP="00EE3447">
            <w:pPr>
              <w:rPr>
                <w:b/>
                <w:sz w:val="22"/>
                <w:szCs w:val="22"/>
              </w:rPr>
            </w:pPr>
            <w:r>
              <w:rPr>
                <w:b/>
                <w:sz w:val="22"/>
                <w:szCs w:val="22"/>
              </w:rPr>
              <w:t>İŞLENEN KONULAR</w:t>
            </w:r>
          </w:p>
        </w:tc>
      </w:tr>
      <w:tr w:rsidR="00512A70" w:rsidTr="00EE344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12A70" w:rsidRDefault="00512A70" w:rsidP="00EE3447">
            <w:pPr>
              <w:jc w:val="center"/>
              <w:rPr>
                <w:sz w:val="22"/>
                <w:szCs w:val="22"/>
              </w:rPr>
            </w:pPr>
            <w:r>
              <w:rPr>
                <w:sz w:val="22"/>
                <w:szCs w:val="22"/>
              </w:rPr>
              <w:t>1</w:t>
            </w:r>
          </w:p>
        </w:tc>
        <w:tc>
          <w:tcPr>
            <w:tcW w:w="4407" w:type="pct"/>
            <w:tcBorders>
              <w:top w:val="single" w:sz="6" w:space="0" w:color="auto"/>
              <w:left w:val="single" w:sz="6" w:space="0" w:color="auto"/>
              <w:bottom w:val="single" w:sz="6" w:space="0" w:color="auto"/>
              <w:right w:val="single" w:sz="12" w:space="0" w:color="auto"/>
            </w:tcBorders>
          </w:tcPr>
          <w:p w:rsidR="00512A70" w:rsidRPr="0072271B" w:rsidRDefault="00512A70" w:rsidP="00EE3447">
            <w:pPr>
              <w:rPr>
                <w:sz w:val="20"/>
                <w:szCs w:val="20"/>
              </w:rPr>
            </w:pPr>
            <w:proofErr w:type="spellStart"/>
            <w:r w:rsidRPr="00E56048">
              <w:rPr>
                <w:bCs/>
                <w:sz w:val="20"/>
                <w:szCs w:val="20"/>
              </w:rPr>
              <w:t>Skeleton</w:t>
            </w:r>
            <w:proofErr w:type="spellEnd"/>
            <w:r w:rsidRPr="00E56048">
              <w:rPr>
                <w:bCs/>
                <w:sz w:val="20"/>
                <w:szCs w:val="20"/>
              </w:rPr>
              <w:t xml:space="preserve"> </w:t>
            </w:r>
            <w:proofErr w:type="spellStart"/>
            <w:r w:rsidRPr="00E56048">
              <w:rPr>
                <w:bCs/>
                <w:sz w:val="20"/>
                <w:szCs w:val="20"/>
              </w:rPr>
              <w:t>appendiculare</w:t>
            </w:r>
            <w:proofErr w:type="spellEnd"/>
            <w:r w:rsidRPr="00E56048">
              <w:rPr>
                <w:bCs/>
                <w:sz w:val="20"/>
                <w:szCs w:val="20"/>
              </w:rPr>
              <w:t xml:space="preserve">, </w:t>
            </w:r>
            <w:proofErr w:type="spellStart"/>
            <w:r w:rsidRPr="00E56048">
              <w:rPr>
                <w:bCs/>
                <w:sz w:val="20"/>
                <w:szCs w:val="20"/>
              </w:rPr>
              <w:t>skeleton</w:t>
            </w:r>
            <w:proofErr w:type="spellEnd"/>
            <w:r w:rsidRPr="00E56048">
              <w:rPr>
                <w:bCs/>
                <w:sz w:val="20"/>
                <w:szCs w:val="20"/>
              </w:rPr>
              <w:t xml:space="preserve"> </w:t>
            </w:r>
            <w:proofErr w:type="spellStart"/>
            <w:r w:rsidRPr="00E56048">
              <w:rPr>
                <w:bCs/>
                <w:sz w:val="20"/>
                <w:szCs w:val="20"/>
              </w:rPr>
              <w:t>manus</w:t>
            </w:r>
            <w:proofErr w:type="spellEnd"/>
            <w:r w:rsidRPr="00E56048">
              <w:rPr>
                <w:bCs/>
                <w:sz w:val="20"/>
                <w:szCs w:val="20"/>
              </w:rPr>
              <w:t xml:space="preserve">, </w:t>
            </w:r>
            <w:proofErr w:type="spellStart"/>
            <w:r w:rsidRPr="00E56048">
              <w:rPr>
                <w:bCs/>
                <w:sz w:val="20"/>
                <w:szCs w:val="20"/>
              </w:rPr>
              <w:t>ossa</w:t>
            </w:r>
            <w:proofErr w:type="spellEnd"/>
            <w:r w:rsidRPr="00E56048">
              <w:rPr>
                <w:bCs/>
                <w:sz w:val="20"/>
                <w:szCs w:val="20"/>
              </w:rPr>
              <w:t xml:space="preserve"> </w:t>
            </w:r>
            <w:proofErr w:type="spellStart"/>
            <w:r w:rsidRPr="00E56048">
              <w:rPr>
                <w:bCs/>
                <w:sz w:val="20"/>
                <w:szCs w:val="20"/>
              </w:rPr>
              <w:t>carpi</w:t>
            </w:r>
            <w:proofErr w:type="spellEnd"/>
          </w:p>
        </w:tc>
      </w:tr>
      <w:tr w:rsidR="00512A70" w:rsidTr="00EE344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12A70" w:rsidRDefault="00512A70" w:rsidP="00EE3447">
            <w:pPr>
              <w:jc w:val="center"/>
              <w:rPr>
                <w:sz w:val="22"/>
                <w:szCs w:val="22"/>
              </w:rPr>
            </w:pPr>
            <w:r>
              <w:rPr>
                <w:sz w:val="22"/>
                <w:szCs w:val="22"/>
              </w:rPr>
              <w:t>2</w:t>
            </w:r>
          </w:p>
        </w:tc>
        <w:tc>
          <w:tcPr>
            <w:tcW w:w="4407" w:type="pct"/>
            <w:tcBorders>
              <w:top w:val="single" w:sz="6" w:space="0" w:color="auto"/>
              <w:left w:val="single" w:sz="6" w:space="0" w:color="auto"/>
              <w:bottom w:val="single" w:sz="6" w:space="0" w:color="auto"/>
              <w:right w:val="single" w:sz="12" w:space="0" w:color="auto"/>
            </w:tcBorders>
          </w:tcPr>
          <w:p w:rsidR="00512A70" w:rsidRPr="0072271B" w:rsidRDefault="00512A70" w:rsidP="00EE3447">
            <w:pPr>
              <w:rPr>
                <w:sz w:val="20"/>
                <w:szCs w:val="20"/>
              </w:rPr>
            </w:pPr>
            <w:proofErr w:type="spellStart"/>
            <w:r>
              <w:rPr>
                <w:bCs/>
                <w:sz w:val="20"/>
                <w:szCs w:val="20"/>
              </w:rPr>
              <w:t>O</w:t>
            </w:r>
            <w:r w:rsidRPr="00E56048">
              <w:rPr>
                <w:bCs/>
                <w:sz w:val="20"/>
                <w:szCs w:val="20"/>
              </w:rPr>
              <w:t>ssa</w:t>
            </w:r>
            <w:proofErr w:type="spellEnd"/>
            <w:r w:rsidRPr="00E56048">
              <w:rPr>
                <w:bCs/>
                <w:sz w:val="20"/>
                <w:szCs w:val="20"/>
              </w:rPr>
              <w:t xml:space="preserve"> </w:t>
            </w:r>
            <w:proofErr w:type="spellStart"/>
            <w:r w:rsidRPr="00E56048">
              <w:rPr>
                <w:bCs/>
                <w:sz w:val="20"/>
                <w:szCs w:val="20"/>
              </w:rPr>
              <w:t>metacarpalia</w:t>
            </w:r>
            <w:proofErr w:type="spellEnd"/>
            <w:r w:rsidRPr="00E56048">
              <w:rPr>
                <w:bCs/>
                <w:sz w:val="20"/>
                <w:szCs w:val="20"/>
              </w:rPr>
              <w:t xml:space="preserve"> ı-v, </w:t>
            </w:r>
            <w:proofErr w:type="spellStart"/>
            <w:r w:rsidRPr="00E56048">
              <w:rPr>
                <w:bCs/>
                <w:sz w:val="20"/>
                <w:szCs w:val="20"/>
              </w:rPr>
              <w:t>ossa</w:t>
            </w:r>
            <w:proofErr w:type="spellEnd"/>
            <w:r w:rsidRPr="00E56048">
              <w:rPr>
                <w:bCs/>
                <w:sz w:val="20"/>
                <w:szCs w:val="20"/>
              </w:rPr>
              <w:t xml:space="preserve"> </w:t>
            </w:r>
            <w:proofErr w:type="spellStart"/>
            <w:r w:rsidRPr="00E56048">
              <w:rPr>
                <w:bCs/>
                <w:sz w:val="20"/>
                <w:szCs w:val="20"/>
              </w:rPr>
              <w:t>digitorum</w:t>
            </w:r>
            <w:proofErr w:type="spellEnd"/>
            <w:r w:rsidRPr="00E56048">
              <w:rPr>
                <w:bCs/>
                <w:sz w:val="20"/>
                <w:szCs w:val="20"/>
              </w:rPr>
              <w:t xml:space="preserve"> </w:t>
            </w:r>
            <w:proofErr w:type="spellStart"/>
            <w:r w:rsidRPr="00E56048">
              <w:rPr>
                <w:bCs/>
                <w:sz w:val="20"/>
                <w:szCs w:val="20"/>
              </w:rPr>
              <w:t>manus</w:t>
            </w:r>
            <w:proofErr w:type="spellEnd"/>
          </w:p>
        </w:tc>
      </w:tr>
      <w:tr w:rsidR="00512A70" w:rsidTr="00EE344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12A70" w:rsidRDefault="00512A70" w:rsidP="00EE3447">
            <w:pPr>
              <w:jc w:val="center"/>
              <w:rPr>
                <w:sz w:val="22"/>
                <w:szCs w:val="22"/>
              </w:rPr>
            </w:pPr>
            <w:r>
              <w:rPr>
                <w:sz w:val="22"/>
                <w:szCs w:val="22"/>
              </w:rPr>
              <w:t>3</w:t>
            </w:r>
          </w:p>
        </w:tc>
        <w:tc>
          <w:tcPr>
            <w:tcW w:w="4407" w:type="pct"/>
            <w:tcBorders>
              <w:top w:val="single" w:sz="6" w:space="0" w:color="auto"/>
              <w:left w:val="single" w:sz="6" w:space="0" w:color="auto"/>
              <w:bottom w:val="single" w:sz="6" w:space="0" w:color="auto"/>
              <w:right w:val="single" w:sz="12" w:space="0" w:color="auto"/>
            </w:tcBorders>
          </w:tcPr>
          <w:p w:rsidR="00512A70" w:rsidRPr="0072271B" w:rsidRDefault="00512A70" w:rsidP="00EE3447">
            <w:pPr>
              <w:rPr>
                <w:sz w:val="20"/>
                <w:szCs w:val="20"/>
              </w:rPr>
            </w:pPr>
            <w:proofErr w:type="spellStart"/>
            <w:r>
              <w:rPr>
                <w:bCs/>
                <w:sz w:val="20"/>
                <w:szCs w:val="20"/>
              </w:rPr>
              <w:t>S</w:t>
            </w:r>
            <w:r w:rsidRPr="00E56048">
              <w:rPr>
                <w:bCs/>
                <w:sz w:val="20"/>
                <w:szCs w:val="20"/>
              </w:rPr>
              <w:t>keleton</w:t>
            </w:r>
            <w:proofErr w:type="spellEnd"/>
            <w:r w:rsidRPr="00E56048">
              <w:rPr>
                <w:bCs/>
                <w:sz w:val="20"/>
                <w:szCs w:val="20"/>
              </w:rPr>
              <w:t xml:space="preserve"> </w:t>
            </w:r>
            <w:proofErr w:type="spellStart"/>
            <w:r w:rsidRPr="00E56048">
              <w:rPr>
                <w:bCs/>
                <w:sz w:val="20"/>
                <w:szCs w:val="20"/>
              </w:rPr>
              <w:t>pedis</w:t>
            </w:r>
            <w:proofErr w:type="spellEnd"/>
            <w:r w:rsidRPr="00E56048">
              <w:rPr>
                <w:bCs/>
                <w:sz w:val="20"/>
                <w:szCs w:val="20"/>
              </w:rPr>
              <w:t xml:space="preserve">, </w:t>
            </w:r>
            <w:proofErr w:type="spellStart"/>
            <w:r w:rsidRPr="00E56048">
              <w:rPr>
                <w:bCs/>
                <w:sz w:val="20"/>
                <w:szCs w:val="20"/>
              </w:rPr>
              <w:t>ossa</w:t>
            </w:r>
            <w:proofErr w:type="spellEnd"/>
            <w:r w:rsidRPr="00E56048">
              <w:rPr>
                <w:bCs/>
                <w:sz w:val="20"/>
                <w:szCs w:val="20"/>
              </w:rPr>
              <w:t xml:space="preserve"> </w:t>
            </w:r>
            <w:proofErr w:type="spellStart"/>
            <w:r w:rsidRPr="00E56048">
              <w:rPr>
                <w:bCs/>
                <w:sz w:val="20"/>
                <w:szCs w:val="20"/>
              </w:rPr>
              <w:t>tarsi</w:t>
            </w:r>
            <w:proofErr w:type="spellEnd"/>
            <w:r w:rsidRPr="00E56048">
              <w:rPr>
                <w:bCs/>
                <w:sz w:val="20"/>
                <w:szCs w:val="20"/>
              </w:rPr>
              <w:t xml:space="preserve">, </w:t>
            </w:r>
            <w:proofErr w:type="spellStart"/>
            <w:r w:rsidRPr="00E56048">
              <w:rPr>
                <w:bCs/>
                <w:sz w:val="20"/>
                <w:szCs w:val="20"/>
              </w:rPr>
              <w:t>ossa</w:t>
            </w:r>
            <w:proofErr w:type="spellEnd"/>
            <w:r w:rsidRPr="00E56048">
              <w:rPr>
                <w:bCs/>
                <w:sz w:val="20"/>
                <w:szCs w:val="20"/>
              </w:rPr>
              <w:t xml:space="preserve"> </w:t>
            </w:r>
            <w:proofErr w:type="spellStart"/>
            <w:r w:rsidRPr="00E56048">
              <w:rPr>
                <w:bCs/>
                <w:sz w:val="20"/>
                <w:szCs w:val="20"/>
              </w:rPr>
              <w:t>metatarsalıa</w:t>
            </w:r>
            <w:proofErr w:type="spellEnd"/>
            <w:r w:rsidRPr="00E56048">
              <w:rPr>
                <w:bCs/>
                <w:sz w:val="20"/>
                <w:szCs w:val="20"/>
              </w:rPr>
              <w:t xml:space="preserve"> ı-v</w:t>
            </w:r>
          </w:p>
        </w:tc>
      </w:tr>
      <w:tr w:rsidR="00512A70" w:rsidTr="00EE344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12A70" w:rsidRDefault="00512A70" w:rsidP="00EE3447">
            <w:pPr>
              <w:jc w:val="center"/>
              <w:rPr>
                <w:sz w:val="22"/>
                <w:szCs w:val="22"/>
              </w:rPr>
            </w:pPr>
            <w:r>
              <w:rPr>
                <w:sz w:val="22"/>
                <w:szCs w:val="22"/>
              </w:rPr>
              <w:t>4</w:t>
            </w:r>
          </w:p>
        </w:tc>
        <w:tc>
          <w:tcPr>
            <w:tcW w:w="4407" w:type="pct"/>
            <w:tcBorders>
              <w:top w:val="single" w:sz="6" w:space="0" w:color="auto"/>
              <w:left w:val="single" w:sz="6" w:space="0" w:color="auto"/>
              <w:bottom w:val="single" w:sz="6" w:space="0" w:color="auto"/>
              <w:right w:val="single" w:sz="12" w:space="0" w:color="auto"/>
            </w:tcBorders>
          </w:tcPr>
          <w:p w:rsidR="00512A70" w:rsidRPr="0072271B" w:rsidRDefault="00512A70" w:rsidP="00EE3447">
            <w:pPr>
              <w:rPr>
                <w:sz w:val="20"/>
                <w:szCs w:val="20"/>
              </w:rPr>
            </w:pPr>
            <w:proofErr w:type="spellStart"/>
            <w:r>
              <w:rPr>
                <w:bCs/>
                <w:sz w:val="20"/>
                <w:szCs w:val="20"/>
              </w:rPr>
              <w:t>O</w:t>
            </w:r>
            <w:r w:rsidRPr="00E56048">
              <w:rPr>
                <w:bCs/>
                <w:sz w:val="20"/>
                <w:szCs w:val="20"/>
              </w:rPr>
              <w:t>ssa</w:t>
            </w:r>
            <w:proofErr w:type="spellEnd"/>
            <w:r w:rsidRPr="00E56048">
              <w:rPr>
                <w:bCs/>
                <w:sz w:val="20"/>
                <w:szCs w:val="20"/>
              </w:rPr>
              <w:t xml:space="preserve"> </w:t>
            </w:r>
            <w:proofErr w:type="spellStart"/>
            <w:r w:rsidRPr="00E56048">
              <w:rPr>
                <w:bCs/>
                <w:sz w:val="20"/>
                <w:szCs w:val="20"/>
              </w:rPr>
              <w:t>digitorum</w:t>
            </w:r>
            <w:proofErr w:type="spellEnd"/>
            <w:r w:rsidRPr="00E56048">
              <w:rPr>
                <w:bCs/>
                <w:sz w:val="20"/>
                <w:szCs w:val="20"/>
              </w:rPr>
              <w:t xml:space="preserve"> </w:t>
            </w:r>
            <w:proofErr w:type="spellStart"/>
            <w:r w:rsidRPr="00E56048">
              <w:rPr>
                <w:bCs/>
                <w:sz w:val="20"/>
                <w:szCs w:val="20"/>
              </w:rPr>
              <w:t>pedis</w:t>
            </w:r>
            <w:proofErr w:type="spellEnd"/>
            <w:r w:rsidRPr="00E56048">
              <w:rPr>
                <w:bCs/>
                <w:sz w:val="20"/>
                <w:szCs w:val="20"/>
              </w:rPr>
              <w:t xml:space="preserve">, </w:t>
            </w:r>
            <w:proofErr w:type="spellStart"/>
            <w:r w:rsidRPr="00E56048">
              <w:rPr>
                <w:bCs/>
                <w:sz w:val="20"/>
                <w:szCs w:val="20"/>
              </w:rPr>
              <w:t>integumentum</w:t>
            </w:r>
            <w:proofErr w:type="spellEnd"/>
            <w:r w:rsidRPr="00E56048">
              <w:rPr>
                <w:bCs/>
                <w:sz w:val="20"/>
                <w:szCs w:val="20"/>
              </w:rPr>
              <w:t xml:space="preserve"> </w:t>
            </w:r>
            <w:proofErr w:type="spellStart"/>
            <w:r w:rsidRPr="00E56048">
              <w:rPr>
                <w:bCs/>
                <w:sz w:val="20"/>
                <w:szCs w:val="20"/>
              </w:rPr>
              <w:t>communae</w:t>
            </w:r>
            <w:proofErr w:type="spellEnd"/>
            <w:r w:rsidRPr="00E56048">
              <w:rPr>
                <w:bCs/>
                <w:sz w:val="20"/>
                <w:szCs w:val="20"/>
              </w:rPr>
              <w:t xml:space="preserve">, tırnak, </w:t>
            </w:r>
            <w:proofErr w:type="spellStart"/>
            <w:r w:rsidRPr="00E56048">
              <w:rPr>
                <w:bCs/>
                <w:sz w:val="20"/>
                <w:szCs w:val="20"/>
              </w:rPr>
              <w:t>capsula</w:t>
            </w:r>
            <w:proofErr w:type="spellEnd"/>
            <w:r w:rsidRPr="00E56048">
              <w:rPr>
                <w:bCs/>
                <w:sz w:val="20"/>
                <w:szCs w:val="20"/>
              </w:rPr>
              <w:t xml:space="preserve"> </w:t>
            </w:r>
            <w:proofErr w:type="spellStart"/>
            <w:r w:rsidRPr="00E56048">
              <w:rPr>
                <w:bCs/>
                <w:sz w:val="20"/>
                <w:szCs w:val="20"/>
              </w:rPr>
              <w:t>ungulae</w:t>
            </w:r>
            <w:proofErr w:type="spellEnd"/>
            <w:r w:rsidRPr="00E56048">
              <w:rPr>
                <w:bCs/>
                <w:sz w:val="20"/>
                <w:szCs w:val="20"/>
              </w:rPr>
              <w:t xml:space="preserve"> (boynuz tırnak)</w:t>
            </w:r>
          </w:p>
        </w:tc>
      </w:tr>
      <w:tr w:rsidR="00512A70" w:rsidTr="00EE344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12A70" w:rsidRDefault="00512A70" w:rsidP="00EE3447">
            <w:pPr>
              <w:jc w:val="center"/>
              <w:rPr>
                <w:sz w:val="22"/>
                <w:szCs w:val="22"/>
              </w:rPr>
            </w:pPr>
            <w:r>
              <w:rPr>
                <w:sz w:val="22"/>
                <w:szCs w:val="22"/>
              </w:rPr>
              <w:t>5</w:t>
            </w:r>
          </w:p>
        </w:tc>
        <w:tc>
          <w:tcPr>
            <w:tcW w:w="4407" w:type="pct"/>
            <w:tcBorders>
              <w:top w:val="single" w:sz="6" w:space="0" w:color="auto"/>
              <w:left w:val="single" w:sz="6" w:space="0" w:color="auto"/>
              <w:bottom w:val="single" w:sz="6" w:space="0" w:color="auto"/>
              <w:right w:val="single" w:sz="12" w:space="0" w:color="auto"/>
            </w:tcBorders>
          </w:tcPr>
          <w:p w:rsidR="00512A70" w:rsidRPr="0072271B" w:rsidRDefault="00512A70" w:rsidP="00EE3447">
            <w:pPr>
              <w:rPr>
                <w:sz w:val="20"/>
                <w:szCs w:val="20"/>
              </w:rPr>
            </w:pPr>
            <w:proofErr w:type="spellStart"/>
            <w:r>
              <w:rPr>
                <w:bCs/>
                <w:sz w:val="20"/>
                <w:szCs w:val="20"/>
              </w:rPr>
              <w:t>C</w:t>
            </w:r>
            <w:r w:rsidRPr="00E56048">
              <w:rPr>
                <w:bCs/>
                <w:sz w:val="20"/>
                <w:szCs w:val="20"/>
              </w:rPr>
              <w:t>orium</w:t>
            </w:r>
            <w:proofErr w:type="spellEnd"/>
            <w:r w:rsidRPr="00E56048">
              <w:rPr>
                <w:bCs/>
                <w:sz w:val="20"/>
                <w:szCs w:val="20"/>
              </w:rPr>
              <w:t xml:space="preserve"> </w:t>
            </w:r>
            <w:proofErr w:type="spellStart"/>
            <w:r w:rsidRPr="00E56048">
              <w:rPr>
                <w:bCs/>
                <w:sz w:val="20"/>
                <w:szCs w:val="20"/>
              </w:rPr>
              <w:t>ungulae</w:t>
            </w:r>
            <w:proofErr w:type="spellEnd"/>
            <w:r w:rsidRPr="00E56048">
              <w:rPr>
                <w:bCs/>
                <w:sz w:val="20"/>
                <w:szCs w:val="20"/>
              </w:rPr>
              <w:t xml:space="preserve"> (canlı tırnak), düzgün bir at tırnağının özellikleri</w:t>
            </w:r>
            <w:r>
              <w:rPr>
                <w:bCs/>
                <w:sz w:val="20"/>
                <w:szCs w:val="20"/>
              </w:rPr>
              <w:t>,</w:t>
            </w:r>
            <w:r w:rsidRPr="00E56048">
              <w:rPr>
                <w:bCs/>
                <w:sz w:val="20"/>
                <w:szCs w:val="20"/>
              </w:rPr>
              <w:t xml:space="preserve"> bozuk tırnak şekilleri</w:t>
            </w:r>
          </w:p>
        </w:tc>
      </w:tr>
      <w:tr w:rsidR="00512A70" w:rsidTr="00EE3447">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512A70" w:rsidRDefault="00512A70" w:rsidP="00EE3447">
            <w:pPr>
              <w:jc w:val="center"/>
              <w:rPr>
                <w:sz w:val="22"/>
                <w:szCs w:val="22"/>
              </w:rPr>
            </w:pPr>
            <w:r>
              <w:rPr>
                <w:sz w:val="22"/>
                <w:szCs w:val="22"/>
              </w:rPr>
              <w:t>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512A70" w:rsidRPr="0072271B" w:rsidRDefault="00512A70" w:rsidP="00EE3447">
            <w:pPr>
              <w:rPr>
                <w:sz w:val="20"/>
                <w:szCs w:val="20"/>
              </w:rPr>
            </w:pPr>
            <w:r>
              <w:rPr>
                <w:bCs/>
                <w:sz w:val="20"/>
                <w:szCs w:val="20"/>
              </w:rPr>
              <w:t>A</w:t>
            </w:r>
            <w:r w:rsidRPr="00E56048">
              <w:rPr>
                <w:bCs/>
                <w:sz w:val="20"/>
                <w:szCs w:val="20"/>
              </w:rPr>
              <w:t>rpalama</w:t>
            </w:r>
          </w:p>
        </w:tc>
      </w:tr>
      <w:tr w:rsidR="00512A70" w:rsidTr="00EE344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12A70" w:rsidRDefault="00512A70" w:rsidP="00EE3447">
            <w:pPr>
              <w:jc w:val="center"/>
              <w:rPr>
                <w:sz w:val="22"/>
                <w:szCs w:val="22"/>
              </w:rPr>
            </w:pPr>
            <w:r>
              <w:rPr>
                <w:sz w:val="22"/>
                <w:szCs w:val="22"/>
              </w:rPr>
              <w:t>7</w:t>
            </w:r>
          </w:p>
        </w:tc>
        <w:tc>
          <w:tcPr>
            <w:tcW w:w="4407" w:type="pct"/>
            <w:tcBorders>
              <w:top w:val="single" w:sz="6" w:space="0" w:color="auto"/>
              <w:left w:val="single" w:sz="6" w:space="0" w:color="auto"/>
              <w:bottom w:val="single" w:sz="6" w:space="0" w:color="auto"/>
              <w:right w:val="single" w:sz="12" w:space="0" w:color="auto"/>
            </w:tcBorders>
          </w:tcPr>
          <w:p w:rsidR="00512A70" w:rsidRPr="0072271B" w:rsidRDefault="00512A70" w:rsidP="00EE3447">
            <w:pPr>
              <w:rPr>
                <w:sz w:val="20"/>
                <w:szCs w:val="20"/>
              </w:rPr>
            </w:pPr>
            <w:r>
              <w:rPr>
                <w:bCs/>
                <w:sz w:val="20"/>
                <w:szCs w:val="20"/>
              </w:rPr>
              <w:t>Ö</w:t>
            </w:r>
            <w:r w:rsidRPr="00E56048">
              <w:rPr>
                <w:bCs/>
                <w:sz w:val="20"/>
                <w:szCs w:val="20"/>
              </w:rPr>
              <w:t>kçe eziği, mıh sıkması, mıh değmesi</w:t>
            </w:r>
          </w:p>
        </w:tc>
      </w:tr>
      <w:tr w:rsidR="00512A70" w:rsidTr="00EE344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12A70" w:rsidRDefault="00512A70" w:rsidP="00EE3447">
            <w:pPr>
              <w:jc w:val="center"/>
              <w:rPr>
                <w:sz w:val="22"/>
                <w:szCs w:val="22"/>
              </w:rPr>
            </w:pPr>
            <w:r>
              <w:rPr>
                <w:sz w:val="22"/>
                <w:szCs w:val="22"/>
              </w:rPr>
              <w:t>8</w:t>
            </w:r>
          </w:p>
        </w:tc>
        <w:tc>
          <w:tcPr>
            <w:tcW w:w="4407" w:type="pct"/>
            <w:tcBorders>
              <w:top w:val="single" w:sz="6" w:space="0" w:color="auto"/>
              <w:left w:val="single" w:sz="6" w:space="0" w:color="auto"/>
              <w:bottom w:val="single" w:sz="6" w:space="0" w:color="auto"/>
              <w:right w:val="single" w:sz="12" w:space="0" w:color="auto"/>
            </w:tcBorders>
          </w:tcPr>
          <w:p w:rsidR="00512A70" w:rsidRPr="0072271B" w:rsidRDefault="00512A70" w:rsidP="00EE3447">
            <w:pPr>
              <w:rPr>
                <w:sz w:val="20"/>
                <w:szCs w:val="20"/>
              </w:rPr>
            </w:pPr>
            <w:r>
              <w:rPr>
                <w:bCs/>
                <w:sz w:val="20"/>
                <w:szCs w:val="20"/>
              </w:rPr>
              <w:t>S</w:t>
            </w:r>
            <w:r w:rsidRPr="00E56048">
              <w:rPr>
                <w:bCs/>
                <w:sz w:val="20"/>
                <w:szCs w:val="20"/>
              </w:rPr>
              <w:t>ivri cisim batmaları, çatal çürüğü, ökçe darlığı</w:t>
            </w:r>
          </w:p>
        </w:tc>
      </w:tr>
      <w:tr w:rsidR="00512A70" w:rsidTr="00EE344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12A70" w:rsidRDefault="00512A70" w:rsidP="00EE3447">
            <w:pPr>
              <w:jc w:val="center"/>
              <w:rPr>
                <w:sz w:val="22"/>
                <w:szCs w:val="22"/>
              </w:rPr>
            </w:pPr>
            <w:r>
              <w:rPr>
                <w:sz w:val="22"/>
                <w:szCs w:val="22"/>
              </w:rPr>
              <w:t>9</w:t>
            </w:r>
          </w:p>
        </w:tc>
        <w:tc>
          <w:tcPr>
            <w:tcW w:w="4407" w:type="pct"/>
            <w:tcBorders>
              <w:top w:val="single" w:sz="6" w:space="0" w:color="auto"/>
              <w:left w:val="single" w:sz="6" w:space="0" w:color="auto"/>
              <w:bottom w:val="single" w:sz="6" w:space="0" w:color="auto"/>
              <w:right w:val="single" w:sz="12" w:space="0" w:color="auto"/>
            </w:tcBorders>
          </w:tcPr>
          <w:p w:rsidR="00512A70" w:rsidRPr="0072271B" w:rsidRDefault="00512A70" w:rsidP="00EE3447">
            <w:pPr>
              <w:rPr>
                <w:sz w:val="20"/>
                <w:szCs w:val="20"/>
              </w:rPr>
            </w:pPr>
            <w:r>
              <w:rPr>
                <w:bCs/>
                <w:sz w:val="20"/>
                <w:szCs w:val="20"/>
              </w:rPr>
              <w:t>T</w:t>
            </w:r>
            <w:r w:rsidRPr="00E56048">
              <w:rPr>
                <w:bCs/>
                <w:sz w:val="20"/>
                <w:szCs w:val="20"/>
              </w:rPr>
              <w:t>ırnak çatlağı, tırnak düşmesi</w:t>
            </w:r>
            <w:r>
              <w:rPr>
                <w:bCs/>
                <w:sz w:val="20"/>
                <w:szCs w:val="20"/>
              </w:rPr>
              <w:t xml:space="preserve">, </w:t>
            </w:r>
          </w:p>
        </w:tc>
      </w:tr>
      <w:tr w:rsidR="00512A70" w:rsidTr="00EE344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12A70" w:rsidRDefault="00512A70" w:rsidP="00EE3447">
            <w:pPr>
              <w:jc w:val="center"/>
              <w:rPr>
                <w:sz w:val="22"/>
                <w:szCs w:val="22"/>
              </w:rPr>
            </w:pPr>
            <w:r>
              <w:rPr>
                <w:sz w:val="22"/>
                <w:szCs w:val="22"/>
              </w:rPr>
              <w:t>10</w:t>
            </w:r>
          </w:p>
        </w:tc>
        <w:tc>
          <w:tcPr>
            <w:tcW w:w="4407" w:type="pct"/>
            <w:tcBorders>
              <w:top w:val="single" w:sz="6" w:space="0" w:color="auto"/>
              <w:left w:val="single" w:sz="6" w:space="0" w:color="auto"/>
              <w:bottom w:val="single" w:sz="6" w:space="0" w:color="auto"/>
              <w:right w:val="single" w:sz="12" w:space="0" w:color="auto"/>
            </w:tcBorders>
          </w:tcPr>
          <w:p w:rsidR="00512A70" w:rsidRPr="0072271B" w:rsidRDefault="00512A70" w:rsidP="00EE3447">
            <w:pPr>
              <w:rPr>
                <w:sz w:val="20"/>
                <w:szCs w:val="20"/>
              </w:rPr>
            </w:pPr>
            <w:r>
              <w:rPr>
                <w:bCs/>
                <w:sz w:val="20"/>
                <w:szCs w:val="20"/>
              </w:rPr>
              <w:t>A</w:t>
            </w:r>
            <w:r w:rsidRPr="00E56048">
              <w:rPr>
                <w:bCs/>
                <w:sz w:val="20"/>
                <w:szCs w:val="20"/>
              </w:rPr>
              <w:t xml:space="preserve">yak ekleminin akut aseptik </w:t>
            </w:r>
            <w:proofErr w:type="spellStart"/>
            <w:r w:rsidRPr="00E56048">
              <w:rPr>
                <w:bCs/>
                <w:sz w:val="20"/>
                <w:szCs w:val="20"/>
              </w:rPr>
              <w:t>seröz</w:t>
            </w:r>
            <w:proofErr w:type="spellEnd"/>
            <w:r w:rsidRPr="00E56048">
              <w:rPr>
                <w:bCs/>
                <w:sz w:val="20"/>
                <w:szCs w:val="20"/>
              </w:rPr>
              <w:t xml:space="preserve"> yangısı, irinli ayak eklemi </w:t>
            </w:r>
            <w:proofErr w:type="gramStart"/>
            <w:r w:rsidRPr="00E56048">
              <w:rPr>
                <w:bCs/>
                <w:sz w:val="20"/>
                <w:szCs w:val="20"/>
              </w:rPr>
              <w:t>yangısı</w:t>
            </w:r>
            <w:r>
              <w:rPr>
                <w:bCs/>
                <w:sz w:val="20"/>
                <w:szCs w:val="20"/>
              </w:rPr>
              <w:t>,</w:t>
            </w:r>
            <w:r w:rsidRPr="00E56048">
              <w:rPr>
                <w:bCs/>
                <w:sz w:val="20"/>
                <w:szCs w:val="20"/>
              </w:rPr>
              <w:t>kronik</w:t>
            </w:r>
            <w:proofErr w:type="gramEnd"/>
            <w:r w:rsidRPr="00E56048">
              <w:rPr>
                <w:bCs/>
                <w:sz w:val="20"/>
                <w:szCs w:val="20"/>
              </w:rPr>
              <w:t xml:space="preserve"> ayak eklemi yangısı</w:t>
            </w:r>
          </w:p>
        </w:tc>
      </w:tr>
      <w:tr w:rsidR="00512A70" w:rsidTr="00EE3447">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512A70" w:rsidRDefault="00512A70" w:rsidP="00EE3447">
            <w:pPr>
              <w:jc w:val="center"/>
              <w:rPr>
                <w:sz w:val="22"/>
                <w:szCs w:val="22"/>
              </w:rPr>
            </w:pPr>
            <w:r>
              <w:rPr>
                <w:sz w:val="22"/>
                <w:szCs w:val="22"/>
              </w:rPr>
              <w:t>11</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512A70" w:rsidRPr="0072271B" w:rsidRDefault="00512A70" w:rsidP="00EE3447">
            <w:pPr>
              <w:rPr>
                <w:sz w:val="20"/>
                <w:szCs w:val="20"/>
              </w:rPr>
            </w:pPr>
            <w:r>
              <w:rPr>
                <w:bCs/>
                <w:sz w:val="20"/>
                <w:szCs w:val="20"/>
              </w:rPr>
              <w:t>A</w:t>
            </w:r>
            <w:r w:rsidRPr="00E56048">
              <w:rPr>
                <w:bCs/>
                <w:sz w:val="20"/>
                <w:szCs w:val="20"/>
              </w:rPr>
              <w:t xml:space="preserve">yak ekleminin çıkığı, </w:t>
            </w:r>
            <w:proofErr w:type="spellStart"/>
            <w:r w:rsidRPr="00E56048">
              <w:rPr>
                <w:bCs/>
                <w:sz w:val="20"/>
                <w:szCs w:val="20"/>
              </w:rPr>
              <w:t>podotrochlitis</w:t>
            </w:r>
            <w:proofErr w:type="spellEnd"/>
          </w:p>
        </w:tc>
      </w:tr>
      <w:tr w:rsidR="00512A70" w:rsidTr="00EE344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12A70" w:rsidRDefault="00512A70" w:rsidP="00EE3447">
            <w:pPr>
              <w:jc w:val="center"/>
              <w:rPr>
                <w:sz w:val="22"/>
                <w:szCs w:val="22"/>
              </w:rPr>
            </w:pPr>
            <w:r>
              <w:rPr>
                <w:sz w:val="22"/>
                <w:szCs w:val="22"/>
              </w:rPr>
              <w:t>12</w:t>
            </w:r>
          </w:p>
        </w:tc>
        <w:tc>
          <w:tcPr>
            <w:tcW w:w="4407" w:type="pct"/>
            <w:tcBorders>
              <w:top w:val="single" w:sz="6" w:space="0" w:color="auto"/>
              <w:left w:val="single" w:sz="6" w:space="0" w:color="auto"/>
              <w:bottom w:val="single" w:sz="6" w:space="0" w:color="auto"/>
              <w:right w:val="single" w:sz="12" w:space="0" w:color="auto"/>
            </w:tcBorders>
          </w:tcPr>
          <w:p w:rsidR="00512A70" w:rsidRPr="0072271B" w:rsidRDefault="00512A70" w:rsidP="00EE3447">
            <w:pPr>
              <w:rPr>
                <w:sz w:val="20"/>
                <w:szCs w:val="20"/>
              </w:rPr>
            </w:pPr>
            <w:proofErr w:type="spellStart"/>
            <w:r>
              <w:rPr>
                <w:bCs/>
                <w:sz w:val="20"/>
                <w:szCs w:val="20"/>
              </w:rPr>
              <w:t>D</w:t>
            </w:r>
            <w:r w:rsidRPr="00E56048">
              <w:rPr>
                <w:bCs/>
                <w:sz w:val="20"/>
                <w:szCs w:val="20"/>
              </w:rPr>
              <w:t>istal</w:t>
            </w:r>
            <w:proofErr w:type="spellEnd"/>
            <w:r w:rsidRPr="00E56048">
              <w:rPr>
                <w:bCs/>
                <w:sz w:val="20"/>
                <w:szCs w:val="20"/>
              </w:rPr>
              <w:t xml:space="preserve"> susam kemiğinin kırığı, </w:t>
            </w:r>
            <w:proofErr w:type="spellStart"/>
            <w:r w:rsidRPr="00E56048">
              <w:rPr>
                <w:bCs/>
                <w:sz w:val="20"/>
                <w:szCs w:val="20"/>
              </w:rPr>
              <w:t>processus</w:t>
            </w:r>
            <w:proofErr w:type="spellEnd"/>
            <w:r w:rsidRPr="00E56048">
              <w:rPr>
                <w:bCs/>
                <w:sz w:val="20"/>
                <w:szCs w:val="20"/>
              </w:rPr>
              <w:t xml:space="preserve"> </w:t>
            </w:r>
            <w:proofErr w:type="spellStart"/>
            <w:r w:rsidRPr="00E56048">
              <w:rPr>
                <w:bCs/>
                <w:sz w:val="20"/>
                <w:szCs w:val="20"/>
              </w:rPr>
              <w:t>extensorius'un</w:t>
            </w:r>
            <w:proofErr w:type="spellEnd"/>
            <w:r w:rsidRPr="00E56048">
              <w:rPr>
                <w:bCs/>
                <w:sz w:val="20"/>
                <w:szCs w:val="20"/>
              </w:rPr>
              <w:t xml:space="preserve"> hastalığı, üçüncü </w:t>
            </w:r>
            <w:proofErr w:type="spellStart"/>
            <w:r w:rsidRPr="00E56048">
              <w:rPr>
                <w:bCs/>
                <w:sz w:val="20"/>
                <w:szCs w:val="20"/>
              </w:rPr>
              <w:t>falanksın</w:t>
            </w:r>
            <w:proofErr w:type="spellEnd"/>
            <w:r w:rsidRPr="00E56048">
              <w:rPr>
                <w:bCs/>
                <w:sz w:val="20"/>
                <w:szCs w:val="20"/>
              </w:rPr>
              <w:t xml:space="preserve"> yangısı, üçüncü </w:t>
            </w:r>
            <w:proofErr w:type="spellStart"/>
            <w:r w:rsidRPr="00E56048">
              <w:rPr>
                <w:bCs/>
                <w:sz w:val="20"/>
                <w:szCs w:val="20"/>
              </w:rPr>
              <w:t>falanksın</w:t>
            </w:r>
            <w:proofErr w:type="spellEnd"/>
            <w:r w:rsidRPr="00E56048">
              <w:rPr>
                <w:bCs/>
                <w:sz w:val="20"/>
                <w:szCs w:val="20"/>
              </w:rPr>
              <w:t xml:space="preserve"> kırılması</w:t>
            </w:r>
          </w:p>
        </w:tc>
      </w:tr>
      <w:tr w:rsidR="00512A70" w:rsidTr="00EE344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12A70" w:rsidRDefault="00512A70" w:rsidP="00EE3447">
            <w:pPr>
              <w:jc w:val="center"/>
              <w:rPr>
                <w:sz w:val="22"/>
                <w:szCs w:val="22"/>
              </w:rPr>
            </w:pPr>
            <w:r>
              <w:rPr>
                <w:sz w:val="22"/>
                <w:szCs w:val="22"/>
              </w:rPr>
              <w:t>13</w:t>
            </w:r>
          </w:p>
        </w:tc>
        <w:tc>
          <w:tcPr>
            <w:tcW w:w="4407" w:type="pct"/>
            <w:tcBorders>
              <w:top w:val="single" w:sz="6" w:space="0" w:color="auto"/>
              <w:left w:val="single" w:sz="6" w:space="0" w:color="auto"/>
              <w:bottom w:val="single" w:sz="6" w:space="0" w:color="auto"/>
              <w:right w:val="single" w:sz="12" w:space="0" w:color="auto"/>
            </w:tcBorders>
          </w:tcPr>
          <w:p w:rsidR="00512A70" w:rsidRPr="00B74BC6" w:rsidRDefault="00512A70" w:rsidP="00EE3447">
            <w:pPr>
              <w:rPr>
                <w:sz w:val="20"/>
                <w:szCs w:val="20"/>
              </w:rPr>
            </w:pPr>
            <w:proofErr w:type="spellStart"/>
            <w:r>
              <w:rPr>
                <w:bCs/>
                <w:sz w:val="20"/>
                <w:szCs w:val="20"/>
              </w:rPr>
              <w:t>C</w:t>
            </w:r>
            <w:r w:rsidRPr="00E56048">
              <w:rPr>
                <w:bCs/>
                <w:sz w:val="20"/>
                <w:szCs w:val="20"/>
              </w:rPr>
              <w:t>artilago</w:t>
            </w:r>
            <w:proofErr w:type="spellEnd"/>
            <w:r w:rsidRPr="00E56048">
              <w:rPr>
                <w:bCs/>
                <w:sz w:val="20"/>
                <w:szCs w:val="20"/>
              </w:rPr>
              <w:t xml:space="preserve"> </w:t>
            </w:r>
            <w:proofErr w:type="spellStart"/>
            <w:r w:rsidRPr="00E56048">
              <w:rPr>
                <w:bCs/>
                <w:sz w:val="20"/>
                <w:szCs w:val="20"/>
              </w:rPr>
              <w:t>ungulae'nin</w:t>
            </w:r>
            <w:proofErr w:type="spellEnd"/>
            <w:r w:rsidRPr="00E56048">
              <w:rPr>
                <w:bCs/>
                <w:sz w:val="20"/>
                <w:szCs w:val="20"/>
              </w:rPr>
              <w:t xml:space="preserve"> kemikleşmesi, </w:t>
            </w:r>
            <w:proofErr w:type="spellStart"/>
            <w:r w:rsidRPr="00E56048">
              <w:rPr>
                <w:bCs/>
                <w:sz w:val="20"/>
                <w:szCs w:val="20"/>
              </w:rPr>
              <w:t>şekerbaşı</w:t>
            </w:r>
            <w:proofErr w:type="spellEnd"/>
            <w:r w:rsidRPr="00E56048">
              <w:rPr>
                <w:bCs/>
                <w:sz w:val="20"/>
                <w:szCs w:val="20"/>
              </w:rPr>
              <w:t xml:space="preserve"> fistülü, koroner flegmon, </w:t>
            </w:r>
            <w:proofErr w:type="spellStart"/>
            <w:r w:rsidRPr="00E56048">
              <w:rPr>
                <w:bCs/>
                <w:sz w:val="20"/>
                <w:szCs w:val="20"/>
              </w:rPr>
              <w:t>artiküler</w:t>
            </w:r>
            <w:proofErr w:type="spellEnd"/>
            <w:r w:rsidRPr="00E56048">
              <w:rPr>
                <w:bCs/>
                <w:sz w:val="20"/>
                <w:szCs w:val="20"/>
              </w:rPr>
              <w:t xml:space="preserve"> veya </w:t>
            </w:r>
            <w:proofErr w:type="spellStart"/>
            <w:r w:rsidRPr="00E56048">
              <w:rPr>
                <w:bCs/>
                <w:sz w:val="20"/>
                <w:szCs w:val="20"/>
              </w:rPr>
              <w:t>periartiküler</w:t>
            </w:r>
            <w:proofErr w:type="spellEnd"/>
            <w:r w:rsidRPr="00E56048">
              <w:rPr>
                <w:bCs/>
                <w:sz w:val="20"/>
                <w:szCs w:val="20"/>
              </w:rPr>
              <w:t xml:space="preserve"> </w:t>
            </w:r>
            <w:proofErr w:type="spellStart"/>
            <w:r w:rsidRPr="00E56048">
              <w:rPr>
                <w:bCs/>
                <w:sz w:val="20"/>
                <w:szCs w:val="20"/>
              </w:rPr>
              <w:t>falangeal</w:t>
            </w:r>
            <w:proofErr w:type="spellEnd"/>
            <w:r w:rsidRPr="00E56048">
              <w:rPr>
                <w:bCs/>
                <w:sz w:val="20"/>
                <w:szCs w:val="20"/>
              </w:rPr>
              <w:t xml:space="preserve"> </w:t>
            </w:r>
            <w:proofErr w:type="spellStart"/>
            <w:r w:rsidRPr="00E56048">
              <w:rPr>
                <w:bCs/>
                <w:sz w:val="20"/>
                <w:szCs w:val="20"/>
              </w:rPr>
              <w:t>ekzostozlar</w:t>
            </w:r>
            <w:proofErr w:type="spellEnd"/>
          </w:p>
        </w:tc>
      </w:tr>
      <w:tr w:rsidR="00512A70" w:rsidTr="00EE344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12A70" w:rsidRDefault="00512A70" w:rsidP="00EE3447">
            <w:pPr>
              <w:jc w:val="center"/>
              <w:rPr>
                <w:sz w:val="22"/>
                <w:szCs w:val="22"/>
              </w:rPr>
            </w:pPr>
            <w:r>
              <w:rPr>
                <w:sz w:val="22"/>
                <w:szCs w:val="22"/>
              </w:rPr>
              <w:t>14</w:t>
            </w:r>
          </w:p>
        </w:tc>
        <w:tc>
          <w:tcPr>
            <w:tcW w:w="4407" w:type="pct"/>
            <w:tcBorders>
              <w:top w:val="single" w:sz="6" w:space="0" w:color="auto"/>
              <w:left w:val="single" w:sz="6" w:space="0" w:color="auto"/>
              <w:bottom w:val="single" w:sz="6" w:space="0" w:color="auto"/>
              <w:right w:val="single" w:sz="12" w:space="0" w:color="auto"/>
            </w:tcBorders>
          </w:tcPr>
          <w:p w:rsidR="00512A70" w:rsidRPr="00B74BC6" w:rsidRDefault="00512A70" w:rsidP="00EE3447">
            <w:pPr>
              <w:rPr>
                <w:sz w:val="20"/>
                <w:szCs w:val="20"/>
              </w:rPr>
            </w:pPr>
            <w:r>
              <w:rPr>
                <w:bCs/>
                <w:sz w:val="20"/>
                <w:szCs w:val="20"/>
              </w:rPr>
              <w:t>B</w:t>
            </w:r>
            <w:r w:rsidRPr="00E56048">
              <w:rPr>
                <w:bCs/>
                <w:sz w:val="20"/>
                <w:szCs w:val="20"/>
              </w:rPr>
              <w:t xml:space="preserve">irinci </w:t>
            </w:r>
            <w:proofErr w:type="spellStart"/>
            <w:r w:rsidRPr="00E56048">
              <w:rPr>
                <w:bCs/>
                <w:sz w:val="20"/>
                <w:szCs w:val="20"/>
              </w:rPr>
              <w:t>falanks</w:t>
            </w:r>
            <w:proofErr w:type="spellEnd"/>
            <w:r w:rsidRPr="00E56048">
              <w:rPr>
                <w:bCs/>
                <w:sz w:val="20"/>
                <w:szCs w:val="20"/>
              </w:rPr>
              <w:t xml:space="preserve"> kırıkları, ikinci </w:t>
            </w:r>
            <w:proofErr w:type="spellStart"/>
            <w:r w:rsidRPr="00E56048">
              <w:rPr>
                <w:bCs/>
                <w:sz w:val="20"/>
                <w:szCs w:val="20"/>
              </w:rPr>
              <w:t>falanks</w:t>
            </w:r>
            <w:proofErr w:type="spellEnd"/>
            <w:r w:rsidRPr="00E56048">
              <w:rPr>
                <w:bCs/>
                <w:sz w:val="20"/>
                <w:szCs w:val="20"/>
              </w:rPr>
              <w:t xml:space="preserve"> kırıkları, bıcılgan</w:t>
            </w:r>
          </w:p>
        </w:tc>
      </w:tr>
      <w:tr w:rsidR="00512A70" w:rsidTr="00EE3447">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E6E6E6"/>
            <w:vAlign w:val="center"/>
          </w:tcPr>
          <w:p w:rsidR="00512A70" w:rsidRDefault="00512A70" w:rsidP="00EE3447">
            <w:pPr>
              <w:jc w:val="center"/>
              <w:rPr>
                <w:sz w:val="22"/>
                <w:szCs w:val="22"/>
              </w:rPr>
            </w:pPr>
            <w:r>
              <w:rPr>
                <w:sz w:val="22"/>
                <w:szCs w:val="22"/>
              </w:rPr>
              <w:t>15,16</w:t>
            </w:r>
          </w:p>
        </w:tc>
        <w:tc>
          <w:tcPr>
            <w:tcW w:w="4407" w:type="pct"/>
            <w:tcBorders>
              <w:top w:val="single" w:sz="6" w:space="0" w:color="auto"/>
              <w:left w:val="single" w:sz="6" w:space="0" w:color="auto"/>
              <w:bottom w:val="single" w:sz="12" w:space="0" w:color="auto"/>
              <w:right w:val="single" w:sz="12" w:space="0" w:color="auto"/>
            </w:tcBorders>
            <w:shd w:val="clear" w:color="auto" w:fill="E6E6E6"/>
            <w:vAlign w:val="center"/>
          </w:tcPr>
          <w:p w:rsidR="00512A70" w:rsidRPr="000E3402" w:rsidRDefault="00512A70" w:rsidP="00EE3447">
            <w:pPr>
              <w:rPr>
                <w:sz w:val="20"/>
                <w:szCs w:val="20"/>
              </w:rPr>
            </w:pPr>
            <w:r>
              <w:rPr>
                <w:sz w:val="20"/>
                <w:szCs w:val="20"/>
              </w:rPr>
              <w:t xml:space="preserve"> </w:t>
            </w:r>
          </w:p>
        </w:tc>
      </w:tr>
    </w:tbl>
    <w:p w:rsidR="00512A70" w:rsidRDefault="00512A70" w:rsidP="00512A70">
      <w:pPr>
        <w:rPr>
          <w:sz w:val="16"/>
          <w:szCs w:val="16"/>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
      <w:tblGrid>
        <w:gridCol w:w="603"/>
        <w:gridCol w:w="7585"/>
        <w:gridCol w:w="567"/>
        <w:gridCol w:w="567"/>
        <w:gridCol w:w="567"/>
      </w:tblGrid>
      <w:tr w:rsidR="00512A70" w:rsidTr="00EE3447">
        <w:tc>
          <w:tcPr>
            <w:tcW w:w="603" w:type="dxa"/>
            <w:tcBorders>
              <w:top w:val="single" w:sz="12" w:space="0" w:color="auto"/>
              <w:left w:val="single" w:sz="12" w:space="0" w:color="auto"/>
              <w:bottom w:val="single" w:sz="6" w:space="0" w:color="auto"/>
              <w:right w:val="single" w:sz="6" w:space="0" w:color="auto"/>
            </w:tcBorders>
            <w:vAlign w:val="center"/>
          </w:tcPr>
          <w:p w:rsidR="00512A70" w:rsidRDefault="00512A70" w:rsidP="00EE3447">
            <w:pPr>
              <w:jc w:val="center"/>
              <w:rPr>
                <w:b/>
                <w:sz w:val="18"/>
                <w:szCs w:val="18"/>
              </w:rPr>
            </w:pPr>
            <w:r>
              <w:rPr>
                <w:b/>
                <w:sz w:val="18"/>
                <w:szCs w:val="18"/>
              </w:rPr>
              <w:t>NO</w:t>
            </w:r>
          </w:p>
        </w:tc>
        <w:tc>
          <w:tcPr>
            <w:tcW w:w="7585" w:type="dxa"/>
            <w:tcBorders>
              <w:top w:val="single" w:sz="12" w:space="0" w:color="auto"/>
              <w:left w:val="single" w:sz="6" w:space="0" w:color="auto"/>
              <w:bottom w:val="single" w:sz="6" w:space="0" w:color="auto"/>
              <w:right w:val="single" w:sz="6" w:space="0" w:color="auto"/>
            </w:tcBorders>
          </w:tcPr>
          <w:p w:rsidR="00512A70" w:rsidRDefault="00512A70" w:rsidP="00EE3447">
            <w:pPr>
              <w:rPr>
                <w:b/>
                <w:sz w:val="22"/>
                <w:szCs w:val="22"/>
              </w:rPr>
            </w:pPr>
            <w:r>
              <w:rPr>
                <w:b/>
                <w:sz w:val="22"/>
                <w:szCs w:val="22"/>
              </w:rPr>
              <w:t xml:space="preserve">ATÇILIK VE </w:t>
            </w:r>
            <w:proofErr w:type="gramStart"/>
            <w:r>
              <w:rPr>
                <w:b/>
                <w:sz w:val="22"/>
                <w:szCs w:val="22"/>
              </w:rPr>
              <w:t>ANTRENÖRLÜK  PROGRAM</w:t>
            </w:r>
            <w:proofErr w:type="gramEnd"/>
            <w:r>
              <w:rPr>
                <w:b/>
                <w:sz w:val="22"/>
                <w:szCs w:val="22"/>
              </w:rPr>
              <w:t xml:space="preserve"> ÇIKTISI </w:t>
            </w:r>
          </w:p>
        </w:tc>
        <w:tc>
          <w:tcPr>
            <w:tcW w:w="567" w:type="dxa"/>
            <w:tcBorders>
              <w:top w:val="single" w:sz="12" w:space="0" w:color="auto"/>
              <w:left w:val="single" w:sz="6" w:space="0" w:color="auto"/>
              <w:bottom w:val="single" w:sz="6" w:space="0" w:color="auto"/>
              <w:right w:val="single" w:sz="6" w:space="0" w:color="auto"/>
            </w:tcBorders>
            <w:vAlign w:val="center"/>
          </w:tcPr>
          <w:p w:rsidR="00512A70" w:rsidRDefault="00512A70" w:rsidP="00EE3447">
            <w:pPr>
              <w:jc w:val="center"/>
              <w:rPr>
                <w:b/>
                <w:sz w:val="22"/>
                <w:szCs w:val="22"/>
              </w:rPr>
            </w:pPr>
            <w:r>
              <w:rPr>
                <w:b/>
                <w:sz w:val="22"/>
                <w:szCs w:val="22"/>
              </w:rPr>
              <w:t>3</w:t>
            </w:r>
          </w:p>
        </w:tc>
        <w:tc>
          <w:tcPr>
            <w:tcW w:w="567" w:type="dxa"/>
            <w:tcBorders>
              <w:top w:val="single" w:sz="12" w:space="0" w:color="auto"/>
              <w:left w:val="single" w:sz="6" w:space="0" w:color="auto"/>
              <w:bottom w:val="single" w:sz="6" w:space="0" w:color="auto"/>
              <w:right w:val="single" w:sz="6" w:space="0" w:color="auto"/>
            </w:tcBorders>
            <w:vAlign w:val="center"/>
          </w:tcPr>
          <w:p w:rsidR="00512A70" w:rsidRDefault="00512A70" w:rsidP="00EE3447">
            <w:pPr>
              <w:jc w:val="center"/>
              <w:rPr>
                <w:b/>
                <w:sz w:val="22"/>
                <w:szCs w:val="22"/>
              </w:rPr>
            </w:pPr>
            <w:r>
              <w:rPr>
                <w:b/>
                <w:sz w:val="22"/>
                <w:szCs w:val="22"/>
              </w:rPr>
              <w:t>2</w:t>
            </w:r>
          </w:p>
        </w:tc>
        <w:tc>
          <w:tcPr>
            <w:tcW w:w="567" w:type="dxa"/>
            <w:tcBorders>
              <w:top w:val="single" w:sz="12" w:space="0" w:color="auto"/>
              <w:left w:val="single" w:sz="6" w:space="0" w:color="auto"/>
              <w:bottom w:val="single" w:sz="6" w:space="0" w:color="auto"/>
              <w:right w:val="single" w:sz="12" w:space="0" w:color="auto"/>
            </w:tcBorders>
            <w:vAlign w:val="center"/>
          </w:tcPr>
          <w:p w:rsidR="00512A70" w:rsidRDefault="00512A70" w:rsidP="00EE3447">
            <w:pPr>
              <w:jc w:val="center"/>
              <w:rPr>
                <w:b/>
                <w:sz w:val="22"/>
                <w:szCs w:val="22"/>
              </w:rPr>
            </w:pPr>
            <w:r>
              <w:rPr>
                <w:b/>
                <w:sz w:val="22"/>
                <w:szCs w:val="22"/>
              </w:rPr>
              <w:t>1</w:t>
            </w:r>
          </w:p>
        </w:tc>
      </w:tr>
      <w:tr w:rsidR="00512A70" w:rsidTr="00EE3447">
        <w:tc>
          <w:tcPr>
            <w:tcW w:w="603" w:type="dxa"/>
            <w:tcBorders>
              <w:top w:val="single" w:sz="6" w:space="0" w:color="auto"/>
              <w:left w:val="single" w:sz="12" w:space="0" w:color="auto"/>
              <w:bottom w:val="single" w:sz="6" w:space="0" w:color="auto"/>
              <w:right w:val="single" w:sz="6" w:space="0" w:color="auto"/>
            </w:tcBorders>
            <w:vAlign w:val="center"/>
          </w:tcPr>
          <w:p w:rsidR="00512A70" w:rsidRDefault="00512A70" w:rsidP="00EE3447">
            <w:pPr>
              <w:jc w:val="center"/>
              <w:rPr>
                <w:sz w:val="22"/>
                <w:szCs w:val="22"/>
              </w:rPr>
            </w:pPr>
            <w:r>
              <w:rPr>
                <w:sz w:val="22"/>
                <w:szCs w:val="22"/>
              </w:rPr>
              <w:t>1</w:t>
            </w:r>
          </w:p>
        </w:tc>
        <w:tc>
          <w:tcPr>
            <w:tcW w:w="7585" w:type="dxa"/>
            <w:tcBorders>
              <w:top w:val="single" w:sz="6" w:space="0" w:color="auto"/>
              <w:left w:val="single" w:sz="6" w:space="0" w:color="auto"/>
              <w:bottom w:val="single" w:sz="6" w:space="0" w:color="auto"/>
              <w:right w:val="single" w:sz="6" w:space="0" w:color="auto"/>
            </w:tcBorders>
            <w:vAlign w:val="center"/>
          </w:tcPr>
          <w:p w:rsidR="00512A70" w:rsidRPr="00AC75B1" w:rsidRDefault="00512A70" w:rsidP="00EE3447">
            <w:pPr>
              <w:rPr>
                <w:sz w:val="20"/>
                <w:szCs w:val="20"/>
              </w:rPr>
            </w:pPr>
            <w:r w:rsidRPr="00813118">
              <w:rPr>
                <w:sz w:val="20"/>
                <w:szCs w:val="20"/>
              </w:rPr>
              <w:t>Yaşam boyu öğrenmenin önemini benimseyerek, atçılık konusunda gelişmeleri izleyerek kendini geliştirebilme</w:t>
            </w:r>
            <w:r>
              <w:rPr>
                <w:sz w:val="20"/>
                <w:szCs w:val="20"/>
              </w:rPr>
              <w:t xml:space="preserve"> </w:t>
            </w:r>
            <w:r w:rsidRPr="00813118">
              <w:rPr>
                <w:sz w:val="20"/>
                <w:szCs w:val="20"/>
              </w:rPr>
              <w:t>becerisi</w:t>
            </w:r>
          </w:p>
        </w:tc>
        <w:tc>
          <w:tcPr>
            <w:tcW w:w="567" w:type="dxa"/>
            <w:tcBorders>
              <w:top w:val="single" w:sz="6" w:space="0" w:color="auto"/>
              <w:left w:val="single" w:sz="6" w:space="0" w:color="auto"/>
              <w:bottom w:val="single" w:sz="6" w:space="0" w:color="auto"/>
              <w:right w:val="single" w:sz="6" w:space="0" w:color="auto"/>
            </w:tcBorders>
            <w:vAlign w:val="center"/>
          </w:tcPr>
          <w:p w:rsidR="00512A70" w:rsidRPr="000E3402" w:rsidRDefault="00512A70" w:rsidP="00EE3447">
            <w:pPr>
              <w:jc w:val="center"/>
              <w:rPr>
                <w:b/>
                <w:sz w:val="20"/>
                <w:szCs w:val="20"/>
              </w:rPr>
            </w:pPr>
            <w:r>
              <w:rPr>
                <w:b/>
                <w:sz w:val="20"/>
                <w:szCs w:val="20"/>
              </w:rPr>
              <w:t xml:space="preserve">X </w:t>
            </w:r>
          </w:p>
        </w:tc>
        <w:tc>
          <w:tcPr>
            <w:tcW w:w="567" w:type="dxa"/>
            <w:tcBorders>
              <w:top w:val="single" w:sz="6" w:space="0" w:color="auto"/>
              <w:left w:val="single" w:sz="6" w:space="0" w:color="auto"/>
              <w:bottom w:val="single" w:sz="6" w:space="0" w:color="auto"/>
              <w:right w:val="single" w:sz="6" w:space="0" w:color="auto"/>
            </w:tcBorders>
            <w:vAlign w:val="center"/>
          </w:tcPr>
          <w:p w:rsidR="00512A70" w:rsidRPr="000E3402" w:rsidRDefault="00512A70" w:rsidP="00EE3447">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512A70" w:rsidRPr="000E3402" w:rsidRDefault="00512A70" w:rsidP="00EE3447">
            <w:pPr>
              <w:jc w:val="center"/>
              <w:rPr>
                <w:b/>
                <w:sz w:val="20"/>
                <w:szCs w:val="20"/>
              </w:rPr>
            </w:pPr>
          </w:p>
        </w:tc>
      </w:tr>
      <w:tr w:rsidR="00512A70" w:rsidTr="00EE3447">
        <w:tc>
          <w:tcPr>
            <w:tcW w:w="603" w:type="dxa"/>
            <w:tcBorders>
              <w:top w:val="single" w:sz="6" w:space="0" w:color="auto"/>
              <w:left w:val="single" w:sz="12" w:space="0" w:color="auto"/>
              <w:bottom w:val="single" w:sz="6" w:space="0" w:color="auto"/>
              <w:right w:val="single" w:sz="6" w:space="0" w:color="auto"/>
            </w:tcBorders>
            <w:vAlign w:val="center"/>
          </w:tcPr>
          <w:p w:rsidR="00512A70" w:rsidRDefault="00512A70" w:rsidP="00EE3447">
            <w:pPr>
              <w:jc w:val="center"/>
              <w:rPr>
                <w:sz w:val="22"/>
                <w:szCs w:val="22"/>
              </w:rPr>
            </w:pPr>
            <w:r>
              <w:rPr>
                <w:sz w:val="22"/>
                <w:szCs w:val="22"/>
              </w:rPr>
              <w:t>2</w:t>
            </w:r>
          </w:p>
        </w:tc>
        <w:tc>
          <w:tcPr>
            <w:tcW w:w="7585" w:type="dxa"/>
            <w:tcBorders>
              <w:top w:val="single" w:sz="6" w:space="0" w:color="auto"/>
              <w:left w:val="single" w:sz="6" w:space="0" w:color="auto"/>
              <w:bottom w:val="single" w:sz="6" w:space="0" w:color="auto"/>
              <w:right w:val="single" w:sz="6" w:space="0" w:color="auto"/>
            </w:tcBorders>
            <w:vAlign w:val="center"/>
          </w:tcPr>
          <w:p w:rsidR="00512A70" w:rsidRPr="00B07547" w:rsidRDefault="00512A70" w:rsidP="00EE3447">
            <w:pPr>
              <w:rPr>
                <w:sz w:val="20"/>
                <w:szCs w:val="20"/>
              </w:rPr>
            </w:pPr>
            <w:r>
              <w:rPr>
                <w:sz w:val="20"/>
                <w:szCs w:val="20"/>
              </w:rPr>
              <w:t>Mesleği ile ilgi</w:t>
            </w:r>
            <w:r w:rsidRPr="00B07547">
              <w:rPr>
                <w:sz w:val="20"/>
                <w:szCs w:val="20"/>
              </w:rPr>
              <w:t>li alanlarda kuramsal ve uygulamalı bilgilere sahip olabilme</w:t>
            </w:r>
            <w:r>
              <w:rPr>
                <w:sz w:val="20"/>
                <w:szCs w:val="20"/>
              </w:rPr>
              <w:t xml:space="preserve"> becerisi</w:t>
            </w:r>
          </w:p>
        </w:tc>
        <w:tc>
          <w:tcPr>
            <w:tcW w:w="567" w:type="dxa"/>
            <w:tcBorders>
              <w:top w:val="single" w:sz="6" w:space="0" w:color="auto"/>
              <w:left w:val="single" w:sz="6" w:space="0" w:color="auto"/>
              <w:bottom w:val="single" w:sz="6" w:space="0" w:color="auto"/>
              <w:right w:val="single" w:sz="6" w:space="0" w:color="auto"/>
            </w:tcBorders>
            <w:vAlign w:val="center"/>
          </w:tcPr>
          <w:p w:rsidR="00512A70" w:rsidRPr="000E3402" w:rsidRDefault="00512A70" w:rsidP="00EE3447">
            <w:pPr>
              <w:jc w:val="center"/>
              <w:rPr>
                <w:b/>
                <w:sz w:val="20"/>
                <w:szCs w:val="20"/>
              </w:rPr>
            </w:pPr>
            <w:r>
              <w:rPr>
                <w:b/>
                <w:sz w:val="20"/>
                <w:szCs w:val="20"/>
              </w:rPr>
              <w:t xml:space="preserve">X </w:t>
            </w:r>
          </w:p>
        </w:tc>
        <w:tc>
          <w:tcPr>
            <w:tcW w:w="567" w:type="dxa"/>
            <w:tcBorders>
              <w:top w:val="single" w:sz="6" w:space="0" w:color="auto"/>
              <w:left w:val="single" w:sz="6" w:space="0" w:color="auto"/>
              <w:bottom w:val="single" w:sz="6" w:space="0" w:color="auto"/>
              <w:right w:val="single" w:sz="6" w:space="0" w:color="auto"/>
            </w:tcBorders>
            <w:vAlign w:val="center"/>
          </w:tcPr>
          <w:p w:rsidR="00512A70" w:rsidRPr="000E3402" w:rsidRDefault="00512A70" w:rsidP="00EE3447">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512A70" w:rsidRPr="000E3402" w:rsidRDefault="00512A70" w:rsidP="00EE3447">
            <w:pPr>
              <w:jc w:val="center"/>
              <w:rPr>
                <w:b/>
                <w:sz w:val="20"/>
                <w:szCs w:val="20"/>
              </w:rPr>
            </w:pPr>
          </w:p>
        </w:tc>
      </w:tr>
      <w:tr w:rsidR="00512A70" w:rsidTr="00EE3447">
        <w:tc>
          <w:tcPr>
            <w:tcW w:w="603" w:type="dxa"/>
            <w:tcBorders>
              <w:top w:val="single" w:sz="6" w:space="0" w:color="auto"/>
              <w:left w:val="single" w:sz="12" w:space="0" w:color="auto"/>
              <w:bottom w:val="single" w:sz="6" w:space="0" w:color="auto"/>
              <w:right w:val="single" w:sz="6" w:space="0" w:color="auto"/>
            </w:tcBorders>
            <w:vAlign w:val="center"/>
          </w:tcPr>
          <w:p w:rsidR="00512A70" w:rsidRDefault="00512A70" w:rsidP="00EE3447">
            <w:pPr>
              <w:jc w:val="center"/>
              <w:rPr>
                <w:sz w:val="22"/>
                <w:szCs w:val="22"/>
              </w:rPr>
            </w:pPr>
            <w:r>
              <w:rPr>
                <w:sz w:val="22"/>
                <w:szCs w:val="22"/>
              </w:rPr>
              <w:t>3</w:t>
            </w:r>
          </w:p>
        </w:tc>
        <w:tc>
          <w:tcPr>
            <w:tcW w:w="7585" w:type="dxa"/>
            <w:tcBorders>
              <w:top w:val="single" w:sz="6" w:space="0" w:color="auto"/>
              <w:left w:val="single" w:sz="6" w:space="0" w:color="auto"/>
              <w:bottom w:val="single" w:sz="6" w:space="0" w:color="auto"/>
              <w:right w:val="single" w:sz="6" w:space="0" w:color="auto"/>
            </w:tcBorders>
            <w:vAlign w:val="center"/>
          </w:tcPr>
          <w:p w:rsidR="00512A70" w:rsidRPr="00AC75B1" w:rsidRDefault="00512A70" w:rsidP="00EE3447">
            <w:pPr>
              <w:rPr>
                <w:sz w:val="20"/>
                <w:szCs w:val="20"/>
              </w:rPr>
            </w:pPr>
            <w:r w:rsidRPr="00813118">
              <w:rPr>
                <w:sz w:val="20"/>
                <w:szCs w:val="20"/>
              </w:rPr>
              <w:t>Karşılaştığı sorunları tanımlayabilme, analiz edebilme ve çözüm önerileri geliştirebilme</w:t>
            </w:r>
            <w:r>
              <w:t xml:space="preserve"> </w:t>
            </w:r>
            <w:r w:rsidRPr="00AC75B1">
              <w:rPr>
                <w:rFonts w:ascii="TimesNewRoman" w:hAnsi="TimesNewRoman" w:cs="TimesNewRoman"/>
                <w:sz w:val="20"/>
                <w:szCs w:val="20"/>
              </w:rPr>
              <w:t>becerisi.</w:t>
            </w:r>
          </w:p>
        </w:tc>
        <w:tc>
          <w:tcPr>
            <w:tcW w:w="567" w:type="dxa"/>
            <w:tcBorders>
              <w:top w:val="single" w:sz="6" w:space="0" w:color="auto"/>
              <w:left w:val="single" w:sz="6" w:space="0" w:color="auto"/>
              <w:bottom w:val="single" w:sz="6" w:space="0" w:color="auto"/>
              <w:right w:val="single" w:sz="6" w:space="0" w:color="auto"/>
            </w:tcBorders>
            <w:vAlign w:val="center"/>
          </w:tcPr>
          <w:p w:rsidR="00512A70" w:rsidRPr="000E3402" w:rsidRDefault="00512A70" w:rsidP="00EE3447">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512A70" w:rsidRPr="000E3402" w:rsidRDefault="00512A70" w:rsidP="00EE3447">
            <w:pP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12" w:space="0" w:color="auto"/>
            </w:tcBorders>
            <w:vAlign w:val="center"/>
          </w:tcPr>
          <w:p w:rsidR="00512A70" w:rsidRPr="000E3402" w:rsidRDefault="00512A70" w:rsidP="00EE3447">
            <w:pPr>
              <w:jc w:val="center"/>
              <w:rPr>
                <w:b/>
                <w:sz w:val="20"/>
                <w:szCs w:val="20"/>
              </w:rPr>
            </w:pPr>
            <w:r>
              <w:rPr>
                <w:b/>
                <w:sz w:val="20"/>
                <w:szCs w:val="20"/>
              </w:rPr>
              <w:t xml:space="preserve"> </w:t>
            </w:r>
          </w:p>
        </w:tc>
      </w:tr>
      <w:tr w:rsidR="00512A70" w:rsidTr="00EE3447">
        <w:tc>
          <w:tcPr>
            <w:tcW w:w="603" w:type="dxa"/>
            <w:tcBorders>
              <w:top w:val="single" w:sz="6" w:space="0" w:color="auto"/>
              <w:left w:val="single" w:sz="12" w:space="0" w:color="auto"/>
              <w:bottom w:val="single" w:sz="6" w:space="0" w:color="auto"/>
              <w:right w:val="single" w:sz="6" w:space="0" w:color="auto"/>
            </w:tcBorders>
            <w:vAlign w:val="center"/>
          </w:tcPr>
          <w:p w:rsidR="00512A70" w:rsidRDefault="00512A70" w:rsidP="00EE3447">
            <w:pPr>
              <w:jc w:val="center"/>
              <w:rPr>
                <w:sz w:val="22"/>
                <w:szCs w:val="22"/>
              </w:rPr>
            </w:pPr>
            <w:r>
              <w:rPr>
                <w:sz w:val="22"/>
                <w:szCs w:val="22"/>
              </w:rPr>
              <w:t>4</w:t>
            </w:r>
          </w:p>
        </w:tc>
        <w:tc>
          <w:tcPr>
            <w:tcW w:w="7585" w:type="dxa"/>
            <w:tcBorders>
              <w:top w:val="single" w:sz="6" w:space="0" w:color="auto"/>
              <w:left w:val="single" w:sz="6" w:space="0" w:color="auto"/>
              <w:bottom w:val="single" w:sz="6" w:space="0" w:color="auto"/>
              <w:right w:val="single" w:sz="6" w:space="0" w:color="auto"/>
            </w:tcBorders>
            <w:vAlign w:val="center"/>
          </w:tcPr>
          <w:p w:rsidR="00512A70" w:rsidRPr="00B07547" w:rsidRDefault="00512A70" w:rsidP="00EE3447">
            <w:pPr>
              <w:rPr>
                <w:sz w:val="20"/>
                <w:szCs w:val="20"/>
              </w:rPr>
            </w:pPr>
            <w:r w:rsidRPr="00B07547">
              <w:rPr>
                <w:sz w:val="20"/>
                <w:szCs w:val="20"/>
              </w:rPr>
              <w:t>Alanında edin</w:t>
            </w:r>
            <w:r>
              <w:rPr>
                <w:sz w:val="20"/>
                <w:szCs w:val="20"/>
              </w:rPr>
              <w:t>diği temel düzeydeki kuramsal,</w:t>
            </w:r>
            <w:r w:rsidRPr="00B07547">
              <w:rPr>
                <w:sz w:val="20"/>
                <w:szCs w:val="20"/>
              </w:rPr>
              <w:t xml:space="preserve"> uy</w:t>
            </w:r>
            <w:r>
              <w:rPr>
                <w:sz w:val="20"/>
                <w:szCs w:val="20"/>
              </w:rPr>
              <w:t>gulamalı bilgileri aynı alanda</w:t>
            </w:r>
            <w:r w:rsidRPr="00B07547">
              <w:rPr>
                <w:sz w:val="20"/>
                <w:szCs w:val="20"/>
              </w:rPr>
              <w:t xml:space="preserve"> veya aynı düzeydeki başka bir alanda kullanabilme</w:t>
            </w:r>
            <w:r>
              <w:rPr>
                <w:sz w:val="20"/>
                <w:szCs w:val="20"/>
              </w:rPr>
              <w:t xml:space="preserve"> becerisi</w:t>
            </w:r>
          </w:p>
        </w:tc>
        <w:tc>
          <w:tcPr>
            <w:tcW w:w="567" w:type="dxa"/>
            <w:tcBorders>
              <w:top w:val="single" w:sz="6" w:space="0" w:color="auto"/>
              <w:left w:val="single" w:sz="6" w:space="0" w:color="auto"/>
              <w:bottom w:val="single" w:sz="6" w:space="0" w:color="auto"/>
              <w:right w:val="single" w:sz="6" w:space="0" w:color="auto"/>
            </w:tcBorders>
            <w:vAlign w:val="center"/>
          </w:tcPr>
          <w:p w:rsidR="00512A70" w:rsidRPr="000E3402" w:rsidRDefault="00512A70" w:rsidP="00EE3447">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512A70" w:rsidRPr="000E3402" w:rsidRDefault="00512A70" w:rsidP="00EE3447">
            <w:pPr>
              <w:rPr>
                <w:b/>
                <w:sz w:val="20"/>
                <w:szCs w:val="20"/>
              </w:rPr>
            </w:pPr>
            <w:r>
              <w:rPr>
                <w:b/>
                <w:sz w:val="20"/>
                <w:szCs w:val="20"/>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rsidR="00512A70" w:rsidRPr="000E3402" w:rsidRDefault="00512A70" w:rsidP="00EE3447">
            <w:pPr>
              <w:jc w:val="center"/>
              <w:rPr>
                <w:b/>
                <w:sz w:val="20"/>
                <w:szCs w:val="20"/>
              </w:rPr>
            </w:pPr>
            <w:r>
              <w:rPr>
                <w:b/>
                <w:sz w:val="20"/>
                <w:szCs w:val="20"/>
              </w:rPr>
              <w:t xml:space="preserve"> </w:t>
            </w:r>
          </w:p>
        </w:tc>
      </w:tr>
      <w:tr w:rsidR="00512A70" w:rsidTr="00EE3447">
        <w:tc>
          <w:tcPr>
            <w:tcW w:w="603" w:type="dxa"/>
            <w:tcBorders>
              <w:top w:val="single" w:sz="6" w:space="0" w:color="auto"/>
              <w:left w:val="single" w:sz="12" w:space="0" w:color="auto"/>
              <w:bottom w:val="single" w:sz="6" w:space="0" w:color="auto"/>
              <w:right w:val="single" w:sz="6" w:space="0" w:color="auto"/>
            </w:tcBorders>
            <w:vAlign w:val="center"/>
          </w:tcPr>
          <w:p w:rsidR="00512A70" w:rsidRDefault="00512A70" w:rsidP="00EE3447">
            <w:pPr>
              <w:jc w:val="center"/>
              <w:rPr>
                <w:sz w:val="22"/>
                <w:szCs w:val="22"/>
              </w:rPr>
            </w:pPr>
            <w:r>
              <w:rPr>
                <w:sz w:val="22"/>
                <w:szCs w:val="22"/>
              </w:rPr>
              <w:t>5</w:t>
            </w:r>
          </w:p>
        </w:tc>
        <w:tc>
          <w:tcPr>
            <w:tcW w:w="7585" w:type="dxa"/>
            <w:tcBorders>
              <w:top w:val="single" w:sz="6" w:space="0" w:color="auto"/>
              <w:left w:val="single" w:sz="6" w:space="0" w:color="auto"/>
              <w:bottom w:val="single" w:sz="6" w:space="0" w:color="auto"/>
              <w:right w:val="single" w:sz="6" w:space="0" w:color="auto"/>
            </w:tcBorders>
            <w:vAlign w:val="center"/>
          </w:tcPr>
          <w:p w:rsidR="00512A70" w:rsidRPr="00B07547" w:rsidRDefault="00512A70" w:rsidP="00EE3447">
            <w:pPr>
              <w:rPr>
                <w:rFonts w:ascii="TimesNewRoman" w:hAnsi="TimesNewRoman" w:cs="TimesNewRoman"/>
                <w:sz w:val="20"/>
                <w:szCs w:val="20"/>
              </w:rPr>
            </w:pPr>
            <w:r w:rsidRPr="00B07547">
              <w:rPr>
                <w:sz w:val="20"/>
                <w:szCs w:val="20"/>
              </w:rPr>
              <w:t>Alanında karşılaştığı sorunları tanımlayabilme, analiz edebilme ve çözüm önerileri geliştirebilme</w:t>
            </w:r>
            <w:r>
              <w:rPr>
                <w:sz w:val="20"/>
                <w:szCs w:val="20"/>
              </w:rPr>
              <w:t xml:space="preserve"> becerisi</w:t>
            </w:r>
          </w:p>
        </w:tc>
        <w:tc>
          <w:tcPr>
            <w:tcW w:w="567" w:type="dxa"/>
            <w:tcBorders>
              <w:top w:val="single" w:sz="6" w:space="0" w:color="auto"/>
              <w:left w:val="single" w:sz="6" w:space="0" w:color="auto"/>
              <w:bottom w:val="single" w:sz="6" w:space="0" w:color="auto"/>
              <w:right w:val="single" w:sz="6" w:space="0" w:color="auto"/>
            </w:tcBorders>
            <w:vAlign w:val="center"/>
          </w:tcPr>
          <w:p w:rsidR="00512A70" w:rsidRPr="000E3402" w:rsidRDefault="00512A70" w:rsidP="00EE3447">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512A70" w:rsidRPr="000E3402" w:rsidRDefault="00512A70" w:rsidP="00EE3447">
            <w:pPr>
              <w:rPr>
                <w:b/>
                <w:sz w:val="20"/>
                <w:szCs w:val="20"/>
              </w:rPr>
            </w:pPr>
            <w:r>
              <w:rPr>
                <w:b/>
                <w:sz w:val="20"/>
                <w:szCs w:val="20"/>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rsidR="00512A70" w:rsidRPr="000E3402" w:rsidRDefault="00512A70" w:rsidP="00EE3447">
            <w:pPr>
              <w:jc w:val="center"/>
              <w:rPr>
                <w:b/>
                <w:sz w:val="20"/>
                <w:szCs w:val="20"/>
              </w:rPr>
            </w:pPr>
            <w:r>
              <w:rPr>
                <w:b/>
                <w:sz w:val="20"/>
                <w:szCs w:val="20"/>
              </w:rPr>
              <w:t xml:space="preserve"> </w:t>
            </w:r>
          </w:p>
        </w:tc>
      </w:tr>
      <w:tr w:rsidR="00512A70" w:rsidTr="00EE3447">
        <w:tc>
          <w:tcPr>
            <w:tcW w:w="603" w:type="dxa"/>
            <w:tcBorders>
              <w:top w:val="single" w:sz="6" w:space="0" w:color="auto"/>
              <w:left w:val="single" w:sz="12" w:space="0" w:color="auto"/>
              <w:bottom w:val="single" w:sz="6" w:space="0" w:color="auto"/>
              <w:right w:val="single" w:sz="6" w:space="0" w:color="auto"/>
            </w:tcBorders>
            <w:vAlign w:val="center"/>
          </w:tcPr>
          <w:p w:rsidR="00512A70" w:rsidRDefault="00512A70" w:rsidP="00EE3447">
            <w:pPr>
              <w:jc w:val="center"/>
              <w:rPr>
                <w:sz w:val="22"/>
                <w:szCs w:val="22"/>
              </w:rPr>
            </w:pPr>
            <w:r>
              <w:rPr>
                <w:sz w:val="22"/>
                <w:szCs w:val="22"/>
              </w:rPr>
              <w:t>6</w:t>
            </w:r>
          </w:p>
        </w:tc>
        <w:tc>
          <w:tcPr>
            <w:tcW w:w="7585" w:type="dxa"/>
            <w:tcBorders>
              <w:top w:val="single" w:sz="6" w:space="0" w:color="auto"/>
              <w:left w:val="single" w:sz="6" w:space="0" w:color="auto"/>
              <w:bottom w:val="single" w:sz="6" w:space="0" w:color="auto"/>
              <w:right w:val="single" w:sz="6" w:space="0" w:color="auto"/>
            </w:tcBorders>
            <w:vAlign w:val="center"/>
          </w:tcPr>
          <w:p w:rsidR="00512A70" w:rsidRPr="00AC75B1" w:rsidRDefault="00512A70" w:rsidP="00EE3447">
            <w:pPr>
              <w:rPr>
                <w:rFonts w:ascii="TimesNewRoman" w:hAnsi="TimesNewRoman" w:cs="TimesNewRoman"/>
                <w:sz w:val="20"/>
                <w:szCs w:val="20"/>
              </w:rPr>
            </w:pPr>
            <w:r w:rsidRPr="00AC75B1">
              <w:rPr>
                <w:sz w:val="20"/>
                <w:szCs w:val="20"/>
              </w:rPr>
              <w:t>Türkçe sözlü ve yazılı etkin ileti</w:t>
            </w:r>
            <w:r w:rsidRPr="00AC75B1">
              <w:rPr>
                <w:rFonts w:ascii="TimesNewRomanPSMT" w:hAnsi="TimesNewRomanPSMT" w:cs="TimesNewRomanPSMT"/>
                <w:sz w:val="20"/>
                <w:szCs w:val="20"/>
              </w:rPr>
              <w:t>ş</w:t>
            </w:r>
            <w:r w:rsidRPr="00AC75B1">
              <w:rPr>
                <w:sz w:val="20"/>
                <w:szCs w:val="20"/>
              </w:rPr>
              <w:t xml:space="preserve">im kurma becerileri </w:t>
            </w:r>
          </w:p>
        </w:tc>
        <w:tc>
          <w:tcPr>
            <w:tcW w:w="567" w:type="dxa"/>
            <w:tcBorders>
              <w:top w:val="single" w:sz="6" w:space="0" w:color="auto"/>
              <w:left w:val="single" w:sz="6" w:space="0" w:color="auto"/>
              <w:bottom w:val="single" w:sz="6" w:space="0" w:color="auto"/>
              <w:right w:val="single" w:sz="6" w:space="0" w:color="auto"/>
            </w:tcBorders>
            <w:vAlign w:val="center"/>
          </w:tcPr>
          <w:p w:rsidR="00512A70" w:rsidRPr="000E3402" w:rsidRDefault="00512A70" w:rsidP="00EE3447">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512A70" w:rsidRPr="000E3402" w:rsidRDefault="00512A70" w:rsidP="00EE3447">
            <w:pP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12" w:space="0" w:color="auto"/>
            </w:tcBorders>
            <w:vAlign w:val="center"/>
          </w:tcPr>
          <w:p w:rsidR="00512A70" w:rsidRPr="000E3402" w:rsidRDefault="00512A70" w:rsidP="00EE3447">
            <w:pPr>
              <w:jc w:val="center"/>
              <w:rPr>
                <w:b/>
                <w:sz w:val="20"/>
                <w:szCs w:val="20"/>
              </w:rPr>
            </w:pPr>
            <w:r>
              <w:rPr>
                <w:b/>
                <w:sz w:val="20"/>
                <w:szCs w:val="20"/>
              </w:rPr>
              <w:t xml:space="preserve"> </w:t>
            </w:r>
          </w:p>
        </w:tc>
      </w:tr>
      <w:tr w:rsidR="00512A70" w:rsidTr="00EE3447">
        <w:tc>
          <w:tcPr>
            <w:tcW w:w="603" w:type="dxa"/>
            <w:tcBorders>
              <w:top w:val="single" w:sz="6" w:space="0" w:color="auto"/>
              <w:left w:val="single" w:sz="12" w:space="0" w:color="auto"/>
              <w:bottom w:val="single" w:sz="6" w:space="0" w:color="auto"/>
              <w:right w:val="single" w:sz="6" w:space="0" w:color="auto"/>
            </w:tcBorders>
            <w:vAlign w:val="center"/>
          </w:tcPr>
          <w:p w:rsidR="00512A70" w:rsidRDefault="00512A70" w:rsidP="00EE3447">
            <w:pPr>
              <w:jc w:val="center"/>
              <w:rPr>
                <w:sz w:val="22"/>
                <w:szCs w:val="22"/>
              </w:rPr>
            </w:pPr>
            <w:r>
              <w:rPr>
                <w:sz w:val="22"/>
                <w:szCs w:val="22"/>
              </w:rPr>
              <w:t>7</w:t>
            </w:r>
          </w:p>
        </w:tc>
        <w:tc>
          <w:tcPr>
            <w:tcW w:w="7585" w:type="dxa"/>
            <w:tcBorders>
              <w:top w:val="single" w:sz="6" w:space="0" w:color="auto"/>
              <w:left w:val="single" w:sz="6" w:space="0" w:color="auto"/>
              <w:bottom w:val="single" w:sz="6" w:space="0" w:color="auto"/>
              <w:right w:val="single" w:sz="6" w:space="0" w:color="auto"/>
            </w:tcBorders>
            <w:vAlign w:val="center"/>
          </w:tcPr>
          <w:p w:rsidR="00512A70" w:rsidRPr="00AC75B1" w:rsidRDefault="00512A70" w:rsidP="00EE3447">
            <w:pPr>
              <w:rPr>
                <w:sz w:val="20"/>
                <w:szCs w:val="20"/>
              </w:rPr>
            </w:pPr>
            <w:r>
              <w:rPr>
                <w:sz w:val="20"/>
                <w:szCs w:val="20"/>
              </w:rPr>
              <w:t>B</w:t>
            </w:r>
            <w:r w:rsidRPr="00AC75B1">
              <w:rPr>
                <w:sz w:val="20"/>
                <w:szCs w:val="20"/>
              </w:rPr>
              <w:t>ilgiye eri</w:t>
            </w:r>
            <w:r w:rsidRPr="00AC75B1">
              <w:rPr>
                <w:rFonts w:ascii="TimesNewRomanPSMT" w:hAnsi="TimesNewRomanPSMT" w:cs="TimesNewRomanPSMT"/>
                <w:sz w:val="20"/>
                <w:szCs w:val="20"/>
              </w:rPr>
              <w:t>ş</w:t>
            </w:r>
            <w:r w:rsidRPr="00AC75B1">
              <w:rPr>
                <w:sz w:val="20"/>
                <w:szCs w:val="20"/>
              </w:rPr>
              <w:t>ebilme, bilim ve teknolojideki geli</w:t>
            </w:r>
            <w:r w:rsidRPr="00AC75B1">
              <w:rPr>
                <w:rFonts w:ascii="TimesNewRomanPSMT" w:hAnsi="TimesNewRomanPSMT" w:cs="TimesNewRomanPSMT"/>
                <w:sz w:val="20"/>
                <w:szCs w:val="20"/>
              </w:rPr>
              <w:t>ş</w:t>
            </w:r>
            <w:r w:rsidRPr="00AC75B1">
              <w:rPr>
                <w:sz w:val="20"/>
                <w:szCs w:val="20"/>
              </w:rPr>
              <w:t>meleri izleme ve kendini sürekli yenileme becerisi</w:t>
            </w:r>
          </w:p>
        </w:tc>
        <w:tc>
          <w:tcPr>
            <w:tcW w:w="567" w:type="dxa"/>
            <w:tcBorders>
              <w:top w:val="single" w:sz="6" w:space="0" w:color="auto"/>
              <w:left w:val="single" w:sz="6" w:space="0" w:color="auto"/>
              <w:bottom w:val="single" w:sz="6" w:space="0" w:color="auto"/>
              <w:right w:val="single" w:sz="6" w:space="0" w:color="auto"/>
            </w:tcBorders>
            <w:vAlign w:val="center"/>
          </w:tcPr>
          <w:p w:rsidR="00512A70" w:rsidRPr="000E3402" w:rsidRDefault="00512A70" w:rsidP="00EE3447">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512A70" w:rsidRPr="000E3402" w:rsidRDefault="00512A70" w:rsidP="00EE3447">
            <w:pPr>
              <w:rPr>
                <w:b/>
                <w:sz w:val="20"/>
                <w:szCs w:val="20"/>
              </w:rPr>
            </w:pPr>
            <w:r>
              <w:rPr>
                <w:b/>
                <w:sz w:val="20"/>
                <w:szCs w:val="20"/>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rsidR="00512A70" w:rsidRPr="000E3402" w:rsidRDefault="00512A70" w:rsidP="00EE3447">
            <w:pPr>
              <w:jc w:val="center"/>
              <w:rPr>
                <w:b/>
                <w:sz w:val="20"/>
                <w:szCs w:val="20"/>
              </w:rPr>
            </w:pPr>
          </w:p>
        </w:tc>
      </w:tr>
      <w:tr w:rsidR="00512A70" w:rsidTr="00EE3447">
        <w:tc>
          <w:tcPr>
            <w:tcW w:w="603" w:type="dxa"/>
            <w:tcBorders>
              <w:top w:val="single" w:sz="6" w:space="0" w:color="auto"/>
              <w:left w:val="single" w:sz="12" w:space="0" w:color="auto"/>
              <w:bottom w:val="single" w:sz="6" w:space="0" w:color="auto"/>
              <w:right w:val="single" w:sz="6" w:space="0" w:color="auto"/>
            </w:tcBorders>
            <w:vAlign w:val="center"/>
          </w:tcPr>
          <w:p w:rsidR="00512A70" w:rsidRDefault="00512A70" w:rsidP="00EE3447">
            <w:pPr>
              <w:jc w:val="center"/>
              <w:rPr>
                <w:sz w:val="22"/>
                <w:szCs w:val="22"/>
              </w:rPr>
            </w:pPr>
            <w:r>
              <w:rPr>
                <w:sz w:val="22"/>
                <w:szCs w:val="22"/>
              </w:rPr>
              <w:t>8</w:t>
            </w:r>
          </w:p>
        </w:tc>
        <w:tc>
          <w:tcPr>
            <w:tcW w:w="7585" w:type="dxa"/>
            <w:tcBorders>
              <w:top w:val="single" w:sz="6" w:space="0" w:color="auto"/>
              <w:left w:val="single" w:sz="6" w:space="0" w:color="auto"/>
              <w:bottom w:val="single" w:sz="6" w:space="0" w:color="auto"/>
              <w:right w:val="single" w:sz="6" w:space="0" w:color="auto"/>
            </w:tcBorders>
            <w:vAlign w:val="center"/>
          </w:tcPr>
          <w:p w:rsidR="00512A70" w:rsidRPr="00AC75B1" w:rsidRDefault="00512A70" w:rsidP="00EE3447">
            <w:pPr>
              <w:rPr>
                <w:sz w:val="20"/>
                <w:szCs w:val="20"/>
              </w:rPr>
            </w:pPr>
            <w:r w:rsidRPr="00AC75B1">
              <w:rPr>
                <w:sz w:val="20"/>
                <w:szCs w:val="20"/>
              </w:rPr>
              <w:t>Mesleki ve etik sorumluluk bilinci</w:t>
            </w:r>
          </w:p>
        </w:tc>
        <w:tc>
          <w:tcPr>
            <w:tcW w:w="567" w:type="dxa"/>
            <w:tcBorders>
              <w:top w:val="single" w:sz="6" w:space="0" w:color="auto"/>
              <w:left w:val="single" w:sz="6" w:space="0" w:color="auto"/>
              <w:bottom w:val="single" w:sz="6" w:space="0" w:color="auto"/>
              <w:right w:val="single" w:sz="6" w:space="0" w:color="auto"/>
            </w:tcBorders>
            <w:vAlign w:val="center"/>
          </w:tcPr>
          <w:p w:rsidR="00512A70" w:rsidRPr="000E3402" w:rsidRDefault="00512A70" w:rsidP="00EE3447">
            <w:pPr>
              <w:jc w:val="center"/>
              <w:rPr>
                <w:b/>
                <w:sz w:val="20"/>
                <w:szCs w:val="20"/>
              </w:rPr>
            </w:pPr>
            <w:r>
              <w:rPr>
                <w:b/>
                <w:sz w:val="20"/>
                <w:szCs w:val="20"/>
              </w:rPr>
              <w:t xml:space="preserve">X </w:t>
            </w:r>
          </w:p>
        </w:tc>
        <w:tc>
          <w:tcPr>
            <w:tcW w:w="567" w:type="dxa"/>
            <w:tcBorders>
              <w:top w:val="single" w:sz="6" w:space="0" w:color="auto"/>
              <w:left w:val="single" w:sz="6" w:space="0" w:color="auto"/>
              <w:bottom w:val="single" w:sz="6" w:space="0" w:color="auto"/>
              <w:right w:val="single" w:sz="6" w:space="0" w:color="auto"/>
            </w:tcBorders>
            <w:vAlign w:val="center"/>
          </w:tcPr>
          <w:p w:rsidR="00512A70" w:rsidRPr="000E3402" w:rsidRDefault="00512A70" w:rsidP="00EE3447">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512A70" w:rsidRPr="000E3402" w:rsidRDefault="00512A70" w:rsidP="00EE3447">
            <w:pPr>
              <w:jc w:val="center"/>
              <w:rPr>
                <w:b/>
                <w:sz w:val="20"/>
                <w:szCs w:val="20"/>
              </w:rPr>
            </w:pPr>
          </w:p>
        </w:tc>
      </w:tr>
      <w:tr w:rsidR="00512A70" w:rsidTr="00EE3447">
        <w:tc>
          <w:tcPr>
            <w:tcW w:w="603" w:type="dxa"/>
            <w:tcBorders>
              <w:top w:val="single" w:sz="6" w:space="0" w:color="auto"/>
              <w:left w:val="single" w:sz="12" w:space="0" w:color="auto"/>
              <w:bottom w:val="single" w:sz="6" w:space="0" w:color="auto"/>
              <w:right w:val="single" w:sz="6" w:space="0" w:color="auto"/>
            </w:tcBorders>
            <w:vAlign w:val="center"/>
          </w:tcPr>
          <w:p w:rsidR="00512A70" w:rsidRDefault="00512A70" w:rsidP="00EE3447">
            <w:pPr>
              <w:jc w:val="center"/>
              <w:rPr>
                <w:sz w:val="22"/>
                <w:szCs w:val="22"/>
              </w:rPr>
            </w:pPr>
            <w:r>
              <w:rPr>
                <w:sz w:val="22"/>
                <w:szCs w:val="22"/>
              </w:rPr>
              <w:t>9</w:t>
            </w:r>
          </w:p>
        </w:tc>
        <w:tc>
          <w:tcPr>
            <w:tcW w:w="7585" w:type="dxa"/>
            <w:tcBorders>
              <w:top w:val="single" w:sz="6" w:space="0" w:color="auto"/>
              <w:left w:val="single" w:sz="6" w:space="0" w:color="auto"/>
              <w:bottom w:val="single" w:sz="6" w:space="0" w:color="auto"/>
              <w:right w:val="single" w:sz="6" w:space="0" w:color="auto"/>
            </w:tcBorders>
            <w:vAlign w:val="center"/>
          </w:tcPr>
          <w:p w:rsidR="00512A70" w:rsidRPr="003B5563" w:rsidRDefault="00512A70" w:rsidP="00EE3447">
            <w:pPr>
              <w:rPr>
                <w:sz w:val="20"/>
                <w:szCs w:val="20"/>
              </w:rPr>
            </w:pPr>
            <w:r w:rsidRPr="00E0297E">
              <w:rPr>
                <w:sz w:val="20"/>
                <w:szCs w:val="20"/>
              </w:rPr>
              <w:t>Bireysel ve ekip olarak çalışabilme</w:t>
            </w:r>
            <w:r>
              <w:rPr>
                <w:sz w:val="20"/>
                <w:szCs w:val="20"/>
              </w:rPr>
              <w:t xml:space="preserve"> becerisi</w:t>
            </w:r>
          </w:p>
        </w:tc>
        <w:tc>
          <w:tcPr>
            <w:tcW w:w="567" w:type="dxa"/>
            <w:tcBorders>
              <w:top w:val="single" w:sz="6" w:space="0" w:color="auto"/>
              <w:left w:val="single" w:sz="6" w:space="0" w:color="auto"/>
              <w:bottom w:val="single" w:sz="6" w:space="0" w:color="auto"/>
              <w:right w:val="single" w:sz="6" w:space="0" w:color="auto"/>
            </w:tcBorders>
            <w:vAlign w:val="center"/>
          </w:tcPr>
          <w:p w:rsidR="00512A70" w:rsidRPr="000E3402" w:rsidRDefault="00512A70" w:rsidP="00EE3447">
            <w:pPr>
              <w:jc w:val="center"/>
              <w:rPr>
                <w:b/>
                <w:sz w:val="20"/>
                <w:szCs w:val="20"/>
              </w:rPr>
            </w:pPr>
            <w:r>
              <w:rPr>
                <w:b/>
                <w:sz w:val="20"/>
                <w:szCs w:val="20"/>
              </w:rPr>
              <w:t xml:space="preserve">X </w:t>
            </w:r>
          </w:p>
        </w:tc>
        <w:tc>
          <w:tcPr>
            <w:tcW w:w="567" w:type="dxa"/>
            <w:tcBorders>
              <w:top w:val="single" w:sz="6" w:space="0" w:color="auto"/>
              <w:left w:val="single" w:sz="6" w:space="0" w:color="auto"/>
              <w:bottom w:val="single" w:sz="6" w:space="0" w:color="auto"/>
              <w:right w:val="single" w:sz="6" w:space="0" w:color="auto"/>
            </w:tcBorders>
            <w:vAlign w:val="center"/>
          </w:tcPr>
          <w:p w:rsidR="00512A70" w:rsidRPr="000E3402" w:rsidRDefault="00512A70" w:rsidP="00EE3447">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512A70" w:rsidRPr="000E3402" w:rsidRDefault="00512A70" w:rsidP="00EE3447">
            <w:pPr>
              <w:jc w:val="center"/>
              <w:rPr>
                <w:b/>
                <w:sz w:val="20"/>
                <w:szCs w:val="20"/>
              </w:rPr>
            </w:pPr>
            <w:r>
              <w:rPr>
                <w:b/>
                <w:sz w:val="20"/>
                <w:szCs w:val="20"/>
              </w:rPr>
              <w:t xml:space="preserve"> </w:t>
            </w:r>
          </w:p>
        </w:tc>
      </w:tr>
      <w:tr w:rsidR="00512A70" w:rsidTr="00EE3447">
        <w:tc>
          <w:tcPr>
            <w:tcW w:w="603" w:type="dxa"/>
            <w:tcBorders>
              <w:top w:val="single" w:sz="6" w:space="0" w:color="auto"/>
              <w:left w:val="single" w:sz="12" w:space="0" w:color="auto"/>
              <w:bottom w:val="single" w:sz="6" w:space="0" w:color="auto"/>
              <w:right w:val="single" w:sz="6" w:space="0" w:color="auto"/>
            </w:tcBorders>
            <w:vAlign w:val="center"/>
          </w:tcPr>
          <w:p w:rsidR="00512A70" w:rsidRDefault="00512A70" w:rsidP="00EE3447">
            <w:pPr>
              <w:jc w:val="center"/>
              <w:rPr>
                <w:sz w:val="22"/>
                <w:szCs w:val="22"/>
              </w:rPr>
            </w:pPr>
            <w:r>
              <w:rPr>
                <w:sz w:val="22"/>
                <w:szCs w:val="22"/>
              </w:rPr>
              <w:t>10</w:t>
            </w:r>
          </w:p>
        </w:tc>
        <w:tc>
          <w:tcPr>
            <w:tcW w:w="7585" w:type="dxa"/>
            <w:tcBorders>
              <w:top w:val="single" w:sz="6" w:space="0" w:color="auto"/>
              <w:left w:val="single" w:sz="6" w:space="0" w:color="auto"/>
              <w:bottom w:val="single" w:sz="6" w:space="0" w:color="auto"/>
              <w:right w:val="single" w:sz="6" w:space="0" w:color="auto"/>
            </w:tcBorders>
            <w:vAlign w:val="center"/>
          </w:tcPr>
          <w:p w:rsidR="00512A70" w:rsidRPr="00813118" w:rsidRDefault="00512A70" w:rsidP="00EE3447">
            <w:pPr>
              <w:rPr>
                <w:sz w:val="20"/>
                <w:szCs w:val="20"/>
              </w:rPr>
            </w:pPr>
            <w:r w:rsidRPr="00813118">
              <w:rPr>
                <w:sz w:val="20"/>
                <w:szCs w:val="20"/>
              </w:rPr>
              <w:t xml:space="preserve">Atla ve dolayısıyla tüm canlılarla </w:t>
            </w:r>
            <w:proofErr w:type="gramStart"/>
            <w:r w:rsidRPr="00813118">
              <w:rPr>
                <w:sz w:val="20"/>
                <w:szCs w:val="20"/>
              </w:rPr>
              <w:t>empati</w:t>
            </w:r>
            <w:proofErr w:type="gramEnd"/>
            <w:r w:rsidRPr="00813118">
              <w:rPr>
                <w:sz w:val="20"/>
                <w:szCs w:val="20"/>
              </w:rPr>
              <w:t xml:space="preserve"> kurabilme, sabırlı ve sevecen olabilme</w:t>
            </w:r>
            <w:r>
              <w:rPr>
                <w:sz w:val="20"/>
                <w:szCs w:val="20"/>
              </w:rPr>
              <w:t xml:space="preserve"> becerisi</w:t>
            </w:r>
          </w:p>
        </w:tc>
        <w:tc>
          <w:tcPr>
            <w:tcW w:w="567" w:type="dxa"/>
            <w:tcBorders>
              <w:top w:val="single" w:sz="6" w:space="0" w:color="auto"/>
              <w:left w:val="single" w:sz="6" w:space="0" w:color="auto"/>
              <w:bottom w:val="single" w:sz="6" w:space="0" w:color="auto"/>
              <w:right w:val="single" w:sz="6" w:space="0" w:color="auto"/>
            </w:tcBorders>
            <w:vAlign w:val="center"/>
          </w:tcPr>
          <w:p w:rsidR="00512A70" w:rsidRPr="000E3402" w:rsidRDefault="00512A70" w:rsidP="00EE3447">
            <w:pPr>
              <w:jc w:val="center"/>
              <w:rPr>
                <w:b/>
                <w:sz w:val="20"/>
                <w:szCs w:val="20"/>
              </w:rPr>
            </w:pPr>
            <w:r>
              <w:rPr>
                <w:b/>
                <w:sz w:val="20"/>
                <w:szCs w:val="20"/>
              </w:rPr>
              <w:t xml:space="preserve">X </w:t>
            </w:r>
          </w:p>
        </w:tc>
        <w:tc>
          <w:tcPr>
            <w:tcW w:w="567" w:type="dxa"/>
            <w:tcBorders>
              <w:top w:val="single" w:sz="6" w:space="0" w:color="auto"/>
              <w:left w:val="single" w:sz="6" w:space="0" w:color="auto"/>
              <w:bottom w:val="single" w:sz="6" w:space="0" w:color="auto"/>
              <w:right w:val="single" w:sz="6" w:space="0" w:color="auto"/>
            </w:tcBorders>
            <w:vAlign w:val="center"/>
          </w:tcPr>
          <w:p w:rsidR="00512A70" w:rsidRPr="000E3402" w:rsidRDefault="00512A70" w:rsidP="00EE3447">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512A70" w:rsidRPr="000E3402" w:rsidRDefault="00512A70" w:rsidP="00EE3447">
            <w:pPr>
              <w:jc w:val="center"/>
              <w:rPr>
                <w:b/>
                <w:sz w:val="20"/>
                <w:szCs w:val="20"/>
              </w:rPr>
            </w:pPr>
            <w:r>
              <w:rPr>
                <w:b/>
                <w:sz w:val="20"/>
                <w:szCs w:val="20"/>
              </w:rPr>
              <w:t xml:space="preserve"> </w:t>
            </w:r>
          </w:p>
        </w:tc>
      </w:tr>
      <w:tr w:rsidR="00512A70" w:rsidTr="00EE3447">
        <w:tc>
          <w:tcPr>
            <w:tcW w:w="603" w:type="dxa"/>
            <w:tcBorders>
              <w:top w:val="single" w:sz="6" w:space="0" w:color="auto"/>
              <w:left w:val="single" w:sz="12" w:space="0" w:color="auto"/>
              <w:bottom w:val="single" w:sz="6" w:space="0" w:color="auto"/>
              <w:right w:val="single" w:sz="6" w:space="0" w:color="auto"/>
            </w:tcBorders>
            <w:vAlign w:val="center"/>
          </w:tcPr>
          <w:p w:rsidR="00512A70" w:rsidRDefault="00512A70" w:rsidP="00EE3447">
            <w:pPr>
              <w:jc w:val="center"/>
              <w:rPr>
                <w:sz w:val="22"/>
                <w:szCs w:val="22"/>
              </w:rPr>
            </w:pPr>
            <w:r>
              <w:rPr>
                <w:sz w:val="22"/>
                <w:szCs w:val="22"/>
              </w:rPr>
              <w:t>11</w:t>
            </w:r>
          </w:p>
        </w:tc>
        <w:tc>
          <w:tcPr>
            <w:tcW w:w="7585" w:type="dxa"/>
            <w:tcBorders>
              <w:top w:val="single" w:sz="6" w:space="0" w:color="auto"/>
              <w:left w:val="single" w:sz="6" w:space="0" w:color="auto"/>
              <w:bottom w:val="single" w:sz="6" w:space="0" w:color="auto"/>
              <w:right w:val="single" w:sz="6" w:space="0" w:color="auto"/>
            </w:tcBorders>
            <w:vAlign w:val="center"/>
          </w:tcPr>
          <w:p w:rsidR="00512A70" w:rsidRPr="00813118" w:rsidRDefault="00512A70" w:rsidP="00EE3447">
            <w:pPr>
              <w:rPr>
                <w:sz w:val="20"/>
                <w:szCs w:val="20"/>
              </w:rPr>
            </w:pPr>
            <w:r w:rsidRPr="008C171E">
              <w:rPr>
                <w:sz w:val="20"/>
                <w:szCs w:val="20"/>
              </w:rPr>
              <w:t>Değişime ve yeniliğe karşı açık tutuma sahip olma</w:t>
            </w:r>
            <w:r>
              <w:rPr>
                <w:sz w:val="20"/>
                <w:szCs w:val="20"/>
              </w:rPr>
              <w:t xml:space="preserve"> becerisi</w:t>
            </w:r>
          </w:p>
        </w:tc>
        <w:tc>
          <w:tcPr>
            <w:tcW w:w="567" w:type="dxa"/>
            <w:tcBorders>
              <w:top w:val="single" w:sz="6" w:space="0" w:color="auto"/>
              <w:left w:val="single" w:sz="6" w:space="0" w:color="auto"/>
              <w:bottom w:val="single" w:sz="6" w:space="0" w:color="auto"/>
              <w:right w:val="single" w:sz="6" w:space="0" w:color="auto"/>
            </w:tcBorders>
            <w:vAlign w:val="center"/>
          </w:tcPr>
          <w:p w:rsidR="00512A70" w:rsidRDefault="00512A70" w:rsidP="00EE3447">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512A70" w:rsidRDefault="00512A70" w:rsidP="00EE3447">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512A70" w:rsidRDefault="00512A70" w:rsidP="00EE3447">
            <w:pPr>
              <w:jc w:val="center"/>
              <w:rPr>
                <w:b/>
                <w:sz w:val="20"/>
                <w:szCs w:val="20"/>
              </w:rPr>
            </w:pPr>
          </w:p>
        </w:tc>
      </w:tr>
      <w:tr w:rsidR="00512A70" w:rsidTr="00EE3447">
        <w:tc>
          <w:tcPr>
            <w:tcW w:w="603" w:type="dxa"/>
            <w:tcBorders>
              <w:top w:val="single" w:sz="6" w:space="0" w:color="auto"/>
              <w:left w:val="single" w:sz="12" w:space="0" w:color="auto"/>
              <w:bottom w:val="single" w:sz="6" w:space="0" w:color="auto"/>
              <w:right w:val="single" w:sz="6" w:space="0" w:color="auto"/>
            </w:tcBorders>
            <w:vAlign w:val="center"/>
          </w:tcPr>
          <w:p w:rsidR="00512A70" w:rsidRDefault="00512A70" w:rsidP="00EE3447">
            <w:pPr>
              <w:jc w:val="center"/>
              <w:rPr>
                <w:sz w:val="22"/>
                <w:szCs w:val="22"/>
              </w:rPr>
            </w:pPr>
            <w:r>
              <w:rPr>
                <w:sz w:val="22"/>
                <w:szCs w:val="22"/>
              </w:rPr>
              <w:t>12</w:t>
            </w:r>
          </w:p>
        </w:tc>
        <w:tc>
          <w:tcPr>
            <w:tcW w:w="7585" w:type="dxa"/>
            <w:tcBorders>
              <w:top w:val="single" w:sz="6" w:space="0" w:color="auto"/>
              <w:left w:val="single" w:sz="6" w:space="0" w:color="auto"/>
              <w:bottom w:val="single" w:sz="6" w:space="0" w:color="auto"/>
              <w:right w:val="single" w:sz="6" w:space="0" w:color="auto"/>
            </w:tcBorders>
            <w:vAlign w:val="center"/>
          </w:tcPr>
          <w:p w:rsidR="00512A70" w:rsidRPr="00813118" w:rsidRDefault="00512A70" w:rsidP="00EE3447">
            <w:pPr>
              <w:rPr>
                <w:sz w:val="20"/>
                <w:szCs w:val="20"/>
              </w:rPr>
            </w:pPr>
            <w:r>
              <w:rPr>
                <w:sz w:val="20"/>
                <w:szCs w:val="20"/>
              </w:rPr>
              <w:t>İ</w:t>
            </w:r>
            <w:r w:rsidRPr="003B5563">
              <w:rPr>
                <w:sz w:val="20"/>
                <w:szCs w:val="20"/>
              </w:rPr>
              <w:t>nsan ve hayvan hakları konusunda bilinç sahibi olabilme becerisi</w:t>
            </w:r>
          </w:p>
        </w:tc>
        <w:tc>
          <w:tcPr>
            <w:tcW w:w="567" w:type="dxa"/>
            <w:tcBorders>
              <w:top w:val="single" w:sz="6" w:space="0" w:color="auto"/>
              <w:left w:val="single" w:sz="6" w:space="0" w:color="auto"/>
              <w:bottom w:val="single" w:sz="6" w:space="0" w:color="auto"/>
              <w:right w:val="single" w:sz="6" w:space="0" w:color="auto"/>
            </w:tcBorders>
            <w:vAlign w:val="center"/>
          </w:tcPr>
          <w:p w:rsidR="00512A70" w:rsidRDefault="00512A70" w:rsidP="00EE3447">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512A70" w:rsidRDefault="00512A70" w:rsidP="00EE3447">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512A70" w:rsidRDefault="00512A70" w:rsidP="00EE3447">
            <w:pPr>
              <w:jc w:val="center"/>
              <w:rPr>
                <w:b/>
                <w:sz w:val="20"/>
                <w:szCs w:val="20"/>
              </w:rPr>
            </w:pPr>
          </w:p>
        </w:tc>
      </w:tr>
      <w:tr w:rsidR="00512A70" w:rsidTr="00EE3447">
        <w:tc>
          <w:tcPr>
            <w:tcW w:w="603" w:type="dxa"/>
            <w:tcBorders>
              <w:top w:val="single" w:sz="6" w:space="0" w:color="auto"/>
              <w:left w:val="single" w:sz="12" w:space="0" w:color="auto"/>
              <w:bottom w:val="single" w:sz="6" w:space="0" w:color="auto"/>
              <w:right w:val="single" w:sz="6" w:space="0" w:color="auto"/>
            </w:tcBorders>
            <w:vAlign w:val="center"/>
          </w:tcPr>
          <w:p w:rsidR="00512A70" w:rsidRDefault="00512A70" w:rsidP="00EE3447">
            <w:pPr>
              <w:jc w:val="center"/>
              <w:rPr>
                <w:sz w:val="22"/>
                <w:szCs w:val="22"/>
              </w:rPr>
            </w:pPr>
            <w:r>
              <w:rPr>
                <w:sz w:val="22"/>
                <w:szCs w:val="22"/>
              </w:rPr>
              <w:t>13</w:t>
            </w:r>
          </w:p>
        </w:tc>
        <w:tc>
          <w:tcPr>
            <w:tcW w:w="7585" w:type="dxa"/>
            <w:tcBorders>
              <w:top w:val="single" w:sz="6" w:space="0" w:color="auto"/>
              <w:left w:val="single" w:sz="6" w:space="0" w:color="auto"/>
              <w:bottom w:val="single" w:sz="6" w:space="0" w:color="auto"/>
              <w:right w:val="single" w:sz="6" w:space="0" w:color="auto"/>
            </w:tcBorders>
            <w:vAlign w:val="center"/>
          </w:tcPr>
          <w:p w:rsidR="00512A70" w:rsidRPr="00B07547" w:rsidRDefault="00512A70" w:rsidP="00EE3447">
            <w:pPr>
              <w:rPr>
                <w:sz w:val="20"/>
                <w:szCs w:val="20"/>
              </w:rPr>
            </w:pPr>
            <w:r w:rsidRPr="00B07547">
              <w:rPr>
                <w:sz w:val="20"/>
                <w:szCs w:val="20"/>
              </w:rPr>
              <w:t>Kalite, çevre bilinci, iş sağlığı ve güvenliği konularında yeterli bilince sahip olma</w:t>
            </w:r>
            <w:r>
              <w:rPr>
                <w:sz w:val="20"/>
                <w:szCs w:val="20"/>
              </w:rPr>
              <w:t xml:space="preserve"> becerisi</w:t>
            </w:r>
          </w:p>
        </w:tc>
        <w:tc>
          <w:tcPr>
            <w:tcW w:w="567" w:type="dxa"/>
            <w:tcBorders>
              <w:top w:val="single" w:sz="6" w:space="0" w:color="auto"/>
              <w:left w:val="single" w:sz="6" w:space="0" w:color="auto"/>
              <w:bottom w:val="single" w:sz="6" w:space="0" w:color="auto"/>
              <w:right w:val="single" w:sz="6" w:space="0" w:color="auto"/>
            </w:tcBorders>
            <w:vAlign w:val="center"/>
          </w:tcPr>
          <w:p w:rsidR="00512A70" w:rsidRDefault="00512A70" w:rsidP="00EE3447">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512A70" w:rsidRDefault="00512A70" w:rsidP="00EE3447">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512A70" w:rsidRDefault="00512A70" w:rsidP="00EE3447">
            <w:pPr>
              <w:jc w:val="center"/>
              <w:rPr>
                <w:b/>
                <w:sz w:val="20"/>
                <w:szCs w:val="20"/>
              </w:rPr>
            </w:pPr>
          </w:p>
        </w:tc>
      </w:tr>
      <w:tr w:rsidR="00512A70" w:rsidTr="00EE3447">
        <w:tc>
          <w:tcPr>
            <w:tcW w:w="603" w:type="dxa"/>
            <w:tcBorders>
              <w:top w:val="single" w:sz="6" w:space="0" w:color="auto"/>
              <w:left w:val="single" w:sz="12" w:space="0" w:color="auto"/>
              <w:bottom w:val="single" w:sz="6" w:space="0" w:color="auto"/>
              <w:right w:val="single" w:sz="6" w:space="0" w:color="auto"/>
            </w:tcBorders>
            <w:vAlign w:val="center"/>
          </w:tcPr>
          <w:p w:rsidR="00512A70" w:rsidRDefault="00512A70" w:rsidP="00EE3447">
            <w:pPr>
              <w:jc w:val="center"/>
              <w:rPr>
                <w:sz w:val="22"/>
                <w:szCs w:val="22"/>
              </w:rPr>
            </w:pPr>
          </w:p>
        </w:tc>
        <w:tc>
          <w:tcPr>
            <w:tcW w:w="7585" w:type="dxa"/>
            <w:tcBorders>
              <w:top w:val="single" w:sz="6" w:space="0" w:color="auto"/>
              <w:left w:val="single" w:sz="6" w:space="0" w:color="auto"/>
              <w:bottom w:val="single" w:sz="6" w:space="0" w:color="auto"/>
              <w:right w:val="single" w:sz="6" w:space="0" w:color="auto"/>
            </w:tcBorders>
            <w:vAlign w:val="center"/>
          </w:tcPr>
          <w:p w:rsidR="00512A70" w:rsidRPr="000560F3" w:rsidRDefault="00512A70" w:rsidP="00EE3447">
            <w:pPr>
              <w:rPr>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512A70" w:rsidRDefault="00512A70" w:rsidP="00EE3447">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512A70" w:rsidRDefault="00512A70" w:rsidP="00EE3447">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512A70" w:rsidRDefault="00512A70" w:rsidP="00EE3447">
            <w:pPr>
              <w:jc w:val="center"/>
              <w:rPr>
                <w:b/>
                <w:sz w:val="20"/>
                <w:szCs w:val="20"/>
              </w:rPr>
            </w:pPr>
          </w:p>
        </w:tc>
      </w:tr>
      <w:tr w:rsidR="00512A70" w:rsidTr="00EE3447">
        <w:tc>
          <w:tcPr>
            <w:tcW w:w="9889" w:type="dxa"/>
            <w:gridSpan w:val="5"/>
            <w:tcBorders>
              <w:top w:val="single" w:sz="6" w:space="0" w:color="auto"/>
              <w:left w:val="single" w:sz="12" w:space="0" w:color="auto"/>
              <w:bottom w:val="single" w:sz="12" w:space="0" w:color="auto"/>
              <w:right w:val="single" w:sz="12" w:space="0" w:color="auto"/>
            </w:tcBorders>
            <w:vAlign w:val="center"/>
          </w:tcPr>
          <w:p w:rsidR="00512A70" w:rsidRPr="00AC75B1" w:rsidRDefault="00512A70" w:rsidP="00EE3447">
            <w:pPr>
              <w:jc w:val="both"/>
              <w:rPr>
                <w:sz w:val="20"/>
                <w:szCs w:val="20"/>
              </w:rPr>
            </w:pPr>
            <w:r w:rsidRPr="00AC75B1">
              <w:rPr>
                <w:b/>
                <w:sz w:val="20"/>
                <w:szCs w:val="20"/>
              </w:rPr>
              <w:t>1</w:t>
            </w:r>
            <w:r w:rsidRPr="00AC75B1">
              <w:rPr>
                <w:sz w:val="20"/>
                <w:szCs w:val="20"/>
              </w:rPr>
              <w:t xml:space="preserve">:Hiç Katkısı Yok. </w:t>
            </w:r>
            <w:r w:rsidRPr="00AC75B1">
              <w:rPr>
                <w:b/>
                <w:sz w:val="20"/>
                <w:szCs w:val="20"/>
              </w:rPr>
              <w:t>2</w:t>
            </w:r>
            <w:r w:rsidRPr="00AC75B1">
              <w:rPr>
                <w:sz w:val="20"/>
                <w:szCs w:val="20"/>
              </w:rPr>
              <w:t xml:space="preserve">:Kısmen Katkısı Var. </w:t>
            </w:r>
            <w:r w:rsidRPr="00AC75B1">
              <w:rPr>
                <w:b/>
                <w:sz w:val="20"/>
                <w:szCs w:val="20"/>
              </w:rPr>
              <w:t>3</w:t>
            </w:r>
            <w:r w:rsidRPr="00AC75B1">
              <w:rPr>
                <w:sz w:val="20"/>
                <w:szCs w:val="20"/>
              </w:rPr>
              <w:t>:Tam Katkısı Var.</w:t>
            </w:r>
          </w:p>
        </w:tc>
      </w:tr>
    </w:tbl>
    <w:p w:rsidR="00512A70" w:rsidRDefault="00512A70" w:rsidP="00512A70">
      <w:pPr>
        <w:rPr>
          <w:sz w:val="16"/>
          <w:szCs w:val="16"/>
        </w:rPr>
      </w:pPr>
    </w:p>
    <w:p w:rsidR="00512A70" w:rsidRDefault="00512A70" w:rsidP="00512A70">
      <w:pPr>
        <w:spacing w:line="360" w:lineRule="auto"/>
      </w:pPr>
      <w:r>
        <w:rPr>
          <w:b/>
        </w:rPr>
        <w:t>Dersin Öğretim Üyesi:</w:t>
      </w:r>
      <w:r>
        <w:t xml:space="preserve">   Prof. Dr. Muhammet ALAN</w:t>
      </w:r>
    </w:p>
    <w:p w:rsidR="00512A70" w:rsidRDefault="00512A70" w:rsidP="00512A70">
      <w:pPr>
        <w:tabs>
          <w:tab w:val="left" w:pos="7800"/>
        </w:tabs>
      </w:pPr>
      <w:r>
        <w:rPr>
          <w:b/>
        </w:rPr>
        <w:t>İmza</w:t>
      </w:r>
      <w:r>
        <w:t xml:space="preserve">: </w:t>
      </w:r>
      <w:r>
        <w:tab/>
        <w:t xml:space="preserve"> </w:t>
      </w:r>
      <w:r>
        <w:rPr>
          <w:b/>
        </w:rPr>
        <w:tab/>
        <w:t>Tarih:</w:t>
      </w:r>
      <w:r>
        <w:t xml:space="preserve"> </w:t>
      </w:r>
    </w:p>
    <w:p w:rsidR="00512A70" w:rsidRDefault="00512A70">
      <w:pPr>
        <w:spacing w:after="200" w:line="276" w:lineRule="auto"/>
      </w:pPr>
      <w:r>
        <w:br w:type="page"/>
      </w:r>
    </w:p>
    <w:p w:rsidR="00512A70" w:rsidRDefault="00512A70" w:rsidP="00512A70">
      <w:pPr>
        <w:jc w:val="center"/>
        <w:outlineLvl w:val="0"/>
        <w:rPr>
          <w:b/>
          <w:szCs w:val="28"/>
        </w:rPr>
      </w:pPr>
      <w:r>
        <w:rPr>
          <w:b/>
          <w:noProof/>
          <w:szCs w:val="28"/>
        </w:rPr>
        <w:lastRenderedPageBreak/>
        <w:drawing>
          <wp:anchor distT="0" distB="0" distL="114300" distR="114300" simplePos="0" relativeHeight="251725824" behindDoc="1" locked="0" layoutInCell="1" allowOverlap="1">
            <wp:simplePos x="0" y="0"/>
            <wp:positionH relativeFrom="column">
              <wp:posOffset>-152400</wp:posOffset>
            </wp:positionH>
            <wp:positionV relativeFrom="paragraph">
              <wp:posOffset>-228600</wp:posOffset>
            </wp:positionV>
            <wp:extent cx="688975" cy="514350"/>
            <wp:effectExtent l="19050" t="0" r="0" b="0"/>
            <wp:wrapTight wrapText="bothSides">
              <wp:wrapPolygon edited="0">
                <wp:start x="-597" y="0"/>
                <wp:lineTo x="-597" y="20800"/>
                <wp:lineTo x="21500" y="20800"/>
                <wp:lineTo x="21500" y="0"/>
                <wp:lineTo x="-597" y="0"/>
              </wp:wrapPolygon>
            </wp:wrapTight>
            <wp:docPr id="38"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8" cstate="print"/>
                    <a:srcRect/>
                    <a:stretch>
                      <a:fillRect/>
                    </a:stretch>
                  </pic:blipFill>
                  <pic:spPr bwMode="auto">
                    <a:xfrm>
                      <a:off x="0" y="0"/>
                      <a:ext cx="688975" cy="514350"/>
                    </a:xfrm>
                    <a:prstGeom prst="rect">
                      <a:avLst/>
                    </a:prstGeom>
                    <a:noFill/>
                    <a:ln w="9525">
                      <a:noFill/>
                      <a:miter lim="800000"/>
                      <a:headEnd/>
                      <a:tailEnd/>
                    </a:ln>
                  </pic:spPr>
                </pic:pic>
              </a:graphicData>
            </a:graphic>
          </wp:anchor>
        </w:drawing>
      </w:r>
      <w:r w:rsidRPr="00D64451">
        <w:rPr>
          <w:b/>
          <w:szCs w:val="28"/>
        </w:rPr>
        <w:t xml:space="preserve">ESOGÜ </w:t>
      </w:r>
      <w:r>
        <w:rPr>
          <w:b/>
          <w:szCs w:val="28"/>
        </w:rPr>
        <w:t>MAHMUDİYE MESLEK YÜKSEKOKULU</w:t>
      </w:r>
    </w:p>
    <w:p w:rsidR="00512A70" w:rsidRDefault="00512A70" w:rsidP="00512A70">
      <w:pPr>
        <w:jc w:val="center"/>
        <w:outlineLvl w:val="0"/>
        <w:rPr>
          <w:b/>
          <w:szCs w:val="28"/>
        </w:rPr>
      </w:pPr>
      <w:r>
        <w:rPr>
          <w:b/>
          <w:szCs w:val="28"/>
        </w:rPr>
        <w:t>Atçılık ve Antrenörlük Programı</w:t>
      </w:r>
      <w:r w:rsidRPr="00D64451">
        <w:rPr>
          <w:b/>
          <w:szCs w:val="28"/>
        </w:rPr>
        <w:t xml:space="preserve"> Ders Bilgi Formu</w:t>
      </w:r>
    </w:p>
    <w:p w:rsidR="00512A70" w:rsidRPr="00FD6860" w:rsidRDefault="00512A70" w:rsidP="00512A70">
      <w:pPr>
        <w:outlineLvl w:val="0"/>
        <w:rPr>
          <w:b/>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1167"/>
        <w:gridCol w:w="1527"/>
      </w:tblGrid>
      <w:tr w:rsidR="00512A70" w:rsidRPr="006B43E2" w:rsidTr="00EE3447">
        <w:tc>
          <w:tcPr>
            <w:tcW w:w="1167" w:type="dxa"/>
            <w:vAlign w:val="center"/>
          </w:tcPr>
          <w:p w:rsidR="00512A70" w:rsidRPr="006B43E2" w:rsidRDefault="00512A70" w:rsidP="00EE3447">
            <w:pPr>
              <w:outlineLvl w:val="0"/>
              <w:rPr>
                <w:b/>
                <w:sz w:val="20"/>
                <w:szCs w:val="20"/>
              </w:rPr>
            </w:pPr>
            <w:r w:rsidRPr="006B43E2">
              <w:rPr>
                <w:b/>
                <w:sz w:val="20"/>
                <w:szCs w:val="20"/>
              </w:rPr>
              <w:t>DÖNEM</w:t>
            </w:r>
          </w:p>
        </w:tc>
        <w:tc>
          <w:tcPr>
            <w:tcW w:w="1527" w:type="dxa"/>
            <w:vAlign w:val="center"/>
          </w:tcPr>
          <w:p w:rsidR="00512A70" w:rsidRPr="006B43E2" w:rsidRDefault="00512A70" w:rsidP="00EE3447">
            <w:pPr>
              <w:outlineLvl w:val="0"/>
              <w:rPr>
                <w:sz w:val="20"/>
                <w:szCs w:val="20"/>
              </w:rPr>
            </w:pPr>
            <w:r>
              <w:rPr>
                <w:sz w:val="20"/>
                <w:szCs w:val="20"/>
              </w:rPr>
              <w:t>GÜZ</w:t>
            </w:r>
          </w:p>
        </w:tc>
      </w:tr>
    </w:tbl>
    <w:p w:rsidR="00512A70" w:rsidRPr="00474EEF" w:rsidRDefault="00512A70" w:rsidP="00512A70">
      <w:pPr>
        <w:jc w:val="right"/>
        <w:outlineLvl w:val="0"/>
        <w:rPr>
          <w:b/>
          <w:sz w:val="20"/>
          <w:szCs w:val="20"/>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1081"/>
        <w:gridCol w:w="587"/>
        <w:gridCol w:w="284"/>
        <w:gridCol w:w="1133"/>
        <w:gridCol w:w="651"/>
        <w:gridCol w:w="692"/>
        <w:gridCol w:w="16"/>
        <w:gridCol w:w="850"/>
        <w:gridCol w:w="663"/>
        <w:gridCol w:w="31"/>
        <w:gridCol w:w="69"/>
        <w:gridCol w:w="2555"/>
        <w:gridCol w:w="1561"/>
      </w:tblGrid>
      <w:tr w:rsidR="00512A70" w:rsidRPr="006B43E2" w:rsidTr="00EE3447">
        <w:tc>
          <w:tcPr>
            <w:tcW w:w="1668" w:type="dxa"/>
            <w:gridSpan w:val="2"/>
            <w:vAlign w:val="center"/>
          </w:tcPr>
          <w:p w:rsidR="00512A70" w:rsidRPr="006B43E2" w:rsidRDefault="00512A70" w:rsidP="00EE3447">
            <w:pPr>
              <w:jc w:val="center"/>
              <w:outlineLvl w:val="0"/>
              <w:rPr>
                <w:b/>
                <w:sz w:val="20"/>
                <w:szCs w:val="20"/>
              </w:rPr>
            </w:pPr>
            <w:r w:rsidRPr="006B43E2">
              <w:rPr>
                <w:b/>
                <w:sz w:val="20"/>
                <w:szCs w:val="20"/>
              </w:rPr>
              <w:t>DERSİN KODU</w:t>
            </w:r>
          </w:p>
        </w:tc>
        <w:tc>
          <w:tcPr>
            <w:tcW w:w="2760" w:type="dxa"/>
            <w:gridSpan w:val="4"/>
            <w:vAlign w:val="center"/>
          </w:tcPr>
          <w:p w:rsidR="00512A70" w:rsidRPr="00711636" w:rsidRDefault="00512A70" w:rsidP="00EE3447">
            <w:pPr>
              <w:outlineLvl w:val="0"/>
            </w:pPr>
            <w:r>
              <w:t xml:space="preserve"> </w:t>
            </w:r>
            <w:proofErr w:type="gramStart"/>
            <w:r w:rsidRPr="005270A1">
              <w:t>231313008</w:t>
            </w:r>
            <w:proofErr w:type="gramEnd"/>
          </w:p>
        </w:tc>
        <w:tc>
          <w:tcPr>
            <w:tcW w:w="1560" w:type="dxa"/>
            <w:gridSpan w:val="4"/>
            <w:vAlign w:val="center"/>
          </w:tcPr>
          <w:p w:rsidR="00512A70" w:rsidRPr="006B43E2" w:rsidRDefault="00512A70" w:rsidP="00EE3447">
            <w:pPr>
              <w:jc w:val="center"/>
              <w:outlineLvl w:val="0"/>
              <w:rPr>
                <w:b/>
                <w:sz w:val="20"/>
                <w:szCs w:val="20"/>
              </w:rPr>
            </w:pPr>
            <w:r w:rsidRPr="006B43E2">
              <w:rPr>
                <w:b/>
                <w:sz w:val="20"/>
                <w:szCs w:val="20"/>
              </w:rPr>
              <w:t>DERSİN ADI</w:t>
            </w:r>
          </w:p>
        </w:tc>
        <w:tc>
          <w:tcPr>
            <w:tcW w:w="4185" w:type="dxa"/>
            <w:gridSpan w:val="3"/>
          </w:tcPr>
          <w:p w:rsidR="00512A70" w:rsidRPr="009B6A85" w:rsidRDefault="00512A70" w:rsidP="00EE3447">
            <w:pPr>
              <w:outlineLvl w:val="0"/>
              <w:rPr>
                <w:sz w:val="22"/>
                <w:szCs w:val="20"/>
              </w:rPr>
            </w:pPr>
            <w:bookmarkStart w:id="32" w:name="At_Antrenörlüğü_I"/>
            <w:bookmarkEnd w:id="32"/>
            <w:r>
              <w:rPr>
                <w:sz w:val="20"/>
                <w:szCs w:val="20"/>
              </w:rPr>
              <w:t>AT ANTRENÖRLÜĞÜ-I</w:t>
            </w:r>
          </w:p>
        </w:tc>
      </w:tr>
      <w:tr w:rsidR="00512A70" w:rsidRPr="00424600" w:rsidTr="00EE3447">
        <w:tblPrEx>
          <w:tblBorders>
            <w:insideH w:val="single" w:sz="4" w:space="0" w:color="auto"/>
            <w:insideV w:val="single" w:sz="4" w:space="0" w:color="auto"/>
          </w:tblBorders>
        </w:tblPrEx>
        <w:trPr>
          <w:trHeight w:val="383"/>
        </w:trPr>
        <w:tc>
          <w:tcPr>
            <w:tcW w:w="1081" w:type="dxa"/>
            <w:vMerge w:val="restart"/>
            <w:tcBorders>
              <w:top w:val="single" w:sz="12" w:space="0" w:color="auto"/>
              <w:left w:val="single" w:sz="12" w:space="0" w:color="auto"/>
              <w:bottom w:val="single" w:sz="4" w:space="0" w:color="auto"/>
              <w:right w:val="single" w:sz="12" w:space="0" w:color="auto"/>
            </w:tcBorders>
            <w:vAlign w:val="center"/>
          </w:tcPr>
          <w:p w:rsidR="00512A70" w:rsidRPr="00E017F7" w:rsidRDefault="00512A70" w:rsidP="00EE3447">
            <w:pPr>
              <w:rPr>
                <w:b/>
                <w:sz w:val="18"/>
                <w:szCs w:val="20"/>
              </w:rPr>
            </w:pPr>
            <w:r w:rsidRPr="00E017F7">
              <w:rPr>
                <w:b/>
                <w:sz w:val="18"/>
                <w:szCs w:val="20"/>
              </w:rPr>
              <w:t>YARIYIL</w:t>
            </w:r>
          </w:p>
          <w:p w:rsidR="00512A70" w:rsidRPr="00521A1D" w:rsidRDefault="00512A70" w:rsidP="00EE3447">
            <w:pPr>
              <w:rPr>
                <w:sz w:val="20"/>
                <w:szCs w:val="20"/>
              </w:rPr>
            </w:pPr>
          </w:p>
        </w:tc>
        <w:tc>
          <w:tcPr>
            <w:tcW w:w="3363" w:type="dxa"/>
            <w:gridSpan w:val="6"/>
            <w:tcBorders>
              <w:left w:val="single" w:sz="12" w:space="0" w:color="auto"/>
              <w:bottom w:val="single" w:sz="4" w:space="0" w:color="auto"/>
              <w:right w:val="single" w:sz="12" w:space="0" w:color="auto"/>
            </w:tcBorders>
            <w:vAlign w:val="center"/>
          </w:tcPr>
          <w:p w:rsidR="00512A70" w:rsidRPr="00521A1D" w:rsidRDefault="00512A70" w:rsidP="00EE3447">
            <w:pPr>
              <w:jc w:val="center"/>
              <w:rPr>
                <w:b/>
                <w:sz w:val="20"/>
                <w:szCs w:val="20"/>
              </w:rPr>
            </w:pPr>
            <w:r w:rsidRPr="00521A1D">
              <w:rPr>
                <w:b/>
                <w:sz w:val="20"/>
                <w:szCs w:val="20"/>
              </w:rPr>
              <w:t>HAFTALIK DERS SAATİ</w:t>
            </w:r>
          </w:p>
        </w:tc>
        <w:tc>
          <w:tcPr>
            <w:tcW w:w="5729" w:type="dxa"/>
            <w:gridSpan w:val="6"/>
            <w:tcBorders>
              <w:left w:val="single" w:sz="12" w:space="0" w:color="auto"/>
              <w:bottom w:val="single" w:sz="4" w:space="0" w:color="auto"/>
            </w:tcBorders>
            <w:vAlign w:val="center"/>
          </w:tcPr>
          <w:p w:rsidR="00512A70" w:rsidRPr="00521A1D" w:rsidRDefault="00512A70" w:rsidP="00EE3447">
            <w:pPr>
              <w:jc w:val="center"/>
              <w:rPr>
                <w:b/>
                <w:sz w:val="20"/>
                <w:szCs w:val="20"/>
              </w:rPr>
            </w:pPr>
            <w:r w:rsidRPr="00521A1D">
              <w:rPr>
                <w:b/>
                <w:sz w:val="20"/>
                <w:szCs w:val="20"/>
              </w:rPr>
              <w:t>DERSİN</w:t>
            </w:r>
          </w:p>
        </w:tc>
      </w:tr>
      <w:tr w:rsidR="00512A70" w:rsidRPr="00424600" w:rsidTr="00EE3447">
        <w:tblPrEx>
          <w:tblBorders>
            <w:insideH w:val="single" w:sz="4" w:space="0" w:color="auto"/>
            <w:insideV w:val="single" w:sz="4" w:space="0" w:color="auto"/>
          </w:tblBorders>
        </w:tblPrEx>
        <w:trPr>
          <w:trHeight w:val="382"/>
        </w:trPr>
        <w:tc>
          <w:tcPr>
            <w:tcW w:w="1081" w:type="dxa"/>
            <w:vMerge/>
            <w:tcBorders>
              <w:top w:val="single" w:sz="4" w:space="0" w:color="auto"/>
              <w:left w:val="single" w:sz="12" w:space="0" w:color="auto"/>
              <w:bottom w:val="single" w:sz="4" w:space="0" w:color="auto"/>
              <w:right w:val="single" w:sz="12" w:space="0" w:color="auto"/>
            </w:tcBorders>
          </w:tcPr>
          <w:p w:rsidR="00512A70" w:rsidRPr="00521A1D" w:rsidRDefault="00512A70" w:rsidP="00EE3447">
            <w:pPr>
              <w:rPr>
                <w:b/>
                <w:sz w:val="20"/>
                <w:szCs w:val="20"/>
              </w:rPr>
            </w:pPr>
          </w:p>
        </w:tc>
        <w:tc>
          <w:tcPr>
            <w:tcW w:w="871" w:type="dxa"/>
            <w:gridSpan w:val="2"/>
            <w:tcBorders>
              <w:top w:val="single" w:sz="4" w:space="0" w:color="auto"/>
              <w:left w:val="single" w:sz="12" w:space="0" w:color="auto"/>
              <w:bottom w:val="single" w:sz="4" w:space="0" w:color="auto"/>
              <w:right w:val="single" w:sz="4" w:space="0" w:color="auto"/>
            </w:tcBorders>
            <w:vAlign w:val="center"/>
          </w:tcPr>
          <w:p w:rsidR="00512A70" w:rsidRPr="00521A1D" w:rsidRDefault="00512A70" w:rsidP="00EE3447">
            <w:pPr>
              <w:jc w:val="center"/>
              <w:rPr>
                <w:b/>
                <w:sz w:val="20"/>
                <w:szCs w:val="20"/>
              </w:rPr>
            </w:pPr>
            <w:r w:rsidRPr="00521A1D">
              <w:rPr>
                <w:b/>
                <w:sz w:val="20"/>
                <w:szCs w:val="20"/>
              </w:rPr>
              <w:t>Teorik</w:t>
            </w:r>
          </w:p>
        </w:tc>
        <w:tc>
          <w:tcPr>
            <w:tcW w:w="1133" w:type="dxa"/>
            <w:tcBorders>
              <w:top w:val="single" w:sz="4" w:space="0" w:color="auto"/>
              <w:left w:val="single" w:sz="4" w:space="0" w:color="auto"/>
              <w:bottom w:val="single" w:sz="4" w:space="0" w:color="auto"/>
            </w:tcBorders>
            <w:vAlign w:val="center"/>
          </w:tcPr>
          <w:p w:rsidR="00512A70" w:rsidRPr="00521A1D" w:rsidRDefault="00512A70" w:rsidP="00EE3447">
            <w:pPr>
              <w:jc w:val="center"/>
              <w:rPr>
                <w:b/>
                <w:sz w:val="20"/>
                <w:szCs w:val="20"/>
              </w:rPr>
            </w:pPr>
            <w:r w:rsidRPr="00521A1D">
              <w:rPr>
                <w:b/>
                <w:sz w:val="20"/>
                <w:szCs w:val="20"/>
              </w:rPr>
              <w:t>Uygulama</w:t>
            </w:r>
          </w:p>
        </w:tc>
        <w:tc>
          <w:tcPr>
            <w:tcW w:w="1359" w:type="dxa"/>
            <w:gridSpan w:val="3"/>
            <w:tcBorders>
              <w:top w:val="single" w:sz="4" w:space="0" w:color="auto"/>
              <w:bottom w:val="single" w:sz="4" w:space="0" w:color="auto"/>
              <w:right w:val="single" w:sz="12" w:space="0" w:color="auto"/>
            </w:tcBorders>
            <w:vAlign w:val="center"/>
          </w:tcPr>
          <w:p w:rsidR="00512A70" w:rsidRPr="00521A1D" w:rsidRDefault="00512A70" w:rsidP="00EE3447">
            <w:pPr>
              <w:ind w:left="-111" w:right="-108"/>
              <w:jc w:val="center"/>
              <w:rPr>
                <w:b/>
                <w:sz w:val="20"/>
                <w:szCs w:val="20"/>
              </w:rPr>
            </w:pPr>
            <w:r>
              <w:rPr>
                <w:b/>
                <w:sz w:val="20"/>
                <w:szCs w:val="20"/>
              </w:rPr>
              <w:t>Laboratuar</w:t>
            </w:r>
          </w:p>
        </w:tc>
        <w:tc>
          <w:tcPr>
            <w:tcW w:w="850" w:type="dxa"/>
            <w:tcBorders>
              <w:top w:val="single" w:sz="4" w:space="0" w:color="auto"/>
              <w:bottom w:val="single" w:sz="4" w:space="0" w:color="auto"/>
              <w:right w:val="single" w:sz="4" w:space="0" w:color="auto"/>
            </w:tcBorders>
            <w:vAlign w:val="center"/>
          </w:tcPr>
          <w:p w:rsidR="00512A70" w:rsidRPr="00521A1D" w:rsidRDefault="00512A70" w:rsidP="00EE3447">
            <w:pPr>
              <w:jc w:val="center"/>
              <w:rPr>
                <w:b/>
                <w:sz w:val="20"/>
                <w:szCs w:val="20"/>
              </w:rPr>
            </w:pPr>
            <w:r w:rsidRPr="00521A1D">
              <w:rPr>
                <w:b/>
                <w:sz w:val="20"/>
                <w:szCs w:val="20"/>
              </w:rPr>
              <w:t>Kredisi</w:t>
            </w:r>
          </w:p>
        </w:tc>
        <w:tc>
          <w:tcPr>
            <w:tcW w:w="663" w:type="dxa"/>
            <w:tcBorders>
              <w:top w:val="single" w:sz="4" w:space="0" w:color="auto"/>
              <w:left w:val="single" w:sz="4" w:space="0" w:color="auto"/>
              <w:bottom w:val="single" w:sz="4" w:space="0" w:color="auto"/>
              <w:right w:val="single" w:sz="4" w:space="0" w:color="auto"/>
            </w:tcBorders>
            <w:vAlign w:val="center"/>
          </w:tcPr>
          <w:p w:rsidR="00512A70" w:rsidRPr="00521A1D" w:rsidRDefault="00512A70" w:rsidP="00EE3447">
            <w:pPr>
              <w:ind w:left="-111" w:right="-108"/>
              <w:jc w:val="center"/>
              <w:rPr>
                <w:b/>
                <w:sz w:val="20"/>
                <w:szCs w:val="20"/>
              </w:rPr>
            </w:pPr>
            <w:r w:rsidRPr="00521A1D">
              <w:rPr>
                <w:b/>
                <w:sz w:val="20"/>
                <w:szCs w:val="20"/>
              </w:rPr>
              <w:t>AKTS</w:t>
            </w:r>
          </w:p>
        </w:tc>
        <w:tc>
          <w:tcPr>
            <w:tcW w:w="2655" w:type="dxa"/>
            <w:gridSpan w:val="3"/>
            <w:tcBorders>
              <w:top w:val="single" w:sz="4" w:space="0" w:color="auto"/>
              <w:left w:val="single" w:sz="4" w:space="0" w:color="auto"/>
              <w:bottom w:val="single" w:sz="4" w:space="0" w:color="auto"/>
            </w:tcBorders>
            <w:vAlign w:val="center"/>
          </w:tcPr>
          <w:p w:rsidR="00512A70" w:rsidRPr="00521A1D" w:rsidRDefault="00512A70" w:rsidP="00EE3447">
            <w:pPr>
              <w:jc w:val="center"/>
              <w:rPr>
                <w:b/>
                <w:sz w:val="20"/>
                <w:szCs w:val="20"/>
              </w:rPr>
            </w:pPr>
            <w:r w:rsidRPr="00521A1D">
              <w:rPr>
                <w:b/>
                <w:sz w:val="20"/>
                <w:szCs w:val="20"/>
              </w:rPr>
              <w:t>TÜRÜ</w:t>
            </w:r>
          </w:p>
        </w:tc>
        <w:tc>
          <w:tcPr>
            <w:tcW w:w="1561" w:type="dxa"/>
            <w:tcBorders>
              <w:top w:val="single" w:sz="4" w:space="0" w:color="auto"/>
              <w:left w:val="single" w:sz="4" w:space="0" w:color="auto"/>
              <w:bottom w:val="single" w:sz="4" w:space="0" w:color="auto"/>
            </w:tcBorders>
            <w:vAlign w:val="center"/>
          </w:tcPr>
          <w:p w:rsidR="00512A70" w:rsidRPr="00521A1D" w:rsidRDefault="00512A70" w:rsidP="00EE3447">
            <w:pPr>
              <w:jc w:val="center"/>
              <w:rPr>
                <w:b/>
                <w:sz w:val="20"/>
                <w:szCs w:val="20"/>
              </w:rPr>
            </w:pPr>
            <w:r>
              <w:rPr>
                <w:b/>
                <w:sz w:val="20"/>
                <w:szCs w:val="20"/>
              </w:rPr>
              <w:t>DİLİ</w:t>
            </w:r>
          </w:p>
        </w:tc>
      </w:tr>
      <w:tr w:rsidR="00512A70" w:rsidRPr="00424600" w:rsidTr="00EE3447">
        <w:tblPrEx>
          <w:tblBorders>
            <w:insideH w:val="single" w:sz="4" w:space="0" w:color="auto"/>
            <w:insideV w:val="single" w:sz="4" w:space="0" w:color="auto"/>
          </w:tblBorders>
        </w:tblPrEx>
        <w:trPr>
          <w:trHeight w:val="367"/>
        </w:trPr>
        <w:tc>
          <w:tcPr>
            <w:tcW w:w="1081" w:type="dxa"/>
            <w:tcBorders>
              <w:top w:val="single" w:sz="4" w:space="0" w:color="auto"/>
              <w:left w:val="single" w:sz="12" w:space="0" w:color="auto"/>
              <w:bottom w:val="single" w:sz="12" w:space="0" w:color="auto"/>
              <w:right w:val="single" w:sz="12" w:space="0" w:color="auto"/>
            </w:tcBorders>
            <w:vAlign w:val="center"/>
          </w:tcPr>
          <w:p w:rsidR="00512A70" w:rsidRPr="002C02AF" w:rsidRDefault="00512A70" w:rsidP="00EE3447">
            <w:pPr>
              <w:jc w:val="center"/>
              <w:rPr>
                <w:sz w:val="22"/>
                <w:szCs w:val="22"/>
              </w:rPr>
            </w:pPr>
            <w:r>
              <w:rPr>
                <w:sz w:val="22"/>
                <w:szCs w:val="22"/>
              </w:rPr>
              <w:t>3</w:t>
            </w:r>
          </w:p>
        </w:tc>
        <w:tc>
          <w:tcPr>
            <w:tcW w:w="871" w:type="dxa"/>
            <w:gridSpan w:val="2"/>
            <w:tcBorders>
              <w:top w:val="single" w:sz="4" w:space="0" w:color="auto"/>
              <w:left w:val="single" w:sz="12" w:space="0" w:color="auto"/>
              <w:bottom w:val="single" w:sz="12" w:space="0" w:color="auto"/>
              <w:right w:val="single" w:sz="4" w:space="0" w:color="auto"/>
            </w:tcBorders>
            <w:vAlign w:val="center"/>
          </w:tcPr>
          <w:p w:rsidR="00512A70" w:rsidRPr="002C02AF" w:rsidRDefault="00512A70" w:rsidP="00EE3447">
            <w:pPr>
              <w:jc w:val="center"/>
              <w:rPr>
                <w:sz w:val="22"/>
                <w:szCs w:val="22"/>
              </w:rPr>
            </w:pPr>
            <w:r>
              <w:rPr>
                <w:sz w:val="22"/>
                <w:szCs w:val="22"/>
              </w:rPr>
              <w:t>2</w:t>
            </w:r>
          </w:p>
        </w:tc>
        <w:tc>
          <w:tcPr>
            <w:tcW w:w="1133" w:type="dxa"/>
            <w:tcBorders>
              <w:top w:val="single" w:sz="4" w:space="0" w:color="auto"/>
              <w:left w:val="single" w:sz="4" w:space="0" w:color="auto"/>
              <w:bottom w:val="single" w:sz="12" w:space="0" w:color="auto"/>
            </w:tcBorders>
            <w:vAlign w:val="center"/>
          </w:tcPr>
          <w:p w:rsidR="00512A70" w:rsidRPr="002C02AF" w:rsidRDefault="00512A70" w:rsidP="00EE3447">
            <w:pPr>
              <w:jc w:val="center"/>
              <w:rPr>
                <w:sz w:val="22"/>
                <w:szCs w:val="22"/>
              </w:rPr>
            </w:pPr>
            <w:r>
              <w:rPr>
                <w:sz w:val="22"/>
                <w:szCs w:val="22"/>
              </w:rPr>
              <w:t xml:space="preserve">2 </w:t>
            </w:r>
          </w:p>
        </w:tc>
        <w:tc>
          <w:tcPr>
            <w:tcW w:w="1359" w:type="dxa"/>
            <w:gridSpan w:val="3"/>
            <w:tcBorders>
              <w:top w:val="single" w:sz="4" w:space="0" w:color="auto"/>
              <w:bottom w:val="single" w:sz="12" w:space="0" w:color="auto"/>
              <w:right w:val="single" w:sz="12" w:space="0" w:color="auto"/>
            </w:tcBorders>
            <w:shd w:val="clear" w:color="auto" w:fill="auto"/>
            <w:vAlign w:val="center"/>
          </w:tcPr>
          <w:p w:rsidR="00512A70" w:rsidRPr="002C02AF" w:rsidRDefault="00512A70" w:rsidP="00EE3447">
            <w:pPr>
              <w:jc w:val="center"/>
              <w:rPr>
                <w:sz w:val="22"/>
                <w:szCs w:val="22"/>
              </w:rPr>
            </w:pPr>
            <w:r>
              <w:rPr>
                <w:sz w:val="22"/>
                <w:szCs w:val="22"/>
              </w:rPr>
              <w:t xml:space="preserve"> -</w:t>
            </w:r>
          </w:p>
        </w:tc>
        <w:tc>
          <w:tcPr>
            <w:tcW w:w="850" w:type="dxa"/>
            <w:tcBorders>
              <w:top w:val="single" w:sz="4" w:space="0" w:color="auto"/>
              <w:bottom w:val="single" w:sz="12" w:space="0" w:color="auto"/>
              <w:right w:val="single" w:sz="4" w:space="0" w:color="auto"/>
            </w:tcBorders>
            <w:shd w:val="clear" w:color="auto" w:fill="auto"/>
            <w:vAlign w:val="center"/>
          </w:tcPr>
          <w:p w:rsidR="00512A70" w:rsidRPr="002C02AF" w:rsidRDefault="00512A70" w:rsidP="00EE3447">
            <w:pPr>
              <w:jc w:val="center"/>
              <w:rPr>
                <w:sz w:val="22"/>
                <w:szCs w:val="22"/>
              </w:rPr>
            </w:pPr>
            <w:r>
              <w:rPr>
                <w:sz w:val="22"/>
                <w:szCs w:val="22"/>
              </w:rPr>
              <w:t>3</w:t>
            </w:r>
          </w:p>
        </w:tc>
        <w:tc>
          <w:tcPr>
            <w:tcW w:w="663" w:type="dxa"/>
            <w:tcBorders>
              <w:top w:val="single" w:sz="4" w:space="0" w:color="auto"/>
              <w:left w:val="single" w:sz="4" w:space="0" w:color="auto"/>
              <w:bottom w:val="single" w:sz="12" w:space="0" w:color="auto"/>
              <w:right w:val="single" w:sz="4" w:space="0" w:color="auto"/>
            </w:tcBorders>
            <w:shd w:val="clear" w:color="auto" w:fill="auto"/>
            <w:vAlign w:val="center"/>
          </w:tcPr>
          <w:p w:rsidR="00512A70" w:rsidRPr="002C02AF" w:rsidRDefault="00512A70" w:rsidP="00EE3447">
            <w:pPr>
              <w:jc w:val="center"/>
              <w:rPr>
                <w:sz w:val="22"/>
                <w:szCs w:val="22"/>
              </w:rPr>
            </w:pPr>
            <w:r>
              <w:rPr>
                <w:sz w:val="22"/>
                <w:szCs w:val="22"/>
              </w:rPr>
              <w:t xml:space="preserve">5 </w:t>
            </w:r>
          </w:p>
        </w:tc>
        <w:tc>
          <w:tcPr>
            <w:tcW w:w="2655" w:type="dxa"/>
            <w:gridSpan w:val="3"/>
            <w:tcBorders>
              <w:top w:val="single" w:sz="4" w:space="0" w:color="auto"/>
              <w:left w:val="single" w:sz="4" w:space="0" w:color="auto"/>
              <w:bottom w:val="single" w:sz="12" w:space="0" w:color="auto"/>
            </w:tcBorders>
            <w:vAlign w:val="center"/>
          </w:tcPr>
          <w:p w:rsidR="00512A70" w:rsidRPr="00E25D97" w:rsidRDefault="00512A70" w:rsidP="00EE3447">
            <w:pPr>
              <w:jc w:val="center"/>
              <w:rPr>
                <w:vertAlign w:val="superscript"/>
              </w:rPr>
            </w:pPr>
            <w:r w:rsidRPr="00E25D97">
              <w:rPr>
                <w:vertAlign w:val="superscript"/>
              </w:rPr>
              <w:t>ZORUNLU (</w:t>
            </w:r>
            <w:r>
              <w:rPr>
                <w:vertAlign w:val="superscript"/>
              </w:rPr>
              <w:t xml:space="preserve">X </w:t>
            </w:r>
            <w:r w:rsidRPr="00E25D97">
              <w:rPr>
                <w:vertAlign w:val="superscript"/>
              </w:rPr>
              <w:t xml:space="preserve">)  </w:t>
            </w:r>
            <w:r>
              <w:rPr>
                <w:vertAlign w:val="superscript"/>
              </w:rPr>
              <w:t xml:space="preserve">SEÇMELİ (   </w:t>
            </w:r>
            <w:r w:rsidRPr="00E25D97">
              <w:rPr>
                <w:vertAlign w:val="superscript"/>
              </w:rPr>
              <w:t>)</w:t>
            </w:r>
          </w:p>
        </w:tc>
        <w:tc>
          <w:tcPr>
            <w:tcW w:w="1561" w:type="dxa"/>
            <w:tcBorders>
              <w:top w:val="single" w:sz="4" w:space="0" w:color="auto"/>
              <w:left w:val="single" w:sz="4" w:space="0" w:color="auto"/>
              <w:bottom w:val="single" w:sz="12" w:space="0" w:color="auto"/>
            </w:tcBorders>
          </w:tcPr>
          <w:p w:rsidR="00512A70" w:rsidRPr="00E25D97" w:rsidRDefault="00512A70" w:rsidP="00EE3447">
            <w:pPr>
              <w:jc w:val="center"/>
              <w:rPr>
                <w:vertAlign w:val="superscript"/>
              </w:rPr>
            </w:pPr>
            <w:r>
              <w:rPr>
                <w:vertAlign w:val="superscript"/>
              </w:rPr>
              <w:t>Türkçe</w:t>
            </w:r>
          </w:p>
        </w:tc>
      </w:tr>
      <w:tr w:rsidR="00512A70" w:rsidTr="00EE3447">
        <w:tblPrEx>
          <w:tblBorders>
            <w:insideH w:val="single" w:sz="4" w:space="0" w:color="auto"/>
            <w:insideV w:val="single" w:sz="4" w:space="0" w:color="auto"/>
          </w:tblBorders>
        </w:tblPrEx>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512A70" w:rsidRDefault="00512A70" w:rsidP="00EE3447">
            <w:pPr>
              <w:jc w:val="center"/>
              <w:rPr>
                <w:b/>
                <w:sz w:val="20"/>
                <w:szCs w:val="20"/>
              </w:rPr>
            </w:pPr>
            <w:r>
              <w:rPr>
                <w:b/>
                <w:sz w:val="20"/>
                <w:szCs w:val="20"/>
              </w:rPr>
              <w:t>DEĞERLENDİRME ÖLÇÜTLERİ</w:t>
            </w:r>
          </w:p>
        </w:tc>
      </w:tr>
      <w:tr w:rsidR="00512A70" w:rsidTr="00EE3447">
        <w:tblPrEx>
          <w:tblBorders>
            <w:insideH w:val="single" w:sz="4" w:space="0" w:color="auto"/>
            <w:insideV w:val="single" w:sz="4" w:space="0" w:color="auto"/>
          </w:tblBorders>
        </w:tblPrEx>
        <w:tc>
          <w:tcPr>
            <w:tcW w:w="3736" w:type="dxa"/>
            <w:gridSpan w:val="5"/>
            <w:vMerge w:val="restart"/>
            <w:tcBorders>
              <w:top w:val="single" w:sz="12" w:space="0" w:color="auto"/>
              <w:left w:val="single" w:sz="12" w:space="0" w:color="auto"/>
              <w:bottom w:val="single" w:sz="12" w:space="0" w:color="auto"/>
              <w:right w:val="single" w:sz="12" w:space="0" w:color="auto"/>
            </w:tcBorders>
            <w:vAlign w:val="center"/>
          </w:tcPr>
          <w:p w:rsidR="00512A70" w:rsidRDefault="00512A70" w:rsidP="00EE3447">
            <w:pPr>
              <w:jc w:val="center"/>
              <w:rPr>
                <w:b/>
                <w:sz w:val="20"/>
                <w:szCs w:val="20"/>
              </w:rPr>
            </w:pPr>
            <w:r>
              <w:rPr>
                <w:b/>
                <w:sz w:val="20"/>
                <w:szCs w:val="20"/>
              </w:rPr>
              <w:t>YARIYIL İÇİ</w:t>
            </w:r>
          </w:p>
        </w:tc>
        <w:tc>
          <w:tcPr>
            <w:tcW w:w="2321" w:type="dxa"/>
            <w:gridSpan w:val="6"/>
            <w:tcBorders>
              <w:top w:val="single" w:sz="12" w:space="0" w:color="auto"/>
              <w:left w:val="single" w:sz="12" w:space="0" w:color="auto"/>
              <w:bottom w:val="single" w:sz="8" w:space="0" w:color="auto"/>
              <w:right w:val="single" w:sz="4" w:space="0" w:color="auto"/>
            </w:tcBorders>
            <w:vAlign w:val="center"/>
          </w:tcPr>
          <w:p w:rsidR="00512A70" w:rsidRDefault="00512A70" w:rsidP="00EE3447">
            <w:pPr>
              <w:jc w:val="center"/>
              <w:rPr>
                <w:b/>
                <w:sz w:val="20"/>
                <w:szCs w:val="20"/>
              </w:rPr>
            </w:pPr>
            <w:r>
              <w:rPr>
                <w:b/>
                <w:sz w:val="20"/>
                <w:szCs w:val="20"/>
              </w:rPr>
              <w:t>Faaliyet türü</w:t>
            </w:r>
          </w:p>
        </w:tc>
        <w:tc>
          <w:tcPr>
            <w:tcW w:w="2555" w:type="dxa"/>
            <w:tcBorders>
              <w:top w:val="single" w:sz="12" w:space="0" w:color="auto"/>
              <w:left w:val="single" w:sz="4" w:space="0" w:color="auto"/>
              <w:bottom w:val="single" w:sz="8" w:space="0" w:color="auto"/>
              <w:right w:val="single" w:sz="8" w:space="0" w:color="auto"/>
            </w:tcBorders>
            <w:vAlign w:val="center"/>
          </w:tcPr>
          <w:p w:rsidR="00512A70" w:rsidRDefault="00512A70" w:rsidP="00EE3447">
            <w:pPr>
              <w:jc w:val="center"/>
              <w:rPr>
                <w:b/>
                <w:sz w:val="20"/>
                <w:szCs w:val="20"/>
              </w:rPr>
            </w:pPr>
            <w:r>
              <w:rPr>
                <w:b/>
                <w:sz w:val="20"/>
                <w:szCs w:val="20"/>
              </w:rPr>
              <w:t>Sayı</w:t>
            </w:r>
          </w:p>
        </w:tc>
        <w:tc>
          <w:tcPr>
            <w:tcW w:w="1561" w:type="dxa"/>
            <w:tcBorders>
              <w:top w:val="single" w:sz="12" w:space="0" w:color="auto"/>
              <w:left w:val="single" w:sz="8" w:space="0" w:color="auto"/>
              <w:bottom w:val="single" w:sz="8" w:space="0" w:color="auto"/>
              <w:right w:val="single" w:sz="12" w:space="0" w:color="auto"/>
            </w:tcBorders>
            <w:vAlign w:val="center"/>
          </w:tcPr>
          <w:p w:rsidR="00512A70" w:rsidRDefault="00512A70" w:rsidP="00EE3447">
            <w:pPr>
              <w:jc w:val="center"/>
              <w:rPr>
                <w:b/>
                <w:sz w:val="20"/>
                <w:szCs w:val="20"/>
              </w:rPr>
            </w:pPr>
            <w:r>
              <w:rPr>
                <w:b/>
                <w:sz w:val="20"/>
                <w:szCs w:val="20"/>
              </w:rPr>
              <w:t>%</w:t>
            </w:r>
          </w:p>
        </w:tc>
      </w:tr>
      <w:tr w:rsidR="00512A70" w:rsidTr="00EE3447">
        <w:tblPrEx>
          <w:tblBorders>
            <w:insideH w:val="single" w:sz="4" w:space="0" w:color="auto"/>
            <w:insideV w:val="single" w:sz="4" w:space="0" w:color="auto"/>
          </w:tblBorders>
        </w:tblPrEx>
        <w:tc>
          <w:tcPr>
            <w:tcW w:w="3736" w:type="dxa"/>
            <w:gridSpan w:val="5"/>
            <w:vMerge/>
            <w:tcBorders>
              <w:top w:val="single" w:sz="12" w:space="0" w:color="auto"/>
              <w:left w:val="single" w:sz="12" w:space="0" w:color="auto"/>
              <w:bottom w:val="single" w:sz="12" w:space="0" w:color="auto"/>
              <w:right w:val="single" w:sz="12" w:space="0" w:color="auto"/>
            </w:tcBorders>
            <w:vAlign w:val="center"/>
          </w:tcPr>
          <w:p w:rsidR="00512A70" w:rsidRDefault="00512A70" w:rsidP="00EE3447">
            <w:pPr>
              <w:rPr>
                <w:b/>
                <w:sz w:val="20"/>
                <w:szCs w:val="20"/>
              </w:rPr>
            </w:pPr>
          </w:p>
        </w:tc>
        <w:tc>
          <w:tcPr>
            <w:tcW w:w="2321" w:type="dxa"/>
            <w:gridSpan w:val="6"/>
            <w:tcBorders>
              <w:top w:val="single" w:sz="8" w:space="0" w:color="auto"/>
              <w:left w:val="single" w:sz="12" w:space="0" w:color="auto"/>
              <w:bottom w:val="single" w:sz="4" w:space="0" w:color="auto"/>
              <w:right w:val="single" w:sz="4" w:space="0" w:color="auto"/>
            </w:tcBorders>
            <w:vAlign w:val="center"/>
          </w:tcPr>
          <w:p w:rsidR="00512A70" w:rsidRDefault="00512A70" w:rsidP="00EE3447">
            <w:pPr>
              <w:rPr>
                <w:sz w:val="20"/>
                <w:szCs w:val="20"/>
              </w:rPr>
            </w:pPr>
            <w:r>
              <w:rPr>
                <w:sz w:val="20"/>
                <w:szCs w:val="20"/>
              </w:rPr>
              <w:t>I. Ara Sınav</w:t>
            </w:r>
          </w:p>
        </w:tc>
        <w:tc>
          <w:tcPr>
            <w:tcW w:w="2555" w:type="dxa"/>
            <w:tcBorders>
              <w:top w:val="single" w:sz="8" w:space="0" w:color="auto"/>
              <w:left w:val="single" w:sz="4" w:space="0" w:color="auto"/>
              <w:bottom w:val="single" w:sz="4" w:space="0" w:color="auto"/>
              <w:right w:val="single" w:sz="8" w:space="0" w:color="auto"/>
            </w:tcBorders>
          </w:tcPr>
          <w:p w:rsidR="00512A70" w:rsidRPr="000E3402" w:rsidRDefault="00512A70" w:rsidP="00EE3447">
            <w:pPr>
              <w:jc w:val="center"/>
            </w:pPr>
            <w:r>
              <w:t xml:space="preserve"> 1</w:t>
            </w:r>
          </w:p>
        </w:tc>
        <w:tc>
          <w:tcPr>
            <w:tcW w:w="1561" w:type="dxa"/>
            <w:tcBorders>
              <w:top w:val="single" w:sz="8" w:space="0" w:color="auto"/>
              <w:left w:val="single" w:sz="8" w:space="0" w:color="auto"/>
              <w:bottom w:val="single" w:sz="4" w:space="0" w:color="auto"/>
              <w:right w:val="single" w:sz="12" w:space="0" w:color="auto"/>
            </w:tcBorders>
            <w:shd w:val="clear" w:color="auto" w:fill="auto"/>
          </w:tcPr>
          <w:p w:rsidR="00512A70" w:rsidRPr="005D19B7" w:rsidRDefault="00512A70" w:rsidP="00EE3447">
            <w:pPr>
              <w:jc w:val="center"/>
              <w:rPr>
                <w:sz w:val="20"/>
                <w:szCs w:val="20"/>
                <w:highlight w:val="yellow"/>
              </w:rPr>
            </w:pPr>
            <w:r>
              <w:rPr>
                <w:sz w:val="20"/>
                <w:szCs w:val="20"/>
              </w:rPr>
              <w:t xml:space="preserve">40 </w:t>
            </w:r>
          </w:p>
        </w:tc>
      </w:tr>
      <w:tr w:rsidR="00512A70" w:rsidTr="00EE3447">
        <w:tblPrEx>
          <w:tblBorders>
            <w:insideH w:val="single" w:sz="4" w:space="0" w:color="auto"/>
            <w:insideV w:val="single" w:sz="4" w:space="0" w:color="auto"/>
          </w:tblBorders>
        </w:tblPrEx>
        <w:tc>
          <w:tcPr>
            <w:tcW w:w="3736" w:type="dxa"/>
            <w:gridSpan w:val="5"/>
            <w:vMerge/>
            <w:tcBorders>
              <w:top w:val="single" w:sz="12" w:space="0" w:color="auto"/>
              <w:left w:val="single" w:sz="12" w:space="0" w:color="auto"/>
              <w:bottom w:val="single" w:sz="12" w:space="0" w:color="auto"/>
              <w:right w:val="single" w:sz="12" w:space="0" w:color="auto"/>
            </w:tcBorders>
            <w:vAlign w:val="center"/>
          </w:tcPr>
          <w:p w:rsidR="00512A70" w:rsidRDefault="00512A70" w:rsidP="00EE3447">
            <w:pPr>
              <w:rPr>
                <w:b/>
                <w:sz w:val="20"/>
                <w:szCs w:val="20"/>
              </w:rPr>
            </w:pPr>
          </w:p>
        </w:tc>
        <w:tc>
          <w:tcPr>
            <w:tcW w:w="2321" w:type="dxa"/>
            <w:gridSpan w:val="6"/>
            <w:tcBorders>
              <w:top w:val="single" w:sz="4" w:space="0" w:color="auto"/>
              <w:left w:val="single" w:sz="12" w:space="0" w:color="auto"/>
              <w:bottom w:val="single" w:sz="4" w:space="0" w:color="auto"/>
              <w:right w:val="single" w:sz="4" w:space="0" w:color="auto"/>
            </w:tcBorders>
            <w:vAlign w:val="center"/>
          </w:tcPr>
          <w:p w:rsidR="00512A70" w:rsidRDefault="00512A70" w:rsidP="00EE3447">
            <w:pPr>
              <w:rPr>
                <w:sz w:val="20"/>
                <w:szCs w:val="20"/>
              </w:rPr>
            </w:pPr>
            <w:r>
              <w:rPr>
                <w:sz w:val="20"/>
                <w:szCs w:val="20"/>
              </w:rPr>
              <w:t>II. Ara Sınav</w:t>
            </w:r>
          </w:p>
        </w:tc>
        <w:tc>
          <w:tcPr>
            <w:tcW w:w="2555" w:type="dxa"/>
            <w:tcBorders>
              <w:top w:val="single" w:sz="4" w:space="0" w:color="auto"/>
              <w:left w:val="single" w:sz="4" w:space="0" w:color="auto"/>
              <w:bottom w:val="single" w:sz="4" w:space="0" w:color="auto"/>
              <w:right w:val="single" w:sz="8" w:space="0" w:color="auto"/>
            </w:tcBorders>
          </w:tcPr>
          <w:p w:rsidR="00512A70" w:rsidRPr="000E3402" w:rsidRDefault="00512A70" w:rsidP="00EE3447">
            <w:pPr>
              <w:jc w:val="center"/>
            </w:pPr>
            <w:r>
              <w:t xml:space="preserve"> </w:t>
            </w:r>
          </w:p>
        </w:tc>
        <w:tc>
          <w:tcPr>
            <w:tcW w:w="1561" w:type="dxa"/>
            <w:tcBorders>
              <w:top w:val="single" w:sz="4" w:space="0" w:color="auto"/>
              <w:left w:val="single" w:sz="8" w:space="0" w:color="auto"/>
              <w:bottom w:val="single" w:sz="4" w:space="0" w:color="auto"/>
              <w:right w:val="single" w:sz="12" w:space="0" w:color="auto"/>
            </w:tcBorders>
            <w:shd w:val="clear" w:color="auto" w:fill="auto"/>
          </w:tcPr>
          <w:p w:rsidR="00512A70" w:rsidRPr="005D19B7" w:rsidRDefault="00512A70" w:rsidP="00EE3447">
            <w:pPr>
              <w:jc w:val="center"/>
              <w:rPr>
                <w:sz w:val="20"/>
                <w:szCs w:val="20"/>
                <w:highlight w:val="yellow"/>
              </w:rPr>
            </w:pPr>
            <w:r>
              <w:rPr>
                <w:sz w:val="20"/>
                <w:szCs w:val="20"/>
              </w:rPr>
              <w:t xml:space="preserve"> </w:t>
            </w:r>
          </w:p>
        </w:tc>
      </w:tr>
      <w:tr w:rsidR="00512A70" w:rsidTr="00EE3447">
        <w:tblPrEx>
          <w:tblBorders>
            <w:insideH w:val="single" w:sz="4" w:space="0" w:color="auto"/>
            <w:insideV w:val="single" w:sz="4" w:space="0" w:color="auto"/>
          </w:tblBorders>
        </w:tblPrEx>
        <w:tc>
          <w:tcPr>
            <w:tcW w:w="3736" w:type="dxa"/>
            <w:gridSpan w:val="5"/>
            <w:vMerge/>
            <w:tcBorders>
              <w:top w:val="single" w:sz="12" w:space="0" w:color="auto"/>
              <w:left w:val="single" w:sz="12" w:space="0" w:color="auto"/>
              <w:bottom w:val="single" w:sz="12" w:space="0" w:color="auto"/>
              <w:right w:val="single" w:sz="12" w:space="0" w:color="auto"/>
            </w:tcBorders>
            <w:vAlign w:val="center"/>
          </w:tcPr>
          <w:p w:rsidR="00512A70" w:rsidRDefault="00512A70" w:rsidP="00EE3447">
            <w:pPr>
              <w:rPr>
                <w:b/>
                <w:sz w:val="20"/>
                <w:szCs w:val="20"/>
              </w:rPr>
            </w:pPr>
          </w:p>
        </w:tc>
        <w:tc>
          <w:tcPr>
            <w:tcW w:w="2321" w:type="dxa"/>
            <w:gridSpan w:val="6"/>
            <w:tcBorders>
              <w:top w:val="single" w:sz="4" w:space="0" w:color="auto"/>
              <w:left w:val="single" w:sz="12" w:space="0" w:color="auto"/>
              <w:bottom w:val="single" w:sz="4" w:space="0" w:color="auto"/>
              <w:right w:val="single" w:sz="4" w:space="0" w:color="auto"/>
            </w:tcBorders>
            <w:vAlign w:val="center"/>
          </w:tcPr>
          <w:p w:rsidR="00512A70" w:rsidRDefault="00512A70" w:rsidP="00EE3447">
            <w:pPr>
              <w:rPr>
                <w:sz w:val="20"/>
                <w:szCs w:val="20"/>
              </w:rPr>
            </w:pPr>
            <w:r>
              <w:rPr>
                <w:sz w:val="20"/>
                <w:szCs w:val="20"/>
              </w:rPr>
              <w:t>Kısa Sınav</w:t>
            </w:r>
          </w:p>
        </w:tc>
        <w:tc>
          <w:tcPr>
            <w:tcW w:w="2555" w:type="dxa"/>
            <w:tcBorders>
              <w:top w:val="single" w:sz="4" w:space="0" w:color="auto"/>
              <w:left w:val="single" w:sz="4" w:space="0" w:color="auto"/>
              <w:bottom w:val="single" w:sz="4" w:space="0" w:color="auto"/>
              <w:right w:val="single" w:sz="8" w:space="0" w:color="auto"/>
            </w:tcBorders>
          </w:tcPr>
          <w:p w:rsidR="00512A70" w:rsidRPr="000E3402" w:rsidRDefault="00512A70" w:rsidP="00EE3447"/>
        </w:tc>
        <w:tc>
          <w:tcPr>
            <w:tcW w:w="1561" w:type="dxa"/>
            <w:tcBorders>
              <w:top w:val="single" w:sz="4" w:space="0" w:color="auto"/>
              <w:left w:val="single" w:sz="8" w:space="0" w:color="auto"/>
              <w:bottom w:val="single" w:sz="4" w:space="0" w:color="auto"/>
              <w:right w:val="single" w:sz="12" w:space="0" w:color="auto"/>
            </w:tcBorders>
          </w:tcPr>
          <w:p w:rsidR="00512A70" w:rsidRPr="00D605C4" w:rsidRDefault="00512A70" w:rsidP="00EE3447">
            <w:pPr>
              <w:rPr>
                <w:sz w:val="20"/>
                <w:szCs w:val="20"/>
              </w:rPr>
            </w:pPr>
            <w:r>
              <w:rPr>
                <w:sz w:val="20"/>
                <w:szCs w:val="20"/>
              </w:rPr>
              <w:t xml:space="preserve"> </w:t>
            </w:r>
          </w:p>
        </w:tc>
      </w:tr>
      <w:tr w:rsidR="00512A70" w:rsidTr="00EE3447">
        <w:tblPrEx>
          <w:tblBorders>
            <w:insideH w:val="single" w:sz="4" w:space="0" w:color="auto"/>
            <w:insideV w:val="single" w:sz="4" w:space="0" w:color="auto"/>
          </w:tblBorders>
        </w:tblPrEx>
        <w:tc>
          <w:tcPr>
            <w:tcW w:w="3736" w:type="dxa"/>
            <w:gridSpan w:val="5"/>
            <w:vMerge/>
            <w:tcBorders>
              <w:top w:val="single" w:sz="12" w:space="0" w:color="auto"/>
              <w:left w:val="single" w:sz="12" w:space="0" w:color="auto"/>
              <w:bottom w:val="single" w:sz="12" w:space="0" w:color="auto"/>
              <w:right w:val="single" w:sz="12" w:space="0" w:color="auto"/>
            </w:tcBorders>
            <w:vAlign w:val="center"/>
          </w:tcPr>
          <w:p w:rsidR="00512A70" w:rsidRDefault="00512A70" w:rsidP="00EE3447">
            <w:pPr>
              <w:rPr>
                <w:b/>
                <w:sz w:val="20"/>
                <w:szCs w:val="20"/>
              </w:rPr>
            </w:pPr>
          </w:p>
        </w:tc>
        <w:tc>
          <w:tcPr>
            <w:tcW w:w="2321" w:type="dxa"/>
            <w:gridSpan w:val="6"/>
            <w:tcBorders>
              <w:top w:val="single" w:sz="4" w:space="0" w:color="auto"/>
              <w:left w:val="single" w:sz="12" w:space="0" w:color="auto"/>
              <w:bottom w:val="single" w:sz="4" w:space="0" w:color="auto"/>
              <w:right w:val="single" w:sz="4" w:space="0" w:color="auto"/>
            </w:tcBorders>
            <w:vAlign w:val="center"/>
          </w:tcPr>
          <w:p w:rsidR="00512A70" w:rsidRDefault="00512A70" w:rsidP="00EE3447">
            <w:pPr>
              <w:rPr>
                <w:sz w:val="20"/>
                <w:szCs w:val="20"/>
              </w:rPr>
            </w:pPr>
            <w:r>
              <w:rPr>
                <w:sz w:val="20"/>
                <w:szCs w:val="20"/>
              </w:rPr>
              <w:t>Ödev</w:t>
            </w:r>
          </w:p>
        </w:tc>
        <w:tc>
          <w:tcPr>
            <w:tcW w:w="2555" w:type="dxa"/>
            <w:tcBorders>
              <w:top w:val="single" w:sz="4" w:space="0" w:color="auto"/>
              <w:left w:val="single" w:sz="4" w:space="0" w:color="auto"/>
              <w:bottom w:val="single" w:sz="4" w:space="0" w:color="auto"/>
              <w:right w:val="single" w:sz="8" w:space="0" w:color="auto"/>
            </w:tcBorders>
          </w:tcPr>
          <w:p w:rsidR="00512A70" w:rsidRPr="000E3402" w:rsidRDefault="00512A70" w:rsidP="00EE3447">
            <w:pPr>
              <w:jc w:val="center"/>
            </w:pPr>
            <w:r>
              <w:t xml:space="preserve"> </w:t>
            </w:r>
          </w:p>
        </w:tc>
        <w:tc>
          <w:tcPr>
            <w:tcW w:w="1561" w:type="dxa"/>
            <w:tcBorders>
              <w:top w:val="single" w:sz="4" w:space="0" w:color="auto"/>
              <w:left w:val="single" w:sz="8" w:space="0" w:color="auto"/>
              <w:bottom w:val="single" w:sz="4" w:space="0" w:color="auto"/>
              <w:right w:val="single" w:sz="12" w:space="0" w:color="auto"/>
            </w:tcBorders>
          </w:tcPr>
          <w:p w:rsidR="00512A70" w:rsidRPr="001A787E" w:rsidRDefault="00512A70" w:rsidP="00EE3447">
            <w:pPr>
              <w:jc w:val="center"/>
            </w:pPr>
            <w:r>
              <w:t xml:space="preserve"> </w:t>
            </w:r>
            <w:r w:rsidRPr="001A787E">
              <w:t xml:space="preserve"> </w:t>
            </w:r>
          </w:p>
        </w:tc>
      </w:tr>
      <w:tr w:rsidR="00512A70" w:rsidTr="00EE3447">
        <w:tblPrEx>
          <w:tblBorders>
            <w:insideH w:val="single" w:sz="4" w:space="0" w:color="auto"/>
            <w:insideV w:val="single" w:sz="4" w:space="0" w:color="auto"/>
          </w:tblBorders>
        </w:tblPrEx>
        <w:tc>
          <w:tcPr>
            <w:tcW w:w="3736" w:type="dxa"/>
            <w:gridSpan w:val="5"/>
            <w:vMerge/>
            <w:tcBorders>
              <w:top w:val="single" w:sz="12" w:space="0" w:color="auto"/>
              <w:left w:val="single" w:sz="12" w:space="0" w:color="auto"/>
              <w:bottom w:val="single" w:sz="12" w:space="0" w:color="auto"/>
              <w:right w:val="single" w:sz="12" w:space="0" w:color="auto"/>
            </w:tcBorders>
            <w:vAlign w:val="center"/>
          </w:tcPr>
          <w:p w:rsidR="00512A70" w:rsidRDefault="00512A70" w:rsidP="00EE3447">
            <w:pPr>
              <w:rPr>
                <w:b/>
                <w:sz w:val="20"/>
                <w:szCs w:val="20"/>
              </w:rPr>
            </w:pPr>
          </w:p>
        </w:tc>
        <w:tc>
          <w:tcPr>
            <w:tcW w:w="2321" w:type="dxa"/>
            <w:gridSpan w:val="6"/>
            <w:tcBorders>
              <w:top w:val="single" w:sz="4" w:space="0" w:color="auto"/>
              <w:left w:val="single" w:sz="12" w:space="0" w:color="auto"/>
              <w:bottom w:val="single" w:sz="8" w:space="0" w:color="auto"/>
              <w:right w:val="single" w:sz="4" w:space="0" w:color="auto"/>
            </w:tcBorders>
            <w:vAlign w:val="center"/>
          </w:tcPr>
          <w:p w:rsidR="00512A70" w:rsidRDefault="00512A70" w:rsidP="00EE3447">
            <w:pPr>
              <w:rPr>
                <w:sz w:val="20"/>
                <w:szCs w:val="20"/>
              </w:rPr>
            </w:pPr>
            <w:r>
              <w:rPr>
                <w:sz w:val="20"/>
                <w:szCs w:val="20"/>
              </w:rPr>
              <w:t>Proje</w:t>
            </w:r>
          </w:p>
        </w:tc>
        <w:tc>
          <w:tcPr>
            <w:tcW w:w="2555" w:type="dxa"/>
            <w:tcBorders>
              <w:top w:val="single" w:sz="4" w:space="0" w:color="auto"/>
              <w:left w:val="single" w:sz="4" w:space="0" w:color="auto"/>
              <w:bottom w:val="single" w:sz="8" w:space="0" w:color="auto"/>
              <w:right w:val="single" w:sz="8" w:space="0" w:color="auto"/>
            </w:tcBorders>
          </w:tcPr>
          <w:p w:rsidR="00512A70" w:rsidRPr="000E3402" w:rsidRDefault="00512A70" w:rsidP="00EE3447">
            <w:pPr>
              <w:jc w:val="center"/>
            </w:pPr>
            <w:r>
              <w:t xml:space="preserve"> </w:t>
            </w:r>
          </w:p>
        </w:tc>
        <w:tc>
          <w:tcPr>
            <w:tcW w:w="1561" w:type="dxa"/>
            <w:tcBorders>
              <w:top w:val="single" w:sz="4" w:space="0" w:color="auto"/>
              <w:left w:val="single" w:sz="8" w:space="0" w:color="auto"/>
              <w:bottom w:val="single" w:sz="8" w:space="0" w:color="auto"/>
              <w:right w:val="single" w:sz="12" w:space="0" w:color="auto"/>
            </w:tcBorders>
          </w:tcPr>
          <w:p w:rsidR="00512A70" w:rsidRPr="001A787E" w:rsidRDefault="00512A70" w:rsidP="00EE3447">
            <w:pPr>
              <w:jc w:val="center"/>
            </w:pPr>
            <w:r w:rsidRPr="001A787E">
              <w:t xml:space="preserve"> </w:t>
            </w:r>
          </w:p>
        </w:tc>
      </w:tr>
      <w:tr w:rsidR="00512A70" w:rsidTr="00EE3447">
        <w:tblPrEx>
          <w:tblBorders>
            <w:insideH w:val="single" w:sz="4" w:space="0" w:color="auto"/>
            <w:insideV w:val="single" w:sz="4" w:space="0" w:color="auto"/>
          </w:tblBorders>
        </w:tblPrEx>
        <w:tc>
          <w:tcPr>
            <w:tcW w:w="3736" w:type="dxa"/>
            <w:gridSpan w:val="5"/>
            <w:vMerge/>
            <w:tcBorders>
              <w:top w:val="single" w:sz="12" w:space="0" w:color="auto"/>
              <w:left w:val="single" w:sz="12" w:space="0" w:color="auto"/>
              <w:bottom w:val="single" w:sz="12" w:space="0" w:color="auto"/>
              <w:right w:val="single" w:sz="12" w:space="0" w:color="auto"/>
            </w:tcBorders>
            <w:vAlign w:val="center"/>
          </w:tcPr>
          <w:p w:rsidR="00512A70" w:rsidRDefault="00512A70" w:rsidP="00EE3447">
            <w:pPr>
              <w:rPr>
                <w:b/>
                <w:sz w:val="20"/>
                <w:szCs w:val="20"/>
              </w:rPr>
            </w:pPr>
          </w:p>
        </w:tc>
        <w:tc>
          <w:tcPr>
            <w:tcW w:w="2321" w:type="dxa"/>
            <w:gridSpan w:val="6"/>
            <w:tcBorders>
              <w:top w:val="single" w:sz="8" w:space="0" w:color="auto"/>
              <w:left w:val="single" w:sz="12" w:space="0" w:color="auto"/>
              <w:bottom w:val="single" w:sz="8" w:space="0" w:color="auto"/>
              <w:right w:val="single" w:sz="4" w:space="0" w:color="auto"/>
            </w:tcBorders>
            <w:vAlign w:val="center"/>
          </w:tcPr>
          <w:p w:rsidR="00512A70" w:rsidRDefault="00512A70" w:rsidP="00EE3447">
            <w:pPr>
              <w:rPr>
                <w:sz w:val="20"/>
                <w:szCs w:val="20"/>
              </w:rPr>
            </w:pPr>
            <w:r>
              <w:rPr>
                <w:sz w:val="20"/>
                <w:szCs w:val="20"/>
              </w:rPr>
              <w:t>Rapor</w:t>
            </w:r>
          </w:p>
        </w:tc>
        <w:tc>
          <w:tcPr>
            <w:tcW w:w="2555" w:type="dxa"/>
            <w:tcBorders>
              <w:top w:val="single" w:sz="8" w:space="0" w:color="auto"/>
              <w:left w:val="single" w:sz="4" w:space="0" w:color="auto"/>
              <w:bottom w:val="single" w:sz="8" w:space="0" w:color="auto"/>
              <w:right w:val="single" w:sz="8" w:space="0" w:color="auto"/>
            </w:tcBorders>
          </w:tcPr>
          <w:p w:rsidR="00512A70" w:rsidRPr="000E3402" w:rsidRDefault="00512A70" w:rsidP="00EE3447">
            <w:pPr>
              <w:jc w:val="center"/>
            </w:pPr>
          </w:p>
        </w:tc>
        <w:tc>
          <w:tcPr>
            <w:tcW w:w="1561" w:type="dxa"/>
            <w:tcBorders>
              <w:top w:val="single" w:sz="8" w:space="0" w:color="auto"/>
              <w:left w:val="single" w:sz="8" w:space="0" w:color="auto"/>
              <w:bottom w:val="single" w:sz="8" w:space="0" w:color="auto"/>
              <w:right w:val="single" w:sz="12" w:space="0" w:color="auto"/>
            </w:tcBorders>
          </w:tcPr>
          <w:p w:rsidR="00512A70" w:rsidRPr="001A787E" w:rsidRDefault="00512A70" w:rsidP="00EE3447"/>
        </w:tc>
      </w:tr>
      <w:tr w:rsidR="00512A70" w:rsidTr="00EE3447">
        <w:tblPrEx>
          <w:tblBorders>
            <w:insideH w:val="single" w:sz="4" w:space="0" w:color="auto"/>
            <w:insideV w:val="single" w:sz="4" w:space="0" w:color="auto"/>
          </w:tblBorders>
        </w:tblPrEx>
        <w:tc>
          <w:tcPr>
            <w:tcW w:w="3736" w:type="dxa"/>
            <w:gridSpan w:val="5"/>
            <w:vMerge/>
            <w:tcBorders>
              <w:top w:val="single" w:sz="12" w:space="0" w:color="auto"/>
              <w:left w:val="single" w:sz="12" w:space="0" w:color="auto"/>
              <w:bottom w:val="single" w:sz="12" w:space="0" w:color="auto"/>
              <w:right w:val="single" w:sz="12" w:space="0" w:color="auto"/>
            </w:tcBorders>
            <w:vAlign w:val="center"/>
          </w:tcPr>
          <w:p w:rsidR="00512A70" w:rsidRDefault="00512A70" w:rsidP="00EE3447">
            <w:pPr>
              <w:rPr>
                <w:b/>
                <w:sz w:val="20"/>
                <w:szCs w:val="20"/>
              </w:rPr>
            </w:pPr>
          </w:p>
        </w:tc>
        <w:tc>
          <w:tcPr>
            <w:tcW w:w="2321" w:type="dxa"/>
            <w:gridSpan w:val="6"/>
            <w:tcBorders>
              <w:top w:val="single" w:sz="8" w:space="0" w:color="auto"/>
              <w:left w:val="single" w:sz="12" w:space="0" w:color="auto"/>
              <w:bottom w:val="single" w:sz="12" w:space="0" w:color="auto"/>
              <w:right w:val="single" w:sz="4" w:space="0" w:color="auto"/>
            </w:tcBorders>
            <w:vAlign w:val="center"/>
          </w:tcPr>
          <w:p w:rsidR="00512A70" w:rsidRDefault="00512A70" w:rsidP="00EE3447">
            <w:pPr>
              <w:rPr>
                <w:sz w:val="20"/>
                <w:szCs w:val="20"/>
              </w:rPr>
            </w:pPr>
            <w:r>
              <w:rPr>
                <w:sz w:val="20"/>
                <w:szCs w:val="20"/>
              </w:rPr>
              <w:t>Diğer (</w:t>
            </w:r>
            <w:proofErr w:type="gramStart"/>
            <w:r>
              <w:rPr>
                <w:sz w:val="20"/>
                <w:szCs w:val="20"/>
              </w:rPr>
              <w:t>………</w:t>
            </w:r>
            <w:proofErr w:type="gramEnd"/>
            <w:r>
              <w:rPr>
                <w:sz w:val="20"/>
                <w:szCs w:val="20"/>
              </w:rPr>
              <w:t>)</w:t>
            </w:r>
          </w:p>
        </w:tc>
        <w:tc>
          <w:tcPr>
            <w:tcW w:w="2555" w:type="dxa"/>
            <w:tcBorders>
              <w:top w:val="single" w:sz="8" w:space="0" w:color="auto"/>
              <w:left w:val="single" w:sz="4" w:space="0" w:color="auto"/>
              <w:bottom w:val="single" w:sz="12" w:space="0" w:color="auto"/>
              <w:right w:val="single" w:sz="8" w:space="0" w:color="auto"/>
            </w:tcBorders>
          </w:tcPr>
          <w:p w:rsidR="00512A70" w:rsidRPr="000E3402" w:rsidRDefault="00512A70" w:rsidP="00EE3447"/>
        </w:tc>
        <w:tc>
          <w:tcPr>
            <w:tcW w:w="1561" w:type="dxa"/>
            <w:tcBorders>
              <w:top w:val="single" w:sz="8" w:space="0" w:color="auto"/>
              <w:left w:val="single" w:sz="8" w:space="0" w:color="auto"/>
              <w:bottom w:val="single" w:sz="12" w:space="0" w:color="auto"/>
              <w:right w:val="single" w:sz="12" w:space="0" w:color="auto"/>
            </w:tcBorders>
          </w:tcPr>
          <w:p w:rsidR="00512A70" w:rsidRPr="001A787E" w:rsidRDefault="00512A70" w:rsidP="00EE3447"/>
        </w:tc>
      </w:tr>
      <w:tr w:rsidR="00512A70" w:rsidTr="00EE3447">
        <w:tblPrEx>
          <w:tblBorders>
            <w:insideH w:val="single" w:sz="4" w:space="0" w:color="auto"/>
            <w:insideV w:val="single" w:sz="4" w:space="0" w:color="auto"/>
          </w:tblBorders>
        </w:tblPrEx>
        <w:trPr>
          <w:trHeight w:val="392"/>
        </w:trPr>
        <w:tc>
          <w:tcPr>
            <w:tcW w:w="3736" w:type="dxa"/>
            <w:gridSpan w:val="5"/>
            <w:tcBorders>
              <w:top w:val="single" w:sz="12" w:space="0" w:color="auto"/>
              <w:left w:val="single" w:sz="12" w:space="0" w:color="auto"/>
              <w:bottom w:val="single" w:sz="12" w:space="0" w:color="auto"/>
              <w:right w:val="single" w:sz="12" w:space="0" w:color="auto"/>
            </w:tcBorders>
            <w:vAlign w:val="center"/>
          </w:tcPr>
          <w:p w:rsidR="00512A70" w:rsidRDefault="00512A70" w:rsidP="00EE3447">
            <w:pPr>
              <w:jc w:val="center"/>
              <w:rPr>
                <w:b/>
                <w:sz w:val="20"/>
                <w:szCs w:val="20"/>
              </w:rPr>
            </w:pPr>
            <w:r>
              <w:rPr>
                <w:b/>
                <w:sz w:val="20"/>
                <w:szCs w:val="20"/>
              </w:rPr>
              <w:t>YARIYIL SONU SINAVI</w:t>
            </w:r>
          </w:p>
        </w:tc>
        <w:tc>
          <w:tcPr>
            <w:tcW w:w="2321" w:type="dxa"/>
            <w:gridSpan w:val="6"/>
            <w:tcBorders>
              <w:top w:val="single" w:sz="12" w:space="0" w:color="auto"/>
              <w:left w:val="single" w:sz="12" w:space="0" w:color="auto"/>
              <w:bottom w:val="single" w:sz="8" w:space="0" w:color="auto"/>
              <w:right w:val="single" w:sz="4" w:space="0" w:color="auto"/>
            </w:tcBorders>
          </w:tcPr>
          <w:p w:rsidR="00512A70" w:rsidRDefault="00512A70" w:rsidP="00EE3447">
            <w:pPr>
              <w:rPr>
                <w:sz w:val="20"/>
                <w:szCs w:val="20"/>
              </w:rPr>
            </w:pPr>
            <w:r>
              <w:rPr>
                <w:sz w:val="20"/>
                <w:szCs w:val="20"/>
              </w:rPr>
              <w:t>Yazılı</w:t>
            </w:r>
          </w:p>
        </w:tc>
        <w:tc>
          <w:tcPr>
            <w:tcW w:w="2555" w:type="dxa"/>
            <w:tcBorders>
              <w:top w:val="single" w:sz="12" w:space="0" w:color="auto"/>
              <w:left w:val="single" w:sz="4" w:space="0" w:color="auto"/>
              <w:bottom w:val="single" w:sz="8" w:space="0" w:color="auto"/>
              <w:right w:val="single" w:sz="8" w:space="0" w:color="auto"/>
            </w:tcBorders>
            <w:vAlign w:val="center"/>
          </w:tcPr>
          <w:p w:rsidR="00512A70" w:rsidRPr="008D5851" w:rsidRDefault="00512A70" w:rsidP="00EE3447">
            <w:pPr>
              <w:jc w:val="center"/>
              <w:rPr>
                <w:sz w:val="22"/>
                <w:szCs w:val="22"/>
              </w:rPr>
            </w:pPr>
            <w:r w:rsidRPr="008D5851">
              <w:rPr>
                <w:sz w:val="22"/>
                <w:szCs w:val="22"/>
              </w:rPr>
              <w:t xml:space="preserve"> 1</w:t>
            </w:r>
          </w:p>
        </w:tc>
        <w:tc>
          <w:tcPr>
            <w:tcW w:w="1561" w:type="dxa"/>
            <w:tcBorders>
              <w:top w:val="single" w:sz="12" w:space="0" w:color="auto"/>
              <w:left w:val="single" w:sz="8" w:space="0" w:color="auto"/>
              <w:bottom w:val="single" w:sz="8" w:space="0" w:color="auto"/>
              <w:right w:val="single" w:sz="12" w:space="0" w:color="auto"/>
            </w:tcBorders>
            <w:vAlign w:val="center"/>
          </w:tcPr>
          <w:p w:rsidR="00512A70" w:rsidRPr="001A787E" w:rsidRDefault="00512A70" w:rsidP="00EE3447">
            <w:pPr>
              <w:jc w:val="center"/>
            </w:pPr>
            <w:r>
              <w:t xml:space="preserve"> 60</w:t>
            </w:r>
          </w:p>
        </w:tc>
      </w:tr>
      <w:tr w:rsidR="00512A70" w:rsidTr="00EE3447">
        <w:tblPrEx>
          <w:tblBorders>
            <w:insideH w:val="single" w:sz="4" w:space="0" w:color="auto"/>
            <w:insideV w:val="single" w:sz="4" w:space="0" w:color="auto"/>
          </w:tblBorders>
        </w:tblPrEx>
        <w:trPr>
          <w:trHeight w:val="447"/>
        </w:trPr>
        <w:tc>
          <w:tcPr>
            <w:tcW w:w="3736" w:type="dxa"/>
            <w:gridSpan w:val="5"/>
            <w:tcBorders>
              <w:top w:val="single" w:sz="12" w:space="0" w:color="auto"/>
              <w:left w:val="single" w:sz="12" w:space="0" w:color="auto"/>
              <w:bottom w:val="single" w:sz="12" w:space="0" w:color="auto"/>
              <w:right w:val="single" w:sz="12" w:space="0" w:color="auto"/>
            </w:tcBorders>
            <w:vAlign w:val="center"/>
          </w:tcPr>
          <w:p w:rsidR="00512A70" w:rsidRDefault="00512A70" w:rsidP="00EE3447">
            <w:pPr>
              <w:jc w:val="center"/>
              <w:rPr>
                <w:b/>
                <w:sz w:val="20"/>
                <w:szCs w:val="20"/>
              </w:rPr>
            </w:pPr>
            <w:r>
              <w:rPr>
                <w:b/>
                <w:sz w:val="20"/>
                <w:szCs w:val="20"/>
              </w:rPr>
              <w:t>VARSA ÖNERİLEN ÖNKOŞUL(LAR)</w:t>
            </w:r>
          </w:p>
        </w:tc>
        <w:tc>
          <w:tcPr>
            <w:tcW w:w="6437" w:type="dxa"/>
            <w:gridSpan w:val="8"/>
            <w:tcBorders>
              <w:top w:val="single" w:sz="12" w:space="0" w:color="auto"/>
              <w:left w:val="single" w:sz="12" w:space="0" w:color="auto"/>
              <w:bottom w:val="single" w:sz="12" w:space="0" w:color="auto"/>
              <w:right w:val="single" w:sz="12" w:space="0" w:color="auto"/>
            </w:tcBorders>
            <w:vAlign w:val="center"/>
          </w:tcPr>
          <w:p w:rsidR="00512A70" w:rsidRPr="003300EA" w:rsidRDefault="00512A70" w:rsidP="00EE3447">
            <w:pPr>
              <w:tabs>
                <w:tab w:val="left" w:pos="1936"/>
                <w:tab w:val="left" w:pos="1982"/>
                <w:tab w:val="left" w:pos="2924"/>
                <w:tab w:val="left" w:pos="3624"/>
                <w:tab w:val="left" w:pos="4449"/>
              </w:tabs>
              <w:jc w:val="both"/>
            </w:pPr>
            <w:r w:rsidRPr="003300EA">
              <w:t xml:space="preserve"> </w:t>
            </w:r>
            <w:r>
              <w:t xml:space="preserve">At ve Ahır Bakımı I ve II derslerini başarmış olan öğrencilerin bu dersi almaları başarı için bir ön koşul olabilir. </w:t>
            </w:r>
          </w:p>
        </w:tc>
      </w:tr>
      <w:tr w:rsidR="00512A70" w:rsidTr="00EE3447">
        <w:tblPrEx>
          <w:tblBorders>
            <w:insideH w:val="single" w:sz="4" w:space="0" w:color="auto"/>
            <w:insideV w:val="single" w:sz="4" w:space="0" w:color="auto"/>
          </w:tblBorders>
        </w:tblPrEx>
        <w:trPr>
          <w:trHeight w:val="447"/>
        </w:trPr>
        <w:tc>
          <w:tcPr>
            <w:tcW w:w="3736" w:type="dxa"/>
            <w:gridSpan w:val="5"/>
            <w:tcBorders>
              <w:top w:val="single" w:sz="12" w:space="0" w:color="auto"/>
              <w:left w:val="single" w:sz="12" w:space="0" w:color="auto"/>
              <w:bottom w:val="single" w:sz="12" w:space="0" w:color="auto"/>
              <w:right w:val="single" w:sz="12" w:space="0" w:color="auto"/>
            </w:tcBorders>
            <w:vAlign w:val="center"/>
          </w:tcPr>
          <w:p w:rsidR="00512A70" w:rsidRDefault="00512A70" w:rsidP="00EE3447">
            <w:pPr>
              <w:jc w:val="center"/>
              <w:rPr>
                <w:b/>
                <w:sz w:val="20"/>
                <w:szCs w:val="20"/>
              </w:rPr>
            </w:pPr>
            <w:r>
              <w:rPr>
                <w:b/>
                <w:sz w:val="20"/>
                <w:szCs w:val="20"/>
              </w:rPr>
              <w:t>DERSİN KISA İÇERİĞİ</w:t>
            </w:r>
          </w:p>
        </w:tc>
        <w:tc>
          <w:tcPr>
            <w:tcW w:w="6437" w:type="dxa"/>
            <w:gridSpan w:val="8"/>
            <w:tcBorders>
              <w:top w:val="single" w:sz="12" w:space="0" w:color="auto"/>
              <w:left w:val="single" w:sz="12" w:space="0" w:color="auto"/>
              <w:bottom w:val="single" w:sz="12" w:space="0" w:color="auto"/>
              <w:right w:val="single" w:sz="12" w:space="0" w:color="auto"/>
            </w:tcBorders>
          </w:tcPr>
          <w:p w:rsidR="00512A70" w:rsidRPr="003300EA" w:rsidRDefault="00512A70" w:rsidP="00EE3447">
            <w:r w:rsidRPr="003300EA">
              <w:rPr>
                <w:color w:val="000000"/>
              </w:rPr>
              <w:t xml:space="preserve"> Atların çalışmaları esnasında fizyolojik değişimlerini göz önünde tutarak değişik çalışma tiplerinin öğretilmesi.</w:t>
            </w:r>
          </w:p>
        </w:tc>
      </w:tr>
      <w:tr w:rsidR="00512A70" w:rsidTr="00EE3447">
        <w:tblPrEx>
          <w:tblBorders>
            <w:insideH w:val="single" w:sz="4" w:space="0" w:color="auto"/>
            <w:insideV w:val="single" w:sz="4" w:space="0" w:color="auto"/>
          </w:tblBorders>
        </w:tblPrEx>
        <w:trPr>
          <w:trHeight w:val="426"/>
        </w:trPr>
        <w:tc>
          <w:tcPr>
            <w:tcW w:w="3736" w:type="dxa"/>
            <w:gridSpan w:val="5"/>
            <w:tcBorders>
              <w:top w:val="single" w:sz="12" w:space="0" w:color="auto"/>
              <w:left w:val="single" w:sz="12" w:space="0" w:color="auto"/>
              <w:bottom w:val="single" w:sz="12" w:space="0" w:color="auto"/>
              <w:right w:val="single" w:sz="12" w:space="0" w:color="auto"/>
            </w:tcBorders>
            <w:vAlign w:val="center"/>
          </w:tcPr>
          <w:p w:rsidR="00512A70" w:rsidRDefault="00512A70" w:rsidP="00EE3447">
            <w:pPr>
              <w:jc w:val="center"/>
              <w:rPr>
                <w:b/>
                <w:sz w:val="20"/>
                <w:szCs w:val="20"/>
              </w:rPr>
            </w:pPr>
            <w:r>
              <w:rPr>
                <w:b/>
                <w:sz w:val="20"/>
                <w:szCs w:val="20"/>
              </w:rPr>
              <w:t>DERSİN AMAÇLARI</w:t>
            </w:r>
          </w:p>
        </w:tc>
        <w:tc>
          <w:tcPr>
            <w:tcW w:w="6437" w:type="dxa"/>
            <w:gridSpan w:val="8"/>
            <w:tcBorders>
              <w:top w:val="single" w:sz="12" w:space="0" w:color="auto"/>
              <w:left w:val="single" w:sz="12" w:space="0" w:color="auto"/>
              <w:bottom w:val="single" w:sz="12" w:space="0" w:color="auto"/>
              <w:right w:val="single" w:sz="12" w:space="0" w:color="auto"/>
            </w:tcBorders>
          </w:tcPr>
          <w:p w:rsidR="00512A70" w:rsidRPr="003300EA" w:rsidRDefault="00512A70" w:rsidP="00EE3447">
            <w:pPr>
              <w:pStyle w:val="GvdeMetniGirintisi"/>
              <w:ind w:left="0"/>
              <w:jc w:val="both"/>
              <w:rPr>
                <w:sz w:val="24"/>
                <w:szCs w:val="24"/>
              </w:rPr>
            </w:pPr>
            <w:r w:rsidRPr="003300EA">
              <w:rPr>
                <w:sz w:val="24"/>
                <w:szCs w:val="24"/>
              </w:rPr>
              <w:t>Öğrenciye,</w:t>
            </w:r>
            <w:r>
              <w:rPr>
                <w:sz w:val="24"/>
                <w:szCs w:val="24"/>
              </w:rPr>
              <w:t xml:space="preserve"> </w:t>
            </w:r>
            <w:r w:rsidRPr="001E39EA">
              <w:rPr>
                <w:color w:val="auto"/>
                <w:sz w:val="24"/>
                <w:szCs w:val="24"/>
              </w:rPr>
              <w:t xml:space="preserve">atın bir program </w:t>
            </w:r>
            <w:proofErr w:type="gramStart"/>
            <w:r w:rsidRPr="001E39EA">
              <w:rPr>
                <w:color w:val="auto"/>
                <w:sz w:val="24"/>
                <w:szCs w:val="24"/>
              </w:rPr>
              <w:t>dahilinde</w:t>
            </w:r>
            <w:proofErr w:type="gramEnd"/>
            <w:r w:rsidRPr="001E39EA">
              <w:rPr>
                <w:color w:val="auto"/>
                <w:sz w:val="24"/>
                <w:szCs w:val="24"/>
              </w:rPr>
              <w:t xml:space="preserve"> istenilecek işe uygun çalışma programı hazırlama ve uygulama becerisi kazandırma temel prensiplerini edindirmek</w:t>
            </w:r>
          </w:p>
        </w:tc>
      </w:tr>
      <w:tr w:rsidR="00512A70" w:rsidTr="00EE3447">
        <w:tblPrEx>
          <w:tblBorders>
            <w:insideH w:val="single" w:sz="4" w:space="0" w:color="auto"/>
            <w:insideV w:val="single" w:sz="4" w:space="0" w:color="auto"/>
          </w:tblBorders>
        </w:tblPrEx>
        <w:trPr>
          <w:trHeight w:val="518"/>
        </w:trPr>
        <w:tc>
          <w:tcPr>
            <w:tcW w:w="3736" w:type="dxa"/>
            <w:gridSpan w:val="5"/>
            <w:tcBorders>
              <w:top w:val="single" w:sz="12" w:space="0" w:color="auto"/>
              <w:left w:val="single" w:sz="12" w:space="0" w:color="auto"/>
              <w:bottom w:val="single" w:sz="12" w:space="0" w:color="auto"/>
              <w:right w:val="single" w:sz="12" w:space="0" w:color="auto"/>
            </w:tcBorders>
            <w:vAlign w:val="center"/>
          </w:tcPr>
          <w:p w:rsidR="00512A70" w:rsidRDefault="00512A70" w:rsidP="00EE3447">
            <w:pPr>
              <w:jc w:val="center"/>
              <w:rPr>
                <w:b/>
                <w:sz w:val="20"/>
                <w:szCs w:val="20"/>
              </w:rPr>
            </w:pPr>
            <w:r>
              <w:rPr>
                <w:b/>
                <w:sz w:val="20"/>
                <w:szCs w:val="20"/>
              </w:rPr>
              <w:t>DERSİN MESLEK EĞİTİMİNİ SAĞLAMAYA YÖNELİK KATKISI</w:t>
            </w:r>
          </w:p>
        </w:tc>
        <w:tc>
          <w:tcPr>
            <w:tcW w:w="6437" w:type="dxa"/>
            <w:gridSpan w:val="8"/>
            <w:tcBorders>
              <w:top w:val="single" w:sz="12" w:space="0" w:color="auto"/>
              <w:left w:val="single" w:sz="12" w:space="0" w:color="auto"/>
              <w:bottom w:val="single" w:sz="12" w:space="0" w:color="auto"/>
              <w:right w:val="single" w:sz="12" w:space="0" w:color="auto"/>
            </w:tcBorders>
            <w:vAlign w:val="center"/>
          </w:tcPr>
          <w:p w:rsidR="00512A70" w:rsidRPr="003300EA" w:rsidRDefault="00512A70" w:rsidP="00EE3447">
            <w:r>
              <w:t>Öğrenci a</w:t>
            </w:r>
            <w:r w:rsidRPr="003300EA">
              <w:t>tın doğru ve ihtiyaca göre çalıştırılmasını öğrenerek olası problemlerin önüne g</w:t>
            </w:r>
            <w:r>
              <w:t>eçebilecek,</w:t>
            </w:r>
            <w:r w:rsidRPr="003300EA">
              <w:t xml:space="preserve"> </w:t>
            </w:r>
            <w:r>
              <w:t>bunun yanı sıra</w:t>
            </w:r>
            <w:r w:rsidRPr="003300EA">
              <w:t xml:space="preserve"> karşılaşıla</w:t>
            </w:r>
            <w:r>
              <w:t>cak olası</w:t>
            </w:r>
            <w:r w:rsidRPr="003300EA">
              <w:t xml:space="preserve"> sorunlarla baş edebilecektir.</w:t>
            </w:r>
          </w:p>
        </w:tc>
      </w:tr>
      <w:tr w:rsidR="00512A70" w:rsidTr="00EE3447">
        <w:tblPrEx>
          <w:tblBorders>
            <w:insideH w:val="single" w:sz="4" w:space="0" w:color="auto"/>
            <w:insideV w:val="single" w:sz="4" w:space="0" w:color="auto"/>
          </w:tblBorders>
        </w:tblPrEx>
        <w:trPr>
          <w:trHeight w:val="518"/>
        </w:trPr>
        <w:tc>
          <w:tcPr>
            <w:tcW w:w="3736" w:type="dxa"/>
            <w:gridSpan w:val="5"/>
            <w:tcBorders>
              <w:top w:val="single" w:sz="12" w:space="0" w:color="auto"/>
              <w:left w:val="single" w:sz="12" w:space="0" w:color="auto"/>
              <w:bottom w:val="single" w:sz="12" w:space="0" w:color="auto"/>
              <w:right w:val="single" w:sz="12" w:space="0" w:color="auto"/>
            </w:tcBorders>
            <w:vAlign w:val="center"/>
          </w:tcPr>
          <w:p w:rsidR="00512A70" w:rsidRDefault="00512A70" w:rsidP="00EE3447">
            <w:pPr>
              <w:jc w:val="center"/>
              <w:rPr>
                <w:b/>
                <w:sz w:val="20"/>
                <w:szCs w:val="20"/>
              </w:rPr>
            </w:pPr>
            <w:r>
              <w:rPr>
                <w:b/>
                <w:sz w:val="20"/>
                <w:szCs w:val="20"/>
              </w:rPr>
              <w:t>DERSİN ÖĞRENİM ÇIKTILARI</w:t>
            </w:r>
          </w:p>
        </w:tc>
        <w:tc>
          <w:tcPr>
            <w:tcW w:w="6437" w:type="dxa"/>
            <w:gridSpan w:val="8"/>
            <w:tcBorders>
              <w:top w:val="single" w:sz="12" w:space="0" w:color="auto"/>
              <w:left w:val="single" w:sz="12" w:space="0" w:color="auto"/>
              <w:bottom w:val="single" w:sz="12" w:space="0" w:color="auto"/>
              <w:right w:val="single" w:sz="12" w:space="0" w:color="auto"/>
            </w:tcBorders>
          </w:tcPr>
          <w:p w:rsidR="00512A70" w:rsidRPr="003300EA" w:rsidRDefault="00512A70" w:rsidP="00EE3447">
            <w:pPr>
              <w:tabs>
                <w:tab w:val="left" w:pos="7800"/>
              </w:tabs>
            </w:pPr>
            <w:r w:rsidRPr="003300EA">
              <w:t>Nabzın önemi öğretilecek</w:t>
            </w:r>
          </w:p>
          <w:p w:rsidR="00512A70" w:rsidRPr="003300EA" w:rsidRDefault="00512A70" w:rsidP="00EE3447">
            <w:pPr>
              <w:tabs>
                <w:tab w:val="left" w:pos="7800"/>
              </w:tabs>
            </w:pPr>
            <w:r w:rsidRPr="003300EA">
              <w:t>Çalışma öncesi ve sonrası nabız değişiklikleri gösterilecek</w:t>
            </w:r>
          </w:p>
          <w:p w:rsidR="00512A70" w:rsidRPr="003300EA" w:rsidRDefault="00512A70" w:rsidP="00EE3447">
            <w:pPr>
              <w:tabs>
                <w:tab w:val="left" w:pos="7800"/>
              </w:tabs>
            </w:pPr>
            <w:r w:rsidRPr="003300EA">
              <w:t>Çalışma tipleri tanıtılacak</w:t>
            </w:r>
          </w:p>
          <w:p w:rsidR="00512A70" w:rsidRPr="003300EA" w:rsidRDefault="00512A70" w:rsidP="00EE3447">
            <w:pPr>
              <w:tabs>
                <w:tab w:val="left" w:pos="7800"/>
              </w:tabs>
            </w:pPr>
            <w:r w:rsidRPr="003300EA">
              <w:t>Kondisyonun önemi öğretilecek.</w:t>
            </w:r>
          </w:p>
        </w:tc>
      </w:tr>
      <w:tr w:rsidR="00512A70" w:rsidTr="00EE3447">
        <w:tblPrEx>
          <w:tblBorders>
            <w:insideH w:val="single" w:sz="4" w:space="0" w:color="auto"/>
            <w:insideV w:val="single" w:sz="4" w:space="0" w:color="auto"/>
          </w:tblBorders>
        </w:tblPrEx>
        <w:trPr>
          <w:trHeight w:val="1227"/>
        </w:trPr>
        <w:tc>
          <w:tcPr>
            <w:tcW w:w="3736" w:type="dxa"/>
            <w:gridSpan w:val="5"/>
            <w:tcBorders>
              <w:top w:val="single" w:sz="12" w:space="0" w:color="auto"/>
              <w:left w:val="single" w:sz="12" w:space="0" w:color="auto"/>
              <w:bottom w:val="single" w:sz="12" w:space="0" w:color="auto"/>
              <w:right w:val="single" w:sz="12" w:space="0" w:color="auto"/>
            </w:tcBorders>
            <w:vAlign w:val="center"/>
          </w:tcPr>
          <w:p w:rsidR="00512A70" w:rsidRDefault="00512A70" w:rsidP="00EE3447">
            <w:pPr>
              <w:jc w:val="center"/>
              <w:rPr>
                <w:b/>
                <w:sz w:val="20"/>
                <w:szCs w:val="20"/>
              </w:rPr>
            </w:pPr>
            <w:r>
              <w:rPr>
                <w:b/>
                <w:sz w:val="20"/>
                <w:szCs w:val="20"/>
              </w:rPr>
              <w:t>TEMEL DERS KİTABI</w:t>
            </w:r>
          </w:p>
        </w:tc>
        <w:tc>
          <w:tcPr>
            <w:tcW w:w="6437" w:type="dxa"/>
            <w:gridSpan w:val="8"/>
            <w:tcBorders>
              <w:top w:val="single" w:sz="12" w:space="0" w:color="auto"/>
              <w:left w:val="single" w:sz="12" w:space="0" w:color="auto"/>
              <w:bottom w:val="single" w:sz="12" w:space="0" w:color="auto"/>
              <w:right w:val="single" w:sz="12" w:space="0" w:color="auto"/>
            </w:tcBorders>
          </w:tcPr>
          <w:p w:rsidR="00512A70" w:rsidRPr="008D5851" w:rsidRDefault="00512A70" w:rsidP="00EE3447">
            <w:pPr>
              <w:pStyle w:val="Balk4"/>
              <w:spacing w:before="0"/>
              <w:rPr>
                <w:b w:val="0"/>
              </w:rPr>
            </w:pPr>
            <w:r w:rsidRPr="008D5851">
              <w:rPr>
                <w:b w:val="0"/>
                <w:bCs w:val="0"/>
              </w:rPr>
              <w:t>BİNİCİLİK II (At Terbiyesi Eğitimi)</w:t>
            </w:r>
            <w:r w:rsidRPr="008D5851">
              <w:rPr>
                <w:b w:val="0"/>
              </w:rPr>
              <w:t xml:space="preserve"> </w:t>
            </w:r>
            <w:proofErr w:type="spellStart"/>
            <w:r w:rsidRPr="008D5851">
              <w:rPr>
                <w:b w:val="0"/>
              </w:rPr>
              <w:t>Tnk</w:t>
            </w:r>
            <w:proofErr w:type="spellEnd"/>
            <w:r w:rsidRPr="008D5851">
              <w:rPr>
                <w:b w:val="0"/>
              </w:rPr>
              <w:t xml:space="preserve">. </w:t>
            </w:r>
            <w:proofErr w:type="spellStart"/>
            <w:r w:rsidRPr="008D5851">
              <w:rPr>
                <w:b w:val="0"/>
              </w:rPr>
              <w:t>Alb</w:t>
            </w:r>
            <w:proofErr w:type="spellEnd"/>
            <w:r w:rsidRPr="008D5851">
              <w:rPr>
                <w:b w:val="0"/>
              </w:rPr>
              <w:t>. Özkan TEMURLENK, Öğün Yayın evi 1996.</w:t>
            </w:r>
          </w:p>
          <w:p w:rsidR="00512A70" w:rsidRPr="008D5851" w:rsidRDefault="00512A70" w:rsidP="00EE3447">
            <w:pPr>
              <w:pStyle w:val="Balk4"/>
              <w:spacing w:before="0"/>
              <w:rPr>
                <w:b w:val="0"/>
              </w:rPr>
            </w:pPr>
            <w:r w:rsidRPr="008D5851">
              <w:rPr>
                <w:b w:val="0"/>
              </w:rPr>
              <w:t>Süvari Yarışma Grubu Binicilik Notları</w:t>
            </w:r>
            <w:proofErr w:type="gramStart"/>
            <w:r w:rsidRPr="008D5851">
              <w:rPr>
                <w:b w:val="0"/>
              </w:rPr>
              <w:t>(</w:t>
            </w:r>
            <w:proofErr w:type="gramEnd"/>
            <w:r w:rsidRPr="008D5851">
              <w:rPr>
                <w:b w:val="0"/>
              </w:rPr>
              <w:t xml:space="preserve">Hazırlayan: </w:t>
            </w:r>
            <w:proofErr w:type="spellStart"/>
            <w:r w:rsidRPr="008D5851">
              <w:rPr>
                <w:b w:val="0"/>
              </w:rPr>
              <w:t>Yb</w:t>
            </w:r>
            <w:proofErr w:type="spellEnd"/>
            <w:r w:rsidRPr="008D5851">
              <w:rPr>
                <w:b w:val="0"/>
              </w:rPr>
              <w:t>. K.A.</w:t>
            </w:r>
            <w:proofErr w:type="spellStart"/>
            <w:r w:rsidRPr="008D5851">
              <w:rPr>
                <w:b w:val="0"/>
              </w:rPr>
              <w:t>Von</w:t>
            </w:r>
            <w:proofErr w:type="spellEnd"/>
            <w:r w:rsidRPr="008D5851">
              <w:rPr>
                <w:b w:val="0"/>
              </w:rPr>
              <w:t xml:space="preserve"> </w:t>
            </w:r>
            <w:proofErr w:type="spellStart"/>
            <w:r w:rsidRPr="008D5851">
              <w:rPr>
                <w:b w:val="0"/>
              </w:rPr>
              <w:t>Ziegner</w:t>
            </w:r>
            <w:proofErr w:type="spellEnd"/>
            <w:r w:rsidRPr="008D5851">
              <w:rPr>
                <w:b w:val="0"/>
              </w:rPr>
              <w:t>-Alman Antrenör 1969</w:t>
            </w:r>
            <w:proofErr w:type="gramStart"/>
            <w:r w:rsidRPr="008D5851">
              <w:rPr>
                <w:b w:val="0"/>
              </w:rPr>
              <w:t>)</w:t>
            </w:r>
            <w:proofErr w:type="gramEnd"/>
            <w:r w:rsidRPr="008D5851">
              <w:rPr>
                <w:b w:val="0"/>
              </w:rPr>
              <w:t>.</w:t>
            </w:r>
          </w:p>
          <w:p w:rsidR="00512A70" w:rsidRPr="008D5851" w:rsidRDefault="00512A70" w:rsidP="00EE3447">
            <w:pPr>
              <w:pStyle w:val="Balk4"/>
              <w:spacing w:before="0"/>
              <w:rPr>
                <w:b w:val="0"/>
              </w:rPr>
            </w:pPr>
            <w:r w:rsidRPr="008D5851">
              <w:rPr>
                <w:b w:val="0"/>
              </w:rPr>
              <w:t>Antrenör</w:t>
            </w:r>
            <w:r w:rsidRPr="008D5851">
              <w:rPr>
                <w:b w:val="0"/>
                <w:bCs w:val="0"/>
              </w:rPr>
              <w:t xml:space="preserve"> Adaylarına Pratik Rehber, TJK yayınları</w:t>
            </w:r>
          </w:p>
        </w:tc>
      </w:tr>
      <w:tr w:rsidR="00512A70" w:rsidTr="00EE3447">
        <w:tblPrEx>
          <w:tblBorders>
            <w:insideH w:val="single" w:sz="4" w:space="0" w:color="auto"/>
            <w:insideV w:val="single" w:sz="4" w:space="0" w:color="auto"/>
          </w:tblBorders>
        </w:tblPrEx>
        <w:trPr>
          <w:trHeight w:val="540"/>
        </w:trPr>
        <w:tc>
          <w:tcPr>
            <w:tcW w:w="3736" w:type="dxa"/>
            <w:gridSpan w:val="5"/>
            <w:tcBorders>
              <w:top w:val="single" w:sz="12" w:space="0" w:color="auto"/>
              <w:left w:val="single" w:sz="12" w:space="0" w:color="auto"/>
              <w:bottom w:val="single" w:sz="12" w:space="0" w:color="auto"/>
              <w:right w:val="single" w:sz="12" w:space="0" w:color="auto"/>
            </w:tcBorders>
            <w:vAlign w:val="center"/>
          </w:tcPr>
          <w:p w:rsidR="00512A70" w:rsidRDefault="00512A70" w:rsidP="00EE3447">
            <w:pPr>
              <w:jc w:val="center"/>
              <w:rPr>
                <w:b/>
                <w:sz w:val="20"/>
                <w:szCs w:val="20"/>
              </w:rPr>
            </w:pPr>
            <w:r>
              <w:rPr>
                <w:b/>
                <w:sz w:val="20"/>
                <w:szCs w:val="20"/>
              </w:rPr>
              <w:t>YARDIMCI KAYNAKLAR</w:t>
            </w:r>
          </w:p>
        </w:tc>
        <w:tc>
          <w:tcPr>
            <w:tcW w:w="6437" w:type="dxa"/>
            <w:gridSpan w:val="8"/>
            <w:tcBorders>
              <w:top w:val="single" w:sz="12" w:space="0" w:color="auto"/>
              <w:left w:val="single" w:sz="12" w:space="0" w:color="auto"/>
              <w:bottom w:val="single" w:sz="12" w:space="0" w:color="auto"/>
              <w:right w:val="single" w:sz="12" w:space="0" w:color="auto"/>
            </w:tcBorders>
          </w:tcPr>
          <w:p w:rsidR="00512A70" w:rsidRPr="0072361C" w:rsidRDefault="00512A70" w:rsidP="00EE3447">
            <w:pPr>
              <w:jc w:val="both"/>
            </w:pPr>
            <w:r w:rsidRPr="0072361C">
              <w:rPr>
                <w:bCs/>
                <w:color w:val="000000"/>
                <w:sz w:val="20"/>
                <w:szCs w:val="20"/>
              </w:rPr>
              <w:t xml:space="preserve"> </w:t>
            </w:r>
            <w:r w:rsidRPr="0072361C">
              <w:t>Engel Atlayıcılarının Eğitim Notları (</w:t>
            </w:r>
            <w:proofErr w:type="spellStart"/>
            <w:r w:rsidRPr="0072361C">
              <w:t>Anthony</w:t>
            </w:r>
            <w:proofErr w:type="spellEnd"/>
            <w:r w:rsidRPr="0072361C">
              <w:t xml:space="preserve"> </w:t>
            </w:r>
            <w:proofErr w:type="spellStart"/>
            <w:r w:rsidRPr="0072361C">
              <w:t>Paalman</w:t>
            </w:r>
            <w:proofErr w:type="spellEnd"/>
            <w:r w:rsidRPr="0072361C">
              <w:t xml:space="preserve"> Çeviren: Yavuz </w:t>
            </w:r>
            <w:proofErr w:type="spellStart"/>
            <w:r w:rsidRPr="0072361C">
              <w:t>Türkgenci</w:t>
            </w:r>
            <w:proofErr w:type="spellEnd"/>
            <w:r w:rsidRPr="0072361C">
              <w:t>-1984)</w:t>
            </w:r>
          </w:p>
        </w:tc>
      </w:tr>
      <w:tr w:rsidR="00512A70" w:rsidTr="00EE3447">
        <w:tblPrEx>
          <w:tblBorders>
            <w:insideH w:val="single" w:sz="4" w:space="0" w:color="auto"/>
            <w:insideV w:val="single" w:sz="4" w:space="0" w:color="auto"/>
          </w:tblBorders>
        </w:tblPrEx>
        <w:trPr>
          <w:trHeight w:val="520"/>
        </w:trPr>
        <w:tc>
          <w:tcPr>
            <w:tcW w:w="3736" w:type="dxa"/>
            <w:gridSpan w:val="5"/>
            <w:tcBorders>
              <w:top w:val="single" w:sz="12" w:space="0" w:color="auto"/>
              <w:left w:val="single" w:sz="12" w:space="0" w:color="auto"/>
              <w:bottom w:val="single" w:sz="12" w:space="0" w:color="auto"/>
              <w:right w:val="single" w:sz="12" w:space="0" w:color="auto"/>
            </w:tcBorders>
            <w:vAlign w:val="center"/>
          </w:tcPr>
          <w:p w:rsidR="00512A70" w:rsidRDefault="00512A70" w:rsidP="00EE3447">
            <w:pPr>
              <w:jc w:val="center"/>
              <w:rPr>
                <w:b/>
                <w:sz w:val="20"/>
                <w:szCs w:val="20"/>
              </w:rPr>
            </w:pPr>
            <w:r>
              <w:rPr>
                <w:b/>
                <w:sz w:val="20"/>
                <w:szCs w:val="20"/>
              </w:rPr>
              <w:t>DERSTE GEREKLİ ARAÇ VE GEREÇLER</w:t>
            </w:r>
          </w:p>
        </w:tc>
        <w:tc>
          <w:tcPr>
            <w:tcW w:w="6437" w:type="dxa"/>
            <w:gridSpan w:val="8"/>
            <w:tcBorders>
              <w:top w:val="single" w:sz="12" w:space="0" w:color="auto"/>
              <w:left w:val="single" w:sz="12" w:space="0" w:color="auto"/>
              <w:bottom w:val="single" w:sz="12" w:space="0" w:color="auto"/>
              <w:right w:val="single" w:sz="12" w:space="0" w:color="auto"/>
            </w:tcBorders>
          </w:tcPr>
          <w:p w:rsidR="00512A70" w:rsidRPr="007C6BB5" w:rsidRDefault="00512A70" w:rsidP="00EE3447">
            <w:pPr>
              <w:jc w:val="both"/>
            </w:pPr>
            <w:r>
              <w:rPr>
                <w:sz w:val="20"/>
                <w:szCs w:val="20"/>
              </w:rPr>
              <w:t xml:space="preserve"> </w:t>
            </w:r>
            <w:r w:rsidRPr="007C6BB5">
              <w:t xml:space="preserve">At donanım ve </w:t>
            </w:r>
            <w:proofErr w:type="gramStart"/>
            <w:r w:rsidRPr="007C6BB5">
              <w:t>ekipmanı</w:t>
            </w:r>
            <w:proofErr w:type="gramEnd"/>
            <w:r>
              <w:t xml:space="preserve"> </w:t>
            </w:r>
          </w:p>
        </w:tc>
      </w:tr>
    </w:tbl>
    <w:p w:rsidR="00512A70" w:rsidRDefault="00512A70" w:rsidP="00512A70">
      <w:pPr>
        <w:rPr>
          <w:sz w:val="18"/>
          <w:szCs w:val="18"/>
        </w:rPr>
        <w:sectPr w:rsidR="00512A70">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
      <w:tblGrid>
        <w:gridCol w:w="1169"/>
        <w:gridCol w:w="8685"/>
      </w:tblGrid>
      <w:tr w:rsidR="00512A70" w:rsidTr="00EE3447">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512A70" w:rsidRDefault="00512A70" w:rsidP="00EE3447">
            <w:pPr>
              <w:jc w:val="center"/>
              <w:rPr>
                <w:b/>
                <w:sz w:val="22"/>
                <w:szCs w:val="22"/>
              </w:rPr>
            </w:pPr>
            <w:r>
              <w:rPr>
                <w:b/>
                <w:sz w:val="22"/>
                <w:szCs w:val="22"/>
              </w:rPr>
              <w:lastRenderedPageBreak/>
              <w:t>DERSİN HAFTALIK PLANI</w:t>
            </w:r>
          </w:p>
        </w:tc>
      </w:tr>
      <w:tr w:rsidR="00512A70" w:rsidTr="00EE3447">
        <w:trPr>
          <w:jc w:val="center"/>
        </w:trPr>
        <w:tc>
          <w:tcPr>
            <w:tcW w:w="593" w:type="pct"/>
            <w:tcBorders>
              <w:top w:val="single" w:sz="6" w:space="0" w:color="auto"/>
              <w:left w:val="single" w:sz="12" w:space="0" w:color="auto"/>
              <w:bottom w:val="single" w:sz="6" w:space="0" w:color="auto"/>
              <w:right w:val="single" w:sz="6" w:space="0" w:color="auto"/>
            </w:tcBorders>
          </w:tcPr>
          <w:p w:rsidR="00512A70" w:rsidRDefault="00512A70" w:rsidP="00EE3447">
            <w:pPr>
              <w:jc w:val="center"/>
              <w:rPr>
                <w:b/>
                <w:sz w:val="22"/>
                <w:szCs w:val="22"/>
              </w:rPr>
            </w:pPr>
            <w:r>
              <w:rPr>
                <w:b/>
                <w:sz w:val="22"/>
                <w:szCs w:val="22"/>
              </w:rPr>
              <w:t>HAFTA</w:t>
            </w:r>
          </w:p>
        </w:tc>
        <w:tc>
          <w:tcPr>
            <w:tcW w:w="4407" w:type="pct"/>
            <w:tcBorders>
              <w:top w:val="single" w:sz="6" w:space="0" w:color="auto"/>
              <w:left w:val="single" w:sz="6" w:space="0" w:color="auto"/>
              <w:bottom w:val="single" w:sz="6" w:space="0" w:color="auto"/>
              <w:right w:val="single" w:sz="12" w:space="0" w:color="auto"/>
            </w:tcBorders>
          </w:tcPr>
          <w:p w:rsidR="00512A70" w:rsidRDefault="00512A70" w:rsidP="00EE3447">
            <w:pPr>
              <w:rPr>
                <w:b/>
                <w:sz w:val="22"/>
                <w:szCs w:val="22"/>
              </w:rPr>
            </w:pPr>
            <w:r>
              <w:rPr>
                <w:b/>
                <w:sz w:val="22"/>
                <w:szCs w:val="22"/>
              </w:rPr>
              <w:t>İŞLENEN KONULAR</w:t>
            </w:r>
          </w:p>
        </w:tc>
      </w:tr>
      <w:tr w:rsidR="00512A70" w:rsidTr="00EE344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12A70" w:rsidRDefault="00512A70" w:rsidP="00EE3447">
            <w:pPr>
              <w:jc w:val="center"/>
              <w:rPr>
                <w:sz w:val="22"/>
                <w:szCs w:val="22"/>
              </w:rPr>
            </w:pPr>
            <w:r>
              <w:rPr>
                <w:sz w:val="22"/>
                <w:szCs w:val="22"/>
              </w:rPr>
              <w:t>1</w:t>
            </w:r>
          </w:p>
        </w:tc>
        <w:tc>
          <w:tcPr>
            <w:tcW w:w="4407" w:type="pct"/>
            <w:tcBorders>
              <w:top w:val="single" w:sz="6" w:space="0" w:color="auto"/>
              <w:left w:val="single" w:sz="6" w:space="0" w:color="auto"/>
              <w:bottom w:val="single" w:sz="6" w:space="0" w:color="auto"/>
              <w:right w:val="single" w:sz="12" w:space="0" w:color="auto"/>
            </w:tcBorders>
          </w:tcPr>
          <w:p w:rsidR="00512A70" w:rsidRPr="000A2C7F" w:rsidRDefault="00512A70" w:rsidP="00EE3447">
            <w:r>
              <w:t>Atlarda Nabız</w:t>
            </w:r>
          </w:p>
        </w:tc>
      </w:tr>
      <w:tr w:rsidR="00512A70" w:rsidTr="00EE344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12A70" w:rsidRDefault="00512A70" w:rsidP="00EE3447">
            <w:pPr>
              <w:jc w:val="center"/>
              <w:rPr>
                <w:sz w:val="22"/>
                <w:szCs w:val="22"/>
              </w:rPr>
            </w:pPr>
            <w:r>
              <w:rPr>
                <w:sz w:val="22"/>
                <w:szCs w:val="22"/>
              </w:rPr>
              <w:t>2</w:t>
            </w:r>
          </w:p>
        </w:tc>
        <w:tc>
          <w:tcPr>
            <w:tcW w:w="4407" w:type="pct"/>
            <w:tcBorders>
              <w:top w:val="single" w:sz="6" w:space="0" w:color="auto"/>
              <w:left w:val="single" w:sz="6" w:space="0" w:color="auto"/>
              <w:bottom w:val="single" w:sz="6" w:space="0" w:color="auto"/>
              <w:right w:val="single" w:sz="12" w:space="0" w:color="auto"/>
            </w:tcBorders>
          </w:tcPr>
          <w:p w:rsidR="00512A70" w:rsidRPr="000A2C7F" w:rsidRDefault="00512A70" w:rsidP="00EE3447">
            <w:r>
              <w:t>Atlarda Nabız</w:t>
            </w:r>
          </w:p>
        </w:tc>
      </w:tr>
      <w:tr w:rsidR="00512A70" w:rsidTr="00EE344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12A70" w:rsidRDefault="00512A70" w:rsidP="00EE3447">
            <w:pPr>
              <w:jc w:val="center"/>
              <w:rPr>
                <w:sz w:val="22"/>
                <w:szCs w:val="22"/>
              </w:rPr>
            </w:pPr>
            <w:r>
              <w:rPr>
                <w:sz w:val="22"/>
                <w:szCs w:val="22"/>
              </w:rPr>
              <w:t>3</w:t>
            </w:r>
          </w:p>
        </w:tc>
        <w:tc>
          <w:tcPr>
            <w:tcW w:w="4407" w:type="pct"/>
            <w:tcBorders>
              <w:top w:val="single" w:sz="6" w:space="0" w:color="auto"/>
              <w:left w:val="single" w:sz="6" w:space="0" w:color="auto"/>
              <w:bottom w:val="single" w:sz="6" w:space="0" w:color="auto"/>
              <w:right w:val="single" w:sz="12" w:space="0" w:color="auto"/>
            </w:tcBorders>
          </w:tcPr>
          <w:p w:rsidR="00512A70" w:rsidRPr="000A2C7F" w:rsidRDefault="00512A70" w:rsidP="00EE3447">
            <w:r>
              <w:t xml:space="preserve">Maksimum Nabız </w:t>
            </w:r>
          </w:p>
        </w:tc>
      </w:tr>
      <w:tr w:rsidR="00512A70" w:rsidTr="00EE344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12A70" w:rsidRDefault="00512A70" w:rsidP="00EE3447">
            <w:pPr>
              <w:jc w:val="center"/>
              <w:rPr>
                <w:sz w:val="22"/>
                <w:szCs w:val="22"/>
              </w:rPr>
            </w:pPr>
            <w:r>
              <w:rPr>
                <w:sz w:val="22"/>
                <w:szCs w:val="22"/>
              </w:rPr>
              <w:t>4</w:t>
            </w:r>
          </w:p>
        </w:tc>
        <w:tc>
          <w:tcPr>
            <w:tcW w:w="4407" w:type="pct"/>
            <w:tcBorders>
              <w:top w:val="single" w:sz="6" w:space="0" w:color="auto"/>
              <w:left w:val="single" w:sz="6" w:space="0" w:color="auto"/>
              <w:bottom w:val="single" w:sz="6" w:space="0" w:color="auto"/>
              <w:right w:val="single" w:sz="12" w:space="0" w:color="auto"/>
            </w:tcBorders>
          </w:tcPr>
          <w:p w:rsidR="00512A70" w:rsidRPr="000A2C7F" w:rsidRDefault="00512A70" w:rsidP="00EE3447">
            <w:r>
              <w:t>Maksimum Nabız</w:t>
            </w:r>
          </w:p>
        </w:tc>
      </w:tr>
      <w:tr w:rsidR="00512A70" w:rsidTr="00EE344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12A70" w:rsidRDefault="00512A70" w:rsidP="00EE3447">
            <w:pPr>
              <w:jc w:val="center"/>
              <w:rPr>
                <w:sz w:val="22"/>
                <w:szCs w:val="22"/>
              </w:rPr>
            </w:pPr>
            <w:r>
              <w:rPr>
                <w:sz w:val="22"/>
                <w:szCs w:val="22"/>
              </w:rPr>
              <w:t>5</w:t>
            </w:r>
          </w:p>
        </w:tc>
        <w:tc>
          <w:tcPr>
            <w:tcW w:w="4407" w:type="pct"/>
            <w:tcBorders>
              <w:top w:val="single" w:sz="6" w:space="0" w:color="auto"/>
              <w:left w:val="single" w:sz="6" w:space="0" w:color="auto"/>
              <w:bottom w:val="single" w:sz="6" w:space="0" w:color="auto"/>
              <w:right w:val="single" w:sz="12" w:space="0" w:color="auto"/>
            </w:tcBorders>
          </w:tcPr>
          <w:p w:rsidR="00512A70" w:rsidRPr="000A2C7F" w:rsidRDefault="00512A70" w:rsidP="00EE3447">
            <w:r>
              <w:t>Aerobik Çalışma</w:t>
            </w:r>
          </w:p>
        </w:tc>
      </w:tr>
      <w:tr w:rsidR="00512A70" w:rsidTr="00EE3447">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512A70" w:rsidRDefault="00512A70" w:rsidP="00EE3447">
            <w:pPr>
              <w:jc w:val="center"/>
              <w:rPr>
                <w:sz w:val="22"/>
                <w:szCs w:val="22"/>
              </w:rPr>
            </w:pPr>
            <w:r>
              <w:rPr>
                <w:sz w:val="22"/>
                <w:szCs w:val="22"/>
              </w:rPr>
              <w:t>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512A70" w:rsidRPr="000A2C7F" w:rsidRDefault="00512A70" w:rsidP="00EE3447">
            <w:r>
              <w:t>Aerobik Çalışma</w:t>
            </w:r>
          </w:p>
        </w:tc>
      </w:tr>
      <w:tr w:rsidR="00512A70" w:rsidTr="00EE344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12A70" w:rsidRDefault="00512A70" w:rsidP="00EE3447">
            <w:pPr>
              <w:jc w:val="center"/>
              <w:rPr>
                <w:sz w:val="22"/>
                <w:szCs w:val="22"/>
              </w:rPr>
            </w:pPr>
            <w:r>
              <w:rPr>
                <w:sz w:val="22"/>
                <w:szCs w:val="22"/>
              </w:rPr>
              <w:t>7</w:t>
            </w:r>
          </w:p>
        </w:tc>
        <w:tc>
          <w:tcPr>
            <w:tcW w:w="4407" w:type="pct"/>
            <w:tcBorders>
              <w:top w:val="single" w:sz="6" w:space="0" w:color="auto"/>
              <w:left w:val="single" w:sz="6" w:space="0" w:color="auto"/>
              <w:bottom w:val="single" w:sz="6" w:space="0" w:color="auto"/>
              <w:right w:val="single" w:sz="12" w:space="0" w:color="auto"/>
            </w:tcBorders>
          </w:tcPr>
          <w:p w:rsidR="00512A70" w:rsidRPr="000A2C7F" w:rsidRDefault="00512A70" w:rsidP="00EE3447">
            <w:r>
              <w:t>Aerobik çalışmalarda nabız değişiklikleri</w:t>
            </w:r>
          </w:p>
        </w:tc>
      </w:tr>
      <w:tr w:rsidR="00512A70" w:rsidTr="00EE344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12A70" w:rsidRDefault="00512A70" w:rsidP="00EE3447">
            <w:pPr>
              <w:jc w:val="center"/>
              <w:rPr>
                <w:sz w:val="22"/>
                <w:szCs w:val="22"/>
              </w:rPr>
            </w:pPr>
            <w:r>
              <w:rPr>
                <w:sz w:val="22"/>
                <w:szCs w:val="22"/>
              </w:rPr>
              <w:t>8</w:t>
            </w:r>
          </w:p>
        </w:tc>
        <w:tc>
          <w:tcPr>
            <w:tcW w:w="4407" w:type="pct"/>
            <w:tcBorders>
              <w:top w:val="single" w:sz="6" w:space="0" w:color="auto"/>
              <w:left w:val="single" w:sz="6" w:space="0" w:color="auto"/>
              <w:bottom w:val="single" w:sz="6" w:space="0" w:color="auto"/>
              <w:right w:val="single" w:sz="12" w:space="0" w:color="auto"/>
            </w:tcBorders>
          </w:tcPr>
          <w:p w:rsidR="00512A70" w:rsidRPr="000A2C7F" w:rsidRDefault="00512A70" w:rsidP="00EE3447">
            <w:r>
              <w:t>Anaerobik Çalışma</w:t>
            </w:r>
          </w:p>
        </w:tc>
      </w:tr>
      <w:tr w:rsidR="00512A70" w:rsidTr="00EE344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12A70" w:rsidRDefault="00512A70" w:rsidP="00EE3447">
            <w:pPr>
              <w:jc w:val="center"/>
              <w:rPr>
                <w:sz w:val="22"/>
                <w:szCs w:val="22"/>
              </w:rPr>
            </w:pPr>
            <w:r>
              <w:rPr>
                <w:sz w:val="22"/>
                <w:szCs w:val="22"/>
              </w:rPr>
              <w:t>9</w:t>
            </w:r>
          </w:p>
        </w:tc>
        <w:tc>
          <w:tcPr>
            <w:tcW w:w="4407" w:type="pct"/>
            <w:tcBorders>
              <w:top w:val="single" w:sz="6" w:space="0" w:color="auto"/>
              <w:left w:val="single" w:sz="6" w:space="0" w:color="auto"/>
              <w:bottom w:val="single" w:sz="6" w:space="0" w:color="auto"/>
              <w:right w:val="single" w:sz="12" w:space="0" w:color="auto"/>
            </w:tcBorders>
          </w:tcPr>
          <w:p w:rsidR="00512A70" w:rsidRPr="000A2C7F" w:rsidRDefault="00512A70" w:rsidP="00EE3447">
            <w:r>
              <w:t>Anaerobik Çalışma</w:t>
            </w:r>
          </w:p>
        </w:tc>
      </w:tr>
      <w:tr w:rsidR="00512A70" w:rsidTr="00EE344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12A70" w:rsidRDefault="00512A70" w:rsidP="00EE3447">
            <w:pPr>
              <w:jc w:val="center"/>
              <w:rPr>
                <w:sz w:val="22"/>
                <w:szCs w:val="22"/>
              </w:rPr>
            </w:pPr>
            <w:r>
              <w:rPr>
                <w:sz w:val="22"/>
                <w:szCs w:val="22"/>
              </w:rPr>
              <w:t>10</w:t>
            </w:r>
          </w:p>
        </w:tc>
        <w:tc>
          <w:tcPr>
            <w:tcW w:w="4407" w:type="pct"/>
            <w:tcBorders>
              <w:top w:val="single" w:sz="6" w:space="0" w:color="auto"/>
              <w:left w:val="single" w:sz="6" w:space="0" w:color="auto"/>
              <w:bottom w:val="single" w:sz="6" w:space="0" w:color="auto"/>
              <w:right w:val="single" w:sz="12" w:space="0" w:color="auto"/>
            </w:tcBorders>
          </w:tcPr>
          <w:p w:rsidR="00512A70" w:rsidRPr="000A2C7F" w:rsidRDefault="00512A70" w:rsidP="00EE3447">
            <w:proofErr w:type="spellStart"/>
            <w:r>
              <w:t>İnterval</w:t>
            </w:r>
            <w:proofErr w:type="spellEnd"/>
            <w:r>
              <w:t xml:space="preserve"> Çalışma</w:t>
            </w:r>
          </w:p>
        </w:tc>
      </w:tr>
      <w:tr w:rsidR="00512A70" w:rsidTr="00EE3447">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512A70" w:rsidRDefault="00512A70" w:rsidP="00EE3447">
            <w:pPr>
              <w:jc w:val="center"/>
              <w:rPr>
                <w:sz w:val="22"/>
                <w:szCs w:val="22"/>
              </w:rPr>
            </w:pPr>
            <w:r>
              <w:rPr>
                <w:sz w:val="22"/>
                <w:szCs w:val="22"/>
              </w:rPr>
              <w:t>11</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512A70" w:rsidRPr="000A2C7F" w:rsidRDefault="00512A70" w:rsidP="00EE3447">
            <w:proofErr w:type="spellStart"/>
            <w:r>
              <w:t>İnterval</w:t>
            </w:r>
            <w:proofErr w:type="spellEnd"/>
            <w:r>
              <w:t xml:space="preserve"> Çalışma</w:t>
            </w:r>
          </w:p>
        </w:tc>
      </w:tr>
      <w:tr w:rsidR="00512A70" w:rsidTr="00EE344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12A70" w:rsidRDefault="00512A70" w:rsidP="00EE3447">
            <w:pPr>
              <w:jc w:val="center"/>
              <w:rPr>
                <w:sz w:val="22"/>
                <w:szCs w:val="22"/>
              </w:rPr>
            </w:pPr>
            <w:r>
              <w:rPr>
                <w:sz w:val="22"/>
                <w:szCs w:val="22"/>
              </w:rPr>
              <w:t>12</w:t>
            </w:r>
          </w:p>
        </w:tc>
        <w:tc>
          <w:tcPr>
            <w:tcW w:w="4407" w:type="pct"/>
            <w:tcBorders>
              <w:top w:val="single" w:sz="6" w:space="0" w:color="auto"/>
              <w:left w:val="single" w:sz="6" w:space="0" w:color="auto"/>
              <w:bottom w:val="single" w:sz="6" w:space="0" w:color="auto"/>
              <w:right w:val="single" w:sz="12" w:space="0" w:color="auto"/>
            </w:tcBorders>
          </w:tcPr>
          <w:p w:rsidR="00512A70" w:rsidRPr="000A2C7F" w:rsidRDefault="00512A70" w:rsidP="00EE3447">
            <w:pPr>
              <w:ind w:left="9" w:hanging="9"/>
            </w:pPr>
            <w:r>
              <w:t xml:space="preserve">Kondisyon </w:t>
            </w:r>
          </w:p>
        </w:tc>
      </w:tr>
      <w:tr w:rsidR="00512A70" w:rsidTr="00EE344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12A70" w:rsidRDefault="00512A70" w:rsidP="00EE3447">
            <w:pPr>
              <w:jc w:val="center"/>
              <w:rPr>
                <w:sz w:val="22"/>
                <w:szCs w:val="22"/>
              </w:rPr>
            </w:pPr>
            <w:r>
              <w:rPr>
                <w:sz w:val="22"/>
                <w:szCs w:val="22"/>
              </w:rPr>
              <w:t>13</w:t>
            </w:r>
          </w:p>
        </w:tc>
        <w:tc>
          <w:tcPr>
            <w:tcW w:w="4407" w:type="pct"/>
            <w:tcBorders>
              <w:top w:val="single" w:sz="6" w:space="0" w:color="auto"/>
              <w:left w:val="single" w:sz="6" w:space="0" w:color="auto"/>
              <w:bottom w:val="single" w:sz="6" w:space="0" w:color="auto"/>
              <w:right w:val="single" w:sz="12" w:space="0" w:color="auto"/>
            </w:tcBorders>
          </w:tcPr>
          <w:p w:rsidR="00512A70" w:rsidRPr="000A2C7F" w:rsidRDefault="00512A70" w:rsidP="00EE3447">
            <w:r>
              <w:t>Kondisyon</w:t>
            </w:r>
          </w:p>
        </w:tc>
      </w:tr>
      <w:tr w:rsidR="00512A70" w:rsidTr="00EE344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12A70" w:rsidRDefault="00512A70" w:rsidP="00EE3447">
            <w:pPr>
              <w:jc w:val="center"/>
              <w:rPr>
                <w:sz w:val="22"/>
                <w:szCs w:val="22"/>
              </w:rPr>
            </w:pPr>
            <w:r>
              <w:rPr>
                <w:sz w:val="22"/>
                <w:szCs w:val="22"/>
              </w:rPr>
              <w:t>14</w:t>
            </w:r>
          </w:p>
        </w:tc>
        <w:tc>
          <w:tcPr>
            <w:tcW w:w="4407" w:type="pct"/>
            <w:tcBorders>
              <w:top w:val="single" w:sz="6" w:space="0" w:color="auto"/>
              <w:left w:val="single" w:sz="6" w:space="0" w:color="auto"/>
              <w:bottom w:val="single" w:sz="6" w:space="0" w:color="auto"/>
              <w:right w:val="single" w:sz="12" w:space="0" w:color="auto"/>
            </w:tcBorders>
          </w:tcPr>
          <w:p w:rsidR="00512A70" w:rsidRPr="000A2C7F" w:rsidRDefault="00512A70" w:rsidP="00EE3447">
            <w:r>
              <w:t>Antrenman programı hazırlama</w:t>
            </w:r>
          </w:p>
        </w:tc>
      </w:tr>
      <w:tr w:rsidR="00512A70" w:rsidTr="00EE3447">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E6E6E6"/>
            <w:vAlign w:val="center"/>
          </w:tcPr>
          <w:p w:rsidR="00512A70" w:rsidRDefault="00512A70" w:rsidP="00EE3447">
            <w:pPr>
              <w:jc w:val="center"/>
              <w:rPr>
                <w:sz w:val="22"/>
                <w:szCs w:val="22"/>
              </w:rPr>
            </w:pPr>
            <w:r>
              <w:rPr>
                <w:sz w:val="22"/>
                <w:szCs w:val="22"/>
              </w:rPr>
              <w:t>15,16</w:t>
            </w:r>
          </w:p>
        </w:tc>
        <w:tc>
          <w:tcPr>
            <w:tcW w:w="4407" w:type="pct"/>
            <w:tcBorders>
              <w:top w:val="single" w:sz="6" w:space="0" w:color="auto"/>
              <w:left w:val="single" w:sz="6" w:space="0" w:color="auto"/>
              <w:bottom w:val="single" w:sz="12" w:space="0" w:color="auto"/>
              <w:right w:val="single" w:sz="12" w:space="0" w:color="auto"/>
            </w:tcBorders>
            <w:shd w:val="clear" w:color="auto" w:fill="E6E6E6"/>
            <w:vAlign w:val="center"/>
          </w:tcPr>
          <w:p w:rsidR="00512A70" w:rsidRPr="000E3402" w:rsidRDefault="00512A70" w:rsidP="00EE3447">
            <w:pPr>
              <w:rPr>
                <w:sz w:val="20"/>
                <w:szCs w:val="20"/>
              </w:rPr>
            </w:pPr>
            <w:r>
              <w:rPr>
                <w:sz w:val="20"/>
                <w:szCs w:val="20"/>
              </w:rPr>
              <w:t xml:space="preserve"> </w:t>
            </w:r>
          </w:p>
        </w:tc>
      </w:tr>
    </w:tbl>
    <w:p w:rsidR="00512A70" w:rsidRDefault="00512A70" w:rsidP="00512A70">
      <w:pPr>
        <w:rPr>
          <w:sz w:val="16"/>
          <w:szCs w:val="16"/>
        </w:rPr>
      </w:pPr>
    </w:p>
    <w:p w:rsidR="00512A70" w:rsidRDefault="00512A70" w:rsidP="00512A70">
      <w:pPr>
        <w:rPr>
          <w:sz w:val="16"/>
          <w:szCs w:val="16"/>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
      <w:tblGrid>
        <w:gridCol w:w="603"/>
        <w:gridCol w:w="7585"/>
        <w:gridCol w:w="567"/>
        <w:gridCol w:w="567"/>
        <w:gridCol w:w="567"/>
      </w:tblGrid>
      <w:tr w:rsidR="00512A70" w:rsidTr="00EE3447">
        <w:tc>
          <w:tcPr>
            <w:tcW w:w="603" w:type="dxa"/>
            <w:tcBorders>
              <w:top w:val="single" w:sz="12" w:space="0" w:color="auto"/>
              <w:left w:val="single" w:sz="12" w:space="0" w:color="auto"/>
              <w:bottom w:val="single" w:sz="6" w:space="0" w:color="auto"/>
              <w:right w:val="single" w:sz="6" w:space="0" w:color="auto"/>
            </w:tcBorders>
            <w:vAlign w:val="center"/>
          </w:tcPr>
          <w:p w:rsidR="00512A70" w:rsidRDefault="00512A70" w:rsidP="00EE3447">
            <w:pPr>
              <w:jc w:val="center"/>
              <w:rPr>
                <w:b/>
                <w:sz w:val="18"/>
                <w:szCs w:val="18"/>
              </w:rPr>
            </w:pPr>
            <w:r>
              <w:rPr>
                <w:b/>
                <w:sz w:val="18"/>
                <w:szCs w:val="18"/>
              </w:rPr>
              <w:t>NO</w:t>
            </w:r>
          </w:p>
        </w:tc>
        <w:tc>
          <w:tcPr>
            <w:tcW w:w="7585" w:type="dxa"/>
            <w:tcBorders>
              <w:top w:val="single" w:sz="12" w:space="0" w:color="auto"/>
              <w:left w:val="single" w:sz="6" w:space="0" w:color="auto"/>
              <w:bottom w:val="single" w:sz="6" w:space="0" w:color="auto"/>
              <w:right w:val="single" w:sz="6" w:space="0" w:color="auto"/>
            </w:tcBorders>
          </w:tcPr>
          <w:p w:rsidR="00512A70" w:rsidRDefault="00512A70" w:rsidP="00EE3447">
            <w:pPr>
              <w:rPr>
                <w:b/>
                <w:sz w:val="22"/>
                <w:szCs w:val="22"/>
              </w:rPr>
            </w:pPr>
            <w:r>
              <w:rPr>
                <w:b/>
                <w:sz w:val="22"/>
                <w:szCs w:val="22"/>
              </w:rPr>
              <w:t xml:space="preserve">ATÇILIK VE </w:t>
            </w:r>
            <w:proofErr w:type="gramStart"/>
            <w:r>
              <w:rPr>
                <w:b/>
                <w:sz w:val="22"/>
                <w:szCs w:val="22"/>
              </w:rPr>
              <w:t>ANTRENÖRLÜK  PROGRAM</w:t>
            </w:r>
            <w:proofErr w:type="gramEnd"/>
            <w:r>
              <w:rPr>
                <w:b/>
                <w:sz w:val="22"/>
                <w:szCs w:val="22"/>
              </w:rPr>
              <w:t xml:space="preserve"> ÇIKTISI </w:t>
            </w:r>
          </w:p>
        </w:tc>
        <w:tc>
          <w:tcPr>
            <w:tcW w:w="567" w:type="dxa"/>
            <w:tcBorders>
              <w:top w:val="single" w:sz="12" w:space="0" w:color="auto"/>
              <w:left w:val="single" w:sz="6" w:space="0" w:color="auto"/>
              <w:bottom w:val="single" w:sz="6" w:space="0" w:color="auto"/>
              <w:right w:val="single" w:sz="6" w:space="0" w:color="auto"/>
            </w:tcBorders>
            <w:vAlign w:val="center"/>
          </w:tcPr>
          <w:p w:rsidR="00512A70" w:rsidRDefault="00512A70" w:rsidP="00EE3447">
            <w:pPr>
              <w:jc w:val="center"/>
              <w:rPr>
                <w:b/>
                <w:sz w:val="22"/>
                <w:szCs w:val="22"/>
              </w:rPr>
            </w:pPr>
            <w:r>
              <w:rPr>
                <w:b/>
                <w:sz w:val="22"/>
                <w:szCs w:val="22"/>
              </w:rPr>
              <w:t>3</w:t>
            </w:r>
          </w:p>
        </w:tc>
        <w:tc>
          <w:tcPr>
            <w:tcW w:w="567" w:type="dxa"/>
            <w:tcBorders>
              <w:top w:val="single" w:sz="12" w:space="0" w:color="auto"/>
              <w:left w:val="single" w:sz="6" w:space="0" w:color="auto"/>
              <w:bottom w:val="single" w:sz="6" w:space="0" w:color="auto"/>
              <w:right w:val="single" w:sz="6" w:space="0" w:color="auto"/>
            </w:tcBorders>
            <w:vAlign w:val="center"/>
          </w:tcPr>
          <w:p w:rsidR="00512A70" w:rsidRDefault="00512A70" w:rsidP="00EE3447">
            <w:pPr>
              <w:jc w:val="center"/>
              <w:rPr>
                <w:b/>
                <w:sz w:val="22"/>
                <w:szCs w:val="22"/>
              </w:rPr>
            </w:pPr>
            <w:r>
              <w:rPr>
                <w:b/>
                <w:sz w:val="22"/>
                <w:szCs w:val="22"/>
              </w:rPr>
              <w:t>2</w:t>
            </w:r>
          </w:p>
        </w:tc>
        <w:tc>
          <w:tcPr>
            <w:tcW w:w="567" w:type="dxa"/>
            <w:tcBorders>
              <w:top w:val="single" w:sz="12" w:space="0" w:color="auto"/>
              <w:left w:val="single" w:sz="6" w:space="0" w:color="auto"/>
              <w:bottom w:val="single" w:sz="6" w:space="0" w:color="auto"/>
              <w:right w:val="single" w:sz="12" w:space="0" w:color="auto"/>
            </w:tcBorders>
            <w:vAlign w:val="center"/>
          </w:tcPr>
          <w:p w:rsidR="00512A70" w:rsidRDefault="00512A70" w:rsidP="00EE3447">
            <w:pPr>
              <w:jc w:val="center"/>
              <w:rPr>
                <w:b/>
                <w:sz w:val="22"/>
                <w:szCs w:val="22"/>
              </w:rPr>
            </w:pPr>
            <w:r>
              <w:rPr>
                <w:b/>
                <w:sz w:val="22"/>
                <w:szCs w:val="22"/>
              </w:rPr>
              <w:t>1</w:t>
            </w:r>
          </w:p>
        </w:tc>
      </w:tr>
      <w:tr w:rsidR="00512A70" w:rsidTr="00EE3447">
        <w:tc>
          <w:tcPr>
            <w:tcW w:w="603" w:type="dxa"/>
            <w:tcBorders>
              <w:top w:val="single" w:sz="6" w:space="0" w:color="auto"/>
              <w:left w:val="single" w:sz="12" w:space="0" w:color="auto"/>
              <w:bottom w:val="single" w:sz="6" w:space="0" w:color="auto"/>
              <w:right w:val="single" w:sz="6" w:space="0" w:color="auto"/>
            </w:tcBorders>
            <w:vAlign w:val="center"/>
          </w:tcPr>
          <w:p w:rsidR="00512A70" w:rsidRDefault="00512A70" w:rsidP="00EE3447">
            <w:pPr>
              <w:jc w:val="center"/>
              <w:rPr>
                <w:sz w:val="22"/>
                <w:szCs w:val="22"/>
              </w:rPr>
            </w:pPr>
            <w:r>
              <w:rPr>
                <w:sz w:val="22"/>
                <w:szCs w:val="22"/>
              </w:rPr>
              <w:t>1</w:t>
            </w:r>
          </w:p>
        </w:tc>
        <w:tc>
          <w:tcPr>
            <w:tcW w:w="7585" w:type="dxa"/>
            <w:tcBorders>
              <w:top w:val="single" w:sz="6" w:space="0" w:color="auto"/>
              <w:left w:val="single" w:sz="6" w:space="0" w:color="auto"/>
              <w:bottom w:val="single" w:sz="6" w:space="0" w:color="auto"/>
              <w:right w:val="single" w:sz="6" w:space="0" w:color="auto"/>
            </w:tcBorders>
            <w:vAlign w:val="center"/>
          </w:tcPr>
          <w:p w:rsidR="00512A70" w:rsidRPr="00AC75B1" w:rsidRDefault="00512A70" w:rsidP="00EE3447">
            <w:pPr>
              <w:rPr>
                <w:sz w:val="20"/>
                <w:szCs w:val="20"/>
              </w:rPr>
            </w:pPr>
            <w:r w:rsidRPr="00813118">
              <w:rPr>
                <w:sz w:val="20"/>
                <w:szCs w:val="20"/>
              </w:rPr>
              <w:t>Yaşam boyu öğrenmenin önemini benimseyerek, atçılık konusunda gelişmeleri izleyerek kendini geliştirebilme</w:t>
            </w:r>
            <w:r>
              <w:rPr>
                <w:sz w:val="20"/>
                <w:szCs w:val="20"/>
              </w:rPr>
              <w:t xml:space="preserve"> </w:t>
            </w:r>
            <w:r w:rsidRPr="00813118">
              <w:rPr>
                <w:sz w:val="20"/>
                <w:szCs w:val="20"/>
              </w:rPr>
              <w:t>becerisi</w:t>
            </w:r>
          </w:p>
        </w:tc>
        <w:tc>
          <w:tcPr>
            <w:tcW w:w="567" w:type="dxa"/>
            <w:tcBorders>
              <w:top w:val="single" w:sz="6" w:space="0" w:color="auto"/>
              <w:left w:val="single" w:sz="6" w:space="0" w:color="auto"/>
              <w:bottom w:val="single" w:sz="6" w:space="0" w:color="auto"/>
              <w:right w:val="single" w:sz="6" w:space="0" w:color="auto"/>
            </w:tcBorders>
            <w:vAlign w:val="center"/>
          </w:tcPr>
          <w:p w:rsidR="00512A70" w:rsidRPr="002C4372" w:rsidRDefault="00512A70" w:rsidP="00EE3447">
            <w:pPr>
              <w:jc w:val="center"/>
              <w:rPr>
                <w:b/>
              </w:rPr>
            </w:pPr>
            <w:r w:rsidRPr="002C4372">
              <w:rPr>
                <w:b/>
              </w:rPr>
              <w:t xml:space="preserve"> X</w:t>
            </w:r>
          </w:p>
        </w:tc>
        <w:tc>
          <w:tcPr>
            <w:tcW w:w="567" w:type="dxa"/>
            <w:tcBorders>
              <w:top w:val="single" w:sz="6" w:space="0" w:color="auto"/>
              <w:left w:val="single" w:sz="6" w:space="0" w:color="auto"/>
              <w:bottom w:val="single" w:sz="6" w:space="0" w:color="auto"/>
              <w:right w:val="single" w:sz="6" w:space="0" w:color="auto"/>
            </w:tcBorders>
            <w:vAlign w:val="center"/>
          </w:tcPr>
          <w:p w:rsidR="00512A70" w:rsidRPr="002C4372" w:rsidRDefault="00512A70" w:rsidP="00EE3447">
            <w:pPr>
              <w:jc w:val="center"/>
              <w:rPr>
                <w:b/>
              </w:rPr>
            </w:pPr>
            <w:r w:rsidRPr="002C4372">
              <w:rPr>
                <w:b/>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512A70" w:rsidRPr="000E3402" w:rsidRDefault="00512A70" w:rsidP="00EE3447">
            <w:pPr>
              <w:jc w:val="center"/>
              <w:rPr>
                <w:b/>
                <w:sz w:val="20"/>
                <w:szCs w:val="20"/>
              </w:rPr>
            </w:pPr>
          </w:p>
        </w:tc>
      </w:tr>
      <w:tr w:rsidR="00512A70" w:rsidTr="00EE3447">
        <w:tc>
          <w:tcPr>
            <w:tcW w:w="603" w:type="dxa"/>
            <w:tcBorders>
              <w:top w:val="single" w:sz="6" w:space="0" w:color="auto"/>
              <w:left w:val="single" w:sz="12" w:space="0" w:color="auto"/>
              <w:bottom w:val="single" w:sz="6" w:space="0" w:color="auto"/>
              <w:right w:val="single" w:sz="6" w:space="0" w:color="auto"/>
            </w:tcBorders>
            <w:vAlign w:val="center"/>
          </w:tcPr>
          <w:p w:rsidR="00512A70" w:rsidRDefault="00512A70" w:rsidP="00EE3447">
            <w:pPr>
              <w:jc w:val="center"/>
              <w:rPr>
                <w:sz w:val="22"/>
                <w:szCs w:val="22"/>
              </w:rPr>
            </w:pPr>
            <w:r>
              <w:rPr>
                <w:sz w:val="22"/>
                <w:szCs w:val="22"/>
              </w:rPr>
              <w:t>2</w:t>
            </w:r>
          </w:p>
        </w:tc>
        <w:tc>
          <w:tcPr>
            <w:tcW w:w="7585" w:type="dxa"/>
            <w:tcBorders>
              <w:top w:val="single" w:sz="6" w:space="0" w:color="auto"/>
              <w:left w:val="single" w:sz="6" w:space="0" w:color="auto"/>
              <w:bottom w:val="single" w:sz="6" w:space="0" w:color="auto"/>
              <w:right w:val="single" w:sz="6" w:space="0" w:color="auto"/>
            </w:tcBorders>
            <w:vAlign w:val="center"/>
          </w:tcPr>
          <w:p w:rsidR="00512A70" w:rsidRPr="00B07547" w:rsidRDefault="00512A70" w:rsidP="00EE3447">
            <w:pPr>
              <w:rPr>
                <w:sz w:val="20"/>
                <w:szCs w:val="20"/>
              </w:rPr>
            </w:pPr>
            <w:r>
              <w:rPr>
                <w:sz w:val="20"/>
                <w:szCs w:val="20"/>
              </w:rPr>
              <w:t>Mesleği ile ilgi</w:t>
            </w:r>
            <w:r w:rsidRPr="00B07547">
              <w:rPr>
                <w:sz w:val="20"/>
                <w:szCs w:val="20"/>
              </w:rPr>
              <w:t>li alanlarda kuramsal ve uygulamalı bilgilere sahip olabilme</w:t>
            </w:r>
            <w:r>
              <w:rPr>
                <w:sz w:val="20"/>
                <w:szCs w:val="20"/>
              </w:rPr>
              <w:t xml:space="preserve"> becerisi</w:t>
            </w:r>
          </w:p>
        </w:tc>
        <w:tc>
          <w:tcPr>
            <w:tcW w:w="567" w:type="dxa"/>
            <w:tcBorders>
              <w:top w:val="single" w:sz="6" w:space="0" w:color="auto"/>
              <w:left w:val="single" w:sz="6" w:space="0" w:color="auto"/>
              <w:bottom w:val="single" w:sz="6" w:space="0" w:color="auto"/>
              <w:right w:val="single" w:sz="6" w:space="0" w:color="auto"/>
            </w:tcBorders>
            <w:vAlign w:val="center"/>
          </w:tcPr>
          <w:p w:rsidR="00512A70" w:rsidRPr="002C4372" w:rsidRDefault="00512A70" w:rsidP="00EE3447">
            <w:pPr>
              <w:jc w:val="center"/>
              <w:rPr>
                <w:b/>
              </w:rPr>
            </w:pPr>
            <w:r w:rsidRPr="002C4372">
              <w:rPr>
                <w:b/>
              </w:rPr>
              <w:t xml:space="preserve"> X</w:t>
            </w:r>
          </w:p>
        </w:tc>
        <w:tc>
          <w:tcPr>
            <w:tcW w:w="567" w:type="dxa"/>
            <w:tcBorders>
              <w:top w:val="single" w:sz="6" w:space="0" w:color="auto"/>
              <w:left w:val="single" w:sz="6" w:space="0" w:color="auto"/>
              <w:bottom w:val="single" w:sz="6" w:space="0" w:color="auto"/>
              <w:right w:val="single" w:sz="6" w:space="0" w:color="auto"/>
            </w:tcBorders>
            <w:vAlign w:val="center"/>
          </w:tcPr>
          <w:p w:rsidR="00512A70" w:rsidRPr="002C4372" w:rsidRDefault="00512A70" w:rsidP="00EE3447">
            <w:pPr>
              <w:jc w:val="center"/>
              <w:rPr>
                <w:b/>
              </w:rPr>
            </w:pPr>
          </w:p>
        </w:tc>
        <w:tc>
          <w:tcPr>
            <w:tcW w:w="567" w:type="dxa"/>
            <w:tcBorders>
              <w:top w:val="single" w:sz="6" w:space="0" w:color="auto"/>
              <w:left w:val="single" w:sz="6" w:space="0" w:color="auto"/>
              <w:bottom w:val="single" w:sz="6" w:space="0" w:color="auto"/>
              <w:right w:val="single" w:sz="12" w:space="0" w:color="auto"/>
            </w:tcBorders>
            <w:vAlign w:val="center"/>
          </w:tcPr>
          <w:p w:rsidR="00512A70" w:rsidRPr="000E3402" w:rsidRDefault="00512A70" w:rsidP="00EE3447">
            <w:pPr>
              <w:jc w:val="center"/>
              <w:rPr>
                <w:b/>
                <w:sz w:val="20"/>
                <w:szCs w:val="20"/>
              </w:rPr>
            </w:pPr>
          </w:p>
        </w:tc>
      </w:tr>
      <w:tr w:rsidR="00512A70" w:rsidTr="00EE3447">
        <w:tc>
          <w:tcPr>
            <w:tcW w:w="603" w:type="dxa"/>
            <w:tcBorders>
              <w:top w:val="single" w:sz="6" w:space="0" w:color="auto"/>
              <w:left w:val="single" w:sz="12" w:space="0" w:color="auto"/>
              <w:bottom w:val="single" w:sz="6" w:space="0" w:color="auto"/>
              <w:right w:val="single" w:sz="6" w:space="0" w:color="auto"/>
            </w:tcBorders>
            <w:vAlign w:val="center"/>
          </w:tcPr>
          <w:p w:rsidR="00512A70" w:rsidRDefault="00512A70" w:rsidP="00EE3447">
            <w:pPr>
              <w:jc w:val="center"/>
              <w:rPr>
                <w:sz w:val="22"/>
                <w:szCs w:val="22"/>
              </w:rPr>
            </w:pPr>
            <w:r>
              <w:rPr>
                <w:sz w:val="22"/>
                <w:szCs w:val="22"/>
              </w:rPr>
              <w:t>3</w:t>
            </w:r>
          </w:p>
        </w:tc>
        <w:tc>
          <w:tcPr>
            <w:tcW w:w="7585" w:type="dxa"/>
            <w:tcBorders>
              <w:top w:val="single" w:sz="6" w:space="0" w:color="auto"/>
              <w:left w:val="single" w:sz="6" w:space="0" w:color="auto"/>
              <w:bottom w:val="single" w:sz="6" w:space="0" w:color="auto"/>
              <w:right w:val="single" w:sz="6" w:space="0" w:color="auto"/>
            </w:tcBorders>
            <w:vAlign w:val="center"/>
          </w:tcPr>
          <w:p w:rsidR="00512A70" w:rsidRPr="00AC75B1" w:rsidRDefault="00512A70" w:rsidP="00EE3447">
            <w:pPr>
              <w:rPr>
                <w:sz w:val="20"/>
                <w:szCs w:val="20"/>
              </w:rPr>
            </w:pPr>
            <w:r w:rsidRPr="00813118">
              <w:rPr>
                <w:sz w:val="20"/>
                <w:szCs w:val="20"/>
              </w:rPr>
              <w:t>Karşılaştığı sorunları tanımlayabilme, analiz edebilme ve çözüm önerileri geliştirebilme</w:t>
            </w:r>
            <w:r>
              <w:t xml:space="preserve"> </w:t>
            </w:r>
            <w:r w:rsidRPr="00AC75B1">
              <w:rPr>
                <w:rFonts w:ascii="TimesNewRoman" w:hAnsi="TimesNewRoman" w:cs="TimesNewRoman"/>
                <w:sz w:val="20"/>
                <w:szCs w:val="20"/>
              </w:rPr>
              <w:t>becerisi.</w:t>
            </w:r>
          </w:p>
        </w:tc>
        <w:tc>
          <w:tcPr>
            <w:tcW w:w="567" w:type="dxa"/>
            <w:tcBorders>
              <w:top w:val="single" w:sz="6" w:space="0" w:color="auto"/>
              <w:left w:val="single" w:sz="6" w:space="0" w:color="auto"/>
              <w:bottom w:val="single" w:sz="6" w:space="0" w:color="auto"/>
              <w:right w:val="single" w:sz="6" w:space="0" w:color="auto"/>
            </w:tcBorders>
            <w:vAlign w:val="center"/>
          </w:tcPr>
          <w:p w:rsidR="00512A70" w:rsidRPr="002C4372" w:rsidRDefault="00512A70" w:rsidP="00EE3447">
            <w:pPr>
              <w:jc w:val="center"/>
              <w:rPr>
                <w:b/>
              </w:rPr>
            </w:pPr>
            <w:r w:rsidRPr="002C4372">
              <w:rPr>
                <w:b/>
              </w:rPr>
              <w:t>X</w:t>
            </w:r>
          </w:p>
        </w:tc>
        <w:tc>
          <w:tcPr>
            <w:tcW w:w="567" w:type="dxa"/>
            <w:tcBorders>
              <w:top w:val="single" w:sz="6" w:space="0" w:color="auto"/>
              <w:left w:val="single" w:sz="6" w:space="0" w:color="auto"/>
              <w:bottom w:val="single" w:sz="6" w:space="0" w:color="auto"/>
              <w:right w:val="single" w:sz="6" w:space="0" w:color="auto"/>
            </w:tcBorders>
            <w:vAlign w:val="center"/>
          </w:tcPr>
          <w:p w:rsidR="00512A70" w:rsidRPr="002C4372" w:rsidRDefault="00512A70" w:rsidP="00EE3447">
            <w:pPr>
              <w:jc w:val="center"/>
              <w:rPr>
                <w:b/>
              </w:rPr>
            </w:pPr>
            <w:r w:rsidRPr="002C4372">
              <w:rPr>
                <w:b/>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512A70" w:rsidRPr="000E3402" w:rsidRDefault="00512A70" w:rsidP="00EE3447">
            <w:pPr>
              <w:jc w:val="center"/>
              <w:rPr>
                <w:b/>
                <w:sz w:val="20"/>
                <w:szCs w:val="20"/>
              </w:rPr>
            </w:pPr>
            <w:r>
              <w:rPr>
                <w:b/>
                <w:sz w:val="20"/>
                <w:szCs w:val="20"/>
              </w:rPr>
              <w:t xml:space="preserve"> </w:t>
            </w:r>
          </w:p>
        </w:tc>
      </w:tr>
      <w:tr w:rsidR="00512A70" w:rsidTr="00EE3447">
        <w:tc>
          <w:tcPr>
            <w:tcW w:w="603" w:type="dxa"/>
            <w:tcBorders>
              <w:top w:val="single" w:sz="6" w:space="0" w:color="auto"/>
              <w:left w:val="single" w:sz="12" w:space="0" w:color="auto"/>
              <w:bottom w:val="single" w:sz="6" w:space="0" w:color="auto"/>
              <w:right w:val="single" w:sz="6" w:space="0" w:color="auto"/>
            </w:tcBorders>
            <w:vAlign w:val="center"/>
          </w:tcPr>
          <w:p w:rsidR="00512A70" w:rsidRDefault="00512A70" w:rsidP="00EE3447">
            <w:pPr>
              <w:jc w:val="center"/>
              <w:rPr>
                <w:sz w:val="22"/>
                <w:szCs w:val="22"/>
              </w:rPr>
            </w:pPr>
            <w:r>
              <w:rPr>
                <w:sz w:val="22"/>
                <w:szCs w:val="22"/>
              </w:rPr>
              <w:t>4</w:t>
            </w:r>
          </w:p>
        </w:tc>
        <w:tc>
          <w:tcPr>
            <w:tcW w:w="7585" w:type="dxa"/>
            <w:tcBorders>
              <w:top w:val="single" w:sz="6" w:space="0" w:color="auto"/>
              <w:left w:val="single" w:sz="6" w:space="0" w:color="auto"/>
              <w:bottom w:val="single" w:sz="6" w:space="0" w:color="auto"/>
              <w:right w:val="single" w:sz="6" w:space="0" w:color="auto"/>
            </w:tcBorders>
            <w:vAlign w:val="center"/>
          </w:tcPr>
          <w:p w:rsidR="00512A70" w:rsidRPr="00B07547" w:rsidRDefault="00512A70" w:rsidP="00EE3447">
            <w:pPr>
              <w:rPr>
                <w:sz w:val="20"/>
                <w:szCs w:val="20"/>
              </w:rPr>
            </w:pPr>
            <w:r w:rsidRPr="00B07547">
              <w:rPr>
                <w:sz w:val="20"/>
                <w:szCs w:val="20"/>
              </w:rPr>
              <w:t>Alanında edin</w:t>
            </w:r>
            <w:r>
              <w:rPr>
                <w:sz w:val="20"/>
                <w:szCs w:val="20"/>
              </w:rPr>
              <w:t>diği temel düzeydeki kuramsal,</w:t>
            </w:r>
            <w:r w:rsidRPr="00B07547">
              <w:rPr>
                <w:sz w:val="20"/>
                <w:szCs w:val="20"/>
              </w:rPr>
              <w:t xml:space="preserve"> uy</w:t>
            </w:r>
            <w:r>
              <w:rPr>
                <w:sz w:val="20"/>
                <w:szCs w:val="20"/>
              </w:rPr>
              <w:t>gulamalı bilgileri aynı alanda</w:t>
            </w:r>
            <w:r w:rsidRPr="00B07547">
              <w:rPr>
                <w:sz w:val="20"/>
                <w:szCs w:val="20"/>
              </w:rPr>
              <w:t xml:space="preserve"> veya aynı düzeydeki başka bir alanda kullanabilme</w:t>
            </w:r>
            <w:r>
              <w:rPr>
                <w:sz w:val="20"/>
                <w:szCs w:val="20"/>
              </w:rPr>
              <w:t xml:space="preserve"> becerisi</w:t>
            </w:r>
          </w:p>
        </w:tc>
        <w:tc>
          <w:tcPr>
            <w:tcW w:w="567" w:type="dxa"/>
            <w:tcBorders>
              <w:top w:val="single" w:sz="6" w:space="0" w:color="auto"/>
              <w:left w:val="single" w:sz="6" w:space="0" w:color="auto"/>
              <w:bottom w:val="single" w:sz="6" w:space="0" w:color="auto"/>
              <w:right w:val="single" w:sz="6" w:space="0" w:color="auto"/>
            </w:tcBorders>
            <w:vAlign w:val="center"/>
          </w:tcPr>
          <w:p w:rsidR="00512A70" w:rsidRPr="002C4372" w:rsidRDefault="00512A70" w:rsidP="00EE3447">
            <w:pPr>
              <w:jc w:val="center"/>
              <w:rPr>
                <w:b/>
              </w:rPr>
            </w:pPr>
            <w:r w:rsidRPr="002C4372">
              <w:rPr>
                <w:b/>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512A70" w:rsidRPr="002C4372" w:rsidRDefault="00512A70" w:rsidP="00EE3447">
            <w:pPr>
              <w:jc w:val="center"/>
              <w:rPr>
                <w:b/>
              </w:rPr>
            </w:pPr>
            <w:r w:rsidRPr="002C4372">
              <w:rPr>
                <w:b/>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rsidR="00512A70" w:rsidRPr="000E3402" w:rsidRDefault="00512A70" w:rsidP="00EE3447">
            <w:pPr>
              <w:jc w:val="center"/>
              <w:rPr>
                <w:b/>
                <w:sz w:val="20"/>
                <w:szCs w:val="20"/>
              </w:rPr>
            </w:pPr>
            <w:r>
              <w:rPr>
                <w:b/>
                <w:sz w:val="20"/>
                <w:szCs w:val="20"/>
              </w:rPr>
              <w:t xml:space="preserve"> </w:t>
            </w:r>
          </w:p>
        </w:tc>
      </w:tr>
      <w:tr w:rsidR="00512A70" w:rsidTr="00EE3447">
        <w:tc>
          <w:tcPr>
            <w:tcW w:w="603" w:type="dxa"/>
            <w:tcBorders>
              <w:top w:val="single" w:sz="6" w:space="0" w:color="auto"/>
              <w:left w:val="single" w:sz="12" w:space="0" w:color="auto"/>
              <w:bottom w:val="single" w:sz="6" w:space="0" w:color="auto"/>
              <w:right w:val="single" w:sz="6" w:space="0" w:color="auto"/>
            </w:tcBorders>
            <w:vAlign w:val="center"/>
          </w:tcPr>
          <w:p w:rsidR="00512A70" w:rsidRDefault="00512A70" w:rsidP="00EE3447">
            <w:pPr>
              <w:jc w:val="center"/>
              <w:rPr>
                <w:sz w:val="22"/>
                <w:szCs w:val="22"/>
              </w:rPr>
            </w:pPr>
            <w:r>
              <w:rPr>
                <w:sz w:val="22"/>
                <w:szCs w:val="22"/>
              </w:rPr>
              <w:t>5</w:t>
            </w:r>
          </w:p>
        </w:tc>
        <w:tc>
          <w:tcPr>
            <w:tcW w:w="7585" w:type="dxa"/>
            <w:tcBorders>
              <w:top w:val="single" w:sz="6" w:space="0" w:color="auto"/>
              <w:left w:val="single" w:sz="6" w:space="0" w:color="auto"/>
              <w:bottom w:val="single" w:sz="6" w:space="0" w:color="auto"/>
              <w:right w:val="single" w:sz="6" w:space="0" w:color="auto"/>
            </w:tcBorders>
            <w:vAlign w:val="center"/>
          </w:tcPr>
          <w:p w:rsidR="00512A70" w:rsidRPr="00B07547" w:rsidRDefault="00512A70" w:rsidP="00EE3447">
            <w:pPr>
              <w:rPr>
                <w:rFonts w:ascii="TimesNewRoman" w:hAnsi="TimesNewRoman" w:cs="TimesNewRoman"/>
                <w:sz w:val="20"/>
                <w:szCs w:val="20"/>
              </w:rPr>
            </w:pPr>
            <w:r w:rsidRPr="00B07547">
              <w:rPr>
                <w:sz w:val="20"/>
                <w:szCs w:val="20"/>
              </w:rPr>
              <w:t>Alanında karşılaştığı sorunları tanımlayabilme, analiz edebilme ve çözüm önerileri geliştirebilme</w:t>
            </w:r>
            <w:r>
              <w:rPr>
                <w:sz w:val="20"/>
                <w:szCs w:val="20"/>
              </w:rPr>
              <w:t xml:space="preserve"> becerisi</w:t>
            </w:r>
          </w:p>
        </w:tc>
        <w:tc>
          <w:tcPr>
            <w:tcW w:w="567" w:type="dxa"/>
            <w:tcBorders>
              <w:top w:val="single" w:sz="6" w:space="0" w:color="auto"/>
              <w:left w:val="single" w:sz="6" w:space="0" w:color="auto"/>
              <w:bottom w:val="single" w:sz="6" w:space="0" w:color="auto"/>
              <w:right w:val="single" w:sz="6" w:space="0" w:color="auto"/>
            </w:tcBorders>
            <w:vAlign w:val="center"/>
          </w:tcPr>
          <w:p w:rsidR="00512A70" w:rsidRPr="002C4372" w:rsidRDefault="00512A70" w:rsidP="00EE3447">
            <w:pPr>
              <w:jc w:val="center"/>
              <w:rPr>
                <w:b/>
              </w:rPr>
            </w:pPr>
            <w:r w:rsidRPr="002C4372">
              <w:rPr>
                <w:b/>
              </w:rPr>
              <w:t>X</w:t>
            </w:r>
          </w:p>
        </w:tc>
        <w:tc>
          <w:tcPr>
            <w:tcW w:w="567" w:type="dxa"/>
            <w:tcBorders>
              <w:top w:val="single" w:sz="6" w:space="0" w:color="auto"/>
              <w:left w:val="single" w:sz="6" w:space="0" w:color="auto"/>
              <w:bottom w:val="single" w:sz="6" w:space="0" w:color="auto"/>
              <w:right w:val="single" w:sz="6" w:space="0" w:color="auto"/>
            </w:tcBorders>
            <w:vAlign w:val="center"/>
          </w:tcPr>
          <w:p w:rsidR="00512A70" w:rsidRPr="002C4372" w:rsidRDefault="00512A70" w:rsidP="00EE3447">
            <w:pPr>
              <w:jc w:val="center"/>
              <w:rPr>
                <w:b/>
              </w:rPr>
            </w:pPr>
          </w:p>
        </w:tc>
        <w:tc>
          <w:tcPr>
            <w:tcW w:w="567" w:type="dxa"/>
            <w:tcBorders>
              <w:top w:val="single" w:sz="6" w:space="0" w:color="auto"/>
              <w:left w:val="single" w:sz="6" w:space="0" w:color="auto"/>
              <w:bottom w:val="single" w:sz="6" w:space="0" w:color="auto"/>
              <w:right w:val="single" w:sz="12" w:space="0" w:color="auto"/>
            </w:tcBorders>
            <w:vAlign w:val="center"/>
          </w:tcPr>
          <w:p w:rsidR="00512A70" w:rsidRPr="000E3402" w:rsidRDefault="00512A70" w:rsidP="00EE3447">
            <w:pPr>
              <w:jc w:val="center"/>
              <w:rPr>
                <w:b/>
                <w:sz w:val="20"/>
                <w:szCs w:val="20"/>
              </w:rPr>
            </w:pPr>
            <w:r>
              <w:rPr>
                <w:b/>
                <w:sz w:val="20"/>
                <w:szCs w:val="20"/>
              </w:rPr>
              <w:t xml:space="preserve"> </w:t>
            </w:r>
          </w:p>
        </w:tc>
      </w:tr>
      <w:tr w:rsidR="00512A70" w:rsidTr="00EE3447">
        <w:tc>
          <w:tcPr>
            <w:tcW w:w="603" w:type="dxa"/>
            <w:tcBorders>
              <w:top w:val="single" w:sz="6" w:space="0" w:color="auto"/>
              <w:left w:val="single" w:sz="12" w:space="0" w:color="auto"/>
              <w:bottom w:val="single" w:sz="6" w:space="0" w:color="auto"/>
              <w:right w:val="single" w:sz="6" w:space="0" w:color="auto"/>
            </w:tcBorders>
            <w:vAlign w:val="center"/>
          </w:tcPr>
          <w:p w:rsidR="00512A70" w:rsidRDefault="00512A70" w:rsidP="00EE3447">
            <w:pPr>
              <w:jc w:val="center"/>
              <w:rPr>
                <w:sz w:val="22"/>
                <w:szCs w:val="22"/>
              </w:rPr>
            </w:pPr>
            <w:r>
              <w:rPr>
                <w:sz w:val="22"/>
                <w:szCs w:val="22"/>
              </w:rPr>
              <w:t>6</w:t>
            </w:r>
          </w:p>
        </w:tc>
        <w:tc>
          <w:tcPr>
            <w:tcW w:w="7585" w:type="dxa"/>
            <w:tcBorders>
              <w:top w:val="single" w:sz="6" w:space="0" w:color="auto"/>
              <w:left w:val="single" w:sz="6" w:space="0" w:color="auto"/>
              <w:bottom w:val="single" w:sz="6" w:space="0" w:color="auto"/>
              <w:right w:val="single" w:sz="6" w:space="0" w:color="auto"/>
            </w:tcBorders>
            <w:vAlign w:val="center"/>
          </w:tcPr>
          <w:p w:rsidR="00512A70" w:rsidRPr="00AC75B1" w:rsidRDefault="00512A70" w:rsidP="00EE3447">
            <w:pPr>
              <w:rPr>
                <w:rFonts w:ascii="TimesNewRoman" w:hAnsi="TimesNewRoman" w:cs="TimesNewRoman"/>
                <w:sz w:val="20"/>
                <w:szCs w:val="20"/>
              </w:rPr>
            </w:pPr>
            <w:r w:rsidRPr="00AC75B1">
              <w:rPr>
                <w:sz w:val="20"/>
                <w:szCs w:val="20"/>
              </w:rPr>
              <w:t>Türkçe sözlü ve yazılı etkin ileti</w:t>
            </w:r>
            <w:r w:rsidRPr="00AC75B1">
              <w:rPr>
                <w:rFonts w:ascii="TimesNewRomanPSMT" w:hAnsi="TimesNewRomanPSMT" w:cs="TimesNewRomanPSMT"/>
                <w:sz w:val="20"/>
                <w:szCs w:val="20"/>
              </w:rPr>
              <w:t>ş</w:t>
            </w:r>
            <w:r w:rsidRPr="00AC75B1">
              <w:rPr>
                <w:sz w:val="20"/>
                <w:szCs w:val="20"/>
              </w:rPr>
              <w:t xml:space="preserve">im kurma becerileri </w:t>
            </w:r>
          </w:p>
        </w:tc>
        <w:tc>
          <w:tcPr>
            <w:tcW w:w="567" w:type="dxa"/>
            <w:tcBorders>
              <w:top w:val="single" w:sz="6" w:space="0" w:color="auto"/>
              <w:left w:val="single" w:sz="6" w:space="0" w:color="auto"/>
              <w:bottom w:val="single" w:sz="6" w:space="0" w:color="auto"/>
              <w:right w:val="single" w:sz="6" w:space="0" w:color="auto"/>
            </w:tcBorders>
            <w:vAlign w:val="center"/>
          </w:tcPr>
          <w:p w:rsidR="00512A70" w:rsidRPr="002C4372" w:rsidRDefault="00512A70" w:rsidP="00EE3447">
            <w:pPr>
              <w:rPr>
                <w:b/>
              </w:rPr>
            </w:pPr>
            <w:r w:rsidRPr="002C4372">
              <w:rPr>
                <w:b/>
              </w:rPr>
              <w:t xml:space="preserve"> X</w:t>
            </w:r>
          </w:p>
        </w:tc>
        <w:tc>
          <w:tcPr>
            <w:tcW w:w="567" w:type="dxa"/>
            <w:tcBorders>
              <w:top w:val="single" w:sz="6" w:space="0" w:color="auto"/>
              <w:left w:val="single" w:sz="6" w:space="0" w:color="auto"/>
              <w:bottom w:val="single" w:sz="6" w:space="0" w:color="auto"/>
              <w:right w:val="single" w:sz="6" w:space="0" w:color="auto"/>
            </w:tcBorders>
            <w:vAlign w:val="center"/>
          </w:tcPr>
          <w:p w:rsidR="00512A70" w:rsidRPr="002C4372" w:rsidRDefault="00512A70" w:rsidP="00EE3447">
            <w:pPr>
              <w:jc w:val="center"/>
              <w:rPr>
                <w:b/>
              </w:rPr>
            </w:pPr>
          </w:p>
        </w:tc>
        <w:tc>
          <w:tcPr>
            <w:tcW w:w="567" w:type="dxa"/>
            <w:tcBorders>
              <w:top w:val="single" w:sz="6" w:space="0" w:color="auto"/>
              <w:left w:val="single" w:sz="6" w:space="0" w:color="auto"/>
              <w:bottom w:val="single" w:sz="6" w:space="0" w:color="auto"/>
              <w:right w:val="single" w:sz="12" w:space="0" w:color="auto"/>
            </w:tcBorders>
            <w:vAlign w:val="center"/>
          </w:tcPr>
          <w:p w:rsidR="00512A70" w:rsidRPr="000E3402" w:rsidRDefault="00512A70" w:rsidP="00EE3447">
            <w:pPr>
              <w:jc w:val="center"/>
              <w:rPr>
                <w:b/>
                <w:sz w:val="20"/>
                <w:szCs w:val="20"/>
              </w:rPr>
            </w:pPr>
          </w:p>
        </w:tc>
      </w:tr>
      <w:tr w:rsidR="00512A70" w:rsidTr="00EE3447">
        <w:tc>
          <w:tcPr>
            <w:tcW w:w="603" w:type="dxa"/>
            <w:tcBorders>
              <w:top w:val="single" w:sz="6" w:space="0" w:color="auto"/>
              <w:left w:val="single" w:sz="12" w:space="0" w:color="auto"/>
              <w:bottom w:val="single" w:sz="6" w:space="0" w:color="auto"/>
              <w:right w:val="single" w:sz="6" w:space="0" w:color="auto"/>
            </w:tcBorders>
            <w:vAlign w:val="center"/>
          </w:tcPr>
          <w:p w:rsidR="00512A70" w:rsidRDefault="00512A70" w:rsidP="00EE3447">
            <w:pPr>
              <w:jc w:val="center"/>
              <w:rPr>
                <w:sz w:val="22"/>
                <w:szCs w:val="22"/>
              </w:rPr>
            </w:pPr>
            <w:r>
              <w:rPr>
                <w:sz w:val="22"/>
                <w:szCs w:val="22"/>
              </w:rPr>
              <w:t>7</w:t>
            </w:r>
          </w:p>
        </w:tc>
        <w:tc>
          <w:tcPr>
            <w:tcW w:w="7585" w:type="dxa"/>
            <w:tcBorders>
              <w:top w:val="single" w:sz="6" w:space="0" w:color="auto"/>
              <w:left w:val="single" w:sz="6" w:space="0" w:color="auto"/>
              <w:bottom w:val="single" w:sz="6" w:space="0" w:color="auto"/>
              <w:right w:val="single" w:sz="6" w:space="0" w:color="auto"/>
            </w:tcBorders>
            <w:vAlign w:val="center"/>
          </w:tcPr>
          <w:p w:rsidR="00512A70" w:rsidRPr="00AC75B1" w:rsidRDefault="00512A70" w:rsidP="00EE3447">
            <w:pPr>
              <w:rPr>
                <w:sz w:val="20"/>
                <w:szCs w:val="20"/>
              </w:rPr>
            </w:pPr>
            <w:r>
              <w:rPr>
                <w:sz w:val="20"/>
                <w:szCs w:val="20"/>
              </w:rPr>
              <w:t>B</w:t>
            </w:r>
            <w:r w:rsidRPr="00AC75B1">
              <w:rPr>
                <w:sz w:val="20"/>
                <w:szCs w:val="20"/>
              </w:rPr>
              <w:t>ilgiye eri</w:t>
            </w:r>
            <w:r w:rsidRPr="00AC75B1">
              <w:rPr>
                <w:rFonts w:ascii="TimesNewRomanPSMT" w:hAnsi="TimesNewRomanPSMT" w:cs="TimesNewRomanPSMT"/>
                <w:sz w:val="20"/>
                <w:szCs w:val="20"/>
              </w:rPr>
              <w:t>ş</w:t>
            </w:r>
            <w:r w:rsidRPr="00AC75B1">
              <w:rPr>
                <w:sz w:val="20"/>
                <w:szCs w:val="20"/>
              </w:rPr>
              <w:t>ebilme, bilim ve teknolojideki geli</w:t>
            </w:r>
            <w:r w:rsidRPr="00AC75B1">
              <w:rPr>
                <w:rFonts w:ascii="TimesNewRomanPSMT" w:hAnsi="TimesNewRomanPSMT" w:cs="TimesNewRomanPSMT"/>
                <w:sz w:val="20"/>
                <w:szCs w:val="20"/>
              </w:rPr>
              <w:t>ş</w:t>
            </w:r>
            <w:r w:rsidRPr="00AC75B1">
              <w:rPr>
                <w:sz w:val="20"/>
                <w:szCs w:val="20"/>
              </w:rPr>
              <w:t>meleri izleme ve kendini sürekli yenileme becerisi</w:t>
            </w:r>
          </w:p>
        </w:tc>
        <w:tc>
          <w:tcPr>
            <w:tcW w:w="567" w:type="dxa"/>
            <w:tcBorders>
              <w:top w:val="single" w:sz="6" w:space="0" w:color="auto"/>
              <w:left w:val="single" w:sz="6" w:space="0" w:color="auto"/>
              <w:bottom w:val="single" w:sz="6" w:space="0" w:color="auto"/>
              <w:right w:val="single" w:sz="6" w:space="0" w:color="auto"/>
            </w:tcBorders>
            <w:vAlign w:val="center"/>
          </w:tcPr>
          <w:p w:rsidR="00512A70" w:rsidRPr="002C4372" w:rsidRDefault="00512A70" w:rsidP="00EE3447">
            <w:pPr>
              <w:jc w:val="center"/>
              <w:rPr>
                <w:b/>
              </w:rPr>
            </w:pPr>
            <w:r w:rsidRPr="002C4372">
              <w:rPr>
                <w:b/>
              </w:rPr>
              <w:t>X</w:t>
            </w:r>
          </w:p>
        </w:tc>
        <w:tc>
          <w:tcPr>
            <w:tcW w:w="567" w:type="dxa"/>
            <w:tcBorders>
              <w:top w:val="single" w:sz="6" w:space="0" w:color="auto"/>
              <w:left w:val="single" w:sz="6" w:space="0" w:color="auto"/>
              <w:bottom w:val="single" w:sz="6" w:space="0" w:color="auto"/>
              <w:right w:val="single" w:sz="6" w:space="0" w:color="auto"/>
            </w:tcBorders>
            <w:vAlign w:val="center"/>
          </w:tcPr>
          <w:p w:rsidR="00512A70" w:rsidRPr="002C4372" w:rsidRDefault="00512A70" w:rsidP="00EE3447">
            <w:pPr>
              <w:jc w:val="center"/>
              <w:rPr>
                <w:b/>
              </w:rPr>
            </w:pPr>
          </w:p>
        </w:tc>
        <w:tc>
          <w:tcPr>
            <w:tcW w:w="567" w:type="dxa"/>
            <w:tcBorders>
              <w:top w:val="single" w:sz="6" w:space="0" w:color="auto"/>
              <w:left w:val="single" w:sz="6" w:space="0" w:color="auto"/>
              <w:bottom w:val="single" w:sz="6" w:space="0" w:color="auto"/>
              <w:right w:val="single" w:sz="12" w:space="0" w:color="auto"/>
            </w:tcBorders>
            <w:vAlign w:val="center"/>
          </w:tcPr>
          <w:p w:rsidR="00512A70" w:rsidRPr="000E3402" w:rsidRDefault="00512A70" w:rsidP="00EE3447">
            <w:pPr>
              <w:jc w:val="center"/>
              <w:rPr>
                <w:b/>
                <w:sz w:val="20"/>
                <w:szCs w:val="20"/>
              </w:rPr>
            </w:pPr>
          </w:p>
        </w:tc>
      </w:tr>
      <w:tr w:rsidR="00512A70" w:rsidTr="00EE3447">
        <w:tc>
          <w:tcPr>
            <w:tcW w:w="603" w:type="dxa"/>
            <w:tcBorders>
              <w:top w:val="single" w:sz="6" w:space="0" w:color="auto"/>
              <w:left w:val="single" w:sz="12" w:space="0" w:color="auto"/>
              <w:bottom w:val="single" w:sz="6" w:space="0" w:color="auto"/>
              <w:right w:val="single" w:sz="6" w:space="0" w:color="auto"/>
            </w:tcBorders>
            <w:vAlign w:val="center"/>
          </w:tcPr>
          <w:p w:rsidR="00512A70" w:rsidRDefault="00512A70" w:rsidP="00EE3447">
            <w:pPr>
              <w:jc w:val="center"/>
              <w:rPr>
                <w:sz w:val="22"/>
                <w:szCs w:val="22"/>
              </w:rPr>
            </w:pPr>
            <w:r>
              <w:rPr>
                <w:sz w:val="22"/>
                <w:szCs w:val="22"/>
              </w:rPr>
              <w:t>8</w:t>
            </w:r>
          </w:p>
        </w:tc>
        <w:tc>
          <w:tcPr>
            <w:tcW w:w="7585" w:type="dxa"/>
            <w:tcBorders>
              <w:top w:val="single" w:sz="6" w:space="0" w:color="auto"/>
              <w:left w:val="single" w:sz="6" w:space="0" w:color="auto"/>
              <w:bottom w:val="single" w:sz="6" w:space="0" w:color="auto"/>
              <w:right w:val="single" w:sz="6" w:space="0" w:color="auto"/>
            </w:tcBorders>
            <w:vAlign w:val="center"/>
          </w:tcPr>
          <w:p w:rsidR="00512A70" w:rsidRPr="00AC75B1" w:rsidRDefault="00512A70" w:rsidP="00EE3447">
            <w:pPr>
              <w:rPr>
                <w:sz w:val="20"/>
                <w:szCs w:val="20"/>
              </w:rPr>
            </w:pPr>
            <w:r w:rsidRPr="00AC75B1">
              <w:rPr>
                <w:sz w:val="20"/>
                <w:szCs w:val="20"/>
              </w:rPr>
              <w:t>Mesleki ve etik sorumluluk bilinci</w:t>
            </w:r>
          </w:p>
        </w:tc>
        <w:tc>
          <w:tcPr>
            <w:tcW w:w="567" w:type="dxa"/>
            <w:tcBorders>
              <w:top w:val="single" w:sz="6" w:space="0" w:color="auto"/>
              <w:left w:val="single" w:sz="6" w:space="0" w:color="auto"/>
              <w:bottom w:val="single" w:sz="6" w:space="0" w:color="auto"/>
              <w:right w:val="single" w:sz="6" w:space="0" w:color="auto"/>
            </w:tcBorders>
            <w:vAlign w:val="center"/>
          </w:tcPr>
          <w:p w:rsidR="00512A70" w:rsidRPr="002C4372" w:rsidRDefault="00512A70" w:rsidP="00EE3447">
            <w:pPr>
              <w:jc w:val="center"/>
              <w:rPr>
                <w:b/>
              </w:rPr>
            </w:pPr>
            <w:r w:rsidRPr="002C4372">
              <w:rPr>
                <w:b/>
              </w:rPr>
              <w:t>X</w:t>
            </w:r>
          </w:p>
        </w:tc>
        <w:tc>
          <w:tcPr>
            <w:tcW w:w="567" w:type="dxa"/>
            <w:tcBorders>
              <w:top w:val="single" w:sz="6" w:space="0" w:color="auto"/>
              <w:left w:val="single" w:sz="6" w:space="0" w:color="auto"/>
              <w:bottom w:val="single" w:sz="6" w:space="0" w:color="auto"/>
              <w:right w:val="single" w:sz="6" w:space="0" w:color="auto"/>
            </w:tcBorders>
            <w:vAlign w:val="center"/>
          </w:tcPr>
          <w:p w:rsidR="00512A70" w:rsidRPr="002C4372" w:rsidRDefault="00512A70" w:rsidP="00EE3447">
            <w:pPr>
              <w:jc w:val="center"/>
              <w:rPr>
                <w:b/>
              </w:rPr>
            </w:pPr>
            <w:r w:rsidRPr="002C4372">
              <w:rPr>
                <w:b/>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512A70" w:rsidRPr="000E3402" w:rsidRDefault="00512A70" w:rsidP="00EE3447">
            <w:pPr>
              <w:jc w:val="center"/>
              <w:rPr>
                <w:b/>
                <w:sz w:val="20"/>
                <w:szCs w:val="20"/>
              </w:rPr>
            </w:pPr>
          </w:p>
        </w:tc>
      </w:tr>
      <w:tr w:rsidR="00512A70" w:rsidTr="00EE3447">
        <w:tc>
          <w:tcPr>
            <w:tcW w:w="603" w:type="dxa"/>
            <w:tcBorders>
              <w:top w:val="single" w:sz="6" w:space="0" w:color="auto"/>
              <w:left w:val="single" w:sz="12" w:space="0" w:color="auto"/>
              <w:bottom w:val="single" w:sz="6" w:space="0" w:color="auto"/>
              <w:right w:val="single" w:sz="6" w:space="0" w:color="auto"/>
            </w:tcBorders>
            <w:vAlign w:val="center"/>
          </w:tcPr>
          <w:p w:rsidR="00512A70" w:rsidRDefault="00512A70" w:rsidP="00EE3447">
            <w:pPr>
              <w:jc w:val="center"/>
              <w:rPr>
                <w:sz w:val="22"/>
                <w:szCs w:val="22"/>
              </w:rPr>
            </w:pPr>
            <w:r>
              <w:rPr>
                <w:sz w:val="22"/>
                <w:szCs w:val="22"/>
              </w:rPr>
              <w:t>9</w:t>
            </w:r>
          </w:p>
        </w:tc>
        <w:tc>
          <w:tcPr>
            <w:tcW w:w="7585" w:type="dxa"/>
            <w:tcBorders>
              <w:top w:val="single" w:sz="6" w:space="0" w:color="auto"/>
              <w:left w:val="single" w:sz="6" w:space="0" w:color="auto"/>
              <w:bottom w:val="single" w:sz="6" w:space="0" w:color="auto"/>
              <w:right w:val="single" w:sz="6" w:space="0" w:color="auto"/>
            </w:tcBorders>
            <w:vAlign w:val="center"/>
          </w:tcPr>
          <w:p w:rsidR="00512A70" w:rsidRPr="003B5563" w:rsidRDefault="00512A70" w:rsidP="00EE3447">
            <w:pPr>
              <w:rPr>
                <w:sz w:val="20"/>
                <w:szCs w:val="20"/>
              </w:rPr>
            </w:pPr>
            <w:r w:rsidRPr="00E0297E">
              <w:rPr>
                <w:sz w:val="20"/>
                <w:szCs w:val="20"/>
              </w:rPr>
              <w:t>Bireysel ve ekip olarak çalışabilme</w:t>
            </w:r>
            <w:r>
              <w:rPr>
                <w:sz w:val="20"/>
                <w:szCs w:val="20"/>
              </w:rPr>
              <w:t xml:space="preserve"> becerisi</w:t>
            </w:r>
          </w:p>
        </w:tc>
        <w:tc>
          <w:tcPr>
            <w:tcW w:w="567" w:type="dxa"/>
            <w:tcBorders>
              <w:top w:val="single" w:sz="6" w:space="0" w:color="auto"/>
              <w:left w:val="single" w:sz="6" w:space="0" w:color="auto"/>
              <w:bottom w:val="single" w:sz="6" w:space="0" w:color="auto"/>
              <w:right w:val="single" w:sz="6" w:space="0" w:color="auto"/>
            </w:tcBorders>
            <w:vAlign w:val="center"/>
          </w:tcPr>
          <w:p w:rsidR="00512A70" w:rsidRPr="002C4372" w:rsidRDefault="00512A70" w:rsidP="00EE3447">
            <w:pPr>
              <w:jc w:val="center"/>
              <w:rPr>
                <w:b/>
              </w:rPr>
            </w:pPr>
            <w:r w:rsidRPr="002C4372">
              <w:rPr>
                <w:b/>
              </w:rPr>
              <w:t>X</w:t>
            </w:r>
          </w:p>
        </w:tc>
        <w:tc>
          <w:tcPr>
            <w:tcW w:w="567" w:type="dxa"/>
            <w:tcBorders>
              <w:top w:val="single" w:sz="6" w:space="0" w:color="auto"/>
              <w:left w:val="single" w:sz="6" w:space="0" w:color="auto"/>
              <w:bottom w:val="single" w:sz="6" w:space="0" w:color="auto"/>
              <w:right w:val="single" w:sz="6" w:space="0" w:color="auto"/>
            </w:tcBorders>
            <w:vAlign w:val="center"/>
          </w:tcPr>
          <w:p w:rsidR="00512A70" w:rsidRPr="002C4372" w:rsidRDefault="00512A70" w:rsidP="00EE3447">
            <w:pPr>
              <w:jc w:val="center"/>
              <w:rPr>
                <w:b/>
              </w:rPr>
            </w:pPr>
            <w:r w:rsidRPr="002C4372">
              <w:rPr>
                <w:b/>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512A70" w:rsidRPr="000E3402" w:rsidRDefault="00512A70" w:rsidP="00EE3447">
            <w:pPr>
              <w:jc w:val="center"/>
              <w:rPr>
                <w:b/>
                <w:sz w:val="20"/>
                <w:szCs w:val="20"/>
              </w:rPr>
            </w:pPr>
            <w:r>
              <w:rPr>
                <w:b/>
                <w:sz w:val="20"/>
                <w:szCs w:val="20"/>
              </w:rPr>
              <w:t xml:space="preserve"> </w:t>
            </w:r>
          </w:p>
        </w:tc>
      </w:tr>
      <w:tr w:rsidR="00512A70" w:rsidTr="00EE3447">
        <w:tc>
          <w:tcPr>
            <w:tcW w:w="603" w:type="dxa"/>
            <w:tcBorders>
              <w:top w:val="single" w:sz="6" w:space="0" w:color="auto"/>
              <w:left w:val="single" w:sz="12" w:space="0" w:color="auto"/>
              <w:bottom w:val="single" w:sz="6" w:space="0" w:color="auto"/>
              <w:right w:val="single" w:sz="6" w:space="0" w:color="auto"/>
            </w:tcBorders>
            <w:vAlign w:val="center"/>
          </w:tcPr>
          <w:p w:rsidR="00512A70" w:rsidRDefault="00512A70" w:rsidP="00EE3447">
            <w:pPr>
              <w:jc w:val="center"/>
              <w:rPr>
                <w:sz w:val="22"/>
                <w:szCs w:val="22"/>
              </w:rPr>
            </w:pPr>
            <w:r>
              <w:rPr>
                <w:sz w:val="22"/>
                <w:szCs w:val="22"/>
              </w:rPr>
              <w:t>10</w:t>
            </w:r>
          </w:p>
        </w:tc>
        <w:tc>
          <w:tcPr>
            <w:tcW w:w="7585" w:type="dxa"/>
            <w:tcBorders>
              <w:top w:val="single" w:sz="6" w:space="0" w:color="auto"/>
              <w:left w:val="single" w:sz="6" w:space="0" w:color="auto"/>
              <w:bottom w:val="single" w:sz="6" w:space="0" w:color="auto"/>
              <w:right w:val="single" w:sz="6" w:space="0" w:color="auto"/>
            </w:tcBorders>
            <w:vAlign w:val="center"/>
          </w:tcPr>
          <w:p w:rsidR="00512A70" w:rsidRPr="00813118" w:rsidRDefault="00512A70" w:rsidP="00EE3447">
            <w:pPr>
              <w:rPr>
                <w:sz w:val="20"/>
                <w:szCs w:val="20"/>
              </w:rPr>
            </w:pPr>
            <w:r w:rsidRPr="00813118">
              <w:rPr>
                <w:sz w:val="20"/>
                <w:szCs w:val="20"/>
              </w:rPr>
              <w:t xml:space="preserve">Atla ve dolayısıyla tüm canlılarla </w:t>
            </w:r>
            <w:proofErr w:type="gramStart"/>
            <w:r w:rsidRPr="00813118">
              <w:rPr>
                <w:sz w:val="20"/>
                <w:szCs w:val="20"/>
              </w:rPr>
              <w:t>empati</w:t>
            </w:r>
            <w:proofErr w:type="gramEnd"/>
            <w:r w:rsidRPr="00813118">
              <w:rPr>
                <w:sz w:val="20"/>
                <w:szCs w:val="20"/>
              </w:rPr>
              <w:t xml:space="preserve"> kurabilme, sabırlı ve sevecen olabilme</w:t>
            </w:r>
            <w:r>
              <w:rPr>
                <w:sz w:val="20"/>
                <w:szCs w:val="20"/>
              </w:rPr>
              <w:t xml:space="preserve"> becerisi</w:t>
            </w:r>
          </w:p>
        </w:tc>
        <w:tc>
          <w:tcPr>
            <w:tcW w:w="567" w:type="dxa"/>
            <w:tcBorders>
              <w:top w:val="single" w:sz="6" w:space="0" w:color="auto"/>
              <w:left w:val="single" w:sz="6" w:space="0" w:color="auto"/>
              <w:bottom w:val="single" w:sz="6" w:space="0" w:color="auto"/>
              <w:right w:val="single" w:sz="6" w:space="0" w:color="auto"/>
            </w:tcBorders>
            <w:vAlign w:val="center"/>
          </w:tcPr>
          <w:p w:rsidR="00512A70" w:rsidRPr="002C4372" w:rsidRDefault="00512A70" w:rsidP="00EE3447">
            <w:pPr>
              <w:jc w:val="center"/>
              <w:rPr>
                <w:b/>
              </w:rPr>
            </w:pPr>
            <w:r w:rsidRPr="002C4372">
              <w:rPr>
                <w:b/>
              </w:rPr>
              <w:t>X</w:t>
            </w:r>
          </w:p>
        </w:tc>
        <w:tc>
          <w:tcPr>
            <w:tcW w:w="567" w:type="dxa"/>
            <w:tcBorders>
              <w:top w:val="single" w:sz="6" w:space="0" w:color="auto"/>
              <w:left w:val="single" w:sz="6" w:space="0" w:color="auto"/>
              <w:bottom w:val="single" w:sz="6" w:space="0" w:color="auto"/>
              <w:right w:val="single" w:sz="6" w:space="0" w:color="auto"/>
            </w:tcBorders>
            <w:vAlign w:val="center"/>
          </w:tcPr>
          <w:p w:rsidR="00512A70" w:rsidRPr="002C4372" w:rsidRDefault="00512A70" w:rsidP="00EE3447">
            <w:pPr>
              <w:jc w:val="center"/>
              <w:rPr>
                <w:b/>
              </w:rPr>
            </w:pPr>
            <w:r w:rsidRPr="002C4372">
              <w:rPr>
                <w:b/>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512A70" w:rsidRPr="000E3402" w:rsidRDefault="00512A70" w:rsidP="00EE3447">
            <w:pPr>
              <w:jc w:val="center"/>
              <w:rPr>
                <w:b/>
                <w:sz w:val="20"/>
                <w:szCs w:val="20"/>
              </w:rPr>
            </w:pPr>
            <w:r>
              <w:rPr>
                <w:b/>
                <w:sz w:val="20"/>
                <w:szCs w:val="20"/>
              </w:rPr>
              <w:t xml:space="preserve"> </w:t>
            </w:r>
          </w:p>
        </w:tc>
      </w:tr>
      <w:tr w:rsidR="00512A70" w:rsidTr="00EE3447">
        <w:tc>
          <w:tcPr>
            <w:tcW w:w="603" w:type="dxa"/>
            <w:tcBorders>
              <w:top w:val="single" w:sz="6" w:space="0" w:color="auto"/>
              <w:left w:val="single" w:sz="12" w:space="0" w:color="auto"/>
              <w:bottom w:val="single" w:sz="6" w:space="0" w:color="auto"/>
              <w:right w:val="single" w:sz="6" w:space="0" w:color="auto"/>
            </w:tcBorders>
            <w:vAlign w:val="center"/>
          </w:tcPr>
          <w:p w:rsidR="00512A70" w:rsidRDefault="00512A70" w:rsidP="00EE3447">
            <w:pPr>
              <w:jc w:val="center"/>
              <w:rPr>
                <w:sz w:val="22"/>
                <w:szCs w:val="22"/>
              </w:rPr>
            </w:pPr>
            <w:r>
              <w:rPr>
                <w:sz w:val="22"/>
                <w:szCs w:val="22"/>
              </w:rPr>
              <w:t>11</w:t>
            </w:r>
          </w:p>
        </w:tc>
        <w:tc>
          <w:tcPr>
            <w:tcW w:w="7585" w:type="dxa"/>
            <w:tcBorders>
              <w:top w:val="single" w:sz="6" w:space="0" w:color="auto"/>
              <w:left w:val="single" w:sz="6" w:space="0" w:color="auto"/>
              <w:bottom w:val="single" w:sz="6" w:space="0" w:color="auto"/>
              <w:right w:val="single" w:sz="6" w:space="0" w:color="auto"/>
            </w:tcBorders>
            <w:vAlign w:val="center"/>
          </w:tcPr>
          <w:p w:rsidR="00512A70" w:rsidRPr="00813118" w:rsidRDefault="00512A70" w:rsidP="00EE3447">
            <w:pPr>
              <w:rPr>
                <w:sz w:val="20"/>
                <w:szCs w:val="20"/>
              </w:rPr>
            </w:pPr>
            <w:r w:rsidRPr="008C171E">
              <w:rPr>
                <w:sz w:val="20"/>
                <w:szCs w:val="20"/>
              </w:rPr>
              <w:t>Değişime ve yeniliğe karşı açık tutuma sahip olma</w:t>
            </w:r>
            <w:r>
              <w:rPr>
                <w:sz w:val="20"/>
                <w:szCs w:val="20"/>
              </w:rPr>
              <w:t xml:space="preserve"> becerisi</w:t>
            </w:r>
          </w:p>
        </w:tc>
        <w:tc>
          <w:tcPr>
            <w:tcW w:w="567" w:type="dxa"/>
            <w:tcBorders>
              <w:top w:val="single" w:sz="6" w:space="0" w:color="auto"/>
              <w:left w:val="single" w:sz="6" w:space="0" w:color="auto"/>
              <w:bottom w:val="single" w:sz="6" w:space="0" w:color="auto"/>
              <w:right w:val="single" w:sz="6" w:space="0" w:color="auto"/>
            </w:tcBorders>
            <w:vAlign w:val="center"/>
          </w:tcPr>
          <w:p w:rsidR="00512A70" w:rsidRPr="002C4372" w:rsidRDefault="00512A70" w:rsidP="00EE3447">
            <w:pPr>
              <w:jc w:val="center"/>
              <w:rPr>
                <w:b/>
              </w:rPr>
            </w:pPr>
            <w:r w:rsidRPr="002C4372">
              <w:rPr>
                <w:b/>
              </w:rPr>
              <w:t>X</w:t>
            </w:r>
          </w:p>
        </w:tc>
        <w:tc>
          <w:tcPr>
            <w:tcW w:w="567" w:type="dxa"/>
            <w:tcBorders>
              <w:top w:val="single" w:sz="6" w:space="0" w:color="auto"/>
              <w:left w:val="single" w:sz="6" w:space="0" w:color="auto"/>
              <w:bottom w:val="single" w:sz="6" w:space="0" w:color="auto"/>
              <w:right w:val="single" w:sz="6" w:space="0" w:color="auto"/>
            </w:tcBorders>
            <w:vAlign w:val="center"/>
          </w:tcPr>
          <w:p w:rsidR="00512A70" w:rsidRPr="002C4372" w:rsidRDefault="00512A70" w:rsidP="00EE3447">
            <w:pPr>
              <w:jc w:val="center"/>
              <w:rPr>
                <w:b/>
              </w:rPr>
            </w:pPr>
          </w:p>
        </w:tc>
        <w:tc>
          <w:tcPr>
            <w:tcW w:w="567" w:type="dxa"/>
            <w:tcBorders>
              <w:top w:val="single" w:sz="6" w:space="0" w:color="auto"/>
              <w:left w:val="single" w:sz="6" w:space="0" w:color="auto"/>
              <w:bottom w:val="single" w:sz="6" w:space="0" w:color="auto"/>
              <w:right w:val="single" w:sz="12" w:space="0" w:color="auto"/>
            </w:tcBorders>
            <w:vAlign w:val="center"/>
          </w:tcPr>
          <w:p w:rsidR="00512A70" w:rsidRDefault="00512A70" w:rsidP="00EE3447">
            <w:pPr>
              <w:jc w:val="center"/>
              <w:rPr>
                <w:b/>
                <w:sz w:val="20"/>
                <w:szCs w:val="20"/>
              </w:rPr>
            </w:pPr>
          </w:p>
        </w:tc>
      </w:tr>
      <w:tr w:rsidR="00512A70" w:rsidTr="00EE3447">
        <w:tc>
          <w:tcPr>
            <w:tcW w:w="603" w:type="dxa"/>
            <w:tcBorders>
              <w:top w:val="single" w:sz="6" w:space="0" w:color="auto"/>
              <w:left w:val="single" w:sz="12" w:space="0" w:color="auto"/>
              <w:bottom w:val="single" w:sz="6" w:space="0" w:color="auto"/>
              <w:right w:val="single" w:sz="6" w:space="0" w:color="auto"/>
            </w:tcBorders>
            <w:vAlign w:val="center"/>
          </w:tcPr>
          <w:p w:rsidR="00512A70" w:rsidRDefault="00512A70" w:rsidP="00EE3447">
            <w:pPr>
              <w:jc w:val="center"/>
              <w:rPr>
                <w:sz w:val="22"/>
                <w:szCs w:val="22"/>
              </w:rPr>
            </w:pPr>
            <w:r>
              <w:rPr>
                <w:sz w:val="22"/>
                <w:szCs w:val="22"/>
              </w:rPr>
              <w:t>12</w:t>
            </w:r>
          </w:p>
        </w:tc>
        <w:tc>
          <w:tcPr>
            <w:tcW w:w="7585" w:type="dxa"/>
            <w:tcBorders>
              <w:top w:val="single" w:sz="6" w:space="0" w:color="auto"/>
              <w:left w:val="single" w:sz="6" w:space="0" w:color="auto"/>
              <w:bottom w:val="single" w:sz="6" w:space="0" w:color="auto"/>
              <w:right w:val="single" w:sz="6" w:space="0" w:color="auto"/>
            </w:tcBorders>
            <w:vAlign w:val="center"/>
          </w:tcPr>
          <w:p w:rsidR="00512A70" w:rsidRPr="00813118" w:rsidRDefault="00512A70" w:rsidP="00EE3447">
            <w:pPr>
              <w:rPr>
                <w:sz w:val="20"/>
                <w:szCs w:val="20"/>
              </w:rPr>
            </w:pPr>
            <w:r>
              <w:rPr>
                <w:sz w:val="20"/>
                <w:szCs w:val="20"/>
              </w:rPr>
              <w:t>İ</w:t>
            </w:r>
            <w:r w:rsidRPr="003B5563">
              <w:rPr>
                <w:sz w:val="20"/>
                <w:szCs w:val="20"/>
              </w:rPr>
              <w:t>nsan ve hayvan hakları konusunda bilinç sahibi olabilme becerisi</w:t>
            </w:r>
          </w:p>
        </w:tc>
        <w:tc>
          <w:tcPr>
            <w:tcW w:w="567" w:type="dxa"/>
            <w:tcBorders>
              <w:top w:val="single" w:sz="6" w:space="0" w:color="auto"/>
              <w:left w:val="single" w:sz="6" w:space="0" w:color="auto"/>
              <w:bottom w:val="single" w:sz="6" w:space="0" w:color="auto"/>
              <w:right w:val="single" w:sz="6" w:space="0" w:color="auto"/>
            </w:tcBorders>
            <w:vAlign w:val="center"/>
          </w:tcPr>
          <w:p w:rsidR="00512A70" w:rsidRPr="002C4372" w:rsidRDefault="00512A70" w:rsidP="00EE3447">
            <w:pPr>
              <w:jc w:val="center"/>
              <w:rPr>
                <w:b/>
              </w:rPr>
            </w:pPr>
            <w:r w:rsidRPr="002C4372">
              <w:rPr>
                <w:b/>
              </w:rPr>
              <w:t>X</w:t>
            </w:r>
          </w:p>
        </w:tc>
        <w:tc>
          <w:tcPr>
            <w:tcW w:w="567" w:type="dxa"/>
            <w:tcBorders>
              <w:top w:val="single" w:sz="6" w:space="0" w:color="auto"/>
              <w:left w:val="single" w:sz="6" w:space="0" w:color="auto"/>
              <w:bottom w:val="single" w:sz="6" w:space="0" w:color="auto"/>
              <w:right w:val="single" w:sz="6" w:space="0" w:color="auto"/>
            </w:tcBorders>
            <w:vAlign w:val="center"/>
          </w:tcPr>
          <w:p w:rsidR="00512A70" w:rsidRPr="002C4372" w:rsidRDefault="00512A70" w:rsidP="00EE3447">
            <w:pPr>
              <w:jc w:val="center"/>
              <w:rPr>
                <w:b/>
              </w:rPr>
            </w:pPr>
          </w:p>
        </w:tc>
        <w:tc>
          <w:tcPr>
            <w:tcW w:w="567" w:type="dxa"/>
            <w:tcBorders>
              <w:top w:val="single" w:sz="6" w:space="0" w:color="auto"/>
              <w:left w:val="single" w:sz="6" w:space="0" w:color="auto"/>
              <w:bottom w:val="single" w:sz="6" w:space="0" w:color="auto"/>
              <w:right w:val="single" w:sz="12" w:space="0" w:color="auto"/>
            </w:tcBorders>
            <w:vAlign w:val="center"/>
          </w:tcPr>
          <w:p w:rsidR="00512A70" w:rsidRDefault="00512A70" w:rsidP="00EE3447">
            <w:pPr>
              <w:jc w:val="center"/>
              <w:rPr>
                <w:b/>
                <w:sz w:val="20"/>
                <w:szCs w:val="20"/>
              </w:rPr>
            </w:pPr>
          </w:p>
        </w:tc>
      </w:tr>
      <w:tr w:rsidR="00512A70" w:rsidTr="00EE3447">
        <w:tc>
          <w:tcPr>
            <w:tcW w:w="603" w:type="dxa"/>
            <w:tcBorders>
              <w:top w:val="single" w:sz="6" w:space="0" w:color="auto"/>
              <w:left w:val="single" w:sz="12" w:space="0" w:color="auto"/>
              <w:bottom w:val="single" w:sz="6" w:space="0" w:color="auto"/>
              <w:right w:val="single" w:sz="6" w:space="0" w:color="auto"/>
            </w:tcBorders>
            <w:vAlign w:val="center"/>
          </w:tcPr>
          <w:p w:rsidR="00512A70" w:rsidRDefault="00512A70" w:rsidP="00EE3447">
            <w:pPr>
              <w:jc w:val="center"/>
              <w:rPr>
                <w:sz w:val="22"/>
                <w:szCs w:val="22"/>
              </w:rPr>
            </w:pPr>
            <w:r>
              <w:rPr>
                <w:sz w:val="22"/>
                <w:szCs w:val="22"/>
              </w:rPr>
              <w:t>13</w:t>
            </w:r>
          </w:p>
        </w:tc>
        <w:tc>
          <w:tcPr>
            <w:tcW w:w="7585" w:type="dxa"/>
            <w:tcBorders>
              <w:top w:val="single" w:sz="6" w:space="0" w:color="auto"/>
              <w:left w:val="single" w:sz="6" w:space="0" w:color="auto"/>
              <w:bottom w:val="single" w:sz="6" w:space="0" w:color="auto"/>
              <w:right w:val="single" w:sz="6" w:space="0" w:color="auto"/>
            </w:tcBorders>
            <w:vAlign w:val="center"/>
          </w:tcPr>
          <w:p w:rsidR="00512A70" w:rsidRPr="00B07547" w:rsidRDefault="00512A70" w:rsidP="00EE3447">
            <w:pPr>
              <w:rPr>
                <w:sz w:val="20"/>
                <w:szCs w:val="20"/>
              </w:rPr>
            </w:pPr>
            <w:r w:rsidRPr="00B07547">
              <w:rPr>
                <w:sz w:val="20"/>
                <w:szCs w:val="20"/>
              </w:rPr>
              <w:t>Kalite, çevre bilinci, iş sağlığı ve güvenliği konularında yeterli bilince sahip olma</w:t>
            </w:r>
            <w:r>
              <w:rPr>
                <w:sz w:val="20"/>
                <w:szCs w:val="20"/>
              </w:rPr>
              <w:t xml:space="preserve"> becerisi</w:t>
            </w:r>
          </w:p>
        </w:tc>
        <w:tc>
          <w:tcPr>
            <w:tcW w:w="567" w:type="dxa"/>
            <w:tcBorders>
              <w:top w:val="single" w:sz="6" w:space="0" w:color="auto"/>
              <w:left w:val="single" w:sz="6" w:space="0" w:color="auto"/>
              <w:bottom w:val="single" w:sz="6" w:space="0" w:color="auto"/>
              <w:right w:val="single" w:sz="6" w:space="0" w:color="auto"/>
            </w:tcBorders>
            <w:vAlign w:val="center"/>
          </w:tcPr>
          <w:p w:rsidR="00512A70" w:rsidRPr="002C4372" w:rsidRDefault="00512A70" w:rsidP="00EE3447">
            <w:pPr>
              <w:jc w:val="center"/>
              <w:rPr>
                <w:b/>
              </w:rPr>
            </w:pPr>
            <w:r w:rsidRPr="002C4372">
              <w:rPr>
                <w:b/>
              </w:rPr>
              <w:t>X</w:t>
            </w:r>
          </w:p>
        </w:tc>
        <w:tc>
          <w:tcPr>
            <w:tcW w:w="567" w:type="dxa"/>
            <w:tcBorders>
              <w:top w:val="single" w:sz="6" w:space="0" w:color="auto"/>
              <w:left w:val="single" w:sz="6" w:space="0" w:color="auto"/>
              <w:bottom w:val="single" w:sz="6" w:space="0" w:color="auto"/>
              <w:right w:val="single" w:sz="6" w:space="0" w:color="auto"/>
            </w:tcBorders>
            <w:vAlign w:val="center"/>
          </w:tcPr>
          <w:p w:rsidR="00512A70" w:rsidRPr="002C4372" w:rsidRDefault="00512A70" w:rsidP="00EE3447">
            <w:pPr>
              <w:jc w:val="center"/>
              <w:rPr>
                <w:b/>
              </w:rPr>
            </w:pPr>
          </w:p>
        </w:tc>
        <w:tc>
          <w:tcPr>
            <w:tcW w:w="567" w:type="dxa"/>
            <w:tcBorders>
              <w:top w:val="single" w:sz="6" w:space="0" w:color="auto"/>
              <w:left w:val="single" w:sz="6" w:space="0" w:color="auto"/>
              <w:bottom w:val="single" w:sz="6" w:space="0" w:color="auto"/>
              <w:right w:val="single" w:sz="12" w:space="0" w:color="auto"/>
            </w:tcBorders>
            <w:vAlign w:val="center"/>
          </w:tcPr>
          <w:p w:rsidR="00512A70" w:rsidRDefault="00512A70" w:rsidP="00EE3447">
            <w:pPr>
              <w:jc w:val="center"/>
              <w:rPr>
                <w:b/>
                <w:sz w:val="20"/>
                <w:szCs w:val="20"/>
              </w:rPr>
            </w:pPr>
          </w:p>
        </w:tc>
      </w:tr>
      <w:tr w:rsidR="00512A70" w:rsidTr="00EE3447">
        <w:tc>
          <w:tcPr>
            <w:tcW w:w="603" w:type="dxa"/>
            <w:tcBorders>
              <w:top w:val="single" w:sz="6" w:space="0" w:color="auto"/>
              <w:left w:val="single" w:sz="12" w:space="0" w:color="auto"/>
              <w:bottom w:val="single" w:sz="6" w:space="0" w:color="auto"/>
              <w:right w:val="single" w:sz="6" w:space="0" w:color="auto"/>
            </w:tcBorders>
            <w:vAlign w:val="center"/>
          </w:tcPr>
          <w:p w:rsidR="00512A70" w:rsidRDefault="00512A70" w:rsidP="00EE3447">
            <w:pPr>
              <w:jc w:val="center"/>
              <w:rPr>
                <w:sz w:val="22"/>
                <w:szCs w:val="22"/>
              </w:rPr>
            </w:pPr>
          </w:p>
        </w:tc>
        <w:tc>
          <w:tcPr>
            <w:tcW w:w="7585" w:type="dxa"/>
            <w:tcBorders>
              <w:top w:val="single" w:sz="6" w:space="0" w:color="auto"/>
              <w:left w:val="single" w:sz="6" w:space="0" w:color="auto"/>
              <w:bottom w:val="single" w:sz="6" w:space="0" w:color="auto"/>
              <w:right w:val="single" w:sz="6" w:space="0" w:color="auto"/>
            </w:tcBorders>
            <w:vAlign w:val="center"/>
          </w:tcPr>
          <w:p w:rsidR="00512A70" w:rsidRPr="000560F3" w:rsidRDefault="00512A70" w:rsidP="00EE3447">
            <w:pPr>
              <w:rPr>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512A70" w:rsidRDefault="00512A70" w:rsidP="00EE3447">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512A70" w:rsidRDefault="00512A70" w:rsidP="00EE3447">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512A70" w:rsidRDefault="00512A70" w:rsidP="00EE3447">
            <w:pPr>
              <w:jc w:val="center"/>
              <w:rPr>
                <w:b/>
                <w:sz w:val="20"/>
                <w:szCs w:val="20"/>
              </w:rPr>
            </w:pPr>
          </w:p>
        </w:tc>
      </w:tr>
      <w:tr w:rsidR="00512A70" w:rsidTr="00EE3447">
        <w:tc>
          <w:tcPr>
            <w:tcW w:w="9889" w:type="dxa"/>
            <w:gridSpan w:val="5"/>
            <w:tcBorders>
              <w:top w:val="single" w:sz="6" w:space="0" w:color="auto"/>
              <w:left w:val="single" w:sz="12" w:space="0" w:color="auto"/>
              <w:bottom w:val="single" w:sz="12" w:space="0" w:color="auto"/>
              <w:right w:val="single" w:sz="12" w:space="0" w:color="auto"/>
            </w:tcBorders>
            <w:vAlign w:val="center"/>
          </w:tcPr>
          <w:p w:rsidR="00512A70" w:rsidRPr="00AC75B1" w:rsidRDefault="00512A70" w:rsidP="00EE3447">
            <w:pPr>
              <w:jc w:val="both"/>
              <w:rPr>
                <w:sz w:val="20"/>
                <w:szCs w:val="20"/>
              </w:rPr>
            </w:pPr>
            <w:r w:rsidRPr="00AC75B1">
              <w:rPr>
                <w:b/>
                <w:sz w:val="20"/>
                <w:szCs w:val="20"/>
              </w:rPr>
              <w:t>1</w:t>
            </w:r>
            <w:r w:rsidRPr="00AC75B1">
              <w:rPr>
                <w:sz w:val="20"/>
                <w:szCs w:val="20"/>
              </w:rPr>
              <w:t xml:space="preserve">:Hiç Katkısı Yok. </w:t>
            </w:r>
            <w:r w:rsidRPr="00AC75B1">
              <w:rPr>
                <w:b/>
                <w:sz w:val="20"/>
                <w:szCs w:val="20"/>
              </w:rPr>
              <w:t>2</w:t>
            </w:r>
            <w:r w:rsidRPr="00AC75B1">
              <w:rPr>
                <w:sz w:val="20"/>
                <w:szCs w:val="20"/>
              </w:rPr>
              <w:t xml:space="preserve">:Kısmen Katkısı Var. </w:t>
            </w:r>
            <w:r w:rsidRPr="00AC75B1">
              <w:rPr>
                <w:b/>
                <w:sz w:val="20"/>
                <w:szCs w:val="20"/>
              </w:rPr>
              <w:t>3</w:t>
            </w:r>
            <w:r w:rsidRPr="00AC75B1">
              <w:rPr>
                <w:sz w:val="20"/>
                <w:szCs w:val="20"/>
              </w:rPr>
              <w:t>:Tam Katkısı Var.</w:t>
            </w:r>
          </w:p>
        </w:tc>
      </w:tr>
    </w:tbl>
    <w:p w:rsidR="00512A70" w:rsidRDefault="00512A70" w:rsidP="00512A70">
      <w:pPr>
        <w:rPr>
          <w:sz w:val="16"/>
          <w:szCs w:val="16"/>
        </w:rPr>
      </w:pPr>
    </w:p>
    <w:p w:rsidR="00512A70" w:rsidRDefault="00512A70" w:rsidP="00512A70">
      <w:pPr>
        <w:spacing w:line="360" w:lineRule="auto"/>
      </w:pPr>
      <w:r>
        <w:rPr>
          <w:b/>
        </w:rPr>
        <w:t>Dersin Öğretim Ü</w:t>
      </w:r>
      <w:r w:rsidRPr="00D64451">
        <w:rPr>
          <w:b/>
        </w:rPr>
        <w:t>ye</w:t>
      </w:r>
      <w:r>
        <w:rPr>
          <w:b/>
        </w:rPr>
        <w:t>si</w:t>
      </w:r>
      <w:r w:rsidRPr="00D64451">
        <w:rPr>
          <w:b/>
        </w:rPr>
        <w:t>:</w:t>
      </w:r>
      <w:r w:rsidRPr="003320A5">
        <w:t xml:space="preserve">  </w:t>
      </w:r>
      <w:r>
        <w:t xml:space="preserve"> </w:t>
      </w:r>
      <w:proofErr w:type="spellStart"/>
      <w:r>
        <w:t>Öğr</w:t>
      </w:r>
      <w:proofErr w:type="spellEnd"/>
      <w:r>
        <w:t>. Gör. Ahmet KARAMAN</w:t>
      </w:r>
    </w:p>
    <w:p w:rsidR="00512A70" w:rsidRDefault="00512A70" w:rsidP="00512A70">
      <w:pPr>
        <w:tabs>
          <w:tab w:val="left" w:pos="7800"/>
        </w:tabs>
      </w:pPr>
      <w:r w:rsidRPr="00D64451">
        <w:rPr>
          <w:b/>
        </w:rPr>
        <w:t>İmza</w:t>
      </w:r>
      <w:r w:rsidRPr="003320A5">
        <w:t xml:space="preserve">: </w:t>
      </w:r>
      <w:r w:rsidRPr="003320A5">
        <w:tab/>
      </w:r>
      <w:r>
        <w:t xml:space="preserve"> </w:t>
      </w:r>
      <w:r>
        <w:rPr>
          <w:b/>
        </w:rPr>
        <w:tab/>
      </w:r>
      <w:r w:rsidRPr="00D64451">
        <w:rPr>
          <w:b/>
        </w:rPr>
        <w:t>Tarih:</w:t>
      </w:r>
      <w:r>
        <w:t xml:space="preserve"> </w:t>
      </w:r>
    </w:p>
    <w:p w:rsidR="00512A70" w:rsidRDefault="00512A70">
      <w:pPr>
        <w:spacing w:after="200" w:line="276" w:lineRule="auto"/>
      </w:pPr>
      <w:r>
        <w:br w:type="page"/>
      </w:r>
    </w:p>
    <w:p w:rsidR="00512A70" w:rsidRDefault="00512A70" w:rsidP="00512A70">
      <w:pPr>
        <w:jc w:val="center"/>
        <w:outlineLvl w:val="0"/>
        <w:rPr>
          <w:b/>
          <w:szCs w:val="28"/>
        </w:rPr>
      </w:pPr>
      <w:r>
        <w:rPr>
          <w:b/>
          <w:noProof/>
          <w:szCs w:val="28"/>
        </w:rPr>
        <w:lastRenderedPageBreak/>
        <w:drawing>
          <wp:anchor distT="0" distB="0" distL="114300" distR="114300" simplePos="0" relativeHeight="251727872" behindDoc="1" locked="0" layoutInCell="1" allowOverlap="1">
            <wp:simplePos x="0" y="0"/>
            <wp:positionH relativeFrom="column">
              <wp:posOffset>-152400</wp:posOffset>
            </wp:positionH>
            <wp:positionV relativeFrom="paragraph">
              <wp:posOffset>-228600</wp:posOffset>
            </wp:positionV>
            <wp:extent cx="688975" cy="514350"/>
            <wp:effectExtent l="19050" t="0" r="0" b="0"/>
            <wp:wrapTight wrapText="bothSides">
              <wp:wrapPolygon edited="0">
                <wp:start x="-597" y="0"/>
                <wp:lineTo x="-597" y="20800"/>
                <wp:lineTo x="21500" y="20800"/>
                <wp:lineTo x="21500" y="0"/>
                <wp:lineTo x="-597" y="0"/>
              </wp:wrapPolygon>
            </wp:wrapTight>
            <wp:docPr id="39"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8" cstate="print"/>
                    <a:srcRect/>
                    <a:stretch>
                      <a:fillRect/>
                    </a:stretch>
                  </pic:blipFill>
                  <pic:spPr bwMode="auto">
                    <a:xfrm>
                      <a:off x="0" y="0"/>
                      <a:ext cx="688975" cy="514350"/>
                    </a:xfrm>
                    <a:prstGeom prst="rect">
                      <a:avLst/>
                    </a:prstGeom>
                    <a:noFill/>
                    <a:ln w="9525">
                      <a:noFill/>
                      <a:miter lim="800000"/>
                      <a:headEnd/>
                      <a:tailEnd/>
                    </a:ln>
                  </pic:spPr>
                </pic:pic>
              </a:graphicData>
            </a:graphic>
          </wp:anchor>
        </w:drawing>
      </w:r>
      <w:r w:rsidRPr="00D64451">
        <w:rPr>
          <w:b/>
          <w:szCs w:val="28"/>
        </w:rPr>
        <w:t xml:space="preserve">ESOGÜ </w:t>
      </w:r>
      <w:r>
        <w:rPr>
          <w:b/>
          <w:szCs w:val="28"/>
        </w:rPr>
        <w:t>MAHMUDİYE MESLEK YÜKSEKOKULU</w:t>
      </w:r>
    </w:p>
    <w:p w:rsidR="00512A70" w:rsidRDefault="00512A70" w:rsidP="00512A70">
      <w:pPr>
        <w:jc w:val="center"/>
        <w:outlineLvl w:val="0"/>
        <w:rPr>
          <w:b/>
          <w:szCs w:val="28"/>
        </w:rPr>
      </w:pPr>
      <w:r>
        <w:rPr>
          <w:b/>
          <w:szCs w:val="28"/>
        </w:rPr>
        <w:t xml:space="preserve">Atçılık ve Antrenörlük Programı </w:t>
      </w:r>
      <w:r w:rsidRPr="00D64451">
        <w:rPr>
          <w:b/>
          <w:szCs w:val="28"/>
        </w:rPr>
        <w:t>Ders Bilgi Formu</w:t>
      </w:r>
    </w:p>
    <w:p w:rsidR="00512A70" w:rsidRPr="00FD6860" w:rsidRDefault="00512A70" w:rsidP="00512A70">
      <w:pPr>
        <w:outlineLvl w:val="0"/>
        <w:rPr>
          <w:b/>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1167"/>
        <w:gridCol w:w="1527"/>
      </w:tblGrid>
      <w:tr w:rsidR="00512A70" w:rsidRPr="006B43E2" w:rsidTr="00EE3447">
        <w:tc>
          <w:tcPr>
            <w:tcW w:w="1167" w:type="dxa"/>
            <w:vAlign w:val="center"/>
          </w:tcPr>
          <w:p w:rsidR="00512A70" w:rsidRPr="006B43E2" w:rsidRDefault="00512A70" w:rsidP="00EE3447">
            <w:pPr>
              <w:outlineLvl w:val="0"/>
              <w:rPr>
                <w:b/>
                <w:sz w:val="20"/>
                <w:szCs w:val="20"/>
              </w:rPr>
            </w:pPr>
            <w:r w:rsidRPr="006B43E2">
              <w:rPr>
                <w:b/>
                <w:sz w:val="20"/>
                <w:szCs w:val="20"/>
              </w:rPr>
              <w:t>DÖNEM</w:t>
            </w:r>
          </w:p>
        </w:tc>
        <w:tc>
          <w:tcPr>
            <w:tcW w:w="1527" w:type="dxa"/>
            <w:vAlign w:val="center"/>
          </w:tcPr>
          <w:p w:rsidR="00512A70" w:rsidRPr="006B43E2" w:rsidRDefault="00512A70" w:rsidP="00EE3447">
            <w:pPr>
              <w:outlineLvl w:val="0"/>
              <w:rPr>
                <w:sz w:val="20"/>
                <w:szCs w:val="20"/>
              </w:rPr>
            </w:pPr>
            <w:r>
              <w:rPr>
                <w:sz w:val="20"/>
                <w:szCs w:val="20"/>
              </w:rPr>
              <w:t xml:space="preserve"> GÜZ</w:t>
            </w:r>
          </w:p>
        </w:tc>
      </w:tr>
    </w:tbl>
    <w:p w:rsidR="00512A70" w:rsidRPr="00474EEF" w:rsidRDefault="00512A70" w:rsidP="00512A70">
      <w:pPr>
        <w:jc w:val="right"/>
        <w:outlineLvl w:val="0"/>
        <w:rPr>
          <w:b/>
          <w:sz w:val="20"/>
          <w:szCs w:val="20"/>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1081"/>
        <w:gridCol w:w="587"/>
        <w:gridCol w:w="206"/>
        <w:gridCol w:w="1095"/>
        <w:gridCol w:w="767"/>
        <w:gridCol w:w="692"/>
        <w:gridCol w:w="16"/>
        <w:gridCol w:w="850"/>
        <w:gridCol w:w="663"/>
        <w:gridCol w:w="31"/>
        <w:gridCol w:w="69"/>
        <w:gridCol w:w="2555"/>
        <w:gridCol w:w="1561"/>
      </w:tblGrid>
      <w:tr w:rsidR="00512A70" w:rsidRPr="006B43E2" w:rsidTr="00EE3447">
        <w:tc>
          <w:tcPr>
            <w:tcW w:w="1668" w:type="dxa"/>
            <w:gridSpan w:val="2"/>
            <w:vAlign w:val="center"/>
          </w:tcPr>
          <w:p w:rsidR="00512A70" w:rsidRPr="006B43E2" w:rsidRDefault="00512A70" w:rsidP="00EE3447">
            <w:pPr>
              <w:jc w:val="center"/>
              <w:outlineLvl w:val="0"/>
              <w:rPr>
                <w:b/>
                <w:sz w:val="20"/>
                <w:szCs w:val="20"/>
              </w:rPr>
            </w:pPr>
            <w:r w:rsidRPr="006B43E2">
              <w:rPr>
                <w:b/>
                <w:sz w:val="20"/>
                <w:szCs w:val="20"/>
              </w:rPr>
              <w:t>DERSİN KODU</w:t>
            </w:r>
          </w:p>
        </w:tc>
        <w:tc>
          <w:tcPr>
            <w:tcW w:w="2760" w:type="dxa"/>
            <w:gridSpan w:val="4"/>
            <w:vAlign w:val="center"/>
          </w:tcPr>
          <w:p w:rsidR="00512A70" w:rsidRPr="00711636" w:rsidRDefault="00512A70" w:rsidP="00EE3447">
            <w:pPr>
              <w:outlineLvl w:val="0"/>
            </w:pPr>
            <w:r>
              <w:t xml:space="preserve"> </w:t>
            </w:r>
            <w:proofErr w:type="gramStart"/>
            <w:r>
              <w:t>231313009</w:t>
            </w:r>
            <w:proofErr w:type="gramEnd"/>
          </w:p>
        </w:tc>
        <w:tc>
          <w:tcPr>
            <w:tcW w:w="1560" w:type="dxa"/>
            <w:gridSpan w:val="4"/>
            <w:vAlign w:val="center"/>
          </w:tcPr>
          <w:p w:rsidR="00512A70" w:rsidRPr="006B43E2" w:rsidRDefault="00512A70" w:rsidP="00EE3447">
            <w:pPr>
              <w:jc w:val="center"/>
              <w:outlineLvl w:val="0"/>
              <w:rPr>
                <w:b/>
                <w:sz w:val="20"/>
                <w:szCs w:val="20"/>
              </w:rPr>
            </w:pPr>
            <w:r w:rsidRPr="006B43E2">
              <w:rPr>
                <w:b/>
                <w:sz w:val="20"/>
                <w:szCs w:val="20"/>
              </w:rPr>
              <w:t>DERSİN ADI</w:t>
            </w:r>
          </w:p>
        </w:tc>
        <w:tc>
          <w:tcPr>
            <w:tcW w:w="4185" w:type="dxa"/>
            <w:gridSpan w:val="3"/>
          </w:tcPr>
          <w:p w:rsidR="00512A70" w:rsidRPr="00C32FF8" w:rsidRDefault="00512A70" w:rsidP="00EE3447">
            <w:pPr>
              <w:outlineLvl w:val="0"/>
              <w:rPr>
                <w:sz w:val="22"/>
                <w:szCs w:val="20"/>
              </w:rPr>
            </w:pPr>
            <w:bookmarkStart w:id="33" w:name="Kişisel_Gelişim_ve_Davranış"/>
            <w:bookmarkEnd w:id="33"/>
            <w:r>
              <w:rPr>
                <w:sz w:val="20"/>
                <w:szCs w:val="20"/>
              </w:rPr>
              <w:t>KİŞİSEL GELİŞİM VE DAVRANIŞ</w:t>
            </w:r>
          </w:p>
        </w:tc>
      </w:tr>
      <w:tr w:rsidR="00512A70" w:rsidRPr="00424600" w:rsidTr="00EE3447">
        <w:tblPrEx>
          <w:tblBorders>
            <w:insideH w:val="single" w:sz="4" w:space="0" w:color="auto"/>
            <w:insideV w:val="single" w:sz="4" w:space="0" w:color="auto"/>
          </w:tblBorders>
        </w:tblPrEx>
        <w:trPr>
          <w:trHeight w:val="383"/>
        </w:trPr>
        <w:tc>
          <w:tcPr>
            <w:tcW w:w="1081" w:type="dxa"/>
            <w:vMerge w:val="restart"/>
            <w:tcBorders>
              <w:top w:val="single" w:sz="12" w:space="0" w:color="auto"/>
              <w:left w:val="single" w:sz="12" w:space="0" w:color="auto"/>
              <w:bottom w:val="single" w:sz="4" w:space="0" w:color="auto"/>
              <w:right w:val="single" w:sz="12" w:space="0" w:color="auto"/>
            </w:tcBorders>
            <w:vAlign w:val="center"/>
          </w:tcPr>
          <w:p w:rsidR="00512A70" w:rsidRPr="00E017F7" w:rsidRDefault="00512A70" w:rsidP="00EE3447">
            <w:pPr>
              <w:rPr>
                <w:b/>
                <w:sz w:val="18"/>
                <w:szCs w:val="20"/>
              </w:rPr>
            </w:pPr>
            <w:r w:rsidRPr="00E017F7">
              <w:rPr>
                <w:b/>
                <w:sz w:val="18"/>
                <w:szCs w:val="20"/>
              </w:rPr>
              <w:t>YARIYIL</w:t>
            </w:r>
          </w:p>
          <w:p w:rsidR="00512A70" w:rsidRPr="00521A1D" w:rsidRDefault="00512A70" w:rsidP="00EE3447">
            <w:pPr>
              <w:rPr>
                <w:sz w:val="20"/>
                <w:szCs w:val="20"/>
              </w:rPr>
            </w:pPr>
          </w:p>
        </w:tc>
        <w:tc>
          <w:tcPr>
            <w:tcW w:w="3363" w:type="dxa"/>
            <w:gridSpan w:val="6"/>
            <w:tcBorders>
              <w:left w:val="single" w:sz="12" w:space="0" w:color="auto"/>
              <w:bottom w:val="single" w:sz="4" w:space="0" w:color="auto"/>
              <w:right w:val="single" w:sz="12" w:space="0" w:color="auto"/>
            </w:tcBorders>
            <w:vAlign w:val="center"/>
          </w:tcPr>
          <w:p w:rsidR="00512A70" w:rsidRPr="00521A1D" w:rsidRDefault="00512A70" w:rsidP="00EE3447">
            <w:pPr>
              <w:jc w:val="center"/>
              <w:rPr>
                <w:b/>
                <w:sz w:val="20"/>
                <w:szCs w:val="20"/>
              </w:rPr>
            </w:pPr>
            <w:r w:rsidRPr="00521A1D">
              <w:rPr>
                <w:b/>
                <w:sz w:val="20"/>
                <w:szCs w:val="20"/>
              </w:rPr>
              <w:t>HAFTALIK DERS SAATİ</w:t>
            </w:r>
          </w:p>
        </w:tc>
        <w:tc>
          <w:tcPr>
            <w:tcW w:w="5729" w:type="dxa"/>
            <w:gridSpan w:val="6"/>
            <w:tcBorders>
              <w:left w:val="single" w:sz="12" w:space="0" w:color="auto"/>
              <w:bottom w:val="single" w:sz="4" w:space="0" w:color="auto"/>
            </w:tcBorders>
            <w:vAlign w:val="center"/>
          </w:tcPr>
          <w:p w:rsidR="00512A70" w:rsidRPr="00521A1D" w:rsidRDefault="00512A70" w:rsidP="00EE3447">
            <w:pPr>
              <w:jc w:val="center"/>
              <w:rPr>
                <w:b/>
                <w:sz w:val="20"/>
                <w:szCs w:val="20"/>
              </w:rPr>
            </w:pPr>
            <w:r w:rsidRPr="00521A1D">
              <w:rPr>
                <w:b/>
                <w:sz w:val="20"/>
                <w:szCs w:val="20"/>
              </w:rPr>
              <w:t>DERSİN</w:t>
            </w:r>
          </w:p>
        </w:tc>
      </w:tr>
      <w:tr w:rsidR="00512A70" w:rsidRPr="00424600" w:rsidTr="00EE3447">
        <w:tblPrEx>
          <w:tblBorders>
            <w:insideH w:val="single" w:sz="4" w:space="0" w:color="auto"/>
            <w:insideV w:val="single" w:sz="4" w:space="0" w:color="auto"/>
          </w:tblBorders>
        </w:tblPrEx>
        <w:trPr>
          <w:trHeight w:val="382"/>
        </w:trPr>
        <w:tc>
          <w:tcPr>
            <w:tcW w:w="1081" w:type="dxa"/>
            <w:vMerge/>
            <w:tcBorders>
              <w:top w:val="single" w:sz="4" w:space="0" w:color="auto"/>
              <w:left w:val="single" w:sz="12" w:space="0" w:color="auto"/>
              <w:bottom w:val="single" w:sz="4" w:space="0" w:color="auto"/>
              <w:right w:val="single" w:sz="12" w:space="0" w:color="auto"/>
            </w:tcBorders>
          </w:tcPr>
          <w:p w:rsidR="00512A70" w:rsidRPr="00521A1D" w:rsidRDefault="00512A70" w:rsidP="00EE3447">
            <w:pPr>
              <w:rPr>
                <w:b/>
                <w:sz w:val="20"/>
                <w:szCs w:val="20"/>
              </w:rPr>
            </w:pPr>
          </w:p>
        </w:tc>
        <w:tc>
          <w:tcPr>
            <w:tcW w:w="793" w:type="dxa"/>
            <w:gridSpan w:val="2"/>
            <w:tcBorders>
              <w:top w:val="single" w:sz="4" w:space="0" w:color="auto"/>
              <w:left w:val="single" w:sz="12" w:space="0" w:color="auto"/>
              <w:bottom w:val="single" w:sz="4" w:space="0" w:color="auto"/>
              <w:right w:val="single" w:sz="4" w:space="0" w:color="auto"/>
            </w:tcBorders>
            <w:vAlign w:val="center"/>
          </w:tcPr>
          <w:p w:rsidR="00512A70" w:rsidRPr="00521A1D" w:rsidRDefault="00512A70" w:rsidP="00EE3447">
            <w:pPr>
              <w:jc w:val="center"/>
              <w:rPr>
                <w:b/>
                <w:sz w:val="20"/>
                <w:szCs w:val="20"/>
              </w:rPr>
            </w:pPr>
            <w:r w:rsidRPr="00521A1D">
              <w:rPr>
                <w:b/>
                <w:sz w:val="20"/>
                <w:szCs w:val="20"/>
              </w:rPr>
              <w:t>Teorik</w:t>
            </w:r>
          </w:p>
        </w:tc>
        <w:tc>
          <w:tcPr>
            <w:tcW w:w="1095" w:type="dxa"/>
            <w:tcBorders>
              <w:top w:val="single" w:sz="4" w:space="0" w:color="auto"/>
              <w:left w:val="single" w:sz="4" w:space="0" w:color="auto"/>
              <w:bottom w:val="single" w:sz="4" w:space="0" w:color="auto"/>
            </w:tcBorders>
            <w:vAlign w:val="center"/>
          </w:tcPr>
          <w:p w:rsidR="00512A70" w:rsidRPr="00521A1D" w:rsidRDefault="00512A70" w:rsidP="00EE3447">
            <w:pPr>
              <w:jc w:val="center"/>
              <w:rPr>
                <w:b/>
                <w:sz w:val="20"/>
                <w:szCs w:val="20"/>
              </w:rPr>
            </w:pPr>
            <w:r w:rsidRPr="00521A1D">
              <w:rPr>
                <w:b/>
                <w:sz w:val="20"/>
                <w:szCs w:val="20"/>
              </w:rPr>
              <w:t>Uygulama</w:t>
            </w:r>
          </w:p>
        </w:tc>
        <w:tc>
          <w:tcPr>
            <w:tcW w:w="1475" w:type="dxa"/>
            <w:gridSpan w:val="3"/>
            <w:tcBorders>
              <w:top w:val="single" w:sz="4" w:space="0" w:color="auto"/>
              <w:bottom w:val="single" w:sz="4" w:space="0" w:color="auto"/>
              <w:right w:val="single" w:sz="12" w:space="0" w:color="auto"/>
            </w:tcBorders>
            <w:vAlign w:val="center"/>
          </w:tcPr>
          <w:p w:rsidR="00512A70" w:rsidRPr="00521A1D" w:rsidRDefault="00512A70" w:rsidP="00EE3447">
            <w:pPr>
              <w:ind w:left="-111" w:right="-108"/>
              <w:jc w:val="center"/>
              <w:rPr>
                <w:b/>
                <w:sz w:val="20"/>
                <w:szCs w:val="20"/>
              </w:rPr>
            </w:pPr>
            <w:r>
              <w:rPr>
                <w:b/>
                <w:sz w:val="20"/>
                <w:szCs w:val="20"/>
              </w:rPr>
              <w:t>Laboratuar</w:t>
            </w:r>
          </w:p>
        </w:tc>
        <w:tc>
          <w:tcPr>
            <w:tcW w:w="850" w:type="dxa"/>
            <w:tcBorders>
              <w:top w:val="single" w:sz="4" w:space="0" w:color="auto"/>
              <w:bottom w:val="single" w:sz="4" w:space="0" w:color="auto"/>
              <w:right w:val="single" w:sz="4" w:space="0" w:color="auto"/>
            </w:tcBorders>
            <w:vAlign w:val="center"/>
          </w:tcPr>
          <w:p w:rsidR="00512A70" w:rsidRPr="00521A1D" w:rsidRDefault="00512A70" w:rsidP="00EE3447">
            <w:pPr>
              <w:jc w:val="center"/>
              <w:rPr>
                <w:b/>
                <w:sz w:val="20"/>
                <w:szCs w:val="20"/>
              </w:rPr>
            </w:pPr>
            <w:r w:rsidRPr="00521A1D">
              <w:rPr>
                <w:b/>
                <w:sz w:val="20"/>
                <w:szCs w:val="20"/>
              </w:rPr>
              <w:t>Kredisi</w:t>
            </w:r>
          </w:p>
        </w:tc>
        <w:tc>
          <w:tcPr>
            <w:tcW w:w="663" w:type="dxa"/>
            <w:tcBorders>
              <w:top w:val="single" w:sz="4" w:space="0" w:color="auto"/>
              <w:left w:val="single" w:sz="4" w:space="0" w:color="auto"/>
              <w:bottom w:val="single" w:sz="4" w:space="0" w:color="auto"/>
              <w:right w:val="single" w:sz="4" w:space="0" w:color="auto"/>
            </w:tcBorders>
            <w:vAlign w:val="center"/>
          </w:tcPr>
          <w:p w:rsidR="00512A70" w:rsidRPr="00521A1D" w:rsidRDefault="00512A70" w:rsidP="00EE3447">
            <w:pPr>
              <w:ind w:left="-111" w:right="-108"/>
              <w:jc w:val="center"/>
              <w:rPr>
                <w:b/>
                <w:sz w:val="20"/>
                <w:szCs w:val="20"/>
              </w:rPr>
            </w:pPr>
            <w:r w:rsidRPr="00521A1D">
              <w:rPr>
                <w:b/>
                <w:sz w:val="20"/>
                <w:szCs w:val="20"/>
              </w:rPr>
              <w:t>AKTS</w:t>
            </w:r>
          </w:p>
        </w:tc>
        <w:tc>
          <w:tcPr>
            <w:tcW w:w="2655" w:type="dxa"/>
            <w:gridSpan w:val="3"/>
            <w:tcBorders>
              <w:top w:val="single" w:sz="4" w:space="0" w:color="auto"/>
              <w:left w:val="single" w:sz="4" w:space="0" w:color="auto"/>
              <w:bottom w:val="single" w:sz="4" w:space="0" w:color="auto"/>
            </w:tcBorders>
            <w:vAlign w:val="center"/>
          </w:tcPr>
          <w:p w:rsidR="00512A70" w:rsidRPr="00521A1D" w:rsidRDefault="00512A70" w:rsidP="00EE3447">
            <w:pPr>
              <w:jc w:val="center"/>
              <w:rPr>
                <w:b/>
                <w:sz w:val="20"/>
                <w:szCs w:val="20"/>
              </w:rPr>
            </w:pPr>
            <w:r w:rsidRPr="00521A1D">
              <w:rPr>
                <w:b/>
                <w:sz w:val="20"/>
                <w:szCs w:val="20"/>
              </w:rPr>
              <w:t>TÜRÜ</w:t>
            </w:r>
          </w:p>
        </w:tc>
        <w:tc>
          <w:tcPr>
            <w:tcW w:w="1561" w:type="dxa"/>
            <w:tcBorders>
              <w:top w:val="single" w:sz="4" w:space="0" w:color="auto"/>
              <w:left w:val="single" w:sz="4" w:space="0" w:color="auto"/>
              <w:bottom w:val="single" w:sz="4" w:space="0" w:color="auto"/>
            </w:tcBorders>
            <w:vAlign w:val="center"/>
          </w:tcPr>
          <w:p w:rsidR="00512A70" w:rsidRPr="00521A1D" w:rsidRDefault="00512A70" w:rsidP="00EE3447">
            <w:pPr>
              <w:jc w:val="center"/>
              <w:rPr>
                <w:b/>
                <w:sz w:val="20"/>
                <w:szCs w:val="20"/>
              </w:rPr>
            </w:pPr>
            <w:r>
              <w:rPr>
                <w:b/>
                <w:sz w:val="20"/>
                <w:szCs w:val="20"/>
              </w:rPr>
              <w:t>DİLİ</w:t>
            </w:r>
          </w:p>
        </w:tc>
      </w:tr>
      <w:tr w:rsidR="00512A70" w:rsidRPr="00424600" w:rsidTr="00EE3447">
        <w:tblPrEx>
          <w:tblBorders>
            <w:insideH w:val="single" w:sz="4" w:space="0" w:color="auto"/>
            <w:insideV w:val="single" w:sz="4" w:space="0" w:color="auto"/>
          </w:tblBorders>
        </w:tblPrEx>
        <w:trPr>
          <w:trHeight w:val="367"/>
        </w:trPr>
        <w:tc>
          <w:tcPr>
            <w:tcW w:w="1081" w:type="dxa"/>
            <w:tcBorders>
              <w:top w:val="single" w:sz="4" w:space="0" w:color="auto"/>
              <w:left w:val="single" w:sz="12" w:space="0" w:color="auto"/>
              <w:bottom w:val="single" w:sz="12" w:space="0" w:color="auto"/>
              <w:right w:val="single" w:sz="12" w:space="0" w:color="auto"/>
            </w:tcBorders>
            <w:vAlign w:val="center"/>
          </w:tcPr>
          <w:p w:rsidR="00512A70" w:rsidRPr="002C02AF" w:rsidRDefault="00512A70" w:rsidP="00EE3447">
            <w:pPr>
              <w:jc w:val="center"/>
              <w:rPr>
                <w:sz w:val="22"/>
                <w:szCs w:val="22"/>
              </w:rPr>
            </w:pPr>
            <w:r>
              <w:rPr>
                <w:sz w:val="22"/>
                <w:szCs w:val="22"/>
              </w:rPr>
              <w:t xml:space="preserve"> 3</w:t>
            </w:r>
          </w:p>
        </w:tc>
        <w:tc>
          <w:tcPr>
            <w:tcW w:w="793" w:type="dxa"/>
            <w:gridSpan w:val="2"/>
            <w:tcBorders>
              <w:top w:val="single" w:sz="4" w:space="0" w:color="auto"/>
              <w:left w:val="single" w:sz="12" w:space="0" w:color="auto"/>
              <w:bottom w:val="single" w:sz="12" w:space="0" w:color="auto"/>
              <w:right w:val="single" w:sz="4" w:space="0" w:color="auto"/>
            </w:tcBorders>
            <w:vAlign w:val="center"/>
          </w:tcPr>
          <w:p w:rsidR="00512A70" w:rsidRPr="002C02AF" w:rsidRDefault="00512A70" w:rsidP="00EE3447">
            <w:pPr>
              <w:jc w:val="center"/>
              <w:rPr>
                <w:sz w:val="22"/>
                <w:szCs w:val="22"/>
              </w:rPr>
            </w:pPr>
            <w:r>
              <w:rPr>
                <w:sz w:val="22"/>
                <w:szCs w:val="22"/>
              </w:rPr>
              <w:t xml:space="preserve">2 </w:t>
            </w:r>
          </w:p>
        </w:tc>
        <w:tc>
          <w:tcPr>
            <w:tcW w:w="1095" w:type="dxa"/>
            <w:tcBorders>
              <w:top w:val="single" w:sz="4" w:space="0" w:color="auto"/>
              <w:left w:val="single" w:sz="4" w:space="0" w:color="auto"/>
              <w:bottom w:val="single" w:sz="12" w:space="0" w:color="auto"/>
            </w:tcBorders>
            <w:vAlign w:val="center"/>
          </w:tcPr>
          <w:p w:rsidR="00512A70" w:rsidRPr="002C02AF" w:rsidRDefault="00512A70" w:rsidP="00EE3447">
            <w:pPr>
              <w:jc w:val="center"/>
              <w:rPr>
                <w:sz w:val="22"/>
                <w:szCs w:val="22"/>
              </w:rPr>
            </w:pPr>
            <w:r>
              <w:rPr>
                <w:sz w:val="22"/>
                <w:szCs w:val="22"/>
              </w:rPr>
              <w:t xml:space="preserve"> 0</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512A70" w:rsidRPr="002C02AF" w:rsidRDefault="00512A70" w:rsidP="00EE3447">
            <w:pPr>
              <w:jc w:val="center"/>
              <w:rPr>
                <w:sz w:val="22"/>
                <w:szCs w:val="22"/>
              </w:rPr>
            </w:pPr>
            <w:r>
              <w:rPr>
                <w:sz w:val="22"/>
                <w:szCs w:val="22"/>
              </w:rPr>
              <w:t xml:space="preserve"> -</w:t>
            </w:r>
          </w:p>
        </w:tc>
        <w:tc>
          <w:tcPr>
            <w:tcW w:w="850" w:type="dxa"/>
            <w:tcBorders>
              <w:top w:val="single" w:sz="4" w:space="0" w:color="auto"/>
              <w:bottom w:val="single" w:sz="12" w:space="0" w:color="auto"/>
              <w:right w:val="single" w:sz="4" w:space="0" w:color="auto"/>
            </w:tcBorders>
            <w:shd w:val="clear" w:color="auto" w:fill="auto"/>
            <w:vAlign w:val="center"/>
          </w:tcPr>
          <w:p w:rsidR="00512A70" w:rsidRPr="002C02AF" w:rsidRDefault="00512A70" w:rsidP="00EE3447">
            <w:pPr>
              <w:jc w:val="center"/>
              <w:rPr>
                <w:sz w:val="22"/>
                <w:szCs w:val="22"/>
              </w:rPr>
            </w:pPr>
            <w:r>
              <w:rPr>
                <w:sz w:val="22"/>
                <w:szCs w:val="22"/>
              </w:rPr>
              <w:t xml:space="preserve">0 </w:t>
            </w:r>
          </w:p>
        </w:tc>
        <w:tc>
          <w:tcPr>
            <w:tcW w:w="663" w:type="dxa"/>
            <w:tcBorders>
              <w:top w:val="single" w:sz="4" w:space="0" w:color="auto"/>
              <w:left w:val="single" w:sz="4" w:space="0" w:color="auto"/>
              <w:bottom w:val="single" w:sz="12" w:space="0" w:color="auto"/>
              <w:right w:val="single" w:sz="4" w:space="0" w:color="auto"/>
            </w:tcBorders>
            <w:shd w:val="clear" w:color="auto" w:fill="auto"/>
            <w:vAlign w:val="center"/>
          </w:tcPr>
          <w:p w:rsidR="00512A70" w:rsidRPr="002C02AF" w:rsidRDefault="00512A70" w:rsidP="00EE3447">
            <w:pPr>
              <w:jc w:val="center"/>
              <w:rPr>
                <w:sz w:val="22"/>
                <w:szCs w:val="22"/>
              </w:rPr>
            </w:pPr>
            <w:r>
              <w:rPr>
                <w:sz w:val="22"/>
                <w:szCs w:val="22"/>
              </w:rPr>
              <w:t xml:space="preserve">2 </w:t>
            </w:r>
          </w:p>
        </w:tc>
        <w:tc>
          <w:tcPr>
            <w:tcW w:w="2655" w:type="dxa"/>
            <w:gridSpan w:val="3"/>
            <w:tcBorders>
              <w:top w:val="single" w:sz="4" w:space="0" w:color="auto"/>
              <w:left w:val="single" w:sz="4" w:space="0" w:color="auto"/>
              <w:bottom w:val="single" w:sz="12" w:space="0" w:color="auto"/>
            </w:tcBorders>
            <w:vAlign w:val="center"/>
          </w:tcPr>
          <w:p w:rsidR="00512A70" w:rsidRPr="00E25D97" w:rsidRDefault="00512A70" w:rsidP="00EE3447">
            <w:pPr>
              <w:jc w:val="center"/>
              <w:rPr>
                <w:vertAlign w:val="superscript"/>
              </w:rPr>
            </w:pPr>
            <w:r w:rsidRPr="00E25D97">
              <w:rPr>
                <w:vertAlign w:val="superscript"/>
              </w:rPr>
              <w:t>ZORUNLU (</w:t>
            </w:r>
            <w:r>
              <w:rPr>
                <w:vertAlign w:val="superscript"/>
              </w:rPr>
              <w:t xml:space="preserve"> X</w:t>
            </w:r>
            <w:r w:rsidRPr="00E25D97">
              <w:rPr>
                <w:vertAlign w:val="superscript"/>
              </w:rPr>
              <w:t xml:space="preserve">)  </w:t>
            </w:r>
            <w:r>
              <w:rPr>
                <w:vertAlign w:val="superscript"/>
              </w:rPr>
              <w:t xml:space="preserve">SEÇMELİ (   </w:t>
            </w:r>
            <w:r w:rsidRPr="00E25D97">
              <w:rPr>
                <w:vertAlign w:val="superscript"/>
              </w:rPr>
              <w:t>)</w:t>
            </w:r>
          </w:p>
        </w:tc>
        <w:tc>
          <w:tcPr>
            <w:tcW w:w="1561" w:type="dxa"/>
            <w:tcBorders>
              <w:top w:val="single" w:sz="4" w:space="0" w:color="auto"/>
              <w:left w:val="single" w:sz="4" w:space="0" w:color="auto"/>
              <w:bottom w:val="single" w:sz="12" w:space="0" w:color="auto"/>
            </w:tcBorders>
          </w:tcPr>
          <w:p w:rsidR="00512A70" w:rsidRPr="00E25D97" w:rsidRDefault="00512A70" w:rsidP="00EE3447">
            <w:pPr>
              <w:jc w:val="center"/>
              <w:rPr>
                <w:vertAlign w:val="superscript"/>
              </w:rPr>
            </w:pPr>
            <w:r>
              <w:rPr>
                <w:vertAlign w:val="superscript"/>
              </w:rPr>
              <w:t>Türkçe</w:t>
            </w:r>
          </w:p>
        </w:tc>
      </w:tr>
      <w:tr w:rsidR="00512A70" w:rsidTr="00EE3447">
        <w:tblPrEx>
          <w:tblBorders>
            <w:insideH w:val="single" w:sz="4" w:space="0" w:color="auto"/>
            <w:insideV w:val="single" w:sz="4" w:space="0" w:color="auto"/>
          </w:tblBorders>
        </w:tblPrEx>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512A70" w:rsidRDefault="00512A70" w:rsidP="00EE3447">
            <w:pPr>
              <w:jc w:val="center"/>
              <w:rPr>
                <w:b/>
                <w:sz w:val="20"/>
                <w:szCs w:val="20"/>
              </w:rPr>
            </w:pPr>
            <w:r>
              <w:rPr>
                <w:b/>
                <w:sz w:val="20"/>
                <w:szCs w:val="20"/>
              </w:rPr>
              <w:t>DEĞERLENDİRME ÖLÇÜTLERİ</w:t>
            </w:r>
          </w:p>
        </w:tc>
      </w:tr>
      <w:tr w:rsidR="00512A70" w:rsidTr="00EE3447">
        <w:tblPrEx>
          <w:tblBorders>
            <w:insideH w:val="single" w:sz="4" w:space="0" w:color="auto"/>
            <w:insideV w:val="single" w:sz="4" w:space="0" w:color="auto"/>
          </w:tblBorders>
        </w:tblPrEx>
        <w:tc>
          <w:tcPr>
            <w:tcW w:w="3736" w:type="dxa"/>
            <w:gridSpan w:val="5"/>
            <w:vMerge w:val="restart"/>
            <w:tcBorders>
              <w:top w:val="single" w:sz="12" w:space="0" w:color="auto"/>
              <w:left w:val="single" w:sz="12" w:space="0" w:color="auto"/>
              <w:bottom w:val="single" w:sz="12" w:space="0" w:color="auto"/>
              <w:right w:val="single" w:sz="12" w:space="0" w:color="auto"/>
            </w:tcBorders>
            <w:vAlign w:val="center"/>
          </w:tcPr>
          <w:p w:rsidR="00512A70" w:rsidRDefault="00512A70" w:rsidP="00EE3447">
            <w:pPr>
              <w:jc w:val="center"/>
              <w:rPr>
                <w:b/>
                <w:sz w:val="20"/>
                <w:szCs w:val="20"/>
              </w:rPr>
            </w:pPr>
            <w:r>
              <w:rPr>
                <w:b/>
                <w:sz w:val="20"/>
                <w:szCs w:val="20"/>
              </w:rPr>
              <w:t>YARIYIL İÇİ</w:t>
            </w:r>
          </w:p>
        </w:tc>
        <w:tc>
          <w:tcPr>
            <w:tcW w:w="2321" w:type="dxa"/>
            <w:gridSpan w:val="6"/>
            <w:tcBorders>
              <w:top w:val="single" w:sz="12" w:space="0" w:color="auto"/>
              <w:left w:val="single" w:sz="12" w:space="0" w:color="auto"/>
              <w:bottom w:val="single" w:sz="8" w:space="0" w:color="auto"/>
              <w:right w:val="single" w:sz="4" w:space="0" w:color="auto"/>
            </w:tcBorders>
            <w:vAlign w:val="center"/>
          </w:tcPr>
          <w:p w:rsidR="00512A70" w:rsidRDefault="00512A70" w:rsidP="00EE3447">
            <w:pPr>
              <w:jc w:val="center"/>
              <w:rPr>
                <w:b/>
                <w:sz w:val="20"/>
                <w:szCs w:val="20"/>
              </w:rPr>
            </w:pPr>
            <w:r>
              <w:rPr>
                <w:b/>
                <w:sz w:val="20"/>
                <w:szCs w:val="20"/>
              </w:rPr>
              <w:t>Faaliyet türü</w:t>
            </w:r>
          </w:p>
        </w:tc>
        <w:tc>
          <w:tcPr>
            <w:tcW w:w="2555" w:type="dxa"/>
            <w:tcBorders>
              <w:top w:val="single" w:sz="12" w:space="0" w:color="auto"/>
              <w:left w:val="single" w:sz="4" w:space="0" w:color="auto"/>
              <w:bottom w:val="single" w:sz="8" w:space="0" w:color="auto"/>
              <w:right w:val="single" w:sz="8" w:space="0" w:color="auto"/>
            </w:tcBorders>
            <w:vAlign w:val="center"/>
          </w:tcPr>
          <w:p w:rsidR="00512A70" w:rsidRDefault="00512A70" w:rsidP="00EE3447">
            <w:pPr>
              <w:jc w:val="center"/>
              <w:rPr>
                <w:b/>
                <w:sz w:val="20"/>
                <w:szCs w:val="20"/>
              </w:rPr>
            </w:pPr>
            <w:r>
              <w:rPr>
                <w:b/>
                <w:sz w:val="20"/>
                <w:szCs w:val="20"/>
              </w:rPr>
              <w:t>Sayı</w:t>
            </w:r>
          </w:p>
        </w:tc>
        <w:tc>
          <w:tcPr>
            <w:tcW w:w="1561" w:type="dxa"/>
            <w:tcBorders>
              <w:top w:val="single" w:sz="12" w:space="0" w:color="auto"/>
              <w:left w:val="single" w:sz="8" w:space="0" w:color="auto"/>
              <w:bottom w:val="single" w:sz="8" w:space="0" w:color="auto"/>
              <w:right w:val="single" w:sz="12" w:space="0" w:color="auto"/>
            </w:tcBorders>
            <w:vAlign w:val="center"/>
          </w:tcPr>
          <w:p w:rsidR="00512A70" w:rsidRDefault="00512A70" w:rsidP="00EE3447">
            <w:pPr>
              <w:jc w:val="center"/>
              <w:rPr>
                <w:b/>
                <w:sz w:val="20"/>
                <w:szCs w:val="20"/>
              </w:rPr>
            </w:pPr>
            <w:r>
              <w:rPr>
                <w:b/>
                <w:sz w:val="20"/>
                <w:szCs w:val="20"/>
              </w:rPr>
              <w:t>%</w:t>
            </w:r>
          </w:p>
        </w:tc>
      </w:tr>
      <w:tr w:rsidR="00512A70" w:rsidTr="00EE3447">
        <w:tblPrEx>
          <w:tblBorders>
            <w:insideH w:val="single" w:sz="4" w:space="0" w:color="auto"/>
            <w:insideV w:val="single" w:sz="4" w:space="0" w:color="auto"/>
          </w:tblBorders>
        </w:tblPrEx>
        <w:tc>
          <w:tcPr>
            <w:tcW w:w="3736" w:type="dxa"/>
            <w:gridSpan w:val="5"/>
            <w:vMerge/>
            <w:tcBorders>
              <w:top w:val="single" w:sz="12" w:space="0" w:color="auto"/>
              <w:left w:val="single" w:sz="12" w:space="0" w:color="auto"/>
              <w:bottom w:val="single" w:sz="12" w:space="0" w:color="auto"/>
              <w:right w:val="single" w:sz="12" w:space="0" w:color="auto"/>
            </w:tcBorders>
            <w:vAlign w:val="center"/>
          </w:tcPr>
          <w:p w:rsidR="00512A70" w:rsidRDefault="00512A70" w:rsidP="00EE3447">
            <w:pPr>
              <w:rPr>
                <w:b/>
                <w:sz w:val="20"/>
                <w:szCs w:val="20"/>
              </w:rPr>
            </w:pPr>
          </w:p>
        </w:tc>
        <w:tc>
          <w:tcPr>
            <w:tcW w:w="2321" w:type="dxa"/>
            <w:gridSpan w:val="6"/>
            <w:tcBorders>
              <w:top w:val="single" w:sz="8" w:space="0" w:color="auto"/>
              <w:left w:val="single" w:sz="12" w:space="0" w:color="auto"/>
              <w:bottom w:val="single" w:sz="4" w:space="0" w:color="auto"/>
              <w:right w:val="single" w:sz="4" w:space="0" w:color="auto"/>
            </w:tcBorders>
            <w:vAlign w:val="center"/>
          </w:tcPr>
          <w:p w:rsidR="00512A70" w:rsidRDefault="00512A70" w:rsidP="00EE3447">
            <w:pPr>
              <w:rPr>
                <w:sz w:val="20"/>
                <w:szCs w:val="20"/>
              </w:rPr>
            </w:pPr>
            <w:r>
              <w:rPr>
                <w:sz w:val="20"/>
                <w:szCs w:val="20"/>
              </w:rPr>
              <w:t>I. Ara Sınav</w:t>
            </w:r>
          </w:p>
        </w:tc>
        <w:tc>
          <w:tcPr>
            <w:tcW w:w="2555" w:type="dxa"/>
            <w:tcBorders>
              <w:top w:val="single" w:sz="8" w:space="0" w:color="auto"/>
              <w:left w:val="single" w:sz="4" w:space="0" w:color="auto"/>
              <w:bottom w:val="single" w:sz="4" w:space="0" w:color="auto"/>
              <w:right w:val="single" w:sz="8" w:space="0" w:color="auto"/>
            </w:tcBorders>
          </w:tcPr>
          <w:p w:rsidR="00512A70" w:rsidRPr="000E3402" w:rsidRDefault="00512A70" w:rsidP="00EE3447">
            <w:pPr>
              <w:jc w:val="center"/>
            </w:pPr>
            <w:r>
              <w:t>1</w:t>
            </w:r>
          </w:p>
        </w:tc>
        <w:tc>
          <w:tcPr>
            <w:tcW w:w="1561" w:type="dxa"/>
            <w:tcBorders>
              <w:top w:val="single" w:sz="8" w:space="0" w:color="auto"/>
              <w:left w:val="single" w:sz="8" w:space="0" w:color="auto"/>
              <w:bottom w:val="single" w:sz="4" w:space="0" w:color="auto"/>
              <w:right w:val="single" w:sz="12" w:space="0" w:color="auto"/>
            </w:tcBorders>
            <w:shd w:val="clear" w:color="auto" w:fill="auto"/>
          </w:tcPr>
          <w:p w:rsidR="00512A70" w:rsidRPr="005D19B7" w:rsidRDefault="00512A70" w:rsidP="00EE3447">
            <w:pPr>
              <w:jc w:val="center"/>
              <w:rPr>
                <w:sz w:val="20"/>
                <w:szCs w:val="20"/>
                <w:highlight w:val="yellow"/>
              </w:rPr>
            </w:pPr>
            <w:r>
              <w:rPr>
                <w:sz w:val="20"/>
                <w:szCs w:val="20"/>
              </w:rPr>
              <w:t xml:space="preserve">40 </w:t>
            </w:r>
          </w:p>
        </w:tc>
      </w:tr>
      <w:tr w:rsidR="00512A70" w:rsidTr="00EE3447">
        <w:tblPrEx>
          <w:tblBorders>
            <w:insideH w:val="single" w:sz="4" w:space="0" w:color="auto"/>
            <w:insideV w:val="single" w:sz="4" w:space="0" w:color="auto"/>
          </w:tblBorders>
        </w:tblPrEx>
        <w:tc>
          <w:tcPr>
            <w:tcW w:w="3736" w:type="dxa"/>
            <w:gridSpan w:val="5"/>
            <w:vMerge/>
            <w:tcBorders>
              <w:top w:val="single" w:sz="12" w:space="0" w:color="auto"/>
              <w:left w:val="single" w:sz="12" w:space="0" w:color="auto"/>
              <w:bottom w:val="single" w:sz="12" w:space="0" w:color="auto"/>
              <w:right w:val="single" w:sz="12" w:space="0" w:color="auto"/>
            </w:tcBorders>
            <w:vAlign w:val="center"/>
          </w:tcPr>
          <w:p w:rsidR="00512A70" w:rsidRDefault="00512A70" w:rsidP="00EE3447">
            <w:pPr>
              <w:rPr>
                <w:b/>
                <w:sz w:val="20"/>
                <w:szCs w:val="20"/>
              </w:rPr>
            </w:pPr>
          </w:p>
        </w:tc>
        <w:tc>
          <w:tcPr>
            <w:tcW w:w="2321" w:type="dxa"/>
            <w:gridSpan w:val="6"/>
            <w:tcBorders>
              <w:top w:val="single" w:sz="4" w:space="0" w:color="auto"/>
              <w:left w:val="single" w:sz="12" w:space="0" w:color="auto"/>
              <w:bottom w:val="single" w:sz="4" w:space="0" w:color="auto"/>
              <w:right w:val="single" w:sz="4" w:space="0" w:color="auto"/>
            </w:tcBorders>
            <w:vAlign w:val="center"/>
          </w:tcPr>
          <w:p w:rsidR="00512A70" w:rsidRDefault="00512A70" w:rsidP="00EE3447">
            <w:pPr>
              <w:rPr>
                <w:sz w:val="20"/>
                <w:szCs w:val="20"/>
              </w:rPr>
            </w:pPr>
            <w:r>
              <w:rPr>
                <w:sz w:val="20"/>
                <w:szCs w:val="20"/>
              </w:rPr>
              <w:t>II. Ara Sınav</w:t>
            </w:r>
          </w:p>
        </w:tc>
        <w:tc>
          <w:tcPr>
            <w:tcW w:w="2555" w:type="dxa"/>
            <w:tcBorders>
              <w:top w:val="single" w:sz="4" w:space="0" w:color="auto"/>
              <w:left w:val="single" w:sz="4" w:space="0" w:color="auto"/>
              <w:bottom w:val="single" w:sz="4" w:space="0" w:color="auto"/>
              <w:right w:val="single" w:sz="8" w:space="0" w:color="auto"/>
            </w:tcBorders>
          </w:tcPr>
          <w:p w:rsidR="00512A70" w:rsidRPr="000E3402" w:rsidRDefault="00512A70" w:rsidP="00EE3447">
            <w:pPr>
              <w:jc w:val="center"/>
            </w:pPr>
            <w:r>
              <w:t xml:space="preserve"> </w:t>
            </w:r>
          </w:p>
        </w:tc>
        <w:tc>
          <w:tcPr>
            <w:tcW w:w="1561" w:type="dxa"/>
            <w:tcBorders>
              <w:top w:val="single" w:sz="4" w:space="0" w:color="auto"/>
              <w:left w:val="single" w:sz="8" w:space="0" w:color="auto"/>
              <w:bottom w:val="single" w:sz="4" w:space="0" w:color="auto"/>
              <w:right w:val="single" w:sz="12" w:space="0" w:color="auto"/>
            </w:tcBorders>
            <w:shd w:val="clear" w:color="auto" w:fill="auto"/>
          </w:tcPr>
          <w:p w:rsidR="00512A70" w:rsidRPr="005D19B7" w:rsidRDefault="00512A70" w:rsidP="00EE3447">
            <w:pPr>
              <w:jc w:val="center"/>
              <w:rPr>
                <w:sz w:val="20"/>
                <w:szCs w:val="20"/>
                <w:highlight w:val="yellow"/>
              </w:rPr>
            </w:pPr>
            <w:r>
              <w:rPr>
                <w:sz w:val="20"/>
                <w:szCs w:val="20"/>
              </w:rPr>
              <w:t xml:space="preserve"> </w:t>
            </w:r>
          </w:p>
        </w:tc>
      </w:tr>
      <w:tr w:rsidR="00512A70" w:rsidTr="00EE3447">
        <w:tblPrEx>
          <w:tblBorders>
            <w:insideH w:val="single" w:sz="4" w:space="0" w:color="auto"/>
            <w:insideV w:val="single" w:sz="4" w:space="0" w:color="auto"/>
          </w:tblBorders>
        </w:tblPrEx>
        <w:tc>
          <w:tcPr>
            <w:tcW w:w="3736" w:type="dxa"/>
            <w:gridSpan w:val="5"/>
            <w:vMerge/>
            <w:tcBorders>
              <w:top w:val="single" w:sz="12" w:space="0" w:color="auto"/>
              <w:left w:val="single" w:sz="12" w:space="0" w:color="auto"/>
              <w:bottom w:val="single" w:sz="12" w:space="0" w:color="auto"/>
              <w:right w:val="single" w:sz="12" w:space="0" w:color="auto"/>
            </w:tcBorders>
            <w:vAlign w:val="center"/>
          </w:tcPr>
          <w:p w:rsidR="00512A70" w:rsidRDefault="00512A70" w:rsidP="00EE3447">
            <w:pPr>
              <w:rPr>
                <w:b/>
                <w:sz w:val="20"/>
                <w:szCs w:val="20"/>
              </w:rPr>
            </w:pPr>
          </w:p>
        </w:tc>
        <w:tc>
          <w:tcPr>
            <w:tcW w:w="2321" w:type="dxa"/>
            <w:gridSpan w:val="6"/>
            <w:tcBorders>
              <w:top w:val="single" w:sz="4" w:space="0" w:color="auto"/>
              <w:left w:val="single" w:sz="12" w:space="0" w:color="auto"/>
              <w:bottom w:val="single" w:sz="4" w:space="0" w:color="auto"/>
              <w:right w:val="single" w:sz="4" w:space="0" w:color="auto"/>
            </w:tcBorders>
            <w:vAlign w:val="center"/>
          </w:tcPr>
          <w:p w:rsidR="00512A70" w:rsidRDefault="00512A70" w:rsidP="00EE3447">
            <w:pPr>
              <w:rPr>
                <w:sz w:val="20"/>
                <w:szCs w:val="20"/>
              </w:rPr>
            </w:pPr>
            <w:r>
              <w:rPr>
                <w:sz w:val="20"/>
                <w:szCs w:val="20"/>
              </w:rPr>
              <w:t>Kısa Sınav</w:t>
            </w:r>
          </w:p>
        </w:tc>
        <w:tc>
          <w:tcPr>
            <w:tcW w:w="2555" w:type="dxa"/>
            <w:tcBorders>
              <w:top w:val="single" w:sz="4" w:space="0" w:color="auto"/>
              <w:left w:val="single" w:sz="4" w:space="0" w:color="auto"/>
              <w:bottom w:val="single" w:sz="4" w:space="0" w:color="auto"/>
              <w:right w:val="single" w:sz="8" w:space="0" w:color="auto"/>
            </w:tcBorders>
          </w:tcPr>
          <w:p w:rsidR="00512A70" w:rsidRPr="000E3402" w:rsidRDefault="00512A70" w:rsidP="00EE3447"/>
        </w:tc>
        <w:tc>
          <w:tcPr>
            <w:tcW w:w="1561" w:type="dxa"/>
            <w:tcBorders>
              <w:top w:val="single" w:sz="4" w:space="0" w:color="auto"/>
              <w:left w:val="single" w:sz="8" w:space="0" w:color="auto"/>
              <w:bottom w:val="single" w:sz="4" w:space="0" w:color="auto"/>
              <w:right w:val="single" w:sz="12" w:space="0" w:color="auto"/>
            </w:tcBorders>
          </w:tcPr>
          <w:p w:rsidR="00512A70" w:rsidRPr="00D605C4" w:rsidRDefault="00512A70" w:rsidP="00EE3447">
            <w:pPr>
              <w:rPr>
                <w:sz w:val="20"/>
                <w:szCs w:val="20"/>
              </w:rPr>
            </w:pPr>
            <w:r>
              <w:rPr>
                <w:sz w:val="20"/>
                <w:szCs w:val="20"/>
              </w:rPr>
              <w:t xml:space="preserve"> </w:t>
            </w:r>
          </w:p>
        </w:tc>
      </w:tr>
      <w:tr w:rsidR="00512A70" w:rsidTr="00EE3447">
        <w:tblPrEx>
          <w:tblBorders>
            <w:insideH w:val="single" w:sz="4" w:space="0" w:color="auto"/>
            <w:insideV w:val="single" w:sz="4" w:space="0" w:color="auto"/>
          </w:tblBorders>
        </w:tblPrEx>
        <w:tc>
          <w:tcPr>
            <w:tcW w:w="3736" w:type="dxa"/>
            <w:gridSpan w:val="5"/>
            <w:vMerge/>
            <w:tcBorders>
              <w:top w:val="single" w:sz="12" w:space="0" w:color="auto"/>
              <w:left w:val="single" w:sz="12" w:space="0" w:color="auto"/>
              <w:bottom w:val="single" w:sz="12" w:space="0" w:color="auto"/>
              <w:right w:val="single" w:sz="12" w:space="0" w:color="auto"/>
            </w:tcBorders>
            <w:vAlign w:val="center"/>
          </w:tcPr>
          <w:p w:rsidR="00512A70" w:rsidRDefault="00512A70" w:rsidP="00EE3447">
            <w:pPr>
              <w:rPr>
                <w:b/>
                <w:sz w:val="20"/>
                <w:szCs w:val="20"/>
              </w:rPr>
            </w:pPr>
          </w:p>
        </w:tc>
        <w:tc>
          <w:tcPr>
            <w:tcW w:w="2321" w:type="dxa"/>
            <w:gridSpan w:val="6"/>
            <w:tcBorders>
              <w:top w:val="single" w:sz="4" w:space="0" w:color="auto"/>
              <w:left w:val="single" w:sz="12" w:space="0" w:color="auto"/>
              <w:bottom w:val="single" w:sz="4" w:space="0" w:color="auto"/>
              <w:right w:val="single" w:sz="4" w:space="0" w:color="auto"/>
            </w:tcBorders>
            <w:vAlign w:val="center"/>
          </w:tcPr>
          <w:p w:rsidR="00512A70" w:rsidRDefault="00512A70" w:rsidP="00EE3447">
            <w:pPr>
              <w:rPr>
                <w:sz w:val="20"/>
                <w:szCs w:val="20"/>
              </w:rPr>
            </w:pPr>
            <w:r>
              <w:rPr>
                <w:sz w:val="20"/>
                <w:szCs w:val="20"/>
              </w:rPr>
              <w:t>Ödev</w:t>
            </w:r>
          </w:p>
        </w:tc>
        <w:tc>
          <w:tcPr>
            <w:tcW w:w="2555" w:type="dxa"/>
            <w:tcBorders>
              <w:top w:val="single" w:sz="4" w:space="0" w:color="auto"/>
              <w:left w:val="single" w:sz="4" w:space="0" w:color="auto"/>
              <w:bottom w:val="single" w:sz="4" w:space="0" w:color="auto"/>
              <w:right w:val="single" w:sz="8" w:space="0" w:color="auto"/>
            </w:tcBorders>
          </w:tcPr>
          <w:p w:rsidR="00512A70" w:rsidRPr="000E3402" w:rsidRDefault="00512A70" w:rsidP="00EE3447">
            <w:pPr>
              <w:jc w:val="center"/>
            </w:pPr>
            <w:r>
              <w:t xml:space="preserve"> </w:t>
            </w:r>
          </w:p>
        </w:tc>
        <w:tc>
          <w:tcPr>
            <w:tcW w:w="1561" w:type="dxa"/>
            <w:tcBorders>
              <w:top w:val="single" w:sz="4" w:space="0" w:color="auto"/>
              <w:left w:val="single" w:sz="8" w:space="0" w:color="auto"/>
              <w:bottom w:val="single" w:sz="4" w:space="0" w:color="auto"/>
              <w:right w:val="single" w:sz="12" w:space="0" w:color="auto"/>
            </w:tcBorders>
          </w:tcPr>
          <w:p w:rsidR="00512A70" w:rsidRPr="001A787E" w:rsidRDefault="00512A70" w:rsidP="00EE3447">
            <w:pPr>
              <w:jc w:val="center"/>
            </w:pPr>
            <w:r>
              <w:t xml:space="preserve"> </w:t>
            </w:r>
            <w:r w:rsidRPr="001A787E">
              <w:t xml:space="preserve"> </w:t>
            </w:r>
          </w:p>
        </w:tc>
      </w:tr>
      <w:tr w:rsidR="00512A70" w:rsidTr="00EE3447">
        <w:tblPrEx>
          <w:tblBorders>
            <w:insideH w:val="single" w:sz="4" w:space="0" w:color="auto"/>
            <w:insideV w:val="single" w:sz="4" w:space="0" w:color="auto"/>
          </w:tblBorders>
        </w:tblPrEx>
        <w:tc>
          <w:tcPr>
            <w:tcW w:w="3736" w:type="dxa"/>
            <w:gridSpan w:val="5"/>
            <w:vMerge/>
            <w:tcBorders>
              <w:top w:val="single" w:sz="12" w:space="0" w:color="auto"/>
              <w:left w:val="single" w:sz="12" w:space="0" w:color="auto"/>
              <w:bottom w:val="single" w:sz="12" w:space="0" w:color="auto"/>
              <w:right w:val="single" w:sz="12" w:space="0" w:color="auto"/>
            </w:tcBorders>
            <w:vAlign w:val="center"/>
          </w:tcPr>
          <w:p w:rsidR="00512A70" w:rsidRDefault="00512A70" w:rsidP="00EE3447">
            <w:pPr>
              <w:rPr>
                <w:b/>
                <w:sz w:val="20"/>
                <w:szCs w:val="20"/>
              </w:rPr>
            </w:pPr>
          </w:p>
        </w:tc>
        <w:tc>
          <w:tcPr>
            <w:tcW w:w="2321" w:type="dxa"/>
            <w:gridSpan w:val="6"/>
            <w:tcBorders>
              <w:top w:val="single" w:sz="4" w:space="0" w:color="auto"/>
              <w:left w:val="single" w:sz="12" w:space="0" w:color="auto"/>
              <w:bottom w:val="single" w:sz="8" w:space="0" w:color="auto"/>
              <w:right w:val="single" w:sz="4" w:space="0" w:color="auto"/>
            </w:tcBorders>
            <w:vAlign w:val="center"/>
          </w:tcPr>
          <w:p w:rsidR="00512A70" w:rsidRDefault="00512A70" w:rsidP="00EE3447">
            <w:pPr>
              <w:rPr>
                <w:sz w:val="20"/>
                <w:szCs w:val="20"/>
              </w:rPr>
            </w:pPr>
            <w:r>
              <w:rPr>
                <w:sz w:val="20"/>
                <w:szCs w:val="20"/>
              </w:rPr>
              <w:t>Proje</w:t>
            </w:r>
          </w:p>
        </w:tc>
        <w:tc>
          <w:tcPr>
            <w:tcW w:w="2555" w:type="dxa"/>
            <w:tcBorders>
              <w:top w:val="single" w:sz="4" w:space="0" w:color="auto"/>
              <w:left w:val="single" w:sz="4" w:space="0" w:color="auto"/>
              <w:bottom w:val="single" w:sz="8" w:space="0" w:color="auto"/>
              <w:right w:val="single" w:sz="8" w:space="0" w:color="auto"/>
            </w:tcBorders>
          </w:tcPr>
          <w:p w:rsidR="00512A70" w:rsidRPr="000E3402" w:rsidRDefault="00512A70" w:rsidP="00EE3447">
            <w:pPr>
              <w:jc w:val="center"/>
            </w:pPr>
            <w:r>
              <w:t xml:space="preserve"> </w:t>
            </w:r>
          </w:p>
        </w:tc>
        <w:tc>
          <w:tcPr>
            <w:tcW w:w="1561" w:type="dxa"/>
            <w:tcBorders>
              <w:top w:val="single" w:sz="4" w:space="0" w:color="auto"/>
              <w:left w:val="single" w:sz="8" w:space="0" w:color="auto"/>
              <w:bottom w:val="single" w:sz="8" w:space="0" w:color="auto"/>
              <w:right w:val="single" w:sz="12" w:space="0" w:color="auto"/>
            </w:tcBorders>
          </w:tcPr>
          <w:p w:rsidR="00512A70" w:rsidRPr="001A787E" w:rsidRDefault="00512A70" w:rsidP="00EE3447">
            <w:pPr>
              <w:jc w:val="center"/>
            </w:pPr>
            <w:r w:rsidRPr="001A787E">
              <w:t xml:space="preserve"> </w:t>
            </w:r>
          </w:p>
        </w:tc>
      </w:tr>
      <w:tr w:rsidR="00512A70" w:rsidTr="00EE3447">
        <w:tblPrEx>
          <w:tblBorders>
            <w:insideH w:val="single" w:sz="4" w:space="0" w:color="auto"/>
            <w:insideV w:val="single" w:sz="4" w:space="0" w:color="auto"/>
          </w:tblBorders>
        </w:tblPrEx>
        <w:tc>
          <w:tcPr>
            <w:tcW w:w="3736" w:type="dxa"/>
            <w:gridSpan w:val="5"/>
            <w:vMerge/>
            <w:tcBorders>
              <w:top w:val="single" w:sz="12" w:space="0" w:color="auto"/>
              <w:left w:val="single" w:sz="12" w:space="0" w:color="auto"/>
              <w:bottom w:val="single" w:sz="12" w:space="0" w:color="auto"/>
              <w:right w:val="single" w:sz="12" w:space="0" w:color="auto"/>
            </w:tcBorders>
            <w:vAlign w:val="center"/>
          </w:tcPr>
          <w:p w:rsidR="00512A70" w:rsidRDefault="00512A70" w:rsidP="00EE3447">
            <w:pPr>
              <w:rPr>
                <w:b/>
                <w:sz w:val="20"/>
                <w:szCs w:val="20"/>
              </w:rPr>
            </w:pPr>
          </w:p>
        </w:tc>
        <w:tc>
          <w:tcPr>
            <w:tcW w:w="2321" w:type="dxa"/>
            <w:gridSpan w:val="6"/>
            <w:tcBorders>
              <w:top w:val="single" w:sz="8" w:space="0" w:color="auto"/>
              <w:left w:val="single" w:sz="12" w:space="0" w:color="auto"/>
              <w:bottom w:val="single" w:sz="8" w:space="0" w:color="auto"/>
              <w:right w:val="single" w:sz="4" w:space="0" w:color="auto"/>
            </w:tcBorders>
            <w:vAlign w:val="center"/>
          </w:tcPr>
          <w:p w:rsidR="00512A70" w:rsidRDefault="00512A70" w:rsidP="00EE3447">
            <w:pPr>
              <w:rPr>
                <w:sz w:val="20"/>
                <w:szCs w:val="20"/>
              </w:rPr>
            </w:pPr>
            <w:r>
              <w:rPr>
                <w:sz w:val="20"/>
                <w:szCs w:val="20"/>
              </w:rPr>
              <w:t>Rapor</w:t>
            </w:r>
          </w:p>
        </w:tc>
        <w:tc>
          <w:tcPr>
            <w:tcW w:w="2555" w:type="dxa"/>
            <w:tcBorders>
              <w:top w:val="single" w:sz="8" w:space="0" w:color="auto"/>
              <w:left w:val="single" w:sz="4" w:space="0" w:color="auto"/>
              <w:bottom w:val="single" w:sz="8" w:space="0" w:color="auto"/>
              <w:right w:val="single" w:sz="8" w:space="0" w:color="auto"/>
            </w:tcBorders>
          </w:tcPr>
          <w:p w:rsidR="00512A70" w:rsidRPr="000E3402" w:rsidRDefault="00512A70" w:rsidP="00EE3447">
            <w:pPr>
              <w:jc w:val="center"/>
            </w:pPr>
          </w:p>
        </w:tc>
        <w:tc>
          <w:tcPr>
            <w:tcW w:w="1561" w:type="dxa"/>
            <w:tcBorders>
              <w:top w:val="single" w:sz="8" w:space="0" w:color="auto"/>
              <w:left w:val="single" w:sz="8" w:space="0" w:color="auto"/>
              <w:bottom w:val="single" w:sz="8" w:space="0" w:color="auto"/>
              <w:right w:val="single" w:sz="12" w:space="0" w:color="auto"/>
            </w:tcBorders>
          </w:tcPr>
          <w:p w:rsidR="00512A70" w:rsidRPr="001A787E" w:rsidRDefault="00512A70" w:rsidP="00EE3447"/>
        </w:tc>
      </w:tr>
      <w:tr w:rsidR="00512A70" w:rsidTr="00EE3447">
        <w:tblPrEx>
          <w:tblBorders>
            <w:insideH w:val="single" w:sz="4" w:space="0" w:color="auto"/>
            <w:insideV w:val="single" w:sz="4" w:space="0" w:color="auto"/>
          </w:tblBorders>
        </w:tblPrEx>
        <w:tc>
          <w:tcPr>
            <w:tcW w:w="3736" w:type="dxa"/>
            <w:gridSpan w:val="5"/>
            <w:vMerge/>
            <w:tcBorders>
              <w:top w:val="single" w:sz="12" w:space="0" w:color="auto"/>
              <w:left w:val="single" w:sz="12" w:space="0" w:color="auto"/>
              <w:bottom w:val="single" w:sz="12" w:space="0" w:color="auto"/>
              <w:right w:val="single" w:sz="12" w:space="0" w:color="auto"/>
            </w:tcBorders>
            <w:vAlign w:val="center"/>
          </w:tcPr>
          <w:p w:rsidR="00512A70" w:rsidRDefault="00512A70" w:rsidP="00EE3447">
            <w:pPr>
              <w:rPr>
                <w:b/>
                <w:sz w:val="20"/>
                <w:szCs w:val="20"/>
              </w:rPr>
            </w:pPr>
          </w:p>
        </w:tc>
        <w:tc>
          <w:tcPr>
            <w:tcW w:w="2321" w:type="dxa"/>
            <w:gridSpan w:val="6"/>
            <w:tcBorders>
              <w:top w:val="single" w:sz="8" w:space="0" w:color="auto"/>
              <w:left w:val="single" w:sz="12" w:space="0" w:color="auto"/>
              <w:bottom w:val="single" w:sz="12" w:space="0" w:color="auto"/>
              <w:right w:val="single" w:sz="4" w:space="0" w:color="auto"/>
            </w:tcBorders>
            <w:vAlign w:val="center"/>
          </w:tcPr>
          <w:p w:rsidR="00512A70" w:rsidRDefault="00512A70" w:rsidP="00EE3447">
            <w:pPr>
              <w:rPr>
                <w:sz w:val="20"/>
                <w:szCs w:val="20"/>
              </w:rPr>
            </w:pPr>
            <w:r>
              <w:rPr>
                <w:sz w:val="20"/>
                <w:szCs w:val="20"/>
              </w:rPr>
              <w:t>Diğer (</w:t>
            </w:r>
            <w:proofErr w:type="gramStart"/>
            <w:r>
              <w:rPr>
                <w:sz w:val="20"/>
                <w:szCs w:val="20"/>
              </w:rPr>
              <w:t>………</w:t>
            </w:r>
            <w:proofErr w:type="gramEnd"/>
            <w:r>
              <w:rPr>
                <w:sz w:val="20"/>
                <w:szCs w:val="20"/>
              </w:rPr>
              <w:t>)</w:t>
            </w:r>
          </w:p>
        </w:tc>
        <w:tc>
          <w:tcPr>
            <w:tcW w:w="2555" w:type="dxa"/>
            <w:tcBorders>
              <w:top w:val="single" w:sz="8" w:space="0" w:color="auto"/>
              <w:left w:val="single" w:sz="4" w:space="0" w:color="auto"/>
              <w:bottom w:val="single" w:sz="12" w:space="0" w:color="auto"/>
              <w:right w:val="single" w:sz="8" w:space="0" w:color="auto"/>
            </w:tcBorders>
          </w:tcPr>
          <w:p w:rsidR="00512A70" w:rsidRPr="000E3402" w:rsidRDefault="00512A70" w:rsidP="00EE3447"/>
        </w:tc>
        <w:tc>
          <w:tcPr>
            <w:tcW w:w="1561" w:type="dxa"/>
            <w:tcBorders>
              <w:top w:val="single" w:sz="8" w:space="0" w:color="auto"/>
              <w:left w:val="single" w:sz="8" w:space="0" w:color="auto"/>
              <w:bottom w:val="single" w:sz="12" w:space="0" w:color="auto"/>
              <w:right w:val="single" w:sz="12" w:space="0" w:color="auto"/>
            </w:tcBorders>
          </w:tcPr>
          <w:p w:rsidR="00512A70" w:rsidRPr="001A787E" w:rsidRDefault="00512A70" w:rsidP="00EE3447"/>
        </w:tc>
      </w:tr>
      <w:tr w:rsidR="00512A70" w:rsidTr="00EE3447">
        <w:tblPrEx>
          <w:tblBorders>
            <w:insideH w:val="single" w:sz="4" w:space="0" w:color="auto"/>
            <w:insideV w:val="single" w:sz="4" w:space="0" w:color="auto"/>
          </w:tblBorders>
        </w:tblPrEx>
        <w:trPr>
          <w:trHeight w:val="392"/>
        </w:trPr>
        <w:tc>
          <w:tcPr>
            <w:tcW w:w="3736" w:type="dxa"/>
            <w:gridSpan w:val="5"/>
            <w:tcBorders>
              <w:top w:val="single" w:sz="12" w:space="0" w:color="auto"/>
              <w:left w:val="single" w:sz="12" w:space="0" w:color="auto"/>
              <w:bottom w:val="single" w:sz="12" w:space="0" w:color="auto"/>
              <w:right w:val="single" w:sz="12" w:space="0" w:color="auto"/>
            </w:tcBorders>
            <w:vAlign w:val="center"/>
          </w:tcPr>
          <w:p w:rsidR="00512A70" w:rsidRDefault="00512A70" w:rsidP="00EE3447">
            <w:pPr>
              <w:jc w:val="center"/>
              <w:rPr>
                <w:b/>
                <w:sz w:val="20"/>
                <w:szCs w:val="20"/>
              </w:rPr>
            </w:pPr>
            <w:r>
              <w:rPr>
                <w:b/>
                <w:sz w:val="20"/>
                <w:szCs w:val="20"/>
              </w:rPr>
              <w:t>YARIYIL SONU SINAVI</w:t>
            </w:r>
          </w:p>
        </w:tc>
        <w:tc>
          <w:tcPr>
            <w:tcW w:w="2321" w:type="dxa"/>
            <w:gridSpan w:val="6"/>
            <w:tcBorders>
              <w:top w:val="single" w:sz="12" w:space="0" w:color="auto"/>
              <w:left w:val="single" w:sz="12" w:space="0" w:color="auto"/>
              <w:bottom w:val="single" w:sz="8" w:space="0" w:color="auto"/>
              <w:right w:val="single" w:sz="4" w:space="0" w:color="auto"/>
            </w:tcBorders>
          </w:tcPr>
          <w:p w:rsidR="00512A70" w:rsidRDefault="00512A70" w:rsidP="00EE3447">
            <w:pPr>
              <w:rPr>
                <w:sz w:val="20"/>
                <w:szCs w:val="20"/>
              </w:rPr>
            </w:pPr>
            <w:r>
              <w:rPr>
                <w:sz w:val="20"/>
                <w:szCs w:val="20"/>
              </w:rPr>
              <w:t>Yazılı</w:t>
            </w:r>
          </w:p>
        </w:tc>
        <w:tc>
          <w:tcPr>
            <w:tcW w:w="2555" w:type="dxa"/>
            <w:tcBorders>
              <w:top w:val="single" w:sz="12" w:space="0" w:color="auto"/>
              <w:left w:val="single" w:sz="4" w:space="0" w:color="auto"/>
              <w:bottom w:val="single" w:sz="8" w:space="0" w:color="auto"/>
              <w:right w:val="single" w:sz="8" w:space="0" w:color="auto"/>
            </w:tcBorders>
            <w:vAlign w:val="center"/>
          </w:tcPr>
          <w:p w:rsidR="00512A70" w:rsidRPr="00DC704A" w:rsidRDefault="00512A70" w:rsidP="00EE3447">
            <w:pPr>
              <w:jc w:val="center"/>
            </w:pPr>
            <w:r w:rsidRPr="00DC704A">
              <w:t xml:space="preserve"> 1</w:t>
            </w:r>
          </w:p>
        </w:tc>
        <w:tc>
          <w:tcPr>
            <w:tcW w:w="1561" w:type="dxa"/>
            <w:tcBorders>
              <w:top w:val="single" w:sz="12" w:space="0" w:color="auto"/>
              <w:left w:val="single" w:sz="8" w:space="0" w:color="auto"/>
              <w:bottom w:val="single" w:sz="8" w:space="0" w:color="auto"/>
              <w:right w:val="single" w:sz="12" w:space="0" w:color="auto"/>
            </w:tcBorders>
            <w:vAlign w:val="center"/>
          </w:tcPr>
          <w:p w:rsidR="00512A70" w:rsidRPr="001A787E" w:rsidRDefault="00512A70" w:rsidP="00EE3447">
            <w:pPr>
              <w:jc w:val="center"/>
            </w:pPr>
            <w:r>
              <w:t xml:space="preserve"> 60</w:t>
            </w:r>
          </w:p>
        </w:tc>
      </w:tr>
      <w:tr w:rsidR="00512A70" w:rsidTr="00EE3447">
        <w:tblPrEx>
          <w:tblBorders>
            <w:insideH w:val="single" w:sz="4" w:space="0" w:color="auto"/>
            <w:insideV w:val="single" w:sz="4" w:space="0" w:color="auto"/>
          </w:tblBorders>
        </w:tblPrEx>
        <w:trPr>
          <w:trHeight w:val="447"/>
        </w:trPr>
        <w:tc>
          <w:tcPr>
            <w:tcW w:w="3736" w:type="dxa"/>
            <w:gridSpan w:val="5"/>
            <w:tcBorders>
              <w:top w:val="single" w:sz="12" w:space="0" w:color="auto"/>
              <w:left w:val="single" w:sz="12" w:space="0" w:color="auto"/>
              <w:bottom w:val="single" w:sz="12" w:space="0" w:color="auto"/>
              <w:right w:val="single" w:sz="12" w:space="0" w:color="auto"/>
            </w:tcBorders>
            <w:vAlign w:val="center"/>
          </w:tcPr>
          <w:p w:rsidR="00512A70" w:rsidRDefault="00512A70" w:rsidP="00EE3447">
            <w:pPr>
              <w:jc w:val="center"/>
              <w:rPr>
                <w:b/>
                <w:sz w:val="20"/>
                <w:szCs w:val="20"/>
              </w:rPr>
            </w:pPr>
            <w:r>
              <w:rPr>
                <w:b/>
                <w:sz w:val="20"/>
                <w:szCs w:val="20"/>
              </w:rPr>
              <w:t>VARSA ÖNERİLEN ÖNKOŞUL(LAR)</w:t>
            </w:r>
          </w:p>
        </w:tc>
        <w:tc>
          <w:tcPr>
            <w:tcW w:w="6437" w:type="dxa"/>
            <w:gridSpan w:val="8"/>
            <w:tcBorders>
              <w:top w:val="single" w:sz="12" w:space="0" w:color="auto"/>
              <w:left w:val="single" w:sz="12" w:space="0" w:color="auto"/>
              <w:bottom w:val="single" w:sz="12" w:space="0" w:color="auto"/>
              <w:right w:val="single" w:sz="12" w:space="0" w:color="auto"/>
            </w:tcBorders>
            <w:vAlign w:val="center"/>
          </w:tcPr>
          <w:p w:rsidR="00512A70" w:rsidRPr="000E3402" w:rsidRDefault="00512A70" w:rsidP="00EE3447">
            <w:pPr>
              <w:jc w:val="both"/>
              <w:rPr>
                <w:sz w:val="20"/>
                <w:szCs w:val="20"/>
              </w:rPr>
            </w:pPr>
          </w:p>
        </w:tc>
      </w:tr>
      <w:tr w:rsidR="00512A70" w:rsidTr="00EE3447">
        <w:tblPrEx>
          <w:tblBorders>
            <w:insideH w:val="single" w:sz="4" w:space="0" w:color="auto"/>
            <w:insideV w:val="single" w:sz="4" w:space="0" w:color="auto"/>
          </w:tblBorders>
        </w:tblPrEx>
        <w:trPr>
          <w:trHeight w:val="447"/>
        </w:trPr>
        <w:tc>
          <w:tcPr>
            <w:tcW w:w="3736" w:type="dxa"/>
            <w:gridSpan w:val="5"/>
            <w:tcBorders>
              <w:top w:val="single" w:sz="12" w:space="0" w:color="auto"/>
              <w:left w:val="single" w:sz="12" w:space="0" w:color="auto"/>
              <w:bottom w:val="single" w:sz="12" w:space="0" w:color="auto"/>
              <w:right w:val="single" w:sz="12" w:space="0" w:color="auto"/>
            </w:tcBorders>
            <w:vAlign w:val="center"/>
          </w:tcPr>
          <w:p w:rsidR="00512A70" w:rsidRDefault="00512A70" w:rsidP="00EE3447">
            <w:pPr>
              <w:jc w:val="center"/>
              <w:rPr>
                <w:b/>
                <w:sz w:val="20"/>
                <w:szCs w:val="20"/>
              </w:rPr>
            </w:pPr>
            <w:r>
              <w:rPr>
                <w:b/>
                <w:sz w:val="20"/>
                <w:szCs w:val="20"/>
              </w:rPr>
              <w:t>DERSİN KISA İÇERİĞİ</w:t>
            </w:r>
          </w:p>
        </w:tc>
        <w:tc>
          <w:tcPr>
            <w:tcW w:w="6437" w:type="dxa"/>
            <w:gridSpan w:val="8"/>
            <w:tcBorders>
              <w:top w:val="single" w:sz="12" w:space="0" w:color="auto"/>
              <w:left w:val="single" w:sz="12" w:space="0" w:color="auto"/>
              <w:bottom w:val="single" w:sz="12" w:space="0" w:color="auto"/>
              <w:right w:val="single" w:sz="12" w:space="0" w:color="auto"/>
            </w:tcBorders>
          </w:tcPr>
          <w:p w:rsidR="00512A70" w:rsidRPr="00DC704A" w:rsidRDefault="00512A70" w:rsidP="00EE3447">
            <w:r>
              <w:t xml:space="preserve">Davranış bilimi, toplumsal değerler, sosyal hayat ve kişisel iletişim, algı çeşitliliği, objektif düşünce, bilimsel yaklaşım, bireysel gelişim </w:t>
            </w:r>
            <w:r w:rsidRPr="00DC704A">
              <w:t xml:space="preserve">bu ders kapsamında anlatılacaktır. </w:t>
            </w:r>
          </w:p>
        </w:tc>
      </w:tr>
      <w:tr w:rsidR="00512A70" w:rsidTr="00EE3447">
        <w:tblPrEx>
          <w:tblBorders>
            <w:insideH w:val="single" w:sz="4" w:space="0" w:color="auto"/>
            <w:insideV w:val="single" w:sz="4" w:space="0" w:color="auto"/>
          </w:tblBorders>
        </w:tblPrEx>
        <w:trPr>
          <w:trHeight w:val="426"/>
        </w:trPr>
        <w:tc>
          <w:tcPr>
            <w:tcW w:w="3736" w:type="dxa"/>
            <w:gridSpan w:val="5"/>
            <w:tcBorders>
              <w:top w:val="single" w:sz="12" w:space="0" w:color="auto"/>
              <w:left w:val="single" w:sz="12" w:space="0" w:color="auto"/>
              <w:bottom w:val="single" w:sz="12" w:space="0" w:color="auto"/>
              <w:right w:val="single" w:sz="12" w:space="0" w:color="auto"/>
            </w:tcBorders>
            <w:vAlign w:val="center"/>
          </w:tcPr>
          <w:p w:rsidR="00512A70" w:rsidRDefault="00512A70" w:rsidP="00EE3447">
            <w:pPr>
              <w:jc w:val="center"/>
              <w:rPr>
                <w:b/>
                <w:sz w:val="20"/>
                <w:szCs w:val="20"/>
              </w:rPr>
            </w:pPr>
            <w:r>
              <w:rPr>
                <w:b/>
                <w:sz w:val="20"/>
                <w:szCs w:val="20"/>
              </w:rPr>
              <w:t>DERSİN AMAÇLARI</w:t>
            </w:r>
          </w:p>
        </w:tc>
        <w:tc>
          <w:tcPr>
            <w:tcW w:w="6437" w:type="dxa"/>
            <w:gridSpan w:val="8"/>
            <w:tcBorders>
              <w:top w:val="single" w:sz="12" w:space="0" w:color="auto"/>
              <w:left w:val="single" w:sz="12" w:space="0" w:color="auto"/>
              <w:bottom w:val="single" w:sz="12" w:space="0" w:color="auto"/>
              <w:right w:val="single" w:sz="12" w:space="0" w:color="auto"/>
            </w:tcBorders>
          </w:tcPr>
          <w:p w:rsidR="00512A70" w:rsidRPr="00DC704A" w:rsidRDefault="00512A70" w:rsidP="00EE3447">
            <w:r w:rsidRPr="00DC704A">
              <w:t>Çalıştığı kurumda kendini ifade edebilecek, uyum sağlama yeteneği yüksek, kendine güvenen, zamanı etkili bir şekilde kullanma yeteneği sağla</w:t>
            </w:r>
            <w:r>
              <w:t>mayı amaçlar.</w:t>
            </w:r>
          </w:p>
        </w:tc>
      </w:tr>
      <w:tr w:rsidR="00512A70" w:rsidTr="00EE3447">
        <w:tblPrEx>
          <w:tblBorders>
            <w:insideH w:val="single" w:sz="4" w:space="0" w:color="auto"/>
            <w:insideV w:val="single" w:sz="4" w:space="0" w:color="auto"/>
          </w:tblBorders>
        </w:tblPrEx>
        <w:trPr>
          <w:trHeight w:val="518"/>
        </w:trPr>
        <w:tc>
          <w:tcPr>
            <w:tcW w:w="3736" w:type="dxa"/>
            <w:gridSpan w:val="5"/>
            <w:tcBorders>
              <w:top w:val="single" w:sz="12" w:space="0" w:color="auto"/>
              <w:left w:val="single" w:sz="12" w:space="0" w:color="auto"/>
              <w:bottom w:val="single" w:sz="12" w:space="0" w:color="auto"/>
              <w:right w:val="single" w:sz="12" w:space="0" w:color="auto"/>
            </w:tcBorders>
            <w:vAlign w:val="center"/>
          </w:tcPr>
          <w:p w:rsidR="00512A70" w:rsidRDefault="00512A70" w:rsidP="00EE3447">
            <w:pPr>
              <w:jc w:val="center"/>
              <w:rPr>
                <w:b/>
                <w:sz w:val="20"/>
                <w:szCs w:val="20"/>
              </w:rPr>
            </w:pPr>
            <w:r>
              <w:rPr>
                <w:b/>
                <w:sz w:val="20"/>
                <w:szCs w:val="20"/>
              </w:rPr>
              <w:t>DERSİN MESLEK EĞİTİMİNİ SAĞLAMAYA YÖNELİK KATKISI</w:t>
            </w:r>
          </w:p>
        </w:tc>
        <w:tc>
          <w:tcPr>
            <w:tcW w:w="6437" w:type="dxa"/>
            <w:gridSpan w:val="8"/>
            <w:tcBorders>
              <w:top w:val="single" w:sz="12" w:space="0" w:color="auto"/>
              <w:left w:val="single" w:sz="12" w:space="0" w:color="auto"/>
              <w:bottom w:val="single" w:sz="12" w:space="0" w:color="auto"/>
              <w:right w:val="single" w:sz="12" w:space="0" w:color="auto"/>
            </w:tcBorders>
            <w:vAlign w:val="center"/>
          </w:tcPr>
          <w:p w:rsidR="00512A70" w:rsidRPr="00DC704A" w:rsidRDefault="00512A70" w:rsidP="00EE3447">
            <w:r w:rsidRPr="00DC704A">
              <w:t>Öğrencilerin kendilerini çok yönlü geliştirmeleri amaçlanmaktadır.</w:t>
            </w:r>
          </w:p>
        </w:tc>
      </w:tr>
      <w:tr w:rsidR="00512A70" w:rsidTr="00EE3447">
        <w:tblPrEx>
          <w:tblBorders>
            <w:insideH w:val="single" w:sz="4" w:space="0" w:color="auto"/>
            <w:insideV w:val="single" w:sz="4" w:space="0" w:color="auto"/>
          </w:tblBorders>
        </w:tblPrEx>
        <w:trPr>
          <w:trHeight w:val="518"/>
        </w:trPr>
        <w:tc>
          <w:tcPr>
            <w:tcW w:w="3736" w:type="dxa"/>
            <w:gridSpan w:val="5"/>
            <w:tcBorders>
              <w:top w:val="single" w:sz="12" w:space="0" w:color="auto"/>
              <w:left w:val="single" w:sz="12" w:space="0" w:color="auto"/>
              <w:bottom w:val="single" w:sz="12" w:space="0" w:color="auto"/>
              <w:right w:val="single" w:sz="12" w:space="0" w:color="auto"/>
            </w:tcBorders>
            <w:vAlign w:val="center"/>
          </w:tcPr>
          <w:p w:rsidR="00512A70" w:rsidRDefault="00512A70" w:rsidP="00EE3447">
            <w:pPr>
              <w:jc w:val="center"/>
              <w:rPr>
                <w:b/>
                <w:sz w:val="20"/>
                <w:szCs w:val="20"/>
              </w:rPr>
            </w:pPr>
            <w:r>
              <w:rPr>
                <w:b/>
                <w:sz w:val="20"/>
                <w:szCs w:val="20"/>
              </w:rPr>
              <w:t>DERSİN ÖĞRENİM ÇIKTILARI</w:t>
            </w:r>
          </w:p>
        </w:tc>
        <w:tc>
          <w:tcPr>
            <w:tcW w:w="6437" w:type="dxa"/>
            <w:gridSpan w:val="8"/>
            <w:tcBorders>
              <w:top w:val="single" w:sz="12" w:space="0" w:color="auto"/>
              <w:left w:val="single" w:sz="12" w:space="0" w:color="auto"/>
              <w:bottom w:val="single" w:sz="12" w:space="0" w:color="auto"/>
              <w:right w:val="single" w:sz="12" w:space="0" w:color="auto"/>
            </w:tcBorders>
          </w:tcPr>
          <w:p w:rsidR="00512A70" w:rsidRPr="00DC704A" w:rsidRDefault="00512A70" w:rsidP="00EE3447">
            <w:pPr>
              <w:tabs>
                <w:tab w:val="left" w:pos="4785"/>
              </w:tabs>
            </w:pPr>
            <w:r w:rsidRPr="00DC704A">
              <w:rPr>
                <w:rStyle w:val="Gl"/>
                <w:b w:val="0"/>
              </w:rPr>
              <w:t>P</w:t>
            </w:r>
            <w:r w:rsidRPr="00DC704A">
              <w:t>otansiyel yetenekler tanınarak, planlı ve programlı olmanın önemi kavranacak</w:t>
            </w:r>
          </w:p>
          <w:p w:rsidR="00512A70" w:rsidRPr="00DC704A" w:rsidRDefault="00512A70" w:rsidP="00EE3447">
            <w:pPr>
              <w:tabs>
                <w:tab w:val="left" w:pos="4785"/>
              </w:tabs>
            </w:pPr>
            <w:r w:rsidRPr="00DC704A">
              <w:rPr>
                <w:rStyle w:val="Gl"/>
                <w:b w:val="0"/>
              </w:rPr>
              <w:t>B</w:t>
            </w:r>
            <w:r w:rsidRPr="00DC704A">
              <w:t>aşarıya giden yolları öğrenecek</w:t>
            </w:r>
          </w:p>
          <w:p w:rsidR="00512A70" w:rsidRPr="00DC704A" w:rsidRDefault="00512A70" w:rsidP="00EE3447">
            <w:pPr>
              <w:tabs>
                <w:tab w:val="left" w:pos="4785"/>
              </w:tabs>
            </w:pPr>
            <w:r w:rsidRPr="00DC704A">
              <w:rPr>
                <w:rStyle w:val="Gl"/>
                <w:b w:val="0"/>
              </w:rPr>
              <w:t>B</w:t>
            </w:r>
            <w:r w:rsidRPr="00DC704A">
              <w:t>aşarıya giden yolları öğrenecek</w:t>
            </w:r>
          </w:p>
          <w:p w:rsidR="00512A70" w:rsidRPr="00DC704A" w:rsidRDefault="00512A70" w:rsidP="00EE3447">
            <w:pPr>
              <w:tabs>
                <w:tab w:val="left" w:pos="4785"/>
              </w:tabs>
            </w:pPr>
            <w:r w:rsidRPr="00DC704A">
              <w:rPr>
                <w:rStyle w:val="Gl"/>
                <w:b w:val="0"/>
              </w:rPr>
              <w:t>F</w:t>
            </w:r>
            <w:r w:rsidRPr="00DC704A">
              <w:t>arklı ve alternatif düşünmenin fark oluşturduğunu görecek</w:t>
            </w:r>
          </w:p>
          <w:p w:rsidR="00512A70" w:rsidRPr="00DC704A" w:rsidRDefault="00512A70" w:rsidP="00EE3447">
            <w:pPr>
              <w:tabs>
                <w:tab w:val="left" w:pos="4785"/>
              </w:tabs>
            </w:pPr>
            <w:r w:rsidRPr="00DC704A">
              <w:rPr>
                <w:rStyle w:val="Gl"/>
                <w:b w:val="0"/>
              </w:rPr>
              <w:t>M</w:t>
            </w:r>
            <w:r w:rsidRPr="00DC704A">
              <w:t>otivasyon kaynaklarınızı tanıyarak aktif olarak kullanacak</w:t>
            </w:r>
          </w:p>
          <w:p w:rsidR="00512A70" w:rsidRPr="00DC704A" w:rsidRDefault="00512A70" w:rsidP="00EE3447">
            <w:pPr>
              <w:tabs>
                <w:tab w:val="left" w:pos="4785"/>
              </w:tabs>
            </w:pPr>
            <w:r w:rsidRPr="00DC704A">
              <w:rPr>
                <w:rStyle w:val="Gl"/>
                <w:b w:val="0"/>
              </w:rPr>
              <w:t>Ö</w:t>
            </w:r>
            <w:r w:rsidRPr="00DC704A">
              <w:t>ğrenme kavramının inceliklerini kavrayarak, hayatınızın her safhasında öğrenme tekniklerini kullanmayı öğrenecek</w:t>
            </w:r>
          </w:p>
          <w:p w:rsidR="00512A70" w:rsidRPr="00DC704A" w:rsidRDefault="00512A70" w:rsidP="00EE3447">
            <w:pPr>
              <w:tabs>
                <w:tab w:val="left" w:pos="4785"/>
              </w:tabs>
            </w:pPr>
            <w:r w:rsidRPr="00DC704A">
              <w:rPr>
                <w:rStyle w:val="Gl"/>
                <w:b w:val="0"/>
              </w:rPr>
              <w:t>Z</w:t>
            </w:r>
            <w:r w:rsidRPr="00DC704A">
              <w:t>amanı verimli kullanacak, stresini kontrol altına almayı öğrenecek</w:t>
            </w:r>
          </w:p>
        </w:tc>
      </w:tr>
      <w:tr w:rsidR="00512A70" w:rsidTr="00EE3447">
        <w:tblPrEx>
          <w:tblBorders>
            <w:insideH w:val="single" w:sz="4" w:space="0" w:color="auto"/>
            <w:insideV w:val="single" w:sz="4" w:space="0" w:color="auto"/>
          </w:tblBorders>
        </w:tblPrEx>
        <w:trPr>
          <w:trHeight w:val="540"/>
        </w:trPr>
        <w:tc>
          <w:tcPr>
            <w:tcW w:w="3736" w:type="dxa"/>
            <w:gridSpan w:val="5"/>
            <w:tcBorders>
              <w:top w:val="single" w:sz="12" w:space="0" w:color="auto"/>
              <w:left w:val="single" w:sz="12" w:space="0" w:color="auto"/>
              <w:bottom w:val="single" w:sz="12" w:space="0" w:color="auto"/>
              <w:right w:val="single" w:sz="12" w:space="0" w:color="auto"/>
            </w:tcBorders>
            <w:vAlign w:val="center"/>
          </w:tcPr>
          <w:p w:rsidR="00512A70" w:rsidRDefault="00512A70" w:rsidP="00EE3447">
            <w:pPr>
              <w:jc w:val="center"/>
              <w:rPr>
                <w:b/>
                <w:sz w:val="20"/>
                <w:szCs w:val="20"/>
              </w:rPr>
            </w:pPr>
            <w:r>
              <w:rPr>
                <w:b/>
                <w:sz w:val="20"/>
                <w:szCs w:val="20"/>
              </w:rPr>
              <w:t>TEMEL DERS KİTABI</w:t>
            </w:r>
          </w:p>
        </w:tc>
        <w:tc>
          <w:tcPr>
            <w:tcW w:w="6437" w:type="dxa"/>
            <w:gridSpan w:val="8"/>
            <w:tcBorders>
              <w:top w:val="single" w:sz="12" w:space="0" w:color="auto"/>
              <w:left w:val="single" w:sz="12" w:space="0" w:color="auto"/>
              <w:bottom w:val="single" w:sz="12" w:space="0" w:color="auto"/>
              <w:right w:val="single" w:sz="12" w:space="0" w:color="auto"/>
            </w:tcBorders>
          </w:tcPr>
          <w:p w:rsidR="00512A70" w:rsidRPr="00DC704A" w:rsidRDefault="00512A70" w:rsidP="00EE3447">
            <w:r w:rsidRPr="00DC704A">
              <w:t>Kişisel Gelişim Uygulamaları, Prof. Dr. Adnan KULAKSIZOĞLU, Nobel yayın dağıtım, 2003.</w:t>
            </w:r>
          </w:p>
        </w:tc>
      </w:tr>
      <w:tr w:rsidR="00512A70" w:rsidTr="00EE3447">
        <w:tblPrEx>
          <w:tblBorders>
            <w:insideH w:val="single" w:sz="4" w:space="0" w:color="auto"/>
            <w:insideV w:val="single" w:sz="4" w:space="0" w:color="auto"/>
          </w:tblBorders>
        </w:tblPrEx>
        <w:trPr>
          <w:trHeight w:val="540"/>
        </w:trPr>
        <w:tc>
          <w:tcPr>
            <w:tcW w:w="3736" w:type="dxa"/>
            <w:gridSpan w:val="5"/>
            <w:tcBorders>
              <w:top w:val="single" w:sz="12" w:space="0" w:color="auto"/>
              <w:left w:val="single" w:sz="12" w:space="0" w:color="auto"/>
              <w:bottom w:val="single" w:sz="12" w:space="0" w:color="auto"/>
              <w:right w:val="single" w:sz="12" w:space="0" w:color="auto"/>
            </w:tcBorders>
            <w:vAlign w:val="center"/>
          </w:tcPr>
          <w:p w:rsidR="00512A70" w:rsidRDefault="00512A70" w:rsidP="00EE3447">
            <w:pPr>
              <w:jc w:val="center"/>
              <w:rPr>
                <w:b/>
                <w:sz w:val="20"/>
                <w:szCs w:val="20"/>
              </w:rPr>
            </w:pPr>
            <w:r>
              <w:rPr>
                <w:b/>
                <w:sz w:val="20"/>
                <w:szCs w:val="20"/>
              </w:rPr>
              <w:lastRenderedPageBreak/>
              <w:t>YARDIMCI KAYNAKLAR</w:t>
            </w:r>
          </w:p>
        </w:tc>
        <w:tc>
          <w:tcPr>
            <w:tcW w:w="6437" w:type="dxa"/>
            <w:gridSpan w:val="8"/>
            <w:tcBorders>
              <w:top w:val="single" w:sz="12" w:space="0" w:color="auto"/>
              <w:left w:val="single" w:sz="12" w:space="0" w:color="auto"/>
              <w:bottom w:val="single" w:sz="12" w:space="0" w:color="auto"/>
              <w:right w:val="single" w:sz="12" w:space="0" w:color="auto"/>
            </w:tcBorders>
          </w:tcPr>
          <w:p w:rsidR="00512A70" w:rsidRPr="00CF7BB9" w:rsidRDefault="00512A70" w:rsidP="00EE3447">
            <w:pPr>
              <w:pStyle w:val="Balk4"/>
              <w:spacing w:before="0"/>
              <w:rPr>
                <w:color w:val="000000"/>
              </w:rPr>
            </w:pPr>
          </w:p>
        </w:tc>
      </w:tr>
      <w:tr w:rsidR="00512A70" w:rsidTr="00EE3447">
        <w:tblPrEx>
          <w:tblBorders>
            <w:insideH w:val="single" w:sz="4" w:space="0" w:color="auto"/>
            <w:insideV w:val="single" w:sz="4" w:space="0" w:color="auto"/>
          </w:tblBorders>
        </w:tblPrEx>
        <w:trPr>
          <w:trHeight w:val="520"/>
        </w:trPr>
        <w:tc>
          <w:tcPr>
            <w:tcW w:w="3736" w:type="dxa"/>
            <w:gridSpan w:val="5"/>
            <w:tcBorders>
              <w:top w:val="single" w:sz="12" w:space="0" w:color="auto"/>
              <w:left w:val="single" w:sz="12" w:space="0" w:color="auto"/>
              <w:bottom w:val="single" w:sz="12" w:space="0" w:color="auto"/>
              <w:right w:val="single" w:sz="12" w:space="0" w:color="auto"/>
            </w:tcBorders>
            <w:vAlign w:val="center"/>
          </w:tcPr>
          <w:p w:rsidR="00512A70" w:rsidRDefault="00512A70" w:rsidP="00EE3447">
            <w:pPr>
              <w:jc w:val="center"/>
              <w:rPr>
                <w:b/>
                <w:sz w:val="20"/>
                <w:szCs w:val="20"/>
              </w:rPr>
            </w:pPr>
            <w:r>
              <w:rPr>
                <w:b/>
                <w:sz w:val="20"/>
                <w:szCs w:val="20"/>
              </w:rPr>
              <w:t>DERSTE GEREKLİ ARAÇ VE GEREÇLER</w:t>
            </w:r>
          </w:p>
        </w:tc>
        <w:tc>
          <w:tcPr>
            <w:tcW w:w="6437" w:type="dxa"/>
            <w:gridSpan w:val="8"/>
            <w:tcBorders>
              <w:top w:val="single" w:sz="12" w:space="0" w:color="auto"/>
              <w:left w:val="single" w:sz="12" w:space="0" w:color="auto"/>
              <w:bottom w:val="single" w:sz="12" w:space="0" w:color="auto"/>
              <w:right w:val="single" w:sz="12" w:space="0" w:color="auto"/>
            </w:tcBorders>
          </w:tcPr>
          <w:p w:rsidR="00512A70" w:rsidRPr="000E3402" w:rsidRDefault="00512A70" w:rsidP="00EE3447">
            <w:pPr>
              <w:jc w:val="both"/>
              <w:rPr>
                <w:sz w:val="20"/>
                <w:szCs w:val="20"/>
              </w:rPr>
            </w:pPr>
          </w:p>
        </w:tc>
      </w:tr>
    </w:tbl>
    <w:p w:rsidR="00512A70" w:rsidRDefault="00512A70" w:rsidP="00512A70">
      <w:pPr>
        <w:rPr>
          <w:sz w:val="18"/>
          <w:szCs w:val="18"/>
        </w:rPr>
        <w:sectPr w:rsidR="00512A70">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
      <w:tblGrid>
        <w:gridCol w:w="1169"/>
        <w:gridCol w:w="8685"/>
      </w:tblGrid>
      <w:tr w:rsidR="00512A70" w:rsidTr="00EE3447">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512A70" w:rsidRDefault="00512A70" w:rsidP="00EE3447">
            <w:pPr>
              <w:jc w:val="center"/>
              <w:rPr>
                <w:b/>
                <w:sz w:val="22"/>
                <w:szCs w:val="22"/>
              </w:rPr>
            </w:pPr>
            <w:r>
              <w:rPr>
                <w:b/>
                <w:sz w:val="22"/>
                <w:szCs w:val="22"/>
              </w:rPr>
              <w:lastRenderedPageBreak/>
              <w:t>DERSİN HAFTALIK PLANI</w:t>
            </w:r>
          </w:p>
        </w:tc>
      </w:tr>
      <w:tr w:rsidR="00512A70" w:rsidTr="00EE3447">
        <w:trPr>
          <w:jc w:val="center"/>
        </w:trPr>
        <w:tc>
          <w:tcPr>
            <w:tcW w:w="593" w:type="pct"/>
            <w:tcBorders>
              <w:top w:val="single" w:sz="6" w:space="0" w:color="auto"/>
              <w:left w:val="single" w:sz="12" w:space="0" w:color="auto"/>
              <w:bottom w:val="single" w:sz="6" w:space="0" w:color="auto"/>
              <w:right w:val="single" w:sz="6" w:space="0" w:color="auto"/>
            </w:tcBorders>
          </w:tcPr>
          <w:p w:rsidR="00512A70" w:rsidRDefault="00512A70" w:rsidP="00EE3447">
            <w:pPr>
              <w:jc w:val="center"/>
              <w:rPr>
                <w:b/>
                <w:sz w:val="22"/>
                <w:szCs w:val="22"/>
              </w:rPr>
            </w:pPr>
            <w:r>
              <w:rPr>
                <w:b/>
                <w:sz w:val="22"/>
                <w:szCs w:val="22"/>
              </w:rPr>
              <w:t>HAFTA</w:t>
            </w:r>
          </w:p>
        </w:tc>
        <w:tc>
          <w:tcPr>
            <w:tcW w:w="4407" w:type="pct"/>
            <w:tcBorders>
              <w:top w:val="single" w:sz="6" w:space="0" w:color="auto"/>
              <w:left w:val="single" w:sz="6" w:space="0" w:color="auto"/>
              <w:bottom w:val="single" w:sz="6" w:space="0" w:color="auto"/>
              <w:right w:val="single" w:sz="12" w:space="0" w:color="auto"/>
            </w:tcBorders>
          </w:tcPr>
          <w:p w:rsidR="00512A70" w:rsidRDefault="00512A70" w:rsidP="00EE3447">
            <w:pPr>
              <w:rPr>
                <w:b/>
                <w:sz w:val="22"/>
                <w:szCs w:val="22"/>
              </w:rPr>
            </w:pPr>
            <w:r>
              <w:rPr>
                <w:b/>
                <w:sz w:val="22"/>
                <w:szCs w:val="22"/>
              </w:rPr>
              <w:t>İŞLENEN KONULAR</w:t>
            </w:r>
          </w:p>
        </w:tc>
      </w:tr>
      <w:tr w:rsidR="00512A70" w:rsidTr="00EE344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12A70" w:rsidRDefault="00512A70" w:rsidP="00EE3447">
            <w:pPr>
              <w:jc w:val="center"/>
              <w:rPr>
                <w:sz w:val="22"/>
                <w:szCs w:val="22"/>
              </w:rPr>
            </w:pPr>
            <w:r>
              <w:rPr>
                <w:sz w:val="22"/>
                <w:szCs w:val="22"/>
              </w:rPr>
              <w:t>1</w:t>
            </w:r>
          </w:p>
        </w:tc>
        <w:tc>
          <w:tcPr>
            <w:tcW w:w="4407" w:type="pct"/>
            <w:tcBorders>
              <w:top w:val="single" w:sz="6" w:space="0" w:color="auto"/>
              <w:left w:val="single" w:sz="6" w:space="0" w:color="auto"/>
              <w:bottom w:val="single" w:sz="6" w:space="0" w:color="auto"/>
              <w:right w:val="single" w:sz="12" w:space="0" w:color="auto"/>
            </w:tcBorders>
          </w:tcPr>
          <w:p w:rsidR="00512A70" w:rsidRPr="0072271B" w:rsidRDefault="00512A70" w:rsidP="00EE3447">
            <w:pPr>
              <w:rPr>
                <w:sz w:val="20"/>
                <w:szCs w:val="20"/>
              </w:rPr>
            </w:pPr>
            <w:r>
              <w:t xml:space="preserve">Davranış Bilimi </w:t>
            </w:r>
          </w:p>
        </w:tc>
      </w:tr>
      <w:tr w:rsidR="00512A70" w:rsidTr="00EE344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12A70" w:rsidRDefault="00512A70" w:rsidP="00EE3447">
            <w:pPr>
              <w:jc w:val="center"/>
              <w:rPr>
                <w:sz w:val="22"/>
                <w:szCs w:val="22"/>
              </w:rPr>
            </w:pPr>
            <w:r>
              <w:rPr>
                <w:sz w:val="22"/>
                <w:szCs w:val="22"/>
              </w:rPr>
              <w:t>2</w:t>
            </w:r>
          </w:p>
        </w:tc>
        <w:tc>
          <w:tcPr>
            <w:tcW w:w="4407" w:type="pct"/>
            <w:tcBorders>
              <w:top w:val="single" w:sz="6" w:space="0" w:color="auto"/>
              <w:left w:val="single" w:sz="6" w:space="0" w:color="auto"/>
              <w:bottom w:val="single" w:sz="6" w:space="0" w:color="auto"/>
              <w:right w:val="single" w:sz="12" w:space="0" w:color="auto"/>
            </w:tcBorders>
          </w:tcPr>
          <w:p w:rsidR="00512A70" w:rsidRPr="0072271B" w:rsidRDefault="00512A70" w:rsidP="00EE3447">
            <w:pPr>
              <w:rPr>
                <w:sz w:val="20"/>
                <w:szCs w:val="20"/>
              </w:rPr>
            </w:pPr>
            <w:r>
              <w:t>Toplumsal Değerler</w:t>
            </w:r>
          </w:p>
        </w:tc>
      </w:tr>
      <w:tr w:rsidR="00512A70" w:rsidTr="00EE344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12A70" w:rsidRDefault="00512A70" w:rsidP="00EE3447">
            <w:pPr>
              <w:jc w:val="center"/>
              <w:rPr>
                <w:sz w:val="22"/>
                <w:szCs w:val="22"/>
              </w:rPr>
            </w:pPr>
            <w:r>
              <w:rPr>
                <w:sz w:val="22"/>
                <w:szCs w:val="22"/>
              </w:rPr>
              <w:t>3</w:t>
            </w:r>
          </w:p>
        </w:tc>
        <w:tc>
          <w:tcPr>
            <w:tcW w:w="4407" w:type="pct"/>
            <w:tcBorders>
              <w:top w:val="single" w:sz="6" w:space="0" w:color="auto"/>
              <w:left w:val="single" w:sz="6" w:space="0" w:color="auto"/>
              <w:bottom w:val="single" w:sz="6" w:space="0" w:color="auto"/>
              <w:right w:val="single" w:sz="12" w:space="0" w:color="auto"/>
            </w:tcBorders>
          </w:tcPr>
          <w:p w:rsidR="00512A70" w:rsidRPr="009B1859" w:rsidRDefault="00512A70" w:rsidP="00EE3447">
            <w:r>
              <w:t>Sosyal Hayat</w:t>
            </w:r>
          </w:p>
        </w:tc>
      </w:tr>
      <w:tr w:rsidR="00512A70" w:rsidTr="00EE344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12A70" w:rsidRDefault="00512A70" w:rsidP="00EE3447">
            <w:pPr>
              <w:jc w:val="center"/>
              <w:rPr>
                <w:sz w:val="22"/>
                <w:szCs w:val="22"/>
              </w:rPr>
            </w:pPr>
            <w:r>
              <w:rPr>
                <w:sz w:val="22"/>
                <w:szCs w:val="22"/>
              </w:rPr>
              <w:t>4</w:t>
            </w:r>
          </w:p>
        </w:tc>
        <w:tc>
          <w:tcPr>
            <w:tcW w:w="4407" w:type="pct"/>
            <w:tcBorders>
              <w:top w:val="single" w:sz="6" w:space="0" w:color="auto"/>
              <w:left w:val="single" w:sz="6" w:space="0" w:color="auto"/>
              <w:bottom w:val="single" w:sz="6" w:space="0" w:color="auto"/>
              <w:right w:val="single" w:sz="12" w:space="0" w:color="auto"/>
            </w:tcBorders>
          </w:tcPr>
          <w:p w:rsidR="00512A70" w:rsidRPr="00CD4184" w:rsidRDefault="00512A70" w:rsidP="00EE3447">
            <w:pPr>
              <w:rPr>
                <w:b/>
                <w:sz w:val="20"/>
                <w:szCs w:val="20"/>
              </w:rPr>
            </w:pPr>
            <w:r w:rsidRPr="00CD4184">
              <w:rPr>
                <w:rStyle w:val="Gl"/>
                <w:b w:val="0"/>
              </w:rPr>
              <w:t>İletişim</w:t>
            </w:r>
          </w:p>
        </w:tc>
      </w:tr>
      <w:tr w:rsidR="00512A70" w:rsidTr="00EE344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12A70" w:rsidRDefault="00512A70" w:rsidP="00EE3447">
            <w:pPr>
              <w:jc w:val="center"/>
              <w:rPr>
                <w:sz w:val="22"/>
                <w:szCs w:val="22"/>
              </w:rPr>
            </w:pPr>
            <w:r>
              <w:rPr>
                <w:sz w:val="22"/>
                <w:szCs w:val="22"/>
              </w:rPr>
              <w:t>5</w:t>
            </w:r>
          </w:p>
        </w:tc>
        <w:tc>
          <w:tcPr>
            <w:tcW w:w="4407" w:type="pct"/>
            <w:tcBorders>
              <w:top w:val="single" w:sz="6" w:space="0" w:color="auto"/>
              <w:left w:val="single" w:sz="6" w:space="0" w:color="auto"/>
              <w:bottom w:val="single" w:sz="6" w:space="0" w:color="auto"/>
              <w:right w:val="single" w:sz="12" w:space="0" w:color="auto"/>
            </w:tcBorders>
          </w:tcPr>
          <w:p w:rsidR="00512A70" w:rsidRPr="00484CF1" w:rsidRDefault="00512A70" w:rsidP="00EE3447">
            <w:pPr>
              <w:rPr>
                <w:b/>
                <w:sz w:val="20"/>
                <w:szCs w:val="20"/>
              </w:rPr>
            </w:pPr>
            <w:r>
              <w:rPr>
                <w:rStyle w:val="Gl"/>
                <w:b w:val="0"/>
              </w:rPr>
              <w:t>Bilimsel Yaklaşım</w:t>
            </w:r>
          </w:p>
        </w:tc>
      </w:tr>
      <w:tr w:rsidR="00512A70" w:rsidTr="00EE3447">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512A70" w:rsidRDefault="00512A70" w:rsidP="00EE3447">
            <w:pPr>
              <w:jc w:val="center"/>
              <w:rPr>
                <w:sz w:val="22"/>
                <w:szCs w:val="22"/>
              </w:rPr>
            </w:pPr>
            <w:r>
              <w:rPr>
                <w:sz w:val="22"/>
                <w:szCs w:val="22"/>
              </w:rPr>
              <w:t>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512A70" w:rsidRPr="0072271B" w:rsidRDefault="00512A70" w:rsidP="00EE3447">
            <w:pPr>
              <w:rPr>
                <w:sz w:val="20"/>
                <w:szCs w:val="20"/>
              </w:rPr>
            </w:pPr>
            <w:r>
              <w:t>Bireysel Gelişim (Bedensel, Zihinsel, Ruhsal Özellikler)</w:t>
            </w:r>
          </w:p>
        </w:tc>
      </w:tr>
      <w:tr w:rsidR="00512A70" w:rsidTr="00EE344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12A70" w:rsidRDefault="00512A70" w:rsidP="00EE3447">
            <w:pPr>
              <w:jc w:val="center"/>
              <w:rPr>
                <w:sz w:val="22"/>
                <w:szCs w:val="22"/>
              </w:rPr>
            </w:pPr>
            <w:r>
              <w:rPr>
                <w:sz w:val="22"/>
                <w:szCs w:val="22"/>
              </w:rPr>
              <w:t>7</w:t>
            </w:r>
          </w:p>
        </w:tc>
        <w:tc>
          <w:tcPr>
            <w:tcW w:w="4407" w:type="pct"/>
            <w:tcBorders>
              <w:top w:val="single" w:sz="6" w:space="0" w:color="auto"/>
              <w:left w:val="single" w:sz="6" w:space="0" w:color="auto"/>
              <w:bottom w:val="single" w:sz="6" w:space="0" w:color="auto"/>
              <w:right w:val="single" w:sz="12" w:space="0" w:color="auto"/>
            </w:tcBorders>
          </w:tcPr>
          <w:p w:rsidR="00512A70" w:rsidRPr="002E6B86" w:rsidRDefault="00512A70" w:rsidP="00EE3447">
            <w:r>
              <w:t>Bireysel Gelişim (Kendini Tanıma)</w:t>
            </w:r>
          </w:p>
        </w:tc>
      </w:tr>
      <w:tr w:rsidR="00512A70" w:rsidTr="00EE344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12A70" w:rsidRDefault="00512A70" w:rsidP="00EE3447">
            <w:pPr>
              <w:jc w:val="center"/>
              <w:rPr>
                <w:sz w:val="22"/>
                <w:szCs w:val="22"/>
              </w:rPr>
            </w:pPr>
            <w:r>
              <w:rPr>
                <w:sz w:val="22"/>
                <w:szCs w:val="22"/>
              </w:rPr>
              <w:t>8</w:t>
            </w:r>
          </w:p>
        </w:tc>
        <w:tc>
          <w:tcPr>
            <w:tcW w:w="4407" w:type="pct"/>
            <w:tcBorders>
              <w:top w:val="single" w:sz="6" w:space="0" w:color="auto"/>
              <w:left w:val="single" w:sz="6" w:space="0" w:color="auto"/>
              <w:bottom w:val="single" w:sz="6" w:space="0" w:color="auto"/>
              <w:right w:val="single" w:sz="12" w:space="0" w:color="auto"/>
            </w:tcBorders>
          </w:tcPr>
          <w:p w:rsidR="00512A70" w:rsidRPr="0072271B" w:rsidRDefault="00512A70" w:rsidP="00EE3447">
            <w:pPr>
              <w:rPr>
                <w:sz w:val="20"/>
                <w:szCs w:val="20"/>
              </w:rPr>
            </w:pPr>
            <w:r>
              <w:t>Bireysel Gelişim (</w:t>
            </w:r>
            <w:r w:rsidRPr="00057BF1">
              <w:t>Kendini Geliştirme</w:t>
            </w:r>
            <w:r>
              <w:t>)</w:t>
            </w:r>
          </w:p>
        </w:tc>
      </w:tr>
      <w:tr w:rsidR="00512A70" w:rsidTr="00EE344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12A70" w:rsidRDefault="00512A70" w:rsidP="00EE3447">
            <w:pPr>
              <w:jc w:val="center"/>
              <w:rPr>
                <w:sz w:val="22"/>
                <w:szCs w:val="22"/>
              </w:rPr>
            </w:pPr>
            <w:r>
              <w:rPr>
                <w:sz w:val="22"/>
                <w:szCs w:val="22"/>
              </w:rPr>
              <w:t>9</w:t>
            </w:r>
          </w:p>
        </w:tc>
        <w:tc>
          <w:tcPr>
            <w:tcW w:w="4407" w:type="pct"/>
            <w:tcBorders>
              <w:top w:val="single" w:sz="6" w:space="0" w:color="auto"/>
              <w:left w:val="single" w:sz="6" w:space="0" w:color="auto"/>
              <w:bottom w:val="single" w:sz="6" w:space="0" w:color="auto"/>
              <w:right w:val="single" w:sz="12" w:space="0" w:color="auto"/>
            </w:tcBorders>
          </w:tcPr>
          <w:p w:rsidR="00512A70" w:rsidRPr="0072271B" w:rsidRDefault="00512A70" w:rsidP="00EE3447">
            <w:pPr>
              <w:rPr>
                <w:sz w:val="20"/>
                <w:szCs w:val="20"/>
              </w:rPr>
            </w:pPr>
            <w:r>
              <w:t>Kişisel Motivasyonu Sağlamak</w:t>
            </w:r>
          </w:p>
        </w:tc>
      </w:tr>
      <w:tr w:rsidR="00512A70" w:rsidTr="00EE344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12A70" w:rsidRDefault="00512A70" w:rsidP="00EE3447">
            <w:pPr>
              <w:jc w:val="center"/>
              <w:rPr>
                <w:sz w:val="22"/>
                <w:szCs w:val="22"/>
              </w:rPr>
            </w:pPr>
            <w:r>
              <w:rPr>
                <w:sz w:val="22"/>
                <w:szCs w:val="22"/>
              </w:rPr>
              <w:t>10</w:t>
            </w:r>
          </w:p>
        </w:tc>
        <w:tc>
          <w:tcPr>
            <w:tcW w:w="4407" w:type="pct"/>
            <w:tcBorders>
              <w:top w:val="single" w:sz="6" w:space="0" w:color="auto"/>
              <w:left w:val="single" w:sz="6" w:space="0" w:color="auto"/>
              <w:bottom w:val="single" w:sz="6" w:space="0" w:color="auto"/>
              <w:right w:val="single" w:sz="12" w:space="0" w:color="auto"/>
            </w:tcBorders>
          </w:tcPr>
          <w:p w:rsidR="00512A70" w:rsidRPr="0072271B" w:rsidRDefault="00512A70" w:rsidP="00EE3447">
            <w:pPr>
              <w:rPr>
                <w:sz w:val="20"/>
                <w:szCs w:val="20"/>
              </w:rPr>
            </w:pPr>
            <w:r>
              <w:t>Birlikte Çalıştığınız İş Arkadaşınızla Uyum Sağlamak</w:t>
            </w:r>
          </w:p>
        </w:tc>
      </w:tr>
      <w:tr w:rsidR="00512A70" w:rsidTr="00EE3447">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512A70" w:rsidRDefault="00512A70" w:rsidP="00EE3447">
            <w:pPr>
              <w:jc w:val="center"/>
              <w:rPr>
                <w:sz w:val="22"/>
                <w:szCs w:val="22"/>
              </w:rPr>
            </w:pPr>
            <w:r>
              <w:rPr>
                <w:sz w:val="22"/>
                <w:szCs w:val="22"/>
              </w:rPr>
              <w:t>11</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512A70" w:rsidRPr="0072271B" w:rsidRDefault="00512A70" w:rsidP="00EE3447">
            <w:pPr>
              <w:rPr>
                <w:sz w:val="20"/>
                <w:szCs w:val="20"/>
              </w:rPr>
            </w:pPr>
            <w:r>
              <w:t>Etkili İletişim Becerileri</w:t>
            </w:r>
          </w:p>
        </w:tc>
      </w:tr>
      <w:tr w:rsidR="00512A70" w:rsidTr="00EE344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12A70" w:rsidRDefault="00512A70" w:rsidP="00EE3447">
            <w:pPr>
              <w:jc w:val="center"/>
              <w:rPr>
                <w:sz w:val="22"/>
                <w:szCs w:val="22"/>
              </w:rPr>
            </w:pPr>
            <w:r>
              <w:rPr>
                <w:sz w:val="22"/>
                <w:szCs w:val="22"/>
              </w:rPr>
              <w:t>12</w:t>
            </w:r>
          </w:p>
        </w:tc>
        <w:tc>
          <w:tcPr>
            <w:tcW w:w="4407" w:type="pct"/>
            <w:tcBorders>
              <w:top w:val="single" w:sz="6" w:space="0" w:color="auto"/>
              <w:left w:val="single" w:sz="6" w:space="0" w:color="auto"/>
              <w:bottom w:val="single" w:sz="6" w:space="0" w:color="auto"/>
              <w:right w:val="single" w:sz="12" w:space="0" w:color="auto"/>
            </w:tcBorders>
          </w:tcPr>
          <w:p w:rsidR="00512A70" w:rsidRPr="00484CF1" w:rsidRDefault="00512A70" w:rsidP="00EE3447">
            <w:pPr>
              <w:pStyle w:val="Balk4"/>
              <w:rPr>
                <w:b w:val="0"/>
              </w:rPr>
            </w:pPr>
            <w:r>
              <w:rPr>
                <w:b w:val="0"/>
              </w:rPr>
              <w:t>Yaptığınız İşlerde Özgüven Sahibi Olmak</w:t>
            </w:r>
          </w:p>
        </w:tc>
      </w:tr>
      <w:tr w:rsidR="00512A70" w:rsidTr="00EE344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12A70" w:rsidRDefault="00512A70" w:rsidP="00EE3447">
            <w:pPr>
              <w:jc w:val="center"/>
              <w:rPr>
                <w:sz w:val="22"/>
                <w:szCs w:val="22"/>
              </w:rPr>
            </w:pPr>
            <w:r>
              <w:rPr>
                <w:sz w:val="22"/>
                <w:szCs w:val="22"/>
              </w:rPr>
              <w:t>13</w:t>
            </w:r>
          </w:p>
        </w:tc>
        <w:tc>
          <w:tcPr>
            <w:tcW w:w="4407" w:type="pct"/>
            <w:tcBorders>
              <w:top w:val="single" w:sz="6" w:space="0" w:color="auto"/>
              <w:left w:val="single" w:sz="6" w:space="0" w:color="auto"/>
              <w:bottom w:val="single" w:sz="6" w:space="0" w:color="auto"/>
              <w:right w:val="single" w:sz="12" w:space="0" w:color="auto"/>
            </w:tcBorders>
          </w:tcPr>
          <w:p w:rsidR="00512A70" w:rsidRPr="00484CF1" w:rsidRDefault="00512A70" w:rsidP="00EE3447">
            <w:pPr>
              <w:rPr>
                <w:b/>
                <w:sz w:val="20"/>
                <w:szCs w:val="20"/>
              </w:rPr>
            </w:pPr>
            <w:r w:rsidRPr="00484CF1">
              <w:rPr>
                <w:rStyle w:val="Gl"/>
                <w:b w:val="0"/>
              </w:rPr>
              <w:t>Liderlik</w:t>
            </w:r>
            <w:r>
              <w:rPr>
                <w:rStyle w:val="Gl"/>
                <w:b w:val="0"/>
              </w:rPr>
              <w:t xml:space="preserve"> </w:t>
            </w:r>
            <w:r w:rsidRPr="00484CF1">
              <w:rPr>
                <w:rStyle w:val="Gl"/>
                <w:b w:val="0"/>
              </w:rPr>
              <w:t xml:space="preserve"> </w:t>
            </w:r>
          </w:p>
        </w:tc>
      </w:tr>
      <w:tr w:rsidR="00512A70" w:rsidTr="00EE344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512A70" w:rsidRDefault="00512A70" w:rsidP="00EE3447">
            <w:pPr>
              <w:jc w:val="center"/>
              <w:rPr>
                <w:sz w:val="22"/>
                <w:szCs w:val="22"/>
              </w:rPr>
            </w:pPr>
            <w:r>
              <w:rPr>
                <w:sz w:val="22"/>
                <w:szCs w:val="22"/>
              </w:rPr>
              <w:t>14</w:t>
            </w:r>
          </w:p>
        </w:tc>
        <w:tc>
          <w:tcPr>
            <w:tcW w:w="4407" w:type="pct"/>
            <w:tcBorders>
              <w:top w:val="single" w:sz="6" w:space="0" w:color="auto"/>
              <w:left w:val="single" w:sz="6" w:space="0" w:color="auto"/>
              <w:bottom w:val="single" w:sz="6" w:space="0" w:color="auto"/>
              <w:right w:val="single" w:sz="12" w:space="0" w:color="auto"/>
            </w:tcBorders>
          </w:tcPr>
          <w:p w:rsidR="00512A70" w:rsidRPr="006B6243" w:rsidRDefault="00512A70" w:rsidP="00EE3447">
            <w:r w:rsidRPr="001E150E">
              <w:t>Zaman Yönetimi</w:t>
            </w:r>
          </w:p>
        </w:tc>
      </w:tr>
      <w:tr w:rsidR="00512A70" w:rsidTr="00EE3447">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E6E6E6"/>
            <w:vAlign w:val="center"/>
          </w:tcPr>
          <w:p w:rsidR="00512A70" w:rsidRDefault="00512A70" w:rsidP="00EE3447">
            <w:pPr>
              <w:jc w:val="center"/>
              <w:rPr>
                <w:sz w:val="22"/>
                <w:szCs w:val="22"/>
              </w:rPr>
            </w:pPr>
            <w:r>
              <w:rPr>
                <w:sz w:val="22"/>
                <w:szCs w:val="22"/>
              </w:rPr>
              <w:t>15,16</w:t>
            </w:r>
          </w:p>
        </w:tc>
        <w:tc>
          <w:tcPr>
            <w:tcW w:w="4407" w:type="pct"/>
            <w:tcBorders>
              <w:top w:val="single" w:sz="6" w:space="0" w:color="auto"/>
              <w:left w:val="single" w:sz="6" w:space="0" w:color="auto"/>
              <w:bottom w:val="single" w:sz="12" w:space="0" w:color="auto"/>
              <w:right w:val="single" w:sz="12" w:space="0" w:color="auto"/>
            </w:tcBorders>
            <w:shd w:val="clear" w:color="auto" w:fill="E6E6E6"/>
            <w:vAlign w:val="center"/>
          </w:tcPr>
          <w:p w:rsidR="00512A70" w:rsidRPr="000E3402" w:rsidRDefault="00512A70" w:rsidP="00EE3447">
            <w:pPr>
              <w:rPr>
                <w:sz w:val="20"/>
                <w:szCs w:val="20"/>
              </w:rPr>
            </w:pPr>
            <w:r>
              <w:rPr>
                <w:sz w:val="20"/>
                <w:szCs w:val="20"/>
              </w:rPr>
              <w:t xml:space="preserve"> </w:t>
            </w:r>
          </w:p>
        </w:tc>
      </w:tr>
    </w:tbl>
    <w:p w:rsidR="00512A70" w:rsidRDefault="00512A70" w:rsidP="00512A70">
      <w:pPr>
        <w:rPr>
          <w:sz w:val="16"/>
          <w:szCs w:val="16"/>
        </w:rPr>
      </w:pPr>
    </w:p>
    <w:p w:rsidR="00512A70" w:rsidRDefault="00512A70" w:rsidP="00512A70">
      <w:pPr>
        <w:rPr>
          <w:sz w:val="16"/>
          <w:szCs w:val="16"/>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
      <w:tblGrid>
        <w:gridCol w:w="603"/>
        <w:gridCol w:w="7585"/>
        <w:gridCol w:w="567"/>
        <w:gridCol w:w="567"/>
        <w:gridCol w:w="567"/>
      </w:tblGrid>
      <w:tr w:rsidR="00512A70" w:rsidTr="00EE3447">
        <w:tc>
          <w:tcPr>
            <w:tcW w:w="603" w:type="dxa"/>
            <w:tcBorders>
              <w:top w:val="single" w:sz="12" w:space="0" w:color="auto"/>
              <w:left w:val="single" w:sz="12" w:space="0" w:color="auto"/>
              <w:bottom w:val="single" w:sz="6" w:space="0" w:color="auto"/>
              <w:right w:val="single" w:sz="6" w:space="0" w:color="auto"/>
            </w:tcBorders>
            <w:vAlign w:val="center"/>
          </w:tcPr>
          <w:p w:rsidR="00512A70" w:rsidRDefault="00512A70" w:rsidP="00EE3447">
            <w:pPr>
              <w:jc w:val="center"/>
              <w:rPr>
                <w:b/>
                <w:sz w:val="18"/>
                <w:szCs w:val="18"/>
              </w:rPr>
            </w:pPr>
            <w:r>
              <w:rPr>
                <w:b/>
                <w:sz w:val="18"/>
                <w:szCs w:val="18"/>
              </w:rPr>
              <w:t>NO</w:t>
            </w:r>
          </w:p>
        </w:tc>
        <w:tc>
          <w:tcPr>
            <w:tcW w:w="7585" w:type="dxa"/>
            <w:tcBorders>
              <w:top w:val="single" w:sz="12" w:space="0" w:color="auto"/>
              <w:left w:val="single" w:sz="6" w:space="0" w:color="auto"/>
              <w:bottom w:val="single" w:sz="6" w:space="0" w:color="auto"/>
              <w:right w:val="single" w:sz="6" w:space="0" w:color="auto"/>
            </w:tcBorders>
          </w:tcPr>
          <w:p w:rsidR="00512A70" w:rsidRDefault="00512A70" w:rsidP="00EE3447">
            <w:pPr>
              <w:rPr>
                <w:b/>
                <w:sz w:val="22"/>
                <w:szCs w:val="22"/>
              </w:rPr>
            </w:pPr>
            <w:r>
              <w:rPr>
                <w:b/>
                <w:sz w:val="22"/>
                <w:szCs w:val="22"/>
              </w:rPr>
              <w:t xml:space="preserve">ATÇILIK VE </w:t>
            </w:r>
            <w:proofErr w:type="gramStart"/>
            <w:r>
              <w:rPr>
                <w:b/>
                <w:sz w:val="22"/>
                <w:szCs w:val="22"/>
              </w:rPr>
              <w:t>ANTRENÖRLÜK  PROGRAM</w:t>
            </w:r>
            <w:proofErr w:type="gramEnd"/>
            <w:r>
              <w:rPr>
                <w:b/>
                <w:sz w:val="22"/>
                <w:szCs w:val="22"/>
              </w:rPr>
              <w:t xml:space="preserve"> ÇIKTISI </w:t>
            </w:r>
          </w:p>
        </w:tc>
        <w:tc>
          <w:tcPr>
            <w:tcW w:w="567" w:type="dxa"/>
            <w:tcBorders>
              <w:top w:val="single" w:sz="12" w:space="0" w:color="auto"/>
              <w:left w:val="single" w:sz="6" w:space="0" w:color="auto"/>
              <w:bottom w:val="single" w:sz="6" w:space="0" w:color="auto"/>
              <w:right w:val="single" w:sz="6" w:space="0" w:color="auto"/>
            </w:tcBorders>
            <w:vAlign w:val="center"/>
          </w:tcPr>
          <w:p w:rsidR="00512A70" w:rsidRDefault="00512A70" w:rsidP="00EE3447">
            <w:pPr>
              <w:jc w:val="center"/>
              <w:rPr>
                <w:b/>
                <w:sz w:val="22"/>
                <w:szCs w:val="22"/>
              </w:rPr>
            </w:pPr>
            <w:r>
              <w:rPr>
                <w:b/>
                <w:sz w:val="22"/>
                <w:szCs w:val="22"/>
              </w:rPr>
              <w:t>3</w:t>
            </w:r>
          </w:p>
        </w:tc>
        <w:tc>
          <w:tcPr>
            <w:tcW w:w="567" w:type="dxa"/>
            <w:tcBorders>
              <w:top w:val="single" w:sz="12" w:space="0" w:color="auto"/>
              <w:left w:val="single" w:sz="6" w:space="0" w:color="auto"/>
              <w:bottom w:val="single" w:sz="6" w:space="0" w:color="auto"/>
              <w:right w:val="single" w:sz="6" w:space="0" w:color="auto"/>
            </w:tcBorders>
            <w:vAlign w:val="center"/>
          </w:tcPr>
          <w:p w:rsidR="00512A70" w:rsidRDefault="00512A70" w:rsidP="00EE3447">
            <w:pPr>
              <w:jc w:val="center"/>
              <w:rPr>
                <w:b/>
                <w:sz w:val="22"/>
                <w:szCs w:val="22"/>
              </w:rPr>
            </w:pPr>
            <w:r>
              <w:rPr>
                <w:b/>
                <w:sz w:val="22"/>
                <w:szCs w:val="22"/>
              </w:rPr>
              <w:t>2</w:t>
            </w:r>
          </w:p>
        </w:tc>
        <w:tc>
          <w:tcPr>
            <w:tcW w:w="567" w:type="dxa"/>
            <w:tcBorders>
              <w:top w:val="single" w:sz="12" w:space="0" w:color="auto"/>
              <w:left w:val="single" w:sz="6" w:space="0" w:color="auto"/>
              <w:bottom w:val="single" w:sz="6" w:space="0" w:color="auto"/>
              <w:right w:val="single" w:sz="12" w:space="0" w:color="auto"/>
            </w:tcBorders>
            <w:vAlign w:val="center"/>
          </w:tcPr>
          <w:p w:rsidR="00512A70" w:rsidRDefault="00512A70" w:rsidP="00EE3447">
            <w:pPr>
              <w:jc w:val="center"/>
              <w:rPr>
                <w:b/>
                <w:sz w:val="22"/>
                <w:szCs w:val="22"/>
              </w:rPr>
            </w:pPr>
            <w:r>
              <w:rPr>
                <w:b/>
                <w:sz w:val="22"/>
                <w:szCs w:val="22"/>
              </w:rPr>
              <w:t>1</w:t>
            </w:r>
          </w:p>
        </w:tc>
      </w:tr>
      <w:tr w:rsidR="00512A70" w:rsidTr="00EE3447">
        <w:tc>
          <w:tcPr>
            <w:tcW w:w="603" w:type="dxa"/>
            <w:tcBorders>
              <w:top w:val="single" w:sz="6" w:space="0" w:color="auto"/>
              <w:left w:val="single" w:sz="12" w:space="0" w:color="auto"/>
              <w:bottom w:val="single" w:sz="6" w:space="0" w:color="auto"/>
              <w:right w:val="single" w:sz="6" w:space="0" w:color="auto"/>
            </w:tcBorders>
            <w:vAlign w:val="center"/>
          </w:tcPr>
          <w:p w:rsidR="00512A70" w:rsidRDefault="00512A70" w:rsidP="00EE3447">
            <w:pPr>
              <w:jc w:val="center"/>
              <w:rPr>
                <w:sz w:val="22"/>
                <w:szCs w:val="22"/>
              </w:rPr>
            </w:pPr>
            <w:r>
              <w:rPr>
                <w:sz w:val="22"/>
                <w:szCs w:val="22"/>
              </w:rPr>
              <w:t>1</w:t>
            </w:r>
          </w:p>
        </w:tc>
        <w:tc>
          <w:tcPr>
            <w:tcW w:w="7585" w:type="dxa"/>
            <w:tcBorders>
              <w:top w:val="single" w:sz="6" w:space="0" w:color="auto"/>
              <w:left w:val="single" w:sz="6" w:space="0" w:color="auto"/>
              <w:bottom w:val="single" w:sz="6" w:space="0" w:color="auto"/>
              <w:right w:val="single" w:sz="6" w:space="0" w:color="auto"/>
            </w:tcBorders>
            <w:vAlign w:val="center"/>
          </w:tcPr>
          <w:p w:rsidR="00512A70" w:rsidRPr="00AC75B1" w:rsidRDefault="00512A70" w:rsidP="00EE3447">
            <w:pPr>
              <w:rPr>
                <w:sz w:val="20"/>
                <w:szCs w:val="20"/>
              </w:rPr>
            </w:pPr>
            <w:r w:rsidRPr="00813118">
              <w:rPr>
                <w:sz w:val="20"/>
                <w:szCs w:val="20"/>
              </w:rPr>
              <w:t>Yaşam boyu öğrenmenin önemini benimseyerek, atçılık konusunda gelişmeleri izleyerek kendini geliştirebilme</w:t>
            </w:r>
            <w:r>
              <w:rPr>
                <w:sz w:val="20"/>
                <w:szCs w:val="20"/>
              </w:rPr>
              <w:t xml:space="preserve"> </w:t>
            </w:r>
            <w:r w:rsidRPr="00813118">
              <w:rPr>
                <w:sz w:val="20"/>
                <w:szCs w:val="20"/>
              </w:rPr>
              <w:t>becerisi</w:t>
            </w:r>
          </w:p>
        </w:tc>
        <w:tc>
          <w:tcPr>
            <w:tcW w:w="567" w:type="dxa"/>
            <w:tcBorders>
              <w:top w:val="single" w:sz="6" w:space="0" w:color="auto"/>
              <w:left w:val="single" w:sz="6" w:space="0" w:color="auto"/>
              <w:bottom w:val="single" w:sz="6" w:space="0" w:color="auto"/>
              <w:right w:val="single" w:sz="6" w:space="0" w:color="auto"/>
            </w:tcBorders>
            <w:vAlign w:val="center"/>
          </w:tcPr>
          <w:p w:rsidR="00512A70" w:rsidRPr="000E3402" w:rsidRDefault="00512A70" w:rsidP="00EE3447">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512A70" w:rsidRPr="000E3402" w:rsidRDefault="00512A70" w:rsidP="00EE3447">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512A70" w:rsidRPr="000E3402" w:rsidRDefault="00512A70" w:rsidP="00EE3447">
            <w:pPr>
              <w:jc w:val="center"/>
              <w:rPr>
                <w:b/>
                <w:sz w:val="20"/>
                <w:szCs w:val="20"/>
              </w:rPr>
            </w:pPr>
          </w:p>
        </w:tc>
      </w:tr>
      <w:tr w:rsidR="00512A70" w:rsidTr="00EE3447">
        <w:tc>
          <w:tcPr>
            <w:tcW w:w="603" w:type="dxa"/>
            <w:tcBorders>
              <w:top w:val="single" w:sz="6" w:space="0" w:color="auto"/>
              <w:left w:val="single" w:sz="12" w:space="0" w:color="auto"/>
              <w:bottom w:val="single" w:sz="6" w:space="0" w:color="auto"/>
              <w:right w:val="single" w:sz="6" w:space="0" w:color="auto"/>
            </w:tcBorders>
            <w:vAlign w:val="center"/>
          </w:tcPr>
          <w:p w:rsidR="00512A70" w:rsidRDefault="00512A70" w:rsidP="00EE3447">
            <w:pPr>
              <w:jc w:val="center"/>
              <w:rPr>
                <w:sz w:val="22"/>
                <w:szCs w:val="22"/>
              </w:rPr>
            </w:pPr>
            <w:r>
              <w:rPr>
                <w:sz w:val="22"/>
                <w:szCs w:val="22"/>
              </w:rPr>
              <w:t>2</w:t>
            </w:r>
          </w:p>
        </w:tc>
        <w:tc>
          <w:tcPr>
            <w:tcW w:w="7585" w:type="dxa"/>
            <w:tcBorders>
              <w:top w:val="single" w:sz="6" w:space="0" w:color="auto"/>
              <w:left w:val="single" w:sz="6" w:space="0" w:color="auto"/>
              <w:bottom w:val="single" w:sz="6" w:space="0" w:color="auto"/>
              <w:right w:val="single" w:sz="6" w:space="0" w:color="auto"/>
            </w:tcBorders>
            <w:vAlign w:val="center"/>
          </w:tcPr>
          <w:p w:rsidR="00512A70" w:rsidRPr="00B07547" w:rsidRDefault="00512A70" w:rsidP="00EE3447">
            <w:pPr>
              <w:rPr>
                <w:sz w:val="20"/>
                <w:szCs w:val="20"/>
              </w:rPr>
            </w:pPr>
            <w:r>
              <w:rPr>
                <w:sz w:val="20"/>
                <w:szCs w:val="20"/>
              </w:rPr>
              <w:t>Mesleği ile ilgi</w:t>
            </w:r>
            <w:r w:rsidRPr="00B07547">
              <w:rPr>
                <w:sz w:val="20"/>
                <w:szCs w:val="20"/>
              </w:rPr>
              <w:t>li alanlarda kuramsal ve uygulamalı bilgilere sahip olabilme</w:t>
            </w:r>
            <w:r>
              <w:rPr>
                <w:sz w:val="20"/>
                <w:szCs w:val="20"/>
              </w:rPr>
              <w:t xml:space="preserve"> becerisi</w:t>
            </w:r>
          </w:p>
        </w:tc>
        <w:tc>
          <w:tcPr>
            <w:tcW w:w="567" w:type="dxa"/>
            <w:tcBorders>
              <w:top w:val="single" w:sz="6" w:space="0" w:color="auto"/>
              <w:left w:val="single" w:sz="6" w:space="0" w:color="auto"/>
              <w:bottom w:val="single" w:sz="6" w:space="0" w:color="auto"/>
              <w:right w:val="single" w:sz="6" w:space="0" w:color="auto"/>
            </w:tcBorders>
            <w:vAlign w:val="center"/>
          </w:tcPr>
          <w:p w:rsidR="00512A70" w:rsidRPr="000E3402" w:rsidRDefault="00512A70" w:rsidP="00EE3447">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512A70" w:rsidRPr="000E3402" w:rsidRDefault="00512A70" w:rsidP="00EE3447">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12" w:space="0" w:color="auto"/>
            </w:tcBorders>
            <w:vAlign w:val="center"/>
          </w:tcPr>
          <w:p w:rsidR="00512A70" w:rsidRPr="000E3402" w:rsidRDefault="00512A70" w:rsidP="00EE3447">
            <w:pPr>
              <w:jc w:val="center"/>
              <w:rPr>
                <w:b/>
                <w:sz w:val="20"/>
                <w:szCs w:val="20"/>
              </w:rPr>
            </w:pPr>
          </w:p>
        </w:tc>
      </w:tr>
      <w:tr w:rsidR="00512A70" w:rsidTr="00EE3447">
        <w:tc>
          <w:tcPr>
            <w:tcW w:w="603" w:type="dxa"/>
            <w:tcBorders>
              <w:top w:val="single" w:sz="6" w:space="0" w:color="auto"/>
              <w:left w:val="single" w:sz="12" w:space="0" w:color="auto"/>
              <w:bottom w:val="single" w:sz="6" w:space="0" w:color="auto"/>
              <w:right w:val="single" w:sz="6" w:space="0" w:color="auto"/>
            </w:tcBorders>
            <w:vAlign w:val="center"/>
          </w:tcPr>
          <w:p w:rsidR="00512A70" w:rsidRDefault="00512A70" w:rsidP="00EE3447">
            <w:pPr>
              <w:jc w:val="center"/>
              <w:rPr>
                <w:sz w:val="22"/>
                <w:szCs w:val="22"/>
              </w:rPr>
            </w:pPr>
            <w:r>
              <w:rPr>
                <w:sz w:val="22"/>
                <w:szCs w:val="22"/>
              </w:rPr>
              <w:t>3</w:t>
            </w:r>
          </w:p>
        </w:tc>
        <w:tc>
          <w:tcPr>
            <w:tcW w:w="7585" w:type="dxa"/>
            <w:tcBorders>
              <w:top w:val="single" w:sz="6" w:space="0" w:color="auto"/>
              <w:left w:val="single" w:sz="6" w:space="0" w:color="auto"/>
              <w:bottom w:val="single" w:sz="6" w:space="0" w:color="auto"/>
              <w:right w:val="single" w:sz="6" w:space="0" w:color="auto"/>
            </w:tcBorders>
            <w:vAlign w:val="center"/>
          </w:tcPr>
          <w:p w:rsidR="00512A70" w:rsidRPr="00AC75B1" w:rsidRDefault="00512A70" w:rsidP="00EE3447">
            <w:pPr>
              <w:rPr>
                <w:sz w:val="20"/>
                <w:szCs w:val="20"/>
              </w:rPr>
            </w:pPr>
            <w:r w:rsidRPr="00813118">
              <w:rPr>
                <w:sz w:val="20"/>
                <w:szCs w:val="20"/>
              </w:rPr>
              <w:t>Karşılaştığı sorunları tanımlayabilme, analiz edebilme ve çözüm önerileri geliştirebilme</w:t>
            </w:r>
            <w:r>
              <w:t xml:space="preserve"> </w:t>
            </w:r>
            <w:r w:rsidRPr="00AC75B1">
              <w:rPr>
                <w:rFonts w:ascii="TimesNewRoman" w:hAnsi="TimesNewRoman" w:cs="TimesNewRoman"/>
                <w:sz w:val="20"/>
                <w:szCs w:val="20"/>
              </w:rPr>
              <w:t>becerisi.</w:t>
            </w:r>
          </w:p>
        </w:tc>
        <w:tc>
          <w:tcPr>
            <w:tcW w:w="567" w:type="dxa"/>
            <w:tcBorders>
              <w:top w:val="single" w:sz="6" w:space="0" w:color="auto"/>
              <w:left w:val="single" w:sz="6" w:space="0" w:color="auto"/>
              <w:bottom w:val="single" w:sz="6" w:space="0" w:color="auto"/>
              <w:right w:val="single" w:sz="6" w:space="0" w:color="auto"/>
            </w:tcBorders>
            <w:vAlign w:val="center"/>
          </w:tcPr>
          <w:p w:rsidR="00512A70" w:rsidRPr="000E3402" w:rsidRDefault="00512A70" w:rsidP="00EE3447">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512A70" w:rsidRPr="000E3402" w:rsidRDefault="00512A70" w:rsidP="00EE3447">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512A70" w:rsidRPr="000E3402" w:rsidRDefault="00512A70" w:rsidP="00EE3447">
            <w:pPr>
              <w:jc w:val="center"/>
              <w:rPr>
                <w:b/>
                <w:sz w:val="20"/>
                <w:szCs w:val="20"/>
              </w:rPr>
            </w:pPr>
          </w:p>
        </w:tc>
      </w:tr>
      <w:tr w:rsidR="00512A70" w:rsidTr="00EE3447">
        <w:tc>
          <w:tcPr>
            <w:tcW w:w="603" w:type="dxa"/>
            <w:tcBorders>
              <w:top w:val="single" w:sz="6" w:space="0" w:color="auto"/>
              <w:left w:val="single" w:sz="12" w:space="0" w:color="auto"/>
              <w:bottom w:val="single" w:sz="6" w:space="0" w:color="auto"/>
              <w:right w:val="single" w:sz="6" w:space="0" w:color="auto"/>
            </w:tcBorders>
            <w:vAlign w:val="center"/>
          </w:tcPr>
          <w:p w:rsidR="00512A70" w:rsidRDefault="00512A70" w:rsidP="00EE3447">
            <w:pPr>
              <w:jc w:val="center"/>
              <w:rPr>
                <w:sz w:val="22"/>
                <w:szCs w:val="22"/>
              </w:rPr>
            </w:pPr>
            <w:r>
              <w:rPr>
                <w:sz w:val="22"/>
                <w:szCs w:val="22"/>
              </w:rPr>
              <w:t>4</w:t>
            </w:r>
          </w:p>
        </w:tc>
        <w:tc>
          <w:tcPr>
            <w:tcW w:w="7585" w:type="dxa"/>
            <w:tcBorders>
              <w:top w:val="single" w:sz="6" w:space="0" w:color="auto"/>
              <w:left w:val="single" w:sz="6" w:space="0" w:color="auto"/>
              <w:bottom w:val="single" w:sz="6" w:space="0" w:color="auto"/>
              <w:right w:val="single" w:sz="6" w:space="0" w:color="auto"/>
            </w:tcBorders>
            <w:vAlign w:val="center"/>
          </w:tcPr>
          <w:p w:rsidR="00512A70" w:rsidRPr="00B07547" w:rsidRDefault="00512A70" w:rsidP="00EE3447">
            <w:pPr>
              <w:rPr>
                <w:sz w:val="20"/>
                <w:szCs w:val="20"/>
              </w:rPr>
            </w:pPr>
            <w:r w:rsidRPr="00B07547">
              <w:rPr>
                <w:sz w:val="20"/>
                <w:szCs w:val="20"/>
              </w:rPr>
              <w:t>Alanında edin</w:t>
            </w:r>
            <w:r>
              <w:rPr>
                <w:sz w:val="20"/>
                <w:szCs w:val="20"/>
              </w:rPr>
              <w:t>diği temel düzeydeki kuramsal,</w:t>
            </w:r>
            <w:r w:rsidRPr="00B07547">
              <w:rPr>
                <w:sz w:val="20"/>
                <w:szCs w:val="20"/>
              </w:rPr>
              <w:t xml:space="preserve"> uy</w:t>
            </w:r>
            <w:r>
              <w:rPr>
                <w:sz w:val="20"/>
                <w:szCs w:val="20"/>
              </w:rPr>
              <w:t>gulamalı bilgileri aynı alanda</w:t>
            </w:r>
            <w:r w:rsidRPr="00B07547">
              <w:rPr>
                <w:sz w:val="20"/>
                <w:szCs w:val="20"/>
              </w:rPr>
              <w:t xml:space="preserve"> veya aynı düzeydeki başka bir alanda kullanabilme</w:t>
            </w:r>
            <w:r>
              <w:rPr>
                <w:sz w:val="20"/>
                <w:szCs w:val="20"/>
              </w:rPr>
              <w:t xml:space="preserve"> becerisi</w:t>
            </w:r>
          </w:p>
        </w:tc>
        <w:tc>
          <w:tcPr>
            <w:tcW w:w="567" w:type="dxa"/>
            <w:tcBorders>
              <w:top w:val="single" w:sz="6" w:space="0" w:color="auto"/>
              <w:left w:val="single" w:sz="6" w:space="0" w:color="auto"/>
              <w:bottom w:val="single" w:sz="6" w:space="0" w:color="auto"/>
              <w:right w:val="single" w:sz="6" w:space="0" w:color="auto"/>
            </w:tcBorders>
            <w:vAlign w:val="center"/>
          </w:tcPr>
          <w:p w:rsidR="00512A70" w:rsidRPr="000E3402" w:rsidRDefault="00512A70" w:rsidP="00EE3447">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512A70" w:rsidRPr="000E3402" w:rsidRDefault="00512A70" w:rsidP="00EE3447">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512A70" w:rsidRPr="000E3402" w:rsidRDefault="00512A70" w:rsidP="00EE3447">
            <w:pPr>
              <w:jc w:val="center"/>
              <w:rPr>
                <w:b/>
                <w:sz w:val="20"/>
                <w:szCs w:val="20"/>
              </w:rPr>
            </w:pPr>
          </w:p>
        </w:tc>
      </w:tr>
      <w:tr w:rsidR="00512A70" w:rsidTr="00EE3447">
        <w:tc>
          <w:tcPr>
            <w:tcW w:w="603" w:type="dxa"/>
            <w:tcBorders>
              <w:top w:val="single" w:sz="6" w:space="0" w:color="auto"/>
              <w:left w:val="single" w:sz="12" w:space="0" w:color="auto"/>
              <w:bottom w:val="single" w:sz="6" w:space="0" w:color="auto"/>
              <w:right w:val="single" w:sz="6" w:space="0" w:color="auto"/>
            </w:tcBorders>
            <w:vAlign w:val="center"/>
          </w:tcPr>
          <w:p w:rsidR="00512A70" w:rsidRDefault="00512A70" w:rsidP="00EE3447">
            <w:pPr>
              <w:jc w:val="center"/>
              <w:rPr>
                <w:sz w:val="22"/>
                <w:szCs w:val="22"/>
              </w:rPr>
            </w:pPr>
            <w:r>
              <w:rPr>
                <w:sz w:val="22"/>
                <w:szCs w:val="22"/>
              </w:rPr>
              <w:t>5</w:t>
            </w:r>
          </w:p>
        </w:tc>
        <w:tc>
          <w:tcPr>
            <w:tcW w:w="7585" w:type="dxa"/>
            <w:tcBorders>
              <w:top w:val="single" w:sz="6" w:space="0" w:color="auto"/>
              <w:left w:val="single" w:sz="6" w:space="0" w:color="auto"/>
              <w:bottom w:val="single" w:sz="6" w:space="0" w:color="auto"/>
              <w:right w:val="single" w:sz="6" w:space="0" w:color="auto"/>
            </w:tcBorders>
            <w:vAlign w:val="center"/>
          </w:tcPr>
          <w:p w:rsidR="00512A70" w:rsidRPr="00AC75B1" w:rsidRDefault="00512A70" w:rsidP="00EE3447">
            <w:pPr>
              <w:rPr>
                <w:rFonts w:ascii="TimesNewRoman" w:hAnsi="TimesNewRoman" w:cs="TimesNewRoman"/>
                <w:sz w:val="20"/>
                <w:szCs w:val="20"/>
              </w:rPr>
            </w:pPr>
            <w:r w:rsidRPr="00AC75B1">
              <w:rPr>
                <w:sz w:val="20"/>
                <w:szCs w:val="20"/>
              </w:rPr>
              <w:t>Türkçe sözlü ve yazılı etkin ileti</w:t>
            </w:r>
            <w:r w:rsidRPr="00AC75B1">
              <w:rPr>
                <w:rFonts w:ascii="TimesNewRomanPSMT" w:hAnsi="TimesNewRomanPSMT" w:cs="TimesNewRomanPSMT"/>
                <w:sz w:val="20"/>
                <w:szCs w:val="20"/>
              </w:rPr>
              <w:t>ş</w:t>
            </w:r>
            <w:r w:rsidRPr="00AC75B1">
              <w:rPr>
                <w:sz w:val="20"/>
                <w:szCs w:val="20"/>
              </w:rPr>
              <w:t xml:space="preserve">im kurma becerileri </w:t>
            </w:r>
          </w:p>
        </w:tc>
        <w:tc>
          <w:tcPr>
            <w:tcW w:w="567" w:type="dxa"/>
            <w:tcBorders>
              <w:top w:val="single" w:sz="6" w:space="0" w:color="auto"/>
              <w:left w:val="single" w:sz="6" w:space="0" w:color="auto"/>
              <w:bottom w:val="single" w:sz="6" w:space="0" w:color="auto"/>
              <w:right w:val="single" w:sz="6" w:space="0" w:color="auto"/>
            </w:tcBorders>
            <w:vAlign w:val="center"/>
          </w:tcPr>
          <w:p w:rsidR="00512A70" w:rsidRPr="000E3402" w:rsidRDefault="00512A70" w:rsidP="00EE3447">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512A70" w:rsidRPr="000E3402" w:rsidRDefault="00512A70" w:rsidP="00EE3447">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512A70" w:rsidRPr="000E3402" w:rsidRDefault="00512A70" w:rsidP="00EE3447">
            <w:pPr>
              <w:jc w:val="center"/>
              <w:rPr>
                <w:b/>
                <w:sz w:val="20"/>
                <w:szCs w:val="20"/>
              </w:rPr>
            </w:pPr>
          </w:p>
        </w:tc>
      </w:tr>
      <w:tr w:rsidR="00512A70" w:rsidTr="00EE3447">
        <w:tc>
          <w:tcPr>
            <w:tcW w:w="603" w:type="dxa"/>
            <w:tcBorders>
              <w:top w:val="single" w:sz="6" w:space="0" w:color="auto"/>
              <w:left w:val="single" w:sz="12" w:space="0" w:color="auto"/>
              <w:bottom w:val="single" w:sz="6" w:space="0" w:color="auto"/>
              <w:right w:val="single" w:sz="6" w:space="0" w:color="auto"/>
            </w:tcBorders>
            <w:vAlign w:val="center"/>
          </w:tcPr>
          <w:p w:rsidR="00512A70" w:rsidRDefault="00512A70" w:rsidP="00EE3447">
            <w:pPr>
              <w:jc w:val="center"/>
              <w:rPr>
                <w:sz w:val="22"/>
                <w:szCs w:val="22"/>
              </w:rPr>
            </w:pPr>
            <w:r>
              <w:rPr>
                <w:sz w:val="22"/>
                <w:szCs w:val="22"/>
              </w:rPr>
              <w:t>6</w:t>
            </w:r>
          </w:p>
        </w:tc>
        <w:tc>
          <w:tcPr>
            <w:tcW w:w="7585" w:type="dxa"/>
            <w:tcBorders>
              <w:top w:val="single" w:sz="6" w:space="0" w:color="auto"/>
              <w:left w:val="single" w:sz="6" w:space="0" w:color="auto"/>
              <w:bottom w:val="single" w:sz="6" w:space="0" w:color="auto"/>
              <w:right w:val="single" w:sz="6" w:space="0" w:color="auto"/>
            </w:tcBorders>
            <w:vAlign w:val="center"/>
          </w:tcPr>
          <w:p w:rsidR="00512A70" w:rsidRPr="00AC75B1" w:rsidRDefault="00512A70" w:rsidP="00EE3447">
            <w:pPr>
              <w:rPr>
                <w:sz w:val="20"/>
                <w:szCs w:val="20"/>
              </w:rPr>
            </w:pPr>
            <w:r>
              <w:rPr>
                <w:sz w:val="20"/>
                <w:szCs w:val="20"/>
              </w:rPr>
              <w:t>B</w:t>
            </w:r>
            <w:r w:rsidRPr="00AC75B1">
              <w:rPr>
                <w:sz w:val="20"/>
                <w:szCs w:val="20"/>
              </w:rPr>
              <w:t>ilgiye eri</w:t>
            </w:r>
            <w:r w:rsidRPr="00AC75B1">
              <w:rPr>
                <w:rFonts w:ascii="TimesNewRomanPSMT" w:hAnsi="TimesNewRomanPSMT" w:cs="TimesNewRomanPSMT"/>
                <w:sz w:val="20"/>
                <w:szCs w:val="20"/>
              </w:rPr>
              <w:t>ş</w:t>
            </w:r>
            <w:r w:rsidRPr="00AC75B1">
              <w:rPr>
                <w:sz w:val="20"/>
                <w:szCs w:val="20"/>
              </w:rPr>
              <w:t>ebilme, bilim ve teknolojideki geli</w:t>
            </w:r>
            <w:r w:rsidRPr="00AC75B1">
              <w:rPr>
                <w:rFonts w:ascii="TimesNewRomanPSMT" w:hAnsi="TimesNewRomanPSMT" w:cs="TimesNewRomanPSMT"/>
                <w:sz w:val="20"/>
                <w:szCs w:val="20"/>
              </w:rPr>
              <w:t>ş</w:t>
            </w:r>
            <w:r w:rsidRPr="00AC75B1">
              <w:rPr>
                <w:sz w:val="20"/>
                <w:szCs w:val="20"/>
              </w:rPr>
              <w:t>meleri izleme ve kendini sürekli yenileme becerisi</w:t>
            </w:r>
          </w:p>
        </w:tc>
        <w:tc>
          <w:tcPr>
            <w:tcW w:w="567" w:type="dxa"/>
            <w:tcBorders>
              <w:top w:val="single" w:sz="6" w:space="0" w:color="auto"/>
              <w:left w:val="single" w:sz="6" w:space="0" w:color="auto"/>
              <w:bottom w:val="single" w:sz="6" w:space="0" w:color="auto"/>
              <w:right w:val="single" w:sz="6" w:space="0" w:color="auto"/>
            </w:tcBorders>
            <w:vAlign w:val="center"/>
          </w:tcPr>
          <w:p w:rsidR="00512A70" w:rsidRPr="000E3402" w:rsidRDefault="00512A70" w:rsidP="00EE3447">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512A70" w:rsidRPr="000E3402" w:rsidRDefault="00512A70" w:rsidP="00EE3447">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12" w:space="0" w:color="auto"/>
            </w:tcBorders>
            <w:vAlign w:val="center"/>
          </w:tcPr>
          <w:p w:rsidR="00512A70" w:rsidRPr="000E3402" w:rsidRDefault="00512A70" w:rsidP="00EE3447">
            <w:pPr>
              <w:jc w:val="center"/>
              <w:rPr>
                <w:b/>
                <w:sz w:val="20"/>
                <w:szCs w:val="20"/>
              </w:rPr>
            </w:pPr>
          </w:p>
        </w:tc>
      </w:tr>
      <w:tr w:rsidR="00512A70" w:rsidTr="00EE3447">
        <w:tc>
          <w:tcPr>
            <w:tcW w:w="603" w:type="dxa"/>
            <w:tcBorders>
              <w:top w:val="single" w:sz="6" w:space="0" w:color="auto"/>
              <w:left w:val="single" w:sz="12" w:space="0" w:color="auto"/>
              <w:bottom w:val="single" w:sz="6" w:space="0" w:color="auto"/>
              <w:right w:val="single" w:sz="6" w:space="0" w:color="auto"/>
            </w:tcBorders>
            <w:vAlign w:val="center"/>
          </w:tcPr>
          <w:p w:rsidR="00512A70" w:rsidRDefault="00512A70" w:rsidP="00EE3447">
            <w:pPr>
              <w:jc w:val="center"/>
              <w:rPr>
                <w:sz w:val="22"/>
                <w:szCs w:val="22"/>
              </w:rPr>
            </w:pPr>
            <w:r>
              <w:rPr>
                <w:sz w:val="22"/>
                <w:szCs w:val="22"/>
              </w:rPr>
              <w:t>7</w:t>
            </w:r>
          </w:p>
        </w:tc>
        <w:tc>
          <w:tcPr>
            <w:tcW w:w="7585" w:type="dxa"/>
            <w:tcBorders>
              <w:top w:val="single" w:sz="6" w:space="0" w:color="auto"/>
              <w:left w:val="single" w:sz="6" w:space="0" w:color="auto"/>
              <w:bottom w:val="single" w:sz="6" w:space="0" w:color="auto"/>
              <w:right w:val="single" w:sz="6" w:space="0" w:color="auto"/>
            </w:tcBorders>
            <w:vAlign w:val="center"/>
          </w:tcPr>
          <w:p w:rsidR="00512A70" w:rsidRPr="00AC75B1" w:rsidRDefault="00512A70" w:rsidP="00EE3447">
            <w:pPr>
              <w:rPr>
                <w:sz w:val="20"/>
                <w:szCs w:val="20"/>
              </w:rPr>
            </w:pPr>
            <w:r w:rsidRPr="00AC75B1">
              <w:rPr>
                <w:sz w:val="20"/>
                <w:szCs w:val="20"/>
              </w:rPr>
              <w:t>Mesleki ve etik sorumluluk bilinci</w:t>
            </w:r>
          </w:p>
        </w:tc>
        <w:tc>
          <w:tcPr>
            <w:tcW w:w="567" w:type="dxa"/>
            <w:tcBorders>
              <w:top w:val="single" w:sz="6" w:space="0" w:color="auto"/>
              <w:left w:val="single" w:sz="6" w:space="0" w:color="auto"/>
              <w:bottom w:val="single" w:sz="6" w:space="0" w:color="auto"/>
              <w:right w:val="single" w:sz="6" w:space="0" w:color="auto"/>
            </w:tcBorders>
            <w:vAlign w:val="center"/>
          </w:tcPr>
          <w:p w:rsidR="00512A70" w:rsidRPr="000E3402" w:rsidRDefault="00512A70" w:rsidP="00EE3447">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512A70" w:rsidRPr="000E3402" w:rsidRDefault="00512A70" w:rsidP="00EE3447">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512A70" w:rsidRPr="000E3402" w:rsidRDefault="00512A70" w:rsidP="00EE3447">
            <w:pPr>
              <w:jc w:val="center"/>
              <w:rPr>
                <w:b/>
                <w:sz w:val="20"/>
                <w:szCs w:val="20"/>
              </w:rPr>
            </w:pPr>
          </w:p>
        </w:tc>
      </w:tr>
      <w:tr w:rsidR="00512A70" w:rsidTr="00EE3447">
        <w:tc>
          <w:tcPr>
            <w:tcW w:w="603" w:type="dxa"/>
            <w:tcBorders>
              <w:top w:val="single" w:sz="6" w:space="0" w:color="auto"/>
              <w:left w:val="single" w:sz="12" w:space="0" w:color="auto"/>
              <w:bottom w:val="single" w:sz="6" w:space="0" w:color="auto"/>
              <w:right w:val="single" w:sz="6" w:space="0" w:color="auto"/>
            </w:tcBorders>
            <w:vAlign w:val="center"/>
          </w:tcPr>
          <w:p w:rsidR="00512A70" w:rsidRDefault="00512A70" w:rsidP="00EE3447">
            <w:pPr>
              <w:jc w:val="center"/>
              <w:rPr>
                <w:sz w:val="22"/>
                <w:szCs w:val="22"/>
              </w:rPr>
            </w:pPr>
            <w:r>
              <w:rPr>
                <w:sz w:val="22"/>
                <w:szCs w:val="22"/>
              </w:rPr>
              <w:t>8</w:t>
            </w:r>
          </w:p>
        </w:tc>
        <w:tc>
          <w:tcPr>
            <w:tcW w:w="7585" w:type="dxa"/>
            <w:tcBorders>
              <w:top w:val="single" w:sz="6" w:space="0" w:color="auto"/>
              <w:left w:val="single" w:sz="6" w:space="0" w:color="auto"/>
              <w:bottom w:val="single" w:sz="6" w:space="0" w:color="auto"/>
              <w:right w:val="single" w:sz="6" w:space="0" w:color="auto"/>
            </w:tcBorders>
            <w:vAlign w:val="center"/>
          </w:tcPr>
          <w:p w:rsidR="00512A70" w:rsidRPr="003B5563" w:rsidRDefault="00512A70" w:rsidP="00EE3447">
            <w:pPr>
              <w:rPr>
                <w:sz w:val="20"/>
                <w:szCs w:val="20"/>
              </w:rPr>
            </w:pPr>
            <w:r w:rsidRPr="00E0297E">
              <w:rPr>
                <w:sz w:val="20"/>
                <w:szCs w:val="20"/>
              </w:rPr>
              <w:t>Bireysel ve ekip olarak çalışabilme</w:t>
            </w:r>
            <w:r>
              <w:rPr>
                <w:sz w:val="20"/>
                <w:szCs w:val="20"/>
              </w:rPr>
              <w:t xml:space="preserve"> becerisi</w:t>
            </w:r>
          </w:p>
        </w:tc>
        <w:tc>
          <w:tcPr>
            <w:tcW w:w="567" w:type="dxa"/>
            <w:tcBorders>
              <w:top w:val="single" w:sz="6" w:space="0" w:color="auto"/>
              <w:left w:val="single" w:sz="6" w:space="0" w:color="auto"/>
              <w:bottom w:val="single" w:sz="6" w:space="0" w:color="auto"/>
              <w:right w:val="single" w:sz="6" w:space="0" w:color="auto"/>
            </w:tcBorders>
            <w:vAlign w:val="center"/>
          </w:tcPr>
          <w:p w:rsidR="00512A70" w:rsidRPr="000E3402" w:rsidRDefault="00512A70" w:rsidP="00EE3447">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512A70" w:rsidRPr="000E3402" w:rsidRDefault="00512A70" w:rsidP="00EE3447">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512A70" w:rsidRPr="000E3402" w:rsidRDefault="00512A70" w:rsidP="00EE3447">
            <w:pPr>
              <w:jc w:val="center"/>
              <w:rPr>
                <w:b/>
                <w:sz w:val="20"/>
                <w:szCs w:val="20"/>
              </w:rPr>
            </w:pPr>
          </w:p>
        </w:tc>
      </w:tr>
      <w:tr w:rsidR="00512A70" w:rsidTr="00EE3447">
        <w:tc>
          <w:tcPr>
            <w:tcW w:w="603" w:type="dxa"/>
            <w:tcBorders>
              <w:top w:val="single" w:sz="6" w:space="0" w:color="auto"/>
              <w:left w:val="single" w:sz="12" w:space="0" w:color="auto"/>
              <w:bottom w:val="single" w:sz="6" w:space="0" w:color="auto"/>
              <w:right w:val="single" w:sz="6" w:space="0" w:color="auto"/>
            </w:tcBorders>
            <w:vAlign w:val="center"/>
          </w:tcPr>
          <w:p w:rsidR="00512A70" w:rsidRDefault="00512A70" w:rsidP="00EE3447">
            <w:pPr>
              <w:jc w:val="center"/>
              <w:rPr>
                <w:sz w:val="22"/>
                <w:szCs w:val="22"/>
              </w:rPr>
            </w:pPr>
            <w:r>
              <w:rPr>
                <w:sz w:val="22"/>
                <w:szCs w:val="22"/>
              </w:rPr>
              <w:t>9</w:t>
            </w:r>
          </w:p>
        </w:tc>
        <w:tc>
          <w:tcPr>
            <w:tcW w:w="7585" w:type="dxa"/>
            <w:tcBorders>
              <w:top w:val="single" w:sz="6" w:space="0" w:color="auto"/>
              <w:left w:val="single" w:sz="6" w:space="0" w:color="auto"/>
              <w:bottom w:val="single" w:sz="6" w:space="0" w:color="auto"/>
              <w:right w:val="single" w:sz="6" w:space="0" w:color="auto"/>
            </w:tcBorders>
            <w:vAlign w:val="center"/>
          </w:tcPr>
          <w:p w:rsidR="00512A70" w:rsidRPr="00813118" w:rsidRDefault="00512A70" w:rsidP="00EE3447">
            <w:pPr>
              <w:rPr>
                <w:sz w:val="20"/>
                <w:szCs w:val="20"/>
              </w:rPr>
            </w:pPr>
            <w:r w:rsidRPr="00813118">
              <w:rPr>
                <w:sz w:val="20"/>
                <w:szCs w:val="20"/>
              </w:rPr>
              <w:t xml:space="preserve">Atla ve dolayısıyla tüm canlılarla </w:t>
            </w:r>
            <w:proofErr w:type="gramStart"/>
            <w:r w:rsidRPr="00813118">
              <w:rPr>
                <w:sz w:val="20"/>
                <w:szCs w:val="20"/>
              </w:rPr>
              <w:t>empati</w:t>
            </w:r>
            <w:proofErr w:type="gramEnd"/>
            <w:r w:rsidRPr="00813118">
              <w:rPr>
                <w:sz w:val="20"/>
                <w:szCs w:val="20"/>
              </w:rPr>
              <w:t xml:space="preserve"> kurabilme, sabırlı ve sevecen olabilme</w:t>
            </w:r>
            <w:r>
              <w:rPr>
                <w:sz w:val="20"/>
                <w:szCs w:val="20"/>
              </w:rPr>
              <w:t xml:space="preserve"> becerisi</w:t>
            </w:r>
          </w:p>
        </w:tc>
        <w:tc>
          <w:tcPr>
            <w:tcW w:w="567" w:type="dxa"/>
            <w:tcBorders>
              <w:top w:val="single" w:sz="6" w:space="0" w:color="auto"/>
              <w:left w:val="single" w:sz="6" w:space="0" w:color="auto"/>
              <w:bottom w:val="single" w:sz="6" w:space="0" w:color="auto"/>
              <w:right w:val="single" w:sz="6" w:space="0" w:color="auto"/>
            </w:tcBorders>
            <w:vAlign w:val="center"/>
          </w:tcPr>
          <w:p w:rsidR="00512A70" w:rsidRPr="000E3402" w:rsidRDefault="00512A70" w:rsidP="00EE3447">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512A70" w:rsidRPr="000E3402" w:rsidRDefault="00512A70" w:rsidP="00EE3447">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512A70" w:rsidRPr="000E3402" w:rsidRDefault="00512A70" w:rsidP="00EE3447">
            <w:pPr>
              <w:jc w:val="center"/>
              <w:rPr>
                <w:b/>
                <w:sz w:val="20"/>
                <w:szCs w:val="20"/>
              </w:rPr>
            </w:pPr>
          </w:p>
        </w:tc>
      </w:tr>
      <w:tr w:rsidR="00512A70" w:rsidTr="00EE3447">
        <w:tc>
          <w:tcPr>
            <w:tcW w:w="603" w:type="dxa"/>
            <w:tcBorders>
              <w:top w:val="single" w:sz="6" w:space="0" w:color="auto"/>
              <w:left w:val="single" w:sz="12" w:space="0" w:color="auto"/>
              <w:bottom w:val="single" w:sz="6" w:space="0" w:color="auto"/>
              <w:right w:val="single" w:sz="6" w:space="0" w:color="auto"/>
            </w:tcBorders>
            <w:vAlign w:val="center"/>
          </w:tcPr>
          <w:p w:rsidR="00512A70" w:rsidRDefault="00512A70" w:rsidP="00EE3447">
            <w:pPr>
              <w:jc w:val="center"/>
              <w:rPr>
                <w:sz w:val="22"/>
                <w:szCs w:val="22"/>
              </w:rPr>
            </w:pPr>
            <w:r>
              <w:rPr>
                <w:sz w:val="22"/>
                <w:szCs w:val="22"/>
              </w:rPr>
              <w:t>10</w:t>
            </w:r>
          </w:p>
        </w:tc>
        <w:tc>
          <w:tcPr>
            <w:tcW w:w="7585" w:type="dxa"/>
            <w:tcBorders>
              <w:top w:val="single" w:sz="6" w:space="0" w:color="auto"/>
              <w:left w:val="single" w:sz="6" w:space="0" w:color="auto"/>
              <w:bottom w:val="single" w:sz="6" w:space="0" w:color="auto"/>
              <w:right w:val="single" w:sz="6" w:space="0" w:color="auto"/>
            </w:tcBorders>
            <w:vAlign w:val="center"/>
          </w:tcPr>
          <w:p w:rsidR="00512A70" w:rsidRPr="00813118" w:rsidRDefault="00512A70" w:rsidP="00EE3447">
            <w:pPr>
              <w:rPr>
                <w:sz w:val="20"/>
                <w:szCs w:val="20"/>
              </w:rPr>
            </w:pPr>
            <w:r w:rsidRPr="008C171E">
              <w:rPr>
                <w:sz w:val="20"/>
                <w:szCs w:val="20"/>
              </w:rPr>
              <w:t>Değişime ve yeniliğe karşı açık tutuma sahip olma</w:t>
            </w:r>
            <w:r>
              <w:rPr>
                <w:sz w:val="20"/>
                <w:szCs w:val="20"/>
              </w:rPr>
              <w:t xml:space="preserve"> becerisi</w:t>
            </w:r>
          </w:p>
        </w:tc>
        <w:tc>
          <w:tcPr>
            <w:tcW w:w="567" w:type="dxa"/>
            <w:tcBorders>
              <w:top w:val="single" w:sz="6" w:space="0" w:color="auto"/>
              <w:left w:val="single" w:sz="6" w:space="0" w:color="auto"/>
              <w:bottom w:val="single" w:sz="6" w:space="0" w:color="auto"/>
              <w:right w:val="single" w:sz="6" w:space="0" w:color="auto"/>
            </w:tcBorders>
            <w:vAlign w:val="center"/>
          </w:tcPr>
          <w:p w:rsidR="00512A70" w:rsidRDefault="00512A70" w:rsidP="00EE3447">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512A70" w:rsidRDefault="00512A70" w:rsidP="00EE3447">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512A70" w:rsidRDefault="00512A70" w:rsidP="00EE3447">
            <w:pPr>
              <w:jc w:val="center"/>
              <w:rPr>
                <w:b/>
                <w:sz w:val="20"/>
                <w:szCs w:val="20"/>
              </w:rPr>
            </w:pPr>
          </w:p>
        </w:tc>
      </w:tr>
      <w:tr w:rsidR="00512A70" w:rsidTr="00EE3447">
        <w:tc>
          <w:tcPr>
            <w:tcW w:w="603" w:type="dxa"/>
            <w:tcBorders>
              <w:top w:val="single" w:sz="6" w:space="0" w:color="auto"/>
              <w:left w:val="single" w:sz="12" w:space="0" w:color="auto"/>
              <w:bottom w:val="single" w:sz="6" w:space="0" w:color="auto"/>
              <w:right w:val="single" w:sz="6" w:space="0" w:color="auto"/>
            </w:tcBorders>
            <w:vAlign w:val="center"/>
          </w:tcPr>
          <w:p w:rsidR="00512A70" w:rsidRDefault="00512A70" w:rsidP="00EE3447">
            <w:pPr>
              <w:jc w:val="center"/>
              <w:rPr>
                <w:sz w:val="22"/>
                <w:szCs w:val="22"/>
              </w:rPr>
            </w:pPr>
            <w:r>
              <w:rPr>
                <w:sz w:val="22"/>
                <w:szCs w:val="22"/>
              </w:rPr>
              <w:t>11</w:t>
            </w:r>
          </w:p>
        </w:tc>
        <w:tc>
          <w:tcPr>
            <w:tcW w:w="7585" w:type="dxa"/>
            <w:tcBorders>
              <w:top w:val="single" w:sz="6" w:space="0" w:color="auto"/>
              <w:left w:val="single" w:sz="6" w:space="0" w:color="auto"/>
              <w:bottom w:val="single" w:sz="6" w:space="0" w:color="auto"/>
              <w:right w:val="single" w:sz="6" w:space="0" w:color="auto"/>
            </w:tcBorders>
            <w:vAlign w:val="center"/>
          </w:tcPr>
          <w:p w:rsidR="00512A70" w:rsidRPr="00813118" w:rsidRDefault="00512A70" w:rsidP="00EE3447">
            <w:pPr>
              <w:rPr>
                <w:sz w:val="20"/>
                <w:szCs w:val="20"/>
              </w:rPr>
            </w:pPr>
            <w:r>
              <w:rPr>
                <w:sz w:val="20"/>
                <w:szCs w:val="20"/>
              </w:rPr>
              <w:t>İ</w:t>
            </w:r>
            <w:r w:rsidRPr="003B5563">
              <w:rPr>
                <w:sz w:val="20"/>
                <w:szCs w:val="20"/>
              </w:rPr>
              <w:t>nsan ve hayvan hakları konusunda bilinç sahibi olabilme becerisi</w:t>
            </w:r>
          </w:p>
        </w:tc>
        <w:tc>
          <w:tcPr>
            <w:tcW w:w="567" w:type="dxa"/>
            <w:tcBorders>
              <w:top w:val="single" w:sz="6" w:space="0" w:color="auto"/>
              <w:left w:val="single" w:sz="6" w:space="0" w:color="auto"/>
              <w:bottom w:val="single" w:sz="6" w:space="0" w:color="auto"/>
              <w:right w:val="single" w:sz="6" w:space="0" w:color="auto"/>
            </w:tcBorders>
            <w:vAlign w:val="center"/>
          </w:tcPr>
          <w:p w:rsidR="00512A70" w:rsidRDefault="00512A70" w:rsidP="00EE3447">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512A70" w:rsidRDefault="00512A70" w:rsidP="00EE3447">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512A70" w:rsidRDefault="00512A70" w:rsidP="00EE3447">
            <w:pPr>
              <w:jc w:val="center"/>
              <w:rPr>
                <w:b/>
                <w:sz w:val="20"/>
                <w:szCs w:val="20"/>
              </w:rPr>
            </w:pPr>
          </w:p>
        </w:tc>
      </w:tr>
      <w:tr w:rsidR="00512A70" w:rsidTr="00EE3447">
        <w:tc>
          <w:tcPr>
            <w:tcW w:w="603" w:type="dxa"/>
            <w:tcBorders>
              <w:top w:val="single" w:sz="6" w:space="0" w:color="auto"/>
              <w:left w:val="single" w:sz="12" w:space="0" w:color="auto"/>
              <w:bottom w:val="single" w:sz="6" w:space="0" w:color="auto"/>
              <w:right w:val="single" w:sz="6" w:space="0" w:color="auto"/>
            </w:tcBorders>
            <w:vAlign w:val="center"/>
          </w:tcPr>
          <w:p w:rsidR="00512A70" w:rsidRDefault="00512A70" w:rsidP="00EE3447">
            <w:pPr>
              <w:jc w:val="center"/>
              <w:rPr>
                <w:sz w:val="22"/>
                <w:szCs w:val="22"/>
              </w:rPr>
            </w:pPr>
            <w:r>
              <w:rPr>
                <w:sz w:val="22"/>
                <w:szCs w:val="22"/>
              </w:rPr>
              <w:t>12</w:t>
            </w:r>
          </w:p>
        </w:tc>
        <w:tc>
          <w:tcPr>
            <w:tcW w:w="7585" w:type="dxa"/>
            <w:tcBorders>
              <w:top w:val="single" w:sz="6" w:space="0" w:color="auto"/>
              <w:left w:val="single" w:sz="6" w:space="0" w:color="auto"/>
              <w:bottom w:val="single" w:sz="6" w:space="0" w:color="auto"/>
              <w:right w:val="single" w:sz="6" w:space="0" w:color="auto"/>
            </w:tcBorders>
            <w:vAlign w:val="center"/>
          </w:tcPr>
          <w:p w:rsidR="00512A70" w:rsidRPr="00B07547" w:rsidRDefault="00512A70" w:rsidP="00EE3447">
            <w:pPr>
              <w:rPr>
                <w:sz w:val="20"/>
                <w:szCs w:val="20"/>
              </w:rPr>
            </w:pPr>
            <w:r w:rsidRPr="00B07547">
              <w:rPr>
                <w:sz w:val="20"/>
                <w:szCs w:val="20"/>
              </w:rPr>
              <w:t>Kalite, çevre bilinci, iş sağlığı ve güvenliği konularında yeterli bilince sahip olma</w:t>
            </w:r>
            <w:r>
              <w:rPr>
                <w:sz w:val="20"/>
                <w:szCs w:val="20"/>
              </w:rPr>
              <w:t xml:space="preserve"> becerisi</w:t>
            </w:r>
          </w:p>
        </w:tc>
        <w:tc>
          <w:tcPr>
            <w:tcW w:w="567" w:type="dxa"/>
            <w:tcBorders>
              <w:top w:val="single" w:sz="6" w:space="0" w:color="auto"/>
              <w:left w:val="single" w:sz="6" w:space="0" w:color="auto"/>
              <w:bottom w:val="single" w:sz="6" w:space="0" w:color="auto"/>
              <w:right w:val="single" w:sz="6" w:space="0" w:color="auto"/>
            </w:tcBorders>
            <w:vAlign w:val="center"/>
          </w:tcPr>
          <w:p w:rsidR="00512A70" w:rsidRDefault="00512A70" w:rsidP="00EE3447">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512A70" w:rsidRDefault="00512A70" w:rsidP="00EE3447">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12" w:space="0" w:color="auto"/>
            </w:tcBorders>
            <w:vAlign w:val="center"/>
          </w:tcPr>
          <w:p w:rsidR="00512A70" w:rsidRDefault="00512A70" w:rsidP="00EE3447">
            <w:pPr>
              <w:jc w:val="center"/>
              <w:rPr>
                <w:b/>
                <w:sz w:val="20"/>
                <w:szCs w:val="20"/>
              </w:rPr>
            </w:pPr>
          </w:p>
        </w:tc>
      </w:tr>
      <w:tr w:rsidR="00512A70" w:rsidTr="00EE3447">
        <w:tc>
          <w:tcPr>
            <w:tcW w:w="603" w:type="dxa"/>
            <w:tcBorders>
              <w:top w:val="single" w:sz="6" w:space="0" w:color="auto"/>
              <w:left w:val="single" w:sz="12" w:space="0" w:color="auto"/>
              <w:bottom w:val="single" w:sz="6" w:space="0" w:color="auto"/>
              <w:right w:val="single" w:sz="6" w:space="0" w:color="auto"/>
            </w:tcBorders>
            <w:vAlign w:val="center"/>
          </w:tcPr>
          <w:p w:rsidR="00512A70" w:rsidRDefault="00512A70" w:rsidP="00EE3447">
            <w:pPr>
              <w:jc w:val="center"/>
              <w:rPr>
                <w:sz w:val="22"/>
                <w:szCs w:val="22"/>
              </w:rPr>
            </w:pPr>
          </w:p>
        </w:tc>
        <w:tc>
          <w:tcPr>
            <w:tcW w:w="7585" w:type="dxa"/>
            <w:tcBorders>
              <w:top w:val="single" w:sz="6" w:space="0" w:color="auto"/>
              <w:left w:val="single" w:sz="6" w:space="0" w:color="auto"/>
              <w:bottom w:val="single" w:sz="6" w:space="0" w:color="auto"/>
              <w:right w:val="single" w:sz="6" w:space="0" w:color="auto"/>
            </w:tcBorders>
            <w:vAlign w:val="center"/>
          </w:tcPr>
          <w:p w:rsidR="00512A70" w:rsidRPr="000560F3" w:rsidRDefault="00512A70" w:rsidP="00EE3447">
            <w:pPr>
              <w:rPr>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512A70" w:rsidRDefault="00512A70" w:rsidP="00EE3447">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512A70" w:rsidRDefault="00512A70" w:rsidP="00EE3447">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512A70" w:rsidRDefault="00512A70" w:rsidP="00EE3447">
            <w:pPr>
              <w:jc w:val="center"/>
              <w:rPr>
                <w:b/>
                <w:sz w:val="20"/>
                <w:szCs w:val="20"/>
              </w:rPr>
            </w:pPr>
          </w:p>
        </w:tc>
      </w:tr>
      <w:tr w:rsidR="00512A70" w:rsidTr="00EE3447">
        <w:tc>
          <w:tcPr>
            <w:tcW w:w="9889" w:type="dxa"/>
            <w:gridSpan w:val="5"/>
            <w:tcBorders>
              <w:top w:val="single" w:sz="6" w:space="0" w:color="auto"/>
              <w:left w:val="single" w:sz="12" w:space="0" w:color="auto"/>
              <w:bottom w:val="single" w:sz="12" w:space="0" w:color="auto"/>
              <w:right w:val="single" w:sz="12" w:space="0" w:color="auto"/>
            </w:tcBorders>
            <w:vAlign w:val="center"/>
          </w:tcPr>
          <w:p w:rsidR="00512A70" w:rsidRPr="00AC75B1" w:rsidRDefault="00512A70" w:rsidP="00EE3447">
            <w:pPr>
              <w:jc w:val="both"/>
              <w:rPr>
                <w:sz w:val="20"/>
                <w:szCs w:val="20"/>
              </w:rPr>
            </w:pPr>
            <w:r w:rsidRPr="00AC75B1">
              <w:rPr>
                <w:b/>
                <w:sz w:val="20"/>
                <w:szCs w:val="20"/>
              </w:rPr>
              <w:t>1</w:t>
            </w:r>
            <w:r w:rsidRPr="00AC75B1">
              <w:rPr>
                <w:sz w:val="20"/>
                <w:szCs w:val="20"/>
              </w:rPr>
              <w:t xml:space="preserve">:Hiç Katkısı Yok. </w:t>
            </w:r>
            <w:r w:rsidRPr="00AC75B1">
              <w:rPr>
                <w:b/>
                <w:sz w:val="20"/>
                <w:szCs w:val="20"/>
              </w:rPr>
              <w:t>2</w:t>
            </w:r>
            <w:r w:rsidRPr="00AC75B1">
              <w:rPr>
                <w:sz w:val="20"/>
                <w:szCs w:val="20"/>
              </w:rPr>
              <w:t xml:space="preserve">:Kısmen Katkısı Var. </w:t>
            </w:r>
            <w:r w:rsidRPr="00AC75B1">
              <w:rPr>
                <w:b/>
                <w:sz w:val="20"/>
                <w:szCs w:val="20"/>
              </w:rPr>
              <w:t>3</w:t>
            </w:r>
            <w:r w:rsidRPr="00AC75B1">
              <w:rPr>
                <w:sz w:val="20"/>
                <w:szCs w:val="20"/>
              </w:rPr>
              <w:t>:Tam Katkısı Var.</w:t>
            </w:r>
          </w:p>
        </w:tc>
      </w:tr>
    </w:tbl>
    <w:p w:rsidR="00512A70" w:rsidRDefault="00512A70" w:rsidP="00512A70">
      <w:pPr>
        <w:rPr>
          <w:sz w:val="16"/>
          <w:szCs w:val="16"/>
        </w:rPr>
      </w:pPr>
    </w:p>
    <w:p w:rsidR="00512A70" w:rsidRDefault="00512A70" w:rsidP="00512A70">
      <w:pPr>
        <w:spacing w:line="360" w:lineRule="auto"/>
      </w:pPr>
      <w:r>
        <w:rPr>
          <w:b/>
        </w:rPr>
        <w:t>Dersin Öğretim Ü</w:t>
      </w:r>
      <w:r w:rsidRPr="00D64451">
        <w:rPr>
          <w:b/>
        </w:rPr>
        <w:t>ye</w:t>
      </w:r>
      <w:r>
        <w:rPr>
          <w:b/>
        </w:rPr>
        <w:t>si</w:t>
      </w:r>
      <w:r w:rsidRPr="00D64451">
        <w:rPr>
          <w:b/>
        </w:rPr>
        <w:t>:</w:t>
      </w:r>
      <w:r w:rsidRPr="003320A5">
        <w:t xml:space="preserve">  </w:t>
      </w:r>
      <w:r>
        <w:t xml:space="preserve">Yrd. Doç. Dr. Hakan ÇALIŞKAN </w:t>
      </w:r>
    </w:p>
    <w:p w:rsidR="00EE3447" w:rsidRDefault="00512A70" w:rsidP="00512A70">
      <w:pPr>
        <w:tabs>
          <w:tab w:val="left" w:pos="7800"/>
        </w:tabs>
      </w:pPr>
      <w:r w:rsidRPr="00D64451">
        <w:rPr>
          <w:b/>
        </w:rPr>
        <w:t>İmza</w:t>
      </w:r>
      <w:r w:rsidRPr="003320A5">
        <w:t xml:space="preserve">: </w:t>
      </w:r>
      <w:r w:rsidRPr="003320A5">
        <w:tab/>
      </w:r>
      <w:r>
        <w:t xml:space="preserve"> </w:t>
      </w:r>
      <w:r>
        <w:rPr>
          <w:b/>
        </w:rPr>
        <w:tab/>
      </w:r>
      <w:r w:rsidRPr="00D64451">
        <w:rPr>
          <w:b/>
        </w:rPr>
        <w:t>Tarih:</w:t>
      </w:r>
      <w:r>
        <w:t xml:space="preserve"> </w:t>
      </w:r>
    </w:p>
    <w:p w:rsidR="00EE3447" w:rsidRDefault="00EE3447">
      <w:pPr>
        <w:spacing w:after="200" w:line="276" w:lineRule="auto"/>
      </w:pPr>
      <w:r>
        <w:br w:type="page"/>
      </w:r>
    </w:p>
    <w:p w:rsidR="00EE3447" w:rsidRDefault="00EE3447" w:rsidP="00EE3447">
      <w:pPr>
        <w:jc w:val="center"/>
        <w:outlineLvl w:val="0"/>
        <w:rPr>
          <w:b/>
          <w:szCs w:val="28"/>
        </w:rPr>
      </w:pPr>
      <w:r>
        <w:rPr>
          <w:b/>
          <w:noProof/>
          <w:szCs w:val="28"/>
        </w:rPr>
        <w:lastRenderedPageBreak/>
        <w:drawing>
          <wp:anchor distT="0" distB="0" distL="114300" distR="114300" simplePos="0" relativeHeight="251729920" behindDoc="1" locked="0" layoutInCell="1" allowOverlap="1">
            <wp:simplePos x="0" y="0"/>
            <wp:positionH relativeFrom="column">
              <wp:posOffset>-152400</wp:posOffset>
            </wp:positionH>
            <wp:positionV relativeFrom="paragraph">
              <wp:posOffset>-228600</wp:posOffset>
            </wp:positionV>
            <wp:extent cx="688975" cy="514350"/>
            <wp:effectExtent l="19050" t="0" r="0" b="0"/>
            <wp:wrapTight wrapText="bothSides">
              <wp:wrapPolygon edited="0">
                <wp:start x="-597" y="0"/>
                <wp:lineTo x="-597" y="20800"/>
                <wp:lineTo x="21500" y="20800"/>
                <wp:lineTo x="21500" y="0"/>
                <wp:lineTo x="-597" y="0"/>
              </wp:wrapPolygon>
            </wp:wrapTight>
            <wp:docPr id="40"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8" cstate="print"/>
                    <a:srcRect/>
                    <a:stretch>
                      <a:fillRect/>
                    </a:stretch>
                  </pic:blipFill>
                  <pic:spPr bwMode="auto">
                    <a:xfrm>
                      <a:off x="0" y="0"/>
                      <a:ext cx="688975" cy="514350"/>
                    </a:xfrm>
                    <a:prstGeom prst="rect">
                      <a:avLst/>
                    </a:prstGeom>
                    <a:noFill/>
                    <a:ln w="9525">
                      <a:noFill/>
                      <a:miter lim="800000"/>
                      <a:headEnd/>
                      <a:tailEnd/>
                    </a:ln>
                  </pic:spPr>
                </pic:pic>
              </a:graphicData>
            </a:graphic>
          </wp:anchor>
        </w:drawing>
      </w:r>
      <w:r w:rsidRPr="00D64451">
        <w:rPr>
          <w:b/>
          <w:szCs w:val="28"/>
        </w:rPr>
        <w:t xml:space="preserve">ESOGÜ </w:t>
      </w:r>
      <w:r>
        <w:rPr>
          <w:b/>
          <w:szCs w:val="28"/>
        </w:rPr>
        <w:t>MAHMUDİYE MESLEK YÜKSEKOKULU</w:t>
      </w:r>
    </w:p>
    <w:p w:rsidR="00EE3447" w:rsidRDefault="00EE3447" w:rsidP="00EE3447">
      <w:pPr>
        <w:jc w:val="center"/>
        <w:outlineLvl w:val="0"/>
        <w:rPr>
          <w:b/>
          <w:szCs w:val="28"/>
        </w:rPr>
      </w:pPr>
      <w:r>
        <w:rPr>
          <w:b/>
          <w:szCs w:val="28"/>
        </w:rPr>
        <w:t>Atçılık ve Antrenörlük Programı</w:t>
      </w:r>
      <w:r w:rsidRPr="00D64451">
        <w:rPr>
          <w:b/>
          <w:szCs w:val="28"/>
        </w:rPr>
        <w:t xml:space="preserve"> Ders Bilgi Formu</w:t>
      </w:r>
    </w:p>
    <w:p w:rsidR="00EE3447" w:rsidRPr="00FD6860" w:rsidRDefault="00EE3447" w:rsidP="00EE3447">
      <w:pPr>
        <w:outlineLvl w:val="0"/>
        <w:rPr>
          <w:b/>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1167"/>
        <w:gridCol w:w="1527"/>
      </w:tblGrid>
      <w:tr w:rsidR="00EE3447" w:rsidRPr="006B43E2" w:rsidTr="00EE3447">
        <w:tc>
          <w:tcPr>
            <w:tcW w:w="1167" w:type="dxa"/>
            <w:vAlign w:val="center"/>
          </w:tcPr>
          <w:p w:rsidR="00EE3447" w:rsidRPr="006B43E2" w:rsidRDefault="00EE3447" w:rsidP="00EE3447">
            <w:pPr>
              <w:outlineLvl w:val="0"/>
              <w:rPr>
                <w:b/>
                <w:sz w:val="20"/>
                <w:szCs w:val="20"/>
              </w:rPr>
            </w:pPr>
            <w:r w:rsidRPr="006B43E2">
              <w:rPr>
                <w:b/>
                <w:sz w:val="20"/>
                <w:szCs w:val="20"/>
              </w:rPr>
              <w:t>DÖNEM</w:t>
            </w:r>
          </w:p>
        </w:tc>
        <w:tc>
          <w:tcPr>
            <w:tcW w:w="1527" w:type="dxa"/>
            <w:vAlign w:val="center"/>
          </w:tcPr>
          <w:p w:rsidR="00EE3447" w:rsidRPr="006B43E2" w:rsidRDefault="00EE3447" w:rsidP="00EE3447">
            <w:pPr>
              <w:outlineLvl w:val="0"/>
              <w:rPr>
                <w:sz w:val="20"/>
                <w:szCs w:val="20"/>
              </w:rPr>
            </w:pPr>
            <w:r>
              <w:rPr>
                <w:sz w:val="20"/>
                <w:szCs w:val="20"/>
              </w:rPr>
              <w:t>BAHAR</w:t>
            </w:r>
          </w:p>
        </w:tc>
      </w:tr>
    </w:tbl>
    <w:p w:rsidR="00EE3447" w:rsidRPr="00474EEF" w:rsidRDefault="00EE3447" w:rsidP="00EE3447">
      <w:pPr>
        <w:jc w:val="right"/>
        <w:outlineLvl w:val="0"/>
        <w:rPr>
          <w:b/>
          <w:sz w:val="20"/>
          <w:szCs w:val="20"/>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1081"/>
        <w:gridCol w:w="587"/>
        <w:gridCol w:w="284"/>
        <w:gridCol w:w="1133"/>
        <w:gridCol w:w="651"/>
        <w:gridCol w:w="692"/>
        <w:gridCol w:w="16"/>
        <w:gridCol w:w="850"/>
        <w:gridCol w:w="663"/>
        <w:gridCol w:w="31"/>
        <w:gridCol w:w="69"/>
        <w:gridCol w:w="2555"/>
        <w:gridCol w:w="1561"/>
      </w:tblGrid>
      <w:tr w:rsidR="00EE3447" w:rsidRPr="006B43E2" w:rsidTr="00EE3447">
        <w:tc>
          <w:tcPr>
            <w:tcW w:w="1668" w:type="dxa"/>
            <w:gridSpan w:val="2"/>
            <w:vAlign w:val="center"/>
          </w:tcPr>
          <w:p w:rsidR="00EE3447" w:rsidRPr="006B43E2" w:rsidRDefault="00EE3447" w:rsidP="00EE3447">
            <w:pPr>
              <w:jc w:val="center"/>
              <w:outlineLvl w:val="0"/>
              <w:rPr>
                <w:b/>
                <w:sz w:val="20"/>
                <w:szCs w:val="20"/>
              </w:rPr>
            </w:pPr>
            <w:r w:rsidRPr="006B43E2">
              <w:rPr>
                <w:b/>
                <w:sz w:val="20"/>
                <w:szCs w:val="20"/>
              </w:rPr>
              <w:t>DERSİN KODU</w:t>
            </w:r>
          </w:p>
        </w:tc>
        <w:tc>
          <w:tcPr>
            <w:tcW w:w="2760" w:type="dxa"/>
            <w:gridSpan w:val="4"/>
            <w:vAlign w:val="center"/>
          </w:tcPr>
          <w:p w:rsidR="00EE3447" w:rsidRPr="00711636" w:rsidRDefault="00EE3447" w:rsidP="00EE3447">
            <w:pPr>
              <w:outlineLvl w:val="0"/>
            </w:pPr>
            <w:r>
              <w:t xml:space="preserve"> </w:t>
            </w:r>
            <w:proofErr w:type="gramStart"/>
            <w:r>
              <w:t>231314001</w:t>
            </w:r>
            <w:proofErr w:type="gramEnd"/>
          </w:p>
        </w:tc>
        <w:tc>
          <w:tcPr>
            <w:tcW w:w="1560" w:type="dxa"/>
            <w:gridSpan w:val="4"/>
            <w:vAlign w:val="center"/>
          </w:tcPr>
          <w:p w:rsidR="00EE3447" w:rsidRPr="006B43E2" w:rsidRDefault="00EE3447" w:rsidP="00EE3447">
            <w:pPr>
              <w:jc w:val="center"/>
              <w:outlineLvl w:val="0"/>
              <w:rPr>
                <w:b/>
                <w:sz w:val="20"/>
                <w:szCs w:val="20"/>
              </w:rPr>
            </w:pPr>
            <w:r w:rsidRPr="006B43E2">
              <w:rPr>
                <w:b/>
                <w:sz w:val="20"/>
                <w:szCs w:val="20"/>
              </w:rPr>
              <w:t>DERSİN ADI</w:t>
            </w:r>
          </w:p>
        </w:tc>
        <w:tc>
          <w:tcPr>
            <w:tcW w:w="4185" w:type="dxa"/>
            <w:gridSpan w:val="3"/>
          </w:tcPr>
          <w:p w:rsidR="00EE3447" w:rsidRPr="007D60D8" w:rsidRDefault="00EE3447" w:rsidP="00EE3447">
            <w:pPr>
              <w:outlineLvl w:val="0"/>
              <w:rPr>
                <w:sz w:val="22"/>
                <w:szCs w:val="20"/>
              </w:rPr>
            </w:pPr>
            <w:bookmarkStart w:id="34" w:name="At_kazalarında_ilk_yardım"/>
            <w:bookmarkEnd w:id="34"/>
            <w:r>
              <w:rPr>
                <w:sz w:val="20"/>
                <w:szCs w:val="20"/>
              </w:rPr>
              <w:t>AT KAZALARINDA İLK YARDIM</w:t>
            </w:r>
          </w:p>
        </w:tc>
      </w:tr>
      <w:tr w:rsidR="00EE3447" w:rsidRPr="00424600" w:rsidTr="00EE3447">
        <w:tblPrEx>
          <w:tblBorders>
            <w:insideH w:val="single" w:sz="4" w:space="0" w:color="auto"/>
            <w:insideV w:val="single" w:sz="4" w:space="0" w:color="auto"/>
          </w:tblBorders>
        </w:tblPrEx>
        <w:trPr>
          <w:trHeight w:val="383"/>
        </w:trPr>
        <w:tc>
          <w:tcPr>
            <w:tcW w:w="1081" w:type="dxa"/>
            <w:vMerge w:val="restart"/>
            <w:tcBorders>
              <w:top w:val="single" w:sz="12" w:space="0" w:color="auto"/>
              <w:left w:val="single" w:sz="12" w:space="0" w:color="auto"/>
              <w:bottom w:val="single" w:sz="4" w:space="0" w:color="auto"/>
              <w:right w:val="single" w:sz="12" w:space="0" w:color="auto"/>
            </w:tcBorders>
            <w:vAlign w:val="center"/>
          </w:tcPr>
          <w:p w:rsidR="00EE3447" w:rsidRPr="00E017F7" w:rsidRDefault="00EE3447" w:rsidP="00EE3447">
            <w:pPr>
              <w:rPr>
                <w:b/>
                <w:sz w:val="18"/>
                <w:szCs w:val="20"/>
              </w:rPr>
            </w:pPr>
            <w:r w:rsidRPr="00E017F7">
              <w:rPr>
                <w:b/>
                <w:sz w:val="18"/>
                <w:szCs w:val="20"/>
              </w:rPr>
              <w:t>YARIYIL</w:t>
            </w:r>
          </w:p>
          <w:p w:rsidR="00EE3447" w:rsidRPr="00521A1D" w:rsidRDefault="00EE3447" w:rsidP="00EE3447">
            <w:pPr>
              <w:rPr>
                <w:sz w:val="20"/>
                <w:szCs w:val="20"/>
              </w:rPr>
            </w:pPr>
          </w:p>
        </w:tc>
        <w:tc>
          <w:tcPr>
            <w:tcW w:w="3363" w:type="dxa"/>
            <w:gridSpan w:val="6"/>
            <w:tcBorders>
              <w:left w:val="single" w:sz="12" w:space="0" w:color="auto"/>
              <w:bottom w:val="single" w:sz="4" w:space="0" w:color="auto"/>
              <w:right w:val="single" w:sz="12" w:space="0" w:color="auto"/>
            </w:tcBorders>
            <w:vAlign w:val="center"/>
          </w:tcPr>
          <w:p w:rsidR="00EE3447" w:rsidRPr="00521A1D" w:rsidRDefault="00EE3447" w:rsidP="00EE3447">
            <w:pPr>
              <w:jc w:val="center"/>
              <w:rPr>
                <w:b/>
                <w:sz w:val="20"/>
                <w:szCs w:val="20"/>
              </w:rPr>
            </w:pPr>
            <w:r w:rsidRPr="00521A1D">
              <w:rPr>
                <w:b/>
                <w:sz w:val="20"/>
                <w:szCs w:val="20"/>
              </w:rPr>
              <w:t>HAFTALIK DERS SAATİ</w:t>
            </w:r>
          </w:p>
        </w:tc>
        <w:tc>
          <w:tcPr>
            <w:tcW w:w="5729" w:type="dxa"/>
            <w:gridSpan w:val="6"/>
            <w:tcBorders>
              <w:left w:val="single" w:sz="12" w:space="0" w:color="auto"/>
              <w:bottom w:val="single" w:sz="4" w:space="0" w:color="auto"/>
            </w:tcBorders>
            <w:vAlign w:val="center"/>
          </w:tcPr>
          <w:p w:rsidR="00EE3447" w:rsidRPr="00521A1D" w:rsidRDefault="00EE3447" w:rsidP="00EE3447">
            <w:pPr>
              <w:jc w:val="center"/>
              <w:rPr>
                <w:b/>
                <w:sz w:val="20"/>
                <w:szCs w:val="20"/>
              </w:rPr>
            </w:pPr>
            <w:r w:rsidRPr="00521A1D">
              <w:rPr>
                <w:b/>
                <w:sz w:val="20"/>
                <w:szCs w:val="20"/>
              </w:rPr>
              <w:t>DERSİN</w:t>
            </w:r>
          </w:p>
        </w:tc>
      </w:tr>
      <w:tr w:rsidR="00EE3447" w:rsidRPr="00424600" w:rsidTr="00EE3447">
        <w:tblPrEx>
          <w:tblBorders>
            <w:insideH w:val="single" w:sz="4" w:space="0" w:color="auto"/>
            <w:insideV w:val="single" w:sz="4" w:space="0" w:color="auto"/>
          </w:tblBorders>
        </w:tblPrEx>
        <w:trPr>
          <w:trHeight w:val="382"/>
        </w:trPr>
        <w:tc>
          <w:tcPr>
            <w:tcW w:w="1081" w:type="dxa"/>
            <w:vMerge/>
            <w:tcBorders>
              <w:top w:val="single" w:sz="4" w:space="0" w:color="auto"/>
              <w:left w:val="single" w:sz="12" w:space="0" w:color="auto"/>
              <w:bottom w:val="single" w:sz="4" w:space="0" w:color="auto"/>
              <w:right w:val="single" w:sz="12" w:space="0" w:color="auto"/>
            </w:tcBorders>
          </w:tcPr>
          <w:p w:rsidR="00EE3447" w:rsidRPr="00521A1D" w:rsidRDefault="00EE3447" w:rsidP="00EE3447">
            <w:pPr>
              <w:rPr>
                <w:b/>
                <w:sz w:val="20"/>
                <w:szCs w:val="20"/>
              </w:rPr>
            </w:pPr>
          </w:p>
        </w:tc>
        <w:tc>
          <w:tcPr>
            <w:tcW w:w="871" w:type="dxa"/>
            <w:gridSpan w:val="2"/>
            <w:tcBorders>
              <w:top w:val="single" w:sz="4" w:space="0" w:color="auto"/>
              <w:left w:val="single" w:sz="12" w:space="0" w:color="auto"/>
              <w:bottom w:val="single" w:sz="4" w:space="0" w:color="auto"/>
              <w:right w:val="single" w:sz="4" w:space="0" w:color="auto"/>
            </w:tcBorders>
            <w:vAlign w:val="center"/>
          </w:tcPr>
          <w:p w:rsidR="00EE3447" w:rsidRPr="00521A1D" w:rsidRDefault="00EE3447" w:rsidP="00EE3447">
            <w:pPr>
              <w:jc w:val="center"/>
              <w:rPr>
                <w:b/>
                <w:sz w:val="20"/>
                <w:szCs w:val="20"/>
              </w:rPr>
            </w:pPr>
            <w:r w:rsidRPr="00521A1D">
              <w:rPr>
                <w:b/>
                <w:sz w:val="20"/>
                <w:szCs w:val="20"/>
              </w:rPr>
              <w:t>Teorik</w:t>
            </w:r>
          </w:p>
        </w:tc>
        <w:tc>
          <w:tcPr>
            <w:tcW w:w="1133" w:type="dxa"/>
            <w:tcBorders>
              <w:top w:val="single" w:sz="4" w:space="0" w:color="auto"/>
              <w:left w:val="single" w:sz="4" w:space="0" w:color="auto"/>
              <w:bottom w:val="single" w:sz="4" w:space="0" w:color="auto"/>
            </w:tcBorders>
            <w:vAlign w:val="center"/>
          </w:tcPr>
          <w:p w:rsidR="00EE3447" w:rsidRPr="00521A1D" w:rsidRDefault="00EE3447" w:rsidP="00EE3447">
            <w:pPr>
              <w:jc w:val="center"/>
              <w:rPr>
                <w:b/>
                <w:sz w:val="20"/>
                <w:szCs w:val="20"/>
              </w:rPr>
            </w:pPr>
            <w:r w:rsidRPr="00521A1D">
              <w:rPr>
                <w:b/>
                <w:sz w:val="20"/>
                <w:szCs w:val="20"/>
              </w:rPr>
              <w:t>Uygulama</w:t>
            </w:r>
          </w:p>
        </w:tc>
        <w:tc>
          <w:tcPr>
            <w:tcW w:w="1359" w:type="dxa"/>
            <w:gridSpan w:val="3"/>
            <w:tcBorders>
              <w:top w:val="single" w:sz="4" w:space="0" w:color="auto"/>
              <w:bottom w:val="single" w:sz="4" w:space="0" w:color="auto"/>
              <w:right w:val="single" w:sz="12" w:space="0" w:color="auto"/>
            </w:tcBorders>
            <w:vAlign w:val="center"/>
          </w:tcPr>
          <w:p w:rsidR="00EE3447" w:rsidRPr="00521A1D" w:rsidRDefault="00EE3447" w:rsidP="00EE3447">
            <w:pPr>
              <w:ind w:left="-111" w:right="-108"/>
              <w:jc w:val="center"/>
              <w:rPr>
                <w:b/>
                <w:sz w:val="20"/>
                <w:szCs w:val="20"/>
              </w:rPr>
            </w:pPr>
            <w:r>
              <w:rPr>
                <w:b/>
                <w:sz w:val="20"/>
                <w:szCs w:val="20"/>
              </w:rPr>
              <w:t>Laboratuar</w:t>
            </w:r>
          </w:p>
        </w:tc>
        <w:tc>
          <w:tcPr>
            <w:tcW w:w="850" w:type="dxa"/>
            <w:tcBorders>
              <w:top w:val="single" w:sz="4" w:space="0" w:color="auto"/>
              <w:bottom w:val="single" w:sz="4" w:space="0" w:color="auto"/>
              <w:right w:val="single" w:sz="4" w:space="0" w:color="auto"/>
            </w:tcBorders>
            <w:vAlign w:val="center"/>
          </w:tcPr>
          <w:p w:rsidR="00EE3447" w:rsidRPr="00521A1D" w:rsidRDefault="00EE3447" w:rsidP="00EE3447">
            <w:pPr>
              <w:jc w:val="center"/>
              <w:rPr>
                <w:b/>
                <w:sz w:val="20"/>
                <w:szCs w:val="20"/>
              </w:rPr>
            </w:pPr>
            <w:r w:rsidRPr="00521A1D">
              <w:rPr>
                <w:b/>
                <w:sz w:val="20"/>
                <w:szCs w:val="20"/>
              </w:rPr>
              <w:t>Kredisi</w:t>
            </w:r>
          </w:p>
        </w:tc>
        <w:tc>
          <w:tcPr>
            <w:tcW w:w="663" w:type="dxa"/>
            <w:tcBorders>
              <w:top w:val="single" w:sz="4" w:space="0" w:color="auto"/>
              <w:left w:val="single" w:sz="4" w:space="0" w:color="auto"/>
              <w:bottom w:val="single" w:sz="4" w:space="0" w:color="auto"/>
              <w:right w:val="single" w:sz="4" w:space="0" w:color="auto"/>
            </w:tcBorders>
            <w:vAlign w:val="center"/>
          </w:tcPr>
          <w:p w:rsidR="00EE3447" w:rsidRPr="00521A1D" w:rsidRDefault="00EE3447" w:rsidP="00EE3447">
            <w:pPr>
              <w:ind w:left="-111" w:right="-108"/>
              <w:jc w:val="center"/>
              <w:rPr>
                <w:b/>
                <w:sz w:val="20"/>
                <w:szCs w:val="20"/>
              </w:rPr>
            </w:pPr>
            <w:r w:rsidRPr="00521A1D">
              <w:rPr>
                <w:b/>
                <w:sz w:val="20"/>
                <w:szCs w:val="20"/>
              </w:rPr>
              <w:t>AKTS</w:t>
            </w:r>
          </w:p>
        </w:tc>
        <w:tc>
          <w:tcPr>
            <w:tcW w:w="2655" w:type="dxa"/>
            <w:gridSpan w:val="3"/>
            <w:tcBorders>
              <w:top w:val="single" w:sz="4" w:space="0" w:color="auto"/>
              <w:left w:val="single" w:sz="4" w:space="0" w:color="auto"/>
              <w:bottom w:val="single" w:sz="4" w:space="0" w:color="auto"/>
            </w:tcBorders>
            <w:vAlign w:val="center"/>
          </w:tcPr>
          <w:p w:rsidR="00EE3447" w:rsidRPr="00521A1D" w:rsidRDefault="00EE3447" w:rsidP="00EE3447">
            <w:pPr>
              <w:jc w:val="center"/>
              <w:rPr>
                <w:b/>
                <w:sz w:val="20"/>
                <w:szCs w:val="20"/>
              </w:rPr>
            </w:pPr>
            <w:r w:rsidRPr="00521A1D">
              <w:rPr>
                <w:b/>
                <w:sz w:val="20"/>
                <w:szCs w:val="20"/>
              </w:rPr>
              <w:t>TÜRÜ</w:t>
            </w:r>
          </w:p>
        </w:tc>
        <w:tc>
          <w:tcPr>
            <w:tcW w:w="1561" w:type="dxa"/>
            <w:tcBorders>
              <w:top w:val="single" w:sz="4" w:space="0" w:color="auto"/>
              <w:left w:val="single" w:sz="4" w:space="0" w:color="auto"/>
              <w:bottom w:val="single" w:sz="4" w:space="0" w:color="auto"/>
            </w:tcBorders>
            <w:vAlign w:val="center"/>
          </w:tcPr>
          <w:p w:rsidR="00EE3447" w:rsidRPr="00521A1D" w:rsidRDefault="00EE3447" w:rsidP="00EE3447">
            <w:pPr>
              <w:jc w:val="center"/>
              <w:rPr>
                <w:b/>
                <w:sz w:val="20"/>
                <w:szCs w:val="20"/>
              </w:rPr>
            </w:pPr>
            <w:r>
              <w:rPr>
                <w:b/>
                <w:sz w:val="20"/>
                <w:szCs w:val="20"/>
              </w:rPr>
              <w:t>DİLİ</w:t>
            </w:r>
          </w:p>
        </w:tc>
      </w:tr>
      <w:tr w:rsidR="00EE3447" w:rsidRPr="00424600" w:rsidTr="00EE3447">
        <w:tblPrEx>
          <w:tblBorders>
            <w:insideH w:val="single" w:sz="4" w:space="0" w:color="auto"/>
            <w:insideV w:val="single" w:sz="4" w:space="0" w:color="auto"/>
          </w:tblBorders>
        </w:tblPrEx>
        <w:trPr>
          <w:trHeight w:val="367"/>
        </w:trPr>
        <w:tc>
          <w:tcPr>
            <w:tcW w:w="1081" w:type="dxa"/>
            <w:tcBorders>
              <w:top w:val="single" w:sz="4" w:space="0" w:color="auto"/>
              <w:left w:val="single" w:sz="12" w:space="0" w:color="auto"/>
              <w:bottom w:val="single" w:sz="12" w:space="0" w:color="auto"/>
              <w:right w:val="single" w:sz="12" w:space="0" w:color="auto"/>
            </w:tcBorders>
            <w:vAlign w:val="center"/>
          </w:tcPr>
          <w:p w:rsidR="00EE3447" w:rsidRPr="002C02AF" w:rsidRDefault="00EE3447" w:rsidP="00EE3447">
            <w:pPr>
              <w:jc w:val="center"/>
              <w:rPr>
                <w:sz w:val="22"/>
                <w:szCs w:val="22"/>
              </w:rPr>
            </w:pPr>
            <w:r>
              <w:rPr>
                <w:sz w:val="22"/>
                <w:szCs w:val="22"/>
              </w:rPr>
              <w:t>4</w:t>
            </w:r>
          </w:p>
        </w:tc>
        <w:tc>
          <w:tcPr>
            <w:tcW w:w="871" w:type="dxa"/>
            <w:gridSpan w:val="2"/>
            <w:tcBorders>
              <w:top w:val="single" w:sz="4" w:space="0" w:color="auto"/>
              <w:left w:val="single" w:sz="12" w:space="0" w:color="auto"/>
              <w:bottom w:val="single" w:sz="12" w:space="0" w:color="auto"/>
              <w:right w:val="single" w:sz="4" w:space="0" w:color="auto"/>
            </w:tcBorders>
            <w:vAlign w:val="center"/>
          </w:tcPr>
          <w:p w:rsidR="00EE3447" w:rsidRPr="002C02AF" w:rsidRDefault="00EE3447" w:rsidP="00EE3447">
            <w:pPr>
              <w:jc w:val="center"/>
              <w:rPr>
                <w:sz w:val="22"/>
                <w:szCs w:val="22"/>
              </w:rPr>
            </w:pPr>
            <w:r>
              <w:rPr>
                <w:sz w:val="22"/>
                <w:szCs w:val="22"/>
              </w:rPr>
              <w:t xml:space="preserve">2 </w:t>
            </w:r>
          </w:p>
        </w:tc>
        <w:tc>
          <w:tcPr>
            <w:tcW w:w="1133" w:type="dxa"/>
            <w:tcBorders>
              <w:top w:val="single" w:sz="4" w:space="0" w:color="auto"/>
              <w:left w:val="single" w:sz="4" w:space="0" w:color="auto"/>
              <w:bottom w:val="single" w:sz="12" w:space="0" w:color="auto"/>
            </w:tcBorders>
            <w:vAlign w:val="center"/>
          </w:tcPr>
          <w:p w:rsidR="00EE3447" w:rsidRPr="002C02AF" w:rsidRDefault="00EE3447" w:rsidP="00EE3447">
            <w:pPr>
              <w:jc w:val="center"/>
              <w:rPr>
                <w:sz w:val="22"/>
                <w:szCs w:val="22"/>
              </w:rPr>
            </w:pPr>
            <w:r>
              <w:rPr>
                <w:sz w:val="22"/>
                <w:szCs w:val="22"/>
              </w:rPr>
              <w:t>1</w:t>
            </w:r>
          </w:p>
        </w:tc>
        <w:tc>
          <w:tcPr>
            <w:tcW w:w="1359" w:type="dxa"/>
            <w:gridSpan w:val="3"/>
            <w:tcBorders>
              <w:top w:val="single" w:sz="4" w:space="0" w:color="auto"/>
              <w:bottom w:val="single" w:sz="12" w:space="0" w:color="auto"/>
              <w:right w:val="single" w:sz="12" w:space="0" w:color="auto"/>
            </w:tcBorders>
            <w:shd w:val="clear" w:color="auto" w:fill="auto"/>
            <w:vAlign w:val="center"/>
          </w:tcPr>
          <w:p w:rsidR="00EE3447" w:rsidRPr="002C02AF" w:rsidRDefault="00EE3447" w:rsidP="00EE3447">
            <w:pPr>
              <w:jc w:val="center"/>
              <w:rPr>
                <w:sz w:val="22"/>
                <w:szCs w:val="22"/>
              </w:rPr>
            </w:pPr>
            <w:r>
              <w:rPr>
                <w:sz w:val="22"/>
                <w:szCs w:val="22"/>
              </w:rPr>
              <w:t xml:space="preserve"> -</w:t>
            </w:r>
          </w:p>
        </w:tc>
        <w:tc>
          <w:tcPr>
            <w:tcW w:w="850" w:type="dxa"/>
            <w:tcBorders>
              <w:top w:val="single" w:sz="4" w:space="0" w:color="auto"/>
              <w:bottom w:val="single" w:sz="12" w:space="0" w:color="auto"/>
              <w:right w:val="single" w:sz="4" w:space="0" w:color="auto"/>
            </w:tcBorders>
            <w:shd w:val="clear" w:color="auto" w:fill="auto"/>
            <w:vAlign w:val="center"/>
          </w:tcPr>
          <w:p w:rsidR="00EE3447" w:rsidRPr="002C02AF" w:rsidRDefault="00EE3447" w:rsidP="00EE3447">
            <w:pPr>
              <w:jc w:val="center"/>
              <w:rPr>
                <w:sz w:val="22"/>
                <w:szCs w:val="22"/>
              </w:rPr>
            </w:pPr>
            <w:r>
              <w:rPr>
                <w:sz w:val="22"/>
                <w:szCs w:val="22"/>
              </w:rPr>
              <w:t xml:space="preserve">2 </w:t>
            </w:r>
          </w:p>
        </w:tc>
        <w:tc>
          <w:tcPr>
            <w:tcW w:w="663" w:type="dxa"/>
            <w:tcBorders>
              <w:top w:val="single" w:sz="4" w:space="0" w:color="auto"/>
              <w:left w:val="single" w:sz="4" w:space="0" w:color="auto"/>
              <w:bottom w:val="single" w:sz="12" w:space="0" w:color="auto"/>
              <w:right w:val="single" w:sz="4" w:space="0" w:color="auto"/>
            </w:tcBorders>
            <w:shd w:val="clear" w:color="auto" w:fill="auto"/>
            <w:vAlign w:val="center"/>
          </w:tcPr>
          <w:p w:rsidR="00EE3447" w:rsidRPr="002C02AF" w:rsidRDefault="00EE3447" w:rsidP="00EE3447">
            <w:pPr>
              <w:jc w:val="center"/>
              <w:rPr>
                <w:sz w:val="22"/>
                <w:szCs w:val="22"/>
              </w:rPr>
            </w:pPr>
            <w:r>
              <w:rPr>
                <w:sz w:val="22"/>
                <w:szCs w:val="22"/>
              </w:rPr>
              <w:t xml:space="preserve">3 </w:t>
            </w:r>
          </w:p>
        </w:tc>
        <w:tc>
          <w:tcPr>
            <w:tcW w:w="2655" w:type="dxa"/>
            <w:gridSpan w:val="3"/>
            <w:tcBorders>
              <w:top w:val="single" w:sz="4" w:space="0" w:color="auto"/>
              <w:left w:val="single" w:sz="4" w:space="0" w:color="auto"/>
              <w:bottom w:val="single" w:sz="12" w:space="0" w:color="auto"/>
            </w:tcBorders>
            <w:vAlign w:val="center"/>
          </w:tcPr>
          <w:p w:rsidR="00EE3447" w:rsidRPr="00E25D97" w:rsidRDefault="00EE3447" w:rsidP="00EE3447">
            <w:pPr>
              <w:jc w:val="center"/>
              <w:rPr>
                <w:vertAlign w:val="superscript"/>
              </w:rPr>
            </w:pPr>
            <w:r w:rsidRPr="00E25D97">
              <w:rPr>
                <w:vertAlign w:val="superscript"/>
              </w:rPr>
              <w:t>ZORUNLU (</w:t>
            </w:r>
            <w:r>
              <w:rPr>
                <w:vertAlign w:val="superscript"/>
              </w:rPr>
              <w:t xml:space="preserve">X </w:t>
            </w:r>
            <w:r w:rsidRPr="00E25D97">
              <w:rPr>
                <w:vertAlign w:val="superscript"/>
              </w:rPr>
              <w:t xml:space="preserve">)  </w:t>
            </w:r>
            <w:r>
              <w:rPr>
                <w:vertAlign w:val="superscript"/>
              </w:rPr>
              <w:t xml:space="preserve">SEÇMELİ (   </w:t>
            </w:r>
            <w:r w:rsidRPr="00E25D97">
              <w:rPr>
                <w:vertAlign w:val="superscript"/>
              </w:rPr>
              <w:t>)</w:t>
            </w:r>
          </w:p>
        </w:tc>
        <w:tc>
          <w:tcPr>
            <w:tcW w:w="1561" w:type="dxa"/>
            <w:tcBorders>
              <w:top w:val="single" w:sz="4" w:space="0" w:color="auto"/>
              <w:left w:val="single" w:sz="4" w:space="0" w:color="auto"/>
              <w:bottom w:val="single" w:sz="12" w:space="0" w:color="auto"/>
            </w:tcBorders>
          </w:tcPr>
          <w:p w:rsidR="00EE3447" w:rsidRPr="00C47AE5" w:rsidRDefault="00EE3447" w:rsidP="00EE3447">
            <w:pPr>
              <w:jc w:val="center"/>
              <w:rPr>
                <w:szCs w:val="28"/>
                <w:vertAlign w:val="superscript"/>
              </w:rPr>
            </w:pPr>
            <w:r w:rsidRPr="00C47AE5">
              <w:rPr>
                <w:szCs w:val="28"/>
                <w:vertAlign w:val="superscript"/>
              </w:rPr>
              <w:t>Türkçe</w:t>
            </w:r>
          </w:p>
        </w:tc>
      </w:tr>
      <w:tr w:rsidR="00EE3447" w:rsidTr="00EE3447">
        <w:tblPrEx>
          <w:tblBorders>
            <w:insideH w:val="single" w:sz="4" w:space="0" w:color="auto"/>
            <w:insideV w:val="single" w:sz="4" w:space="0" w:color="auto"/>
          </w:tblBorders>
        </w:tblPrEx>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EE3447" w:rsidRDefault="00EE3447" w:rsidP="00EE3447">
            <w:pPr>
              <w:jc w:val="center"/>
              <w:rPr>
                <w:b/>
                <w:sz w:val="20"/>
                <w:szCs w:val="20"/>
              </w:rPr>
            </w:pPr>
            <w:r>
              <w:rPr>
                <w:b/>
                <w:sz w:val="20"/>
                <w:szCs w:val="20"/>
              </w:rPr>
              <w:t>DEĞERLENDİRME ÖLÇÜTLERİ</w:t>
            </w:r>
          </w:p>
        </w:tc>
      </w:tr>
      <w:tr w:rsidR="00EE3447" w:rsidTr="00EE3447">
        <w:tblPrEx>
          <w:tblBorders>
            <w:insideH w:val="single" w:sz="4" w:space="0" w:color="auto"/>
            <w:insideV w:val="single" w:sz="4" w:space="0" w:color="auto"/>
          </w:tblBorders>
        </w:tblPrEx>
        <w:tc>
          <w:tcPr>
            <w:tcW w:w="3736" w:type="dxa"/>
            <w:gridSpan w:val="5"/>
            <w:vMerge w:val="restart"/>
            <w:tcBorders>
              <w:top w:val="single" w:sz="12" w:space="0" w:color="auto"/>
              <w:left w:val="single" w:sz="12" w:space="0" w:color="auto"/>
              <w:bottom w:val="single" w:sz="12" w:space="0" w:color="auto"/>
              <w:right w:val="single" w:sz="12" w:space="0" w:color="auto"/>
            </w:tcBorders>
            <w:vAlign w:val="center"/>
          </w:tcPr>
          <w:p w:rsidR="00EE3447" w:rsidRDefault="00EE3447" w:rsidP="00EE3447">
            <w:pPr>
              <w:jc w:val="center"/>
              <w:rPr>
                <w:b/>
                <w:sz w:val="20"/>
                <w:szCs w:val="20"/>
              </w:rPr>
            </w:pPr>
            <w:r>
              <w:rPr>
                <w:b/>
                <w:sz w:val="20"/>
                <w:szCs w:val="20"/>
              </w:rPr>
              <w:t>YARIYIL İÇİ</w:t>
            </w:r>
          </w:p>
        </w:tc>
        <w:tc>
          <w:tcPr>
            <w:tcW w:w="2321" w:type="dxa"/>
            <w:gridSpan w:val="6"/>
            <w:tcBorders>
              <w:top w:val="single" w:sz="12" w:space="0" w:color="auto"/>
              <w:left w:val="single" w:sz="12" w:space="0" w:color="auto"/>
              <w:bottom w:val="single" w:sz="8" w:space="0" w:color="auto"/>
              <w:right w:val="single" w:sz="4" w:space="0" w:color="auto"/>
            </w:tcBorders>
            <w:vAlign w:val="center"/>
          </w:tcPr>
          <w:p w:rsidR="00EE3447" w:rsidRDefault="00EE3447" w:rsidP="00EE3447">
            <w:pPr>
              <w:jc w:val="center"/>
              <w:rPr>
                <w:b/>
                <w:sz w:val="20"/>
                <w:szCs w:val="20"/>
              </w:rPr>
            </w:pPr>
            <w:r>
              <w:rPr>
                <w:b/>
                <w:sz w:val="20"/>
                <w:szCs w:val="20"/>
              </w:rPr>
              <w:t>Faaliyet türü</w:t>
            </w:r>
          </w:p>
        </w:tc>
        <w:tc>
          <w:tcPr>
            <w:tcW w:w="2555" w:type="dxa"/>
            <w:tcBorders>
              <w:top w:val="single" w:sz="12" w:space="0" w:color="auto"/>
              <w:left w:val="single" w:sz="4" w:space="0" w:color="auto"/>
              <w:bottom w:val="single" w:sz="8" w:space="0" w:color="auto"/>
              <w:right w:val="single" w:sz="8" w:space="0" w:color="auto"/>
            </w:tcBorders>
            <w:vAlign w:val="center"/>
          </w:tcPr>
          <w:p w:rsidR="00EE3447" w:rsidRDefault="00EE3447" w:rsidP="00EE3447">
            <w:pPr>
              <w:jc w:val="center"/>
              <w:rPr>
                <w:b/>
                <w:sz w:val="20"/>
                <w:szCs w:val="20"/>
              </w:rPr>
            </w:pPr>
            <w:r>
              <w:rPr>
                <w:b/>
                <w:sz w:val="20"/>
                <w:szCs w:val="20"/>
              </w:rPr>
              <w:t>Sayı</w:t>
            </w:r>
          </w:p>
        </w:tc>
        <w:tc>
          <w:tcPr>
            <w:tcW w:w="1561" w:type="dxa"/>
            <w:tcBorders>
              <w:top w:val="single" w:sz="12" w:space="0" w:color="auto"/>
              <w:left w:val="single" w:sz="8" w:space="0" w:color="auto"/>
              <w:bottom w:val="single" w:sz="8" w:space="0" w:color="auto"/>
              <w:right w:val="single" w:sz="12" w:space="0" w:color="auto"/>
            </w:tcBorders>
            <w:vAlign w:val="center"/>
          </w:tcPr>
          <w:p w:rsidR="00EE3447" w:rsidRDefault="00EE3447" w:rsidP="00EE3447">
            <w:pPr>
              <w:jc w:val="center"/>
              <w:rPr>
                <w:b/>
                <w:sz w:val="20"/>
                <w:szCs w:val="20"/>
              </w:rPr>
            </w:pPr>
            <w:r>
              <w:rPr>
                <w:b/>
                <w:sz w:val="20"/>
                <w:szCs w:val="20"/>
              </w:rPr>
              <w:t>%</w:t>
            </w:r>
          </w:p>
        </w:tc>
      </w:tr>
      <w:tr w:rsidR="00EE3447" w:rsidTr="00EE3447">
        <w:tblPrEx>
          <w:tblBorders>
            <w:insideH w:val="single" w:sz="4" w:space="0" w:color="auto"/>
            <w:insideV w:val="single" w:sz="4" w:space="0" w:color="auto"/>
          </w:tblBorders>
        </w:tblPrEx>
        <w:tc>
          <w:tcPr>
            <w:tcW w:w="3736" w:type="dxa"/>
            <w:gridSpan w:val="5"/>
            <w:vMerge/>
            <w:tcBorders>
              <w:top w:val="single" w:sz="12" w:space="0" w:color="auto"/>
              <w:left w:val="single" w:sz="12" w:space="0" w:color="auto"/>
              <w:bottom w:val="single" w:sz="12" w:space="0" w:color="auto"/>
              <w:right w:val="single" w:sz="12" w:space="0" w:color="auto"/>
            </w:tcBorders>
            <w:vAlign w:val="center"/>
          </w:tcPr>
          <w:p w:rsidR="00EE3447" w:rsidRDefault="00EE3447" w:rsidP="00EE3447">
            <w:pPr>
              <w:rPr>
                <w:b/>
                <w:sz w:val="20"/>
                <w:szCs w:val="20"/>
              </w:rPr>
            </w:pPr>
          </w:p>
        </w:tc>
        <w:tc>
          <w:tcPr>
            <w:tcW w:w="2321" w:type="dxa"/>
            <w:gridSpan w:val="6"/>
            <w:tcBorders>
              <w:top w:val="single" w:sz="8" w:space="0" w:color="auto"/>
              <w:left w:val="single" w:sz="12" w:space="0" w:color="auto"/>
              <w:bottom w:val="single" w:sz="4" w:space="0" w:color="auto"/>
              <w:right w:val="single" w:sz="4" w:space="0" w:color="auto"/>
            </w:tcBorders>
            <w:vAlign w:val="center"/>
          </w:tcPr>
          <w:p w:rsidR="00EE3447" w:rsidRDefault="00EE3447" w:rsidP="00EE3447">
            <w:pPr>
              <w:rPr>
                <w:sz w:val="20"/>
                <w:szCs w:val="20"/>
              </w:rPr>
            </w:pPr>
            <w:r>
              <w:rPr>
                <w:sz w:val="20"/>
                <w:szCs w:val="20"/>
              </w:rPr>
              <w:t>I. Ara Sınav</w:t>
            </w:r>
          </w:p>
        </w:tc>
        <w:tc>
          <w:tcPr>
            <w:tcW w:w="2555" w:type="dxa"/>
            <w:tcBorders>
              <w:top w:val="single" w:sz="8" w:space="0" w:color="auto"/>
              <w:left w:val="single" w:sz="4" w:space="0" w:color="auto"/>
              <w:bottom w:val="single" w:sz="4" w:space="0" w:color="auto"/>
              <w:right w:val="single" w:sz="8" w:space="0" w:color="auto"/>
            </w:tcBorders>
          </w:tcPr>
          <w:p w:rsidR="00EE3447" w:rsidRPr="000E3402" w:rsidRDefault="00EE3447" w:rsidP="00EE3447">
            <w:pPr>
              <w:jc w:val="center"/>
            </w:pPr>
            <w:r>
              <w:t xml:space="preserve">1 </w:t>
            </w:r>
          </w:p>
        </w:tc>
        <w:tc>
          <w:tcPr>
            <w:tcW w:w="1561" w:type="dxa"/>
            <w:tcBorders>
              <w:top w:val="single" w:sz="8" w:space="0" w:color="auto"/>
              <w:left w:val="single" w:sz="8" w:space="0" w:color="auto"/>
              <w:bottom w:val="single" w:sz="4" w:space="0" w:color="auto"/>
              <w:right w:val="single" w:sz="12" w:space="0" w:color="auto"/>
            </w:tcBorders>
            <w:shd w:val="clear" w:color="auto" w:fill="auto"/>
          </w:tcPr>
          <w:p w:rsidR="00EE3447" w:rsidRPr="005D19B7" w:rsidRDefault="00EE3447" w:rsidP="00EE3447">
            <w:pPr>
              <w:jc w:val="center"/>
              <w:rPr>
                <w:sz w:val="20"/>
                <w:szCs w:val="20"/>
                <w:highlight w:val="yellow"/>
              </w:rPr>
            </w:pPr>
            <w:r>
              <w:rPr>
                <w:sz w:val="20"/>
                <w:szCs w:val="20"/>
              </w:rPr>
              <w:t xml:space="preserve">40 </w:t>
            </w:r>
          </w:p>
        </w:tc>
      </w:tr>
      <w:tr w:rsidR="00EE3447" w:rsidTr="00EE3447">
        <w:tblPrEx>
          <w:tblBorders>
            <w:insideH w:val="single" w:sz="4" w:space="0" w:color="auto"/>
            <w:insideV w:val="single" w:sz="4" w:space="0" w:color="auto"/>
          </w:tblBorders>
        </w:tblPrEx>
        <w:tc>
          <w:tcPr>
            <w:tcW w:w="3736" w:type="dxa"/>
            <w:gridSpan w:val="5"/>
            <w:vMerge/>
            <w:tcBorders>
              <w:top w:val="single" w:sz="12" w:space="0" w:color="auto"/>
              <w:left w:val="single" w:sz="12" w:space="0" w:color="auto"/>
              <w:bottom w:val="single" w:sz="12" w:space="0" w:color="auto"/>
              <w:right w:val="single" w:sz="12" w:space="0" w:color="auto"/>
            </w:tcBorders>
            <w:vAlign w:val="center"/>
          </w:tcPr>
          <w:p w:rsidR="00EE3447" w:rsidRDefault="00EE3447" w:rsidP="00EE3447">
            <w:pPr>
              <w:rPr>
                <w:b/>
                <w:sz w:val="20"/>
                <w:szCs w:val="20"/>
              </w:rPr>
            </w:pPr>
          </w:p>
        </w:tc>
        <w:tc>
          <w:tcPr>
            <w:tcW w:w="2321" w:type="dxa"/>
            <w:gridSpan w:val="6"/>
            <w:tcBorders>
              <w:top w:val="single" w:sz="4" w:space="0" w:color="auto"/>
              <w:left w:val="single" w:sz="12" w:space="0" w:color="auto"/>
              <w:bottom w:val="single" w:sz="4" w:space="0" w:color="auto"/>
              <w:right w:val="single" w:sz="4" w:space="0" w:color="auto"/>
            </w:tcBorders>
            <w:vAlign w:val="center"/>
          </w:tcPr>
          <w:p w:rsidR="00EE3447" w:rsidRDefault="00EE3447" w:rsidP="00EE3447">
            <w:pPr>
              <w:rPr>
                <w:sz w:val="20"/>
                <w:szCs w:val="20"/>
              </w:rPr>
            </w:pPr>
            <w:r>
              <w:rPr>
                <w:sz w:val="20"/>
                <w:szCs w:val="20"/>
              </w:rPr>
              <w:t>II. Ara Sınav</w:t>
            </w:r>
          </w:p>
        </w:tc>
        <w:tc>
          <w:tcPr>
            <w:tcW w:w="2555" w:type="dxa"/>
            <w:tcBorders>
              <w:top w:val="single" w:sz="4" w:space="0" w:color="auto"/>
              <w:left w:val="single" w:sz="4" w:space="0" w:color="auto"/>
              <w:bottom w:val="single" w:sz="4" w:space="0" w:color="auto"/>
              <w:right w:val="single" w:sz="8" w:space="0" w:color="auto"/>
            </w:tcBorders>
          </w:tcPr>
          <w:p w:rsidR="00EE3447" w:rsidRPr="000E3402" w:rsidRDefault="00EE3447" w:rsidP="00EE3447">
            <w:pPr>
              <w:jc w:val="center"/>
            </w:pPr>
            <w:r>
              <w:t xml:space="preserve"> </w:t>
            </w:r>
          </w:p>
        </w:tc>
        <w:tc>
          <w:tcPr>
            <w:tcW w:w="1561" w:type="dxa"/>
            <w:tcBorders>
              <w:top w:val="single" w:sz="4" w:space="0" w:color="auto"/>
              <w:left w:val="single" w:sz="8" w:space="0" w:color="auto"/>
              <w:bottom w:val="single" w:sz="4" w:space="0" w:color="auto"/>
              <w:right w:val="single" w:sz="12" w:space="0" w:color="auto"/>
            </w:tcBorders>
            <w:shd w:val="clear" w:color="auto" w:fill="auto"/>
          </w:tcPr>
          <w:p w:rsidR="00EE3447" w:rsidRPr="005D19B7" w:rsidRDefault="00EE3447" w:rsidP="00EE3447">
            <w:pPr>
              <w:jc w:val="center"/>
              <w:rPr>
                <w:sz w:val="20"/>
                <w:szCs w:val="20"/>
                <w:highlight w:val="yellow"/>
              </w:rPr>
            </w:pPr>
            <w:r>
              <w:rPr>
                <w:sz w:val="20"/>
                <w:szCs w:val="20"/>
              </w:rPr>
              <w:t xml:space="preserve"> </w:t>
            </w:r>
          </w:p>
        </w:tc>
      </w:tr>
      <w:tr w:rsidR="00EE3447" w:rsidTr="00EE3447">
        <w:tblPrEx>
          <w:tblBorders>
            <w:insideH w:val="single" w:sz="4" w:space="0" w:color="auto"/>
            <w:insideV w:val="single" w:sz="4" w:space="0" w:color="auto"/>
          </w:tblBorders>
        </w:tblPrEx>
        <w:tc>
          <w:tcPr>
            <w:tcW w:w="3736" w:type="dxa"/>
            <w:gridSpan w:val="5"/>
            <w:vMerge/>
            <w:tcBorders>
              <w:top w:val="single" w:sz="12" w:space="0" w:color="auto"/>
              <w:left w:val="single" w:sz="12" w:space="0" w:color="auto"/>
              <w:bottom w:val="single" w:sz="12" w:space="0" w:color="auto"/>
              <w:right w:val="single" w:sz="12" w:space="0" w:color="auto"/>
            </w:tcBorders>
            <w:vAlign w:val="center"/>
          </w:tcPr>
          <w:p w:rsidR="00EE3447" w:rsidRDefault="00EE3447" w:rsidP="00EE3447">
            <w:pPr>
              <w:rPr>
                <w:b/>
                <w:sz w:val="20"/>
                <w:szCs w:val="20"/>
              </w:rPr>
            </w:pPr>
          </w:p>
        </w:tc>
        <w:tc>
          <w:tcPr>
            <w:tcW w:w="2321" w:type="dxa"/>
            <w:gridSpan w:val="6"/>
            <w:tcBorders>
              <w:top w:val="single" w:sz="4" w:space="0" w:color="auto"/>
              <w:left w:val="single" w:sz="12" w:space="0" w:color="auto"/>
              <w:bottom w:val="single" w:sz="4" w:space="0" w:color="auto"/>
              <w:right w:val="single" w:sz="4" w:space="0" w:color="auto"/>
            </w:tcBorders>
            <w:vAlign w:val="center"/>
          </w:tcPr>
          <w:p w:rsidR="00EE3447" w:rsidRDefault="00EE3447" w:rsidP="00EE3447">
            <w:pPr>
              <w:rPr>
                <w:sz w:val="20"/>
                <w:szCs w:val="20"/>
              </w:rPr>
            </w:pPr>
            <w:r>
              <w:rPr>
                <w:sz w:val="20"/>
                <w:szCs w:val="20"/>
              </w:rPr>
              <w:t>Kısa Sınav</w:t>
            </w:r>
          </w:p>
        </w:tc>
        <w:tc>
          <w:tcPr>
            <w:tcW w:w="2555" w:type="dxa"/>
            <w:tcBorders>
              <w:top w:val="single" w:sz="4" w:space="0" w:color="auto"/>
              <w:left w:val="single" w:sz="4" w:space="0" w:color="auto"/>
              <w:bottom w:val="single" w:sz="4" w:space="0" w:color="auto"/>
              <w:right w:val="single" w:sz="8" w:space="0" w:color="auto"/>
            </w:tcBorders>
          </w:tcPr>
          <w:p w:rsidR="00EE3447" w:rsidRPr="000E3402" w:rsidRDefault="00EE3447" w:rsidP="00EE3447"/>
        </w:tc>
        <w:tc>
          <w:tcPr>
            <w:tcW w:w="1561" w:type="dxa"/>
            <w:tcBorders>
              <w:top w:val="single" w:sz="4" w:space="0" w:color="auto"/>
              <w:left w:val="single" w:sz="8" w:space="0" w:color="auto"/>
              <w:bottom w:val="single" w:sz="4" w:space="0" w:color="auto"/>
              <w:right w:val="single" w:sz="12" w:space="0" w:color="auto"/>
            </w:tcBorders>
          </w:tcPr>
          <w:p w:rsidR="00EE3447" w:rsidRPr="00D605C4" w:rsidRDefault="00EE3447" w:rsidP="00EE3447">
            <w:pPr>
              <w:rPr>
                <w:sz w:val="20"/>
                <w:szCs w:val="20"/>
              </w:rPr>
            </w:pPr>
            <w:r>
              <w:rPr>
                <w:sz w:val="20"/>
                <w:szCs w:val="20"/>
              </w:rPr>
              <w:t xml:space="preserve"> </w:t>
            </w:r>
          </w:p>
        </w:tc>
      </w:tr>
      <w:tr w:rsidR="00EE3447" w:rsidTr="00EE3447">
        <w:tblPrEx>
          <w:tblBorders>
            <w:insideH w:val="single" w:sz="4" w:space="0" w:color="auto"/>
            <w:insideV w:val="single" w:sz="4" w:space="0" w:color="auto"/>
          </w:tblBorders>
        </w:tblPrEx>
        <w:tc>
          <w:tcPr>
            <w:tcW w:w="3736" w:type="dxa"/>
            <w:gridSpan w:val="5"/>
            <w:vMerge/>
            <w:tcBorders>
              <w:top w:val="single" w:sz="12" w:space="0" w:color="auto"/>
              <w:left w:val="single" w:sz="12" w:space="0" w:color="auto"/>
              <w:bottom w:val="single" w:sz="12" w:space="0" w:color="auto"/>
              <w:right w:val="single" w:sz="12" w:space="0" w:color="auto"/>
            </w:tcBorders>
            <w:vAlign w:val="center"/>
          </w:tcPr>
          <w:p w:rsidR="00EE3447" w:rsidRDefault="00EE3447" w:rsidP="00EE3447">
            <w:pPr>
              <w:rPr>
                <w:b/>
                <w:sz w:val="20"/>
                <w:szCs w:val="20"/>
              </w:rPr>
            </w:pPr>
          </w:p>
        </w:tc>
        <w:tc>
          <w:tcPr>
            <w:tcW w:w="2321" w:type="dxa"/>
            <w:gridSpan w:val="6"/>
            <w:tcBorders>
              <w:top w:val="single" w:sz="4" w:space="0" w:color="auto"/>
              <w:left w:val="single" w:sz="12" w:space="0" w:color="auto"/>
              <w:bottom w:val="single" w:sz="4" w:space="0" w:color="auto"/>
              <w:right w:val="single" w:sz="4" w:space="0" w:color="auto"/>
            </w:tcBorders>
            <w:vAlign w:val="center"/>
          </w:tcPr>
          <w:p w:rsidR="00EE3447" w:rsidRDefault="00EE3447" w:rsidP="00EE3447">
            <w:pPr>
              <w:rPr>
                <w:sz w:val="20"/>
                <w:szCs w:val="20"/>
              </w:rPr>
            </w:pPr>
            <w:r>
              <w:rPr>
                <w:sz w:val="20"/>
                <w:szCs w:val="20"/>
              </w:rPr>
              <w:t>Ödev</w:t>
            </w:r>
          </w:p>
        </w:tc>
        <w:tc>
          <w:tcPr>
            <w:tcW w:w="2555" w:type="dxa"/>
            <w:tcBorders>
              <w:top w:val="single" w:sz="4" w:space="0" w:color="auto"/>
              <w:left w:val="single" w:sz="4" w:space="0" w:color="auto"/>
              <w:bottom w:val="single" w:sz="4" w:space="0" w:color="auto"/>
              <w:right w:val="single" w:sz="8" w:space="0" w:color="auto"/>
            </w:tcBorders>
          </w:tcPr>
          <w:p w:rsidR="00EE3447" w:rsidRPr="000E3402" w:rsidRDefault="00EE3447" w:rsidP="00EE3447">
            <w:pPr>
              <w:jc w:val="center"/>
            </w:pPr>
            <w:r>
              <w:t xml:space="preserve"> </w:t>
            </w:r>
          </w:p>
        </w:tc>
        <w:tc>
          <w:tcPr>
            <w:tcW w:w="1561" w:type="dxa"/>
            <w:tcBorders>
              <w:top w:val="single" w:sz="4" w:space="0" w:color="auto"/>
              <w:left w:val="single" w:sz="8" w:space="0" w:color="auto"/>
              <w:bottom w:val="single" w:sz="4" w:space="0" w:color="auto"/>
              <w:right w:val="single" w:sz="12" w:space="0" w:color="auto"/>
            </w:tcBorders>
          </w:tcPr>
          <w:p w:rsidR="00EE3447" w:rsidRPr="001A787E" w:rsidRDefault="00EE3447" w:rsidP="00EE3447">
            <w:pPr>
              <w:jc w:val="center"/>
            </w:pPr>
            <w:r>
              <w:t xml:space="preserve"> </w:t>
            </w:r>
            <w:r w:rsidRPr="001A787E">
              <w:t xml:space="preserve"> </w:t>
            </w:r>
          </w:p>
        </w:tc>
      </w:tr>
      <w:tr w:rsidR="00EE3447" w:rsidTr="00EE3447">
        <w:tblPrEx>
          <w:tblBorders>
            <w:insideH w:val="single" w:sz="4" w:space="0" w:color="auto"/>
            <w:insideV w:val="single" w:sz="4" w:space="0" w:color="auto"/>
          </w:tblBorders>
        </w:tblPrEx>
        <w:tc>
          <w:tcPr>
            <w:tcW w:w="3736" w:type="dxa"/>
            <w:gridSpan w:val="5"/>
            <w:vMerge/>
            <w:tcBorders>
              <w:top w:val="single" w:sz="12" w:space="0" w:color="auto"/>
              <w:left w:val="single" w:sz="12" w:space="0" w:color="auto"/>
              <w:bottom w:val="single" w:sz="12" w:space="0" w:color="auto"/>
              <w:right w:val="single" w:sz="12" w:space="0" w:color="auto"/>
            </w:tcBorders>
            <w:vAlign w:val="center"/>
          </w:tcPr>
          <w:p w:rsidR="00EE3447" w:rsidRDefault="00EE3447" w:rsidP="00EE3447">
            <w:pPr>
              <w:rPr>
                <w:b/>
                <w:sz w:val="20"/>
                <w:szCs w:val="20"/>
              </w:rPr>
            </w:pPr>
          </w:p>
        </w:tc>
        <w:tc>
          <w:tcPr>
            <w:tcW w:w="2321" w:type="dxa"/>
            <w:gridSpan w:val="6"/>
            <w:tcBorders>
              <w:top w:val="single" w:sz="4" w:space="0" w:color="auto"/>
              <w:left w:val="single" w:sz="12" w:space="0" w:color="auto"/>
              <w:bottom w:val="single" w:sz="8" w:space="0" w:color="auto"/>
              <w:right w:val="single" w:sz="4" w:space="0" w:color="auto"/>
            </w:tcBorders>
            <w:vAlign w:val="center"/>
          </w:tcPr>
          <w:p w:rsidR="00EE3447" w:rsidRDefault="00EE3447" w:rsidP="00EE3447">
            <w:pPr>
              <w:rPr>
                <w:sz w:val="20"/>
                <w:szCs w:val="20"/>
              </w:rPr>
            </w:pPr>
            <w:r>
              <w:rPr>
                <w:sz w:val="20"/>
                <w:szCs w:val="20"/>
              </w:rPr>
              <w:t>Proje</w:t>
            </w:r>
          </w:p>
        </w:tc>
        <w:tc>
          <w:tcPr>
            <w:tcW w:w="2555" w:type="dxa"/>
            <w:tcBorders>
              <w:top w:val="single" w:sz="4" w:space="0" w:color="auto"/>
              <w:left w:val="single" w:sz="4" w:space="0" w:color="auto"/>
              <w:bottom w:val="single" w:sz="8" w:space="0" w:color="auto"/>
              <w:right w:val="single" w:sz="8" w:space="0" w:color="auto"/>
            </w:tcBorders>
          </w:tcPr>
          <w:p w:rsidR="00EE3447" w:rsidRPr="000E3402" w:rsidRDefault="00EE3447" w:rsidP="00EE3447">
            <w:pPr>
              <w:jc w:val="center"/>
            </w:pPr>
            <w:r>
              <w:t xml:space="preserve"> </w:t>
            </w:r>
          </w:p>
        </w:tc>
        <w:tc>
          <w:tcPr>
            <w:tcW w:w="1561" w:type="dxa"/>
            <w:tcBorders>
              <w:top w:val="single" w:sz="4" w:space="0" w:color="auto"/>
              <w:left w:val="single" w:sz="8" w:space="0" w:color="auto"/>
              <w:bottom w:val="single" w:sz="8" w:space="0" w:color="auto"/>
              <w:right w:val="single" w:sz="12" w:space="0" w:color="auto"/>
            </w:tcBorders>
          </w:tcPr>
          <w:p w:rsidR="00EE3447" w:rsidRPr="001A787E" w:rsidRDefault="00EE3447" w:rsidP="00EE3447">
            <w:pPr>
              <w:jc w:val="center"/>
            </w:pPr>
            <w:r w:rsidRPr="001A787E">
              <w:t xml:space="preserve"> </w:t>
            </w:r>
          </w:p>
        </w:tc>
      </w:tr>
      <w:tr w:rsidR="00EE3447" w:rsidTr="00EE3447">
        <w:tblPrEx>
          <w:tblBorders>
            <w:insideH w:val="single" w:sz="4" w:space="0" w:color="auto"/>
            <w:insideV w:val="single" w:sz="4" w:space="0" w:color="auto"/>
          </w:tblBorders>
        </w:tblPrEx>
        <w:tc>
          <w:tcPr>
            <w:tcW w:w="3736" w:type="dxa"/>
            <w:gridSpan w:val="5"/>
            <w:vMerge/>
            <w:tcBorders>
              <w:top w:val="single" w:sz="12" w:space="0" w:color="auto"/>
              <w:left w:val="single" w:sz="12" w:space="0" w:color="auto"/>
              <w:bottom w:val="single" w:sz="12" w:space="0" w:color="auto"/>
              <w:right w:val="single" w:sz="12" w:space="0" w:color="auto"/>
            </w:tcBorders>
            <w:vAlign w:val="center"/>
          </w:tcPr>
          <w:p w:rsidR="00EE3447" w:rsidRDefault="00EE3447" w:rsidP="00EE3447">
            <w:pPr>
              <w:rPr>
                <w:b/>
                <w:sz w:val="20"/>
                <w:szCs w:val="20"/>
              </w:rPr>
            </w:pPr>
          </w:p>
        </w:tc>
        <w:tc>
          <w:tcPr>
            <w:tcW w:w="2321" w:type="dxa"/>
            <w:gridSpan w:val="6"/>
            <w:tcBorders>
              <w:top w:val="single" w:sz="8" w:space="0" w:color="auto"/>
              <w:left w:val="single" w:sz="12" w:space="0" w:color="auto"/>
              <w:bottom w:val="single" w:sz="8" w:space="0" w:color="auto"/>
              <w:right w:val="single" w:sz="4" w:space="0" w:color="auto"/>
            </w:tcBorders>
            <w:vAlign w:val="center"/>
          </w:tcPr>
          <w:p w:rsidR="00EE3447" w:rsidRDefault="00EE3447" w:rsidP="00EE3447">
            <w:pPr>
              <w:rPr>
                <w:sz w:val="20"/>
                <w:szCs w:val="20"/>
              </w:rPr>
            </w:pPr>
            <w:r>
              <w:rPr>
                <w:sz w:val="20"/>
                <w:szCs w:val="20"/>
              </w:rPr>
              <w:t>Rapor</w:t>
            </w:r>
          </w:p>
        </w:tc>
        <w:tc>
          <w:tcPr>
            <w:tcW w:w="2555" w:type="dxa"/>
            <w:tcBorders>
              <w:top w:val="single" w:sz="8" w:space="0" w:color="auto"/>
              <w:left w:val="single" w:sz="4" w:space="0" w:color="auto"/>
              <w:bottom w:val="single" w:sz="8" w:space="0" w:color="auto"/>
              <w:right w:val="single" w:sz="8" w:space="0" w:color="auto"/>
            </w:tcBorders>
          </w:tcPr>
          <w:p w:rsidR="00EE3447" w:rsidRPr="000E3402" w:rsidRDefault="00EE3447" w:rsidP="00EE3447">
            <w:pPr>
              <w:jc w:val="center"/>
            </w:pPr>
          </w:p>
        </w:tc>
        <w:tc>
          <w:tcPr>
            <w:tcW w:w="1561" w:type="dxa"/>
            <w:tcBorders>
              <w:top w:val="single" w:sz="8" w:space="0" w:color="auto"/>
              <w:left w:val="single" w:sz="8" w:space="0" w:color="auto"/>
              <w:bottom w:val="single" w:sz="8" w:space="0" w:color="auto"/>
              <w:right w:val="single" w:sz="12" w:space="0" w:color="auto"/>
            </w:tcBorders>
          </w:tcPr>
          <w:p w:rsidR="00EE3447" w:rsidRPr="001A787E" w:rsidRDefault="00EE3447" w:rsidP="00EE3447"/>
        </w:tc>
      </w:tr>
      <w:tr w:rsidR="00EE3447" w:rsidTr="00EE3447">
        <w:tblPrEx>
          <w:tblBorders>
            <w:insideH w:val="single" w:sz="4" w:space="0" w:color="auto"/>
            <w:insideV w:val="single" w:sz="4" w:space="0" w:color="auto"/>
          </w:tblBorders>
        </w:tblPrEx>
        <w:tc>
          <w:tcPr>
            <w:tcW w:w="3736" w:type="dxa"/>
            <w:gridSpan w:val="5"/>
            <w:vMerge/>
            <w:tcBorders>
              <w:top w:val="single" w:sz="12" w:space="0" w:color="auto"/>
              <w:left w:val="single" w:sz="12" w:space="0" w:color="auto"/>
              <w:bottom w:val="single" w:sz="12" w:space="0" w:color="auto"/>
              <w:right w:val="single" w:sz="12" w:space="0" w:color="auto"/>
            </w:tcBorders>
            <w:vAlign w:val="center"/>
          </w:tcPr>
          <w:p w:rsidR="00EE3447" w:rsidRDefault="00EE3447" w:rsidP="00EE3447">
            <w:pPr>
              <w:rPr>
                <w:b/>
                <w:sz w:val="20"/>
                <w:szCs w:val="20"/>
              </w:rPr>
            </w:pPr>
          </w:p>
        </w:tc>
        <w:tc>
          <w:tcPr>
            <w:tcW w:w="2321" w:type="dxa"/>
            <w:gridSpan w:val="6"/>
            <w:tcBorders>
              <w:top w:val="single" w:sz="8" w:space="0" w:color="auto"/>
              <w:left w:val="single" w:sz="12" w:space="0" w:color="auto"/>
              <w:bottom w:val="single" w:sz="12" w:space="0" w:color="auto"/>
              <w:right w:val="single" w:sz="4" w:space="0" w:color="auto"/>
            </w:tcBorders>
            <w:vAlign w:val="center"/>
          </w:tcPr>
          <w:p w:rsidR="00EE3447" w:rsidRDefault="00EE3447" w:rsidP="00EE3447">
            <w:pPr>
              <w:rPr>
                <w:sz w:val="20"/>
                <w:szCs w:val="20"/>
              </w:rPr>
            </w:pPr>
            <w:r>
              <w:rPr>
                <w:sz w:val="20"/>
                <w:szCs w:val="20"/>
              </w:rPr>
              <w:t>Diğer (</w:t>
            </w:r>
            <w:proofErr w:type="gramStart"/>
            <w:r>
              <w:rPr>
                <w:sz w:val="20"/>
                <w:szCs w:val="20"/>
              </w:rPr>
              <w:t>………</w:t>
            </w:r>
            <w:proofErr w:type="gramEnd"/>
            <w:r>
              <w:rPr>
                <w:sz w:val="20"/>
                <w:szCs w:val="20"/>
              </w:rPr>
              <w:t>)</w:t>
            </w:r>
          </w:p>
        </w:tc>
        <w:tc>
          <w:tcPr>
            <w:tcW w:w="2555" w:type="dxa"/>
            <w:tcBorders>
              <w:top w:val="single" w:sz="8" w:space="0" w:color="auto"/>
              <w:left w:val="single" w:sz="4" w:space="0" w:color="auto"/>
              <w:bottom w:val="single" w:sz="12" w:space="0" w:color="auto"/>
              <w:right w:val="single" w:sz="8" w:space="0" w:color="auto"/>
            </w:tcBorders>
          </w:tcPr>
          <w:p w:rsidR="00EE3447" w:rsidRPr="000E3402" w:rsidRDefault="00EE3447" w:rsidP="00EE3447"/>
        </w:tc>
        <w:tc>
          <w:tcPr>
            <w:tcW w:w="1561" w:type="dxa"/>
            <w:tcBorders>
              <w:top w:val="single" w:sz="8" w:space="0" w:color="auto"/>
              <w:left w:val="single" w:sz="8" w:space="0" w:color="auto"/>
              <w:bottom w:val="single" w:sz="12" w:space="0" w:color="auto"/>
              <w:right w:val="single" w:sz="12" w:space="0" w:color="auto"/>
            </w:tcBorders>
          </w:tcPr>
          <w:p w:rsidR="00EE3447" w:rsidRPr="001A787E" w:rsidRDefault="00EE3447" w:rsidP="00EE3447"/>
        </w:tc>
      </w:tr>
      <w:tr w:rsidR="00EE3447" w:rsidTr="00EE3447">
        <w:tblPrEx>
          <w:tblBorders>
            <w:insideH w:val="single" w:sz="4" w:space="0" w:color="auto"/>
            <w:insideV w:val="single" w:sz="4" w:space="0" w:color="auto"/>
          </w:tblBorders>
        </w:tblPrEx>
        <w:trPr>
          <w:trHeight w:val="392"/>
        </w:trPr>
        <w:tc>
          <w:tcPr>
            <w:tcW w:w="3736" w:type="dxa"/>
            <w:gridSpan w:val="5"/>
            <w:tcBorders>
              <w:top w:val="single" w:sz="12" w:space="0" w:color="auto"/>
              <w:left w:val="single" w:sz="12" w:space="0" w:color="auto"/>
              <w:bottom w:val="single" w:sz="12" w:space="0" w:color="auto"/>
              <w:right w:val="single" w:sz="12" w:space="0" w:color="auto"/>
            </w:tcBorders>
            <w:vAlign w:val="center"/>
          </w:tcPr>
          <w:p w:rsidR="00EE3447" w:rsidRDefault="00EE3447" w:rsidP="00EE3447">
            <w:pPr>
              <w:jc w:val="center"/>
              <w:rPr>
                <w:b/>
                <w:sz w:val="20"/>
                <w:szCs w:val="20"/>
              </w:rPr>
            </w:pPr>
            <w:r>
              <w:rPr>
                <w:b/>
                <w:sz w:val="20"/>
                <w:szCs w:val="20"/>
              </w:rPr>
              <w:t>YARIYIL SONU SINAVI</w:t>
            </w:r>
          </w:p>
        </w:tc>
        <w:tc>
          <w:tcPr>
            <w:tcW w:w="2321" w:type="dxa"/>
            <w:gridSpan w:val="6"/>
            <w:tcBorders>
              <w:top w:val="single" w:sz="12" w:space="0" w:color="auto"/>
              <w:left w:val="single" w:sz="12" w:space="0" w:color="auto"/>
              <w:bottom w:val="single" w:sz="8" w:space="0" w:color="auto"/>
              <w:right w:val="single" w:sz="4" w:space="0" w:color="auto"/>
            </w:tcBorders>
          </w:tcPr>
          <w:p w:rsidR="00EE3447" w:rsidRDefault="00EE3447" w:rsidP="00EE3447">
            <w:pPr>
              <w:rPr>
                <w:sz w:val="20"/>
                <w:szCs w:val="20"/>
              </w:rPr>
            </w:pPr>
            <w:r>
              <w:rPr>
                <w:sz w:val="20"/>
                <w:szCs w:val="20"/>
              </w:rPr>
              <w:t>Yazılı</w:t>
            </w:r>
          </w:p>
        </w:tc>
        <w:tc>
          <w:tcPr>
            <w:tcW w:w="2555" w:type="dxa"/>
            <w:tcBorders>
              <w:top w:val="single" w:sz="12" w:space="0" w:color="auto"/>
              <w:left w:val="single" w:sz="4" w:space="0" w:color="auto"/>
              <w:bottom w:val="single" w:sz="8" w:space="0" w:color="auto"/>
              <w:right w:val="single" w:sz="8" w:space="0" w:color="auto"/>
            </w:tcBorders>
            <w:vAlign w:val="center"/>
          </w:tcPr>
          <w:p w:rsidR="00EE3447" w:rsidRPr="00C47AE5" w:rsidRDefault="00EE3447" w:rsidP="00EE3447">
            <w:pPr>
              <w:jc w:val="center"/>
            </w:pPr>
            <w:r w:rsidRPr="00C47AE5">
              <w:t xml:space="preserve"> 1</w:t>
            </w:r>
          </w:p>
        </w:tc>
        <w:tc>
          <w:tcPr>
            <w:tcW w:w="1561" w:type="dxa"/>
            <w:tcBorders>
              <w:top w:val="single" w:sz="12" w:space="0" w:color="auto"/>
              <w:left w:val="single" w:sz="8" w:space="0" w:color="auto"/>
              <w:bottom w:val="single" w:sz="8" w:space="0" w:color="auto"/>
              <w:right w:val="single" w:sz="12" w:space="0" w:color="auto"/>
            </w:tcBorders>
            <w:vAlign w:val="center"/>
          </w:tcPr>
          <w:p w:rsidR="00EE3447" w:rsidRPr="001A787E" w:rsidRDefault="00EE3447" w:rsidP="00EE3447">
            <w:pPr>
              <w:jc w:val="center"/>
            </w:pPr>
            <w:r>
              <w:t xml:space="preserve">60 </w:t>
            </w:r>
          </w:p>
        </w:tc>
      </w:tr>
      <w:tr w:rsidR="00EE3447" w:rsidTr="00EE3447">
        <w:tblPrEx>
          <w:tblBorders>
            <w:insideH w:val="single" w:sz="4" w:space="0" w:color="auto"/>
            <w:insideV w:val="single" w:sz="4" w:space="0" w:color="auto"/>
          </w:tblBorders>
        </w:tblPrEx>
        <w:trPr>
          <w:trHeight w:val="447"/>
        </w:trPr>
        <w:tc>
          <w:tcPr>
            <w:tcW w:w="3736" w:type="dxa"/>
            <w:gridSpan w:val="5"/>
            <w:tcBorders>
              <w:top w:val="single" w:sz="12" w:space="0" w:color="auto"/>
              <w:left w:val="single" w:sz="12" w:space="0" w:color="auto"/>
              <w:bottom w:val="single" w:sz="12" w:space="0" w:color="auto"/>
              <w:right w:val="single" w:sz="12" w:space="0" w:color="auto"/>
            </w:tcBorders>
            <w:vAlign w:val="center"/>
          </w:tcPr>
          <w:p w:rsidR="00EE3447" w:rsidRDefault="00EE3447" w:rsidP="00EE3447">
            <w:pPr>
              <w:jc w:val="center"/>
              <w:rPr>
                <w:b/>
                <w:sz w:val="20"/>
                <w:szCs w:val="20"/>
              </w:rPr>
            </w:pPr>
            <w:r>
              <w:rPr>
                <w:b/>
                <w:sz w:val="20"/>
                <w:szCs w:val="20"/>
              </w:rPr>
              <w:t>VARSA ÖNERİLEN ÖNKOŞUL(LAR)</w:t>
            </w:r>
          </w:p>
        </w:tc>
        <w:tc>
          <w:tcPr>
            <w:tcW w:w="6437" w:type="dxa"/>
            <w:gridSpan w:val="8"/>
            <w:tcBorders>
              <w:top w:val="single" w:sz="12" w:space="0" w:color="auto"/>
              <w:left w:val="single" w:sz="12" w:space="0" w:color="auto"/>
              <w:bottom w:val="single" w:sz="12" w:space="0" w:color="auto"/>
              <w:right w:val="single" w:sz="12" w:space="0" w:color="auto"/>
            </w:tcBorders>
            <w:vAlign w:val="center"/>
          </w:tcPr>
          <w:p w:rsidR="00EE3447" w:rsidRPr="000E3402" w:rsidRDefault="00EE3447" w:rsidP="00EE3447">
            <w:pPr>
              <w:jc w:val="both"/>
              <w:rPr>
                <w:sz w:val="20"/>
                <w:szCs w:val="20"/>
              </w:rPr>
            </w:pPr>
            <w:r>
              <w:rPr>
                <w:sz w:val="20"/>
                <w:szCs w:val="20"/>
              </w:rPr>
              <w:t xml:space="preserve"> </w:t>
            </w:r>
          </w:p>
        </w:tc>
      </w:tr>
      <w:tr w:rsidR="00EE3447" w:rsidTr="00EE3447">
        <w:tblPrEx>
          <w:tblBorders>
            <w:insideH w:val="single" w:sz="4" w:space="0" w:color="auto"/>
            <w:insideV w:val="single" w:sz="4" w:space="0" w:color="auto"/>
          </w:tblBorders>
        </w:tblPrEx>
        <w:trPr>
          <w:trHeight w:val="447"/>
        </w:trPr>
        <w:tc>
          <w:tcPr>
            <w:tcW w:w="3736" w:type="dxa"/>
            <w:gridSpan w:val="5"/>
            <w:tcBorders>
              <w:top w:val="single" w:sz="12" w:space="0" w:color="auto"/>
              <w:left w:val="single" w:sz="12" w:space="0" w:color="auto"/>
              <w:bottom w:val="single" w:sz="12" w:space="0" w:color="auto"/>
              <w:right w:val="single" w:sz="12" w:space="0" w:color="auto"/>
            </w:tcBorders>
            <w:vAlign w:val="center"/>
          </w:tcPr>
          <w:p w:rsidR="00EE3447" w:rsidRDefault="00EE3447" w:rsidP="00EE3447">
            <w:pPr>
              <w:jc w:val="center"/>
              <w:rPr>
                <w:b/>
                <w:sz w:val="20"/>
                <w:szCs w:val="20"/>
              </w:rPr>
            </w:pPr>
            <w:r>
              <w:rPr>
                <w:b/>
                <w:sz w:val="20"/>
                <w:szCs w:val="20"/>
              </w:rPr>
              <w:t>DERSİN KISA İÇERİĞİ</w:t>
            </w:r>
          </w:p>
        </w:tc>
        <w:tc>
          <w:tcPr>
            <w:tcW w:w="6437" w:type="dxa"/>
            <w:gridSpan w:val="8"/>
            <w:tcBorders>
              <w:top w:val="single" w:sz="12" w:space="0" w:color="auto"/>
              <w:left w:val="single" w:sz="12" w:space="0" w:color="auto"/>
              <w:bottom w:val="single" w:sz="12" w:space="0" w:color="auto"/>
              <w:right w:val="single" w:sz="12" w:space="0" w:color="auto"/>
            </w:tcBorders>
          </w:tcPr>
          <w:p w:rsidR="00EE3447" w:rsidRPr="00FE6BCB" w:rsidRDefault="00EE3447" w:rsidP="00EE3447">
            <w:r>
              <w:t>Atlarda kendi türündeki problemlerine</w:t>
            </w:r>
            <w:r w:rsidRPr="00FE6BCB">
              <w:t xml:space="preserve"> göre (yaralar, kanamalar, kırıklar ve kırıklar) önleme tedbirleri - tedavi yöntemleri ve belli anatomik alanlar (örneğin göz) belli organ sistemleri ( düzensiz yem tüketimi, kolik-karın sancısı- gibi) belli başlı konuları içermektedir.</w:t>
            </w:r>
          </w:p>
        </w:tc>
      </w:tr>
      <w:tr w:rsidR="00EE3447" w:rsidTr="00EE3447">
        <w:tblPrEx>
          <w:tblBorders>
            <w:insideH w:val="single" w:sz="4" w:space="0" w:color="auto"/>
            <w:insideV w:val="single" w:sz="4" w:space="0" w:color="auto"/>
          </w:tblBorders>
        </w:tblPrEx>
        <w:trPr>
          <w:trHeight w:val="426"/>
        </w:trPr>
        <w:tc>
          <w:tcPr>
            <w:tcW w:w="3736" w:type="dxa"/>
            <w:gridSpan w:val="5"/>
            <w:tcBorders>
              <w:top w:val="single" w:sz="12" w:space="0" w:color="auto"/>
              <w:left w:val="single" w:sz="12" w:space="0" w:color="auto"/>
              <w:bottom w:val="single" w:sz="12" w:space="0" w:color="auto"/>
              <w:right w:val="single" w:sz="12" w:space="0" w:color="auto"/>
            </w:tcBorders>
            <w:vAlign w:val="center"/>
          </w:tcPr>
          <w:p w:rsidR="00EE3447" w:rsidRDefault="00EE3447" w:rsidP="00EE3447">
            <w:pPr>
              <w:jc w:val="center"/>
              <w:rPr>
                <w:b/>
                <w:sz w:val="20"/>
                <w:szCs w:val="20"/>
              </w:rPr>
            </w:pPr>
            <w:r>
              <w:rPr>
                <w:b/>
                <w:sz w:val="20"/>
                <w:szCs w:val="20"/>
              </w:rPr>
              <w:t>DERSİN AMAÇLARI</w:t>
            </w:r>
          </w:p>
        </w:tc>
        <w:tc>
          <w:tcPr>
            <w:tcW w:w="6437" w:type="dxa"/>
            <w:gridSpan w:val="8"/>
            <w:tcBorders>
              <w:top w:val="single" w:sz="12" w:space="0" w:color="auto"/>
              <w:left w:val="single" w:sz="12" w:space="0" w:color="auto"/>
              <w:bottom w:val="single" w:sz="12" w:space="0" w:color="auto"/>
              <w:right w:val="single" w:sz="12" w:space="0" w:color="auto"/>
            </w:tcBorders>
          </w:tcPr>
          <w:p w:rsidR="00EE3447" w:rsidRPr="00FE6BCB" w:rsidRDefault="00EE3447" w:rsidP="00EE3447">
            <w:r w:rsidRPr="00FE6BCB">
              <w:t>Veteriner hekim ulaşıncaya kadar acil müdahale anındaki işlemleri kolaylaştırmak, çabuklaştırmak ve veteriner hekimin yapacaklarını desteklemeyi amaçlamaktadır.</w:t>
            </w:r>
          </w:p>
        </w:tc>
      </w:tr>
      <w:tr w:rsidR="00EE3447" w:rsidTr="00EE3447">
        <w:tblPrEx>
          <w:tblBorders>
            <w:insideH w:val="single" w:sz="4" w:space="0" w:color="auto"/>
            <w:insideV w:val="single" w:sz="4" w:space="0" w:color="auto"/>
          </w:tblBorders>
        </w:tblPrEx>
        <w:trPr>
          <w:trHeight w:val="518"/>
        </w:trPr>
        <w:tc>
          <w:tcPr>
            <w:tcW w:w="3736" w:type="dxa"/>
            <w:gridSpan w:val="5"/>
            <w:tcBorders>
              <w:top w:val="single" w:sz="12" w:space="0" w:color="auto"/>
              <w:left w:val="single" w:sz="12" w:space="0" w:color="auto"/>
              <w:bottom w:val="single" w:sz="12" w:space="0" w:color="auto"/>
              <w:right w:val="single" w:sz="12" w:space="0" w:color="auto"/>
            </w:tcBorders>
            <w:vAlign w:val="center"/>
          </w:tcPr>
          <w:p w:rsidR="00EE3447" w:rsidRDefault="00EE3447" w:rsidP="00EE3447">
            <w:pPr>
              <w:jc w:val="center"/>
              <w:rPr>
                <w:b/>
                <w:sz w:val="20"/>
                <w:szCs w:val="20"/>
              </w:rPr>
            </w:pPr>
            <w:r>
              <w:rPr>
                <w:b/>
                <w:sz w:val="20"/>
                <w:szCs w:val="20"/>
              </w:rPr>
              <w:t>DERSİN MESLEK EĞİTİMİNİ SAĞLAMAYA YÖNELİK KATKISI</w:t>
            </w:r>
          </w:p>
        </w:tc>
        <w:tc>
          <w:tcPr>
            <w:tcW w:w="6437" w:type="dxa"/>
            <w:gridSpan w:val="8"/>
            <w:tcBorders>
              <w:top w:val="single" w:sz="12" w:space="0" w:color="auto"/>
              <w:left w:val="single" w:sz="12" w:space="0" w:color="auto"/>
              <w:bottom w:val="single" w:sz="12" w:space="0" w:color="auto"/>
              <w:right w:val="single" w:sz="12" w:space="0" w:color="auto"/>
            </w:tcBorders>
            <w:vAlign w:val="center"/>
          </w:tcPr>
          <w:p w:rsidR="00EE3447" w:rsidRPr="00FE6BCB" w:rsidRDefault="00EE3447" w:rsidP="00EE3447">
            <w:r w:rsidRPr="00FE6BCB">
              <w:t>Öğrenciler bu derste edindikleri bilgiler yoluyla atlarının sorunlarını görerek, hekim gelene kadar toplayacakları bilgilerle ona yardımcı olabilirler.</w:t>
            </w:r>
          </w:p>
        </w:tc>
      </w:tr>
      <w:tr w:rsidR="00EE3447" w:rsidTr="00EE3447">
        <w:tblPrEx>
          <w:tblBorders>
            <w:insideH w:val="single" w:sz="4" w:space="0" w:color="auto"/>
            <w:insideV w:val="single" w:sz="4" w:space="0" w:color="auto"/>
          </w:tblBorders>
        </w:tblPrEx>
        <w:trPr>
          <w:trHeight w:val="518"/>
        </w:trPr>
        <w:tc>
          <w:tcPr>
            <w:tcW w:w="3736" w:type="dxa"/>
            <w:gridSpan w:val="5"/>
            <w:tcBorders>
              <w:top w:val="single" w:sz="12" w:space="0" w:color="auto"/>
              <w:left w:val="single" w:sz="12" w:space="0" w:color="auto"/>
              <w:bottom w:val="single" w:sz="12" w:space="0" w:color="auto"/>
              <w:right w:val="single" w:sz="12" w:space="0" w:color="auto"/>
            </w:tcBorders>
            <w:vAlign w:val="center"/>
          </w:tcPr>
          <w:p w:rsidR="00EE3447" w:rsidRDefault="00EE3447" w:rsidP="00EE3447">
            <w:pPr>
              <w:jc w:val="center"/>
              <w:rPr>
                <w:b/>
                <w:sz w:val="20"/>
                <w:szCs w:val="20"/>
              </w:rPr>
            </w:pPr>
            <w:r>
              <w:rPr>
                <w:b/>
                <w:sz w:val="20"/>
                <w:szCs w:val="20"/>
              </w:rPr>
              <w:t>DERSİN ÖĞRENİM ÇIKTILARI</w:t>
            </w:r>
          </w:p>
        </w:tc>
        <w:tc>
          <w:tcPr>
            <w:tcW w:w="6437" w:type="dxa"/>
            <w:gridSpan w:val="8"/>
            <w:tcBorders>
              <w:top w:val="single" w:sz="12" w:space="0" w:color="auto"/>
              <w:left w:val="single" w:sz="12" w:space="0" w:color="auto"/>
              <w:bottom w:val="single" w:sz="12" w:space="0" w:color="auto"/>
              <w:right w:val="single" w:sz="12" w:space="0" w:color="auto"/>
            </w:tcBorders>
          </w:tcPr>
          <w:p w:rsidR="00EE3447" w:rsidRPr="00FE6BCB" w:rsidRDefault="00EE3447" w:rsidP="00EE3447">
            <w:pPr>
              <w:tabs>
                <w:tab w:val="left" w:pos="7800"/>
              </w:tabs>
            </w:pPr>
            <w:r w:rsidRPr="00FE6BCB">
              <w:t>Atlarda yaralanmaları önlemek için koruyucu önlemleri alabilme becerisini geliştir</w:t>
            </w:r>
            <w:r>
              <w:t>me.</w:t>
            </w:r>
          </w:p>
        </w:tc>
      </w:tr>
      <w:tr w:rsidR="00EE3447" w:rsidTr="00EE3447">
        <w:tblPrEx>
          <w:tblBorders>
            <w:insideH w:val="single" w:sz="4" w:space="0" w:color="auto"/>
            <w:insideV w:val="single" w:sz="4" w:space="0" w:color="auto"/>
          </w:tblBorders>
        </w:tblPrEx>
        <w:trPr>
          <w:trHeight w:val="540"/>
        </w:trPr>
        <w:tc>
          <w:tcPr>
            <w:tcW w:w="3736" w:type="dxa"/>
            <w:gridSpan w:val="5"/>
            <w:tcBorders>
              <w:top w:val="single" w:sz="12" w:space="0" w:color="auto"/>
              <w:left w:val="single" w:sz="12" w:space="0" w:color="auto"/>
              <w:bottom w:val="single" w:sz="12" w:space="0" w:color="auto"/>
              <w:right w:val="single" w:sz="12" w:space="0" w:color="auto"/>
            </w:tcBorders>
            <w:vAlign w:val="center"/>
          </w:tcPr>
          <w:p w:rsidR="00EE3447" w:rsidRDefault="00EE3447" w:rsidP="00EE3447">
            <w:pPr>
              <w:jc w:val="center"/>
              <w:rPr>
                <w:b/>
                <w:sz w:val="20"/>
                <w:szCs w:val="20"/>
              </w:rPr>
            </w:pPr>
            <w:r>
              <w:rPr>
                <w:b/>
                <w:sz w:val="20"/>
                <w:szCs w:val="20"/>
              </w:rPr>
              <w:t>TEMEL DERS KİTABI</w:t>
            </w:r>
          </w:p>
        </w:tc>
        <w:tc>
          <w:tcPr>
            <w:tcW w:w="6437" w:type="dxa"/>
            <w:gridSpan w:val="8"/>
            <w:tcBorders>
              <w:top w:val="single" w:sz="12" w:space="0" w:color="auto"/>
              <w:left w:val="single" w:sz="12" w:space="0" w:color="auto"/>
              <w:bottom w:val="single" w:sz="12" w:space="0" w:color="auto"/>
              <w:right w:val="single" w:sz="12" w:space="0" w:color="auto"/>
            </w:tcBorders>
          </w:tcPr>
          <w:p w:rsidR="00EE3447" w:rsidRPr="00FE6BCB" w:rsidRDefault="00EE3447" w:rsidP="00EE3447">
            <w:pPr>
              <w:pStyle w:val="Balk4"/>
              <w:spacing w:before="0"/>
              <w:rPr>
                <w:b w:val="0"/>
              </w:rPr>
            </w:pPr>
            <w:r w:rsidRPr="00FE6BCB">
              <w:rPr>
                <w:b w:val="0"/>
              </w:rPr>
              <w:t xml:space="preserve">Atlar için ilk yardım rehberi, Dr. </w:t>
            </w:r>
            <w:proofErr w:type="spellStart"/>
            <w:r w:rsidRPr="00FE6BCB">
              <w:rPr>
                <w:b w:val="0"/>
              </w:rPr>
              <w:t>Elenaor</w:t>
            </w:r>
            <w:proofErr w:type="spellEnd"/>
            <w:r w:rsidRPr="00FE6BCB">
              <w:rPr>
                <w:b w:val="0"/>
              </w:rPr>
              <w:t xml:space="preserve"> KELLON, </w:t>
            </w:r>
            <w:proofErr w:type="spellStart"/>
            <w:r w:rsidRPr="00FE6BCB">
              <w:rPr>
                <w:b w:val="0"/>
              </w:rPr>
              <w:t>Manteg</w:t>
            </w:r>
            <w:proofErr w:type="spellEnd"/>
            <w:r w:rsidRPr="00FE6BCB">
              <w:rPr>
                <w:b w:val="0"/>
              </w:rPr>
              <w:t xml:space="preserve"> yayınları, 2005.</w:t>
            </w:r>
            <w:proofErr w:type="gramStart"/>
            <w:r w:rsidRPr="00FE6BCB">
              <w:rPr>
                <w:b w:val="0"/>
              </w:rPr>
              <w:t>Çeviri:Prof.</w:t>
            </w:r>
            <w:proofErr w:type="gramEnd"/>
            <w:r w:rsidRPr="00FE6BCB">
              <w:rPr>
                <w:b w:val="0"/>
              </w:rPr>
              <w:t xml:space="preserve"> Dr. M. Kemal KÜÇÜKERSAN, Araş. Gör. Hakan KÖKSAL, </w:t>
            </w:r>
            <w:proofErr w:type="spellStart"/>
            <w:r w:rsidRPr="00FE6BCB">
              <w:rPr>
                <w:b w:val="0"/>
              </w:rPr>
              <w:t>Vet</w:t>
            </w:r>
            <w:proofErr w:type="spellEnd"/>
            <w:r w:rsidRPr="00FE6BCB">
              <w:rPr>
                <w:b w:val="0"/>
              </w:rPr>
              <w:t xml:space="preserve">. </w:t>
            </w:r>
            <w:proofErr w:type="spellStart"/>
            <w:r w:rsidRPr="00FE6BCB">
              <w:rPr>
                <w:b w:val="0"/>
              </w:rPr>
              <w:t>Hek</w:t>
            </w:r>
            <w:proofErr w:type="spellEnd"/>
            <w:r w:rsidRPr="00FE6BCB">
              <w:rPr>
                <w:b w:val="0"/>
              </w:rPr>
              <w:t xml:space="preserve">. Kemal ÇAKIN. Ankara </w:t>
            </w:r>
            <w:proofErr w:type="spellStart"/>
            <w:r w:rsidRPr="00FE6BCB">
              <w:rPr>
                <w:b w:val="0"/>
              </w:rPr>
              <w:t>Üni</w:t>
            </w:r>
            <w:proofErr w:type="spellEnd"/>
            <w:r w:rsidRPr="00FE6BCB">
              <w:rPr>
                <w:b w:val="0"/>
              </w:rPr>
              <w:t xml:space="preserve">. </w:t>
            </w:r>
            <w:proofErr w:type="spellStart"/>
            <w:r w:rsidRPr="00FE6BCB">
              <w:rPr>
                <w:b w:val="0"/>
              </w:rPr>
              <w:t>Vet</w:t>
            </w:r>
            <w:proofErr w:type="spellEnd"/>
            <w:r w:rsidRPr="00FE6BCB">
              <w:rPr>
                <w:b w:val="0"/>
              </w:rPr>
              <w:t>. Fak. Ankara, 2008.</w:t>
            </w:r>
          </w:p>
          <w:p w:rsidR="00EE3447" w:rsidRPr="00FE6BCB" w:rsidRDefault="00EE3447" w:rsidP="00EE3447">
            <w:pPr>
              <w:pStyle w:val="Balk4"/>
              <w:spacing w:before="0"/>
              <w:rPr>
                <w:b w:val="0"/>
              </w:rPr>
            </w:pPr>
          </w:p>
        </w:tc>
      </w:tr>
      <w:tr w:rsidR="00EE3447" w:rsidTr="00EE3447">
        <w:tblPrEx>
          <w:tblBorders>
            <w:insideH w:val="single" w:sz="4" w:space="0" w:color="auto"/>
            <w:insideV w:val="single" w:sz="4" w:space="0" w:color="auto"/>
          </w:tblBorders>
        </w:tblPrEx>
        <w:trPr>
          <w:trHeight w:val="540"/>
        </w:trPr>
        <w:tc>
          <w:tcPr>
            <w:tcW w:w="3736" w:type="dxa"/>
            <w:gridSpan w:val="5"/>
            <w:tcBorders>
              <w:top w:val="single" w:sz="12" w:space="0" w:color="auto"/>
              <w:left w:val="single" w:sz="12" w:space="0" w:color="auto"/>
              <w:bottom w:val="single" w:sz="12" w:space="0" w:color="auto"/>
              <w:right w:val="single" w:sz="12" w:space="0" w:color="auto"/>
            </w:tcBorders>
            <w:vAlign w:val="center"/>
          </w:tcPr>
          <w:p w:rsidR="00EE3447" w:rsidRDefault="00EE3447" w:rsidP="00EE3447">
            <w:pPr>
              <w:jc w:val="center"/>
              <w:rPr>
                <w:b/>
                <w:sz w:val="20"/>
                <w:szCs w:val="20"/>
              </w:rPr>
            </w:pPr>
            <w:r>
              <w:rPr>
                <w:b/>
                <w:sz w:val="20"/>
                <w:szCs w:val="20"/>
              </w:rPr>
              <w:t>YARDIMCI KAYNAKLAR</w:t>
            </w:r>
          </w:p>
        </w:tc>
        <w:tc>
          <w:tcPr>
            <w:tcW w:w="6437" w:type="dxa"/>
            <w:gridSpan w:val="8"/>
            <w:tcBorders>
              <w:top w:val="single" w:sz="12" w:space="0" w:color="auto"/>
              <w:left w:val="single" w:sz="12" w:space="0" w:color="auto"/>
              <w:bottom w:val="single" w:sz="12" w:space="0" w:color="auto"/>
              <w:right w:val="single" w:sz="12" w:space="0" w:color="auto"/>
            </w:tcBorders>
          </w:tcPr>
          <w:p w:rsidR="00EE3447" w:rsidRPr="00FE6BCB" w:rsidRDefault="00EE3447" w:rsidP="00EE3447">
            <w:pPr>
              <w:pStyle w:val="Balk4"/>
              <w:spacing w:before="0"/>
              <w:rPr>
                <w:b w:val="0"/>
                <w:color w:val="000000"/>
              </w:rPr>
            </w:pPr>
            <w:r w:rsidRPr="00FE6BCB">
              <w:rPr>
                <w:b w:val="0"/>
                <w:color w:val="000000"/>
              </w:rPr>
              <w:t xml:space="preserve">Klinik Pratikte At Hekimliği, </w:t>
            </w:r>
            <w:proofErr w:type="spellStart"/>
            <w:r w:rsidRPr="00FE6BCB">
              <w:rPr>
                <w:b w:val="0"/>
                <w:color w:val="000000"/>
              </w:rPr>
              <w:t>Reuben</w:t>
            </w:r>
            <w:proofErr w:type="spellEnd"/>
            <w:r w:rsidRPr="00FE6BCB">
              <w:rPr>
                <w:b w:val="0"/>
                <w:color w:val="000000"/>
              </w:rPr>
              <w:t xml:space="preserve"> J.</w:t>
            </w:r>
            <w:proofErr w:type="gramStart"/>
            <w:r w:rsidRPr="00FE6BCB">
              <w:rPr>
                <w:b w:val="0"/>
                <w:color w:val="000000"/>
              </w:rPr>
              <w:t>ROSE,</w:t>
            </w:r>
            <w:proofErr w:type="spellStart"/>
            <w:r w:rsidRPr="00FE6BCB">
              <w:rPr>
                <w:b w:val="0"/>
                <w:color w:val="000000"/>
              </w:rPr>
              <w:t>David</w:t>
            </w:r>
            <w:proofErr w:type="spellEnd"/>
            <w:proofErr w:type="gramEnd"/>
            <w:r w:rsidRPr="00FE6BCB">
              <w:rPr>
                <w:b w:val="0"/>
                <w:color w:val="000000"/>
              </w:rPr>
              <w:t xml:space="preserve"> R.HODGSON-</w:t>
            </w:r>
            <w:proofErr w:type="spellStart"/>
            <w:r w:rsidRPr="00FE6BCB">
              <w:rPr>
                <w:b w:val="0"/>
                <w:color w:val="000000"/>
              </w:rPr>
              <w:t>MediPress</w:t>
            </w:r>
            <w:proofErr w:type="spellEnd"/>
            <w:r w:rsidRPr="00FE6BCB">
              <w:rPr>
                <w:b w:val="0"/>
                <w:color w:val="000000"/>
              </w:rPr>
              <w:t>-2004.</w:t>
            </w:r>
          </w:p>
        </w:tc>
      </w:tr>
      <w:tr w:rsidR="00EE3447" w:rsidTr="00EE3447">
        <w:tblPrEx>
          <w:tblBorders>
            <w:insideH w:val="single" w:sz="4" w:space="0" w:color="auto"/>
            <w:insideV w:val="single" w:sz="4" w:space="0" w:color="auto"/>
          </w:tblBorders>
        </w:tblPrEx>
        <w:trPr>
          <w:trHeight w:val="520"/>
        </w:trPr>
        <w:tc>
          <w:tcPr>
            <w:tcW w:w="3736" w:type="dxa"/>
            <w:gridSpan w:val="5"/>
            <w:tcBorders>
              <w:top w:val="single" w:sz="12" w:space="0" w:color="auto"/>
              <w:left w:val="single" w:sz="12" w:space="0" w:color="auto"/>
              <w:bottom w:val="single" w:sz="12" w:space="0" w:color="auto"/>
              <w:right w:val="single" w:sz="12" w:space="0" w:color="auto"/>
            </w:tcBorders>
            <w:vAlign w:val="center"/>
          </w:tcPr>
          <w:p w:rsidR="00EE3447" w:rsidRDefault="00EE3447" w:rsidP="00EE3447">
            <w:pPr>
              <w:jc w:val="center"/>
              <w:rPr>
                <w:b/>
                <w:sz w:val="20"/>
                <w:szCs w:val="20"/>
              </w:rPr>
            </w:pPr>
            <w:r>
              <w:rPr>
                <w:b/>
                <w:sz w:val="20"/>
                <w:szCs w:val="20"/>
              </w:rPr>
              <w:t>DERSTE GEREKLİ ARAÇ VE GEREÇLER</w:t>
            </w:r>
          </w:p>
        </w:tc>
        <w:tc>
          <w:tcPr>
            <w:tcW w:w="6437" w:type="dxa"/>
            <w:gridSpan w:val="8"/>
            <w:tcBorders>
              <w:top w:val="single" w:sz="12" w:space="0" w:color="auto"/>
              <w:left w:val="single" w:sz="12" w:space="0" w:color="auto"/>
              <w:bottom w:val="single" w:sz="12" w:space="0" w:color="auto"/>
              <w:right w:val="single" w:sz="12" w:space="0" w:color="auto"/>
            </w:tcBorders>
          </w:tcPr>
          <w:p w:rsidR="00EE3447" w:rsidRPr="00FE6BCB" w:rsidRDefault="00EE3447" w:rsidP="00EE3447">
            <w:pPr>
              <w:jc w:val="both"/>
            </w:pPr>
            <w:r>
              <w:t xml:space="preserve">Bilgisayar ve </w:t>
            </w:r>
            <w:proofErr w:type="gramStart"/>
            <w:r>
              <w:t>projeksiyon</w:t>
            </w:r>
            <w:proofErr w:type="gramEnd"/>
            <w:r>
              <w:t>, at iskelet modeli</w:t>
            </w:r>
          </w:p>
        </w:tc>
      </w:tr>
    </w:tbl>
    <w:p w:rsidR="00EE3447" w:rsidRDefault="00EE3447" w:rsidP="00EE3447">
      <w:pPr>
        <w:rPr>
          <w:sz w:val="18"/>
          <w:szCs w:val="18"/>
        </w:rPr>
        <w:sectPr w:rsidR="00EE3447">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
      <w:tblGrid>
        <w:gridCol w:w="1169"/>
        <w:gridCol w:w="8685"/>
      </w:tblGrid>
      <w:tr w:rsidR="00EE3447" w:rsidTr="00EE3447">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EE3447" w:rsidRDefault="00EE3447" w:rsidP="00EE3447">
            <w:pPr>
              <w:jc w:val="center"/>
              <w:rPr>
                <w:b/>
                <w:sz w:val="22"/>
                <w:szCs w:val="22"/>
              </w:rPr>
            </w:pPr>
            <w:r>
              <w:rPr>
                <w:b/>
                <w:sz w:val="22"/>
                <w:szCs w:val="22"/>
              </w:rPr>
              <w:lastRenderedPageBreak/>
              <w:t>DERSİN HAFTALIK PLANI</w:t>
            </w:r>
          </w:p>
        </w:tc>
      </w:tr>
      <w:tr w:rsidR="00EE3447" w:rsidTr="00EE3447">
        <w:trPr>
          <w:jc w:val="center"/>
        </w:trPr>
        <w:tc>
          <w:tcPr>
            <w:tcW w:w="593" w:type="pct"/>
            <w:tcBorders>
              <w:top w:val="single" w:sz="6" w:space="0" w:color="auto"/>
              <w:left w:val="single" w:sz="12" w:space="0" w:color="auto"/>
              <w:bottom w:val="single" w:sz="6" w:space="0" w:color="auto"/>
              <w:right w:val="single" w:sz="6" w:space="0" w:color="auto"/>
            </w:tcBorders>
          </w:tcPr>
          <w:p w:rsidR="00EE3447" w:rsidRDefault="00EE3447" w:rsidP="00EE3447">
            <w:pPr>
              <w:jc w:val="center"/>
              <w:rPr>
                <w:b/>
                <w:sz w:val="22"/>
                <w:szCs w:val="22"/>
              </w:rPr>
            </w:pPr>
            <w:r>
              <w:rPr>
                <w:b/>
                <w:sz w:val="22"/>
                <w:szCs w:val="22"/>
              </w:rPr>
              <w:t>HAFTA</w:t>
            </w:r>
          </w:p>
        </w:tc>
        <w:tc>
          <w:tcPr>
            <w:tcW w:w="4407" w:type="pct"/>
            <w:tcBorders>
              <w:top w:val="single" w:sz="6" w:space="0" w:color="auto"/>
              <w:left w:val="single" w:sz="6" w:space="0" w:color="auto"/>
              <w:bottom w:val="single" w:sz="6" w:space="0" w:color="auto"/>
              <w:right w:val="single" w:sz="12" w:space="0" w:color="auto"/>
            </w:tcBorders>
          </w:tcPr>
          <w:p w:rsidR="00EE3447" w:rsidRDefault="00EE3447" w:rsidP="00EE3447">
            <w:pPr>
              <w:rPr>
                <w:b/>
                <w:sz w:val="22"/>
                <w:szCs w:val="22"/>
              </w:rPr>
            </w:pPr>
            <w:r>
              <w:rPr>
                <w:b/>
                <w:sz w:val="22"/>
                <w:szCs w:val="22"/>
              </w:rPr>
              <w:t>İŞLENEN KONULAR</w:t>
            </w:r>
          </w:p>
        </w:tc>
      </w:tr>
      <w:tr w:rsidR="00EE3447" w:rsidTr="00EE344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EE3447" w:rsidRDefault="00EE3447" w:rsidP="00EE3447">
            <w:pPr>
              <w:jc w:val="center"/>
              <w:rPr>
                <w:sz w:val="22"/>
                <w:szCs w:val="22"/>
              </w:rPr>
            </w:pPr>
            <w:r>
              <w:rPr>
                <w:sz w:val="22"/>
                <w:szCs w:val="22"/>
              </w:rPr>
              <w:t>1</w:t>
            </w:r>
          </w:p>
        </w:tc>
        <w:tc>
          <w:tcPr>
            <w:tcW w:w="4407" w:type="pct"/>
            <w:tcBorders>
              <w:top w:val="single" w:sz="6" w:space="0" w:color="auto"/>
              <w:left w:val="single" w:sz="6" w:space="0" w:color="auto"/>
              <w:bottom w:val="single" w:sz="6" w:space="0" w:color="auto"/>
              <w:right w:val="single" w:sz="12" w:space="0" w:color="auto"/>
            </w:tcBorders>
          </w:tcPr>
          <w:p w:rsidR="00EE3447" w:rsidRPr="00537E67" w:rsidRDefault="00EE3447" w:rsidP="00EE3447">
            <w:r>
              <w:t>Sağlıklı bir atın fiziksel özellikleri ve atın normal fizyolojik değerleri</w:t>
            </w:r>
          </w:p>
        </w:tc>
      </w:tr>
      <w:tr w:rsidR="00EE3447" w:rsidTr="00EE3447">
        <w:trPr>
          <w:trHeight w:val="352"/>
          <w:jc w:val="center"/>
        </w:trPr>
        <w:tc>
          <w:tcPr>
            <w:tcW w:w="593" w:type="pct"/>
            <w:tcBorders>
              <w:top w:val="single" w:sz="6" w:space="0" w:color="auto"/>
              <w:left w:val="single" w:sz="12" w:space="0" w:color="auto"/>
              <w:bottom w:val="single" w:sz="6" w:space="0" w:color="auto"/>
              <w:right w:val="single" w:sz="6" w:space="0" w:color="auto"/>
            </w:tcBorders>
            <w:vAlign w:val="center"/>
          </w:tcPr>
          <w:p w:rsidR="00EE3447" w:rsidRDefault="00EE3447" w:rsidP="00EE3447">
            <w:pPr>
              <w:jc w:val="center"/>
              <w:rPr>
                <w:sz w:val="22"/>
                <w:szCs w:val="22"/>
              </w:rPr>
            </w:pPr>
            <w:r>
              <w:rPr>
                <w:sz w:val="22"/>
                <w:szCs w:val="22"/>
              </w:rPr>
              <w:t>2</w:t>
            </w:r>
          </w:p>
        </w:tc>
        <w:tc>
          <w:tcPr>
            <w:tcW w:w="4407" w:type="pct"/>
            <w:tcBorders>
              <w:top w:val="single" w:sz="6" w:space="0" w:color="auto"/>
              <w:left w:val="single" w:sz="6" w:space="0" w:color="auto"/>
              <w:bottom w:val="single" w:sz="6" w:space="0" w:color="auto"/>
              <w:right w:val="single" w:sz="12" w:space="0" w:color="auto"/>
            </w:tcBorders>
          </w:tcPr>
          <w:p w:rsidR="00EE3447" w:rsidRPr="00537E67" w:rsidRDefault="00EE3447" w:rsidP="00EE3447">
            <w:r>
              <w:t>Hastalıklı ve yaralı atın zapturapta alınması</w:t>
            </w:r>
          </w:p>
        </w:tc>
      </w:tr>
      <w:tr w:rsidR="00EE3447" w:rsidTr="00EE344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EE3447" w:rsidRDefault="00EE3447" w:rsidP="00EE3447">
            <w:pPr>
              <w:jc w:val="center"/>
              <w:rPr>
                <w:sz w:val="22"/>
                <w:szCs w:val="22"/>
              </w:rPr>
            </w:pPr>
            <w:r>
              <w:rPr>
                <w:sz w:val="22"/>
                <w:szCs w:val="22"/>
              </w:rPr>
              <w:t>3</w:t>
            </w:r>
          </w:p>
        </w:tc>
        <w:tc>
          <w:tcPr>
            <w:tcW w:w="4407" w:type="pct"/>
            <w:tcBorders>
              <w:top w:val="single" w:sz="6" w:space="0" w:color="auto"/>
              <w:left w:val="single" w:sz="6" w:space="0" w:color="auto"/>
              <w:bottom w:val="single" w:sz="6" w:space="0" w:color="auto"/>
              <w:right w:val="single" w:sz="12" w:space="0" w:color="auto"/>
            </w:tcBorders>
          </w:tcPr>
          <w:p w:rsidR="00EE3447" w:rsidRPr="00F602CB" w:rsidRDefault="00EE3447" w:rsidP="00EE3447">
            <w:r>
              <w:t>Atlarda yaralanmalar, kanamalar, kırıklar ve yanıklarda yapılabilecek tedaviler</w:t>
            </w:r>
          </w:p>
        </w:tc>
      </w:tr>
      <w:tr w:rsidR="00EE3447" w:rsidTr="00EE344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EE3447" w:rsidRDefault="00EE3447" w:rsidP="00EE3447">
            <w:pPr>
              <w:jc w:val="center"/>
              <w:rPr>
                <w:sz w:val="22"/>
                <w:szCs w:val="22"/>
              </w:rPr>
            </w:pPr>
            <w:r>
              <w:rPr>
                <w:sz w:val="22"/>
                <w:szCs w:val="22"/>
              </w:rPr>
              <w:t>4</w:t>
            </w:r>
          </w:p>
        </w:tc>
        <w:tc>
          <w:tcPr>
            <w:tcW w:w="4407" w:type="pct"/>
            <w:tcBorders>
              <w:top w:val="single" w:sz="6" w:space="0" w:color="auto"/>
              <w:left w:val="single" w:sz="6" w:space="0" w:color="auto"/>
              <w:bottom w:val="single" w:sz="6" w:space="0" w:color="auto"/>
              <w:right w:val="single" w:sz="12" w:space="0" w:color="auto"/>
            </w:tcBorders>
          </w:tcPr>
          <w:p w:rsidR="00EE3447" w:rsidRPr="00F602CB" w:rsidRDefault="00EE3447" w:rsidP="00EE3447">
            <w:r>
              <w:t>Atlarda seyahat kazaları ve kapana kısılmış atlar</w:t>
            </w:r>
          </w:p>
        </w:tc>
      </w:tr>
      <w:tr w:rsidR="00EE3447" w:rsidTr="00EE344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EE3447" w:rsidRDefault="00EE3447" w:rsidP="00EE3447">
            <w:pPr>
              <w:jc w:val="center"/>
              <w:rPr>
                <w:sz w:val="22"/>
                <w:szCs w:val="22"/>
              </w:rPr>
            </w:pPr>
            <w:r>
              <w:rPr>
                <w:sz w:val="22"/>
                <w:szCs w:val="22"/>
              </w:rPr>
              <w:t>5</w:t>
            </w:r>
          </w:p>
        </w:tc>
        <w:tc>
          <w:tcPr>
            <w:tcW w:w="4407" w:type="pct"/>
            <w:tcBorders>
              <w:top w:val="single" w:sz="6" w:space="0" w:color="auto"/>
              <w:left w:val="single" w:sz="6" w:space="0" w:color="auto"/>
              <w:bottom w:val="single" w:sz="6" w:space="0" w:color="auto"/>
              <w:right w:val="single" w:sz="12" w:space="0" w:color="auto"/>
            </w:tcBorders>
          </w:tcPr>
          <w:p w:rsidR="00EE3447" w:rsidRPr="00F602CB" w:rsidRDefault="00EE3447" w:rsidP="00EE3447">
            <w:r>
              <w:t xml:space="preserve">Beslenme hastalıkları/kolik, aşırı tahıl tüketimi ve </w:t>
            </w:r>
            <w:proofErr w:type="spellStart"/>
            <w:r>
              <w:t>laminitis</w:t>
            </w:r>
            <w:proofErr w:type="spellEnd"/>
            <w:r>
              <w:t xml:space="preserve"> problemi</w:t>
            </w:r>
          </w:p>
        </w:tc>
      </w:tr>
      <w:tr w:rsidR="00EE3447" w:rsidTr="00EE3447">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EE3447" w:rsidRDefault="00EE3447" w:rsidP="00EE3447">
            <w:pPr>
              <w:jc w:val="center"/>
              <w:rPr>
                <w:sz w:val="22"/>
                <w:szCs w:val="22"/>
              </w:rPr>
            </w:pPr>
            <w:r>
              <w:rPr>
                <w:sz w:val="22"/>
                <w:szCs w:val="22"/>
              </w:rPr>
              <w:t>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EE3447" w:rsidRPr="00F602CB" w:rsidRDefault="00EE3447" w:rsidP="00EE3447">
            <w:r>
              <w:t>Egzersiz ile ilgili problemler ve önleme tedbirleri</w:t>
            </w:r>
          </w:p>
        </w:tc>
      </w:tr>
      <w:tr w:rsidR="00EE3447" w:rsidTr="00EE344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EE3447" w:rsidRDefault="00EE3447" w:rsidP="00EE3447">
            <w:pPr>
              <w:jc w:val="center"/>
              <w:rPr>
                <w:sz w:val="22"/>
                <w:szCs w:val="22"/>
              </w:rPr>
            </w:pPr>
            <w:r>
              <w:rPr>
                <w:sz w:val="22"/>
                <w:szCs w:val="22"/>
              </w:rPr>
              <w:t>7</w:t>
            </w:r>
          </w:p>
        </w:tc>
        <w:tc>
          <w:tcPr>
            <w:tcW w:w="4407" w:type="pct"/>
            <w:tcBorders>
              <w:top w:val="single" w:sz="6" w:space="0" w:color="auto"/>
              <w:left w:val="single" w:sz="6" w:space="0" w:color="auto"/>
              <w:bottom w:val="single" w:sz="6" w:space="0" w:color="auto"/>
              <w:right w:val="single" w:sz="12" w:space="0" w:color="auto"/>
            </w:tcBorders>
          </w:tcPr>
          <w:p w:rsidR="00EE3447" w:rsidRPr="00F602CB" w:rsidRDefault="00EE3447" w:rsidP="00EE3447">
            <w:r>
              <w:t>Atlarda davranış bozuklukları</w:t>
            </w:r>
          </w:p>
        </w:tc>
      </w:tr>
      <w:tr w:rsidR="00EE3447" w:rsidTr="00EE344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EE3447" w:rsidRDefault="00EE3447" w:rsidP="00EE3447">
            <w:pPr>
              <w:jc w:val="center"/>
              <w:rPr>
                <w:sz w:val="22"/>
                <w:szCs w:val="22"/>
              </w:rPr>
            </w:pPr>
            <w:r>
              <w:rPr>
                <w:sz w:val="22"/>
                <w:szCs w:val="22"/>
              </w:rPr>
              <w:t>8</w:t>
            </w:r>
          </w:p>
        </w:tc>
        <w:tc>
          <w:tcPr>
            <w:tcW w:w="4407" w:type="pct"/>
            <w:tcBorders>
              <w:top w:val="single" w:sz="6" w:space="0" w:color="auto"/>
              <w:left w:val="single" w:sz="6" w:space="0" w:color="auto"/>
              <w:bottom w:val="single" w:sz="6" w:space="0" w:color="auto"/>
              <w:right w:val="single" w:sz="12" w:space="0" w:color="auto"/>
            </w:tcBorders>
          </w:tcPr>
          <w:p w:rsidR="00EE3447" w:rsidRPr="00F602CB" w:rsidRDefault="00EE3447" w:rsidP="00EE3447">
            <w:r>
              <w:t>Solunum problemleri, nöbet ve bayılma</w:t>
            </w:r>
          </w:p>
        </w:tc>
      </w:tr>
      <w:tr w:rsidR="00EE3447" w:rsidTr="00EE344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EE3447" w:rsidRDefault="00EE3447" w:rsidP="00EE3447">
            <w:pPr>
              <w:jc w:val="center"/>
              <w:rPr>
                <w:sz w:val="22"/>
                <w:szCs w:val="22"/>
              </w:rPr>
            </w:pPr>
            <w:r>
              <w:rPr>
                <w:sz w:val="22"/>
                <w:szCs w:val="22"/>
              </w:rPr>
              <w:t>9</w:t>
            </w:r>
          </w:p>
        </w:tc>
        <w:tc>
          <w:tcPr>
            <w:tcW w:w="4407" w:type="pct"/>
            <w:tcBorders>
              <w:top w:val="single" w:sz="6" w:space="0" w:color="auto"/>
              <w:left w:val="single" w:sz="6" w:space="0" w:color="auto"/>
              <w:bottom w:val="single" w:sz="6" w:space="0" w:color="auto"/>
              <w:right w:val="single" w:sz="12" w:space="0" w:color="auto"/>
            </w:tcBorders>
          </w:tcPr>
          <w:p w:rsidR="00EE3447" w:rsidRPr="00F602CB" w:rsidRDefault="00EE3447" w:rsidP="00EE3447">
            <w:r>
              <w:t>Denge koordinasyon</w:t>
            </w:r>
          </w:p>
        </w:tc>
      </w:tr>
      <w:tr w:rsidR="00EE3447" w:rsidTr="00EE344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EE3447" w:rsidRDefault="00EE3447" w:rsidP="00EE3447">
            <w:pPr>
              <w:jc w:val="center"/>
              <w:rPr>
                <w:sz w:val="22"/>
                <w:szCs w:val="22"/>
              </w:rPr>
            </w:pPr>
            <w:r>
              <w:rPr>
                <w:sz w:val="22"/>
                <w:szCs w:val="22"/>
              </w:rPr>
              <w:t>10</w:t>
            </w:r>
          </w:p>
        </w:tc>
        <w:tc>
          <w:tcPr>
            <w:tcW w:w="4407" w:type="pct"/>
            <w:tcBorders>
              <w:top w:val="single" w:sz="6" w:space="0" w:color="auto"/>
              <w:left w:val="single" w:sz="6" w:space="0" w:color="auto"/>
              <w:bottom w:val="single" w:sz="6" w:space="0" w:color="auto"/>
              <w:right w:val="single" w:sz="12" w:space="0" w:color="auto"/>
            </w:tcBorders>
          </w:tcPr>
          <w:p w:rsidR="00EE3447" w:rsidRPr="00A67669" w:rsidRDefault="00EE3447" w:rsidP="00EE3447">
            <w:r>
              <w:t xml:space="preserve">Kafa ve boyun </w:t>
            </w:r>
            <w:proofErr w:type="gramStart"/>
            <w:r>
              <w:t>travmaları</w:t>
            </w:r>
            <w:proofErr w:type="gramEnd"/>
          </w:p>
        </w:tc>
      </w:tr>
      <w:tr w:rsidR="00EE3447" w:rsidTr="00EE3447">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EE3447" w:rsidRDefault="00EE3447" w:rsidP="00EE3447">
            <w:pPr>
              <w:jc w:val="center"/>
              <w:rPr>
                <w:sz w:val="22"/>
                <w:szCs w:val="22"/>
              </w:rPr>
            </w:pPr>
            <w:r>
              <w:rPr>
                <w:sz w:val="22"/>
                <w:szCs w:val="22"/>
              </w:rPr>
              <w:t>11</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EE3447" w:rsidRPr="00F602CB" w:rsidRDefault="00EE3447" w:rsidP="00EE3447">
            <w:r>
              <w:t xml:space="preserve">Gözlerdeki genel rahatsızlıklar </w:t>
            </w:r>
          </w:p>
        </w:tc>
      </w:tr>
      <w:tr w:rsidR="00EE3447" w:rsidTr="00EE344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EE3447" w:rsidRDefault="00EE3447" w:rsidP="00EE3447">
            <w:pPr>
              <w:jc w:val="center"/>
              <w:rPr>
                <w:sz w:val="22"/>
                <w:szCs w:val="22"/>
              </w:rPr>
            </w:pPr>
            <w:r>
              <w:rPr>
                <w:sz w:val="22"/>
                <w:szCs w:val="22"/>
              </w:rPr>
              <w:t>12</w:t>
            </w:r>
          </w:p>
        </w:tc>
        <w:tc>
          <w:tcPr>
            <w:tcW w:w="4407" w:type="pct"/>
            <w:tcBorders>
              <w:top w:val="single" w:sz="6" w:space="0" w:color="auto"/>
              <w:left w:val="single" w:sz="6" w:space="0" w:color="auto"/>
              <w:bottom w:val="single" w:sz="6" w:space="0" w:color="auto"/>
              <w:right w:val="single" w:sz="12" w:space="0" w:color="auto"/>
            </w:tcBorders>
          </w:tcPr>
          <w:p w:rsidR="00EE3447" w:rsidRPr="00F602CB" w:rsidRDefault="00EE3447" w:rsidP="00EE3447">
            <w:r>
              <w:t>İdrar/ idrar yapmada bozukluklar</w:t>
            </w:r>
          </w:p>
        </w:tc>
      </w:tr>
      <w:tr w:rsidR="00EE3447" w:rsidTr="00EE344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EE3447" w:rsidRDefault="00EE3447" w:rsidP="00EE3447">
            <w:pPr>
              <w:jc w:val="center"/>
              <w:rPr>
                <w:sz w:val="22"/>
                <w:szCs w:val="22"/>
              </w:rPr>
            </w:pPr>
            <w:r>
              <w:rPr>
                <w:sz w:val="22"/>
                <w:szCs w:val="22"/>
              </w:rPr>
              <w:t>13</w:t>
            </w:r>
          </w:p>
        </w:tc>
        <w:tc>
          <w:tcPr>
            <w:tcW w:w="4407" w:type="pct"/>
            <w:tcBorders>
              <w:top w:val="single" w:sz="6" w:space="0" w:color="auto"/>
              <w:left w:val="single" w:sz="6" w:space="0" w:color="auto"/>
              <w:bottom w:val="single" w:sz="6" w:space="0" w:color="auto"/>
              <w:right w:val="single" w:sz="12" w:space="0" w:color="auto"/>
            </w:tcBorders>
          </w:tcPr>
          <w:p w:rsidR="00EE3447" w:rsidRPr="00F602CB" w:rsidRDefault="00EE3447" w:rsidP="00EE3447">
            <w:r>
              <w:t>Soğuk ısırması ve donlara karşı alınabilecek önlemler ve tedavi şekilleri</w:t>
            </w:r>
          </w:p>
        </w:tc>
      </w:tr>
      <w:tr w:rsidR="00EE3447" w:rsidTr="00EE344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EE3447" w:rsidRDefault="00EE3447" w:rsidP="00EE3447">
            <w:pPr>
              <w:jc w:val="center"/>
              <w:rPr>
                <w:sz w:val="22"/>
                <w:szCs w:val="22"/>
              </w:rPr>
            </w:pPr>
            <w:r>
              <w:rPr>
                <w:sz w:val="22"/>
                <w:szCs w:val="22"/>
              </w:rPr>
              <w:t>14</w:t>
            </w:r>
          </w:p>
        </w:tc>
        <w:tc>
          <w:tcPr>
            <w:tcW w:w="4407" w:type="pct"/>
            <w:tcBorders>
              <w:top w:val="single" w:sz="6" w:space="0" w:color="auto"/>
              <w:left w:val="single" w:sz="6" w:space="0" w:color="auto"/>
              <w:bottom w:val="single" w:sz="6" w:space="0" w:color="auto"/>
              <w:right w:val="single" w:sz="12" w:space="0" w:color="auto"/>
            </w:tcBorders>
          </w:tcPr>
          <w:p w:rsidR="00EE3447" w:rsidRPr="00F602CB" w:rsidRDefault="00EE3447" w:rsidP="00EE3447">
            <w:r>
              <w:t>Yıldırım ve elektrik çarpmasına karşı alınabilecek önlemler ve tedavi şekilleri</w:t>
            </w:r>
          </w:p>
        </w:tc>
      </w:tr>
      <w:tr w:rsidR="00EE3447" w:rsidTr="00EE3447">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E6E6E6"/>
            <w:vAlign w:val="center"/>
          </w:tcPr>
          <w:p w:rsidR="00EE3447" w:rsidRDefault="00EE3447" w:rsidP="00EE3447">
            <w:pPr>
              <w:jc w:val="center"/>
              <w:rPr>
                <w:sz w:val="22"/>
                <w:szCs w:val="22"/>
              </w:rPr>
            </w:pPr>
            <w:r>
              <w:rPr>
                <w:sz w:val="22"/>
                <w:szCs w:val="22"/>
              </w:rPr>
              <w:t>15,16</w:t>
            </w:r>
          </w:p>
        </w:tc>
        <w:tc>
          <w:tcPr>
            <w:tcW w:w="4407" w:type="pct"/>
            <w:tcBorders>
              <w:top w:val="single" w:sz="6" w:space="0" w:color="auto"/>
              <w:left w:val="single" w:sz="6" w:space="0" w:color="auto"/>
              <w:bottom w:val="single" w:sz="12" w:space="0" w:color="auto"/>
              <w:right w:val="single" w:sz="12" w:space="0" w:color="auto"/>
            </w:tcBorders>
            <w:shd w:val="clear" w:color="auto" w:fill="E6E6E6"/>
            <w:vAlign w:val="center"/>
          </w:tcPr>
          <w:p w:rsidR="00EE3447" w:rsidRPr="000E3402" w:rsidRDefault="00EE3447" w:rsidP="00EE3447">
            <w:pPr>
              <w:rPr>
                <w:sz w:val="20"/>
                <w:szCs w:val="20"/>
              </w:rPr>
            </w:pPr>
            <w:r>
              <w:rPr>
                <w:sz w:val="20"/>
                <w:szCs w:val="20"/>
              </w:rPr>
              <w:t xml:space="preserve"> </w:t>
            </w:r>
          </w:p>
        </w:tc>
      </w:tr>
    </w:tbl>
    <w:p w:rsidR="00EE3447" w:rsidRDefault="00EE3447" w:rsidP="00EE3447">
      <w:pPr>
        <w:rPr>
          <w:sz w:val="16"/>
          <w:szCs w:val="16"/>
        </w:rPr>
      </w:pPr>
    </w:p>
    <w:p w:rsidR="00EE3447" w:rsidRDefault="00EE3447" w:rsidP="00EE3447">
      <w:pPr>
        <w:rPr>
          <w:sz w:val="16"/>
          <w:szCs w:val="16"/>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
      <w:tblGrid>
        <w:gridCol w:w="603"/>
        <w:gridCol w:w="7585"/>
        <w:gridCol w:w="567"/>
        <w:gridCol w:w="567"/>
        <w:gridCol w:w="567"/>
      </w:tblGrid>
      <w:tr w:rsidR="00EE3447" w:rsidTr="00EE3447">
        <w:tc>
          <w:tcPr>
            <w:tcW w:w="603" w:type="dxa"/>
            <w:tcBorders>
              <w:top w:val="single" w:sz="12" w:space="0" w:color="auto"/>
              <w:left w:val="single" w:sz="12" w:space="0" w:color="auto"/>
              <w:bottom w:val="single" w:sz="6" w:space="0" w:color="auto"/>
              <w:right w:val="single" w:sz="6" w:space="0" w:color="auto"/>
            </w:tcBorders>
            <w:vAlign w:val="center"/>
          </w:tcPr>
          <w:p w:rsidR="00EE3447" w:rsidRDefault="00EE3447" w:rsidP="00EE3447">
            <w:pPr>
              <w:jc w:val="center"/>
              <w:rPr>
                <w:b/>
                <w:sz w:val="18"/>
                <w:szCs w:val="18"/>
              </w:rPr>
            </w:pPr>
            <w:r>
              <w:rPr>
                <w:b/>
                <w:sz w:val="18"/>
                <w:szCs w:val="18"/>
              </w:rPr>
              <w:t>NO</w:t>
            </w:r>
          </w:p>
        </w:tc>
        <w:tc>
          <w:tcPr>
            <w:tcW w:w="7585" w:type="dxa"/>
            <w:tcBorders>
              <w:top w:val="single" w:sz="12" w:space="0" w:color="auto"/>
              <w:left w:val="single" w:sz="6" w:space="0" w:color="auto"/>
              <w:bottom w:val="single" w:sz="6" w:space="0" w:color="auto"/>
              <w:right w:val="single" w:sz="6" w:space="0" w:color="auto"/>
            </w:tcBorders>
          </w:tcPr>
          <w:p w:rsidR="00EE3447" w:rsidRDefault="00EE3447" w:rsidP="00EE3447">
            <w:pPr>
              <w:rPr>
                <w:b/>
                <w:sz w:val="22"/>
                <w:szCs w:val="22"/>
              </w:rPr>
            </w:pPr>
            <w:r>
              <w:rPr>
                <w:b/>
                <w:sz w:val="22"/>
                <w:szCs w:val="22"/>
              </w:rPr>
              <w:t xml:space="preserve">ATÇILIK VE </w:t>
            </w:r>
            <w:proofErr w:type="gramStart"/>
            <w:r>
              <w:rPr>
                <w:b/>
                <w:sz w:val="22"/>
                <w:szCs w:val="22"/>
              </w:rPr>
              <w:t>ANTRENÖRLÜK  PROGRAM</w:t>
            </w:r>
            <w:proofErr w:type="gramEnd"/>
            <w:r>
              <w:rPr>
                <w:b/>
                <w:sz w:val="22"/>
                <w:szCs w:val="22"/>
              </w:rPr>
              <w:t xml:space="preserve"> ÇIKTISI </w:t>
            </w:r>
          </w:p>
        </w:tc>
        <w:tc>
          <w:tcPr>
            <w:tcW w:w="567" w:type="dxa"/>
            <w:tcBorders>
              <w:top w:val="single" w:sz="12" w:space="0" w:color="auto"/>
              <w:left w:val="single" w:sz="6" w:space="0" w:color="auto"/>
              <w:bottom w:val="single" w:sz="6" w:space="0" w:color="auto"/>
              <w:right w:val="single" w:sz="6" w:space="0" w:color="auto"/>
            </w:tcBorders>
            <w:vAlign w:val="center"/>
          </w:tcPr>
          <w:p w:rsidR="00EE3447" w:rsidRDefault="00EE3447" w:rsidP="00EE3447">
            <w:pPr>
              <w:jc w:val="center"/>
              <w:rPr>
                <w:b/>
                <w:sz w:val="22"/>
                <w:szCs w:val="22"/>
              </w:rPr>
            </w:pPr>
            <w:r>
              <w:rPr>
                <w:b/>
                <w:sz w:val="22"/>
                <w:szCs w:val="22"/>
              </w:rPr>
              <w:t>3</w:t>
            </w:r>
          </w:p>
        </w:tc>
        <w:tc>
          <w:tcPr>
            <w:tcW w:w="567" w:type="dxa"/>
            <w:tcBorders>
              <w:top w:val="single" w:sz="12" w:space="0" w:color="auto"/>
              <w:left w:val="single" w:sz="6" w:space="0" w:color="auto"/>
              <w:bottom w:val="single" w:sz="6" w:space="0" w:color="auto"/>
              <w:right w:val="single" w:sz="6" w:space="0" w:color="auto"/>
            </w:tcBorders>
            <w:vAlign w:val="center"/>
          </w:tcPr>
          <w:p w:rsidR="00EE3447" w:rsidRDefault="00EE3447" w:rsidP="00EE3447">
            <w:pPr>
              <w:jc w:val="center"/>
              <w:rPr>
                <w:b/>
                <w:sz w:val="22"/>
                <w:szCs w:val="22"/>
              </w:rPr>
            </w:pPr>
            <w:r>
              <w:rPr>
                <w:b/>
                <w:sz w:val="22"/>
                <w:szCs w:val="22"/>
              </w:rPr>
              <w:t>2</w:t>
            </w:r>
          </w:p>
        </w:tc>
        <w:tc>
          <w:tcPr>
            <w:tcW w:w="567" w:type="dxa"/>
            <w:tcBorders>
              <w:top w:val="single" w:sz="12" w:space="0" w:color="auto"/>
              <w:left w:val="single" w:sz="6" w:space="0" w:color="auto"/>
              <w:bottom w:val="single" w:sz="6" w:space="0" w:color="auto"/>
              <w:right w:val="single" w:sz="12" w:space="0" w:color="auto"/>
            </w:tcBorders>
            <w:vAlign w:val="center"/>
          </w:tcPr>
          <w:p w:rsidR="00EE3447" w:rsidRDefault="00EE3447" w:rsidP="00EE3447">
            <w:pPr>
              <w:jc w:val="center"/>
              <w:rPr>
                <w:b/>
                <w:sz w:val="22"/>
                <w:szCs w:val="22"/>
              </w:rPr>
            </w:pPr>
            <w:r>
              <w:rPr>
                <w:b/>
                <w:sz w:val="22"/>
                <w:szCs w:val="22"/>
              </w:rPr>
              <w:t>1</w:t>
            </w:r>
          </w:p>
        </w:tc>
      </w:tr>
      <w:tr w:rsidR="00EE3447" w:rsidTr="00EE3447">
        <w:tc>
          <w:tcPr>
            <w:tcW w:w="603" w:type="dxa"/>
            <w:tcBorders>
              <w:top w:val="single" w:sz="6" w:space="0" w:color="auto"/>
              <w:left w:val="single" w:sz="12" w:space="0" w:color="auto"/>
              <w:bottom w:val="single" w:sz="6" w:space="0" w:color="auto"/>
              <w:right w:val="single" w:sz="6" w:space="0" w:color="auto"/>
            </w:tcBorders>
            <w:vAlign w:val="center"/>
          </w:tcPr>
          <w:p w:rsidR="00EE3447" w:rsidRDefault="00EE3447" w:rsidP="00EE3447">
            <w:pPr>
              <w:jc w:val="center"/>
              <w:rPr>
                <w:sz w:val="22"/>
                <w:szCs w:val="22"/>
              </w:rPr>
            </w:pPr>
            <w:r>
              <w:rPr>
                <w:sz w:val="22"/>
                <w:szCs w:val="22"/>
              </w:rPr>
              <w:t>1</w:t>
            </w:r>
          </w:p>
        </w:tc>
        <w:tc>
          <w:tcPr>
            <w:tcW w:w="7585" w:type="dxa"/>
            <w:tcBorders>
              <w:top w:val="single" w:sz="6" w:space="0" w:color="auto"/>
              <w:left w:val="single" w:sz="6" w:space="0" w:color="auto"/>
              <w:bottom w:val="single" w:sz="6" w:space="0" w:color="auto"/>
              <w:right w:val="single" w:sz="6" w:space="0" w:color="auto"/>
            </w:tcBorders>
            <w:vAlign w:val="center"/>
          </w:tcPr>
          <w:p w:rsidR="00EE3447" w:rsidRPr="007F6E9D" w:rsidRDefault="00EE3447" w:rsidP="00EE3447">
            <w:pPr>
              <w:rPr>
                <w:sz w:val="20"/>
                <w:szCs w:val="20"/>
              </w:rPr>
            </w:pPr>
            <w:r w:rsidRPr="007F6E9D">
              <w:rPr>
                <w:sz w:val="20"/>
                <w:szCs w:val="20"/>
              </w:rPr>
              <w:t>Yaşam boyu öğrenmenin önemini benimseyerek, atçılık konusunda gelişmeleri izleyerek kendini geliştirebilme becerisi</w:t>
            </w:r>
          </w:p>
        </w:tc>
        <w:tc>
          <w:tcPr>
            <w:tcW w:w="567" w:type="dxa"/>
            <w:tcBorders>
              <w:top w:val="single" w:sz="6" w:space="0" w:color="auto"/>
              <w:left w:val="single" w:sz="6" w:space="0" w:color="auto"/>
              <w:bottom w:val="single" w:sz="6" w:space="0" w:color="auto"/>
              <w:right w:val="single" w:sz="6" w:space="0" w:color="auto"/>
            </w:tcBorders>
            <w:vAlign w:val="center"/>
          </w:tcPr>
          <w:p w:rsidR="00EE3447" w:rsidRPr="000E3402" w:rsidRDefault="00EE3447" w:rsidP="00EE3447">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EE3447" w:rsidRPr="000E3402" w:rsidRDefault="00EE3447" w:rsidP="00EE3447">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EE3447" w:rsidRPr="000E3402" w:rsidRDefault="00EE3447" w:rsidP="00EE3447">
            <w:pPr>
              <w:jc w:val="center"/>
              <w:rPr>
                <w:b/>
                <w:sz w:val="20"/>
                <w:szCs w:val="20"/>
              </w:rPr>
            </w:pPr>
          </w:p>
        </w:tc>
      </w:tr>
      <w:tr w:rsidR="00EE3447" w:rsidTr="00EE3447">
        <w:tc>
          <w:tcPr>
            <w:tcW w:w="603" w:type="dxa"/>
            <w:tcBorders>
              <w:top w:val="single" w:sz="6" w:space="0" w:color="auto"/>
              <w:left w:val="single" w:sz="12" w:space="0" w:color="auto"/>
              <w:bottom w:val="single" w:sz="6" w:space="0" w:color="auto"/>
              <w:right w:val="single" w:sz="6" w:space="0" w:color="auto"/>
            </w:tcBorders>
            <w:vAlign w:val="center"/>
          </w:tcPr>
          <w:p w:rsidR="00EE3447" w:rsidRDefault="00EE3447" w:rsidP="00EE3447">
            <w:pPr>
              <w:jc w:val="center"/>
              <w:rPr>
                <w:sz w:val="22"/>
                <w:szCs w:val="22"/>
              </w:rPr>
            </w:pPr>
            <w:r>
              <w:rPr>
                <w:sz w:val="22"/>
                <w:szCs w:val="22"/>
              </w:rPr>
              <w:t>2</w:t>
            </w:r>
          </w:p>
        </w:tc>
        <w:tc>
          <w:tcPr>
            <w:tcW w:w="7585" w:type="dxa"/>
            <w:tcBorders>
              <w:top w:val="single" w:sz="6" w:space="0" w:color="auto"/>
              <w:left w:val="single" w:sz="6" w:space="0" w:color="auto"/>
              <w:bottom w:val="single" w:sz="6" w:space="0" w:color="auto"/>
              <w:right w:val="single" w:sz="6" w:space="0" w:color="auto"/>
            </w:tcBorders>
            <w:vAlign w:val="center"/>
          </w:tcPr>
          <w:p w:rsidR="00EE3447" w:rsidRPr="007F6E9D" w:rsidRDefault="00EE3447" w:rsidP="00EE3447">
            <w:pPr>
              <w:rPr>
                <w:sz w:val="20"/>
                <w:szCs w:val="20"/>
              </w:rPr>
            </w:pPr>
            <w:r w:rsidRPr="007F6E9D">
              <w:rPr>
                <w:sz w:val="20"/>
                <w:szCs w:val="20"/>
              </w:rPr>
              <w:t>Mesleği ile ilgili alanlarda kuramsal ve uygulamalı bilgilere sahip olabilme becerisi</w:t>
            </w:r>
          </w:p>
        </w:tc>
        <w:tc>
          <w:tcPr>
            <w:tcW w:w="567" w:type="dxa"/>
            <w:tcBorders>
              <w:top w:val="single" w:sz="6" w:space="0" w:color="auto"/>
              <w:left w:val="single" w:sz="6" w:space="0" w:color="auto"/>
              <w:bottom w:val="single" w:sz="6" w:space="0" w:color="auto"/>
              <w:right w:val="single" w:sz="6" w:space="0" w:color="auto"/>
            </w:tcBorders>
            <w:vAlign w:val="center"/>
          </w:tcPr>
          <w:p w:rsidR="00EE3447" w:rsidRPr="000E3402" w:rsidRDefault="00EE3447" w:rsidP="00EE3447">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EE3447" w:rsidRPr="000E3402" w:rsidRDefault="00EE3447" w:rsidP="00EE3447">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EE3447" w:rsidRPr="000E3402" w:rsidRDefault="00EE3447" w:rsidP="00EE3447">
            <w:pPr>
              <w:jc w:val="center"/>
              <w:rPr>
                <w:b/>
                <w:sz w:val="20"/>
                <w:szCs w:val="20"/>
              </w:rPr>
            </w:pPr>
          </w:p>
        </w:tc>
      </w:tr>
      <w:tr w:rsidR="00EE3447" w:rsidTr="00EE3447">
        <w:tc>
          <w:tcPr>
            <w:tcW w:w="603" w:type="dxa"/>
            <w:tcBorders>
              <w:top w:val="single" w:sz="6" w:space="0" w:color="auto"/>
              <w:left w:val="single" w:sz="12" w:space="0" w:color="auto"/>
              <w:bottom w:val="single" w:sz="6" w:space="0" w:color="auto"/>
              <w:right w:val="single" w:sz="6" w:space="0" w:color="auto"/>
            </w:tcBorders>
            <w:vAlign w:val="center"/>
          </w:tcPr>
          <w:p w:rsidR="00EE3447" w:rsidRDefault="00EE3447" w:rsidP="00EE3447">
            <w:pPr>
              <w:jc w:val="center"/>
              <w:rPr>
                <w:sz w:val="22"/>
                <w:szCs w:val="22"/>
              </w:rPr>
            </w:pPr>
            <w:r>
              <w:rPr>
                <w:sz w:val="22"/>
                <w:szCs w:val="22"/>
              </w:rPr>
              <w:t>3</w:t>
            </w:r>
          </w:p>
        </w:tc>
        <w:tc>
          <w:tcPr>
            <w:tcW w:w="7585" w:type="dxa"/>
            <w:tcBorders>
              <w:top w:val="single" w:sz="6" w:space="0" w:color="auto"/>
              <w:left w:val="single" w:sz="6" w:space="0" w:color="auto"/>
              <w:bottom w:val="single" w:sz="6" w:space="0" w:color="auto"/>
              <w:right w:val="single" w:sz="6" w:space="0" w:color="auto"/>
            </w:tcBorders>
            <w:vAlign w:val="center"/>
          </w:tcPr>
          <w:p w:rsidR="00EE3447" w:rsidRPr="007F6E9D" w:rsidRDefault="00EE3447" w:rsidP="00EE3447">
            <w:pPr>
              <w:rPr>
                <w:sz w:val="20"/>
                <w:szCs w:val="20"/>
              </w:rPr>
            </w:pPr>
            <w:r w:rsidRPr="007F6E9D">
              <w:rPr>
                <w:sz w:val="20"/>
                <w:szCs w:val="20"/>
              </w:rPr>
              <w:t>Karşılaştığı sorunları tanımlayabilme, analiz edebilme ve çözüm önerileri geliştirebilme becerisi.</w:t>
            </w:r>
          </w:p>
        </w:tc>
        <w:tc>
          <w:tcPr>
            <w:tcW w:w="567" w:type="dxa"/>
            <w:tcBorders>
              <w:top w:val="single" w:sz="6" w:space="0" w:color="auto"/>
              <w:left w:val="single" w:sz="6" w:space="0" w:color="auto"/>
              <w:bottom w:val="single" w:sz="6" w:space="0" w:color="auto"/>
              <w:right w:val="single" w:sz="6" w:space="0" w:color="auto"/>
            </w:tcBorders>
            <w:vAlign w:val="center"/>
          </w:tcPr>
          <w:p w:rsidR="00EE3447" w:rsidRPr="000E3402" w:rsidRDefault="00EE3447" w:rsidP="00EE3447">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EE3447" w:rsidRPr="000E3402" w:rsidRDefault="00EE3447" w:rsidP="00EE3447">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EE3447" w:rsidRPr="000E3402" w:rsidRDefault="00EE3447" w:rsidP="00EE3447">
            <w:pPr>
              <w:jc w:val="center"/>
              <w:rPr>
                <w:b/>
                <w:sz w:val="20"/>
                <w:szCs w:val="20"/>
              </w:rPr>
            </w:pPr>
          </w:p>
        </w:tc>
      </w:tr>
      <w:tr w:rsidR="00EE3447" w:rsidTr="00EE3447">
        <w:tc>
          <w:tcPr>
            <w:tcW w:w="603" w:type="dxa"/>
            <w:tcBorders>
              <w:top w:val="single" w:sz="6" w:space="0" w:color="auto"/>
              <w:left w:val="single" w:sz="12" w:space="0" w:color="auto"/>
              <w:bottom w:val="single" w:sz="6" w:space="0" w:color="auto"/>
              <w:right w:val="single" w:sz="6" w:space="0" w:color="auto"/>
            </w:tcBorders>
            <w:vAlign w:val="center"/>
          </w:tcPr>
          <w:p w:rsidR="00EE3447" w:rsidRDefault="00EE3447" w:rsidP="00EE3447">
            <w:pPr>
              <w:jc w:val="center"/>
              <w:rPr>
                <w:sz w:val="22"/>
                <w:szCs w:val="22"/>
              </w:rPr>
            </w:pPr>
            <w:r>
              <w:rPr>
                <w:sz w:val="22"/>
                <w:szCs w:val="22"/>
              </w:rPr>
              <w:t>4</w:t>
            </w:r>
          </w:p>
        </w:tc>
        <w:tc>
          <w:tcPr>
            <w:tcW w:w="7585" w:type="dxa"/>
            <w:tcBorders>
              <w:top w:val="single" w:sz="6" w:space="0" w:color="auto"/>
              <w:left w:val="single" w:sz="6" w:space="0" w:color="auto"/>
              <w:bottom w:val="single" w:sz="6" w:space="0" w:color="auto"/>
              <w:right w:val="single" w:sz="6" w:space="0" w:color="auto"/>
            </w:tcBorders>
            <w:vAlign w:val="center"/>
          </w:tcPr>
          <w:p w:rsidR="00EE3447" w:rsidRPr="007F6E9D" w:rsidRDefault="00EE3447" w:rsidP="00EE3447">
            <w:pPr>
              <w:rPr>
                <w:sz w:val="20"/>
                <w:szCs w:val="20"/>
              </w:rPr>
            </w:pPr>
            <w:r w:rsidRPr="007F6E9D">
              <w:rPr>
                <w:sz w:val="20"/>
                <w:szCs w:val="20"/>
              </w:rPr>
              <w:t>Alanında edindiği temel düzeydeki kuramsal, uygulamalı bilgileri aynı alanda veya aynı düzeydeki başka bir alanda kullanabilme becerisi</w:t>
            </w:r>
          </w:p>
        </w:tc>
        <w:tc>
          <w:tcPr>
            <w:tcW w:w="567" w:type="dxa"/>
            <w:tcBorders>
              <w:top w:val="single" w:sz="6" w:space="0" w:color="auto"/>
              <w:left w:val="single" w:sz="6" w:space="0" w:color="auto"/>
              <w:bottom w:val="single" w:sz="6" w:space="0" w:color="auto"/>
              <w:right w:val="single" w:sz="6" w:space="0" w:color="auto"/>
            </w:tcBorders>
            <w:vAlign w:val="center"/>
          </w:tcPr>
          <w:p w:rsidR="00EE3447" w:rsidRPr="000E3402" w:rsidRDefault="00EE3447" w:rsidP="00EE3447">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EE3447" w:rsidRPr="000E3402" w:rsidRDefault="00EE3447" w:rsidP="00EE3447">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12" w:space="0" w:color="auto"/>
            </w:tcBorders>
            <w:vAlign w:val="center"/>
          </w:tcPr>
          <w:p w:rsidR="00EE3447" w:rsidRPr="000E3402" w:rsidRDefault="00EE3447" w:rsidP="00EE3447">
            <w:pPr>
              <w:jc w:val="center"/>
              <w:rPr>
                <w:b/>
                <w:sz w:val="20"/>
                <w:szCs w:val="20"/>
              </w:rPr>
            </w:pPr>
          </w:p>
        </w:tc>
      </w:tr>
      <w:tr w:rsidR="00EE3447" w:rsidTr="00EE3447">
        <w:tc>
          <w:tcPr>
            <w:tcW w:w="603" w:type="dxa"/>
            <w:tcBorders>
              <w:top w:val="single" w:sz="6" w:space="0" w:color="auto"/>
              <w:left w:val="single" w:sz="12" w:space="0" w:color="auto"/>
              <w:bottom w:val="single" w:sz="6" w:space="0" w:color="auto"/>
              <w:right w:val="single" w:sz="6" w:space="0" w:color="auto"/>
            </w:tcBorders>
            <w:vAlign w:val="center"/>
          </w:tcPr>
          <w:p w:rsidR="00EE3447" w:rsidRDefault="00EE3447" w:rsidP="00EE3447">
            <w:pPr>
              <w:jc w:val="center"/>
              <w:rPr>
                <w:sz w:val="22"/>
                <w:szCs w:val="22"/>
              </w:rPr>
            </w:pPr>
            <w:r>
              <w:rPr>
                <w:sz w:val="22"/>
                <w:szCs w:val="22"/>
              </w:rPr>
              <w:t>5</w:t>
            </w:r>
          </w:p>
        </w:tc>
        <w:tc>
          <w:tcPr>
            <w:tcW w:w="7585" w:type="dxa"/>
            <w:tcBorders>
              <w:top w:val="single" w:sz="6" w:space="0" w:color="auto"/>
              <w:left w:val="single" w:sz="6" w:space="0" w:color="auto"/>
              <w:bottom w:val="single" w:sz="6" w:space="0" w:color="auto"/>
              <w:right w:val="single" w:sz="6" w:space="0" w:color="auto"/>
            </w:tcBorders>
            <w:vAlign w:val="center"/>
          </w:tcPr>
          <w:p w:rsidR="00EE3447" w:rsidRPr="007F6E9D" w:rsidRDefault="00EE3447" w:rsidP="00EE3447">
            <w:pPr>
              <w:rPr>
                <w:sz w:val="20"/>
                <w:szCs w:val="20"/>
              </w:rPr>
            </w:pPr>
            <w:r w:rsidRPr="007F6E9D">
              <w:rPr>
                <w:sz w:val="20"/>
                <w:szCs w:val="20"/>
              </w:rPr>
              <w:t>Alanında karşılaştığı sorunları tanımlayabilme, analiz edebilme ve çözüm önerileri geliştirebilme becerisi</w:t>
            </w:r>
          </w:p>
        </w:tc>
        <w:tc>
          <w:tcPr>
            <w:tcW w:w="567" w:type="dxa"/>
            <w:tcBorders>
              <w:top w:val="single" w:sz="6" w:space="0" w:color="auto"/>
              <w:left w:val="single" w:sz="6" w:space="0" w:color="auto"/>
              <w:bottom w:val="single" w:sz="6" w:space="0" w:color="auto"/>
              <w:right w:val="single" w:sz="6" w:space="0" w:color="auto"/>
            </w:tcBorders>
            <w:vAlign w:val="center"/>
          </w:tcPr>
          <w:p w:rsidR="00EE3447" w:rsidRPr="000E3402" w:rsidRDefault="00EE3447" w:rsidP="00EE3447">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EE3447" w:rsidRPr="000E3402" w:rsidRDefault="00EE3447" w:rsidP="00EE3447">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EE3447" w:rsidRPr="000E3402" w:rsidRDefault="00EE3447" w:rsidP="00EE3447">
            <w:pPr>
              <w:jc w:val="center"/>
              <w:rPr>
                <w:b/>
                <w:sz w:val="20"/>
                <w:szCs w:val="20"/>
              </w:rPr>
            </w:pPr>
          </w:p>
        </w:tc>
      </w:tr>
      <w:tr w:rsidR="00EE3447" w:rsidTr="00EE3447">
        <w:tc>
          <w:tcPr>
            <w:tcW w:w="603" w:type="dxa"/>
            <w:tcBorders>
              <w:top w:val="single" w:sz="6" w:space="0" w:color="auto"/>
              <w:left w:val="single" w:sz="12" w:space="0" w:color="auto"/>
              <w:bottom w:val="single" w:sz="6" w:space="0" w:color="auto"/>
              <w:right w:val="single" w:sz="6" w:space="0" w:color="auto"/>
            </w:tcBorders>
            <w:vAlign w:val="center"/>
          </w:tcPr>
          <w:p w:rsidR="00EE3447" w:rsidRDefault="00EE3447" w:rsidP="00EE3447">
            <w:pPr>
              <w:jc w:val="center"/>
              <w:rPr>
                <w:sz w:val="22"/>
                <w:szCs w:val="22"/>
              </w:rPr>
            </w:pPr>
            <w:r>
              <w:rPr>
                <w:sz w:val="22"/>
                <w:szCs w:val="22"/>
              </w:rPr>
              <w:t>6</w:t>
            </w:r>
          </w:p>
        </w:tc>
        <w:tc>
          <w:tcPr>
            <w:tcW w:w="7585" w:type="dxa"/>
            <w:tcBorders>
              <w:top w:val="single" w:sz="6" w:space="0" w:color="auto"/>
              <w:left w:val="single" w:sz="6" w:space="0" w:color="auto"/>
              <w:bottom w:val="single" w:sz="6" w:space="0" w:color="auto"/>
              <w:right w:val="single" w:sz="6" w:space="0" w:color="auto"/>
            </w:tcBorders>
            <w:vAlign w:val="center"/>
          </w:tcPr>
          <w:p w:rsidR="00EE3447" w:rsidRPr="007F6E9D" w:rsidRDefault="00EE3447" w:rsidP="00EE3447">
            <w:pPr>
              <w:rPr>
                <w:sz w:val="20"/>
                <w:szCs w:val="20"/>
              </w:rPr>
            </w:pPr>
            <w:r w:rsidRPr="007F6E9D">
              <w:rPr>
                <w:sz w:val="20"/>
                <w:szCs w:val="20"/>
              </w:rPr>
              <w:t xml:space="preserve">Türkçe sözlü ve yazılı etkin iletişim kurma becerileri </w:t>
            </w:r>
          </w:p>
        </w:tc>
        <w:tc>
          <w:tcPr>
            <w:tcW w:w="567" w:type="dxa"/>
            <w:tcBorders>
              <w:top w:val="single" w:sz="6" w:space="0" w:color="auto"/>
              <w:left w:val="single" w:sz="6" w:space="0" w:color="auto"/>
              <w:bottom w:val="single" w:sz="6" w:space="0" w:color="auto"/>
              <w:right w:val="single" w:sz="6" w:space="0" w:color="auto"/>
            </w:tcBorders>
            <w:vAlign w:val="center"/>
          </w:tcPr>
          <w:p w:rsidR="00EE3447" w:rsidRPr="000E3402" w:rsidRDefault="00EE3447" w:rsidP="00EE3447">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EE3447" w:rsidRPr="000E3402" w:rsidRDefault="00EE3447" w:rsidP="00EE3447">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12" w:space="0" w:color="auto"/>
            </w:tcBorders>
            <w:vAlign w:val="center"/>
          </w:tcPr>
          <w:p w:rsidR="00EE3447" w:rsidRPr="000E3402" w:rsidRDefault="00EE3447" w:rsidP="00EE3447">
            <w:pPr>
              <w:jc w:val="center"/>
              <w:rPr>
                <w:b/>
                <w:sz w:val="20"/>
                <w:szCs w:val="20"/>
              </w:rPr>
            </w:pPr>
          </w:p>
        </w:tc>
      </w:tr>
      <w:tr w:rsidR="00EE3447" w:rsidTr="00EE3447">
        <w:tc>
          <w:tcPr>
            <w:tcW w:w="603" w:type="dxa"/>
            <w:tcBorders>
              <w:top w:val="single" w:sz="6" w:space="0" w:color="auto"/>
              <w:left w:val="single" w:sz="12" w:space="0" w:color="auto"/>
              <w:bottom w:val="single" w:sz="6" w:space="0" w:color="auto"/>
              <w:right w:val="single" w:sz="6" w:space="0" w:color="auto"/>
            </w:tcBorders>
            <w:vAlign w:val="center"/>
          </w:tcPr>
          <w:p w:rsidR="00EE3447" w:rsidRDefault="00EE3447" w:rsidP="00EE3447">
            <w:pPr>
              <w:jc w:val="center"/>
              <w:rPr>
                <w:sz w:val="22"/>
                <w:szCs w:val="22"/>
              </w:rPr>
            </w:pPr>
            <w:r>
              <w:rPr>
                <w:sz w:val="22"/>
                <w:szCs w:val="22"/>
              </w:rPr>
              <w:t>7</w:t>
            </w:r>
          </w:p>
        </w:tc>
        <w:tc>
          <w:tcPr>
            <w:tcW w:w="7585" w:type="dxa"/>
            <w:tcBorders>
              <w:top w:val="single" w:sz="6" w:space="0" w:color="auto"/>
              <w:left w:val="single" w:sz="6" w:space="0" w:color="auto"/>
              <w:bottom w:val="single" w:sz="6" w:space="0" w:color="auto"/>
              <w:right w:val="single" w:sz="6" w:space="0" w:color="auto"/>
            </w:tcBorders>
            <w:vAlign w:val="center"/>
          </w:tcPr>
          <w:p w:rsidR="00EE3447" w:rsidRPr="007F6E9D" w:rsidRDefault="00EE3447" w:rsidP="00EE3447">
            <w:pPr>
              <w:rPr>
                <w:sz w:val="20"/>
                <w:szCs w:val="20"/>
              </w:rPr>
            </w:pPr>
            <w:r w:rsidRPr="007F6E9D">
              <w:rPr>
                <w:sz w:val="20"/>
                <w:szCs w:val="20"/>
              </w:rPr>
              <w:t>Bilgiye erişebilme, bilim ve teknolojideki gelişmeleri izleme ve kendini sürekli yenileme becerisi</w:t>
            </w:r>
          </w:p>
        </w:tc>
        <w:tc>
          <w:tcPr>
            <w:tcW w:w="567" w:type="dxa"/>
            <w:tcBorders>
              <w:top w:val="single" w:sz="6" w:space="0" w:color="auto"/>
              <w:left w:val="single" w:sz="6" w:space="0" w:color="auto"/>
              <w:bottom w:val="single" w:sz="6" w:space="0" w:color="auto"/>
              <w:right w:val="single" w:sz="6" w:space="0" w:color="auto"/>
            </w:tcBorders>
            <w:vAlign w:val="center"/>
          </w:tcPr>
          <w:p w:rsidR="00EE3447" w:rsidRPr="000E3402" w:rsidRDefault="00EE3447" w:rsidP="00EE3447">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EE3447" w:rsidRPr="000E3402" w:rsidRDefault="00EE3447" w:rsidP="00EE3447">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EE3447" w:rsidRPr="000E3402" w:rsidRDefault="00EE3447" w:rsidP="00EE3447">
            <w:pPr>
              <w:jc w:val="center"/>
              <w:rPr>
                <w:b/>
                <w:sz w:val="20"/>
                <w:szCs w:val="20"/>
              </w:rPr>
            </w:pPr>
          </w:p>
        </w:tc>
      </w:tr>
      <w:tr w:rsidR="00EE3447" w:rsidTr="00EE3447">
        <w:tc>
          <w:tcPr>
            <w:tcW w:w="603" w:type="dxa"/>
            <w:tcBorders>
              <w:top w:val="single" w:sz="6" w:space="0" w:color="auto"/>
              <w:left w:val="single" w:sz="12" w:space="0" w:color="auto"/>
              <w:bottom w:val="single" w:sz="6" w:space="0" w:color="auto"/>
              <w:right w:val="single" w:sz="6" w:space="0" w:color="auto"/>
            </w:tcBorders>
            <w:vAlign w:val="center"/>
          </w:tcPr>
          <w:p w:rsidR="00EE3447" w:rsidRDefault="00EE3447" w:rsidP="00EE3447">
            <w:pPr>
              <w:jc w:val="center"/>
              <w:rPr>
                <w:sz w:val="22"/>
                <w:szCs w:val="22"/>
              </w:rPr>
            </w:pPr>
            <w:r>
              <w:rPr>
                <w:sz w:val="22"/>
                <w:szCs w:val="22"/>
              </w:rPr>
              <w:t>8</w:t>
            </w:r>
          </w:p>
        </w:tc>
        <w:tc>
          <w:tcPr>
            <w:tcW w:w="7585" w:type="dxa"/>
            <w:tcBorders>
              <w:top w:val="single" w:sz="6" w:space="0" w:color="auto"/>
              <w:left w:val="single" w:sz="6" w:space="0" w:color="auto"/>
              <w:bottom w:val="single" w:sz="6" w:space="0" w:color="auto"/>
              <w:right w:val="single" w:sz="6" w:space="0" w:color="auto"/>
            </w:tcBorders>
            <w:vAlign w:val="center"/>
          </w:tcPr>
          <w:p w:rsidR="00EE3447" w:rsidRPr="007F6E9D" w:rsidRDefault="00EE3447" w:rsidP="00EE3447">
            <w:pPr>
              <w:rPr>
                <w:sz w:val="20"/>
                <w:szCs w:val="20"/>
              </w:rPr>
            </w:pPr>
            <w:r w:rsidRPr="007F6E9D">
              <w:rPr>
                <w:sz w:val="20"/>
                <w:szCs w:val="20"/>
              </w:rPr>
              <w:t>Mesleki ve etik sorumluluk bilinci</w:t>
            </w:r>
          </w:p>
        </w:tc>
        <w:tc>
          <w:tcPr>
            <w:tcW w:w="567" w:type="dxa"/>
            <w:tcBorders>
              <w:top w:val="single" w:sz="6" w:space="0" w:color="auto"/>
              <w:left w:val="single" w:sz="6" w:space="0" w:color="auto"/>
              <w:bottom w:val="single" w:sz="6" w:space="0" w:color="auto"/>
              <w:right w:val="single" w:sz="6" w:space="0" w:color="auto"/>
            </w:tcBorders>
            <w:vAlign w:val="center"/>
          </w:tcPr>
          <w:p w:rsidR="00EE3447" w:rsidRPr="000E3402" w:rsidRDefault="00EE3447" w:rsidP="00EE3447">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EE3447" w:rsidRPr="000E3402" w:rsidRDefault="00EE3447" w:rsidP="00EE3447">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EE3447" w:rsidRPr="000E3402" w:rsidRDefault="00EE3447" w:rsidP="00EE3447">
            <w:pPr>
              <w:jc w:val="center"/>
              <w:rPr>
                <w:b/>
                <w:sz w:val="20"/>
                <w:szCs w:val="20"/>
              </w:rPr>
            </w:pPr>
          </w:p>
        </w:tc>
      </w:tr>
      <w:tr w:rsidR="00EE3447" w:rsidTr="00EE3447">
        <w:tc>
          <w:tcPr>
            <w:tcW w:w="603" w:type="dxa"/>
            <w:tcBorders>
              <w:top w:val="single" w:sz="6" w:space="0" w:color="auto"/>
              <w:left w:val="single" w:sz="12" w:space="0" w:color="auto"/>
              <w:bottom w:val="single" w:sz="6" w:space="0" w:color="auto"/>
              <w:right w:val="single" w:sz="6" w:space="0" w:color="auto"/>
            </w:tcBorders>
            <w:vAlign w:val="center"/>
          </w:tcPr>
          <w:p w:rsidR="00EE3447" w:rsidRDefault="00EE3447" w:rsidP="00EE3447">
            <w:pPr>
              <w:jc w:val="center"/>
              <w:rPr>
                <w:sz w:val="22"/>
                <w:szCs w:val="22"/>
              </w:rPr>
            </w:pPr>
            <w:r>
              <w:rPr>
                <w:sz w:val="22"/>
                <w:szCs w:val="22"/>
              </w:rPr>
              <w:t>9</w:t>
            </w:r>
          </w:p>
        </w:tc>
        <w:tc>
          <w:tcPr>
            <w:tcW w:w="7585" w:type="dxa"/>
            <w:tcBorders>
              <w:top w:val="single" w:sz="6" w:space="0" w:color="auto"/>
              <w:left w:val="single" w:sz="6" w:space="0" w:color="auto"/>
              <w:bottom w:val="single" w:sz="6" w:space="0" w:color="auto"/>
              <w:right w:val="single" w:sz="6" w:space="0" w:color="auto"/>
            </w:tcBorders>
            <w:vAlign w:val="center"/>
          </w:tcPr>
          <w:p w:rsidR="00EE3447" w:rsidRPr="007F6E9D" w:rsidRDefault="00EE3447" w:rsidP="00EE3447">
            <w:pPr>
              <w:rPr>
                <w:sz w:val="20"/>
                <w:szCs w:val="20"/>
              </w:rPr>
            </w:pPr>
            <w:r w:rsidRPr="007F6E9D">
              <w:rPr>
                <w:sz w:val="20"/>
                <w:szCs w:val="20"/>
              </w:rPr>
              <w:t>Bireysel ve ekip olarak çalışabilme becerisi</w:t>
            </w:r>
          </w:p>
        </w:tc>
        <w:tc>
          <w:tcPr>
            <w:tcW w:w="567" w:type="dxa"/>
            <w:tcBorders>
              <w:top w:val="single" w:sz="6" w:space="0" w:color="auto"/>
              <w:left w:val="single" w:sz="6" w:space="0" w:color="auto"/>
              <w:bottom w:val="single" w:sz="6" w:space="0" w:color="auto"/>
              <w:right w:val="single" w:sz="6" w:space="0" w:color="auto"/>
            </w:tcBorders>
            <w:vAlign w:val="center"/>
          </w:tcPr>
          <w:p w:rsidR="00EE3447" w:rsidRPr="000E3402" w:rsidRDefault="00EE3447" w:rsidP="00EE3447">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EE3447" w:rsidRPr="000E3402" w:rsidRDefault="00EE3447" w:rsidP="00EE3447">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EE3447" w:rsidRPr="000E3402" w:rsidRDefault="00EE3447" w:rsidP="00EE3447">
            <w:pPr>
              <w:jc w:val="center"/>
              <w:rPr>
                <w:b/>
                <w:sz w:val="20"/>
                <w:szCs w:val="20"/>
              </w:rPr>
            </w:pPr>
          </w:p>
        </w:tc>
      </w:tr>
      <w:tr w:rsidR="00EE3447" w:rsidTr="00EE3447">
        <w:tc>
          <w:tcPr>
            <w:tcW w:w="603" w:type="dxa"/>
            <w:tcBorders>
              <w:top w:val="single" w:sz="6" w:space="0" w:color="auto"/>
              <w:left w:val="single" w:sz="12" w:space="0" w:color="auto"/>
              <w:bottom w:val="single" w:sz="6" w:space="0" w:color="auto"/>
              <w:right w:val="single" w:sz="6" w:space="0" w:color="auto"/>
            </w:tcBorders>
            <w:vAlign w:val="center"/>
          </w:tcPr>
          <w:p w:rsidR="00EE3447" w:rsidRDefault="00EE3447" w:rsidP="00EE3447">
            <w:pPr>
              <w:jc w:val="center"/>
              <w:rPr>
                <w:sz w:val="22"/>
                <w:szCs w:val="22"/>
              </w:rPr>
            </w:pPr>
            <w:r>
              <w:rPr>
                <w:sz w:val="22"/>
                <w:szCs w:val="22"/>
              </w:rPr>
              <w:t>10</w:t>
            </w:r>
          </w:p>
        </w:tc>
        <w:tc>
          <w:tcPr>
            <w:tcW w:w="7585" w:type="dxa"/>
            <w:tcBorders>
              <w:top w:val="single" w:sz="6" w:space="0" w:color="auto"/>
              <w:left w:val="single" w:sz="6" w:space="0" w:color="auto"/>
              <w:bottom w:val="single" w:sz="6" w:space="0" w:color="auto"/>
              <w:right w:val="single" w:sz="6" w:space="0" w:color="auto"/>
            </w:tcBorders>
            <w:vAlign w:val="center"/>
          </w:tcPr>
          <w:p w:rsidR="00EE3447" w:rsidRPr="007F6E9D" w:rsidRDefault="00EE3447" w:rsidP="00EE3447">
            <w:pPr>
              <w:rPr>
                <w:sz w:val="20"/>
                <w:szCs w:val="20"/>
              </w:rPr>
            </w:pPr>
            <w:r w:rsidRPr="007F6E9D">
              <w:rPr>
                <w:sz w:val="20"/>
                <w:szCs w:val="20"/>
              </w:rPr>
              <w:t xml:space="preserve">Atla ve dolayısıyla tüm canlılarla </w:t>
            </w:r>
            <w:proofErr w:type="gramStart"/>
            <w:r w:rsidRPr="007F6E9D">
              <w:rPr>
                <w:sz w:val="20"/>
                <w:szCs w:val="20"/>
              </w:rPr>
              <w:t>empati</w:t>
            </w:r>
            <w:proofErr w:type="gramEnd"/>
            <w:r w:rsidRPr="007F6E9D">
              <w:rPr>
                <w:sz w:val="20"/>
                <w:szCs w:val="20"/>
              </w:rPr>
              <w:t xml:space="preserve"> kurabilme, sabırlı ve sevecen olabilme becerisi</w:t>
            </w:r>
          </w:p>
        </w:tc>
        <w:tc>
          <w:tcPr>
            <w:tcW w:w="567" w:type="dxa"/>
            <w:tcBorders>
              <w:top w:val="single" w:sz="6" w:space="0" w:color="auto"/>
              <w:left w:val="single" w:sz="6" w:space="0" w:color="auto"/>
              <w:bottom w:val="single" w:sz="6" w:space="0" w:color="auto"/>
              <w:right w:val="single" w:sz="6" w:space="0" w:color="auto"/>
            </w:tcBorders>
            <w:vAlign w:val="center"/>
          </w:tcPr>
          <w:p w:rsidR="00EE3447" w:rsidRPr="000E3402" w:rsidRDefault="00EE3447" w:rsidP="00EE3447">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EE3447" w:rsidRPr="000E3402" w:rsidRDefault="00EE3447" w:rsidP="00EE3447">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EE3447" w:rsidRPr="000E3402" w:rsidRDefault="00EE3447" w:rsidP="00EE3447">
            <w:pPr>
              <w:jc w:val="center"/>
              <w:rPr>
                <w:b/>
                <w:sz w:val="20"/>
                <w:szCs w:val="20"/>
              </w:rPr>
            </w:pPr>
          </w:p>
        </w:tc>
      </w:tr>
      <w:tr w:rsidR="00EE3447" w:rsidTr="00EE3447">
        <w:tc>
          <w:tcPr>
            <w:tcW w:w="603" w:type="dxa"/>
            <w:tcBorders>
              <w:top w:val="single" w:sz="6" w:space="0" w:color="auto"/>
              <w:left w:val="single" w:sz="12" w:space="0" w:color="auto"/>
              <w:bottom w:val="single" w:sz="6" w:space="0" w:color="auto"/>
              <w:right w:val="single" w:sz="6" w:space="0" w:color="auto"/>
            </w:tcBorders>
            <w:vAlign w:val="center"/>
          </w:tcPr>
          <w:p w:rsidR="00EE3447" w:rsidRDefault="00EE3447" w:rsidP="00EE3447">
            <w:pPr>
              <w:jc w:val="center"/>
              <w:rPr>
                <w:sz w:val="22"/>
                <w:szCs w:val="22"/>
              </w:rPr>
            </w:pPr>
            <w:r>
              <w:rPr>
                <w:sz w:val="22"/>
                <w:szCs w:val="22"/>
              </w:rPr>
              <w:t>11</w:t>
            </w:r>
          </w:p>
        </w:tc>
        <w:tc>
          <w:tcPr>
            <w:tcW w:w="7585" w:type="dxa"/>
            <w:tcBorders>
              <w:top w:val="single" w:sz="6" w:space="0" w:color="auto"/>
              <w:left w:val="single" w:sz="6" w:space="0" w:color="auto"/>
              <w:bottom w:val="single" w:sz="6" w:space="0" w:color="auto"/>
              <w:right w:val="single" w:sz="6" w:space="0" w:color="auto"/>
            </w:tcBorders>
            <w:vAlign w:val="center"/>
          </w:tcPr>
          <w:p w:rsidR="00EE3447" w:rsidRPr="007F6E9D" w:rsidRDefault="00EE3447" w:rsidP="00EE3447">
            <w:pPr>
              <w:rPr>
                <w:sz w:val="20"/>
                <w:szCs w:val="20"/>
              </w:rPr>
            </w:pPr>
            <w:r w:rsidRPr="007F6E9D">
              <w:rPr>
                <w:sz w:val="20"/>
                <w:szCs w:val="20"/>
              </w:rPr>
              <w:t>Değişime ve yeniliğe karşı açık tutuma sahip olma becerisi</w:t>
            </w:r>
          </w:p>
        </w:tc>
        <w:tc>
          <w:tcPr>
            <w:tcW w:w="567" w:type="dxa"/>
            <w:tcBorders>
              <w:top w:val="single" w:sz="6" w:space="0" w:color="auto"/>
              <w:left w:val="single" w:sz="6" w:space="0" w:color="auto"/>
              <w:bottom w:val="single" w:sz="6" w:space="0" w:color="auto"/>
              <w:right w:val="single" w:sz="6" w:space="0" w:color="auto"/>
            </w:tcBorders>
            <w:vAlign w:val="center"/>
          </w:tcPr>
          <w:p w:rsidR="00EE3447" w:rsidRDefault="00EE3447" w:rsidP="00EE3447">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EE3447" w:rsidRDefault="00EE3447" w:rsidP="00EE3447">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EE3447" w:rsidRDefault="00EE3447" w:rsidP="00EE3447">
            <w:pPr>
              <w:jc w:val="center"/>
              <w:rPr>
                <w:b/>
                <w:sz w:val="20"/>
                <w:szCs w:val="20"/>
              </w:rPr>
            </w:pPr>
          </w:p>
        </w:tc>
      </w:tr>
      <w:tr w:rsidR="00EE3447" w:rsidTr="00EE3447">
        <w:tc>
          <w:tcPr>
            <w:tcW w:w="603" w:type="dxa"/>
            <w:tcBorders>
              <w:top w:val="single" w:sz="6" w:space="0" w:color="auto"/>
              <w:left w:val="single" w:sz="12" w:space="0" w:color="auto"/>
              <w:bottom w:val="single" w:sz="6" w:space="0" w:color="auto"/>
              <w:right w:val="single" w:sz="6" w:space="0" w:color="auto"/>
            </w:tcBorders>
            <w:vAlign w:val="center"/>
          </w:tcPr>
          <w:p w:rsidR="00EE3447" w:rsidRDefault="00EE3447" w:rsidP="00EE3447">
            <w:pPr>
              <w:jc w:val="center"/>
              <w:rPr>
                <w:sz w:val="22"/>
                <w:szCs w:val="22"/>
              </w:rPr>
            </w:pPr>
            <w:r>
              <w:rPr>
                <w:sz w:val="22"/>
                <w:szCs w:val="22"/>
              </w:rPr>
              <w:t>12</w:t>
            </w:r>
          </w:p>
        </w:tc>
        <w:tc>
          <w:tcPr>
            <w:tcW w:w="7585" w:type="dxa"/>
            <w:tcBorders>
              <w:top w:val="single" w:sz="6" w:space="0" w:color="auto"/>
              <w:left w:val="single" w:sz="6" w:space="0" w:color="auto"/>
              <w:bottom w:val="single" w:sz="6" w:space="0" w:color="auto"/>
              <w:right w:val="single" w:sz="6" w:space="0" w:color="auto"/>
            </w:tcBorders>
            <w:vAlign w:val="center"/>
          </w:tcPr>
          <w:p w:rsidR="00EE3447" w:rsidRPr="007F6E9D" w:rsidRDefault="00EE3447" w:rsidP="00EE3447">
            <w:pPr>
              <w:rPr>
                <w:sz w:val="20"/>
                <w:szCs w:val="20"/>
              </w:rPr>
            </w:pPr>
            <w:r w:rsidRPr="007F6E9D">
              <w:rPr>
                <w:sz w:val="20"/>
                <w:szCs w:val="20"/>
              </w:rPr>
              <w:t>İnsan ve hayvan hakları konusunda bilinç sahibi olabilme becerisi</w:t>
            </w:r>
          </w:p>
        </w:tc>
        <w:tc>
          <w:tcPr>
            <w:tcW w:w="567" w:type="dxa"/>
            <w:tcBorders>
              <w:top w:val="single" w:sz="6" w:space="0" w:color="auto"/>
              <w:left w:val="single" w:sz="6" w:space="0" w:color="auto"/>
              <w:bottom w:val="single" w:sz="6" w:space="0" w:color="auto"/>
              <w:right w:val="single" w:sz="6" w:space="0" w:color="auto"/>
            </w:tcBorders>
            <w:vAlign w:val="center"/>
          </w:tcPr>
          <w:p w:rsidR="00EE3447" w:rsidRDefault="00EE3447" w:rsidP="00EE3447">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EE3447" w:rsidRDefault="00EE3447" w:rsidP="00EE3447">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EE3447" w:rsidRDefault="00EE3447" w:rsidP="00EE3447">
            <w:pPr>
              <w:jc w:val="center"/>
              <w:rPr>
                <w:b/>
                <w:sz w:val="20"/>
                <w:szCs w:val="20"/>
              </w:rPr>
            </w:pPr>
          </w:p>
        </w:tc>
      </w:tr>
      <w:tr w:rsidR="00EE3447" w:rsidTr="00EE3447">
        <w:tc>
          <w:tcPr>
            <w:tcW w:w="603" w:type="dxa"/>
            <w:tcBorders>
              <w:top w:val="single" w:sz="6" w:space="0" w:color="auto"/>
              <w:left w:val="single" w:sz="12" w:space="0" w:color="auto"/>
              <w:bottom w:val="single" w:sz="6" w:space="0" w:color="auto"/>
              <w:right w:val="single" w:sz="6" w:space="0" w:color="auto"/>
            </w:tcBorders>
            <w:vAlign w:val="center"/>
          </w:tcPr>
          <w:p w:rsidR="00EE3447" w:rsidRDefault="00EE3447" w:rsidP="00EE3447">
            <w:pPr>
              <w:jc w:val="center"/>
              <w:rPr>
                <w:sz w:val="22"/>
                <w:szCs w:val="22"/>
              </w:rPr>
            </w:pPr>
            <w:r>
              <w:rPr>
                <w:sz w:val="22"/>
                <w:szCs w:val="22"/>
              </w:rPr>
              <w:t>13</w:t>
            </w:r>
          </w:p>
        </w:tc>
        <w:tc>
          <w:tcPr>
            <w:tcW w:w="7585" w:type="dxa"/>
            <w:tcBorders>
              <w:top w:val="single" w:sz="6" w:space="0" w:color="auto"/>
              <w:left w:val="single" w:sz="6" w:space="0" w:color="auto"/>
              <w:bottom w:val="single" w:sz="6" w:space="0" w:color="auto"/>
              <w:right w:val="single" w:sz="6" w:space="0" w:color="auto"/>
            </w:tcBorders>
            <w:vAlign w:val="center"/>
          </w:tcPr>
          <w:p w:rsidR="00EE3447" w:rsidRPr="007F6E9D" w:rsidRDefault="00EE3447" w:rsidP="00EE3447">
            <w:pPr>
              <w:rPr>
                <w:sz w:val="20"/>
                <w:szCs w:val="20"/>
              </w:rPr>
            </w:pPr>
            <w:r w:rsidRPr="007F6E9D">
              <w:rPr>
                <w:sz w:val="20"/>
                <w:szCs w:val="20"/>
              </w:rPr>
              <w:t>Kalite, çevre bilinci, iş sağlığı ve güvenliği konularında yeterli bilince sahip olma becerisi</w:t>
            </w:r>
          </w:p>
        </w:tc>
        <w:tc>
          <w:tcPr>
            <w:tcW w:w="567" w:type="dxa"/>
            <w:tcBorders>
              <w:top w:val="single" w:sz="6" w:space="0" w:color="auto"/>
              <w:left w:val="single" w:sz="6" w:space="0" w:color="auto"/>
              <w:bottom w:val="single" w:sz="6" w:space="0" w:color="auto"/>
              <w:right w:val="single" w:sz="6" w:space="0" w:color="auto"/>
            </w:tcBorders>
            <w:vAlign w:val="center"/>
          </w:tcPr>
          <w:p w:rsidR="00EE3447" w:rsidRDefault="00EE3447" w:rsidP="00EE3447">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EE3447" w:rsidRDefault="00EE3447" w:rsidP="00EE3447">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EE3447" w:rsidRDefault="00EE3447" w:rsidP="00EE3447">
            <w:pPr>
              <w:jc w:val="center"/>
              <w:rPr>
                <w:b/>
                <w:sz w:val="20"/>
                <w:szCs w:val="20"/>
              </w:rPr>
            </w:pPr>
          </w:p>
        </w:tc>
      </w:tr>
      <w:tr w:rsidR="00EE3447" w:rsidTr="00EE3447">
        <w:tc>
          <w:tcPr>
            <w:tcW w:w="603" w:type="dxa"/>
            <w:tcBorders>
              <w:top w:val="single" w:sz="6" w:space="0" w:color="auto"/>
              <w:left w:val="single" w:sz="12" w:space="0" w:color="auto"/>
              <w:bottom w:val="single" w:sz="6" w:space="0" w:color="auto"/>
              <w:right w:val="single" w:sz="6" w:space="0" w:color="auto"/>
            </w:tcBorders>
            <w:vAlign w:val="center"/>
          </w:tcPr>
          <w:p w:rsidR="00EE3447" w:rsidRDefault="00EE3447" w:rsidP="00EE3447">
            <w:pPr>
              <w:jc w:val="center"/>
              <w:rPr>
                <w:sz w:val="22"/>
                <w:szCs w:val="22"/>
              </w:rPr>
            </w:pPr>
          </w:p>
        </w:tc>
        <w:tc>
          <w:tcPr>
            <w:tcW w:w="7585" w:type="dxa"/>
            <w:tcBorders>
              <w:top w:val="single" w:sz="6" w:space="0" w:color="auto"/>
              <w:left w:val="single" w:sz="6" w:space="0" w:color="auto"/>
              <w:bottom w:val="single" w:sz="6" w:space="0" w:color="auto"/>
              <w:right w:val="single" w:sz="6" w:space="0" w:color="auto"/>
            </w:tcBorders>
            <w:vAlign w:val="center"/>
          </w:tcPr>
          <w:p w:rsidR="00EE3447" w:rsidRPr="000560F3" w:rsidRDefault="00EE3447" w:rsidP="00EE3447">
            <w:pPr>
              <w:rPr>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EE3447" w:rsidRDefault="00EE3447" w:rsidP="00EE3447">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EE3447" w:rsidRDefault="00EE3447" w:rsidP="00EE3447">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EE3447" w:rsidRDefault="00EE3447" w:rsidP="00EE3447">
            <w:pPr>
              <w:jc w:val="center"/>
              <w:rPr>
                <w:b/>
                <w:sz w:val="20"/>
                <w:szCs w:val="20"/>
              </w:rPr>
            </w:pPr>
          </w:p>
        </w:tc>
      </w:tr>
      <w:tr w:rsidR="00EE3447" w:rsidTr="00EE3447">
        <w:tc>
          <w:tcPr>
            <w:tcW w:w="9889" w:type="dxa"/>
            <w:gridSpan w:val="5"/>
            <w:tcBorders>
              <w:top w:val="single" w:sz="6" w:space="0" w:color="auto"/>
              <w:left w:val="single" w:sz="12" w:space="0" w:color="auto"/>
              <w:bottom w:val="single" w:sz="12" w:space="0" w:color="auto"/>
              <w:right w:val="single" w:sz="12" w:space="0" w:color="auto"/>
            </w:tcBorders>
            <w:vAlign w:val="center"/>
          </w:tcPr>
          <w:p w:rsidR="00EE3447" w:rsidRPr="00AC75B1" w:rsidRDefault="00EE3447" w:rsidP="00EE3447">
            <w:pPr>
              <w:jc w:val="both"/>
              <w:rPr>
                <w:sz w:val="20"/>
                <w:szCs w:val="20"/>
              </w:rPr>
            </w:pPr>
            <w:r w:rsidRPr="00AC75B1">
              <w:rPr>
                <w:b/>
                <w:sz w:val="20"/>
                <w:szCs w:val="20"/>
              </w:rPr>
              <w:t>1</w:t>
            </w:r>
            <w:r w:rsidRPr="00AC75B1">
              <w:rPr>
                <w:sz w:val="20"/>
                <w:szCs w:val="20"/>
              </w:rPr>
              <w:t xml:space="preserve">:Hiç Katkısı Yok. </w:t>
            </w:r>
            <w:r w:rsidRPr="00AC75B1">
              <w:rPr>
                <w:b/>
                <w:sz w:val="20"/>
                <w:szCs w:val="20"/>
              </w:rPr>
              <w:t>2</w:t>
            </w:r>
            <w:r w:rsidRPr="00AC75B1">
              <w:rPr>
                <w:sz w:val="20"/>
                <w:szCs w:val="20"/>
              </w:rPr>
              <w:t xml:space="preserve">:Kısmen Katkısı Var. </w:t>
            </w:r>
            <w:r w:rsidRPr="00AC75B1">
              <w:rPr>
                <w:b/>
                <w:sz w:val="20"/>
                <w:szCs w:val="20"/>
              </w:rPr>
              <w:t>3</w:t>
            </w:r>
            <w:r w:rsidRPr="00AC75B1">
              <w:rPr>
                <w:sz w:val="20"/>
                <w:szCs w:val="20"/>
              </w:rPr>
              <w:t>:Tam Katkısı Var.</w:t>
            </w:r>
          </w:p>
        </w:tc>
      </w:tr>
    </w:tbl>
    <w:p w:rsidR="00EE3447" w:rsidRDefault="00EE3447" w:rsidP="00EE3447">
      <w:pPr>
        <w:rPr>
          <w:sz w:val="16"/>
          <w:szCs w:val="16"/>
        </w:rPr>
      </w:pPr>
    </w:p>
    <w:p w:rsidR="00EE3447" w:rsidRDefault="00EE3447" w:rsidP="00EE3447">
      <w:pPr>
        <w:spacing w:line="360" w:lineRule="auto"/>
      </w:pPr>
      <w:r>
        <w:rPr>
          <w:b/>
        </w:rPr>
        <w:t>Dersin Öğretim Üyesi:</w:t>
      </w:r>
      <w:r>
        <w:t xml:space="preserve">   </w:t>
      </w:r>
      <w:proofErr w:type="spellStart"/>
      <w:r>
        <w:t>Öğr</w:t>
      </w:r>
      <w:proofErr w:type="spellEnd"/>
      <w:r>
        <w:t>. Gör. H. Hakan ALTUĞ</w:t>
      </w:r>
    </w:p>
    <w:p w:rsidR="00EE3447" w:rsidRDefault="00EE3447" w:rsidP="00EE3447">
      <w:pPr>
        <w:tabs>
          <w:tab w:val="left" w:pos="7800"/>
        </w:tabs>
      </w:pPr>
      <w:r>
        <w:rPr>
          <w:b/>
        </w:rPr>
        <w:t>İmza</w:t>
      </w:r>
      <w:r>
        <w:t xml:space="preserve">: </w:t>
      </w:r>
      <w:r>
        <w:tab/>
        <w:t xml:space="preserve"> </w:t>
      </w:r>
      <w:r>
        <w:rPr>
          <w:b/>
        </w:rPr>
        <w:tab/>
        <w:t>Tarih:</w:t>
      </w:r>
      <w:r>
        <w:t xml:space="preserve"> </w:t>
      </w:r>
    </w:p>
    <w:p w:rsidR="00EE3447" w:rsidRDefault="00EE3447">
      <w:pPr>
        <w:spacing w:after="200" w:line="276" w:lineRule="auto"/>
      </w:pPr>
      <w:r>
        <w:br w:type="page"/>
      </w:r>
    </w:p>
    <w:p w:rsidR="00EE3447" w:rsidRDefault="00EE3447" w:rsidP="00EE3447">
      <w:pPr>
        <w:jc w:val="center"/>
        <w:outlineLvl w:val="0"/>
        <w:rPr>
          <w:b/>
          <w:szCs w:val="28"/>
        </w:rPr>
      </w:pPr>
      <w:r>
        <w:rPr>
          <w:b/>
          <w:noProof/>
          <w:szCs w:val="28"/>
        </w:rPr>
        <w:lastRenderedPageBreak/>
        <w:drawing>
          <wp:anchor distT="0" distB="0" distL="114300" distR="114300" simplePos="0" relativeHeight="251731968" behindDoc="1" locked="0" layoutInCell="1" allowOverlap="1">
            <wp:simplePos x="0" y="0"/>
            <wp:positionH relativeFrom="column">
              <wp:posOffset>-152400</wp:posOffset>
            </wp:positionH>
            <wp:positionV relativeFrom="paragraph">
              <wp:posOffset>-228600</wp:posOffset>
            </wp:positionV>
            <wp:extent cx="688975" cy="514350"/>
            <wp:effectExtent l="19050" t="0" r="0" b="0"/>
            <wp:wrapTight wrapText="bothSides">
              <wp:wrapPolygon edited="0">
                <wp:start x="-597" y="0"/>
                <wp:lineTo x="-597" y="20800"/>
                <wp:lineTo x="21500" y="20800"/>
                <wp:lineTo x="21500" y="0"/>
                <wp:lineTo x="-597" y="0"/>
              </wp:wrapPolygon>
            </wp:wrapTight>
            <wp:docPr id="4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8" cstate="print"/>
                    <a:srcRect/>
                    <a:stretch>
                      <a:fillRect/>
                    </a:stretch>
                  </pic:blipFill>
                  <pic:spPr bwMode="auto">
                    <a:xfrm>
                      <a:off x="0" y="0"/>
                      <a:ext cx="688975" cy="514350"/>
                    </a:xfrm>
                    <a:prstGeom prst="rect">
                      <a:avLst/>
                    </a:prstGeom>
                    <a:noFill/>
                    <a:ln w="9525">
                      <a:noFill/>
                      <a:miter lim="800000"/>
                      <a:headEnd/>
                      <a:tailEnd/>
                    </a:ln>
                  </pic:spPr>
                </pic:pic>
              </a:graphicData>
            </a:graphic>
          </wp:anchor>
        </w:drawing>
      </w:r>
      <w:r w:rsidRPr="00D64451">
        <w:rPr>
          <w:b/>
          <w:szCs w:val="28"/>
        </w:rPr>
        <w:t xml:space="preserve">ESOGÜ </w:t>
      </w:r>
      <w:r>
        <w:rPr>
          <w:b/>
          <w:szCs w:val="28"/>
        </w:rPr>
        <w:t>MAHMUDİYE MESLEK YÜKSEKOKULU</w:t>
      </w:r>
    </w:p>
    <w:p w:rsidR="00EE3447" w:rsidRDefault="00EE3447" w:rsidP="00EE3447">
      <w:pPr>
        <w:jc w:val="center"/>
        <w:outlineLvl w:val="0"/>
        <w:rPr>
          <w:b/>
          <w:szCs w:val="28"/>
        </w:rPr>
      </w:pPr>
      <w:r>
        <w:rPr>
          <w:b/>
          <w:szCs w:val="28"/>
        </w:rPr>
        <w:t xml:space="preserve">Atçılık ve Antrenörlük Programı </w:t>
      </w:r>
      <w:r w:rsidRPr="00D64451">
        <w:rPr>
          <w:b/>
          <w:szCs w:val="28"/>
        </w:rPr>
        <w:t>Ders Bilgi Formu</w:t>
      </w:r>
    </w:p>
    <w:p w:rsidR="00EE3447" w:rsidRPr="00FD6860" w:rsidRDefault="00EE3447" w:rsidP="00EE3447">
      <w:pPr>
        <w:outlineLvl w:val="0"/>
        <w:rPr>
          <w:b/>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1167"/>
        <w:gridCol w:w="1527"/>
      </w:tblGrid>
      <w:tr w:rsidR="00EE3447" w:rsidRPr="006B43E2" w:rsidTr="00EE3447">
        <w:tc>
          <w:tcPr>
            <w:tcW w:w="1167" w:type="dxa"/>
            <w:vAlign w:val="center"/>
          </w:tcPr>
          <w:p w:rsidR="00EE3447" w:rsidRPr="006B43E2" w:rsidRDefault="00EE3447" w:rsidP="00EE3447">
            <w:pPr>
              <w:outlineLvl w:val="0"/>
              <w:rPr>
                <w:b/>
                <w:sz w:val="20"/>
                <w:szCs w:val="20"/>
              </w:rPr>
            </w:pPr>
            <w:r w:rsidRPr="006B43E2">
              <w:rPr>
                <w:b/>
                <w:sz w:val="20"/>
                <w:szCs w:val="20"/>
              </w:rPr>
              <w:t>DÖNEM</w:t>
            </w:r>
          </w:p>
        </w:tc>
        <w:tc>
          <w:tcPr>
            <w:tcW w:w="1527" w:type="dxa"/>
            <w:vAlign w:val="center"/>
          </w:tcPr>
          <w:p w:rsidR="00EE3447" w:rsidRPr="006B43E2" w:rsidRDefault="00EE3447" w:rsidP="00EE3447">
            <w:pPr>
              <w:outlineLvl w:val="0"/>
              <w:rPr>
                <w:sz w:val="20"/>
                <w:szCs w:val="20"/>
              </w:rPr>
            </w:pPr>
            <w:r>
              <w:rPr>
                <w:sz w:val="20"/>
                <w:szCs w:val="20"/>
              </w:rPr>
              <w:t>BAHAR</w:t>
            </w:r>
          </w:p>
        </w:tc>
      </w:tr>
    </w:tbl>
    <w:p w:rsidR="00EE3447" w:rsidRPr="00474EEF" w:rsidRDefault="00EE3447" w:rsidP="00EE3447">
      <w:pPr>
        <w:jc w:val="right"/>
        <w:outlineLvl w:val="0"/>
        <w:rPr>
          <w:b/>
          <w:sz w:val="20"/>
          <w:szCs w:val="20"/>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1081"/>
        <w:gridCol w:w="587"/>
        <w:gridCol w:w="284"/>
        <w:gridCol w:w="1133"/>
        <w:gridCol w:w="651"/>
        <w:gridCol w:w="692"/>
        <w:gridCol w:w="16"/>
        <w:gridCol w:w="850"/>
        <w:gridCol w:w="663"/>
        <w:gridCol w:w="31"/>
        <w:gridCol w:w="69"/>
        <w:gridCol w:w="2555"/>
        <w:gridCol w:w="1561"/>
      </w:tblGrid>
      <w:tr w:rsidR="00EE3447" w:rsidRPr="006B43E2" w:rsidTr="00EE3447">
        <w:tc>
          <w:tcPr>
            <w:tcW w:w="1668" w:type="dxa"/>
            <w:gridSpan w:val="2"/>
            <w:vAlign w:val="center"/>
          </w:tcPr>
          <w:p w:rsidR="00EE3447" w:rsidRPr="006B43E2" w:rsidRDefault="00EE3447" w:rsidP="00EE3447">
            <w:pPr>
              <w:jc w:val="center"/>
              <w:outlineLvl w:val="0"/>
              <w:rPr>
                <w:b/>
                <w:sz w:val="20"/>
                <w:szCs w:val="20"/>
              </w:rPr>
            </w:pPr>
            <w:r w:rsidRPr="006B43E2">
              <w:rPr>
                <w:b/>
                <w:sz w:val="20"/>
                <w:szCs w:val="20"/>
              </w:rPr>
              <w:t>DERSİN KODU</w:t>
            </w:r>
          </w:p>
        </w:tc>
        <w:tc>
          <w:tcPr>
            <w:tcW w:w="2760" w:type="dxa"/>
            <w:gridSpan w:val="4"/>
            <w:vAlign w:val="center"/>
          </w:tcPr>
          <w:p w:rsidR="00EE3447" w:rsidRPr="00711636" w:rsidRDefault="00EE3447" w:rsidP="00EE3447">
            <w:pPr>
              <w:outlineLvl w:val="0"/>
            </w:pPr>
            <w:r>
              <w:t xml:space="preserve"> </w:t>
            </w:r>
            <w:proofErr w:type="gramStart"/>
            <w:r>
              <w:t>231314002</w:t>
            </w:r>
            <w:proofErr w:type="gramEnd"/>
          </w:p>
        </w:tc>
        <w:tc>
          <w:tcPr>
            <w:tcW w:w="1560" w:type="dxa"/>
            <w:gridSpan w:val="4"/>
            <w:vAlign w:val="center"/>
          </w:tcPr>
          <w:p w:rsidR="00EE3447" w:rsidRPr="006B43E2" w:rsidRDefault="00EE3447" w:rsidP="00EE3447">
            <w:pPr>
              <w:jc w:val="center"/>
              <w:outlineLvl w:val="0"/>
              <w:rPr>
                <w:b/>
                <w:sz w:val="20"/>
                <w:szCs w:val="20"/>
              </w:rPr>
            </w:pPr>
            <w:r w:rsidRPr="006B43E2">
              <w:rPr>
                <w:b/>
                <w:sz w:val="20"/>
                <w:szCs w:val="20"/>
              </w:rPr>
              <w:t>DERSİN ADI</w:t>
            </w:r>
          </w:p>
        </w:tc>
        <w:tc>
          <w:tcPr>
            <w:tcW w:w="4185" w:type="dxa"/>
            <w:gridSpan w:val="3"/>
          </w:tcPr>
          <w:p w:rsidR="00EE3447" w:rsidRPr="00856573" w:rsidRDefault="00EE3447" w:rsidP="00EE3447">
            <w:pPr>
              <w:outlineLvl w:val="0"/>
              <w:rPr>
                <w:sz w:val="20"/>
                <w:szCs w:val="20"/>
              </w:rPr>
            </w:pPr>
            <w:bookmarkStart w:id="35" w:name="Yarışatı_ve_Yetiştircilik_mevzuatı"/>
            <w:bookmarkEnd w:id="35"/>
            <w:r>
              <w:rPr>
                <w:sz w:val="20"/>
                <w:szCs w:val="20"/>
              </w:rPr>
              <w:t xml:space="preserve">YARIŞ ATI VE </w:t>
            </w:r>
            <w:proofErr w:type="gramStart"/>
            <w:r>
              <w:rPr>
                <w:sz w:val="20"/>
                <w:szCs w:val="20"/>
              </w:rPr>
              <w:t>YETİŞTİRİCİLİK  MEVZUATI</w:t>
            </w:r>
            <w:proofErr w:type="gramEnd"/>
          </w:p>
        </w:tc>
      </w:tr>
      <w:tr w:rsidR="00EE3447" w:rsidRPr="00424600" w:rsidTr="00EE3447">
        <w:tblPrEx>
          <w:tblBorders>
            <w:insideH w:val="single" w:sz="4" w:space="0" w:color="auto"/>
            <w:insideV w:val="single" w:sz="4" w:space="0" w:color="auto"/>
          </w:tblBorders>
        </w:tblPrEx>
        <w:trPr>
          <w:trHeight w:val="383"/>
        </w:trPr>
        <w:tc>
          <w:tcPr>
            <w:tcW w:w="1081" w:type="dxa"/>
            <w:vMerge w:val="restart"/>
            <w:tcBorders>
              <w:top w:val="single" w:sz="12" w:space="0" w:color="auto"/>
              <w:left w:val="single" w:sz="12" w:space="0" w:color="auto"/>
              <w:bottom w:val="single" w:sz="4" w:space="0" w:color="auto"/>
              <w:right w:val="single" w:sz="12" w:space="0" w:color="auto"/>
            </w:tcBorders>
            <w:vAlign w:val="center"/>
          </w:tcPr>
          <w:p w:rsidR="00EE3447" w:rsidRPr="00E017F7" w:rsidRDefault="00EE3447" w:rsidP="00EE3447">
            <w:pPr>
              <w:rPr>
                <w:b/>
                <w:sz w:val="18"/>
                <w:szCs w:val="20"/>
              </w:rPr>
            </w:pPr>
            <w:r w:rsidRPr="00E017F7">
              <w:rPr>
                <w:b/>
                <w:sz w:val="18"/>
                <w:szCs w:val="20"/>
              </w:rPr>
              <w:t>YARIYIL</w:t>
            </w:r>
          </w:p>
          <w:p w:rsidR="00EE3447" w:rsidRPr="00521A1D" w:rsidRDefault="00EE3447" w:rsidP="00EE3447">
            <w:pPr>
              <w:rPr>
                <w:sz w:val="20"/>
                <w:szCs w:val="20"/>
              </w:rPr>
            </w:pPr>
          </w:p>
        </w:tc>
        <w:tc>
          <w:tcPr>
            <w:tcW w:w="3363" w:type="dxa"/>
            <w:gridSpan w:val="6"/>
            <w:tcBorders>
              <w:left w:val="single" w:sz="12" w:space="0" w:color="auto"/>
              <w:bottom w:val="single" w:sz="4" w:space="0" w:color="auto"/>
              <w:right w:val="single" w:sz="12" w:space="0" w:color="auto"/>
            </w:tcBorders>
            <w:vAlign w:val="center"/>
          </w:tcPr>
          <w:p w:rsidR="00EE3447" w:rsidRPr="00521A1D" w:rsidRDefault="00EE3447" w:rsidP="00EE3447">
            <w:pPr>
              <w:jc w:val="center"/>
              <w:rPr>
                <w:b/>
                <w:sz w:val="20"/>
                <w:szCs w:val="20"/>
              </w:rPr>
            </w:pPr>
            <w:r w:rsidRPr="00521A1D">
              <w:rPr>
                <w:b/>
                <w:sz w:val="20"/>
                <w:szCs w:val="20"/>
              </w:rPr>
              <w:t>HAFTALIK DERS SAATİ</w:t>
            </w:r>
          </w:p>
        </w:tc>
        <w:tc>
          <w:tcPr>
            <w:tcW w:w="5729" w:type="dxa"/>
            <w:gridSpan w:val="6"/>
            <w:tcBorders>
              <w:left w:val="single" w:sz="12" w:space="0" w:color="auto"/>
              <w:bottom w:val="single" w:sz="4" w:space="0" w:color="auto"/>
            </w:tcBorders>
            <w:vAlign w:val="center"/>
          </w:tcPr>
          <w:p w:rsidR="00EE3447" w:rsidRPr="00521A1D" w:rsidRDefault="00EE3447" w:rsidP="00EE3447">
            <w:pPr>
              <w:jc w:val="center"/>
              <w:rPr>
                <w:b/>
                <w:sz w:val="20"/>
                <w:szCs w:val="20"/>
              </w:rPr>
            </w:pPr>
            <w:r w:rsidRPr="00521A1D">
              <w:rPr>
                <w:b/>
                <w:sz w:val="20"/>
                <w:szCs w:val="20"/>
              </w:rPr>
              <w:t>DERSİN</w:t>
            </w:r>
          </w:p>
        </w:tc>
      </w:tr>
      <w:tr w:rsidR="00EE3447" w:rsidRPr="00424600" w:rsidTr="00EE3447">
        <w:tblPrEx>
          <w:tblBorders>
            <w:insideH w:val="single" w:sz="4" w:space="0" w:color="auto"/>
            <w:insideV w:val="single" w:sz="4" w:space="0" w:color="auto"/>
          </w:tblBorders>
        </w:tblPrEx>
        <w:trPr>
          <w:trHeight w:val="382"/>
        </w:trPr>
        <w:tc>
          <w:tcPr>
            <w:tcW w:w="1081" w:type="dxa"/>
            <w:vMerge/>
            <w:tcBorders>
              <w:top w:val="single" w:sz="4" w:space="0" w:color="auto"/>
              <w:left w:val="single" w:sz="12" w:space="0" w:color="auto"/>
              <w:bottom w:val="single" w:sz="4" w:space="0" w:color="auto"/>
              <w:right w:val="single" w:sz="12" w:space="0" w:color="auto"/>
            </w:tcBorders>
          </w:tcPr>
          <w:p w:rsidR="00EE3447" w:rsidRPr="00521A1D" w:rsidRDefault="00EE3447" w:rsidP="00EE3447">
            <w:pPr>
              <w:rPr>
                <w:b/>
                <w:sz w:val="20"/>
                <w:szCs w:val="20"/>
              </w:rPr>
            </w:pPr>
          </w:p>
        </w:tc>
        <w:tc>
          <w:tcPr>
            <w:tcW w:w="871" w:type="dxa"/>
            <w:gridSpan w:val="2"/>
            <w:tcBorders>
              <w:top w:val="single" w:sz="4" w:space="0" w:color="auto"/>
              <w:left w:val="single" w:sz="12" w:space="0" w:color="auto"/>
              <w:bottom w:val="single" w:sz="4" w:space="0" w:color="auto"/>
              <w:right w:val="single" w:sz="4" w:space="0" w:color="auto"/>
            </w:tcBorders>
            <w:vAlign w:val="center"/>
          </w:tcPr>
          <w:p w:rsidR="00EE3447" w:rsidRPr="00521A1D" w:rsidRDefault="00EE3447" w:rsidP="00EE3447">
            <w:pPr>
              <w:jc w:val="center"/>
              <w:rPr>
                <w:b/>
                <w:sz w:val="20"/>
                <w:szCs w:val="20"/>
              </w:rPr>
            </w:pPr>
            <w:r w:rsidRPr="00521A1D">
              <w:rPr>
                <w:b/>
                <w:sz w:val="20"/>
                <w:szCs w:val="20"/>
              </w:rPr>
              <w:t>Teorik</w:t>
            </w:r>
          </w:p>
        </w:tc>
        <w:tc>
          <w:tcPr>
            <w:tcW w:w="1133" w:type="dxa"/>
            <w:tcBorders>
              <w:top w:val="single" w:sz="4" w:space="0" w:color="auto"/>
              <w:left w:val="single" w:sz="4" w:space="0" w:color="auto"/>
              <w:bottom w:val="single" w:sz="4" w:space="0" w:color="auto"/>
            </w:tcBorders>
            <w:vAlign w:val="center"/>
          </w:tcPr>
          <w:p w:rsidR="00EE3447" w:rsidRPr="00521A1D" w:rsidRDefault="00EE3447" w:rsidP="00EE3447">
            <w:pPr>
              <w:jc w:val="center"/>
              <w:rPr>
                <w:b/>
                <w:sz w:val="20"/>
                <w:szCs w:val="20"/>
              </w:rPr>
            </w:pPr>
            <w:r w:rsidRPr="00521A1D">
              <w:rPr>
                <w:b/>
                <w:sz w:val="20"/>
                <w:szCs w:val="20"/>
              </w:rPr>
              <w:t>Uygulama</w:t>
            </w:r>
          </w:p>
        </w:tc>
        <w:tc>
          <w:tcPr>
            <w:tcW w:w="1359" w:type="dxa"/>
            <w:gridSpan w:val="3"/>
            <w:tcBorders>
              <w:top w:val="single" w:sz="4" w:space="0" w:color="auto"/>
              <w:bottom w:val="single" w:sz="4" w:space="0" w:color="auto"/>
              <w:right w:val="single" w:sz="12" w:space="0" w:color="auto"/>
            </w:tcBorders>
            <w:vAlign w:val="center"/>
          </w:tcPr>
          <w:p w:rsidR="00EE3447" w:rsidRPr="00521A1D" w:rsidRDefault="00EE3447" w:rsidP="00EE3447">
            <w:pPr>
              <w:ind w:left="-111" w:right="-108"/>
              <w:jc w:val="center"/>
              <w:rPr>
                <w:b/>
                <w:sz w:val="20"/>
                <w:szCs w:val="20"/>
              </w:rPr>
            </w:pPr>
            <w:r>
              <w:rPr>
                <w:b/>
                <w:sz w:val="20"/>
                <w:szCs w:val="20"/>
              </w:rPr>
              <w:t>Laboratuar</w:t>
            </w:r>
          </w:p>
        </w:tc>
        <w:tc>
          <w:tcPr>
            <w:tcW w:w="850" w:type="dxa"/>
            <w:tcBorders>
              <w:top w:val="single" w:sz="4" w:space="0" w:color="auto"/>
              <w:bottom w:val="single" w:sz="4" w:space="0" w:color="auto"/>
              <w:right w:val="single" w:sz="4" w:space="0" w:color="auto"/>
            </w:tcBorders>
            <w:vAlign w:val="center"/>
          </w:tcPr>
          <w:p w:rsidR="00EE3447" w:rsidRPr="00521A1D" w:rsidRDefault="00EE3447" w:rsidP="00EE3447">
            <w:pPr>
              <w:jc w:val="center"/>
              <w:rPr>
                <w:b/>
                <w:sz w:val="20"/>
                <w:szCs w:val="20"/>
              </w:rPr>
            </w:pPr>
            <w:r w:rsidRPr="00521A1D">
              <w:rPr>
                <w:b/>
                <w:sz w:val="20"/>
                <w:szCs w:val="20"/>
              </w:rPr>
              <w:t>Kredisi</w:t>
            </w:r>
          </w:p>
        </w:tc>
        <w:tc>
          <w:tcPr>
            <w:tcW w:w="663" w:type="dxa"/>
            <w:tcBorders>
              <w:top w:val="single" w:sz="4" w:space="0" w:color="auto"/>
              <w:left w:val="single" w:sz="4" w:space="0" w:color="auto"/>
              <w:bottom w:val="single" w:sz="4" w:space="0" w:color="auto"/>
              <w:right w:val="single" w:sz="4" w:space="0" w:color="auto"/>
            </w:tcBorders>
            <w:vAlign w:val="center"/>
          </w:tcPr>
          <w:p w:rsidR="00EE3447" w:rsidRPr="00521A1D" w:rsidRDefault="00EE3447" w:rsidP="00EE3447">
            <w:pPr>
              <w:ind w:left="-111" w:right="-108"/>
              <w:jc w:val="center"/>
              <w:rPr>
                <w:b/>
                <w:sz w:val="20"/>
                <w:szCs w:val="20"/>
              </w:rPr>
            </w:pPr>
            <w:r w:rsidRPr="00521A1D">
              <w:rPr>
                <w:b/>
                <w:sz w:val="20"/>
                <w:szCs w:val="20"/>
              </w:rPr>
              <w:t>AKTS</w:t>
            </w:r>
          </w:p>
        </w:tc>
        <w:tc>
          <w:tcPr>
            <w:tcW w:w="2655" w:type="dxa"/>
            <w:gridSpan w:val="3"/>
            <w:tcBorders>
              <w:top w:val="single" w:sz="4" w:space="0" w:color="auto"/>
              <w:left w:val="single" w:sz="4" w:space="0" w:color="auto"/>
              <w:bottom w:val="single" w:sz="4" w:space="0" w:color="auto"/>
            </w:tcBorders>
            <w:vAlign w:val="center"/>
          </w:tcPr>
          <w:p w:rsidR="00EE3447" w:rsidRPr="00521A1D" w:rsidRDefault="00EE3447" w:rsidP="00EE3447">
            <w:pPr>
              <w:jc w:val="center"/>
              <w:rPr>
                <w:b/>
                <w:sz w:val="20"/>
                <w:szCs w:val="20"/>
              </w:rPr>
            </w:pPr>
            <w:r w:rsidRPr="00521A1D">
              <w:rPr>
                <w:b/>
                <w:sz w:val="20"/>
                <w:szCs w:val="20"/>
              </w:rPr>
              <w:t>TÜRÜ</w:t>
            </w:r>
          </w:p>
        </w:tc>
        <w:tc>
          <w:tcPr>
            <w:tcW w:w="1561" w:type="dxa"/>
            <w:tcBorders>
              <w:top w:val="single" w:sz="4" w:space="0" w:color="auto"/>
              <w:left w:val="single" w:sz="4" w:space="0" w:color="auto"/>
              <w:bottom w:val="single" w:sz="4" w:space="0" w:color="auto"/>
            </w:tcBorders>
            <w:vAlign w:val="center"/>
          </w:tcPr>
          <w:p w:rsidR="00EE3447" w:rsidRPr="00521A1D" w:rsidRDefault="00EE3447" w:rsidP="00EE3447">
            <w:pPr>
              <w:jc w:val="center"/>
              <w:rPr>
                <w:b/>
                <w:sz w:val="20"/>
                <w:szCs w:val="20"/>
              </w:rPr>
            </w:pPr>
            <w:r>
              <w:rPr>
                <w:b/>
                <w:sz w:val="20"/>
                <w:szCs w:val="20"/>
              </w:rPr>
              <w:t>DİLİ</w:t>
            </w:r>
          </w:p>
        </w:tc>
      </w:tr>
      <w:tr w:rsidR="00EE3447" w:rsidRPr="00424600" w:rsidTr="00EE3447">
        <w:tblPrEx>
          <w:tblBorders>
            <w:insideH w:val="single" w:sz="4" w:space="0" w:color="auto"/>
            <w:insideV w:val="single" w:sz="4" w:space="0" w:color="auto"/>
          </w:tblBorders>
        </w:tblPrEx>
        <w:trPr>
          <w:trHeight w:val="367"/>
        </w:trPr>
        <w:tc>
          <w:tcPr>
            <w:tcW w:w="1081" w:type="dxa"/>
            <w:tcBorders>
              <w:top w:val="single" w:sz="4" w:space="0" w:color="auto"/>
              <w:left w:val="single" w:sz="12" w:space="0" w:color="auto"/>
              <w:bottom w:val="single" w:sz="12" w:space="0" w:color="auto"/>
              <w:right w:val="single" w:sz="12" w:space="0" w:color="auto"/>
            </w:tcBorders>
            <w:vAlign w:val="center"/>
          </w:tcPr>
          <w:p w:rsidR="00EE3447" w:rsidRPr="002C02AF" w:rsidRDefault="00EE3447" w:rsidP="00EE3447">
            <w:pPr>
              <w:jc w:val="center"/>
              <w:rPr>
                <w:sz w:val="22"/>
                <w:szCs w:val="22"/>
              </w:rPr>
            </w:pPr>
            <w:r>
              <w:rPr>
                <w:sz w:val="22"/>
                <w:szCs w:val="22"/>
              </w:rPr>
              <w:t>4</w:t>
            </w:r>
          </w:p>
        </w:tc>
        <w:tc>
          <w:tcPr>
            <w:tcW w:w="871" w:type="dxa"/>
            <w:gridSpan w:val="2"/>
            <w:tcBorders>
              <w:top w:val="single" w:sz="4" w:space="0" w:color="auto"/>
              <w:left w:val="single" w:sz="12" w:space="0" w:color="auto"/>
              <w:bottom w:val="single" w:sz="12" w:space="0" w:color="auto"/>
              <w:right w:val="single" w:sz="4" w:space="0" w:color="auto"/>
            </w:tcBorders>
            <w:vAlign w:val="center"/>
          </w:tcPr>
          <w:p w:rsidR="00EE3447" w:rsidRPr="002C02AF" w:rsidRDefault="00EE3447" w:rsidP="00EE3447">
            <w:pPr>
              <w:jc w:val="center"/>
              <w:rPr>
                <w:sz w:val="22"/>
                <w:szCs w:val="22"/>
              </w:rPr>
            </w:pPr>
            <w:r>
              <w:rPr>
                <w:sz w:val="22"/>
                <w:szCs w:val="22"/>
              </w:rPr>
              <w:t xml:space="preserve">2 </w:t>
            </w:r>
          </w:p>
        </w:tc>
        <w:tc>
          <w:tcPr>
            <w:tcW w:w="1133" w:type="dxa"/>
            <w:tcBorders>
              <w:top w:val="single" w:sz="4" w:space="0" w:color="auto"/>
              <w:left w:val="single" w:sz="4" w:space="0" w:color="auto"/>
              <w:bottom w:val="single" w:sz="12" w:space="0" w:color="auto"/>
            </w:tcBorders>
            <w:vAlign w:val="center"/>
          </w:tcPr>
          <w:p w:rsidR="00EE3447" w:rsidRPr="002C02AF" w:rsidRDefault="00EE3447" w:rsidP="00EE3447">
            <w:pPr>
              <w:jc w:val="center"/>
              <w:rPr>
                <w:sz w:val="22"/>
                <w:szCs w:val="22"/>
              </w:rPr>
            </w:pPr>
            <w:r>
              <w:rPr>
                <w:sz w:val="22"/>
                <w:szCs w:val="22"/>
              </w:rPr>
              <w:t>0</w:t>
            </w:r>
          </w:p>
        </w:tc>
        <w:tc>
          <w:tcPr>
            <w:tcW w:w="1359" w:type="dxa"/>
            <w:gridSpan w:val="3"/>
            <w:tcBorders>
              <w:top w:val="single" w:sz="4" w:space="0" w:color="auto"/>
              <w:bottom w:val="single" w:sz="12" w:space="0" w:color="auto"/>
              <w:right w:val="single" w:sz="12" w:space="0" w:color="auto"/>
            </w:tcBorders>
            <w:shd w:val="clear" w:color="auto" w:fill="auto"/>
            <w:vAlign w:val="center"/>
          </w:tcPr>
          <w:p w:rsidR="00EE3447" w:rsidRPr="002C02AF" w:rsidRDefault="00EE3447" w:rsidP="00EE3447">
            <w:pPr>
              <w:jc w:val="center"/>
              <w:rPr>
                <w:sz w:val="22"/>
                <w:szCs w:val="22"/>
              </w:rPr>
            </w:pPr>
            <w:r>
              <w:rPr>
                <w:sz w:val="22"/>
                <w:szCs w:val="22"/>
              </w:rPr>
              <w:t xml:space="preserve"> -</w:t>
            </w:r>
          </w:p>
        </w:tc>
        <w:tc>
          <w:tcPr>
            <w:tcW w:w="850" w:type="dxa"/>
            <w:tcBorders>
              <w:top w:val="single" w:sz="4" w:space="0" w:color="auto"/>
              <w:bottom w:val="single" w:sz="12" w:space="0" w:color="auto"/>
              <w:right w:val="single" w:sz="4" w:space="0" w:color="auto"/>
            </w:tcBorders>
            <w:shd w:val="clear" w:color="auto" w:fill="auto"/>
            <w:vAlign w:val="center"/>
          </w:tcPr>
          <w:p w:rsidR="00EE3447" w:rsidRPr="002C02AF" w:rsidRDefault="00EE3447" w:rsidP="00EE3447">
            <w:pPr>
              <w:jc w:val="center"/>
              <w:rPr>
                <w:sz w:val="22"/>
                <w:szCs w:val="22"/>
              </w:rPr>
            </w:pPr>
            <w:r>
              <w:rPr>
                <w:sz w:val="22"/>
                <w:szCs w:val="22"/>
              </w:rPr>
              <w:t xml:space="preserve">2 </w:t>
            </w:r>
          </w:p>
        </w:tc>
        <w:tc>
          <w:tcPr>
            <w:tcW w:w="663" w:type="dxa"/>
            <w:tcBorders>
              <w:top w:val="single" w:sz="4" w:space="0" w:color="auto"/>
              <w:left w:val="single" w:sz="4" w:space="0" w:color="auto"/>
              <w:bottom w:val="single" w:sz="12" w:space="0" w:color="auto"/>
              <w:right w:val="single" w:sz="4" w:space="0" w:color="auto"/>
            </w:tcBorders>
            <w:shd w:val="clear" w:color="auto" w:fill="auto"/>
            <w:vAlign w:val="center"/>
          </w:tcPr>
          <w:p w:rsidR="00EE3447" w:rsidRPr="002C02AF" w:rsidRDefault="00EE3447" w:rsidP="00EE3447">
            <w:pPr>
              <w:jc w:val="center"/>
              <w:rPr>
                <w:sz w:val="22"/>
                <w:szCs w:val="22"/>
              </w:rPr>
            </w:pPr>
            <w:r>
              <w:rPr>
                <w:sz w:val="22"/>
                <w:szCs w:val="22"/>
              </w:rPr>
              <w:t xml:space="preserve">3 </w:t>
            </w:r>
          </w:p>
        </w:tc>
        <w:tc>
          <w:tcPr>
            <w:tcW w:w="2655" w:type="dxa"/>
            <w:gridSpan w:val="3"/>
            <w:tcBorders>
              <w:top w:val="single" w:sz="4" w:space="0" w:color="auto"/>
              <w:left w:val="single" w:sz="4" w:space="0" w:color="auto"/>
              <w:bottom w:val="single" w:sz="12" w:space="0" w:color="auto"/>
            </w:tcBorders>
            <w:vAlign w:val="center"/>
          </w:tcPr>
          <w:p w:rsidR="00EE3447" w:rsidRPr="00E25D97" w:rsidRDefault="00EE3447" w:rsidP="00EE3447">
            <w:pPr>
              <w:jc w:val="center"/>
              <w:rPr>
                <w:vertAlign w:val="superscript"/>
              </w:rPr>
            </w:pPr>
            <w:r w:rsidRPr="00E25D97">
              <w:rPr>
                <w:vertAlign w:val="superscript"/>
              </w:rPr>
              <w:t>ZORUNLU (</w:t>
            </w:r>
            <w:r>
              <w:rPr>
                <w:vertAlign w:val="superscript"/>
              </w:rPr>
              <w:t xml:space="preserve">X </w:t>
            </w:r>
            <w:r w:rsidRPr="00E25D97">
              <w:rPr>
                <w:vertAlign w:val="superscript"/>
              </w:rPr>
              <w:t xml:space="preserve">)  </w:t>
            </w:r>
            <w:r>
              <w:rPr>
                <w:vertAlign w:val="superscript"/>
              </w:rPr>
              <w:t xml:space="preserve">SEÇMELİ (   </w:t>
            </w:r>
            <w:r w:rsidRPr="00E25D97">
              <w:rPr>
                <w:vertAlign w:val="superscript"/>
              </w:rPr>
              <w:t>)</w:t>
            </w:r>
          </w:p>
        </w:tc>
        <w:tc>
          <w:tcPr>
            <w:tcW w:w="1561" w:type="dxa"/>
            <w:tcBorders>
              <w:top w:val="single" w:sz="4" w:space="0" w:color="auto"/>
              <w:left w:val="single" w:sz="4" w:space="0" w:color="auto"/>
              <w:bottom w:val="single" w:sz="12" w:space="0" w:color="auto"/>
            </w:tcBorders>
          </w:tcPr>
          <w:p w:rsidR="00EE3447" w:rsidRPr="00E25D97" w:rsidRDefault="00EE3447" w:rsidP="00EE3447">
            <w:pPr>
              <w:jc w:val="center"/>
              <w:rPr>
                <w:vertAlign w:val="superscript"/>
              </w:rPr>
            </w:pPr>
            <w:r>
              <w:rPr>
                <w:vertAlign w:val="superscript"/>
              </w:rPr>
              <w:t>Türkçe</w:t>
            </w:r>
          </w:p>
        </w:tc>
      </w:tr>
      <w:tr w:rsidR="00EE3447" w:rsidTr="00EE3447">
        <w:tblPrEx>
          <w:tblBorders>
            <w:insideH w:val="single" w:sz="4" w:space="0" w:color="auto"/>
            <w:insideV w:val="single" w:sz="4" w:space="0" w:color="auto"/>
          </w:tblBorders>
        </w:tblPrEx>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EE3447" w:rsidRDefault="00EE3447" w:rsidP="00EE3447">
            <w:pPr>
              <w:jc w:val="center"/>
              <w:rPr>
                <w:b/>
                <w:sz w:val="20"/>
                <w:szCs w:val="20"/>
              </w:rPr>
            </w:pPr>
            <w:r>
              <w:rPr>
                <w:b/>
                <w:sz w:val="20"/>
                <w:szCs w:val="20"/>
              </w:rPr>
              <w:t>DEĞERLENDİRME ÖLÇÜTLERİ</w:t>
            </w:r>
          </w:p>
        </w:tc>
      </w:tr>
      <w:tr w:rsidR="00EE3447" w:rsidTr="00EE3447">
        <w:tblPrEx>
          <w:tblBorders>
            <w:insideH w:val="single" w:sz="4" w:space="0" w:color="auto"/>
            <w:insideV w:val="single" w:sz="4" w:space="0" w:color="auto"/>
          </w:tblBorders>
        </w:tblPrEx>
        <w:tc>
          <w:tcPr>
            <w:tcW w:w="3736" w:type="dxa"/>
            <w:gridSpan w:val="5"/>
            <w:vMerge w:val="restart"/>
            <w:tcBorders>
              <w:top w:val="single" w:sz="12" w:space="0" w:color="auto"/>
              <w:left w:val="single" w:sz="12" w:space="0" w:color="auto"/>
              <w:bottom w:val="single" w:sz="12" w:space="0" w:color="auto"/>
              <w:right w:val="single" w:sz="12" w:space="0" w:color="auto"/>
            </w:tcBorders>
            <w:vAlign w:val="center"/>
          </w:tcPr>
          <w:p w:rsidR="00EE3447" w:rsidRDefault="00EE3447" w:rsidP="00EE3447">
            <w:pPr>
              <w:jc w:val="center"/>
              <w:rPr>
                <w:b/>
                <w:sz w:val="20"/>
                <w:szCs w:val="20"/>
              </w:rPr>
            </w:pPr>
            <w:r>
              <w:rPr>
                <w:b/>
                <w:sz w:val="20"/>
                <w:szCs w:val="20"/>
              </w:rPr>
              <w:t>YARIYIL İÇİ</w:t>
            </w:r>
          </w:p>
        </w:tc>
        <w:tc>
          <w:tcPr>
            <w:tcW w:w="2321" w:type="dxa"/>
            <w:gridSpan w:val="6"/>
            <w:tcBorders>
              <w:top w:val="single" w:sz="12" w:space="0" w:color="auto"/>
              <w:left w:val="single" w:sz="12" w:space="0" w:color="auto"/>
              <w:bottom w:val="single" w:sz="8" w:space="0" w:color="auto"/>
              <w:right w:val="single" w:sz="4" w:space="0" w:color="auto"/>
            </w:tcBorders>
            <w:vAlign w:val="center"/>
          </w:tcPr>
          <w:p w:rsidR="00EE3447" w:rsidRDefault="00EE3447" w:rsidP="00EE3447">
            <w:pPr>
              <w:jc w:val="center"/>
              <w:rPr>
                <w:b/>
                <w:sz w:val="20"/>
                <w:szCs w:val="20"/>
              </w:rPr>
            </w:pPr>
            <w:r>
              <w:rPr>
                <w:b/>
                <w:sz w:val="20"/>
                <w:szCs w:val="20"/>
              </w:rPr>
              <w:t>Faaliyet türü</w:t>
            </w:r>
          </w:p>
        </w:tc>
        <w:tc>
          <w:tcPr>
            <w:tcW w:w="2555" w:type="dxa"/>
            <w:tcBorders>
              <w:top w:val="single" w:sz="12" w:space="0" w:color="auto"/>
              <w:left w:val="single" w:sz="4" w:space="0" w:color="auto"/>
              <w:bottom w:val="single" w:sz="8" w:space="0" w:color="auto"/>
              <w:right w:val="single" w:sz="8" w:space="0" w:color="auto"/>
            </w:tcBorders>
            <w:vAlign w:val="center"/>
          </w:tcPr>
          <w:p w:rsidR="00EE3447" w:rsidRDefault="00EE3447" w:rsidP="00EE3447">
            <w:pPr>
              <w:jc w:val="center"/>
              <w:rPr>
                <w:b/>
                <w:sz w:val="20"/>
                <w:szCs w:val="20"/>
              </w:rPr>
            </w:pPr>
            <w:r>
              <w:rPr>
                <w:b/>
                <w:sz w:val="20"/>
                <w:szCs w:val="20"/>
              </w:rPr>
              <w:t>Sayı</w:t>
            </w:r>
          </w:p>
        </w:tc>
        <w:tc>
          <w:tcPr>
            <w:tcW w:w="1561" w:type="dxa"/>
            <w:tcBorders>
              <w:top w:val="single" w:sz="12" w:space="0" w:color="auto"/>
              <w:left w:val="single" w:sz="8" w:space="0" w:color="auto"/>
              <w:bottom w:val="single" w:sz="8" w:space="0" w:color="auto"/>
              <w:right w:val="single" w:sz="12" w:space="0" w:color="auto"/>
            </w:tcBorders>
            <w:vAlign w:val="center"/>
          </w:tcPr>
          <w:p w:rsidR="00EE3447" w:rsidRDefault="00EE3447" w:rsidP="00EE3447">
            <w:pPr>
              <w:jc w:val="center"/>
              <w:rPr>
                <w:b/>
                <w:sz w:val="20"/>
                <w:szCs w:val="20"/>
              </w:rPr>
            </w:pPr>
            <w:r>
              <w:rPr>
                <w:b/>
                <w:sz w:val="20"/>
                <w:szCs w:val="20"/>
              </w:rPr>
              <w:t>%</w:t>
            </w:r>
          </w:p>
        </w:tc>
      </w:tr>
      <w:tr w:rsidR="00EE3447" w:rsidTr="00EE3447">
        <w:tblPrEx>
          <w:tblBorders>
            <w:insideH w:val="single" w:sz="4" w:space="0" w:color="auto"/>
            <w:insideV w:val="single" w:sz="4" w:space="0" w:color="auto"/>
          </w:tblBorders>
        </w:tblPrEx>
        <w:tc>
          <w:tcPr>
            <w:tcW w:w="3736" w:type="dxa"/>
            <w:gridSpan w:val="5"/>
            <w:vMerge/>
            <w:tcBorders>
              <w:top w:val="single" w:sz="12" w:space="0" w:color="auto"/>
              <w:left w:val="single" w:sz="12" w:space="0" w:color="auto"/>
              <w:bottom w:val="single" w:sz="12" w:space="0" w:color="auto"/>
              <w:right w:val="single" w:sz="12" w:space="0" w:color="auto"/>
            </w:tcBorders>
            <w:vAlign w:val="center"/>
          </w:tcPr>
          <w:p w:rsidR="00EE3447" w:rsidRDefault="00EE3447" w:rsidP="00EE3447">
            <w:pPr>
              <w:rPr>
                <w:b/>
                <w:sz w:val="20"/>
                <w:szCs w:val="20"/>
              </w:rPr>
            </w:pPr>
          </w:p>
        </w:tc>
        <w:tc>
          <w:tcPr>
            <w:tcW w:w="2321" w:type="dxa"/>
            <w:gridSpan w:val="6"/>
            <w:tcBorders>
              <w:top w:val="single" w:sz="8" w:space="0" w:color="auto"/>
              <w:left w:val="single" w:sz="12" w:space="0" w:color="auto"/>
              <w:bottom w:val="single" w:sz="4" w:space="0" w:color="auto"/>
              <w:right w:val="single" w:sz="4" w:space="0" w:color="auto"/>
            </w:tcBorders>
            <w:vAlign w:val="center"/>
          </w:tcPr>
          <w:p w:rsidR="00EE3447" w:rsidRDefault="00EE3447" w:rsidP="00EE3447">
            <w:pPr>
              <w:rPr>
                <w:sz w:val="20"/>
                <w:szCs w:val="20"/>
              </w:rPr>
            </w:pPr>
            <w:r>
              <w:rPr>
                <w:sz w:val="20"/>
                <w:szCs w:val="20"/>
              </w:rPr>
              <w:t>I. Ara Sınav</w:t>
            </w:r>
          </w:p>
        </w:tc>
        <w:tc>
          <w:tcPr>
            <w:tcW w:w="2555" w:type="dxa"/>
            <w:tcBorders>
              <w:top w:val="single" w:sz="8" w:space="0" w:color="auto"/>
              <w:left w:val="single" w:sz="4" w:space="0" w:color="auto"/>
              <w:bottom w:val="single" w:sz="4" w:space="0" w:color="auto"/>
              <w:right w:val="single" w:sz="8" w:space="0" w:color="auto"/>
            </w:tcBorders>
          </w:tcPr>
          <w:p w:rsidR="00EE3447" w:rsidRPr="000E3402" w:rsidRDefault="00EE3447" w:rsidP="00EE3447">
            <w:pPr>
              <w:jc w:val="center"/>
            </w:pPr>
            <w:r>
              <w:t xml:space="preserve"> </w:t>
            </w:r>
          </w:p>
        </w:tc>
        <w:tc>
          <w:tcPr>
            <w:tcW w:w="1561" w:type="dxa"/>
            <w:tcBorders>
              <w:top w:val="single" w:sz="8" w:space="0" w:color="auto"/>
              <w:left w:val="single" w:sz="8" w:space="0" w:color="auto"/>
              <w:bottom w:val="single" w:sz="4" w:space="0" w:color="auto"/>
              <w:right w:val="single" w:sz="12" w:space="0" w:color="auto"/>
            </w:tcBorders>
            <w:shd w:val="clear" w:color="auto" w:fill="auto"/>
          </w:tcPr>
          <w:p w:rsidR="00EE3447" w:rsidRPr="005D19B7" w:rsidRDefault="00EE3447" w:rsidP="00EE3447">
            <w:pPr>
              <w:jc w:val="center"/>
              <w:rPr>
                <w:sz w:val="20"/>
                <w:szCs w:val="20"/>
                <w:highlight w:val="yellow"/>
              </w:rPr>
            </w:pPr>
            <w:r>
              <w:rPr>
                <w:sz w:val="20"/>
                <w:szCs w:val="20"/>
              </w:rPr>
              <w:t xml:space="preserve">40 </w:t>
            </w:r>
          </w:p>
        </w:tc>
      </w:tr>
      <w:tr w:rsidR="00EE3447" w:rsidTr="00EE3447">
        <w:tblPrEx>
          <w:tblBorders>
            <w:insideH w:val="single" w:sz="4" w:space="0" w:color="auto"/>
            <w:insideV w:val="single" w:sz="4" w:space="0" w:color="auto"/>
          </w:tblBorders>
        </w:tblPrEx>
        <w:tc>
          <w:tcPr>
            <w:tcW w:w="3736" w:type="dxa"/>
            <w:gridSpan w:val="5"/>
            <w:vMerge/>
            <w:tcBorders>
              <w:top w:val="single" w:sz="12" w:space="0" w:color="auto"/>
              <w:left w:val="single" w:sz="12" w:space="0" w:color="auto"/>
              <w:bottom w:val="single" w:sz="12" w:space="0" w:color="auto"/>
              <w:right w:val="single" w:sz="12" w:space="0" w:color="auto"/>
            </w:tcBorders>
            <w:vAlign w:val="center"/>
          </w:tcPr>
          <w:p w:rsidR="00EE3447" w:rsidRDefault="00EE3447" w:rsidP="00EE3447">
            <w:pPr>
              <w:rPr>
                <w:b/>
                <w:sz w:val="20"/>
                <w:szCs w:val="20"/>
              </w:rPr>
            </w:pPr>
          </w:p>
        </w:tc>
        <w:tc>
          <w:tcPr>
            <w:tcW w:w="2321" w:type="dxa"/>
            <w:gridSpan w:val="6"/>
            <w:tcBorders>
              <w:top w:val="single" w:sz="4" w:space="0" w:color="auto"/>
              <w:left w:val="single" w:sz="12" w:space="0" w:color="auto"/>
              <w:bottom w:val="single" w:sz="4" w:space="0" w:color="auto"/>
              <w:right w:val="single" w:sz="4" w:space="0" w:color="auto"/>
            </w:tcBorders>
            <w:vAlign w:val="center"/>
          </w:tcPr>
          <w:p w:rsidR="00EE3447" w:rsidRDefault="00EE3447" w:rsidP="00EE3447">
            <w:pPr>
              <w:rPr>
                <w:sz w:val="20"/>
                <w:szCs w:val="20"/>
              </w:rPr>
            </w:pPr>
            <w:r>
              <w:rPr>
                <w:sz w:val="20"/>
                <w:szCs w:val="20"/>
              </w:rPr>
              <w:t>II. Ara Sınav</w:t>
            </w:r>
          </w:p>
        </w:tc>
        <w:tc>
          <w:tcPr>
            <w:tcW w:w="2555" w:type="dxa"/>
            <w:tcBorders>
              <w:top w:val="single" w:sz="4" w:space="0" w:color="auto"/>
              <w:left w:val="single" w:sz="4" w:space="0" w:color="auto"/>
              <w:bottom w:val="single" w:sz="4" w:space="0" w:color="auto"/>
              <w:right w:val="single" w:sz="8" w:space="0" w:color="auto"/>
            </w:tcBorders>
          </w:tcPr>
          <w:p w:rsidR="00EE3447" w:rsidRPr="000E3402" w:rsidRDefault="00EE3447" w:rsidP="00EE3447">
            <w:pPr>
              <w:jc w:val="center"/>
            </w:pPr>
            <w:r>
              <w:t xml:space="preserve"> </w:t>
            </w:r>
          </w:p>
        </w:tc>
        <w:tc>
          <w:tcPr>
            <w:tcW w:w="1561" w:type="dxa"/>
            <w:tcBorders>
              <w:top w:val="single" w:sz="4" w:space="0" w:color="auto"/>
              <w:left w:val="single" w:sz="8" w:space="0" w:color="auto"/>
              <w:bottom w:val="single" w:sz="4" w:space="0" w:color="auto"/>
              <w:right w:val="single" w:sz="12" w:space="0" w:color="auto"/>
            </w:tcBorders>
            <w:shd w:val="clear" w:color="auto" w:fill="auto"/>
          </w:tcPr>
          <w:p w:rsidR="00EE3447" w:rsidRPr="005D19B7" w:rsidRDefault="00EE3447" w:rsidP="00EE3447">
            <w:pPr>
              <w:jc w:val="center"/>
              <w:rPr>
                <w:sz w:val="20"/>
                <w:szCs w:val="20"/>
                <w:highlight w:val="yellow"/>
              </w:rPr>
            </w:pPr>
            <w:r>
              <w:rPr>
                <w:sz w:val="20"/>
                <w:szCs w:val="20"/>
              </w:rPr>
              <w:t xml:space="preserve"> </w:t>
            </w:r>
          </w:p>
        </w:tc>
      </w:tr>
      <w:tr w:rsidR="00EE3447" w:rsidTr="00EE3447">
        <w:tblPrEx>
          <w:tblBorders>
            <w:insideH w:val="single" w:sz="4" w:space="0" w:color="auto"/>
            <w:insideV w:val="single" w:sz="4" w:space="0" w:color="auto"/>
          </w:tblBorders>
        </w:tblPrEx>
        <w:tc>
          <w:tcPr>
            <w:tcW w:w="3736" w:type="dxa"/>
            <w:gridSpan w:val="5"/>
            <w:vMerge/>
            <w:tcBorders>
              <w:top w:val="single" w:sz="12" w:space="0" w:color="auto"/>
              <w:left w:val="single" w:sz="12" w:space="0" w:color="auto"/>
              <w:bottom w:val="single" w:sz="12" w:space="0" w:color="auto"/>
              <w:right w:val="single" w:sz="12" w:space="0" w:color="auto"/>
            </w:tcBorders>
            <w:vAlign w:val="center"/>
          </w:tcPr>
          <w:p w:rsidR="00EE3447" w:rsidRDefault="00EE3447" w:rsidP="00EE3447">
            <w:pPr>
              <w:rPr>
                <w:b/>
                <w:sz w:val="20"/>
                <w:szCs w:val="20"/>
              </w:rPr>
            </w:pPr>
          </w:p>
        </w:tc>
        <w:tc>
          <w:tcPr>
            <w:tcW w:w="2321" w:type="dxa"/>
            <w:gridSpan w:val="6"/>
            <w:tcBorders>
              <w:top w:val="single" w:sz="4" w:space="0" w:color="auto"/>
              <w:left w:val="single" w:sz="12" w:space="0" w:color="auto"/>
              <w:bottom w:val="single" w:sz="4" w:space="0" w:color="auto"/>
              <w:right w:val="single" w:sz="4" w:space="0" w:color="auto"/>
            </w:tcBorders>
            <w:vAlign w:val="center"/>
          </w:tcPr>
          <w:p w:rsidR="00EE3447" w:rsidRDefault="00EE3447" w:rsidP="00EE3447">
            <w:pPr>
              <w:rPr>
                <w:sz w:val="20"/>
                <w:szCs w:val="20"/>
              </w:rPr>
            </w:pPr>
            <w:r>
              <w:rPr>
                <w:sz w:val="20"/>
                <w:szCs w:val="20"/>
              </w:rPr>
              <w:t>Kısa Sınav</w:t>
            </w:r>
          </w:p>
        </w:tc>
        <w:tc>
          <w:tcPr>
            <w:tcW w:w="2555" w:type="dxa"/>
            <w:tcBorders>
              <w:top w:val="single" w:sz="4" w:space="0" w:color="auto"/>
              <w:left w:val="single" w:sz="4" w:space="0" w:color="auto"/>
              <w:bottom w:val="single" w:sz="4" w:space="0" w:color="auto"/>
              <w:right w:val="single" w:sz="8" w:space="0" w:color="auto"/>
            </w:tcBorders>
          </w:tcPr>
          <w:p w:rsidR="00EE3447" w:rsidRPr="000E3402" w:rsidRDefault="00EE3447" w:rsidP="00EE3447"/>
        </w:tc>
        <w:tc>
          <w:tcPr>
            <w:tcW w:w="1561" w:type="dxa"/>
            <w:tcBorders>
              <w:top w:val="single" w:sz="4" w:space="0" w:color="auto"/>
              <w:left w:val="single" w:sz="8" w:space="0" w:color="auto"/>
              <w:bottom w:val="single" w:sz="4" w:space="0" w:color="auto"/>
              <w:right w:val="single" w:sz="12" w:space="0" w:color="auto"/>
            </w:tcBorders>
          </w:tcPr>
          <w:p w:rsidR="00EE3447" w:rsidRPr="00D605C4" w:rsidRDefault="00EE3447" w:rsidP="00EE3447">
            <w:pPr>
              <w:rPr>
                <w:sz w:val="20"/>
                <w:szCs w:val="20"/>
              </w:rPr>
            </w:pPr>
            <w:r>
              <w:rPr>
                <w:sz w:val="20"/>
                <w:szCs w:val="20"/>
              </w:rPr>
              <w:t xml:space="preserve"> </w:t>
            </w:r>
          </w:p>
        </w:tc>
      </w:tr>
      <w:tr w:rsidR="00EE3447" w:rsidTr="00EE3447">
        <w:tblPrEx>
          <w:tblBorders>
            <w:insideH w:val="single" w:sz="4" w:space="0" w:color="auto"/>
            <w:insideV w:val="single" w:sz="4" w:space="0" w:color="auto"/>
          </w:tblBorders>
        </w:tblPrEx>
        <w:tc>
          <w:tcPr>
            <w:tcW w:w="3736" w:type="dxa"/>
            <w:gridSpan w:val="5"/>
            <w:vMerge/>
            <w:tcBorders>
              <w:top w:val="single" w:sz="12" w:space="0" w:color="auto"/>
              <w:left w:val="single" w:sz="12" w:space="0" w:color="auto"/>
              <w:bottom w:val="single" w:sz="12" w:space="0" w:color="auto"/>
              <w:right w:val="single" w:sz="12" w:space="0" w:color="auto"/>
            </w:tcBorders>
            <w:vAlign w:val="center"/>
          </w:tcPr>
          <w:p w:rsidR="00EE3447" w:rsidRDefault="00EE3447" w:rsidP="00EE3447">
            <w:pPr>
              <w:rPr>
                <w:b/>
                <w:sz w:val="20"/>
                <w:szCs w:val="20"/>
              </w:rPr>
            </w:pPr>
          </w:p>
        </w:tc>
        <w:tc>
          <w:tcPr>
            <w:tcW w:w="2321" w:type="dxa"/>
            <w:gridSpan w:val="6"/>
            <w:tcBorders>
              <w:top w:val="single" w:sz="4" w:space="0" w:color="auto"/>
              <w:left w:val="single" w:sz="12" w:space="0" w:color="auto"/>
              <w:bottom w:val="single" w:sz="4" w:space="0" w:color="auto"/>
              <w:right w:val="single" w:sz="4" w:space="0" w:color="auto"/>
            </w:tcBorders>
            <w:vAlign w:val="center"/>
          </w:tcPr>
          <w:p w:rsidR="00EE3447" w:rsidRDefault="00EE3447" w:rsidP="00EE3447">
            <w:pPr>
              <w:rPr>
                <w:sz w:val="20"/>
                <w:szCs w:val="20"/>
              </w:rPr>
            </w:pPr>
            <w:r>
              <w:rPr>
                <w:sz w:val="20"/>
                <w:szCs w:val="20"/>
              </w:rPr>
              <w:t>Ödev</w:t>
            </w:r>
          </w:p>
        </w:tc>
        <w:tc>
          <w:tcPr>
            <w:tcW w:w="2555" w:type="dxa"/>
            <w:tcBorders>
              <w:top w:val="single" w:sz="4" w:space="0" w:color="auto"/>
              <w:left w:val="single" w:sz="4" w:space="0" w:color="auto"/>
              <w:bottom w:val="single" w:sz="4" w:space="0" w:color="auto"/>
              <w:right w:val="single" w:sz="8" w:space="0" w:color="auto"/>
            </w:tcBorders>
          </w:tcPr>
          <w:p w:rsidR="00EE3447" w:rsidRPr="000E3402" w:rsidRDefault="00EE3447" w:rsidP="00EE3447">
            <w:pPr>
              <w:jc w:val="center"/>
            </w:pPr>
            <w:r>
              <w:t xml:space="preserve"> </w:t>
            </w:r>
          </w:p>
        </w:tc>
        <w:tc>
          <w:tcPr>
            <w:tcW w:w="1561" w:type="dxa"/>
            <w:tcBorders>
              <w:top w:val="single" w:sz="4" w:space="0" w:color="auto"/>
              <w:left w:val="single" w:sz="8" w:space="0" w:color="auto"/>
              <w:bottom w:val="single" w:sz="4" w:space="0" w:color="auto"/>
              <w:right w:val="single" w:sz="12" w:space="0" w:color="auto"/>
            </w:tcBorders>
          </w:tcPr>
          <w:p w:rsidR="00EE3447" w:rsidRPr="001A787E" w:rsidRDefault="00EE3447" w:rsidP="00EE3447">
            <w:pPr>
              <w:jc w:val="center"/>
            </w:pPr>
            <w:r>
              <w:t xml:space="preserve"> </w:t>
            </w:r>
            <w:r w:rsidRPr="001A787E">
              <w:t xml:space="preserve"> </w:t>
            </w:r>
          </w:p>
        </w:tc>
      </w:tr>
      <w:tr w:rsidR="00EE3447" w:rsidTr="00EE3447">
        <w:tblPrEx>
          <w:tblBorders>
            <w:insideH w:val="single" w:sz="4" w:space="0" w:color="auto"/>
            <w:insideV w:val="single" w:sz="4" w:space="0" w:color="auto"/>
          </w:tblBorders>
        </w:tblPrEx>
        <w:tc>
          <w:tcPr>
            <w:tcW w:w="3736" w:type="dxa"/>
            <w:gridSpan w:val="5"/>
            <w:vMerge/>
            <w:tcBorders>
              <w:top w:val="single" w:sz="12" w:space="0" w:color="auto"/>
              <w:left w:val="single" w:sz="12" w:space="0" w:color="auto"/>
              <w:bottom w:val="single" w:sz="12" w:space="0" w:color="auto"/>
              <w:right w:val="single" w:sz="12" w:space="0" w:color="auto"/>
            </w:tcBorders>
            <w:vAlign w:val="center"/>
          </w:tcPr>
          <w:p w:rsidR="00EE3447" w:rsidRDefault="00EE3447" w:rsidP="00EE3447">
            <w:pPr>
              <w:rPr>
                <w:b/>
                <w:sz w:val="20"/>
                <w:szCs w:val="20"/>
              </w:rPr>
            </w:pPr>
          </w:p>
        </w:tc>
        <w:tc>
          <w:tcPr>
            <w:tcW w:w="2321" w:type="dxa"/>
            <w:gridSpan w:val="6"/>
            <w:tcBorders>
              <w:top w:val="single" w:sz="4" w:space="0" w:color="auto"/>
              <w:left w:val="single" w:sz="12" w:space="0" w:color="auto"/>
              <w:bottom w:val="single" w:sz="8" w:space="0" w:color="auto"/>
              <w:right w:val="single" w:sz="4" w:space="0" w:color="auto"/>
            </w:tcBorders>
            <w:vAlign w:val="center"/>
          </w:tcPr>
          <w:p w:rsidR="00EE3447" w:rsidRDefault="00EE3447" w:rsidP="00EE3447">
            <w:pPr>
              <w:rPr>
                <w:sz w:val="20"/>
                <w:szCs w:val="20"/>
              </w:rPr>
            </w:pPr>
            <w:r>
              <w:rPr>
                <w:sz w:val="20"/>
                <w:szCs w:val="20"/>
              </w:rPr>
              <w:t>Proje</w:t>
            </w:r>
          </w:p>
        </w:tc>
        <w:tc>
          <w:tcPr>
            <w:tcW w:w="2555" w:type="dxa"/>
            <w:tcBorders>
              <w:top w:val="single" w:sz="4" w:space="0" w:color="auto"/>
              <w:left w:val="single" w:sz="4" w:space="0" w:color="auto"/>
              <w:bottom w:val="single" w:sz="8" w:space="0" w:color="auto"/>
              <w:right w:val="single" w:sz="8" w:space="0" w:color="auto"/>
            </w:tcBorders>
          </w:tcPr>
          <w:p w:rsidR="00EE3447" w:rsidRPr="000E3402" w:rsidRDefault="00EE3447" w:rsidP="00EE3447">
            <w:pPr>
              <w:jc w:val="center"/>
            </w:pPr>
            <w:r>
              <w:t xml:space="preserve"> </w:t>
            </w:r>
          </w:p>
        </w:tc>
        <w:tc>
          <w:tcPr>
            <w:tcW w:w="1561" w:type="dxa"/>
            <w:tcBorders>
              <w:top w:val="single" w:sz="4" w:space="0" w:color="auto"/>
              <w:left w:val="single" w:sz="8" w:space="0" w:color="auto"/>
              <w:bottom w:val="single" w:sz="8" w:space="0" w:color="auto"/>
              <w:right w:val="single" w:sz="12" w:space="0" w:color="auto"/>
            </w:tcBorders>
          </w:tcPr>
          <w:p w:rsidR="00EE3447" w:rsidRPr="001A787E" w:rsidRDefault="00EE3447" w:rsidP="00EE3447">
            <w:pPr>
              <w:jc w:val="center"/>
            </w:pPr>
            <w:r w:rsidRPr="001A787E">
              <w:t xml:space="preserve"> </w:t>
            </w:r>
          </w:p>
        </w:tc>
      </w:tr>
      <w:tr w:rsidR="00EE3447" w:rsidTr="00EE3447">
        <w:tblPrEx>
          <w:tblBorders>
            <w:insideH w:val="single" w:sz="4" w:space="0" w:color="auto"/>
            <w:insideV w:val="single" w:sz="4" w:space="0" w:color="auto"/>
          </w:tblBorders>
        </w:tblPrEx>
        <w:tc>
          <w:tcPr>
            <w:tcW w:w="3736" w:type="dxa"/>
            <w:gridSpan w:val="5"/>
            <w:vMerge/>
            <w:tcBorders>
              <w:top w:val="single" w:sz="12" w:space="0" w:color="auto"/>
              <w:left w:val="single" w:sz="12" w:space="0" w:color="auto"/>
              <w:bottom w:val="single" w:sz="12" w:space="0" w:color="auto"/>
              <w:right w:val="single" w:sz="12" w:space="0" w:color="auto"/>
            </w:tcBorders>
            <w:vAlign w:val="center"/>
          </w:tcPr>
          <w:p w:rsidR="00EE3447" w:rsidRDefault="00EE3447" w:rsidP="00EE3447">
            <w:pPr>
              <w:rPr>
                <w:b/>
                <w:sz w:val="20"/>
                <w:szCs w:val="20"/>
              </w:rPr>
            </w:pPr>
          </w:p>
        </w:tc>
        <w:tc>
          <w:tcPr>
            <w:tcW w:w="2321" w:type="dxa"/>
            <w:gridSpan w:val="6"/>
            <w:tcBorders>
              <w:top w:val="single" w:sz="8" w:space="0" w:color="auto"/>
              <w:left w:val="single" w:sz="12" w:space="0" w:color="auto"/>
              <w:bottom w:val="single" w:sz="8" w:space="0" w:color="auto"/>
              <w:right w:val="single" w:sz="4" w:space="0" w:color="auto"/>
            </w:tcBorders>
            <w:vAlign w:val="center"/>
          </w:tcPr>
          <w:p w:rsidR="00EE3447" w:rsidRDefault="00EE3447" w:rsidP="00EE3447">
            <w:pPr>
              <w:rPr>
                <w:sz w:val="20"/>
                <w:szCs w:val="20"/>
              </w:rPr>
            </w:pPr>
            <w:r>
              <w:rPr>
                <w:sz w:val="20"/>
                <w:szCs w:val="20"/>
              </w:rPr>
              <w:t>Rapor</w:t>
            </w:r>
          </w:p>
        </w:tc>
        <w:tc>
          <w:tcPr>
            <w:tcW w:w="2555" w:type="dxa"/>
            <w:tcBorders>
              <w:top w:val="single" w:sz="8" w:space="0" w:color="auto"/>
              <w:left w:val="single" w:sz="4" w:space="0" w:color="auto"/>
              <w:bottom w:val="single" w:sz="8" w:space="0" w:color="auto"/>
              <w:right w:val="single" w:sz="8" w:space="0" w:color="auto"/>
            </w:tcBorders>
          </w:tcPr>
          <w:p w:rsidR="00EE3447" w:rsidRPr="000E3402" w:rsidRDefault="00EE3447" w:rsidP="00EE3447">
            <w:pPr>
              <w:jc w:val="center"/>
            </w:pPr>
          </w:p>
        </w:tc>
        <w:tc>
          <w:tcPr>
            <w:tcW w:w="1561" w:type="dxa"/>
            <w:tcBorders>
              <w:top w:val="single" w:sz="8" w:space="0" w:color="auto"/>
              <w:left w:val="single" w:sz="8" w:space="0" w:color="auto"/>
              <w:bottom w:val="single" w:sz="8" w:space="0" w:color="auto"/>
              <w:right w:val="single" w:sz="12" w:space="0" w:color="auto"/>
            </w:tcBorders>
          </w:tcPr>
          <w:p w:rsidR="00EE3447" w:rsidRPr="001A787E" w:rsidRDefault="00EE3447" w:rsidP="00EE3447"/>
        </w:tc>
      </w:tr>
      <w:tr w:rsidR="00EE3447" w:rsidTr="00EE3447">
        <w:tblPrEx>
          <w:tblBorders>
            <w:insideH w:val="single" w:sz="4" w:space="0" w:color="auto"/>
            <w:insideV w:val="single" w:sz="4" w:space="0" w:color="auto"/>
          </w:tblBorders>
        </w:tblPrEx>
        <w:tc>
          <w:tcPr>
            <w:tcW w:w="3736" w:type="dxa"/>
            <w:gridSpan w:val="5"/>
            <w:vMerge/>
            <w:tcBorders>
              <w:top w:val="single" w:sz="12" w:space="0" w:color="auto"/>
              <w:left w:val="single" w:sz="12" w:space="0" w:color="auto"/>
              <w:bottom w:val="single" w:sz="12" w:space="0" w:color="auto"/>
              <w:right w:val="single" w:sz="12" w:space="0" w:color="auto"/>
            </w:tcBorders>
            <w:vAlign w:val="center"/>
          </w:tcPr>
          <w:p w:rsidR="00EE3447" w:rsidRDefault="00EE3447" w:rsidP="00EE3447">
            <w:pPr>
              <w:rPr>
                <w:b/>
                <w:sz w:val="20"/>
                <w:szCs w:val="20"/>
              </w:rPr>
            </w:pPr>
          </w:p>
        </w:tc>
        <w:tc>
          <w:tcPr>
            <w:tcW w:w="2321" w:type="dxa"/>
            <w:gridSpan w:val="6"/>
            <w:tcBorders>
              <w:top w:val="single" w:sz="8" w:space="0" w:color="auto"/>
              <w:left w:val="single" w:sz="12" w:space="0" w:color="auto"/>
              <w:bottom w:val="single" w:sz="12" w:space="0" w:color="auto"/>
              <w:right w:val="single" w:sz="4" w:space="0" w:color="auto"/>
            </w:tcBorders>
            <w:vAlign w:val="center"/>
          </w:tcPr>
          <w:p w:rsidR="00EE3447" w:rsidRDefault="00EE3447" w:rsidP="00EE3447">
            <w:pPr>
              <w:rPr>
                <w:sz w:val="20"/>
                <w:szCs w:val="20"/>
              </w:rPr>
            </w:pPr>
            <w:r>
              <w:rPr>
                <w:sz w:val="20"/>
                <w:szCs w:val="20"/>
              </w:rPr>
              <w:t>Diğer (</w:t>
            </w:r>
            <w:proofErr w:type="gramStart"/>
            <w:r>
              <w:rPr>
                <w:sz w:val="20"/>
                <w:szCs w:val="20"/>
              </w:rPr>
              <w:t>………</w:t>
            </w:r>
            <w:proofErr w:type="gramEnd"/>
            <w:r>
              <w:rPr>
                <w:sz w:val="20"/>
                <w:szCs w:val="20"/>
              </w:rPr>
              <w:t>)</w:t>
            </w:r>
          </w:p>
        </w:tc>
        <w:tc>
          <w:tcPr>
            <w:tcW w:w="2555" w:type="dxa"/>
            <w:tcBorders>
              <w:top w:val="single" w:sz="8" w:space="0" w:color="auto"/>
              <w:left w:val="single" w:sz="4" w:space="0" w:color="auto"/>
              <w:bottom w:val="single" w:sz="12" w:space="0" w:color="auto"/>
              <w:right w:val="single" w:sz="8" w:space="0" w:color="auto"/>
            </w:tcBorders>
          </w:tcPr>
          <w:p w:rsidR="00EE3447" w:rsidRPr="000E3402" w:rsidRDefault="00EE3447" w:rsidP="00EE3447"/>
        </w:tc>
        <w:tc>
          <w:tcPr>
            <w:tcW w:w="1561" w:type="dxa"/>
            <w:tcBorders>
              <w:top w:val="single" w:sz="8" w:space="0" w:color="auto"/>
              <w:left w:val="single" w:sz="8" w:space="0" w:color="auto"/>
              <w:bottom w:val="single" w:sz="12" w:space="0" w:color="auto"/>
              <w:right w:val="single" w:sz="12" w:space="0" w:color="auto"/>
            </w:tcBorders>
          </w:tcPr>
          <w:p w:rsidR="00EE3447" w:rsidRPr="001A787E" w:rsidRDefault="00EE3447" w:rsidP="00EE3447"/>
        </w:tc>
      </w:tr>
      <w:tr w:rsidR="00EE3447" w:rsidTr="00EE3447">
        <w:tblPrEx>
          <w:tblBorders>
            <w:insideH w:val="single" w:sz="4" w:space="0" w:color="auto"/>
            <w:insideV w:val="single" w:sz="4" w:space="0" w:color="auto"/>
          </w:tblBorders>
        </w:tblPrEx>
        <w:trPr>
          <w:trHeight w:val="392"/>
        </w:trPr>
        <w:tc>
          <w:tcPr>
            <w:tcW w:w="3736" w:type="dxa"/>
            <w:gridSpan w:val="5"/>
            <w:tcBorders>
              <w:top w:val="single" w:sz="12" w:space="0" w:color="auto"/>
              <w:left w:val="single" w:sz="12" w:space="0" w:color="auto"/>
              <w:bottom w:val="single" w:sz="12" w:space="0" w:color="auto"/>
              <w:right w:val="single" w:sz="12" w:space="0" w:color="auto"/>
            </w:tcBorders>
            <w:vAlign w:val="center"/>
          </w:tcPr>
          <w:p w:rsidR="00EE3447" w:rsidRDefault="00EE3447" w:rsidP="00EE3447">
            <w:pPr>
              <w:jc w:val="center"/>
              <w:rPr>
                <w:b/>
                <w:sz w:val="20"/>
                <w:szCs w:val="20"/>
              </w:rPr>
            </w:pPr>
            <w:r>
              <w:rPr>
                <w:b/>
                <w:sz w:val="20"/>
                <w:szCs w:val="20"/>
              </w:rPr>
              <w:t>YARIYIL SONU SINAVI</w:t>
            </w:r>
          </w:p>
        </w:tc>
        <w:tc>
          <w:tcPr>
            <w:tcW w:w="2321" w:type="dxa"/>
            <w:gridSpan w:val="6"/>
            <w:tcBorders>
              <w:top w:val="single" w:sz="12" w:space="0" w:color="auto"/>
              <w:left w:val="single" w:sz="12" w:space="0" w:color="auto"/>
              <w:bottom w:val="single" w:sz="8" w:space="0" w:color="auto"/>
              <w:right w:val="single" w:sz="4" w:space="0" w:color="auto"/>
            </w:tcBorders>
          </w:tcPr>
          <w:p w:rsidR="00EE3447" w:rsidRDefault="00EE3447" w:rsidP="00EE3447">
            <w:pPr>
              <w:rPr>
                <w:sz w:val="20"/>
                <w:szCs w:val="20"/>
              </w:rPr>
            </w:pPr>
            <w:r>
              <w:rPr>
                <w:sz w:val="20"/>
                <w:szCs w:val="20"/>
              </w:rPr>
              <w:t>Yazılı</w:t>
            </w:r>
          </w:p>
        </w:tc>
        <w:tc>
          <w:tcPr>
            <w:tcW w:w="2555" w:type="dxa"/>
            <w:tcBorders>
              <w:top w:val="single" w:sz="12" w:space="0" w:color="auto"/>
              <w:left w:val="single" w:sz="4" w:space="0" w:color="auto"/>
              <w:bottom w:val="single" w:sz="8" w:space="0" w:color="auto"/>
              <w:right w:val="single" w:sz="8" w:space="0" w:color="auto"/>
            </w:tcBorders>
            <w:vAlign w:val="center"/>
          </w:tcPr>
          <w:p w:rsidR="00EE3447" w:rsidRPr="000E3402" w:rsidRDefault="00EE3447" w:rsidP="00EE3447">
            <w:pPr>
              <w:jc w:val="center"/>
            </w:pPr>
            <w:r>
              <w:rPr>
                <w:sz w:val="20"/>
                <w:szCs w:val="20"/>
              </w:rPr>
              <w:t xml:space="preserve"> </w:t>
            </w:r>
          </w:p>
        </w:tc>
        <w:tc>
          <w:tcPr>
            <w:tcW w:w="1561" w:type="dxa"/>
            <w:tcBorders>
              <w:top w:val="single" w:sz="12" w:space="0" w:color="auto"/>
              <w:left w:val="single" w:sz="8" w:space="0" w:color="auto"/>
              <w:bottom w:val="single" w:sz="8" w:space="0" w:color="auto"/>
              <w:right w:val="single" w:sz="12" w:space="0" w:color="auto"/>
            </w:tcBorders>
            <w:vAlign w:val="center"/>
          </w:tcPr>
          <w:p w:rsidR="00EE3447" w:rsidRPr="001A787E" w:rsidRDefault="00EE3447" w:rsidP="00EE3447">
            <w:pPr>
              <w:jc w:val="center"/>
            </w:pPr>
            <w:r>
              <w:t xml:space="preserve">60 </w:t>
            </w:r>
          </w:p>
        </w:tc>
      </w:tr>
      <w:tr w:rsidR="00EE3447" w:rsidTr="00EE3447">
        <w:tblPrEx>
          <w:tblBorders>
            <w:insideH w:val="single" w:sz="4" w:space="0" w:color="auto"/>
            <w:insideV w:val="single" w:sz="4" w:space="0" w:color="auto"/>
          </w:tblBorders>
        </w:tblPrEx>
        <w:trPr>
          <w:trHeight w:val="447"/>
        </w:trPr>
        <w:tc>
          <w:tcPr>
            <w:tcW w:w="3736" w:type="dxa"/>
            <w:gridSpan w:val="5"/>
            <w:tcBorders>
              <w:top w:val="single" w:sz="12" w:space="0" w:color="auto"/>
              <w:left w:val="single" w:sz="12" w:space="0" w:color="auto"/>
              <w:bottom w:val="single" w:sz="12" w:space="0" w:color="auto"/>
              <w:right w:val="single" w:sz="12" w:space="0" w:color="auto"/>
            </w:tcBorders>
            <w:vAlign w:val="center"/>
          </w:tcPr>
          <w:p w:rsidR="00EE3447" w:rsidRDefault="00EE3447" w:rsidP="00EE3447">
            <w:pPr>
              <w:jc w:val="center"/>
              <w:rPr>
                <w:b/>
                <w:sz w:val="20"/>
                <w:szCs w:val="20"/>
              </w:rPr>
            </w:pPr>
            <w:r>
              <w:rPr>
                <w:b/>
                <w:sz w:val="20"/>
                <w:szCs w:val="20"/>
              </w:rPr>
              <w:t>VARSA ÖNERİLEN ÖNKOŞUL(LAR)</w:t>
            </w:r>
          </w:p>
        </w:tc>
        <w:tc>
          <w:tcPr>
            <w:tcW w:w="6437" w:type="dxa"/>
            <w:gridSpan w:val="8"/>
            <w:tcBorders>
              <w:top w:val="single" w:sz="12" w:space="0" w:color="auto"/>
              <w:left w:val="single" w:sz="12" w:space="0" w:color="auto"/>
              <w:bottom w:val="single" w:sz="12" w:space="0" w:color="auto"/>
              <w:right w:val="single" w:sz="12" w:space="0" w:color="auto"/>
            </w:tcBorders>
            <w:vAlign w:val="center"/>
          </w:tcPr>
          <w:p w:rsidR="00EE3447" w:rsidRPr="000E3402" w:rsidRDefault="00EE3447" w:rsidP="00EE3447">
            <w:pPr>
              <w:jc w:val="both"/>
              <w:rPr>
                <w:sz w:val="20"/>
                <w:szCs w:val="20"/>
              </w:rPr>
            </w:pPr>
            <w:r>
              <w:rPr>
                <w:sz w:val="20"/>
                <w:szCs w:val="20"/>
              </w:rPr>
              <w:t xml:space="preserve"> Öğrenciler At Yarışları mevzuatını okumalı, değişiklikleri takip etmeliler.</w:t>
            </w:r>
          </w:p>
        </w:tc>
      </w:tr>
      <w:tr w:rsidR="00EE3447" w:rsidTr="00EE3447">
        <w:tblPrEx>
          <w:tblBorders>
            <w:insideH w:val="single" w:sz="4" w:space="0" w:color="auto"/>
            <w:insideV w:val="single" w:sz="4" w:space="0" w:color="auto"/>
          </w:tblBorders>
        </w:tblPrEx>
        <w:trPr>
          <w:trHeight w:val="447"/>
        </w:trPr>
        <w:tc>
          <w:tcPr>
            <w:tcW w:w="3736" w:type="dxa"/>
            <w:gridSpan w:val="5"/>
            <w:tcBorders>
              <w:top w:val="single" w:sz="12" w:space="0" w:color="auto"/>
              <w:left w:val="single" w:sz="12" w:space="0" w:color="auto"/>
              <w:bottom w:val="single" w:sz="12" w:space="0" w:color="auto"/>
              <w:right w:val="single" w:sz="12" w:space="0" w:color="auto"/>
            </w:tcBorders>
            <w:vAlign w:val="center"/>
          </w:tcPr>
          <w:p w:rsidR="00EE3447" w:rsidRDefault="00EE3447" w:rsidP="00EE3447">
            <w:pPr>
              <w:jc w:val="center"/>
              <w:rPr>
                <w:b/>
                <w:sz w:val="20"/>
                <w:szCs w:val="20"/>
              </w:rPr>
            </w:pPr>
            <w:r>
              <w:rPr>
                <w:b/>
                <w:sz w:val="20"/>
                <w:szCs w:val="20"/>
              </w:rPr>
              <w:t>DERSİN KISA İÇERİĞİ</w:t>
            </w:r>
          </w:p>
        </w:tc>
        <w:tc>
          <w:tcPr>
            <w:tcW w:w="6437" w:type="dxa"/>
            <w:gridSpan w:val="8"/>
            <w:tcBorders>
              <w:top w:val="single" w:sz="12" w:space="0" w:color="auto"/>
              <w:left w:val="single" w:sz="12" w:space="0" w:color="auto"/>
              <w:bottom w:val="single" w:sz="12" w:space="0" w:color="auto"/>
              <w:right w:val="single" w:sz="12" w:space="0" w:color="auto"/>
            </w:tcBorders>
          </w:tcPr>
          <w:p w:rsidR="00EE3447" w:rsidRPr="004556CB" w:rsidRDefault="00EE3447" w:rsidP="00EE3447">
            <w:pPr>
              <w:rPr>
                <w:sz w:val="20"/>
                <w:szCs w:val="20"/>
              </w:rPr>
            </w:pPr>
            <w:r w:rsidRPr="00871F74">
              <w:rPr>
                <w:sz w:val="20"/>
                <w:szCs w:val="20"/>
              </w:rPr>
              <w:t>Kanun, tüzük, yönetmelik mevzuat gibi temel hukuk terimleri ile Türkiye'de at yarışları otoritesi ve mevzuatı hakkında bilgiyi içerir</w:t>
            </w:r>
            <w:r>
              <w:rPr>
                <w:sz w:val="20"/>
                <w:szCs w:val="20"/>
              </w:rPr>
              <w:t>.</w:t>
            </w:r>
          </w:p>
        </w:tc>
      </w:tr>
      <w:tr w:rsidR="00EE3447" w:rsidTr="00EE3447">
        <w:tblPrEx>
          <w:tblBorders>
            <w:insideH w:val="single" w:sz="4" w:space="0" w:color="auto"/>
            <w:insideV w:val="single" w:sz="4" w:space="0" w:color="auto"/>
          </w:tblBorders>
        </w:tblPrEx>
        <w:trPr>
          <w:trHeight w:val="426"/>
        </w:trPr>
        <w:tc>
          <w:tcPr>
            <w:tcW w:w="3736" w:type="dxa"/>
            <w:gridSpan w:val="5"/>
            <w:tcBorders>
              <w:top w:val="single" w:sz="12" w:space="0" w:color="auto"/>
              <w:left w:val="single" w:sz="12" w:space="0" w:color="auto"/>
              <w:bottom w:val="single" w:sz="12" w:space="0" w:color="auto"/>
              <w:right w:val="single" w:sz="12" w:space="0" w:color="auto"/>
            </w:tcBorders>
            <w:vAlign w:val="center"/>
          </w:tcPr>
          <w:p w:rsidR="00EE3447" w:rsidRDefault="00EE3447" w:rsidP="00EE3447">
            <w:pPr>
              <w:jc w:val="center"/>
              <w:rPr>
                <w:b/>
                <w:sz w:val="20"/>
                <w:szCs w:val="20"/>
              </w:rPr>
            </w:pPr>
            <w:r>
              <w:rPr>
                <w:b/>
                <w:sz w:val="20"/>
                <w:szCs w:val="20"/>
              </w:rPr>
              <w:t>DERSİN AMAÇLARI</w:t>
            </w:r>
          </w:p>
        </w:tc>
        <w:tc>
          <w:tcPr>
            <w:tcW w:w="6437" w:type="dxa"/>
            <w:gridSpan w:val="8"/>
            <w:tcBorders>
              <w:top w:val="single" w:sz="12" w:space="0" w:color="auto"/>
              <w:left w:val="single" w:sz="12" w:space="0" w:color="auto"/>
              <w:bottom w:val="single" w:sz="12" w:space="0" w:color="auto"/>
              <w:right w:val="single" w:sz="12" w:space="0" w:color="auto"/>
            </w:tcBorders>
          </w:tcPr>
          <w:p w:rsidR="00EE3447" w:rsidRPr="004556CB" w:rsidRDefault="00EE3447" w:rsidP="00EE3447">
            <w:pPr>
              <w:rPr>
                <w:sz w:val="20"/>
                <w:szCs w:val="20"/>
              </w:rPr>
            </w:pPr>
            <w:r w:rsidRPr="00871F74">
              <w:rPr>
                <w:sz w:val="20"/>
                <w:szCs w:val="20"/>
              </w:rPr>
              <w:t>Türkiye' de at yarışları otoritesi ve At yarışları hakkında kanun, tüzük yönetmelikler hakkında bilgilenmeyi sağlar</w:t>
            </w:r>
          </w:p>
        </w:tc>
      </w:tr>
      <w:tr w:rsidR="00EE3447" w:rsidTr="00EE3447">
        <w:tblPrEx>
          <w:tblBorders>
            <w:insideH w:val="single" w:sz="4" w:space="0" w:color="auto"/>
            <w:insideV w:val="single" w:sz="4" w:space="0" w:color="auto"/>
          </w:tblBorders>
        </w:tblPrEx>
        <w:trPr>
          <w:trHeight w:val="518"/>
        </w:trPr>
        <w:tc>
          <w:tcPr>
            <w:tcW w:w="3736" w:type="dxa"/>
            <w:gridSpan w:val="5"/>
            <w:tcBorders>
              <w:top w:val="single" w:sz="12" w:space="0" w:color="auto"/>
              <w:left w:val="single" w:sz="12" w:space="0" w:color="auto"/>
              <w:bottom w:val="single" w:sz="12" w:space="0" w:color="auto"/>
              <w:right w:val="single" w:sz="12" w:space="0" w:color="auto"/>
            </w:tcBorders>
            <w:vAlign w:val="center"/>
          </w:tcPr>
          <w:p w:rsidR="00EE3447" w:rsidRDefault="00EE3447" w:rsidP="00EE3447">
            <w:pPr>
              <w:jc w:val="center"/>
              <w:rPr>
                <w:b/>
                <w:sz w:val="20"/>
                <w:szCs w:val="20"/>
              </w:rPr>
            </w:pPr>
            <w:r>
              <w:rPr>
                <w:b/>
                <w:sz w:val="20"/>
                <w:szCs w:val="20"/>
              </w:rPr>
              <w:t>DERSİN MESLEK EĞİTİMİNİ SAĞLAMAYA YÖNELİK KATKISI</w:t>
            </w:r>
          </w:p>
        </w:tc>
        <w:tc>
          <w:tcPr>
            <w:tcW w:w="6437" w:type="dxa"/>
            <w:gridSpan w:val="8"/>
            <w:tcBorders>
              <w:top w:val="single" w:sz="12" w:space="0" w:color="auto"/>
              <w:left w:val="single" w:sz="12" w:space="0" w:color="auto"/>
              <w:bottom w:val="single" w:sz="12" w:space="0" w:color="auto"/>
              <w:right w:val="single" w:sz="12" w:space="0" w:color="auto"/>
            </w:tcBorders>
            <w:vAlign w:val="center"/>
          </w:tcPr>
          <w:p w:rsidR="00EE3447" w:rsidRPr="005F40BB" w:rsidRDefault="00EE3447" w:rsidP="00EE3447">
            <w:pPr>
              <w:rPr>
                <w:sz w:val="20"/>
                <w:szCs w:val="20"/>
              </w:rPr>
            </w:pPr>
            <w:r w:rsidRPr="005F40BB">
              <w:rPr>
                <w:sz w:val="20"/>
                <w:szCs w:val="20"/>
              </w:rPr>
              <w:t xml:space="preserve">Düz koşu sahalarında çalışacak öğrencilerin dikkat edecekleri hususları iyi </w:t>
            </w:r>
            <w:r>
              <w:rPr>
                <w:sz w:val="20"/>
                <w:szCs w:val="20"/>
              </w:rPr>
              <w:t>belirleyerek,</w:t>
            </w:r>
            <w:r w:rsidRPr="005F40BB">
              <w:rPr>
                <w:sz w:val="20"/>
                <w:szCs w:val="20"/>
              </w:rPr>
              <w:t xml:space="preserve"> mevzuata uygun hareket edecekler.</w:t>
            </w:r>
          </w:p>
        </w:tc>
      </w:tr>
      <w:tr w:rsidR="00EE3447" w:rsidTr="00EE3447">
        <w:tblPrEx>
          <w:tblBorders>
            <w:insideH w:val="single" w:sz="4" w:space="0" w:color="auto"/>
            <w:insideV w:val="single" w:sz="4" w:space="0" w:color="auto"/>
          </w:tblBorders>
        </w:tblPrEx>
        <w:trPr>
          <w:trHeight w:val="518"/>
        </w:trPr>
        <w:tc>
          <w:tcPr>
            <w:tcW w:w="3736" w:type="dxa"/>
            <w:gridSpan w:val="5"/>
            <w:tcBorders>
              <w:top w:val="single" w:sz="12" w:space="0" w:color="auto"/>
              <w:left w:val="single" w:sz="12" w:space="0" w:color="auto"/>
              <w:bottom w:val="single" w:sz="12" w:space="0" w:color="auto"/>
              <w:right w:val="single" w:sz="12" w:space="0" w:color="auto"/>
            </w:tcBorders>
            <w:vAlign w:val="center"/>
          </w:tcPr>
          <w:p w:rsidR="00EE3447" w:rsidRDefault="00EE3447" w:rsidP="00EE3447">
            <w:pPr>
              <w:jc w:val="center"/>
              <w:rPr>
                <w:b/>
                <w:sz w:val="20"/>
                <w:szCs w:val="20"/>
              </w:rPr>
            </w:pPr>
            <w:r>
              <w:rPr>
                <w:b/>
                <w:sz w:val="20"/>
                <w:szCs w:val="20"/>
              </w:rPr>
              <w:t>DERSİN ÖĞRENİM ÇIKTILARI</w:t>
            </w:r>
          </w:p>
        </w:tc>
        <w:tc>
          <w:tcPr>
            <w:tcW w:w="6437" w:type="dxa"/>
            <w:gridSpan w:val="8"/>
            <w:tcBorders>
              <w:top w:val="single" w:sz="12" w:space="0" w:color="auto"/>
              <w:left w:val="single" w:sz="12" w:space="0" w:color="auto"/>
              <w:bottom w:val="single" w:sz="12" w:space="0" w:color="auto"/>
              <w:right w:val="single" w:sz="12" w:space="0" w:color="auto"/>
            </w:tcBorders>
          </w:tcPr>
          <w:p w:rsidR="00EE3447" w:rsidRPr="005F40BB" w:rsidRDefault="00EE3447" w:rsidP="00EE3447">
            <w:pPr>
              <w:tabs>
                <w:tab w:val="left" w:pos="7800"/>
              </w:tabs>
              <w:rPr>
                <w:sz w:val="20"/>
                <w:szCs w:val="20"/>
              </w:rPr>
            </w:pPr>
            <w:r w:rsidRPr="005F40BB">
              <w:rPr>
                <w:sz w:val="20"/>
                <w:szCs w:val="20"/>
              </w:rPr>
              <w:t>At Yarışları ve kuralları hakkında bilgi sahibi olabilme.</w:t>
            </w:r>
          </w:p>
        </w:tc>
      </w:tr>
      <w:tr w:rsidR="00EE3447" w:rsidTr="00EE3447">
        <w:tblPrEx>
          <w:tblBorders>
            <w:insideH w:val="single" w:sz="4" w:space="0" w:color="auto"/>
            <w:insideV w:val="single" w:sz="4" w:space="0" w:color="auto"/>
          </w:tblBorders>
        </w:tblPrEx>
        <w:trPr>
          <w:trHeight w:val="540"/>
        </w:trPr>
        <w:tc>
          <w:tcPr>
            <w:tcW w:w="3736" w:type="dxa"/>
            <w:gridSpan w:val="5"/>
            <w:tcBorders>
              <w:top w:val="single" w:sz="12" w:space="0" w:color="auto"/>
              <w:left w:val="single" w:sz="12" w:space="0" w:color="auto"/>
              <w:bottom w:val="single" w:sz="12" w:space="0" w:color="auto"/>
              <w:right w:val="single" w:sz="12" w:space="0" w:color="auto"/>
            </w:tcBorders>
            <w:vAlign w:val="center"/>
          </w:tcPr>
          <w:p w:rsidR="00EE3447" w:rsidRDefault="00EE3447" w:rsidP="00EE3447">
            <w:pPr>
              <w:jc w:val="center"/>
              <w:rPr>
                <w:b/>
                <w:sz w:val="20"/>
                <w:szCs w:val="20"/>
              </w:rPr>
            </w:pPr>
            <w:r>
              <w:rPr>
                <w:b/>
                <w:sz w:val="20"/>
                <w:szCs w:val="20"/>
              </w:rPr>
              <w:t>TEMEL DERS KİTABI</w:t>
            </w:r>
          </w:p>
        </w:tc>
        <w:tc>
          <w:tcPr>
            <w:tcW w:w="6437" w:type="dxa"/>
            <w:gridSpan w:val="8"/>
            <w:tcBorders>
              <w:top w:val="single" w:sz="12" w:space="0" w:color="auto"/>
              <w:left w:val="single" w:sz="12" w:space="0" w:color="auto"/>
              <w:bottom w:val="single" w:sz="12" w:space="0" w:color="auto"/>
              <w:right w:val="single" w:sz="12" w:space="0" w:color="auto"/>
            </w:tcBorders>
          </w:tcPr>
          <w:p w:rsidR="00EE3447" w:rsidRPr="005F40BB" w:rsidRDefault="00EE3447" w:rsidP="00EE3447">
            <w:pPr>
              <w:pStyle w:val="Balk4"/>
              <w:spacing w:before="0"/>
              <w:rPr>
                <w:b w:val="0"/>
                <w:sz w:val="20"/>
                <w:szCs w:val="20"/>
              </w:rPr>
            </w:pPr>
            <w:hyperlink r:id="rId10" w:history="1">
              <w:r w:rsidRPr="005F40BB">
                <w:rPr>
                  <w:rStyle w:val="Kpr"/>
                  <w:b w:val="0"/>
                  <w:color w:val="auto"/>
                  <w:sz w:val="20"/>
                  <w:szCs w:val="20"/>
                  <w:u w:val="none"/>
                </w:rPr>
                <w:t>http://www.ykk.gov.tr</w:t>
              </w:r>
            </w:hyperlink>
          </w:p>
          <w:p w:rsidR="00EE3447" w:rsidRPr="005F40BB" w:rsidRDefault="00EE3447" w:rsidP="00EE3447">
            <w:pPr>
              <w:pStyle w:val="Balk4"/>
              <w:spacing w:before="0"/>
              <w:rPr>
                <w:b w:val="0"/>
                <w:sz w:val="18"/>
                <w:szCs w:val="18"/>
              </w:rPr>
            </w:pPr>
            <w:hyperlink r:id="rId11" w:history="1">
              <w:r w:rsidRPr="005F40BB">
                <w:rPr>
                  <w:rStyle w:val="Kpr"/>
                  <w:b w:val="0"/>
                  <w:color w:val="auto"/>
                  <w:sz w:val="18"/>
                  <w:szCs w:val="18"/>
                  <w:u w:val="none"/>
                </w:rPr>
                <w:t>http://www.tarim.gov.tr</w:t>
              </w:r>
            </w:hyperlink>
          </w:p>
          <w:p w:rsidR="00EE3447" w:rsidRPr="005F40BB" w:rsidRDefault="00EE3447" w:rsidP="00EE3447">
            <w:pPr>
              <w:pStyle w:val="Balk4"/>
              <w:spacing w:before="0"/>
              <w:rPr>
                <w:b w:val="0"/>
                <w:sz w:val="20"/>
                <w:szCs w:val="20"/>
              </w:rPr>
            </w:pPr>
            <w:r w:rsidRPr="005F40BB">
              <w:rPr>
                <w:b w:val="0"/>
                <w:sz w:val="18"/>
                <w:szCs w:val="18"/>
              </w:rPr>
              <w:t>http://www.tjk.org.tr</w:t>
            </w:r>
          </w:p>
        </w:tc>
      </w:tr>
      <w:tr w:rsidR="00EE3447" w:rsidTr="00EE3447">
        <w:tblPrEx>
          <w:tblBorders>
            <w:insideH w:val="single" w:sz="4" w:space="0" w:color="auto"/>
            <w:insideV w:val="single" w:sz="4" w:space="0" w:color="auto"/>
          </w:tblBorders>
        </w:tblPrEx>
        <w:trPr>
          <w:trHeight w:val="540"/>
        </w:trPr>
        <w:tc>
          <w:tcPr>
            <w:tcW w:w="3736" w:type="dxa"/>
            <w:gridSpan w:val="5"/>
            <w:tcBorders>
              <w:top w:val="single" w:sz="12" w:space="0" w:color="auto"/>
              <w:left w:val="single" w:sz="12" w:space="0" w:color="auto"/>
              <w:bottom w:val="single" w:sz="12" w:space="0" w:color="auto"/>
              <w:right w:val="single" w:sz="12" w:space="0" w:color="auto"/>
            </w:tcBorders>
            <w:vAlign w:val="center"/>
          </w:tcPr>
          <w:p w:rsidR="00EE3447" w:rsidRDefault="00EE3447" w:rsidP="00EE3447">
            <w:pPr>
              <w:jc w:val="center"/>
              <w:rPr>
                <w:b/>
                <w:sz w:val="20"/>
                <w:szCs w:val="20"/>
              </w:rPr>
            </w:pPr>
            <w:r>
              <w:rPr>
                <w:b/>
                <w:sz w:val="20"/>
                <w:szCs w:val="20"/>
              </w:rPr>
              <w:t>YARDIMCI KAYNAKLAR</w:t>
            </w:r>
          </w:p>
        </w:tc>
        <w:tc>
          <w:tcPr>
            <w:tcW w:w="6437" w:type="dxa"/>
            <w:gridSpan w:val="8"/>
            <w:tcBorders>
              <w:top w:val="single" w:sz="12" w:space="0" w:color="auto"/>
              <w:left w:val="single" w:sz="12" w:space="0" w:color="auto"/>
              <w:bottom w:val="single" w:sz="12" w:space="0" w:color="auto"/>
              <w:right w:val="single" w:sz="12" w:space="0" w:color="auto"/>
            </w:tcBorders>
          </w:tcPr>
          <w:p w:rsidR="00EE3447" w:rsidRPr="0022473F" w:rsidRDefault="00EE3447" w:rsidP="00EE3447">
            <w:pPr>
              <w:pStyle w:val="Balk4"/>
              <w:spacing w:before="0"/>
              <w:rPr>
                <w:color w:val="000000"/>
                <w:sz w:val="20"/>
                <w:szCs w:val="20"/>
              </w:rPr>
            </w:pPr>
          </w:p>
        </w:tc>
      </w:tr>
      <w:tr w:rsidR="00EE3447" w:rsidTr="00EE3447">
        <w:tblPrEx>
          <w:tblBorders>
            <w:insideH w:val="single" w:sz="4" w:space="0" w:color="auto"/>
            <w:insideV w:val="single" w:sz="4" w:space="0" w:color="auto"/>
          </w:tblBorders>
        </w:tblPrEx>
        <w:trPr>
          <w:trHeight w:val="520"/>
        </w:trPr>
        <w:tc>
          <w:tcPr>
            <w:tcW w:w="3736" w:type="dxa"/>
            <w:gridSpan w:val="5"/>
            <w:tcBorders>
              <w:top w:val="single" w:sz="12" w:space="0" w:color="auto"/>
              <w:left w:val="single" w:sz="12" w:space="0" w:color="auto"/>
              <w:bottom w:val="single" w:sz="12" w:space="0" w:color="auto"/>
              <w:right w:val="single" w:sz="12" w:space="0" w:color="auto"/>
            </w:tcBorders>
            <w:vAlign w:val="center"/>
          </w:tcPr>
          <w:p w:rsidR="00EE3447" w:rsidRDefault="00EE3447" w:rsidP="00EE3447">
            <w:pPr>
              <w:jc w:val="center"/>
              <w:rPr>
                <w:b/>
                <w:sz w:val="20"/>
                <w:szCs w:val="20"/>
              </w:rPr>
            </w:pPr>
            <w:r>
              <w:rPr>
                <w:b/>
                <w:sz w:val="20"/>
                <w:szCs w:val="20"/>
              </w:rPr>
              <w:t>DERSTE GEREKLİ ARAÇ VE GEREÇLER</w:t>
            </w:r>
          </w:p>
        </w:tc>
        <w:tc>
          <w:tcPr>
            <w:tcW w:w="6437" w:type="dxa"/>
            <w:gridSpan w:val="8"/>
            <w:tcBorders>
              <w:top w:val="single" w:sz="12" w:space="0" w:color="auto"/>
              <w:left w:val="single" w:sz="12" w:space="0" w:color="auto"/>
              <w:bottom w:val="single" w:sz="12" w:space="0" w:color="auto"/>
              <w:right w:val="single" w:sz="12" w:space="0" w:color="auto"/>
            </w:tcBorders>
          </w:tcPr>
          <w:p w:rsidR="00EE3447" w:rsidRPr="00C44B91" w:rsidRDefault="00EE3447" w:rsidP="00EE3447">
            <w:pPr>
              <w:jc w:val="both"/>
            </w:pPr>
            <w:r>
              <w:t>Projeksiyon, Bilgisayar.</w:t>
            </w:r>
          </w:p>
        </w:tc>
      </w:tr>
    </w:tbl>
    <w:p w:rsidR="00EE3447" w:rsidRDefault="00EE3447" w:rsidP="00EE3447">
      <w:pPr>
        <w:rPr>
          <w:sz w:val="18"/>
          <w:szCs w:val="18"/>
        </w:rPr>
        <w:sectPr w:rsidR="00EE3447">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
      <w:tblGrid>
        <w:gridCol w:w="1169"/>
        <w:gridCol w:w="8685"/>
      </w:tblGrid>
      <w:tr w:rsidR="00EE3447" w:rsidTr="00EE3447">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EE3447" w:rsidRDefault="00EE3447" w:rsidP="00EE3447">
            <w:pPr>
              <w:jc w:val="center"/>
              <w:rPr>
                <w:b/>
                <w:sz w:val="22"/>
                <w:szCs w:val="22"/>
              </w:rPr>
            </w:pPr>
            <w:r>
              <w:rPr>
                <w:b/>
                <w:sz w:val="22"/>
                <w:szCs w:val="22"/>
              </w:rPr>
              <w:lastRenderedPageBreak/>
              <w:t>DERSİN HAFTALIK PLANI</w:t>
            </w:r>
          </w:p>
        </w:tc>
      </w:tr>
      <w:tr w:rsidR="00EE3447" w:rsidTr="00EE3447">
        <w:trPr>
          <w:jc w:val="center"/>
        </w:trPr>
        <w:tc>
          <w:tcPr>
            <w:tcW w:w="593" w:type="pct"/>
            <w:tcBorders>
              <w:top w:val="single" w:sz="6" w:space="0" w:color="auto"/>
              <w:left w:val="single" w:sz="12" w:space="0" w:color="auto"/>
              <w:bottom w:val="single" w:sz="6" w:space="0" w:color="auto"/>
              <w:right w:val="single" w:sz="6" w:space="0" w:color="auto"/>
            </w:tcBorders>
          </w:tcPr>
          <w:p w:rsidR="00EE3447" w:rsidRDefault="00EE3447" w:rsidP="00EE3447">
            <w:pPr>
              <w:jc w:val="center"/>
              <w:rPr>
                <w:b/>
                <w:sz w:val="22"/>
                <w:szCs w:val="22"/>
              </w:rPr>
            </w:pPr>
            <w:r>
              <w:rPr>
                <w:b/>
                <w:sz w:val="22"/>
                <w:szCs w:val="22"/>
              </w:rPr>
              <w:t>HAFTA</w:t>
            </w:r>
          </w:p>
        </w:tc>
        <w:tc>
          <w:tcPr>
            <w:tcW w:w="4407" w:type="pct"/>
            <w:tcBorders>
              <w:top w:val="single" w:sz="6" w:space="0" w:color="auto"/>
              <w:left w:val="single" w:sz="6" w:space="0" w:color="auto"/>
              <w:bottom w:val="single" w:sz="6" w:space="0" w:color="auto"/>
              <w:right w:val="single" w:sz="12" w:space="0" w:color="auto"/>
            </w:tcBorders>
          </w:tcPr>
          <w:p w:rsidR="00EE3447" w:rsidRDefault="00EE3447" w:rsidP="00EE3447">
            <w:pPr>
              <w:rPr>
                <w:b/>
                <w:sz w:val="22"/>
                <w:szCs w:val="22"/>
              </w:rPr>
            </w:pPr>
            <w:r>
              <w:rPr>
                <w:b/>
                <w:sz w:val="22"/>
                <w:szCs w:val="22"/>
              </w:rPr>
              <w:t>İŞLENEN KONULAR</w:t>
            </w:r>
          </w:p>
        </w:tc>
      </w:tr>
      <w:tr w:rsidR="00EE3447" w:rsidTr="00EE344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EE3447" w:rsidRDefault="00EE3447" w:rsidP="00EE3447">
            <w:pPr>
              <w:jc w:val="center"/>
              <w:rPr>
                <w:sz w:val="22"/>
                <w:szCs w:val="22"/>
              </w:rPr>
            </w:pPr>
            <w:r>
              <w:rPr>
                <w:sz w:val="22"/>
                <w:szCs w:val="22"/>
              </w:rPr>
              <w:t>1</w:t>
            </w:r>
          </w:p>
        </w:tc>
        <w:tc>
          <w:tcPr>
            <w:tcW w:w="4407" w:type="pct"/>
            <w:tcBorders>
              <w:top w:val="single" w:sz="6" w:space="0" w:color="auto"/>
              <w:left w:val="single" w:sz="6" w:space="0" w:color="auto"/>
              <w:bottom w:val="single" w:sz="6" w:space="0" w:color="auto"/>
              <w:right w:val="single" w:sz="12" w:space="0" w:color="auto"/>
            </w:tcBorders>
          </w:tcPr>
          <w:p w:rsidR="00EE3447" w:rsidRPr="0072271B" w:rsidRDefault="00EE3447" w:rsidP="00EE3447">
            <w:pPr>
              <w:rPr>
                <w:sz w:val="20"/>
                <w:szCs w:val="20"/>
              </w:rPr>
            </w:pPr>
            <w:r w:rsidRPr="0089777F">
              <w:rPr>
                <w:sz w:val="20"/>
                <w:szCs w:val="20"/>
              </w:rPr>
              <w:t xml:space="preserve">Dersin Tanıtımı ve kanun, </w:t>
            </w:r>
            <w:proofErr w:type="gramStart"/>
            <w:r w:rsidRPr="0089777F">
              <w:rPr>
                <w:sz w:val="20"/>
                <w:szCs w:val="20"/>
              </w:rPr>
              <w:t>tüzük,mevzuat</w:t>
            </w:r>
            <w:proofErr w:type="gramEnd"/>
            <w:r w:rsidRPr="0089777F">
              <w:rPr>
                <w:sz w:val="20"/>
                <w:szCs w:val="20"/>
              </w:rPr>
              <w:t xml:space="preserve"> ve yönetmelik tanımı ve hazırlanması</w:t>
            </w:r>
          </w:p>
        </w:tc>
      </w:tr>
      <w:tr w:rsidR="00EE3447" w:rsidTr="00EE344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EE3447" w:rsidRDefault="00EE3447" w:rsidP="00EE3447">
            <w:pPr>
              <w:jc w:val="center"/>
              <w:rPr>
                <w:sz w:val="22"/>
                <w:szCs w:val="22"/>
              </w:rPr>
            </w:pPr>
            <w:r>
              <w:rPr>
                <w:sz w:val="22"/>
                <w:szCs w:val="22"/>
              </w:rPr>
              <w:t>2</w:t>
            </w:r>
          </w:p>
        </w:tc>
        <w:tc>
          <w:tcPr>
            <w:tcW w:w="4407" w:type="pct"/>
            <w:tcBorders>
              <w:top w:val="single" w:sz="6" w:space="0" w:color="auto"/>
              <w:left w:val="single" w:sz="6" w:space="0" w:color="auto"/>
              <w:bottom w:val="single" w:sz="6" w:space="0" w:color="auto"/>
              <w:right w:val="single" w:sz="12" w:space="0" w:color="auto"/>
            </w:tcBorders>
          </w:tcPr>
          <w:p w:rsidR="00EE3447" w:rsidRPr="0072271B" w:rsidRDefault="00EE3447" w:rsidP="00EE3447">
            <w:pPr>
              <w:rPr>
                <w:sz w:val="20"/>
                <w:szCs w:val="20"/>
              </w:rPr>
            </w:pPr>
            <w:r w:rsidRPr="0089777F">
              <w:rPr>
                <w:sz w:val="20"/>
                <w:szCs w:val="20"/>
              </w:rPr>
              <w:t>At yarışları hakkında kanun umumi hüküm ve tarifler</w:t>
            </w:r>
          </w:p>
        </w:tc>
      </w:tr>
      <w:tr w:rsidR="00EE3447" w:rsidTr="00EE344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EE3447" w:rsidRDefault="00EE3447" w:rsidP="00EE3447">
            <w:pPr>
              <w:jc w:val="center"/>
              <w:rPr>
                <w:sz w:val="22"/>
                <w:szCs w:val="22"/>
              </w:rPr>
            </w:pPr>
            <w:r>
              <w:rPr>
                <w:sz w:val="22"/>
                <w:szCs w:val="22"/>
              </w:rPr>
              <w:t>3</w:t>
            </w:r>
          </w:p>
        </w:tc>
        <w:tc>
          <w:tcPr>
            <w:tcW w:w="4407" w:type="pct"/>
            <w:tcBorders>
              <w:top w:val="single" w:sz="6" w:space="0" w:color="auto"/>
              <w:left w:val="single" w:sz="6" w:space="0" w:color="auto"/>
              <w:bottom w:val="single" w:sz="6" w:space="0" w:color="auto"/>
              <w:right w:val="single" w:sz="12" w:space="0" w:color="auto"/>
            </w:tcBorders>
          </w:tcPr>
          <w:p w:rsidR="00EE3447" w:rsidRPr="0072271B" w:rsidRDefault="00EE3447" w:rsidP="00EE3447">
            <w:pPr>
              <w:rPr>
                <w:sz w:val="20"/>
                <w:szCs w:val="20"/>
              </w:rPr>
            </w:pPr>
            <w:r w:rsidRPr="0089777F">
              <w:rPr>
                <w:sz w:val="20"/>
                <w:szCs w:val="20"/>
              </w:rPr>
              <w:t>Tarım ve Köy işleri Bakanlığı ve Yarış müessesi</w:t>
            </w:r>
          </w:p>
        </w:tc>
      </w:tr>
      <w:tr w:rsidR="00EE3447" w:rsidTr="00EE344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EE3447" w:rsidRDefault="00EE3447" w:rsidP="00EE3447">
            <w:pPr>
              <w:jc w:val="center"/>
              <w:rPr>
                <w:sz w:val="22"/>
                <w:szCs w:val="22"/>
              </w:rPr>
            </w:pPr>
            <w:r>
              <w:rPr>
                <w:sz w:val="22"/>
                <w:szCs w:val="22"/>
              </w:rPr>
              <w:t>4</w:t>
            </w:r>
          </w:p>
        </w:tc>
        <w:tc>
          <w:tcPr>
            <w:tcW w:w="4407" w:type="pct"/>
            <w:tcBorders>
              <w:top w:val="single" w:sz="6" w:space="0" w:color="auto"/>
              <w:left w:val="single" w:sz="6" w:space="0" w:color="auto"/>
              <w:bottom w:val="single" w:sz="6" w:space="0" w:color="auto"/>
              <w:right w:val="single" w:sz="12" w:space="0" w:color="auto"/>
            </w:tcBorders>
          </w:tcPr>
          <w:p w:rsidR="00EE3447" w:rsidRPr="0072271B" w:rsidRDefault="00EE3447" w:rsidP="00EE3447">
            <w:pPr>
              <w:rPr>
                <w:sz w:val="20"/>
                <w:szCs w:val="20"/>
              </w:rPr>
            </w:pPr>
            <w:r w:rsidRPr="0089777F">
              <w:rPr>
                <w:sz w:val="20"/>
                <w:szCs w:val="20"/>
              </w:rPr>
              <w:t>Yüksek Komiserler Kurulu ve Komiserler Kurulunun teşekkülü ve vazifeleri</w:t>
            </w:r>
          </w:p>
        </w:tc>
      </w:tr>
      <w:tr w:rsidR="00EE3447" w:rsidTr="00EE344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EE3447" w:rsidRDefault="00EE3447" w:rsidP="00EE3447">
            <w:pPr>
              <w:jc w:val="center"/>
              <w:rPr>
                <w:sz w:val="22"/>
                <w:szCs w:val="22"/>
              </w:rPr>
            </w:pPr>
            <w:r>
              <w:rPr>
                <w:sz w:val="22"/>
                <w:szCs w:val="22"/>
              </w:rPr>
              <w:t>5</w:t>
            </w:r>
          </w:p>
        </w:tc>
        <w:tc>
          <w:tcPr>
            <w:tcW w:w="4407" w:type="pct"/>
            <w:tcBorders>
              <w:top w:val="single" w:sz="6" w:space="0" w:color="auto"/>
              <w:left w:val="single" w:sz="6" w:space="0" w:color="auto"/>
              <w:bottom w:val="single" w:sz="6" w:space="0" w:color="auto"/>
              <w:right w:val="single" w:sz="12" w:space="0" w:color="auto"/>
            </w:tcBorders>
          </w:tcPr>
          <w:p w:rsidR="00EE3447" w:rsidRPr="0072271B" w:rsidRDefault="00EE3447" w:rsidP="00EE3447">
            <w:pPr>
              <w:rPr>
                <w:sz w:val="20"/>
                <w:szCs w:val="20"/>
              </w:rPr>
            </w:pPr>
            <w:r w:rsidRPr="0089777F">
              <w:rPr>
                <w:sz w:val="20"/>
                <w:szCs w:val="20"/>
              </w:rPr>
              <w:t xml:space="preserve">Yarış hizmetleri ile alakalı diğer resmi vazifeliler (hakemler, </w:t>
            </w:r>
            <w:proofErr w:type="spellStart"/>
            <w:r w:rsidRPr="0089777F">
              <w:rPr>
                <w:sz w:val="20"/>
                <w:szCs w:val="20"/>
              </w:rPr>
              <w:t>handikaperler</w:t>
            </w:r>
            <w:proofErr w:type="spellEnd"/>
            <w:r w:rsidRPr="0089777F">
              <w:rPr>
                <w:sz w:val="20"/>
                <w:szCs w:val="20"/>
              </w:rPr>
              <w:t>, veterinerler vs)</w:t>
            </w:r>
          </w:p>
        </w:tc>
      </w:tr>
      <w:tr w:rsidR="00EE3447" w:rsidTr="00EE3447">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EE3447" w:rsidRDefault="00EE3447" w:rsidP="00EE3447">
            <w:pPr>
              <w:jc w:val="center"/>
              <w:rPr>
                <w:sz w:val="22"/>
                <w:szCs w:val="22"/>
              </w:rPr>
            </w:pPr>
            <w:r>
              <w:rPr>
                <w:sz w:val="22"/>
                <w:szCs w:val="22"/>
              </w:rPr>
              <w:t>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EE3447" w:rsidRPr="0072271B" w:rsidRDefault="00EE3447" w:rsidP="00EE3447">
            <w:pPr>
              <w:rPr>
                <w:sz w:val="20"/>
                <w:szCs w:val="20"/>
              </w:rPr>
            </w:pPr>
            <w:r w:rsidRPr="0089777F">
              <w:rPr>
                <w:sz w:val="20"/>
                <w:szCs w:val="20"/>
              </w:rPr>
              <w:t>Antrenör, seyis ve jokeylerin lisansları hakkında bilgi</w:t>
            </w:r>
          </w:p>
        </w:tc>
      </w:tr>
      <w:tr w:rsidR="00EE3447" w:rsidTr="00EE344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EE3447" w:rsidRDefault="00EE3447" w:rsidP="00EE3447">
            <w:pPr>
              <w:jc w:val="center"/>
              <w:rPr>
                <w:sz w:val="22"/>
                <w:szCs w:val="22"/>
              </w:rPr>
            </w:pPr>
            <w:r>
              <w:rPr>
                <w:sz w:val="22"/>
                <w:szCs w:val="22"/>
              </w:rPr>
              <w:t>7</w:t>
            </w:r>
          </w:p>
        </w:tc>
        <w:tc>
          <w:tcPr>
            <w:tcW w:w="4407" w:type="pct"/>
            <w:tcBorders>
              <w:top w:val="single" w:sz="6" w:space="0" w:color="auto"/>
              <w:left w:val="single" w:sz="6" w:space="0" w:color="auto"/>
              <w:bottom w:val="single" w:sz="6" w:space="0" w:color="auto"/>
              <w:right w:val="single" w:sz="12" w:space="0" w:color="auto"/>
            </w:tcBorders>
          </w:tcPr>
          <w:p w:rsidR="00EE3447" w:rsidRPr="0072271B" w:rsidRDefault="00EE3447" w:rsidP="00EE3447">
            <w:pPr>
              <w:rPr>
                <w:sz w:val="20"/>
                <w:szCs w:val="20"/>
              </w:rPr>
            </w:pPr>
            <w:r>
              <w:rPr>
                <w:sz w:val="20"/>
                <w:szCs w:val="20"/>
              </w:rPr>
              <w:t>Ara Sınav</w:t>
            </w:r>
          </w:p>
        </w:tc>
      </w:tr>
      <w:tr w:rsidR="00EE3447" w:rsidTr="00EE344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EE3447" w:rsidRDefault="00EE3447" w:rsidP="00EE3447">
            <w:pPr>
              <w:jc w:val="center"/>
              <w:rPr>
                <w:sz w:val="22"/>
                <w:szCs w:val="22"/>
              </w:rPr>
            </w:pPr>
            <w:r>
              <w:rPr>
                <w:sz w:val="22"/>
                <w:szCs w:val="22"/>
              </w:rPr>
              <w:t>8</w:t>
            </w:r>
          </w:p>
        </w:tc>
        <w:tc>
          <w:tcPr>
            <w:tcW w:w="4407" w:type="pct"/>
            <w:tcBorders>
              <w:top w:val="single" w:sz="6" w:space="0" w:color="auto"/>
              <w:left w:val="single" w:sz="6" w:space="0" w:color="auto"/>
              <w:bottom w:val="single" w:sz="6" w:space="0" w:color="auto"/>
              <w:right w:val="single" w:sz="12" w:space="0" w:color="auto"/>
            </w:tcBorders>
          </w:tcPr>
          <w:p w:rsidR="00EE3447" w:rsidRPr="0072271B" w:rsidRDefault="00EE3447" w:rsidP="00EE3447">
            <w:pPr>
              <w:rPr>
                <w:sz w:val="20"/>
                <w:szCs w:val="20"/>
              </w:rPr>
            </w:pPr>
            <w:r>
              <w:rPr>
                <w:sz w:val="20"/>
                <w:szCs w:val="20"/>
              </w:rPr>
              <w:t xml:space="preserve">Antrenör, </w:t>
            </w:r>
            <w:r w:rsidRPr="0089777F">
              <w:rPr>
                <w:sz w:val="20"/>
                <w:szCs w:val="20"/>
              </w:rPr>
              <w:t>jokey ve jokey yamaklarının görevleri</w:t>
            </w:r>
          </w:p>
        </w:tc>
      </w:tr>
      <w:tr w:rsidR="00EE3447" w:rsidTr="00EE344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EE3447" w:rsidRDefault="00EE3447" w:rsidP="00EE3447">
            <w:pPr>
              <w:jc w:val="center"/>
              <w:rPr>
                <w:sz w:val="22"/>
                <w:szCs w:val="22"/>
              </w:rPr>
            </w:pPr>
            <w:r>
              <w:rPr>
                <w:sz w:val="22"/>
                <w:szCs w:val="22"/>
              </w:rPr>
              <w:t>9</w:t>
            </w:r>
          </w:p>
        </w:tc>
        <w:tc>
          <w:tcPr>
            <w:tcW w:w="4407" w:type="pct"/>
            <w:tcBorders>
              <w:top w:val="single" w:sz="6" w:space="0" w:color="auto"/>
              <w:left w:val="single" w:sz="6" w:space="0" w:color="auto"/>
              <w:bottom w:val="single" w:sz="6" w:space="0" w:color="auto"/>
              <w:right w:val="single" w:sz="12" w:space="0" w:color="auto"/>
            </w:tcBorders>
          </w:tcPr>
          <w:p w:rsidR="00EE3447" w:rsidRPr="0072271B" w:rsidRDefault="00EE3447" w:rsidP="00EE3447">
            <w:pPr>
              <w:rPr>
                <w:sz w:val="20"/>
                <w:szCs w:val="20"/>
              </w:rPr>
            </w:pPr>
            <w:r w:rsidRPr="0089777F">
              <w:rPr>
                <w:sz w:val="20"/>
                <w:szCs w:val="20"/>
              </w:rPr>
              <w:t xml:space="preserve">Koşularda </w:t>
            </w:r>
            <w:proofErr w:type="gramStart"/>
            <w:r w:rsidRPr="0089777F">
              <w:rPr>
                <w:sz w:val="20"/>
                <w:szCs w:val="20"/>
              </w:rPr>
              <w:t>şikayet</w:t>
            </w:r>
            <w:proofErr w:type="gramEnd"/>
            <w:r w:rsidRPr="0089777F">
              <w:rPr>
                <w:sz w:val="20"/>
                <w:szCs w:val="20"/>
              </w:rPr>
              <w:t xml:space="preserve"> ve itirazlar</w:t>
            </w:r>
          </w:p>
        </w:tc>
      </w:tr>
      <w:tr w:rsidR="00EE3447" w:rsidTr="00EE344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EE3447" w:rsidRDefault="00EE3447" w:rsidP="00EE3447">
            <w:pPr>
              <w:jc w:val="center"/>
              <w:rPr>
                <w:sz w:val="22"/>
                <w:szCs w:val="22"/>
              </w:rPr>
            </w:pPr>
            <w:r>
              <w:rPr>
                <w:sz w:val="22"/>
                <w:szCs w:val="22"/>
              </w:rPr>
              <w:t>10</w:t>
            </w:r>
          </w:p>
        </w:tc>
        <w:tc>
          <w:tcPr>
            <w:tcW w:w="4407" w:type="pct"/>
            <w:tcBorders>
              <w:top w:val="single" w:sz="6" w:space="0" w:color="auto"/>
              <w:left w:val="single" w:sz="6" w:space="0" w:color="auto"/>
              <w:bottom w:val="single" w:sz="6" w:space="0" w:color="auto"/>
              <w:right w:val="single" w:sz="12" w:space="0" w:color="auto"/>
            </w:tcBorders>
          </w:tcPr>
          <w:p w:rsidR="00EE3447" w:rsidRPr="0072271B" w:rsidRDefault="00EE3447" w:rsidP="00EE3447">
            <w:pPr>
              <w:rPr>
                <w:sz w:val="20"/>
                <w:szCs w:val="20"/>
              </w:rPr>
            </w:pPr>
            <w:r w:rsidRPr="0089777F">
              <w:rPr>
                <w:sz w:val="20"/>
                <w:szCs w:val="20"/>
              </w:rPr>
              <w:t>Koşularda Cezalar</w:t>
            </w:r>
          </w:p>
        </w:tc>
      </w:tr>
      <w:tr w:rsidR="00EE3447" w:rsidTr="00EE3447">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EE3447" w:rsidRDefault="00EE3447" w:rsidP="00EE3447">
            <w:pPr>
              <w:jc w:val="center"/>
              <w:rPr>
                <w:sz w:val="22"/>
                <w:szCs w:val="22"/>
              </w:rPr>
            </w:pPr>
            <w:r>
              <w:rPr>
                <w:sz w:val="22"/>
                <w:szCs w:val="22"/>
              </w:rPr>
              <w:t>11</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EE3447" w:rsidRPr="0072271B" w:rsidRDefault="00EE3447" w:rsidP="00EE3447">
            <w:pPr>
              <w:rPr>
                <w:sz w:val="20"/>
                <w:szCs w:val="20"/>
              </w:rPr>
            </w:pPr>
            <w:r w:rsidRPr="0089777F">
              <w:rPr>
                <w:sz w:val="20"/>
                <w:szCs w:val="20"/>
              </w:rPr>
              <w:t>Jokey kaza ve yardım sandığı</w:t>
            </w:r>
          </w:p>
        </w:tc>
      </w:tr>
      <w:tr w:rsidR="00EE3447" w:rsidTr="00EE344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EE3447" w:rsidRDefault="00EE3447" w:rsidP="00EE3447">
            <w:pPr>
              <w:jc w:val="center"/>
              <w:rPr>
                <w:sz w:val="22"/>
                <w:szCs w:val="22"/>
              </w:rPr>
            </w:pPr>
            <w:r>
              <w:rPr>
                <w:sz w:val="22"/>
                <w:szCs w:val="22"/>
              </w:rPr>
              <w:t>12</w:t>
            </w:r>
          </w:p>
        </w:tc>
        <w:tc>
          <w:tcPr>
            <w:tcW w:w="4407" w:type="pct"/>
            <w:tcBorders>
              <w:top w:val="single" w:sz="6" w:space="0" w:color="auto"/>
              <w:left w:val="single" w:sz="6" w:space="0" w:color="auto"/>
              <w:bottom w:val="single" w:sz="6" w:space="0" w:color="auto"/>
              <w:right w:val="single" w:sz="12" w:space="0" w:color="auto"/>
            </w:tcBorders>
          </w:tcPr>
          <w:p w:rsidR="00EE3447" w:rsidRPr="00B74BC6" w:rsidRDefault="00EE3447" w:rsidP="00EE3447">
            <w:pPr>
              <w:rPr>
                <w:sz w:val="20"/>
                <w:szCs w:val="20"/>
              </w:rPr>
            </w:pPr>
            <w:r w:rsidRPr="0089777F">
              <w:rPr>
                <w:sz w:val="20"/>
                <w:szCs w:val="20"/>
              </w:rPr>
              <w:t>Doping Muayene yönetmeliği</w:t>
            </w:r>
          </w:p>
        </w:tc>
      </w:tr>
      <w:tr w:rsidR="00EE3447" w:rsidTr="00EE344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EE3447" w:rsidRDefault="00EE3447" w:rsidP="00EE3447">
            <w:pPr>
              <w:jc w:val="center"/>
              <w:rPr>
                <w:sz w:val="22"/>
                <w:szCs w:val="22"/>
              </w:rPr>
            </w:pPr>
            <w:r>
              <w:rPr>
                <w:sz w:val="22"/>
                <w:szCs w:val="22"/>
              </w:rPr>
              <w:t>13</w:t>
            </w:r>
          </w:p>
        </w:tc>
        <w:tc>
          <w:tcPr>
            <w:tcW w:w="4407" w:type="pct"/>
            <w:tcBorders>
              <w:top w:val="single" w:sz="6" w:space="0" w:color="auto"/>
              <w:left w:val="single" w:sz="6" w:space="0" w:color="auto"/>
              <w:bottom w:val="single" w:sz="6" w:space="0" w:color="auto"/>
              <w:right w:val="single" w:sz="12" w:space="0" w:color="auto"/>
            </w:tcBorders>
          </w:tcPr>
          <w:p w:rsidR="00EE3447" w:rsidRPr="00B74BC6" w:rsidRDefault="00EE3447" w:rsidP="00EE3447">
            <w:pPr>
              <w:rPr>
                <w:sz w:val="20"/>
                <w:szCs w:val="20"/>
              </w:rPr>
            </w:pPr>
            <w:r w:rsidRPr="0089777F">
              <w:rPr>
                <w:sz w:val="20"/>
                <w:szCs w:val="20"/>
              </w:rPr>
              <w:t>Dopingli çıkan attan kanunen sorumlu olan kişiler ve bunlara verilen cezalar</w:t>
            </w:r>
          </w:p>
        </w:tc>
      </w:tr>
      <w:tr w:rsidR="00EE3447" w:rsidTr="00EE344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EE3447" w:rsidRDefault="00EE3447" w:rsidP="00EE3447">
            <w:pPr>
              <w:jc w:val="center"/>
              <w:rPr>
                <w:sz w:val="22"/>
                <w:szCs w:val="22"/>
              </w:rPr>
            </w:pPr>
            <w:r>
              <w:rPr>
                <w:sz w:val="22"/>
                <w:szCs w:val="22"/>
              </w:rPr>
              <w:t>14</w:t>
            </w:r>
          </w:p>
        </w:tc>
        <w:tc>
          <w:tcPr>
            <w:tcW w:w="4407" w:type="pct"/>
            <w:tcBorders>
              <w:top w:val="single" w:sz="6" w:space="0" w:color="auto"/>
              <w:left w:val="single" w:sz="6" w:space="0" w:color="auto"/>
              <w:bottom w:val="single" w:sz="6" w:space="0" w:color="auto"/>
              <w:right w:val="single" w:sz="12" w:space="0" w:color="auto"/>
            </w:tcBorders>
          </w:tcPr>
          <w:p w:rsidR="00EE3447" w:rsidRPr="00B74BC6" w:rsidRDefault="00EE3447" w:rsidP="00EE3447">
            <w:pPr>
              <w:rPr>
                <w:sz w:val="20"/>
                <w:szCs w:val="20"/>
              </w:rPr>
            </w:pPr>
            <w:r>
              <w:rPr>
                <w:sz w:val="20"/>
                <w:szCs w:val="20"/>
              </w:rPr>
              <w:t>Final</w:t>
            </w:r>
          </w:p>
        </w:tc>
      </w:tr>
      <w:tr w:rsidR="00EE3447" w:rsidTr="00EE3447">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E6E6E6"/>
            <w:vAlign w:val="center"/>
          </w:tcPr>
          <w:p w:rsidR="00EE3447" w:rsidRDefault="00EE3447" w:rsidP="00EE3447">
            <w:pPr>
              <w:jc w:val="center"/>
              <w:rPr>
                <w:sz w:val="22"/>
                <w:szCs w:val="22"/>
              </w:rPr>
            </w:pPr>
            <w:r>
              <w:rPr>
                <w:sz w:val="22"/>
                <w:szCs w:val="22"/>
              </w:rPr>
              <w:t>15,16</w:t>
            </w:r>
          </w:p>
        </w:tc>
        <w:tc>
          <w:tcPr>
            <w:tcW w:w="4407" w:type="pct"/>
            <w:tcBorders>
              <w:top w:val="single" w:sz="6" w:space="0" w:color="auto"/>
              <w:left w:val="single" w:sz="6" w:space="0" w:color="auto"/>
              <w:bottom w:val="single" w:sz="12" w:space="0" w:color="auto"/>
              <w:right w:val="single" w:sz="12" w:space="0" w:color="auto"/>
            </w:tcBorders>
            <w:shd w:val="clear" w:color="auto" w:fill="E6E6E6"/>
            <w:vAlign w:val="center"/>
          </w:tcPr>
          <w:p w:rsidR="00EE3447" w:rsidRPr="000E3402" w:rsidRDefault="00EE3447" w:rsidP="00EE3447">
            <w:pPr>
              <w:rPr>
                <w:sz w:val="20"/>
                <w:szCs w:val="20"/>
              </w:rPr>
            </w:pPr>
            <w:r>
              <w:rPr>
                <w:sz w:val="20"/>
                <w:szCs w:val="20"/>
              </w:rPr>
              <w:t xml:space="preserve"> </w:t>
            </w:r>
          </w:p>
        </w:tc>
      </w:tr>
    </w:tbl>
    <w:p w:rsidR="00EE3447" w:rsidRDefault="00EE3447" w:rsidP="00EE3447">
      <w:pPr>
        <w:rPr>
          <w:sz w:val="16"/>
          <w:szCs w:val="16"/>
        </w:rPr>
      </w:pPr>
    </w:p>
    <w:p w:rsidR="00EE3447" w:rsidRDefault="00EE3447" w:rsidP="00EE3447">
      <w:pPr>
        <w:rPr>
          <w:sz w:val="16"/>
          <w:szCs w:val="16"/>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
      <w:tblGrid>
        <w:gridCol w:w="603"/>
        <w:gridCol w:w="7585"/>
        <w:gridCol w:w="567"/>
        <w:gridCol w:w="567"/>
        <w:gridCol w:w="567"/>
      </w:tblGrid>
      <w:tr w:rsidR="00EE3447" w:rsidTr="00EE3447">
        <w:tc>
          <w:tcPr>
            <w:tcW w:w="603" w:type="dxa"/>
            <w:tcBorders>
              <w:top w:val="single" w:sz="12" w:space="0" w:color="auto"/>
              <w:left w:val="single" w:sz="12" w:space="0" w:color="auto"/>
              <w:bottom w:val="single" w:sz="6" w:space="0" w:color="auto"/>
              <w:right w:val="single" w:sz="6" w:space="0" w:color="auto"/>
            </w:tcBorders>
            <w:vAlign w:val="center"/>
          </w:tcPr>
          <w:p w:rsidR="00EE3447" w:rsidRDefault="00EE3447" w:rsidP="00EE3447">
            <w:pPr>
              <w:jc w:val="center"/>
              <w:rPr>
                <w:b/>
                <w:sz w:val="18"/>
                <w:szCs w:val="18"/>
              </w:rPr>
            </w:pPr>
            <w:r>
              <w:rPr>
                <w:b/>
                <w:sz w:val="18"/>
                <w:szCs w:val="18"/>
              </w:rPr>
              <w:t>NO</w:t>
            </w:r>
          </w:p>
        </w:tc>
        <w:tc>
          <w:tcPr>
            <w:tcW w:w="7585" w:type="dxa"/>
            <w:tcBorders>
              <w:top w:val="single" w:sz="12" w:space="0" w:color="auto"/>
              <w:left w:val="single" w:sz="6" w:space="0" w:color="auto"/>
              <w:bottom w:val="single" w:sz="6" w:space="0" w:color="auto"/>
              <w:right w:val="single" w:sz="6" w:space="0" w:color="auto"/>
            </w:tcBorders>
          </w:tcPr>
          <w:p w:rsidR="00EE3447" w:rsidRDefault="00EE3447" w:rsidP="00EE3447">
            <w:pPr>
              <w:rPr>
                <w:b/>
                <w:sz w:val="22"/>
                <w:szCs w:val="22"/>
              </w:rPr>
            </w:pPr>
            <w:r>
              <w:rPr>
                <w:b/>
                <w:sz w:val="22"/>
                <w:szCs w:val="22"/>
              </w:rPr>
              <w:t xml:space="preserve">ATÇILIK VE </w:t>
            </w:r>
            <w:proofErr w:type="gramStart"/>
            <w:r>
              <w:rPr>
                <w:b/>
                <w:sz w:val="22"/>
                <w:szCs w:val="22"/>
              </w:rPr>
              <w:t>ANTRENÖRLÜK  PROGRAM</w:t>
            </w:r>
            <w:proofErr w:type="gramEnd"/>
            <w:r>
              <w:rPr>
                <w:b/>
                <w:sz w:val="22"/>
                <w:szCs w:val="22"/>
              </w:rPr>
              <w:t xml:space="preserve"> ÇIKTISI </w:t>
            </w:r>
          </w:p>
        </w:tc>
        <w:tc>
          <w:tcPr>
            <w:tcW w:w="567" w:type="dxa"/>
            <w:tcBorders>
              <w:top w:val="single" w:sz="12" w:space="0" w:color="auto"/>
              <w:left w:val="single" w:sz="6" w:space="0" w:color="auto"/>
              <w:bottom w:val="single" w:sz="6" w:space="0" w:color="auto"/>
              <w:right w:val="single" w:sz="6" w:space="0" w:color="auto"/>
            </w:tcBorders>
            <w:vAlign w:val="center"/>
          </w:tcPr>
          <w:p w:rsidR="00EE3447" w:rsidRDefault="00EE3447" w:rsidP="00EE3447">
            <w:pPr>
              <w:jc w:val="center"/>
              <w:rPr>
                <w:b/>
                <w:sz w:val="22"/>
                <w:szCs w:val="22"/>
              </w:rPr>
            </w:pPr>
            <w:r>
              <w:rPr>
                <w:b/>
                <w:sz w:val="22"/>
                <w:szCs w:val="22"/>
              </w:rPr>
              <w:t>3</w:t>
            </w:r>
          </w:p>
        </w:tc>
        <w:tc>
          <w:tcPr>
            <w:tcW w:w="567" w:type="dxa"/>
            <w:tcBorders>
              <w:top w:val="single" w:sz="12" w:space="0" w:color="auto"/>
              <w:left w:val="single" w:sz="6" w:space="0" w:color="auto"/>
              <w:bottom w:val="single" w:sz="6" w:space="0" w:color="auto"/>
              <w:right w:val="single" w:sz="6" w:space="0" w:color="auto"/>
            </w:tcBorders>
            <w:vAlign w:val="center"/>
          </w:tcPr>
          <w:p w:rsidR="00EE3447" w:rsidRDefault="00EE3447" w:rsidP="00EE3447">
            <w:pPr>
              <w:jc w:val="center"/>
              <w:rPr>
                <w:b/>
                <w:sz w:val="22"/>
                <w:szCs w:val="22"/>
              </w:rPr>
            </w:pPr>
            <w:r>
              <w:rPr>
                <w:b/>
                <w:sz w:val="22"/>
                <w:szCs w:val="22"/>
              </w:rPr>
              <w:t>2</w:t>
            </w:r>
          </w:p>
        </w:tc>
        <w:tc>
          <w:tcPr>
            <w:tcW w:w="567" w:type="dxa"/>
            <w:tcBorders>
              <w:top w:val="single" w:sz="12" w:space="0" w:color="auto"/>
              <w:left w:val="single" w:sz="6" w:space="0" w:color="auto"/>
              <w:bottom w:val="single" w:sz="6" w:space="0" w:color="auto"/>
              <w:right w:val="single" w:sz="12" w:space="0" w:color="auto"/>
            </w:tcBorders>
            <w:vAlign w:val="center"/>
          </w:tcPr>
          <w:p w:rsidR="00EE3447" w:rsidRDefault="00EE3447" w:rsidP="00EE3447">
            <w:pPr>
              <w:jc w:val="center"/>
              <w:rPr>
                <w:b/>
                <w:sz w:val="22"/>
                <w:szCs w:val="22"/>
              </w:rPr>
            </w:pPr>
            <w:r>
              <w:rPr>
                <w:b/>
                <w:sz w:val="22"/>
                <w:szCs w:val="22"/>
              </w:rPr>
              <w:t>1</w:t>
            </w:r>
          </w:p>
        </w:tc>
      </w:tr>
      <w:tr w:rsidR="00EE3447" w:rsidTr="00EE3447">
        <w:tc>
          <w:tcPr>
            <w:tcW w:w="603" w:type="dxa"/>
            <w:tcBorders>
              <w:top w:val="single" w:sz="6" w:space="0" w:color="auto"/>
              <w:left w:val="single" w:sz="12" w:space="0" w:color="auto"/>
              <w:bottom w:val="single" w:sz="6" w:space="0" w:color="auto"/>
              <w:right w:val="single" w:sz="6" w:space="0" w:color="auto"/>
            </w:tcBorders>
            <w:vAlign w:val="center"/>
          </w:tcPr>
          <w:p w:rsidR="00EE3447" w:rsidRDefault="00EE3447" w:rsidP="00EE3447">
            <w:pPr>
              <w:jc w:val="center"/>
              <w:rPr>
                <w:sz w:val="22"/>
                <w:szCs w:val="22"/>
              </w:rPr>
            </w:pPr>
            <w:r>
              <w:rPr>
                <w:sz w:val="22"/>
                <w:szCs w:val="22"/>
              </w:rPr>
              <w:t>1</w:t>
            </w:r>
          </w:p>
        </w:tc>
        <w:tc>
          <w:tcPr>
            <w:tcW w:w="7585" w:type="dxa"/>
            <w:tcBorders>
              <w:top w:val="single" w:sz="6" w:space="0" w:color="auto"/>
              <w:left w:val="single" w:sz="6" w:space="0" w:color="auto"/>
              <w:bottom w:val="single" w:sz="6" w:space="0" w:color="auto"/>
              <w:right w:val="single" w:sz="6" w:space="0" w:color="auto"/>
            </w:tcBorders>
            <w:vAlign w:val="center"/>
          </w:tcPr>
          <w:p w:rsidR="00EE3447" w:rsidRPr="00AC75B1" w:rsidRDefault="00EE3447" w:rsidP="00EE3447">
            <w:pPr>
              <w:rPr>
                <w:sz w:val="20"/>
                <w:szCs w:val="20"/>
              </w:rPr>
            </w:pPr>
            <w:r w:rsidRPr="00813118">
              <w:rPr>
                <w:sz w:val="20"/>
                <w:szCs w:val="20"/>
              </w:rPr>
              <w:t>Yaşam boyu öğrenmenin önemini benimseyerek, atçılık konusunda gelişmeleri izleyerek kendini geliştirebilme</w:t>
            </w:r>
            <w:r>
              <w:rPr>
                <w:sz w:val="20"/>
                <w:szCs w:val="20"/>
              </w:rPr>
              <w:t xml:space="preserve"> </w:t>
            </w:r>
            <w:r w:rsidRPr="00813118">
              <w:rPr>
                <w:sz w:val="20"/>
                <w:szCs w:val="20"/>
              </w:rPr>
              <w:t>becerisi</w:t>
            </w:r>
          </w:p>
        </w:tc>
        <w:tc>
          <w:tcPr>
            <w:tcW w:w="567" w:type="dxa"/>
            <w:tcBorders>
              <w:top w:val="single" w:sz="6" w:space="0" w:color="auto"/>
              <w:left w:val="single" w:sz="6" w:space="0" w:color="auto"/>
              <w:bottom w:val="single" w:sz="6" w:space="0" w:color="auto"/>
              <w:right w:val="single" w:sz="6" w:space="0" w:color="auto"/>
            </w:tcBorders>
            <w:vAlign w:val="center"/>
          </w:tcPr>
          <w:p w:rsidR="00EE3447" w:rsidRPr="000E3402" w:rsidRDefault="00EE3447" w:rsidP="00EE3447">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EE3447" w:rsidRPr="000E3402" w:rsidRDefault="00EE3447" w:rsidP="00EE3447">
            <w:pPr>
              <w:jc w:val="center"/>
              <w:rPr>
                <w:b/>
                <w:sz w:val="20"/>
                <w:szCs w:val="20"/>
              </w:rPr>
            </w:pPr>
            <w:r>
              <w:rPr>
                <w:b/>
                <w:sz w:val="20"/>
                <w:szCs w:val="20"/>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rsidR="00EE3447" w:rsidRPr="000E3402" w:rsidRDefault="00EE3447" w:rsidP="00EE3447">
            <w:pPr>
              <w:jc w:val="center"/>
              <w:rPr>
                <w:b/>
                <w:sz w:val="20"/>
                <w:szCs w:val="20"/>
              </w:rPr>
            </w:pPr>
          </w:p>
        </w:tc>
      </w:tr>
      <w:tr w:rsidR="00EE3447" w:rsidTr="00EE3447">
        <w:tc>
          <w:tcPr>
            <w:tcW w:w="603" w:type="dxa"/>
            <w:tcBorders>
              <w:top w:val="single" w:sz="6" w:space="0" w:color="auto"/>
              <w:left w:val="single" w:sz="12" w:space="0" w:color="auto"/>
              <w:bottom w:val="single" w:sz="6" w:space="0" w:color="auto"/>
              <w:right w:val="single" w:sz="6" w:space="0" w:color="auto"/>
            </w:tcBorders>
            <w:vAlign w:val="center"/>
          </w:tcPr>
          <w:p w:rsidR="00EE3447" w:rsidRDefault="00EE3447" w:rsidP="00EE3447">
            <w:pPr>
              <w:jc w:val="center"/>
              <w:rPr>
                <w:sz w:val="22"/>
                <w:szCs w:val="22"/>
              </w:rPr>
            </w:pPr>
            <w:r>
              <w:rPr>
                <w:sz w:val="22"/>
                <w:szCs w:val="22"/>
              </w:rPr>
              <w:t>2</w:t>
            </w:r>
          </w:p>
        </w:tc>
        <w:tc>
          <w:tcPr>
            <w:tcW w:w="7585" w:type="dxa"/>
            <w:tcBorders>
              <w:top w:val="single" w:sz="6" w:space="0" w:color="auto"/>
              <w:left w:val="single" w:sz="6" w:space="0" w:color="auto"/>
              <w:bottom w:val="single" w:sz="6" w:space="0" w:color="auto"/>
              <w:right w:val="single" w:sz="6" w:space="0" w:color="auto"/>
            </w:tcBorders>
            <w:vAlign w:val="center"/>
          </w:tcPr>
          <w:p w:rsidR="00EE3447" w:rsidRPr="00B07547" w:rsidRDefault="00EE3447" w:rsidP="00EE3447">
            <w:pPr>
              <w:rPr>
                <w:sz w:val="20"/>
                <w:szCs w:val="20"/>
              </w:rPr>
            </w:pPr>
            <w:r>
              <w:rPr>
                <w:sz w:val="20"/>
                <w:szCs w:val="20"/>
              </w:rPr>
              <w:t>Mesleği ile ilgi</w:t>
            </w:r>
            <w:r w:rsidRPr="00B07547">
              <w:rPr>
                <w:sz w:val="20"/>
                <w:szCs w:val="20"/>
              </w:rPr>
              <w:t>li alanlarda kuramsal ve uygulamalı bilgilere sahip olabilme</w:t>
            </w:r>
            <w:r>
              <w:rPr>
                <w:sz w:val="20"/>
                <w:szCs w:val="20"/>
              </w:rPr>
              <w:t xml:space="preserve"> becerisi</w:t>
            </w:r>
          </w:p>
        </w:tc>
        <w:tc>
          <w:tcPr>
            <w:tcW w:w="567" w:type="dxa"/>
            <w:tcBorders>
              <w:top w:val="single" w:sz="6" w:space="0" w:color="auto"/>
              <w:left w:val="single" w:sz="6" w:space="0" w:color="auto"/>
              <w:bottom w:val="single" w:sz="6" w:space="0" w:color="auto"/>
              <w:right w:val="single" w:sz="6" w:space="0" w:color="auto"/>
            </w:tcBorders>
            <w:vAlign w:val="center"/>
          </w:tcPr>
          <w:p w:rsidR="00EE3447" w:rsidRPr="000E3402" w:rsidRDefault="00EE3447" w:rsidP="00EE3447">
            <w:pPr>
              <w:jc w:val="center"/>
              <w:rPr>
                <w:b/>
                <w:sz w:val="20"/>
                <w:szCs w:val="20"/>
              </w:rPr>
            </w:pPr>
            <w:r>
              <w:rPr>
                <w:b/>
                <w:sz w:val="20"/>
                <w:szCs w:val="20"/>
              </w:rPr>
              <w:t xml:space="preserve"> X</w:t>
            </w:r>
          </w:p>
        </w:tc>
        <w:tc>
          <w:tcPr>
            <w:tcW w:w="567" w:type="dxa"/>
            <w:tcBorders>
              <w:top w:val="single" w:sz="6" w:space="0" w:color="auto"/>
              <w:left w:val="single" w:sz="6" w:space="0" w:color="auto"/>
              <w:bottom w:val="single" w:sz="6" w:space="0" w:color="auto"/>
              <w:right w:val="single" w:sz="6" w:space="0" w:color="auto"/>
            </w:tcBorders>
            <w:vAlign w:val="center"/>
          </w:tcPr>
          <w:p w:rsidR="00EE3447" w:rsidRPr="000E3402" w:rsidRDefault="00EE3447" w:rsidP="00EE3447">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EE3447" w:rsidRPr="000E3402" w:rsidRDefault="00EE3447" w:rsidP="00EE3447">
            <w:pPr>
              <w:jc w:val="center"/>
              <w:rPr>
                <w:b/>
                <w:sz w:val="20"/>
                <w:szCs w:val="20"/>
              </w:rPr>
            </w:pPr>
          </w:p>
        </w:tc>
      </w:tr>
      <w:tr w:rsidR="00EE3447" w:rsidTr="00EE3447">
        <w:tc>
          <w:tcPr>
            <w:tcW w:w="603" w:type="dxa"/>
            <w:tcBorders>
              <w:top w:val="single" w:sz="6" w:space="0" w:color="auto"/>
              <w:left w:val="single" w:sz="12" w:space="0" w:color="auto"/>
              <w:bottom w:val="single" w:sz="6" w:space="0" w:color="auto"/>
              <w:right w:val="single" w:sz="6" w:space="0" w:color="auto"/>
            </w:tcBorders>
            <w:vAlign w:val="center"/>
          </w:tcPr>
          <w:p w:rsidR="00EE3447" w:rsidRDefault="00EE3447" w:rsidP="00EE3447">
            <w:pPr>
              <w:jc w:val="center"/>
              <w:rPr>
                <w:sz w:val="22"/>
                <w:szCs w:val="22"/>
              </w:rPr>
            </w:pPr>
            <w:r>
              <w:rPr>
                <w:sz w:val="22"/>
                <w:szCs w:val="22"/>
              </w:rPr>
              <w:t>3</w:t>
            </w:r>
          </w:p>
        </w:tc>
        <w:tc>
          <w:tcPr>
            <w:tcW w:w="7585" w:type="dxa"/>
            <w:tcBorders>
              <w:top w:val="single" w:sz="6" w:space="0" w:color="auto"/>
              <w:left w:val="single" w:sz="6" w:space="0" w:color="auto"/>
              <w:bottom w:val="single" w:sz="6" w:space="0" w:color="auto"/>
              <w:right w:val="single" w:sz="6" w:space="0" w:color="auto"/>
            </w:tcBorders>
            <w:vAlign w:val="center"/>
          </w:tcPr>
          <w:p w:rsidR="00EE3447" w:rsidRPr="00AC75B1" w:rsidRDefault="00EE3447" w:rsidP="00EE3447">
            <w:pPr>
              <w:rPr>
                <w:sz w:val="20"/>
                <w:szCs w:val="20"/>
              </w:rPr>
            </w:pPr>
            <w:r w:rsidRPr="00813118">
              <w:rPr>
                <w:sz w:val="20"/>
                <w:szCs w:val="20"/>
              </w:rPr>
              <w:t>Karşılaştığı sorunları tanımlayabilme, analiz edebilme ve çözüm önerileri geliştirebilme</w:t>
            </w:r>
            <w:r>
              <w:t xml:space="preserve"> </w:t>
            </w:r>
            <w:r w:rsidRPr="00AC75B1">
              <w:rPr>
                <w:rFonts w:ascii="TimesNewRoman" w:hAnsi="TimesNewRoman" w:cs="TimesNewRoman"/>
                <w:sz w:val="20"/>
                <w:szCs w:val="20"/>
              </w:rPr>
              <w:t>becerisi.</w:t>
            </w:r>
          </w:p>
        </w:tc>
        <w:tc>
          <w:tcPr>
            <w:tcW w:w="567" w:type="dxa"/>
            <w:tcBorders>
              <w:top w:val="single" w:sz="6" w:space="0" w:color="auto"/>
              <w:left w:val="single" w:sz="6" w:space="0" w:color="auto"/>
              <w:bottom w:val="single" w:sz="6" w:space="0" w:color="auto"/>
              <w:right w:val="single" w:sz="6" w:space="0" w:color="auto"/>
            </w:tcBorders>
            <w:vAlign w:val="center"/>
          </w:tcPr>
          <w:p w:rsidR="00EE3447" w:rsidRPr="000E3402" w:rsidRDefault="00EE3447" w:rsidP="00EE3447">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EE3447" w:rsidRPr="000E3402" w:rsidRDefault="00EE3447" w:rsidP="00EE3447">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EE3447" w:rsidRPr="000E3402" w:rsidRDefault="00EE3447" w:rsidP="00EE3447">
            <w:pPr>
              <w:jc w:val="center"/>
              <w:rPr>
                <w:b/>
                <w:sz w:val="20"/>
                <w:szCs w:val="20"/>
              </w:rPr>
            </w:pPr>
            <w:r>
              <w:rPr>
                <w:b/>
                <w:sz w:val="20"/>
                <w:szCs w:val="20"/>
              </w:rPr>
              <w:t xml:space="preserve"> </w:t>
            </w:r>
          </w:p>
        </w:tc>
      </w:tr>
      <w:tr w:rsidR="00EE3447" w:rsidTr="00EE3447">
        <w:tc>
          <w:tcPr>
            <w:tcW w:w="603" w:type="dxa"/>
            <w:tcBorders>
              <w:top w:val="single" w:sz="6" w:space="0" w:color="auto"/>
              <w:left w:val="single" w:sz="12" w:space="0" w:color="auto"/>
              <w:bottom w:val="single" w:sz="6" w:space="0" w:color="auto"/>
              <w:right w:val="single" w:sz="6" w:space="0" w:color="auto"/>
            </w:tcBorders>
            <w:vAlign w:val="center"/>
          </w:tcPr>
          <w:p w:rsidR="00EE3447" w:rsidRDefault="00EE3447" w:rsidP="00EE3447">
            <w:pPr>
              <w:jc w:val="center"/>
              <w:rPr>
                <w:sz w:val="22"/>
                <w:szCs w:val="22"/>
              </w:rPr>
            </w:pPr>
            <w:r>
              <w:rPr>
                <w:sz w:val="22"/>
                <w:szCs w:val="22"/>
              </w:rPr>
              <w:t>4</w:t>
            </w:r>
          </w:p>
        </w:tc>
        <w:tc>
          <w:tcPr>
            <w:tcW w:w="7585" w:type="dxa"/>
            <w:tcBorders>
              <w:top w:val="single" w:sz="6" w:space="0" w:color="auto"/>
              <w:left w:val="single" w:sz="6" w:space="0" w:color="auto"/>
              <w:bottom w:val="single" w:sz="6" w:space="0" w:color="auto"/>
              <w:right w:val="single" w:sz="6" w:space="0" w:color="auto"/>
            </w:tcBorders>
            <w:vAlign w:val="center"/>
          </w:tcPr>
          <w:p w:rsidR="00EE3447" w:rsidRPr="00B07547" w:rsidRDefault="00EE3447" w:rsidP="00EE3447">
            <w:pPr>
              <w:rPr>
                <w:sz w:val="20"/>
                <w:szCs w:val="20"/>
              </w:rPr>
            </w:pPr>
            <w:r w:rsidRPr="00B07547">
              <w:rPr>
                <w:sz w:val="20"/>
                <w:szCs w:val="20"/>
              </w:rPr>
              <w:t>Alanında edin</w:t>
            </w:r>
            <w:r>
              <w:rPr>
                <w:sz w:val="20"/>
                <w:szCs w:val="20"/>
              </w:rPr>
              <w:t>diği temel düzeydeki kuramsal,</w:t>
            </w:r>
            <w:r w:rsidRPr="00B07547">
              <w:rPr>
                <w:sz w:val="20"/>
                <w:szCs w:val="20"/>
              </w:rPr>
              <w:t xml:space="preserve"> uy</w:t>
            </w:r>
            <w:r>
              <w:rPr>
                <w:sz w:val="20"/>
                <w:szCs w:val="20"/>
              </w:rPr>
              <w:t>gulamalı bilgileri aynı alanda</w:t>
            </w:r>
            <w:r w:rsidRPr="00B07547">
              <w:rPr>
                <w:sz w:val="20"/>
                <w:szCs w:val="20"/>
              </w:rPr>
              <w:t xml:space="preserve"> veya aynı düzeydeki başka bir alanda kullanabilme</w:t>
            </w:r>
            <w:r>
              <w:rPr>
                <w:sz w:val="20"/>
                <w:szCs w:val="20"/>
              </w:rPr>
              <w:t xml:space="preserve"> becerisi</w:t>
            </w:r>
          </w:p>
        </w:tc>
        <w:tc>
          <w:tcPr>
            <w:tcW w:w="567" w:type="dxa"/>
            <w:tcBorders>
              <w:top w:val="single" w:sz="6" w:space="0" w:color="auto"/>
              <w:left w:val="single" w:sz="6" w:space="0" w:color="auto"/>
              <w:bottom w:val="single" w:sz="6" w:space="0" w:color="auto"/>
              <w:right w:val="single" w:sz="6" w:space="0" w:color="auto"/>
            </w:tcBorders>
            <w:vAlign w:val="center"/>
          </w:tcPr>
          <w:p w:rsidR="00EE3447" w:rsidRPr="000E3402" w:rsidRDefault="00EE3447" w:rsidP="00EE3447">
            <w:pPr>
              <w:jc w:val="center"/>
              <w:rPr>
                <w:b/>
                <w:sz w:val="20"/>
                <w:szCs w:val="20"/>
              </w:rPr>
            </w:pPr>
            <w:r>
              <w:rPr>
                <w:b/>
                <w:sz w:val="20"/>
                <w:szCs w:val="20"/>
              </w:rPr>
              <w:t xml:space="preserve">X  </w:t>
            </w:r>
          </w:p>
        </w:tc>
        <w:tc>
          <w:tcPr>
            <w:tcW w:w="567" w:type="dxa"/>
            <w:tcBorders>
              <w:top w:val="single" w:sz="6" w:space="0" w:color="auto"/>
              <w:left w:val="single" w:sz="6" w:space="0" w:color="auto"/>
              <w:bottom w:val="single" w:sz="6" w:space="0" w:color="auto"/>
              <w:right w:val="single" w:sz="6" w:space="0" w:color="auto"/>
            </w:tcBorders>
            <w:vAlign w:val="center"/>
          </w:tcPr>
          <w:p w:rsidR="00EE3447" w:rsidRPr="000E3402" w:rsidRDefault="00EE3447" w:rsidP="00EE3447">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EE3447" w:rsidRPr="000E3402" w:rsidRDefault="00EE3447" w:rsidP="00EE3447">
            <w:pPr>
              <w:jc w:val="center"/>
              <w:rPr>
                <w:b/>
                <w:sz w:val="20"/>
                <w:szCs w:val="20"/>
              </w:rPr>
            </w:pPr>
            <w:r>
              <w:rPr>
                <w:b/>
                <w:sz w:val="20"/>
                <w:szCs w:val="20"/>
              </w:rPr>
              <w:t xml:space="preserve"> </w:t>
            </w:r>
          </w:p>
        </w:tc>
      </w:tr>
      <w:tr w:rsidR="00EE3447" w:rsidTr="00EE3447">
        <w:tc>
          <w:tcPr>
            <w:tcW w:w="603" w:type="dxa"/>
            <w:tcBorders>
              <w:top w:val="single" w:sz="6" w:space="0" w:color="auto"/>
              <w:left w:val="single" w:sz="12" w:space="0" w:color="auto"/>
              <w:bottom w:val="single" w:sz="6" w:space="0" w:color="auto"/>
              <w:right w:val="single" w:sz="6" w:space="0" w:color="auto"/>
            </w:tcBorders>
            <w:vAlign w:val="center"/>
          </w:tcPr>
          <w:p w:rsidR="00EE3447" w:rsidRDefault="00EE3447" w:rsidP="00EE3447">
            <w:pPr>
              <w:jc w:val="center"/>
              <w:rPr>
                <w:sz w:val="22"/>
                <w:szCs w:val="22"/>
              </w:rPr>
            </w:pPr>
            <w:r>
              <w:rPr>
                <w:sz w:val="22"/>
                <w:szCs w:val="22"/>
              </w:rPr>
              <w:t>5</w:t>
            </w:r>
          </w:p>
        </w:tc>
        <w:tc>
          <w:tcPr>
            <w:tcW w:w="7585" w:type="dxa"/>
            <w:tcBorders>
              <w:top w:val="single" w:sz="6" w:space="0" w:color="auto"/>
              <w:left w:val="single" w:sz="6" w:space="0" w:color="auto"/>
              <w:bottom w:val="single" w:sz="6" w:space="0" w:color="auto"/>
              <w:right w:val="single" w:sz="6" w:space="0" w:color="auto"/>
            </w:tcBorders>
            <w:vAlign w:val="center"/>
          </w:tcPr>
          <w:p w:rsidR="00EE3447" w:rsidRPr="00B07547" w:rsidRDefault="00EE3447" w:rsidP="00EE3447">
            <w:pPr>
              <w:rPr>
                <w:rFonts w:ascii="TimesNewRoman" w:hAnsi="TimesNewRoman" w:cs="TimesNewRoman"/>
                <w:sz w:val="20"/>
                <w:szCs w:val="20"/>
              </w:rPr>
            </w:pPr>
            <w:r w:rsidRPr="00B07547">
              <w:rPr>
                <w:sz w:val="20"/>
                <w:szCs w:val="20"/>
              </w:rPr>
              <w:t>Alanında karşılaştığı sorunları tanımlayabilme, analiz edebilme ve çözüm önerileri geliştirebilme</w:t>
            </w:r>
            <w:r>
              <w:rPr>
                <w:sz w:val="20"/>
                <w:szCs w:val="20"/>
              </w:rPr>
              <w:t xml:space="preserve"> becerisi</w:t>
            </w:r>
          </w:p>
        </w:tc>
        <w:tc>
          <w:tcPr>
            <w:tcW w:w="567" w:type="dxa"/>
            <w:tcBorders>
              <w:top w:val="single" w:sz="6" w:space="0" w:color="auto"/>
              <w:left w:val="single" w:sz="6" w:space="0" w:color="auto"/>
              <w:bottom w:val="single" w:sz="6" w:space="0" w:color="auto"/>
              <w:right w:val="single" w:sz="6" w:space="0" w:color="auto"/>
            </w:tcBorders>
            <w:vAlign w:val="center"/>
          </w:tcPr>
          <w:p w:rsidR="00EE3447" w:rsidRPr="000E3402" w:rsidRDefault="00EE3447" w:rsidP="00EE3447">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EE3447" w:rsidRPr="000E3402" w:rsidRDefault="00EE3447" w:rsidP="00EE3447">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EE3447" w:rsidRPr="000E3402" w:rsidRDefault="00EE3447" w:rsidP="00EE3447">
            <w:pPr>
              <w:jc w:val="center"/>
              <w:rPr>
                <w:b/>
                <w:sz w:val="20"/>
                <w:szCs w:val="20"/>
              </w:rPr>
            </w:pPr>
            <w:r>
              <w:rPr>
                <w:b/>
                <w:sz w:val="20"/>
                <w:szCs w:val="20"/>
              </w:rPr>
              <w:t xml:space="preserve"> </w:t>
            </w:r>
          </w:p>
        </w:tc>
      </w:tr>
      <w:tr w:rsidR="00EE3447" w:rsidTr="00EE3447">
        <w:tc>
          <w:tcPr>
            <w:tcW w:w="603" w:type="dxa"/>
            <w:tcBorders>
              <w:top w:val="single" w:sz="6" w:space="0" w:color="auto"/>
              <w:left w:val="single" w:sz="12" w:space="0" w:color="auto"/>
              <w:bottom w:val="single" w:sz="6" w:space="0" w:color="auto"/>
              <w:right w:val="single" w:sz="6" w:space="0" w:color="auto"/>
            </w:tcBorders>
            <w:vAlign w:val="center"/>
          </w:tcPr>
          <w:p w:rsidR="00EE3447" w:rsidRDefault="00EE3447" w:rsidP="00EE3447">
            <w:pPr>
              <w:jc w:val="center"/>
              <w:rPr>
                <w:sz w:val="22"/>
                <w:szCs w:val="22"/>
              </w:rPr>
            </w:pPr>
            <w:r>
              <w:rPr>
                <w:sz w:val="22"/>
                <w:szCs w:val="22"/>
              </w:rPr>
              <w:t>6</w:t>
            </w:r>
          </w:p>
        </w:tc>
        <w:tc>
          <w:tcPr>
            <w:tcW w:w="7585" w:type="dxa"/>
            <w:tcBorders>
              <w:top w:val="single" w:sz="6" w:space="0" w:color="auto"/>
              <w:left w:val="single" w:sz="6" w:space="0" w:color="auto"/>
              <w:bottom w:val="single" w:sz="6" w:space="0" w:color="auto"/>
              <w:right w:val="single" w:sz="6" w:space="0" w:color="auto"/>
            </w:tcBorders>
            <w:vAlign w:val="center"/>
          </w:tcPr>
          <w:p w:rsidR="00EE3447" w:rsidRPr="00AC75B1" w:rsidRDefault="00EE3447" w:rsidP="00EE3447">
            <w:pPr>
              <w:rPr>
                <w:rFonts w:ascii="TimesNewRoman" w:hAnsi="TimesNewRoman" w:cs="TimesNewRoman"/>
                <w:sz w:val="20"/>
                <w:szCs w:val="20"/>
              </w:rPr>
            </w:pPr>
            <w:r w:rsidRPr="00AC75B1">
              <w:rPr>
                <w:sz w:val="20"/>
                <w:szCs w:val="20"/>
              </w:rPr>
              <w:t>Türkçe sözlü ve yazılı etkin ileti</w:t>
            </w:r>
            <w:r w:rsidRPr="00AC75B1">
              <w:rPr>
                <w:rFonts w:ascii="TimesNewRomanPSMT" w:hAnsi="TimesNewRomanPSMT" w:cs="TimesNewRomanPSMT"/>
                <w:sz w:val="20"/>
                <w:szCs w:val="20"/>
              </w:rPr>
              <w:t>ş</w:t>
            </w:r>
            <w:r w:rsidRPr="00AC75B1">
              <w:rPr>
                <w:sz w:val="20"/>
                <w:szCs w:val="20"/>
              </w:rPr>
              <w:t xml:space="preserve">im kurma becerileri </w:t>
            </w:r>
          </w:p>
        </w:tc>
        <w:tc>
          <w:tcPr>
            <w:tcW w:w="567" w:type="dxa"/>
            <w:tcBorders>
              <w:top w:val="single" w:sz="6" w:space="0" w:color="auto"/>
              <w:left w:val="single" w:sz="6" w:space="0" w:color="auto"/>
              <w:bottom w:val="single" w:sz="6" w:space="0" w:color="auto"/>
              <w:right w:val="single" w:sz="6" w:space="0" w:color="auto"/>
            </w:tcBorders>
            <w:vAlign w:val="center"/>
          </w:tcPr>
          <w:p w:rsidR="00EE3447" w:rsidRPr="000E3402" w:rsidRDefault="00EE3447" w:rsidP="00EE3447">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EE3447" w:rsidRPr="000E3402" w:rsidRDefault="00EE3447" w:rsidP="00EE3447">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12" w:space="0" w:color="auto"/>
            </w:tcBorders>
            <w:vAlign w:val="center"/>
          </w:tcPr>
          <w:p w:rsidR="00EE3447" w:rsidRPr="000E3402" w:rsidRDefault="00EE3447" w:rsidP="00EE3447">
            <w:pPr>
              <w:jc w:val="center"/>
              <w:rPr>
                <w:b/>
                <w:sz w:val="20"/>
                <w:szCs w:val="20"/>
              </w:rPr>
            </w:pPr>
            <w:r>
              <w:rPr>
                <w:b/>
                <w:sz w:val="20"/>
                <w:szCs w:val="20"/>
              </w:rPr>
              <w:t xml:space="preserve"> </w:t>
            </w:r>
          </w:p>
        </w:tc>
      </w:tr>
      <w:tr w:rsidR="00EE3447" w:rsidTr="00EE3447">
        <w:tc>
          <w:tcPr>
            <w:tcW w:w="603" w:type="dxa"/>
            <w:tcBorders>
              <w:top w:val="single" w:sz="6" w:space="0" w:color="auto"/>
              <w:left w:val="single" w:sz="12" w:space="0" w:color="auto"/>
              <w:bottom w:val="single" w:sz="6" w:space="0" w:color="auto"/>
              <w:right w:val="single" w:sz="6" w:space="0" w:color="auto"/>
            </w:tcBorders>
            <w:vAlign w:val="center"/>
          </w:tcPr>
          <w:p w:rsidR="00EE3447" w:rsidRDefault="00EE3447" w:rsidP="00EE3447">
            <w:pPr>
              <w:jc w:val="center"/>
              <w:rPr>
                <w:sz w:val="22"/>
                <w:szCs w:val="22"/>
              </w:rPr>
            </w:pPr>
            <w:r>
              <w:rPr>
                <w:sz w:val="22"/>
                <w:szCs w:val="22"/>
              </w:rPr>
              <w:t>7</w:t>
            </w:r>
          </w:p>
        </w:tc>
        <w:tc>
          <w:tcPr>
            <w:tcW w:w="7585" w:type="dxa"/>
            <w:tcBorders>
              <w:top w:val="single" w:sz="6" w:space="0" w:color="auto"/>
              <w:left w:val="single" w:sz="6" w:space="0" w:color="auto"/>
              <w:bottom w:val="single" w:sz="6" w:space="0" w:color="auto"/>
              <w:right w:val="single" w:sz="6" w:space="0" w:color="auto"/>
            </w:tcBorders>
            <w:vAlign w:val="center"/>
          </w:tcPr>
          <w:p w:rsidR="00EE3447" w:rsidRPr="00AC75B1" w:rsidRDefault="00EE3447" w:rsidP="00EE3447">
            <w:pPr>
              <w:rPr>
                <w:sz w:val="20"/>
                <w:szCs w:val="20"/>
              </w:rPr>
            </w:pPr>
            <w:r>
              <w:rPr>
                <w:sz w:val="20"/>
                <w:szCs w:val="20"/>
              </w:rPr>
              <w:t>B</w:t>
            </w:r>
            <w:r w:rsidRPr="00AC75B1">
              <w:rPr>
                <w:sz w:val="20"/>
                <w:szCs w:val="20"/>
              </w:rPr>
              <w:t>ilgiye eri</w:t>
            </w:r>
            <w:r w:rsidRPr="00AC75B1">
              <w:rPr>
                <w:rFonts w:ascii="TimesNewRomanPSMT" w:hAnsi="TimesNewRomanPSMT" w:cs="TimesNewRomanPSMT"/>
                <w:sz w:val="20"/>
                <w:szCs w:val="20"/>
              </w:rPr>
              <w:t>ş</w:t>
            </w:r>
            <w:r w:rsidRPr="00AC75B1">
              <w:rPr>
                <w:sz w:val="20"/>
                <w:szCs w:val="20"/>
              </w:rPr>
              <w:t>ebilme, bilim ve teknolojideki geli</w:t>
            </w:r>
            <w:r w:rsidRPr="00AC75B1">
              <w:rPr>
                <w:rFonts w:ascii="TimesNewRomanPSMT" w:hAnsi="TimesNewRomanPSMT" w:cs="TimesNewRomanPSMT"/>
                <w:sz w:val="20"/>
                <w:szCs w:val="20"/>
              </w:rPr>
              <w:t>ş</w:t>
            </w:r>
            <w:r w:rsidRPr="00AC75B1">
              <w:rPr>
                <w:sz w:val="20"/>
                <w:szCs w:val="20"/>
              </w:rPr>
              <w:t>meleri izleme ve kendini sürekli yenileme becerisi</w:t>
            </w:r>
          </w:p>
        </w:tc>
        <w:tc>
          <w:tcPr>
            <w:tcW w:w="567" w:type="dxa"/>
            <w:tcBorders>
              <w:top w:val="single" w:sz="6" w:space="0" w:color="auto"/>
              <w:left w:val="single" w:sz="6" w:space="0" w:color="auto"/>
              <w:bottom w:val="single" w:sz="6" w:space="0" w:color="auto"/>
              <w:right w:val="single" w:sz="6" w:space="0" w:color="auto"/>
            </w:tcBorders>
            <w:vAlign w:val="center"/>
          </w:tcPr>
          <w:p w:rsidR="00EE3447" w:rsidRPr="000E3402" w:rsidRDefault="00EE3447" w:rsidP="00EE3447">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EE3447" w:rsidRPr="000E3402" w:rsidRDefault="00EE3447" w:rsidP="00EE3447">
            <w:pPr>
              <w:jc w:val="center"/>
              <w:rPr>
                <w:b/>
                <w:sz w:val="20"/>
                <w:szCs w:val="20"/>
              </w:rPr>
            </w:pPr>
            <w:r>
              <w:rPr>
                <w:b/>
                <w:sz w:val="20"/>
                <w:szCs w:val="20"/>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rsidR="00EE3447" w:rsidRPr="000E3402" w:rsidRDefault="00EE3447" w:rsidP="00EE3447">
            <w:pPr>
              <w:jc w:val="center"/>
              <w:rPr>
                <w:b/>
                <w:sz w:val="20"/>
                <w:szCs w:val="20"/>
              </w:rPr>
            </w:pPr>
          </w:p>
        </w:tc>
      </w:tr>
      <w:tr w:rsidR="00EE3447" w:rsidTr="00EE3447">
        <w:tc>
          <w:tcPr>
            <w:tcW w:w="603" w:type="dxa"/>
            <w:tcBorders>
              <w:top w:val="single" w:sz="6" w:space="0" w:color="auto"/>
              <w:left w:val="single" w:sz="12" w:space="0" w:color="auto"/>
              <w:bottom w:val="single" w:sz="6" w:space="0" w:color="auto"/>
              <w:right w:val="single" w:sz="6" w:space="0" w:color="auto"/>
            </w:tcBorders>
            <w:vAlign w:val="center"/>
          </w:tcPr>
          <w:p w:rsidR="00EE3447" w:rsidRDefault="00EE3447" w:rsidP="00EE3447">
            <w:pPr>
              <w:jc w:val="center"/>
              <w:rPr>
                <w:sz w:val="22"/>
                <w:szCs w:val="22"/>
              </w:rPr>
            </w:pPr>
            <w:r>
              <w:rPr>
                <w:sz w:val="22"/>
                <w:szCs w:val="22"/>
              </w:rPr>
              <w:t>8</w:t>
            </w:r>
          </w:p>
        </w:tc>
        <w:tc>
          <w:tcPr>
            <w:tcW w:w="7585" w:type="dxa"/>
            <w:tcBorders>
              <w:top w:val="single" w:sz="6" w:space="0" w:color="auto"/>
              <w:left w:val="single" w:sz="6" w:space="0" w:color="auto"/>
              <w:bottom w:val="single" w:sz="6" w:space="0" w:color="auto"/>
              <w:right w:val="single" w:sz="6" w:space="0" w:color="auto"/>
            </w:tcBorders>
            <w:vAlign w:val="center"/>
          </w:tcPr>
          <w:p w:rsidR="00EE3447" w:rsidRPr="00AC75B1" w:rsidRDefault="00EE3447" w:rsidP="00EE3447">
            <w:pPr>
              <w:rPr>
                <w:sz w:val="20"/>
                <w:szCs w:val="20"/>
              </w:rPr>
            </w:pPr>
            <w:r w:rsidRPr="00AC75B1">
              <w:rPr>
                <w:sz w:val="20"/>
                <w:szCs w:val="20"/>
              </w:rPr>
              <w:t>Mesleki ve etik sorumluluk bilinci</w:t>
            </w:r>
          </w:p>
        </w:tc>
        <w:tc>
          <w:tcPr>
            <w:tcW w:w="567" w:type="dxa"/>
            <w:tcBorders>
              <w:top w:val="single" w:sz="6" w:space="0" w:color="auto"/>
              <w:left w:val="single" w:sz="6" w:space="0" w:color="auto"/>
              <w:bottom w:val="single" w:sz="6" w:space="0" w:color="auto"/>
              <w:right w:val="single" w:sz="6" w:space="0" w:color="auto"/>
            </w:tcBorders>
            <w:vAlign w:val="center"/>
          </w:tcPr>
          <w:p w:rsidR="00EE3447" w:rsidRPr="000E3402" w:rsidRDefault="00EE3447" w:rsidP="00EE3447">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EE3447" w:rsidRPr="000E3402" w:rsidRDefault="00EE3447" w:rsidP="00EE3447">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EE3447" w:rsidRPr="000E3402" w:rsidRDefault="00EE3447" w:rsidP="00EE3447">
            <w:pPr>
              <w:jc w:val="center"/>
              <w:rPr>
                <w:b/>
                <w:sz w:val="20"/>
                <w:szCs w:val="20"/>
              </w:rPr>
            </w:pPr>
          </w:p>
        </w:tc>
      </w:tr>
      <w:tr w:rsidR="00EE3447" w:rsidTr="00EE3447">
        <w:tc>
          <w:tcPr>
            <w:tcW w:w="603" w:type="dxa"/>
            <w:tcBorders>
              <w:top w:val="single" w:sz="6" w:space="0" w:color="auto"/>
              <w:left w:val="single" w:sz="12" w:space="0" w:color="auto"/>
              <w:bottom w:val="single" w:sz="6" w:space="0" w:color="auto"/>
              <w:right w:val="single" w:sz="6" w:space="0" w:color="auto"/>
            </w:tcBorders>
            <w:vAlign w:val="center"/>
          </w:tcPr>
          <w:p w:rsidR="00EE3447" w:rsidRDefault="00EE3447" w:rsidP="00EE3447">
            <w:pPr>
              <w:jc w:val="center"/>
              <w:rPr>
                <w:sz w:val="22"/>
                <w:szCs w:val="22"/>
              </w:rPr>
            </w:pPr>
            <w:r>
              <w:rPr>
                <w:sz w:val="22"/>
                <w:szCs w:val="22"/>
              </w:rPr>
              <w:t>9</w:t>
            </w:r>
          </w:p>
        </w:tc>
        <w:tc>
          <w:tcPr>
            <w:tcW w:w="7585" w:type="dxa"/>
            <w:tcBorders>
              <w:top w:val="single" w:sz="6" w:space="0" w:color="auto"/>
              <w:left w:val="single" w:sz="6" w:space="0" w:color="auto"/>
              <w:bottom w:val="single" w:sz="6" w:space="0" w:color="auto"/>
              <w:right w:val="single" w:sz="6" w:space="0" w:color="auto"/>
            </w:tcBorders>
            <w:vAlign w:val="center"/>
          </w:tcPr>
          <w:p w:rsidR="00EE3447" w:rsidRPr="003B5563" w:rsidRDefault="00EE3447" w:rsidP="00EE3447">
            <w:pPr>
              <w:rPr>
                <w:sz w:val="20"/>
                <w:szCs w:val="20"/>
              </w:rPr>
            </w:pPr>
            <w:r w:rsidRPr="00E0297E">
              <w:rPr>
                <w:sz w:val="20"/>
                <w:szCs w:val="20"/>
              </w:rPr>
              <w:t>Bireysel ve ekip olarak çalışabilme</w:t>
            </w:r>
            <w:r>
              <w:rPr>
                <w:sz w:val="20"/>
                <w:szCs w:val="20"/>
              </w:rPr>
              <w:t xml:space="preserve"> becerisi</w:t>
            </w:r>
          </w:p>
        </w:tc>
        <w:tc>
          <w:tcPr>
            <w:tcW w:w="567" w:type="dxa"/>
            <w:tcBorders>
              <w:top w:val="single" w:sz="6" w:space="0" w:color="auto"/>
              <w:left w:val="single" w:sz="6" w:space="0" w:color="auto"/>
              <w:bottom w:val="single" w:sz="6" w:space="0" w:color="auto"/>
              <w:right w:val="single" w:sz="6" w:space="0" w:color="auto"/>
            </w:tcBorders>
            <w:vAlign w:val="center"/>
          </w:tcPr>
          <w:p w:rsidR="00EE3447" w:rsidRPr="000E3402" w:rsidRDefault="00EE3447" w:rsidP="00EE3447">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EE3447" w:rsidRPr="000E3402" w:rsidRDefault="00EE3447" w:rsidP="00EE3447">
            <w:pPr>
              <w:jc w:val="center"/>
              <w:rPr>
                <w:b/>
                <w:sz w:val="20"/>
                <w:szCs w:val="20"/>
              </w:rPr>
            </w:pPr>
            <w:r>
              <w:rPr>
                <w:b/>
                <w:sz w:val="20"/>
                <w:szCs w:val="20"/>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rsidR="00EE3447" w:rsidRPr="000E3402" w:rsidRDefault="00EE3447" w:rsidP="00EE3447">
            <w:pPr>
              <w:jc w:val="center"/>
              <w:rPr>
                <w:b/>
                <w:sz w:val="20"/>
                <w:szCs w:val="20"/>
              </w:rPr>
            </w:pPr>
            <w:r>
              <w:rPr>
                <w:b/>
                <w:sz w:val="20"/>
                <w:szCs w:val="20"/>
              </w:rPr>
              <w:t xml:space="preserve"> </w:t>
            </w:r>
          </w:p>
        </w:tc>
      </w:tr>
      <w:tr w:rsidR="00EE3447" w:rsidTr="00EE3447">
        <w:tc>
          <w:tcPr>
            <w:tcW w:w="603" w:type="dxa"/>
            <w:tcBorders>
              <w:top w:val="single" w:sz="6" w:space="0" w:color="auto"/>
              <w:left w:val="single" w:sz="12" w:space="0" w:color="auto"/>
              <w:bottom w:val="single" w:sz="6" w:space="0" w:color="auto"/>
              <w:right w:val="single" w:sz="6" w:space="0" w:color="auto"/>
            </w:tcBorders>
            <w:vAlign w:val="center"/>
          </w:tcPr>
          <w:p w:rsidR="00EE3447" w:rsidRDefault="00EE3447" w:rsidP="00EE3447">
            <w:pPr>
              <w:jc w:val="center"/>
              <w:rPr>
                <w:sz w:val="22"/>
                <w:szCs w:val="22"/>
              </w:rPr>
            </w:pPr>
            <w:r>
              <w:rPr>
                <w:sz w:val="22"/>
                <w:szCs w:val="22"/>
              </w:rPr>
              <w:t>10</w:t>
            </w:r>
          </w:p>
        </w:tc>
        <w:tc>
          <w:tcPr>
            <w:tcW w:w="7585" w:type="dxa"/>
            <w:tcBorders>
              <w:top w:val="single" w:sz="6" w:space="0" w:color="auto"/>
              <w:left w:val="single" w:sz="6" w:space="0" w:color="auto"/>
              <w:bottom w:val="single" w:sz="6" w:space="0" w:color="auto"/>
              <w:right w:val="single" w:sz="6" w:space="0" w:color="auto"/>
            </w:tcBorders>
            <w:vAlign w:val="center"/>
          </w:tcPr>
          <w:p w:rsidR="00EE3447" w:rsidRPr="00813118" w:rsidRDefault="00EE3447" w:rsidP="00EE3447">
            <w:pPr>
              <w:rPr>
                <w:sz w:val="20"/>
                <w:szCs w:val="20"/>
              </w:rPr>
            </w:pPr>
            <w:r w:rsidRPr="00813118">
              <w:rPr>
                <w:sz w:val="20"/>
                <w:szCs w:val="20"/>
              </w:rPr>
              <w:t xml:space="preserve">Atla ve dolayısıyla tüm canlılarla </w:t>
            </w:r>
            <w:proofErr w:type="gramStart"/>
            <w:r w:rsidRPr="00813118">
              <w:rPr>
                <w:sz w:val="20"/>
                <w:szCs w:val="20"/>
              </w:rPr>
              <w:t>empati</w:t>
            </w:r>
            <w:proofErr w:type="gramEnd"/>
            <w:r w:rsidRPr="00813118">
              <w:rPr>
                <w:sz w:val="20"/>
                <w:szCs w:val="20"/>
              </w:rPr>
              <w:t xml:space="preserve"> kurabilme, sabırlı ve sevecen olabilme</w:t>
            </w:r>
            <w:r>
              <w:rPr>
                <w:sz w:val="20"/>
                <w:szCs w:val="20"/>
              </w:rPr>
              <w:t xml:space="preserve"> becerisi</w:t>
            </w:r>
          </w:p>
        </w:tc>
        <w:tc>
          <w:tcPr>
            <w:tcW w:w="567" w:type="dxa"/>
            <w:tcBorders>
              <w:top w:val="single" w:sz="6" w:space="0" w:color="auto"/>
              <w:left w:val="single" w:sz="6" w:space="0" w:color="auto"/>
              <w:bottom w:val="single" w:sz="6" w:space="0" w:color="auto"/>
              <w:right w:val="single" w:sz="6" w:space="0" w:color="auto"/>
            </w:tcBorders>
            <w:vAlign w:val="center"/>
          </w:tcPr>
          <w:p w:rsidR="00EE3447" w:rsidRPr="000E3402" w:rsidRDefault="00EE3447" w:rsidP="00EE3447">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EE3447" w:rsidRPr="000E3402" w:rsidRDefault="00EE3447" w:rsidP="00EE3447">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EE3447" w:rsidRPr="000E3402" w:rsidRDefault="00EE3447" w:rsidP="00EE3447">
            <w:pPr>
              <w:jc w:val="center"/>
              <w:rPr>
                <w:b/>
                <w:sz w:val="20"/>
                <w:szCs w:val="20"/>
              </w:rPr>
            </w:pPr>
            <w:r>
              <w:rPr>
                <w:b/>
                <w:sz w:val="20"/>
                <w:szCs w:val="20"/>
              </w:rPr>
              <w:t xml:space="preserve">X </w:t>
            </w:r>
          </w:p>
        </w:tc>
      </w:tr>
      <w:tr w:rsidR="00EE3447" w:rsidTr="00EE3447">
        <w:tc>
          <w:tcPr>
            <w:tcW w:w="603" w:type="dxa"/>
            <w:tcBorders>
              <w:top w:val="single" w:sz="6" w:space="0" w:color="auto"/>
              <w:left w:val="single" w:sz="12" w:space="0" w:color="auto"/>
              <w:bottom w:val="single" w:sz="6" w:space="0" w:color="auto"/>
              <w:right w:val="single" w:sz="6" w:space="0" w:color="auto"/>
            </w:tcBorders>
            <w:vAlign w:val="center"/>
          </w:tcPr>
          <w:p w:rsidR="00EE3447" w:rsidRDefault="00EE3447" w:rsidP="00EE3447">
            <w:pPr>
              <w:jc w:val="center"/>
              <w:rPr>
                <w:sz w:val="22"/>
                <w:szCs w:val="22"/>
              </w:rPr>
            </w:pPr>
            <w:r>
              <w:rPr>
                <w:sz w:val="22"/>
                <w:szCs w:val="22"/>
              </w:rPr>
              <w:t>11</w:t>
            </w:r>
          </w:p>
        </w:tc>
        <w:tc>
          <w:tcPr>
            <w:tcW w:w="7585" w:type="dxa"/>
            <w:tcBorders>
              <w:top w:val="single" w:sz="6" w:space="0" w:color="auto"/>
              <w:left w:val="single" w:sz="6" w:space="0" w:color="auto"/>
              <w:bottom w:val="single" w:sz="6" w:space="0" w:color="auto"/>
              <w:right w:val="single" w:sz="6" w:space="0" w:color="auto"/>
            </w:tcBorders>
            <w:vAlign w:val="center"/>
          </w:tcPr>
          <w:p w:rsidR="00EE3447" w:rsidRPr="00813118" w:rsidRDefault="00EE3447" w:rsidP="00EE3447">
            <w:pPr>
              <w:rPr>
                <w:sz w:val="20"/>
                <w:szCs w:val="20"/>
              </w:rPr>
            </w:pPr>
            <w:r w:rsidRPr="008C171E">
              <w:rPr>
                <w:sz w:val="20"/>
                <w:szCs w:val="20"/>
              </w:rPr>
              <w:t>Değişime ve yeniliğe karşı açık tutuma sahip olma</w:t>
            </w:r>
            <w:r>
              <w:rPr>
                <w:sz w:val="20"/>
                <w:szCs w:val="20"/>
              </w:rPr>
              <w:t xml:space="preserve"> becerisi</w:t>
            </w:r>
          </w:p>
        </w:tc>
        <w:tc>
          <w:tcPr>
            <w:tcW w:w="567" w:type="dxa"/>
            <w:tcBorders>
              <w:top w:val="single" w:sz="6" w:space="0" w:color="auto"/>
              <w:left w:val="single" w:sz="6" w:space="0" w:color="auto"/>
              <w:bottom w:val="single" w:sz="6" w:space="0" w:color="auto"/>
              <w:right w:val="single" w:sz="6" w:space="0" w:color="auto"/>
            </w:tcBorders>
            <w:vAlign w:val="center"/>
          </w:tcPr>
          <w:p w:rsidR="00EE3447" w:rsidRDefault="00EE3447" w:rsidP="00EE3447">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EE3447" w:rsidRDefault="00EE3447" w:rsidP="00EE3447">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12" w:space="0" w:color="auto"/>
            </w:tcBorders>
            <w:vAlign w:val="center"/>
          </w:tcPr>
          <w:p w:rsidR="00EE3447" w:rsidRDefault="00EE3447" w:rsidP="00EE3447">
            <w:pPr>
              <w:jc w:val="center"/>
              <w:rPr>
                <w:b/>
                <w:sz w:val="20"/>
                <w:szCs w:val="20"/>
              </w:rPr>
            </w:pPr>
          </w:p>
        </w:tc>
      </w:tr>
      <w:tr w:rsidR="00EE3447" w:rsidTr="00EE3447">
        <w:tc>
          <w:tcPr>
            <w:tcW w:w="603" w:type="dxa"/>
            <w:tcBorders>
              <w:top w:val="single" w:sz="6" w:space="0" w:color="auto"/>
              <w:left w:val="single" w:sz="12" w:space="0" w:color="auto"/>
              <w:bottom w:val="single" w:sz="6" w:space="0" w:color="auto"/>
              <w:right w:val="single" w:sz="6" w:space="0" w:color="auto"/>
            </w:tcBorders>
            <w:vAlign w:val="center"/>
          </w:tcPr>
          <w:p w:rsidR="00EE3447" w:rsidRDefault="00EE3447" w:rsidP="00EE3447">
            <w:pPr>
              <w:jc w:val="center"/>
              <w:rPr>
                <w:sz w:val="22"/>
                <w:szCs w:val="22"/>
              </w:rPr>
            </w:pPr>
            <w:r>
              <w:rPr>
                <w:sz w:val="22"/>
                <w:szCs w:val="22"/>
              </w:rPr>
              <w:t>12</w:t>
            </w:r>
          </w:p>
        </w:tc>
        <w:tc>
          <w:tcPr>
            <w:tcW w:w="7585" w:type="dxa"/>
            <w:tcBorders>
              <w:top w:val="single" w:sz="6" w:space="0" w:color="auto"/>
              <w:left w:val="single" w:sz="6" w:space="0" w:color="auto"/>
              <w:bottom w:val="single" w:sz="6" w:space="0" w:color="auto"/>
              <w:right w:val="single" w:sz="6" w:space="0" w:color="auto"/>
            </w:tcBorders>
            <w:vAlign w:val="center"/>
          </w:tcPr>
          <w:p w:rsidR="00EE3447" w:rsidRPr="00813118" w:rsidRDefault="00EE3447" w:rsidP="00EE3447">
            <w:pPr>
              <w:rPr>
                <w:sz w:val="20"/>
                <w:szCs w:val="20"/>
              </w:rPr>
            </w:pPr>
            <w:r>
              <w:rPr>
                <w:sz w:val="20"/>
                <w:szCs w:val="20"/>
              </w:rPr>
              <w:t>İ</w:t>
            </w:r>
            <w:r w:rsidRPr="003B5563">
              <w:rPr>
                <w:sz w:val="20"/>
                <w:szCs w:val="20"/>
              </w:rPr>
              <w:t>nsan ve hayvan hakları konusunda bilinç sahibi olabilme becerisi</w:t>
            </w:r>
          </w:p>
        </w:tc>
        <w:tc>
          <w:tcPr>
            <w:tcW w:w="567" w:type="dxa"/>
            <w:tcBorders>
              <w:top w:val="single" w:sz="6" w:space="0" w:color="auto"/>
              <w:left w:val="single" w:sz="6" w:space="0" w:color="auto"/>
              <w:bottom w:val="single" w:sz="6" w:space="0" w:color="auto"/>
              <w:right w:val="single" w:sz="6" w:space="0" w:color="auto"/>
            </w:tcBorders>
            <w:vAlign w:val="center"/>
          </w:tcPr>
          <w:p w:rsidR="00EE3447" w:rsidRDefault="00EE3447" w:rsidP="00EE3447">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EE3447" w:rsidRDefault="00EE3447" w:rsidP="00EE3447">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12" w:space="0" w:color="auto"/>
            </w:tcBorders>
            <w:vAlign w:val="center"/>
          </w:tcPr>
          <w:p w:rsidR="00EE3447" w:rsidRDefault="00EE3447" w:rsidP="00EE3447">
            <w:pPr>
              <w:jc w:val="center"/>
              <w:rPr>
                <w:b/>
                <w:sz w:val="20"/>
                <w:szCs w:val="20"/>
              </w:rPr>
            </w:pPr>
          </w:p>
        </w:tc>
      </w:tr>
      <w:tr w:rsidR="00EE3447" w:rsidTr="00EE3447">
        <w:tc>
          <w:tcPr>
            <w:tcW w:w="603" w:type="dxa"/>
            <w:tcBorders>
              <w:top w:val="single" w:sz="6" w:space="0" w:color="auto"/>
              <w:left w:val="single" w:sz="12" w:space="0" w:color="auto"/>
              <w:bottom w:val="single" w:sz="6" w:space="0" w:color="auto"/>
              <w:right w:val="single" w:sz="6" w:space="0" w:color="auto"/>
            </w:tcBorders>
            <w:vAlign w:val="center"/>
          </w:tcPr>
          <w:p w:rsidR="00EE3447" w:rsidRDefault="00EE3447" w:rsidP="00EE3447">
            <w:pPr>
              <w:jc w:val="center"/>
              <w:rPr>
                <w:sz w:val="22"/>
                <w:szCs w:val="22"/>
              </w:rPr>
            </w:pPr>
            <w:r>
              <w:rPr>
                <w:sz w:val="22"/>
                <w:szCs w:val="22"/>
              </w:rPr>
              <w:t>13</w:t>
            </w:r>
          </w:p>
        </w:tc>
        <w:tc>
          <w:tcPr>
            <w:tcW w:w="7585" w:type="dxa"/>
            <w:tcBorders>
              <w:top w:val="single" w:sz="6" w:space="0" w:color="auto"/>
              <w:left w:val="single" w:sz="6" w:space="0" w:color="auto"/>
              <w:bottom w:val="single" w:sz="6" w:space="0" w:color="auto"/>
              <w:right w:val="single" w:sz="6" w:space="0" w:color="auto"/>
            </w:tcBorders>
            <w:vAlign w:val="center"/>
          </w:tcPr>
          <w:p w:rsidR="00EE3447" w:rsidRPr="00B07547" w:rsidRDefault="00EE3447" w:rsidP="00EE3447">
            <w:pPr>
              <w:rPr>
                <w:sz w:val="20"/>
                <w:szCs w:val="20"/>
              </w:rPr>
            </w:pPr>
            <w:r w:rsidRPr="00B07547">
              <w:rPr>
                <w:sz w:val="20"/>
                <w:szCs w:val="20"/>
              </w:rPr>
              <w:t>Kalite, çevre bilinci, iş sağlığı ve güvenliği konularında yeterli bilince sahip olma</w:t>
            </w:r>
            <w:r>
              <w:rPr>
                <w:sz w:val="20"/>
                <w:szCs w:val="20"/>
              </w:rPr>
              <w:t xml:space="preserve"> becerisi</w:t>
            </w:r>
          </w:p>
        </w:tc>
        <w:tc>
          <w:tcPr>
            <w:tcW w:w="567" w:type="dxa"/>
            <w:tcBorders>
              <w:top w:val="single" w:sz="6" w:space="0" w:color="auto"/>
              <w:left w:val="single" w:sz="6" w:space="0" w:color="auto"/>
              <w:bottom w:val="single" w:sz="6" w:space="0" w:color="auto"/>
              <w:right w:val="single" w:sz="6" w:space="0" w:color="auto"/>
            </w:tcBorders>
            <w:vAlign w:val="center"/>
          </w:tcPr>
          <w:p w:rsidR="00EE3447" w:rsidRDefault="00EE3447" w:rsidP="00EE3447">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EE3447" w:rsidRDefault="00EE3447" w:rsidP="00EE3447">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EE3447" w:rsidRDefault="00EE3447" w:rsidP="00EE3447">
            <w:pPr>
              <w:jc w:val="center"/>
              <w:rPr>
                <w:b/>
                <w:sz w:val="20"/>
                <w:szCs w:val="20"/>
              </w:rPr>
            </w:pPr>
          </w:p>
        </w:tc>
      </w:tr>
      <w:tr w:rsidR="00EE3447" w:rsidTr="00EE3447">
        <w:tc>
          <w:tcPr>
            <w:tcW w:w="603" w:type="dxa"/>
            <w:tcBorders>
              <w:top w:val="single" w:sz="6" w:space="0" w:color="auto"/>
              <w:left w:val="single" w:sz="12" w:space="0" w:color="auto"/>
              <w:bottom w:val="single" w:sz="6" w:space="0" w:color="auto"/>
              <w:right w:val="single" w:sz="6" w:space="0" w:color="auto"/>
            </w:tcBorders>
            <w:vAlign w:val="center"/>
          </w:tcPr>
          <w:p w:rsidR="00EE3447" w:rsidRDefault="00EE3447" w:rsidP="00EE3447">
            <w:pPr>
              <w:jc w:val="center"/>
              <w:rPr>
                <w:sz w:val="22"/>
                <w:szCs w:val="22"/>
              </w:rPr>
            </w:pPr>
          </w:p>
        </w:tc>
        <w:tc>
          <w:tcPr>
            <w:tcW w:w="7585" w:type="dxa"/>
            <w:tcBorders>
              <w:top w:val="single" w:sz="6" w:space="0" w:color="auto"/>
              <w:left w:val="single" w:sz="6" w:space="0" w:color="auto"/>
              <w:bottom w:val="single" w:sz="6" w:space="0" w:color="auto"/>
              <w:right w:val="single" w:sz="6" w:space="0" w:color="auto"/>
            </w:tcBorders>
            <w:vAlign w:val="center"/>
          </w:tcPr>
          <w:p w:rsidR="00EE3447" w:rsidRPr="000560F3" w:rsidRDefault="00EE3447" w:rsidP="00EE3447">
            <w:pPr>
              <w:rPr>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EE3447" w:rsidRDefault="00EE3447" w:rsidP="00EE3447">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EE3447" w:rsidRDefault="00EE3447" w:rsidP="00EE3447">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EE3447" w:rsidRDefault="00EE3447" w:rsidP="00EE3447">
            <w:pPr>
              <w:jc w:val="center"/>
              <w:rPr>
                <w:b/>
                <w:sz w:val="20"/>
                <w:szCs w:val="20"/>
              </w:rPr>
            </w:pPr>
          </w:p>
        </w:tc>
      </w:tr>
      <w:tr w:rsidR="00EE3447" w:rsidTr="00EE3447">
        <w:tc>
          <w:tcPr>
            <w:tcW w:w="9889" w:type="dxa"/>
            <w:gridSpan w:val="5"/>
            <w:tcBorders>
              <w:top w:val="single" w:sz="6" w:space="0" w:color="auto"/>
              <w:left w:val="single" w:sz="12" w:space="0" w:color="auto"/>
              <w:bottom w:val="single" w:sz="12" w:space="0" w:color="auto"/>
              <w:right w:val="single" w:sz="12" w:space="0" w:color="auto"/>
            </w:tcBorders>
            <w:vAlign w:val="center"/>
          </w:tcPr>
          <w:p w:rsidR="00EE3447" w:rsidRPr="00AC75B1" w:rsidRDefault="00EE3447" w:rsidP="00EE3447">
            <w:pPr>
              <w:jc w:val="both"/>
              <w:rPr>
                <w:sz w:val="20"/>
                <w:szCs w:val="20"/>
              </w:rPr>
            </w:pPr>
            <w:r w:rsidRPr="00AC75B1">
              <w:rPr>
                <w:b/>
                <w:sz w:val="20"/>
                <w:szCs w:val="20"/>
              </w:rPr>
              <w:t>1</w:t>
            </w:r>
            <w:r w:rsidRPr="00AC75B1">
              <w:rPr>
                <w:sz w:val="20"/>
                <w:szCs w:val="20"/>
              </w:rPr>
              <w:t xml:space="preserve">:Hiç Katkısı Yok. </w:t>
            </w:r>
            <w:r w:rsidRPr="00AC75B1">
              <w:rPr>
                <w:b/>
                <w:sz w:val="20"/>
                <w:szCs w:val="20"/>
              </w:rPr>
              <w:t>2</w:t>
            </w:r>
            <w:r w:rsidRPr="00AC75B1">
              <w:rPr>
                <w:sz w:val="20"/>
                <w:szCs w:val="20"/>
              </w:rPr>
              <w:t xml:space="preserve">:Kısmen Katkısı Var. </w:t>
            </w:r>
            <w:r w:rsidRPr="00AC75B1">
              <w:rPr>
                <w:b/>
                <w:sz w:val="20"/>
                <w:szCs w:val="20"/>
              </w:rPr>
              <w:t>3</w:t>
            </w:r>
            <w:r w:rsidRPr="00AC75B1">
              <w:rPr>
                <w:sz w:val="20"/>
                <w:szCs w:val="20"/>
              </w:rPr>
              <w:t>:Tam Katkısı Var.</w:t>
            </w:r>
          </w:p>
        </w:tc>
      </w:tr>
    </w:tbl>
    <w:p w:rsidR="00EE3447" w:rsidRDefault="00EE3447" w:rsidP="00EE3447">
      <w:pPr>
        <w:rPr>
          <w:sz w:val="16"/>
          <w:szCs w:val="16"/>
        </w:rPr>
      </w:pPr>
    </w:p>
    <w:p w:rsidR="00EE3447" w:rsidRDefault="00EE3447" w:rsidP="00EE3447">
      <w:pPr>
        <w:spacing w:line="360" w:lineRule="auto"/>
      </w:pPr>
      <w:r>
        <w:rPr>
          <w:b/>
        </w:rPr>
        <w:t>Dersin Öğretim Ü</w:t>
      </w:r>
      <w:r w:rsidRPr="00D64451">
        <w:rPr>
          <w:b/>
        </w:rPr>
        <w:t>ye</w:t>
      </w:r>
      <w:r>
        <w:rPr>
          <w:b/>
        </w:rPr>
        <w:t>si</w:t>
      </w:r>
      <w:r w:rsidRPr="00D64451">
        <w:rPr>
          <w:b/>
        </w:rPr>
        <w:t>:</w:t>
      </w:r>
      <w:r w:rsidRPr="003320A5">
        <w:t xml:space="preserve"> </w:t>
      </w:r>
      <w:proofErr w:type="spellStart"/>
      <w:r>
        <w:t>Öğr</w:t>
      </w:r>
      <w:proofErr w:type="spellEnd"/>
      <w:r>
        <w:t xml:space="preserve">. Gör. </w:t>
      </w:r>
      <w:proofErr w:type="gramStart"/>
      <w:r>
        <w:t>Adem</w:t>
      </w:r>
      <w:proofErr w:type="gramEnd"/>
      <w:r>
        <w:t xml:space="preserve"> ASLAN</w:t>
      </w:r>
      <w:r w:rsidRPr="003320A5">
        <w:t xml:space="preserve"> </w:t>
      </w:r>
      <w:r>
        <w:t xml:space="preserve"> </w:t>
      </w:r>
    </w:p>
    <w:p w:rsidR="00EE3447" w:rsidRDefault="00EE3447" w:rsidP="00EE3447">
      <w:pPr>
        <w:tabs>
          <w:tab w:val="left" w:pos="7800"/>
        </w:tabs>
      </w:pPr>
      <w:r w:rsidRPr="00D64451">
        <w:rPr>
          <w:b/>
        </w:rPr>
        <w:t>İmza</w:t>
      </w:r>
      <w:r w:rsidRPr="003320A5">
        <w:t xml:space="preserve">: </w:t>
      </w:r>
      <w:r w:rsidRPr="003320A5">
        <w:tab/>
      </w:r>
      <w:r>
        <w:t xml:space="preserve"> </w:t>
      </w:r>
      <w:r>
        <w:rPr>
          <w:b/>
        </w:rPr>
        <w:tab/>
      </w:r>
      <w:r w:rsidRPr="00D64451">
        <w:rPr>
          <w:b/>
        </w:rPr>
        <w:t>Tarih:</w:t>
      </w:r>
      <w:r>
        <w:t xml:space="preserve"> </w:t>
      </w:r>
    </w:p>
    <w:p w:rsidR="00EE3447" w:rsidRDefault="00EE3447">
      <w:pPr>
        <w:spacing w:after="200" w:line="276" w:lineRule="auto"/>
      </w:pPr>
      <w:r>
        <w:br w:type="page"/>
      </w:r>
    </w:p>
    <w:p w:rsidR="00EE3447" w:rsidRDefault="00EE3447" w:rsidP="00EE3447">
      <w:pPr>
        <w:jc w:val="center"/>
        <w:outlineLvl w:val="0"/>
        <w:rPr>
          <w:b/>
          <w:szCs w:val="28"/>
        </w:rPr>
      </w:pPr>
      <w:r>
        <w:rPr>
          <w:b/>
          <w:noProof/>
          <w:szCs w:val="28"/>
        </w:rPr>
        <w:lastRenderedPageBreak/>
        <w:drawing>
          <wp:anchor distT="0" distB="0" distL="114300" distR="114300" simplePos="0" relativeHeight="251734016" behindDoc="1" locked="0" layoutInCell="1" allowOverlap="1">
            <wp:simplePos x="0" y="0"/>
            <wp:positionH relativeFrom="column">
              <wp:posOffset>-152400</wp:posOffset>
            </wp:positionH>
            <wp:positionV relativeFrom="paragraph">
              <wp:posOffset>-228600</wp:posOffset>
            </wp:positionV>
            <wp:extent cx="688975" cy="514350"/>
            <wp:effectExtent l="19050" t="0" r="0" b="0"/>
            <wp:wrapTight wrapText="bothSides">
              <wp:wrapPolygon edited="0">
                <wp:start x="-597" y="0"/>
                <wp:lineTo x="-597" y="20800"/>
                <wp:lineTo x="21500" y="20800"/>
                <wp:lineTo x="21500" y="0"/>
                <wp:lineTo x="-597" y="0"/>
              </wp:wrapPolygon>
            </wp:wrapTight>
            <wp:docPr id="42"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8" cstate="print"/>
                    <a:srcRect/>
                    <a:stretch>
                      <a:fillRect/>
                    </a:stretch>
                  </pic:blipFill>
                  <pic:spPr bwMode="auto">
                    <a:xfrm>
                      <a:off x="0" y="0"/>
                      <a:ext cx="688975" cy="514350"/>
                    </a:xfrm>
                    <a:prstGeom prst="rect">
                      <a:avLst/>
                    </a:prstGeom>
                    <a:noFill/>
                    <a:ln w="9525">
                      <a:noFill/>
                      <a:miter lim="800000"/>
                      <a:headEnd/>
                      <a:tailEnd/>
                    </a:ln>
                  </pic:spPr>
                </pic:pic>
              </a:graphicData>
            </a:graphic>
          </wp:anchor>
        </w:drawing>
      </w:r>
      <w:r w:rsidRPr="00D64451">
        <w:rPr>
          <w:b/>
          <w:szCs w:val="28"/>
        </w:rPr>
        <w:t xml:space="preserve">ESOGÜ </w:t>
      </w:r>
      <w:r>
        <w:rPr>
          <w:b/>
          <w:szCs w:val="28"/>
        </w:rPr>
        <w:t>MAHMUDİYE MESLEK YÜKSEKOKULU</w:t>
      </w:r>
    </w:p>
    <w:p w:rsidR="00EE3447" w:rsidRDefault="00EE3447" w:rsidP="00EE3447">
      <w:pPr>
        <w:jc w:val="center"/>
        <w:outlineLvl w:val="0"/>
        <w:rPr>
          <w:b/>
          <w:szCs w:val="28"/>
        </w:rPr>
      </w:pPr>
      <w:r>
        <w:rPr>
          <w:b/>
          <w:szCs w:val="28"/>
        </w:rPr>
        <w:t xml:space="preserve">Atçılık ve Antrenörlük Programı </w:t>
      </w:r>
      <w:r w:rsidRPr="00D64451">
        <w:rPr>
          <w:b/>
          <w:szCs w:val="28"/>
        </w:rPr>
        <w:t>Ders Bilgi Formu</w:t>
      </w:r>
    </w:p>
    <w:p w:rsidR="00EE3447" w:rsidRPr="00FD6860" w:rsidRDefault="00EE3447" w:rsidP="00EE3447">
      <w:pPr>
        <w:outlineLvl w:val="0"/>
        <w:rPr>
          <w:b/>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1167"/>
        <w:gridCol w:w="1527"/>
      </w:tblGrid>
      <w:tr w:rsidR="00EE3447" w:rsidRPr="006B43E2" w:rsidTr="00EE3447">
        <w:tc>
          <w:tcPr>
            <w:tcW w:w="1167" w:type="dxa"/>
            <w:vAlign w:val="center"/>
          </w:tcPr>
          <w:p w:rsidR="00EE3447" w:rsidRPr="006B43E2" w:rsidRDefault="00EE3447" w:rsidP="00EE3447">
            <w:pPr>
              <w:outlineLvl w:val="0"/>
              <w:rPr>
                <w:b/>
                <w:sz w:val="20"/>
                <w:szCs w:val="20"/>
              </w:rPr>
            </w:pPr>
            <w:r w:rsidRPr="006B43E2">
              <w:rPr>
                <w:b/>
                <w:sz w:val="20"/>
                <w:szCs w:val="20"/>
              </w:rPr>
              <w:t>DÖNEM</w:t>
            </w:r>
          </w:p>
        </w:tc>
        <w:tc>
          <w:tcPr>
            <w:tcW w:w="1527" w:type="dxa"/>
            <w:vAlign w:val="center"/>
          </w:tcPr>
          <w:p w:rsidR="00EE3447" w:rsidRPr="006B43E2" w:rsidRDefault="00EE3447" w:rsidP="00EE3447">
            <w:pPr>
              <w:outlineLvl w:val="0"/>
              <w:rPr>
                <w:sz w:val="20"/>
                <w:szCs w:val="20"/>
              </w:rPr>
            </w:pPr>
            <w:r>
              <w:rPr>
                <w:sz w:val="20"/>
                <w:szCs w:val="20"/>
              </w:rPr>
              <w:t>BAHAR</w:t>
            </w:r>
          </w:p>
        </w:tc>
      </w:tr>
    </w:tbl>
    <w:p w:rsidR="00EE3447" w:rsidRPr="00474EEF" w:rsidRDefault="00EE3447" w:rsidP="00EE3447">
      <w:pPr>
        <w:jc w:val="right"/>
        <w:outlineLvl w:val="0"/>
        <w:rPr>
          <w:b/>
          <w:sz w:val="20"/>
          <w:szCs w:val="20"/>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1081"/>
        <w:gridCol w:w="587"/>
        <w:gridCol w:w="284"/>
        <w:gridCol w:w="1133"/>
        <w:gridCol w:w="651"/>
        <w:gridCol w:w="692"/>
        <w:gridCol w:w="16"/>
        <w:gridCol w:w="850"/>
        <w:gridCol w:w="663"/>
        <w:gridCol w:w="31"/>
        <w:gridCol w:w="69"/>
        <w:gridCol w:w="2555"/>
        <w:gridCol w:w="1561"/>
      </w:tblGrid>
      <w:tr w:rsidR="00EE3447" w:rsidRPr="006B43E2" w:rsidTr="00EE3447">
        <w:tc>
          <w:tcPr>
            <w:tcW w:w="1668" w:type="dxa"/>
            <w:gridSpan w:val="2"/>
            <w:vAlign w:val="center"/>
          </w:tcPr>
          <w:p w:rsidR="00EE3447" w:rsidRPr="006B43E2" w:rsidRDefault="00EE3447" w:rsidP="00EE3447">
            <w:pPr>
              <w:jc w:val="center"/>
              <w:outlineLvl w:val="0"/>
              <w:rPr>
                <w:b/>
                <w:sz w:val="20"/>
                <w:szCs w:val="20"/>
              </w:rPr>
            </w:pPr>
            <w:r w:rsidRPr="006B43E2">
              <w:rPr>
                <w:b/>
                <w:sz w:val="20"/>
                <w:szCs w:val="20"/>
              </w:rPr>
              <w:t>DERSİN KODU</w:t>
            </w:r>
          </w:p>
        </w:tc>
        <w:tc>
          <w:tcPr>
            <w:tcW w:w="2760" w:type="dxa"/>
            <w:gridSpan w:val="4"/>
            <w:vAlign w:val="center"/>
          </w:tcPr>
          <w:p w:rsidR="00EE3447" w:rsidRPr="00711636" w:rsidRDefault="00EE3447" w:rsidP="00EE3447">
            <w:pPr>
              <w:outlineLvl w:val="0"/>
            </w:pPr>
            <w:r>
              <w:t xml:space="preserve"> </w:t>
            </w:r>
            <w:proofErr w:type="gramStart"/>
            <w:r>
              <w:t>231314003</w:t>
            </w:r>
            <w:proofErr w:type="gramEnd"/>
          </w:p>
        </w:tc>
        <w:tc>
          <w:tcPr>
            <w:tcW w:w="1560" w:type="dxa"/>
            <w:gridSpan w:val="4"/>
            <w:vAlign w:val="center"/>
          </w:tcPr>
          <w:p w:rsidR="00EE3447" w:rsidRPr="006B43E2" w:rsidRDefault="00EE3447" w:rsidP="00EE3447">
            <w:pPr>
              <w:jc w:val="center"/>
              <w:outlineLvl w:val="0"/>
              <w:rPr>
                <w:b/>
                <w:sz w:val="20"/>
                <w:szCs w:val="20"/>
              </w:rPr>
            </w:pPr>
            <w:r w:rsidRPr="006B43E2">
              <w:rPr>
                <w:b/>
                <w:sz w:val="20"/>
                <w:szCs w:val="20"/>
              </w:rPr>
              <w:t>DERSİN ADI</w:t>
            </w:r>
          </w:p>
        </w:tc>
        <w:tc>
          <w:tcPr>
            <w:tcW w:w="4185" w:type="dxa"/>
            <w:gridSpan w:val="3"/>
          </w:tcPr>
          <w:p w:rsidR="00EE3447" w:rsidRPr="00856573" w:rsidRDefault="00EE3447" w:rsidP="00EE3447">
            <w:pPr>
              <w:outlineLvl w:val="0"/>
              <w:rPr>
                <w:sz w:val="20"/>
                <w:szCs w:val="20"/>
              </w:rPr>
            </w:pPr>
            <w:bookmarkStart w:id="36" w:name="Genel_muhasabe"/>
            <w:bookmarkEnd w:id="36"/>
            <w:r>
              <w:rPr>
                <w:sz w:val="20"/>
                <w:szCs w:val="20"/>
              </w:rPr>
              <w:t>GENEL MUHASEBE</w:t>
            </w:r>
          </w:p>
        </w:tc>
      </w:tr>
      <w:tr w:rsidR="00EE3447" w:rsidRPr="00424600" w:rsidTr="00EE3447">
        <w:tblPrEx>
          <w:tblBorders>
            <w:insideH w:val="single" w:sz="4" w:space="0" w:color="auto"/>
            <w:insideV w:val="single" w:sz="4" w:space="0" w:color="auto"/>
          </w:tblBorders>
        </w:tblPrEx>
        <w:trPr>
          <w:trHeight w:val="383"/>
        </w:trPr>
        <w:tc>
          <w:tcPr>
            <w:tcW w:w="1081" w:type="dxa"/>
            <w:vMerge w:val="restart"/>
            <w:tcBorders>
              <w:top w:val="single" w:sz="12" w:space="0" w:color="auto"/>
              <w:left w:val="single" w:sz="12" w:space="0" w:color="auto"/>
              <w:bottom w:val="single" w:sz="4" w:space="0" w:color="auto"/>
              <w:right w:val="single" w:sz="12" w:space="0" w:color="auto"/>
            </w:tcBorders>
            <w:vAlign w:val="center"/>
          </w:tcPr>
          <w:p w:rsidR="00EE3447" w:rsidRPr="00E017F7" w:rsidRDefault="00EE3447" w:rsidP="00EE3447">
            <w:pPr>
              <w:rPr>
                <w:b/>
                <w:sz w:val="18"/>
                <w:szCs w:val="20"/>
              </w:rPr>
            </w:pPr>
            <w:r w:rsidRPr="00E017F7">
              <w:rPr>
                <w:b/>
                <w:sz w:val="18"/>
                <w:szCs w:val="20"/>
              </w:rPr>
              <w:t>YARIYIL</w:t>
            </w:r>
          </w:p>
          <w:p w:rsidR="00EE3447" w:rsidRPr="00521A1D" w:rsidRDefault="00EE3447" w:rsidP="00EE3447">
            <w:pPr>
              <w:rPr>
                <w:sz w:val="20"/>
                <w:szCs w:val="20"/>
              </w:rPr>
            </w:pPr>
          </w:p>
        </w:tc>
        <w:tc>
          <w:tcPr>
            <w:tcW w:w="3363" w:type="dxa"/>
            <w:gridSpan w:val="6"/>
            <w:tcBorders>
              <w:left w:val="single" w:sz="12" w:space="0" w:color="auto"/>
              <w:bottom w:val="single" w:sz="4" w:space="0" w:color="auto"/>
              <w:right w:val="single" w:sz="12" w:space="0" w:color="auto"/>
            </w:tcBorders>
            <w:vAlign w:val="center"/>
          </w:tcPr>
          <w:p w:rsidR="00EE3447" w:rsidRPr="00521A1D" w:rsidRDefault="00EE3447" w:rsidP="00EE3447">
            <w:pPr>
              <w:jc w:val="center"/>
              <w:rPr>
                <w:b/>
                <w:sz w:val="20"/>
                <w:szCs w:val="20"/>
              </w:rPr>
            </w:pPr>
            <w:r w:rsidRPr="00521A1D">
              <w:rPr>
                <w:b/>
                <w:sz w:val="20"/>
                <w:szCs w:val="20"/>
              </w:rPr>
              <w:t>HAFTALIK DERS SAATİ</w:t>
            </w:r>
          </w:p>
        </w:tc>
        <w:tc>
          <w:tcPr>
            <w:tcW w:w="5729" w:type="dxa"/>
            <w:gridSpan w:val="6"/>
            <w:tcBorders>
              <w:left w:val="single" w:sz="12" w:space="0" w:color="auto"/>
              <w:bottom w:val="single" w:sz="4" w:space="0" w:color="auto"/>
            </w:tcBorders>
            <w:vAlign w:val="center"/>
          </w:tcPr>
          <w:p w:rsidR="00EE3447" w:rsidRPr="00521A1D" w:rsidRDefault="00EE3447" w:rsidP="00EE3447">
            <w:pPr>
              <w:jc w:val="center"/>
              <w:rPr>
                <w:b/>
                <w:sz w:val="20"/>
                <w:szCs w:val="20"/>
              </w:rPr>
            </w:pPr>
            <w:r w:rsidRPr="00521A1D">
              <w:rPr>
                <w:b/>
                <w:sz w:val="20"/>
                <w:szCs w:val="20"/>
              </w:rPr>
              <w:t>DERSİN</w:t>
            </w:r>
          </w:p>
        </w:tc>
      </w:tr>
      <w:tr w:rsidR="00EE3447" w:rsidRPr="00424600" w:rsidTr="00EE3447">
        <w:tblPrEx>
          <w:tblBorders>
            <w:insideH w:val="single" w:sz="4" w:space="0" w:color="auto"/>
            <w:insideV w:val="single" w:sz="4" w:space="0" w:color="auto"/>
          </w:tblBorders>
        </w:tblPrEx>
        <w:trPr>
          <w:trHeight w:val="382"/>
        </w:trPr>
        <w:tc>
          <w:tcPr>
            <w:tcW w:w="1081" w:type="dxa"/>
            <w:vMerge/>
            <w:tcBorders>
              <w:top w:val="single" w:sz="4" w:space="0" w:color="auto"/>
              <w:left w:val="single" w:sz="12" w:space="0" w:color="auto"/>
              <w:bottom w:val="single" w:sz="4" w:space="0" w:color="auto"/>
              <w:right w:val="single" w:sz="12" w:space="0" w:color="auto"/>
            </w:tcBorders>
          </w:tcPr>
          <w:p w:rsidR="00EE3447" w:rsidRPr="00521A1D" w:rsidRDefault="00EE3447" w:rsidP="00EE3447">
            <w:pPr>
              <w:rPr>
                <w:b/>
                <w:sz w:val="20"/>
                <w:szCs w:val="20"/>
              </w:rPr>
            </w:pPr>
          </w:p>
        </w:tc>
        <w:tc>
          <w:tcPr>
            <w:tcW w:w="871" w:type="dxa"/>
            <w:gridSpan w:val="2"/>
            <w:tcBorders>
              <w:top w:val="single" w:sz="4" w:space="0" w:color="auto"/>
              <w:left w:val="single" w:sz="12" w:space="0" w:color="auto"/>
              <w:bottom w:val="single" w:sz="4" w:space="0" w:color="auto"/>
              <w:right w:val="single" w:sz="4" w:space="0" w:color="auto"/>
            </w:tcBorders>
            <w:vAlign w:val="center"/>
          </w:tcPr>
          <w:p w:rsidR="00EE3447" w:rsidRPr="00521A1D" w:rsidRDefault="00EE3447" w:rsidP="00EE3447">
            <w:pPr>
              <w:jc w:val="center"/>
              <w:rPr>
                <w:b/>
                <w:sz w:val="20"/>
                <w:szCs w:val="20"/>
              </w:rPr>
            </w:pPr>
            <w:r w:rsidRPr="00521A1D">
              <w:rPr>
                <w:b/>
                <w:sz w:val="20"/>
                <w:szCs w:val="20"/>
              </w:rPr>
              <w:t>Teorik</w:t>
            </w:r>
          </w:p>
        </w:tc>
        <w:tc>
          <w:tcPr>
            <w:tcW w:w="1133" w:type="dxa"/>
            <w:tcBorders>
              <w:top w:val="single" w:sz="4" w:space="0" w:color="auto"/>
              <w:left w:val="single" w:sz="4" w:space="0" w:color="auto"/>
              <w:bottom w:val="single" w:sz="4" w:space="0" w:color="auto"/>
            </w:tcBorders>
            <w:vAlign w:val="center"/>
          </w:tcPr>
          <w:p w:rsidR="00EE3447" w:rsidRPr="00521A1D" w:rsidRDefault="00EE3447" w:rsidP="00EE3447">
            <w:pPr>
              <w:jc w:val="center"/>
              <w:rPr>
                <w:b/>
                <w:sz w:val="20"/>
                <w:szCs w:val="20"/>
              </w:rPr>
            </w:pPr>
            <w:r w:rsidRPr="00521A1D">
              <w:rPr>
                <w:b/>
                <w:sz w:val="20"/>
                <w:szCs w:val="20"/>
              </w:rPr>
              <w:t>Uygulama</w:t>
            </w:r>
          </w:p>
        </w:tc>
        <w:tc>
          <w:tcPr>
            <w:tcW w:w="1359" w:type="dxa"/>
            <w:gridSpan w:val="3"/>
            <w:tcBorders>
              <w:top w:val="single" w:sz="4" w:space="0" w:color="auto"/>
              <w:bottom w:val="single" w:sz="4" w:space="0" w:color="auto"/>
              <w:right w:val="single" w:sz="12" w:space="0" w:color="auto"/>
            </w:tcBorders>
            <w:vAlign w:val="center"/>
          </w:tcPr>
          <w:p w:rsidR="00EE3447" w:rsidRPr="00521A1D" w:rsidRDefault="00EE3447" w:rsidP="00EE3447">
            <w:pPr>
              <w:ind w:left="-111" w:right="-108"/>
              <w:jc w:val="center"/>
              <w:rPr>
                <w:b/>
                <w:sz w:val="20"/>
                <w:szCs w:val="20"/>
              </w:rPr>
            </w:pPr>
            <w:r>
              <w:rPr>
                <w:b/>
                <w:sz w:val="20"/>
                <w:szCs w:val="20"/>
              </w:rPr>
              <w:t>Laboratuar</w:t>
            </w:r>
          </w:p>
        </w:tc>
        <w:tc>
          <w:tcPr>
            <w:tcW w:w="850" w:type="dxa"/>
            <w:tcBorders>
              <w:top w:val="single" w:sz="4" w:space="0" w:color="auto"/>
              <w:bottom w:val="single" w:sz="4" w:space="0" w:color="auto"/>
              <w:right w:val="single" w:sz="4" w:space="0" w:color="auto"/>
            </w:tcBorders>
            <w:vAlign w:val="center"/>
          </w:tcPr>
          <w:p w:rsidR="00EE3447" w:rsidRPr="00521A1D" w:rsidRDefault="00EE3447" w:rsidP="00EE3447">
            <w:pPr>
              <w:jc w:val="center"/>
              <w:rPr>
                <w:b/>
                <w:sz w:val="20"/>
                <w:szCs w:val="20"/>
              </w:rPr>
            </w:pPr>
            <w:r w:rsidRPr="00521A1D">
              <w:rPr>
                <w:b/>
                <w:sz w:val="20"/>
                <w:szCs w:val="20"/>
              </w:rPr>
              <w:t>Kredisi</w:t>
            </w:r>
          </w:p>
        </w:tc>
        <w:tc>
          <w:tcPr>
            <w:tcW w:w="663" w:type="dxa"/>
            <w:tcBorders>
              <w:top w:val="single" w:sz="4" w:space="0" w:color="auto"/>
              <w:left w:val="single" w:sz="4" w:space="0" w:color="auto"/>
              <w:bottom w:val="single" w:sz="4" w:space="0" w:color="auto"/>
              <w:right w:val="single" w:sz="4" w:space="0" w:color="auto"/>
            </w:tcBorders>
            <w:vAlign w:val="center"/>
          </w:tcPr>
          <w:p w:rsidR="00EE3447" w:rsidRPr="00521A1D" w:rsidRDefault="00EE3447" w:rsidP="00EE3447">
            <w:pPr>
              <w:ind w:left="-111" w:right="-108"/>
              <w:jc w:val="center"/>
              <w:rPr>
                <w:b/>
                <w:sz w:val="20"/>
                <w:szCs w:val="20"/>
              </w:rPr>
            </w:pPr>
            <w:r w:rsidRPr="00521A1D">
              <w:rPr>
                <w:b/>
                <w:sz w:val="20"/>
                <w:szCs w:val="20"/>
              </w:rPr>
              <w:t>AKTS</w:t>
            </w:r>
          </w:p>
        </w:tc>
        <w:tc>
          <w:tcPr>
            <w:tcW w:w="2655" w:type="dxa"/>
            <w:gridSpan w:val="3"/>
            <w:tcBorders>
              <w:top w:val="single" w:sz="4" w:space="0" w:color="auto"/>
              <w:left w:val="single" w:sz="4" w:space="0" w:color="auto"/>
              <w:bottom w:val="single" w:sz="4" w:space="0" w:color="auto"/>
            </w:tcBorders>
            <w:vAlign w:val="center"/>
          </w:tcPr>
          <w:p w:rsidR="00EE3447" w:rsidRPr="00521A1D" w:rsidRDefault="00EE3447" w:rsidP="00EE3447">
            <w:pPr>
              <w:jc w:val="center"/>
              <w:rPr>
                <w:b/>
                <w:sz w:val="20"/>
                <w:szCs w:val="20"/>
              </w:rPr>
            </w:pPr>
            <w:r w:rsidRPr="00521A1D">
              <w:rPr>
                <w:b/>
                <w:sz w:val="20"/>
                <w:szCs w:val="20"/>
              </w:rPr>
              <w:t>TÜRÜ</w:t>
            </w:r>
          </w:p>
        </w:tc>
        <w:tc>
          <w:tcPr>
            <w:tcW w:w="1561" w:type="dxa"/>
            <w:tcBorders>
              <w:top w:val="single" w:sz="4" w:space="0" w:color="auto"/>
              <w:left w:val="single" w:sz="4" w:space="0" w:color="auto"/>
              <w:bottom w:val="single" w:sz="4" w:space="0" w:color="auto"/>
            </w:tcBorders>
            <w:vAlign w:val="center"/>
          </w:tcPr>
          <w:p w:rsidR="00EE3447" w:rsidRPr="00521A1D" w:rsidRDefault="00EE3447" w:rsidP="00EE3447">
            <w:pPr>
              <w:jc w:val="center"/>
              <w:rPr>
                <w:b/>
                <w:sz w:val="20"/>
                <w:szCs w:val="20"/>
              </w:rPr>
            </w:pPr>
            <w:r>
              <w:rPr>
                <w:b/>
                <w:sz w:val="20"/>
                <w:szCs w:val="20"/>
              </w:rPr>
              <w:t>DİLİ</w:t>
            </w:r>
          </w:p>
        </w:tc>
      </w:tr>
      <w:tr w:rsidR="00EE3447" w:rsidRPr="00424600" w:rsidTr="00EE3447">
        <w:tblPrEx>
          <w:tblBorders>
            <w:insideH w:val="single" w:sz="4" w:space="0" w:color="auto"/>
            <w:insideV w:val="single" w:sz="4" w:space="0" w:color="auto"/>
          </w:tblBorders>
        </w:tblPrEx>
        <w:trPr>
          <w:trHeight w:val="367"/>
        </w:trPr>
        <w:tc>
          <w:tcPr>
            <w:tcW w:w="1081" w:type="dxa"/>
            <w:tcBorders>
              <w:top w:val="single" w:sz="4" w:space="0" w:color="auto"/>
              <w:left w:val="single" w:sz="12" w:space="0" w:color="auto"/>
              <w:bottom w:val="single" w:sz="12" w:space="0" w:color="auto"/>
              <w:right w:val="single" w:sz="12" w:space="0" w:color="auto"/>
            </w:tcBorders>
            <w:vAlign w:val="center"/>
          </w:tcPr>
          <w:p w:rsidR="00EE3447" w:rsidRPr="002C02AF" w:rsidRDefault="00EE3447" w:rsidP="00EE3447">
            <w:pPr>
              <w:jc w:val="center"/>
              <w:rPr>
                <w:sz w:val="22"/>
                <w:szCs w:val="22"/>
              </w:rPr>
            </w:pPr>
            <w:r>
              <w:rPr>
                <w:sz w:val="22"/>
                <w:szCs w:val="22"/>
              </w:rPr>
              <w:t>4</w:t>
            </w:r>
          </w:p>
        </w:tc>
        <w:tc>
          <w:tcPr>
            <w:tcW w:w="871" w:type="dxa"/>
            <w:gridSpan w:val="2"/>
            <w:tcBorders>
              <w:top w:val="single" w:sz="4" w:space="0" w:color="auto"/>
              <w:left w:val="single" w:sz="12" w:space="0" w:color="auto"/>
              <w:bottom w:val="single" w:sz="12" w:space="0" w:color="auto"/>
              <w:right w:val="single" w:sz="4" w:space="0" w:color="auto"/>
            </w:tcBorders>
            <w:vAlign w:val="center"/>
          </w:tcPr>
          <w:p w:rsidR="00EE3447" w:rsidRPr="002C02AF" w:rsidRDefault="00EE3447" w:rsidP="00EE3447">
            <w:pPr>
              <w:jc w:val="center"/>
              <w:rPr>
                <w:sz w:val="22"/>
                <w:szCs w:val="22"/>
              </w:rPr>
            </w:pPr>
            <w:r>
              <w:rPr>
                <w:sz w:val="22"/>
                <w:szCs w:val="22"/>
              </w:rPr>
              <w:t xml:space="preserve">2 </w:t>
            </w:r>
          </w:p>
        </w:tc>
        <w:tc>
          <w:tcPr>
            <w:tcW w:w="1133" w:type="dxa"/>
            <w:tcBorders>
              <w:top w:val="single" w:sz="4" w:space="0" w:color="auto"/>
              <w:left w:val="single" w:sz="4" w:space="0" w:color="auto"/>
              <w:bottom w:val="single" w:sz="12" w:space="0" w:color="auto"/>
            </w:tcBorders>
            <w:vAlign w:val="center"/>
          </w:tcPr>
          <w:p w:rsidR="00EE3447" w:rsidRPr="002C02AF" w:rsidRDefault="00EE3447" w:rsidP="00EE3447">
            <w:pPr>
              <w:jc w:val="center"/>
              <w:rPr>
                <w:sz w:val="22"/>
                <w:szCs w:val="22"/>
              </w:rPr>
            </w:pPr>
            <w:r>
              <w:rPr>
                <w:sz w:val="22"/>
                <w:szCs w:val="22"/>
              </w:rPr>
              <w:t>0</w:t>
            </w:r>
          </w:p>
        </w:tc>
        <w:tc>
          <w:tcPr>
            <w:tcW w:w="1359" w:type="dxa"/>
            <w:gridSpan w:val="3"/>
            <w:tcBorders>
              <w:top w:val="single" w:sz="4" w:space="0" w:color="auto"/>
              <w:bottom w:val="single" w:sz="12" w:space="0" w:color="auto"/>
              <w:right w:val="single" w:sz="12" w:space="0" w:color="auto"/>
            </w:tcBorders>
            <w:shd w:val="clear" w:color="auto" w:fill="auto"/>
            <w:vAlign w:val="center"/>
          </w:tcPr>
          <w:p w:rsidR="00EE3447" w:rsidRPr="002C02AF" w:rsidRDefault="00EE3447" w:rsidP="00EE3447">
            <w:pPr>
              <w:jc w:val="center"/>
              <w:rPr>
                <w:sz w:val="22"/>
                <w:szCs w:val="22"/>
              </w:rPr>
            </w:pPr>
            <w:r>
              <w:rPr>
                <w:sz w:val="22"/>
                <w:szCs w:val="22"/>
              </w:rPr>
              <w:t xml:space="preserve"> -</w:t>
            </w:r>
          </w:p>
        </w:tc>
        <w:tc>
          <w:tcPr>
            <w:tcW w:w="850" w:type="dxa"/>
            <w:tcBorders>
              <w:top w:val="single" w:sz="4" w:space="0" w:color="auto"/>
              <w:bottom w:val="single" w:sz="12" w:space="0" w:color="auto"/>
              <w:right w:val="single" w:sz="4" w:space="0" w:color="auto"/>
            </w:tcBorders>
            <w:shd w:val="clear" w:color="auto" w:fill="auto"/>
            <w:vAlign w:val="center"/>
          </w:tcPr>
          <w:p w:rsidR="00EE3447" w:rsidRPr="002C02AF" w:rsidRDefault="00EE3447" w:rsidP="00EE3447">
            <w:pPr>
              <w:jc w:val="center"/>
              <w:rPr>
                <w:sz w:val="22"/>
                <w:szCs w:val="22"/>
              </w:rPr>
            </w:pPr>
            <w:r>
              <w:rPr>
                <w:sz w:val="22"/>
                <w:szCs w:val="22"/>
              </w:rPr>
              <w:t xml:space="preserve">2 </w:t>
            </w:r>
          </w:p>
        </w:tc>
        <w:tc>
          <w:tcPr>
            <w:tcW w:w="663" w:type="dxa"/>
            <w:tcBorders>
              <w:top w:val="single" w:sz="4" w:space="0" w:color="auto"/>
              <w:left w:val="single" w:sz="4" w:space="0" w:color="auto"/>
              <w:bottom w:val="single" w:sz="12" w:space="0" w:color="auto"/>
              <w:right w:val="single" w:sz="4" w:space="0" w:color="auto"/>
            </w:tcBorders>
            <w:shd w:val="clear" w:color="auto" w:fill="auto"/>
            <w:vAlign w:val="center"/>
          </w:tcPr>
          <w:p w:rsidR="00EE3447" w:rsidRPr="002C02AF" w:rsidRDefault="00EE3447" w:rsidP="00EE3447">
            <w:pPr>
              <w:jc w:val="center"/>
              <w:rPr>
                <w:sz w:val="22"/>
                <w:szCs w:val="22"/>
              </w:rPr>
            </w:pPr>
            <w:r>
              <w:rPr>
                <w:sz w:val="22"/>
                <w:szCs w:val="22"/>
              </w:rPr>
              <w:t xml:space="preserve">4 </w:t>
            </w:r>
          </w:p>
        </w:tc>
        <w:tc>
          <w:tcPr>
            <w:tcW w:w="2655" w:type="dxa"/>
            <w:gridSpan w:val="3"/>
            <w:tcBorders>
              <w:top w:val="single" w:sz="4" w:space="0" w:color="auto"/>
              <w:left w:val="single" w:sz="4" w:space="0" w:color="auto"/>
              <w:bottom w:val="single" w:sz="12" w:space="0" w:color="auto"/>
            </w:tcBorders>
            <w:vAlign w:val="center"/>
          </w:tcPr>
          <w:p w:rsidR="00EE3447" w:rsidRPr="00E25D97" w:rsidRDefault="00EE3447" w:rsidP="00EE3447">
            <w:pPr>
              <w:jc w:val="center"/>
              <w:rPr>
                <w:vertAlign w:val="superscript"/>
              </w:rPr>
            </w:pPr>
            <w:r w:rsidRPr="00E25D97">
              <w:rPr>
                <w:vertAlign w:val="superscript"/>
              </w:rPr>
              <w:t>ZORUNLU (</w:t>
            </w:r>
            <w:r>
              <w:rPr>
                <w:vertAlign w:val="superscript"/>
              </w:rPr>
              <w:t xml:space="preserve">X </w:t>
            </w:r>
            <w:r w:rsidRPr="00E25D97">
              <w:rPr>
                <w:vertAlign w:val="superscript"/>
              </w:rPr>
              <w:t xml:space="preserve">)  </w:t>
            </w:r>
            <w:r>
              <w:rPr>
                <w:vertAlign w:val="superscript"/>
              </w:rPr>
              <w:t xml:space="preserve">SEÇMELİ (   </w:t>
            </w:r>
            <w:r w:rsidRPr="00E25D97">
              <w:rPr>
                <w:vertAlign w:val="superscript"/>
              </w:rPr>
              <w:t>)</w:t>
            </w:r>
          </w:p>
        </w:tc>
        <w:tc>
          <w:tcPr>
            <w:tcW w:w="1561" w:type="dxa"/>
            <w:tcBorders>
              <w:top w:val="single" w:sz="4" w:space="0" w:color="auto"/>
              <w:left w:val="single" w:sz="4" w:space="0" w:color="auto"/>
              <w:bottom w:val="single" w:sz="12" w:space="0" w:color="auto"/>
            </w:tcBorders>
          </w:tcPr>
          <w:p w:rsidR="00EE3447" w:rsidRPr="00E25D97" w:rsidRDefault="00EE3447" w:rsidP="00EE3447">
            <w:pPr>
              <w:jc w:val="center"/>
              <w:rPr>
                <w:vertAlign w:val="superscript"/>
              </w:rPr>
            </w:pPr>
            <w:r>
              <w:rPr>
                <w:vertAlign w:val="superscript"/>
              </w:rPr>
              <w:t>Türkçe</w:t>
            </w:r>
          </w:p>
        </w:tc>
      </w:tr>
      <w:tr w:rsidR="00EE3447" w:rsidTr="00EE3447">
        <w:tblPrEx>
          <w:tblBorders>
            <w:insideH w:val="single" w:sz="4" w:space="0" w:color="auto"/>
            <w:insideV w:val="single" w:sz="4" w:space="0" w:color="auto"/>
          </w:tblBorders>
        </w:tblPrEx>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EE3447" w:rsidRDefault="00EE3447" w:rsidP="00EE3447">
            <w:pPr>
              <w:jc w:val="center"/>
              <w:rPr>
                <w:b/>
                <w:sz w:val="20"/>
                <w:szCs w:val="20"/>
              </w:rPr>
            </w:pPr>
            <w:r>
              <w:rPr>
                <w:b/>
                <w:sz w:val="20"/>
                <w:szCs w:val="20"/>
              </w:rPr>
              <w:t>DEĞERLENDİRME ÖLÇÜTLERİ</w:t>
            </w:r>
          </w:p>
        </w:tc>
      </w:tr>
      <w:tr w:rsidR="00EE3447" w:rsidTr="00EE3447">
        <w:tblPrEx>
          <w:tblBorders>
            <w:insideH w:val="single" w:sz="4" w:space="0" w:color="auto"/>
            <w:insideV w:val="single" w:sz="4" w:space="0" w:color="auto"/>
          </w:tblBorders>
        </w:tblPrEx>
        <w:tc>
          <w:tcPr>
            <w:tcW w:w="3736" w:type="dxa"/>
            <w:gridSpan w:val="5"/>
            <w:vMerge w:val="restart"/>
            <w:tcBorders>
              <w:top w:val="single" w:sz="12" w:space="0" w:color="auto"/>
              <w:left w:val="single" w:sz="12" w:space="0" w:color="auto"/>
              <w:bottom w:val="single" w:sz="12" w:space="0" w:color="auto"/>
              <w:right w:val="single" w:sz="12" w:space="0" w:color="auto"/>
            </w:tcBorders>
            <w:vAlign w:val="center"/>
          </w:tcPr>
          <w:p w:rsidR="00EE3447" w:rsidRDefault="00EE3447" w:rsidP="00EE3447">
            <w:pPr>
              <w:jc w:val="center"/>
              <w:rPr>
                <w:b/>
                <w:sz w:val="20"/>
                <w:szCs w:val="20"/>
              </w:rPr>
            </w:pPr>
            <w:r>
              <w:rPr>
                <w:b/>
                <w:sz w:val="20"/>
                <w:szCs w:val="20"/>
              </w:rPr>
              <w:t>YARIYIL İÇİ</w:t>
            </w:r>
          </w:p>
        </w:tc>
        <w:tc>
          <w:tcPr>
            <w:tcW w:w="2321" w:type="dxa"/>
            <w:gridSpan w:val="6"/>
            <w:tcBorders>
              <w:top w:val="single" w:sz="12" w:space="0" w:color="auto"/>
              <w:left w:val="single" w:sz="12" w:space="0" w:color="auto"/>
              <w:bottom w:val="single" w:sz="8" w:space="0" w:color="auto"/>
              <w:right w:val="single" w:sz="4" w:space="0" w:color="auto"/>
            </w:tcBorders>
            <w:vAlign w:val="center"/>
          </w:tcPr>
          <w:p w:rsidR="00EE3447" w:rsidRDefault="00EE3447" w:rsidP="00EE3447">
            <w:pPr>
              <w:jc w:val="center"/>
              <w:rPr>
                <w:b/>
                <w:sz w:val="20"/>
                <w:szCs w:val="20"/>
              </w:rPr>
            </w:pPr>
            <w:r>
              <w:rPr>
                <w:b/>
                <w:sz w:val="20"/>
                <w:szCs w:val="20"/>
              </w:rPr>
              <w:t>Faaliyet türü</w:t>
            </w:r>
          </w:p>
        </w:tc>
        <w:tc>
          <w:tcPr>
            <w:tcW w:w="2555" w:type="dxa"/>
            <w:tcBorders>
              <w:top w:val="single" w:sz="12" w:space="0" w:color="auto"/>
              <w:left w:val="single" w:sz="4" w:space="0" w:color="auto"/>
              <w:bottom w:val="single" w:sz="8" w:space="0" w:color="auto"/>
              <w:right w:val="single" w:sz="8" w:space="0" w:color="auto"/>
            </w:tcBorders>
            <w:vAlign w:val="center"/>
          </w:tcPr>
          <w:p w:rsidR="00EE3447" w:rsidRDefault="00EE3447" w:rsidP="00EE3447">
            <w:pPr>
              <w:jc w:val="center"/>
              <w:rPr>
                <w:b/>
                <w:sz w:val="20"/>
                <w:szCs w:val="20"/>
              </w:rPr>
            </w:pPr>
            <w:r>
              <w:rPr>
                <w:b/>
                <w:sz w:val="20"/>
                <w:szCs w:val="20"/>
              </w:rPr>
              <w:t>Sayı</w:t>
            </w:r>
          </w:p>
        </w:tc>
        <w:tc>
          <w:tcPr>
            <w:tcW w:w="1561" w:type="dxa"/>
            <w:tcBorders>
              <w:top w:val="single" w:sz="12" w:space="0" w:color="auto"/>
              <w:left w:val="single" w:sz="8" w:space="0" w:color="auto"/>
              <w:bottom w:val="single" w:sz="8" w:space="0" w:color="auto"/>
              <w:right w:val="single" w:sz="12" w:space="0" w:color="auto"/>
            </w:tcBorders>
            <w:vAlign w:val="center"/>
          </w:tcPr>
          <w:p w:rsidR="00EE3447" w:rsidRDefault="00EE3447" w:rsidP="00EE3447">
            <w:pPr>
              <w:jc w:val="center"/>
              <w:rPr>
                <w:b/>
                <w:sz w:val="20"/>
                <w:szCs w:val="20"/>
              </w:rPr>
            </w:pPr>
            <w:r>
              <w:rPr>
                <w:b/>
                <w:sz w:val="20"/>
                <w:szCs w:val="20"/>
              </w:rPr>
              <w:t>%</w:t>
            </w:r>
          </w:p>
        </w:tc>
      </w:tr>
      <w:tr w:rsidR="00EE3447" w:rsidTr="00EE3447">
        <w:tblPrEx>
          <w:tblBorders>
            <w:insideH w:val="single" w:sz="4" w:space="0" w:color="auto"/>
            <w:insideV w:val="single" w:sz="4" w:space="0" w:color="auto"/>
          </w:tblBorders>
        </w:tblPrEx>
        <w:tc>
          <w:tcPr>
            <w:tcW w:w="3736" w:type="dxa"/>
            <w:gridSpan w:val="5"/>
            <w:vMerge/>
            <w:tcBorders>
              <w:top w:val="single" w:sz="12" w:space="0" w:color="auto"/>
              <w:left w:val="single" w:sz="12" w:space="0" w:color="auto"/>
              <w:bottom w:val="single" w:sz="12" w:space="0" w:color="auto"/>
              <w:right w:val="single" w:sz="12" w:space="0" w:color="auto"/>
            </w:tcBorders>
            <w:vAlign w:val="center"/>
          </w:tcPr>
          <w:p w:rsidR="00EE3447" w:rsidRDefault="00EE3447" w:rsidP="00EE3447">
            <w:pPr>
              <w:rPr>
                <w:b/>
                <w:sz w:val="20"/>
                <w:szCs w:val="20"/>
              </w:rPr>
            </w:pPr>
          </w:p>
        </w:tc>
        <w:tc>
          <w:tcPr>
            <w:tcW w:w="2321" w:type="dxa"/>
            <w:gridSpan w:val="6"/>
            <w:tcBorders>
              <w:top w:val="single" w:sz="8" w:space="0" w:color="auto"/>
              <w:left w:val="single" w:sz="12" w:space="0" w:color="auto"/>
              <w:bottom w:val="single" w:sz="4" w:space="0" w:color="auto"/>
              <w:right w:val="single" w:sz="4" w:space="0" w:color="auto"/>
            </w:tcBorders>
            <w:vAlign w:val="center"/>
          </w:tcPr>
          <w:p w:rsidR="00EE3447" w:rsidRDefault="00EE3447" w:rsidP="00EE3447">
            <w:pPr>
              <w:rPr>
                <w:sz w:val="20"/>
                <w:szCs w:val="20"/>
              </w:rPr>
            </w:pPr>
            <w:r>
              <w:rPr>
                <w:sz w:val="20"/>
                <w:szCs w:val="20"/>
              </w:rPr>
              <w:t>I. Ara Sınav</w:t>
            </w:r>
          </w:p>
        </w:tc>
        <w:tc>
          <w:tcPr>
            <w:tcW w:w="2555" w:type="dxa"/>
            <w:tcBorders>
              <w:top w:val="single" w:sz="8" w:space="0" w:color="auto"/>
              <w:left w:val="single" w:sz="4" w:space="0" w:color="auto"/>
              <w:bottom w:val="single" w:sz="4" w:space="0" w:color="auto"/>
              <w:right w:val="single" w:sz="8" w:space="0" w:color="auto"/>
            </w:tcBorders>
          </w:tcPr>
          <w:p w:rsidR="00EE3447" w:rsidRPr="000E3402" w:rsidRDefault="00EE3447" w:rsidP="00EE3447">
            <w:pPr>
              <w:jc w:val="center"/>
            </w:pPr>
            <w:r>
              <w:t xml:space="preserve">1 </w:t>
            </w:r>
          </w:p>
        </w:tc>
        <w:tc>
          <w:tcPr>
            <w:tcW w:w="1561" w:type="dxa"/>
            <w:tcBorders>
              <w:top w:val="single" w:sz="8" w:space="0" w:color="auto"/>
              <w:left w:val="single" w:sz="8" w:space="0" w:color="auto"/>
              <w:bottom w:val="single" w:sz="4" w:space="0" w:color="auto"/>
              <w:right w:val="single" w:sz="12" w:space="0" w:color="auto"/>
            </w:tcBorders>
            <w:shd w:val="clear" w:color="auto" w:fill="auto"/>
          </w:tcPr>
          <w:p w:rsidR="00EE3447" w:rsidRPr="005D19B7" w:rsidRDefault="00EE3447" w:rsidP="00EE3447">
            <w:pPr>
              <w:jc w:val="center"/>
              <w:rPr>
                <w:sz w:val="20"/>
                <w:szCs w:val="20"/>
                <w:highlight w:val="yellow"/>
              </w:rPr>
            </w:pPr>
            <w:r>
              <w:rPr>
                <w:sz w:val="20"/>
                <w:szCs w:val="20"/>
              </w:rPr>
              <w:t xml:space="preserve">40 </w:t>
            </w:r>
          </w:p>
        </w:tc>
      </w:tr>
      <w:tr w:rsidR="00EE3447" w:rsidTr="00EE3447">
        <w:tblPrEx>
          <w:tblBorders>
            <w:insideH w:val="single" w:sz="4" w:space="0" w:color="auto"/>
            <w:insideV w:val="single" w:sz="4" w:space="0" w:color="auto"/>
          </w:tblBorders>
        </w:tblPrEx>
        <w:tc>
          <w:tcPr>
            <w:tcW w:w="3736" w:type="dxa"/>
            <w:gridSpan w:val="5"/>
            <w:vMerge/>
            <w:tcBorders>
              <w:top w:val="single" w:sz="12" w:space="0" w:color="auto"/>
              <w:left w:val="single" w:sz="12" w:space="0" w:color="auto"/>
              <w:bottom w:val="single" w:sz="12" w:space="0" w:color="auto"/>
              <w:right w:val="single" w:sz="12" w:space="0" w:color="auto"/>
            </w:tcBorders>
            <w:vAlign w:val="center"/>
          </w:tcPr>
          <w:p w:rsidR="00EE3447" w:rsidRDefault="00EE3447" w:rsidP="00EE3447">
            <w:pPr>
              <w:rPr>
                <w:b/>
                <w:sz w:val="20"/>
                <w:szCs w:val="20"/>
              </w:rPr>
            </w:pPr>
          </w:p>
        </w:tc>
        <w:tc>
          <w:tcPr>
            <w:tcW w:w="2321" w:type="dxa"/>
            <w:gridSpan w:val="6"/>
            <w:tcBorders>
              <w:top w:val="single" w:sz="4" w:space="0" w:color="auto"/>
              <w:left w:val="single" w:sz="12" w:space="0" w:color="auto"/>
              <w:bottom w:val="single" w:sz="4" w:space="0" w:color="auto"/>
              <w:right w:val="single" w:sz="4" w:space="0" w:color="auto"/>
            </w:tcBorders>
            <w:vAlign w:val="center"/>
          </w:tcPr>
          <w:p w:rsidR="00EE3447" w:rsidRDefault="00EE3447" w:rsidP="00EE3447">
            <w:pPr>
              <w:rPr>
                <w:sz w:val="20"/>
                <w:szCs w:val="20"/>
              </w:rPr>
            </w:pPr>
            <w:r>
              <w:rPr>
                <w:sz w:val="20"/>
                <w:szCs w:val="20"/>
              </w:rPr>
              <w:t>II. Ara Sınav</w:t>
            </w:r>
          </w:p>
        </w:tc>
        <w:tc>
          <w:tcPr>
            <w:tcW w:w="2555" w:type="dxa"/>
            <w:tcBorders>
              <w:top w:val="single" w:sz="4" w:space="0" w:color="auto"/>
              <w:left w:val="single" w:sz="4" w:space="0" w:color="auto"/>
              <w:bottom w:val="single" w:sz="4" w:space="0" w:color="auto"/>
              <w:right w:val="single" w:sz="8" w:space="0" w:color="auto"/>
            </w:tcBorders>
          </w:tcPr>
          <w:p w:rsidR="00EE3447" w:rsidRPr="000E3402" w:rsidRDefault="00EE3447" w:rsidP="00EE3447">
            <w:pPr>
              <w:jc w:val="center"/>
            </w:pPr>
            <w:r>
              <w:t xml:space="preserve"> </w:t>
            </w:r>
          </w:p>
        </w:tc>
        <w:tc>
          <w:tcPr>
            <w:tcW w:w="1561" w:type="dxa"/>
            <w:tcBorders>
              <w:top w:val="single" w:sz="4" w:space="0" w:color="auto"/>
              <w:left w:val="single" w:sz="8" w:space="0" w:color="auto"/>
              <w:bottom w:val="single" w:sz="4" w:space="0" w:color="auto"/>
              <w:right w:val="single" w:sz="12" w:space="0" w:color="auto"/>
            </w:tcBorders>
            <w:shd w:val="clear" w:color="auto" w:fill="auto"/>
          </w:tcPr>
          <w:p w:rsidR="00EE3447" w:rsidRPr="005D19B7" w:rsidRDefault="00EE3447" w:rsidP="00EE3447">
            <w:pPr>
              <w:jc w:val="center"/>
              <w:rPr>
                <w:sz w:val="20"/>
                <w:szCs w:val="20"/>
                <w:highlight w:val="yellow"/>
              </w:rPr>
            </w:pPr>
            <w:r>
              <w:rPr>
                <w:sz w:val="20"/>
                <w:szCs w:val="20"/>
              </w:rPr>
              <w:t xml:space="preserve"> </w:t>
            </w:r>
          </w:p>
        </w:tc>
      </w:tr>
      <w:tr w:rsidR="00EE3447" w:rsidTr="00EE3447">
        <w:tblPrEx>
          <w:tblBorders>
            <w:insideH w:val="single" w:sz="4" w:space="0" w:color="auto"/>
            <w:insideV w:val="single" w:sz="4" w:space="0" w:color="auto"/>
          </w:tblBorders>
        </w:tblPrEx>
        <w:tc>
          <w:tcPr>
            <w:tcW w:w="3736" w:type="dxa"/>
            <w:gridSpan w:val="5"/>
            <w:vMerge/>
            <w:tcBorders>
              <w:top w:val="single" w:sz="12" w:space="0" w:color="auto"/>
              <w:left w:val="single" w:sz="12" w:space="0" w:color="auto"/>
              <w:bottom w:val="single" w:sz="12" w:space="0" w:color="auto"/>
              <w:right w:val="single" w:sz="12" w:space="0" w:color="auto"/>
            </w:tcBorders>
            <w:vAlign w:val="center"/>
          </w:tcPr>
          <w:p w:rsidR="00EE3447" w:rsidRDefault="00EE3447" w:rsidP="00EE3447">
            <w:pPr>
              <w:rPr>
                <w:b/>
                <w:sz w:val="20"/>
                <w:szCs w:val="20"/>
              </w:rPr>
            </w:pPr>
          </w:p>
        </w:tc>
        <w:tc>
          <w:tcPr>
            <w:tcW w:w="2321" w:type="dxa"/>
            <w:gridSpan w:val="6"/>
            <w:tcBorders>
              <w:top w:val="single" w:sz="4" w:space="0" w:color="auto"/>
              <w:left w:val="single" w:sz="12" w:space="0" w:color="auto"/>
              <w:bottom w:val="single" w:sz="4" w:space="0" w:color="auto"/>
              <w:right w:val="single" w:sz="4" w:space="0" w:color="auto"/>
            </w:tcBorders>
            <w:vAlign w:val="center"/>
          </w:tcPr>
          <w:p w:rsidR="00EE3447" w:rsidRDefault="00EE3447" w:rsidP="00EE3447">
            <w:pPr>
              <w:rPr>
                <w:sz w:val="20"/>
                <w:szCs w:val="20"/>
              </w:rPr>
            </w:pPr>
            <w:r>
              <w:rPr>
                <w:sz w:val="20"/>
                <w:szCs w:val="20"/>
              </w:rPr>
              <w:t>Kısa Sınav</w:t>
            </w:r>
          </w:p>
        </w:tc>
        <w:tc>
          <w:tcPr>
            <w:tcW w:w="2555" w:type="dxa"/>
            <w:tcBorders>
              <w:top w:val="single" w:sz="4" w:space="0" w:color="auto"/>
              <w:left w:val="single" w:sz="4" w:space="0" w:color="auto"/>
              <w:bottom w:val="single" w:sz="4" w:space="0" w:color="auto"/>
              <w:right w:val="single" w:sz="8" w:space="0" w:color="auto"/>
            </w:tcBorders>
          </w:tcPr>
          <w:p w:rsidR="00EE3447" w:rsidRPr="000E3402" w:rsidRDefault="00EE3447" w:rsidP="00EE3447"/>
        </w:tc>
        <w:tc>
          <w:tcPr>
            <w:tcW w:w="1561" w:type="dxa"/>
            <w:tcBorders>
              <w:top w:val="single" w:sz="4" w:space="0" w:color="auto"/>
              <w:left w:val="single" w:sz="8" w:space="0" w:color="auto"/>
              <w:bottom w:val="single" w:sz="4" w:space="0" w:color="auto"/>
              <w:right w:val="single" w:sz="12" w:space="0" w:color="auto"/>
            </w:tcBorders>
          </w:tcPr>
          <w:p w:rsidR="00EE3447" w:rsidRPr="00D605C4" w:rsidRDefault="00EE3447" w:rsidP="00EE3447">
            <w:pPr>
              <w:rPr>
                <w:sz w:val="20"/>
                <w:szCs w:val="20"/>
              </w:rPr>
            </w:pPr>
            <w:r>
              <w:rPr>
                <w:sz w:val="20"/>
                <w:szCs w:val="20"/>
              </w:rPr>
              <w:t xml:space="preserve"> </w:t>
            </w:r>
          </w:p>
        </w:tc>
      </w:tr>
      <w:tr w:rsidR="00EE3447" w:rsidTr="00EE3447">
        <w:tblPrEx>
          <w:tblBorders>
            <w:insideH w:val="single" w:sz="4" w:space="0" w:color="auto"/>
            <w:insideV w:val="single" w:sz="4" w:space="0" w:color="auto"/>
          </w:tblBorders>
        </w:tblPrEx>
        <w:tc>
          <w:tcPr>
            <w:tcW w:w="3736" w:type="dxa"/>
            <w:gridSpan w:val="5"/>
            <w:vMerge/>
            <w:tcBorders>
              <w:top w:val="single" w:sz="12" w:space="0" w:color="auto"/>
              <w:left w:val="single" w:sz="12" w:space="0" w:color="auto"/>
              <w:bottom w:val="single" w:sz="12" w:space="0" w:color="auto"/>
              <w:right w:val="single" w:sz="12" w:space="0" w:color="auto"/>
            </w:tcBorders>
            <w:vAlign w:val="center"/>
          </w:tcPr>
          <w:p w:rsidR="00EE3447" w:rsidRDefault="00EE3447" w:rsidP="00EE3447">
            <w:pPr>
              <w:rPr>
                <w:b/>
                <w:sz w:val="20"/>
                <w:szCs w:val="20"/>
              </w:rPr>
            </w:pPr>
          </w:p>
        </w:tc>
        <w:tc>
          <w:tcPr>
            <w:tcW w:w="2321" w:type="dxa"/>
            <w:gridSpan w:val="6"/>
            <w:tcBorders>
              <w:top w:val="single" w:sz="4" w:space="0" w:color="auto"/>
              <w:left w:val="single" w:sz="12" w:space="0" w:color="auto"/>
              <w:bottom w:val="single" w:sz="4" w:space="0" w:color="auto"/>
              <w:right w:val="single" w:sz="4" w:space="0" w:color="auto"/>
            </w:tcBorders>
            <w:vAlign w:val="center"/>
          </w:tcPr>
          <w:p w:rsidR="00EE3447" w:rsidRDefault="00EE3447" w:rsidP="00EE3447">
            <w:pPr>
              <w:rPr>
                <w:sz w:val="20"/>
                <w:szCs w:val="20"/>
              </w:rPr>
            </w:pPr>
            <w:r>
              <w:rPr>
                <w:sz w:val="20"/>
                <w:szCs w:val="20"/>
              </w:rPr>
              <w:t>Ödev</w:t>
            </w:r>
          </w:p>
        </w:tc>
        <w:tc>
          <w:tcPr>
            <w:tcW w:w="2555" w:type="dxa"/>
            <w:tcBorders>
              <w:top w:val="single" w:sz="4" w:space="0" w:color="auto"/>
              <w:left w:val="single" w:sz="4" w:space="0" w:color="auto"/>
              <w:bottom w:val="single" w:sz="4" w:space="0" w:color="auto"/>
              <w:right w:val="single" w:sz="8" w:space="0" w:color="auto"/>
            </w:tcBorders>
          </w:tcPr>
          <w:p w:rsidR="00EE3447" w:rsidRPr="000E3402" w:rsidRDefault="00EE3447" w:rsidP="00EE3447">
            <w:pPr>
              <w:jc w:val="center"/>
            </w:pPr>
            <w:r>
              <w:t xml:space="preserve"> </w:t>
            </w:r>
          </w:p>
        </w:tc>
        <w:tc>
          <w:tcPr>
            <w:tcW w:w="1561" w:type="dxa"/>
            <w:tcBorders>
              <w:top w:val="single" w:sz="4" w:space="0" w:color="auto"/>
              <w:left w:val="single" w:sz="8" w:space="0" w:color="auto"/>
              <w:bottom w:val="single" w:sz="4" w:space="0" w:color="auto"/>
              <w:right w:val="single" w:sz="12" w:space="0" w:color="auto"/>
            </w:tcBorders>
          </w:tcPr>
          <w:p w:rsidR="00EE3447" w:rsidRPr="001A787E" w:rsidRDefault="00EE3447" w:rsidP="00EE3447">
            <w:pPr>
              <w:jc w:val="center"/>
            </w:pPr>
            <w:r>
              <w:t xml:space="preserve"> </w:t>
            </w:r>
            <w:r w:rsidRPr="001A787E">
              <w:t xml:space="preserve"> </w:t>
            </w:r>
          </w:p>
        </w:tc>
      </w:tr>
      <w:tr w:rsidR="00EE3447" w:rsidTr="00EE3447">
        <w:tblPrEx>
          <w:tblBorders>
            <w:insideH w:val="single" w:sz="4" w:space="0" w:color="auto"/>
            <w:insideV w:val="single" w:sz="4" w:space="0" w:color="auto"/>
          </w:tblBorders>
        </w:tblPrEx>
        <w:tc>
          <w:tcPr>
            <w:tcW w:w="3736" w:type="dxa"/>
            <w:gridSpan w:val="5"/>
            <w:vMerge/>
            <w:tcBorders>
              <w:top w:val="single" w:sz="12" w:space="0" w:color="auto"/>
              <w:left w:val="single" w:sz="12" w:space="0" w:color="auto"/>
              <w:bottom w:val="single" w:sz="12" w:space="0" w:color="auto"/>
              <w:right w:val="single" w:sz="12" w:space="0" w:color="auto"/>
            </w:tcBorders>
            <w:vAlign w:val="center"/>
          </w:tcPr>
          <w:p w:rsidR="00EE3447" w:rsidRDefault="00EE3447" w:rsidP="00EE3447">
            <w:pPr>
              <w:rPr>
                <w:b/>
                <w:sz w:val="20"/>
                <w:szCs w:val="20"/>
              </w:rPr>
            </w:pPr>
          </w:p>
        </w:tc>
        <w:tc>
          <w:tcPr>
            <w:tcW w:w="2321" w:type="dxa"/>
            <w:gridSpan w:val="6"/>
            <w:tcBorders>
              <w:top w:val="single" w:sz="4" w:space="0" w:color="auto"/>
              <w:left w:val="single" w:sz="12" w:space="0" w:color="auto"/>
              <w:bottom w:val="single" w:sz="8" w:space="0" w:color="auto"/>
              <w:right w:val="single" w:sz="4" w:space="0" w:color="auto"/>
            </w:tcBorders>
            <w:vAlign w:val="center"/>
          </w:tcPr>
          <w:p w:rsidR="00EE3447" w:rsidRDefault="00EE3447" w:rsidP="00EE3447">
            <w:pPr>
              <w:rPr>
                <w:sz w:val="20"/>
                <w:szCs w:val="20"/>
              </w:rPr>
            </w:pPr>
            <w:r>
              <w:rPr>
                <w:sz w:val="20"/>
                <w:szCs w:val="20"/>
              </w:rPr>
              <w:t>Proje</w:t>
            </w:r>
          </w:p>
        </w:tc>
        <w:tc>
          <w:tcPr>
            <w:tcW w:w="2555" w:type="dxa"/>
            <w:tcBorders>
              <w:top w:val="single" w:sz="4" w:space="0" w:color="auto"/>
              <w:left w:val="single" w:sz="4" w:space="0" w:color="auto"/>
              <w:bottom w:val="single" w:sz="8" w:space="0" w:color="auto"/>
              <w:right w:val="single" w:sz="8" w:space="0" w:color="auto"/>
            </w:tcBorders>
          </w:tcPr>
          <w:p w:rsidR="00EE3447" w:rsidRPr="000E3402" w:rsidRDefault="00EE3447" w:rsidP="00EE3447">
            <w:pPr>
              <w:jc w:val="center"/>
            </w:pPr>
            <w:r>
              <w:t xml:space="preserve"> </w:t>
            </w:r>
          </w:p>
        </w:tc>
        <w:tc>
          <w:tcPr>
            <w:tcW w:w="1561" w:type="dxa"/>
            <w:tcBorders>
              <w:top w:val="single" w:sz="4" w:space="0" w:color="auto"/>
              <w:left w:val="single" w:sz="8" w:space="0" w:color="auto"/>
              <w:bottom w:val="single" w:sz="8" w:space="0" w:color="auto"/>
              <w:right w:val="single" w:sz="12" w:space="0" w:color="auto"/>
            </w:tcBorders>
          </w:tcPr>
          <w:p w:rsidR="00EE3447" w:rsidRPr="001A787E" w:rsidRDefault="00EE3447" w:rsidP="00EE3447">
            <w:pPr>
              <w:jc w:val="center"/>
            </w:pPr>
            <w:r w:rsidRPr="001A787E">
              <w:t xml:space="preserve"> </w:t>
            </w:r>
          </w:p>
        </w:tc>
      </w:tr>
      <w:tr w:rsidR="00EE3447" w:rsidTr="00EE3447">
        <w:tblPrEx>
          <w:tblBorders>
            <w:insideH w:val="single" w:sz="4" w:space="0" w:color="auto"/>
            <w:insideV w:val="single" w:sz="4" w:space="0" w:color="auto"/>
          </w:tblBorders>
        </w:tblPrEx>
        <w:tc>
          <w:tcPr>
            <w:tcW w:w="3736" w:type="dxa"/>
            <w:gridSpan w:val="5"/>
            <w:vMerge/>
            <w:tcBorders>
              <w:top w:val="single" w:sz="12" w:space="0" w:color="auto"/>
              <w:left w:val="single" w:sz="12" w:space="0" w:color="auto"/>
              <w:bottom w:val="single" w:sz="12" w:space="0" w:color="auto"/>
              <w:right w:val="single" w:sz="12" w:space="0" w:color="auto"/>
            </w:tcBorders>
            <w:vAlign w:val="center"/>
          </w:tcPr>
          <w:p w:rsidR="00EE3447" w:rsidRDefault="00EE3447" w:rsidP="00EE3447">
            <w:pPr>
              <w:rPr>
                <w:b/>
                <w:sz w:val="20"/>
                <w:szCs w:val="20"/>
              </w:rPr>
            </w:pPr>
          </w:p>
        </w:tc>
        <w:tc>
          <w:tcPr>
            <w:tcW w:w="2321" w:type="dxa"/>
            <w:gridSpan w:val="6"/>
            <w:tcBorders>
              <w:top w:val="single" w:sz="8" w:space="0" w:color="auto"/>
              <w:left w:val="single" w:sz="12" w:space="0" w:color="auto"/>
              <w:bottom w:val="single" w:sz="8" w:space="0" w:color="auto"/>
              <w:right w:val="single" w:sz="4" w:space="0" w:color="auto"/>
            </w:tcBorders>
            <w:vAlign w:val="center"/>
          </w:tcPr>
          <w:p w:rsidR="00EE3447" w:rsidRDefault="00EE3447" w:rsidP="00EE3447">
            <w:pPr>
              <w:rPr>
                <w:sz w:val="20"/>
                <w:szCs w:val="20"/>
              </w:rPr>
            </w:pPr>
            <w:r>
              <w:rPr>
                <w:sz w:val="20"/>
                <w:szCs w:val="20"/>
              </w:rPr>
              <w:t>Rapor</w:t>
            </w:r>
          </w:p>
        </w:tc>
        <w:tc>
          <w:tcPr>
            <w:tcW w:w="2555" w:type="dxa"/>
            <w:tcBorders>
              <w:top w:val="single" w:sz="8" w:space="0" w:color="auto"/>
              <w:left w:val="single" w:sz="4" w:space="0" w:color="auto"/>
              <w:bottom w:val="single" w:sz="8" w:space="0" w:color="auto"/>
              <w:right w:val="single" w:sz="8" w:space="0" w:color="auto"/>
            </w:tcBorders>
          </w:tcPr>
          <w:p w:rsidR="00EE3447" w:rsidRPr="000E3402" w:rsidRDefault="00EE3447" w:rsidP="00EE3447">
            <w:pPr>
              <w:jc w:val="center"/>
            </w:pPr>
          </w:p>
        </w:tc>
        <w:tc>
          <w:tcPr>
            <w:tcW w:w="1561" w:type="dxa"/>
            <w:tcBorders>
              <w:top w:val="single" w:sz="8" w:space="0" w:color="auto"/>
              <w:left w:val="single" w:sz="8" w:space="0" w:color="auto"/>
              <w:bottom w:val="single" w:sz="8" w:space="0" w:color="auto"/>
              <w:right w:val="single" w:sz="12" w:space="0" w:color="auto"/>
            </w:tcBorders>
          </w:tcPr>
          <w:p w:rsidR="00EE3447" w:rsidRPr="001A787E" w:rsidRDefault="00EE3447" w:rsidP="00EE3447"/>
        </w:tc>
      </w:tr>
      <w:tr w:rsidR="00EE3447" w:rsidTr="00EE3447">
        <w:tblPrEx>
          <w:tblBorders>
            <w:insideH w:val="single" w:sz="4" w:space="0" w:color="auto"/>
            <w:insideV w:val="single" w:sz="4" w:space="0" w:color="auto"/>
          </w:tblBorders>
        </w:tblPrEx>
        <w:tc>
          <w:tcPr>
            <w:tcW w:w="3736" w:type="dxa"/>
            <w:gridSpan w:val="5"/>
            <w:vMerge/>
            <w:tcBorders>
              <w:top w:val="single" w:sz="12" w:space="0" w:color="auto"/>
              <w:left w:val="single" w:sz="12" w:space="0" w:color="auto"/>
              <w:bottom w:val="single" w:sz="12" w:space="0" w:color="auto"/>
              <w:right w:val="single" w:sz="12" w:space="0" w:color="auto"/>
            </w:tcBorders>
            <w:vAlign w:val="center"/>
          </w:tcPr>
          <w:p w:rsidR="00EE3447" w:rsidRDefault="00EE3447" w:rsidP="00EE3447">
            <w:pPr>
              <w:rPr>
                <w:b/>
                <w:sz w:val="20"/>
                <w:szCs w:val="20"/>
              </w:rPr>
            </w:pPr>
          </w:p>
        </w:tc>
        <w:tc>
          <w:tcPr>
            <w:tcW w:w="2321" w:type="dxa"/>
            <w:gridSpan w:val="6"/>
            <w:tcBorders>
              <w:top w:val="single" w:sz="8" w:space="0" w:color="auto"/>
              <w:left w:val="single" w:sz="12" w:space="0" w:color="auto"/>
              <w:bottom w:val="single" w:sz="12" w:space="0" w:color="auto"/>
              <w:right w:val="single" w:sz="4" w:space="0" w:color="auto"/>
            </w:tcBorders>
            <w:vAlign w:val="center"/>
          </w:tcPr>
          <w:p w:rsidR="00EE3447" w:rsidRDefault="00EE3447" w:rsidP="00EE3447">
            <w:pPr>
              <w:rPr>
                <w:sz w:val="20"/>
                <w:szCs w:val="20"/>
              </w:rPr>
            </w:pPr>
            <w:r>
              <w:rPr>
                <w:sz w:val="20"/>
                <w:szCs w:val="20"/>
              </w:rPr>
              <w:t>Diğer (</w:t>
            </w:r>
            <w:proofErr w:type="gramStart"/>
            <w:r>
              <w:rPr>
                <w:sz w:val="20"/>
                <w:szCs w:val="20"/>
              </w:rPr>
              <w:t>………</w:t>
            </w:r>
            <w:proofErr w:type="gramEnd"/>
            <w:r>
              <w:rPr>
                <w:sz w:val="20"/>
                <w:szCs w:val="20"/>
              </w:rPr>
              <w:t>)</w:t>
            </w:r>
          </w:p>
        </w:tc>
        <w:tc>
          <w:tcPr>
            <w:tcW w:w="2555" w:type="dxa"/>
            <w:tcBorders>
              <w:top w:val="single" w:sz="8" w:space="0" w:color="auto"/>
              <w:left w:val="single" w:sz="4" w:space="0" w:color="auto"/>
              <w:bottom w:val="single" w:sz="12" w:space="0" w:color="auto"/>
              <w:right w:val="single" w:sz="8" w:space="0" w:color="auto"/>
            </w:tcBorders>
          </w:tcPr>
          <w:p w:rsidR="00EE3447" w:rsidRPr="000E3402" w:rsidRDefault="00EE3447" w:rsidP="00EE3447"/>
        </w:tc>
        <w:tc>
          <w:tcPr>
            <w:tcW w:w="1561" w:type="dxa"/>
            <w:tcBorders>
              <w:top w:val="single" w:sz="8" w:space="0" w:color="auto"/>
              <w:left w:val="single" w:sz="8" w:space="0" w:color="auto"/>
              <w:bottom w:val="single" w:sz="12" w:space="0" w:color="auto"/>
              <w:right w:val="single" w:sz="12" w:space="0" w:color="auto"/>
            </w:tcBorders>
          </w:tcPr>
          <w:p w:rsidR="00EE3447" w:rsidRPr="001A787E" w:rsidRDefault="00EE3447" w:rsidP="00EE3447"/>
        </w:tc>
      </w:tr>
      <w:tr w:rsidR="00EE3447" w:rsidTr="00EE3447">
        <w:tblPrEx>
          <w:tblBorders>
            <w:insideH w:val="single" w:sz="4" w:space="0" w:color="auto"/>
            <w:insideV w:val="single" w:sz="4" w:space="0" w:color="auto"/>
          </w:tblBorders>
        </w:tblPrEx>
        <w:trPr>
          <w:trHeight w:val="392"/>
        </w:trPr>
        <w:tc>
          <w:tcPr>
            <w:tcW w:w="3736" w:type="dxa"/>
            <w:gridSpan w:val="5"/>
            <w:tcBorders>
              <w:top w:val="single" w:sz="12" w:space="0" w:color="auto"/>
              <w:left w:val="single" w:sz="12" w:space="0" w:color="auto"/>
              <w:bottom w:val="single" w:sz="12" w:space="0" w:color="auto"/>
              <w:right w:val="single" w:sz="12" w:space="0" w:color="auto"/>
            </w:tcBorders>
            <w:vAlign w:val="center"/>
          </w:tcPr>
          <w:p w:rsidR="00EE3447" w:rsidRDefault="00EE3447" w:rsidP="00EE3447">
            <w:pPr>
              <w:jc w:val="center"/>
              <w:rPr>
                <w:b/>
                <w:sz w:val="20"/>
                <w:szCs w:val="20"/>
              </w:rPr>
            </w:pPr>
            <w:r>
              <w:rPr>
                <w:b/>
                <w:sz w:val="20"/>
                <w:szCs w:val="20"/>
              </w:rPr>
              <w:t>YARIYIL SONU SINAVI</w:t>
            </w:r>
          </w:p>
        </w:tc>
        <w:tc>
          <w:tcPr>
            <w:tcW w:w="2321" w:type="dxa"/>
            <w:gridSpan w:val="6"/>
            <w:tcBorders>
              <w:top w:val="single" w:sz="12" w:space="0" w:color="auto"/>
              <w:left w:val="single" w:sz="12" w:space="0" w:color="auto"/>
              <w:bottom w:val="single" w:sz="8" w:space="0" w:color="auto"/>
              <w:right w:val="single" w:sz="4" w:space="0" w:color="auto"/>
            </w:tcBorders>
          </w:tcPr>
          <w:p w:rsidR="00EE3447" w:rsidRDefault="00EE3447" w:rsidP="00EE3447">
            <w:pPr>
              <w:rPr>
                <w:sz w:val="20"/>
                <w:szCs w:val="20"/>
              </w:rPr>
            </w:pPr>
            <w:r>
              <w:rPr>
                <w:sz w:val="20"/>
                <w:szCs w:val="20"/>
              </w:rPr>
              <w:t>Yazılı</w:t>
            </w:r>
          </w:p>
        </w:tc>
        <w:tc>
          <w:tcPr>
            <w:tcW w:w="2555" w:type="dxa"/>
            <w:tcBorders>
              <w:top w:val="single" w:sz="12" w:space="0" w:color="auto"/>
              <w:left w:val="single" w:sz="4" w:space="0" w:color="auto"/>
              <w:bottom w:val="single" w:sz="8" w:space="0" w:color="auto"/>
              <w:right w:val="single" w:sz="8" w:space="0" w:color="auto"/>
            </w:tcBorders>
            <w:vAlign w:val="center"/>
          </w:tcPr>
          <w:p w:rsidR="00EE3447" w:rsidRPr="00084473" w:rsidRDefault="00EE3447" w:rsidP="00EE3447">
            <w:pPr>
              <w:jc w:val="center"/>
            </w:pPr>
            <w:r w:rsidRPr="00084473">
              <w:t xml:space="preserve">1 </w:t>
            </w:r>
          </w:p>
        </w:tc>
        <w:tc>
          <w:tcPr>
            <w:tcW w:w="1561" w:type="dxa"/>
            <w:tcBorders>
              <w:top w:val="single" w:sz="12" w:space="0" w:color="auto"/>
              <w:left w:val="single" w:sz="8" w:space="0" w:color="auto"/>
              <w:bottom w:val="single" w:sz="8" w:space="0" w:color="auto"/>
              <w:right w:val="single" w:sz="12" w:space="0" w:color="auto"/>
            </w:tcBorders>
            <w:vAlign w:val="center"/>
          </w:tcPr>
          <w:p w:rsidR="00EE3447" w:rsidRPr="001A787E" w:rsidRDefault="00EE3447" w:rsidP="00EE3447">
            <w:pPr>
              <w:jc w:val="center"/>
            </w:pPr>
            <w:r>
              <w:t xml:space="preserve">60 </w:t>
            </w:r>
          </w:p>
        </w:tc>
      </w:tr>
      <w:tr w:rsidR="00EE3447" w:rsidTr="00EE3447">
        <w:tblPrEx>
          <w:tblBorders>
            <w:insideH w:val="single" w:sz="4" w:space="0" w:color="auto"/>
            <w:insideV w:val="single" w:sz="4" w:space="0" w:color="auto"/>
          </w:tblBorders>
        </w:tblPrEx>
        <w:trPr>
          <w:trHeight w:val="447"/>
        </w:trPr>
        <w:tc>
          <w:tcPr>
            <w:tcW w:w="3736" w:type="dxa"/>
            <w:gridSpan w:val="5"/>
            <w:tcBorders>
              <w:top w:val="single" w:sz="12" w:space="0" w:color="auto"/>
              <w:left w:val="single" w:sz="12" w:space="0" w:color="auto"/>
              <w:bottom w:val="single" w:sz="12" w:space="0" w:color="auto"/>
              <w:right w:val="single" w:sz="12" w:space="0" w:color="auto"/>
            </w:tcBorders>
            <w:vAlign w:val="center"/>
          </w:tcPr>
          <w:p w:rsidR="00EE3447" w:rsidRDefault="00EE3447" w:rsidP="00EE3447">
            <w:pPr>
              <w:jc w:val="center"/>
              <w:rPr>
                <w:b/>
                <w:sz w:val="20"/>
                <w:szCs w:val="20"/>
              </w:rPr>
            </w:pPr>
            <w:r>
              <w:rPr>
                <w:b/>
                <w:sz w:val="20"/>
                <w:szCs w:val="20"/>
              </w:rPr>
              <w:t>VARSA ÖNERİLEN ÖNKOŞUL(LAR)</w:t>
            </w:r>
          </w:p>
        </w:tc>
        <w:tc>
          <w:tcPr>
            <w:tcW w:w="6437" w:type="dxa"/>
            <w:gridSpan w:val="8"/>
            <w:tcBorders>
              <w:top w:val="single" w:sz="12" w:space="0" w:color="auto"/>
              <w:left w:val="single" w:sz="12" w:space="0" w:color="auto"/>
              <w:bottom w:val="single" w:sz="12" w:space="0" w:color="auto"/>
              <w:right w:val="single" w:sz="12" w:space="0" w:color="auto"/>
            </w:tcBorders>
            <w:vAlign w:val="center"/>
          </w:tcPr>
          <w:p w:rsidR="00EE3447" w:rsidRPr="00084473" w:rsidRDefault="00EE3447" w:rsidP="00EE3447">
            <w:pPr>
              <w:jc w:val="both"/>
            </w:pPr>
            <w:r w:rsidRPr="00084473">
              <w:t xml:space="preserve"> </w:t>
            </w:r>
          </w:p>
        </w:tc>
      </w:tr>
      <w:tr w:rsidR="00EE3447" w:rsidTr="00EE3447">
        <w:tblPrEx>
          <w:tblBorders>
            <w:insideH w:val="single" w:sz="4" w:space="0" w:color="auto"/>
            <w:insideV w:val="single" w:sz="4" w:space="0" w:color="auto"/>
          </w:tblBorders>
        </w:tblPrEx>
        <w:trPr>
          <w:trHeight w:val="447"/>
        </w:trPr>
        <w:tc>
          <w:tcPr>
            <w:tcW w:w="3736" w:type="dxa"/>
            <w:gridSpan w:val="5"/>
            <w:tcBorders>
              <w:top w:val="single" w:sz="12" w:space="0" w:color="auto"/>
              <w:left w:val="single" w:sz="12" w:space="0" w:color="auto"/>
              <w:bottom w:val="single" w:sz="12" w:space="0" w:color="auto"/>
              <w:right w:val="single" w:sz="12" w:space="0" w:color="auto"/>
            </w:tcBorders>
            <w:vAlign w:val="center"/>
          </w:tcPr>
          <w:p w:rsidR="00EE3447" w:rsidRDefault="00EE3447" w:rsidP="00EE3447">
            <w:pPr>
              <w:jc w:val="center"/>
              <w:rPr>
                <w:b/>
                <w:sz w:val="20"/>
                <w:szCs w:val="20"/>
              </w:rPr>
            </w:pPr>
            <w:r>
              <w:rPr>
                <w:b/>
                <w:sz w:val="20"/>
                <w:szCs w:val="20"/>
              </w:rPr>
              <w:t>DERSİN KISA İÇERİĞİ</w:t>
            </w:r>
          </w:p>
        </w:tc>
        <w:tc>
          <w:tcPr>
            <w:tcW w:w="6437" w:type="dxa"/>
            <w:gridSpan w:val="8"/>
            <w:tcBorders>
              <w:top w:val="single" w:sz="12" w:space="0" w:color="auto"/>
              <w:left w:val="single" w:sz="12" w:space="0" w:color="auto"/>
              <w:bottom w:val="single" w:sz="12" w:space="0" w:color="auto"/>
              <w:right w:val="single" w:sz="12" w:space="0" w:color="auto"/>
            </w:tcBorders>
          </w:tcPr>
          <w:p w:rsidR="00EE3447" w:rsidRPr="00084473" w:rsidRDefault="00EE3447" w:rsidP="00EE3447">
            <w:pPr>
              <w:autoSpaceDE w:val="0"/>
              <w:autoSpaceDN w:val="0"/>
              <w:adjustRightInd w:val="0"/>
            </w:pPr>
            <w:r w:rsidRPr="00084473">
              <w:t xml:space="preserve">Muhasebenin temel kavramları ve genel kabul görmüş muhasebe ilkeleri, işletme ve muhasebe, muhasebe kayıt belgeleri, muhasebe süreci, </w:t>
            </w:r>
            <w:r>
              <w:t>günlük</w:t>
            </w:r>
            <w:r w:rsidRPr="00084473">
              <w:t xml:space="preserve"> işlemler ve kayıtlanması.</w:t>
            </w:r>
          </w:p>
        </w:tc>
      </w:tr>
      <w:tr w:rsidR="00EE3447" w:rsidTr="00EE3447">
        <w:tblPrEx>
          <w:tblBorders>
            <w:insideH w:val="single" w:sz="4" w:space="0" w:color="auto"/>
            <w:insideV w:val="single" w:sz="4" w:space="0" w:color="auto"/>
          </w:tblBorders>
        </w:tblPrEx>
        <w:trPr>
          <w:trHeight w:val="426"/>
        </w:trPr>
        <w:tc>
          <w:tcPr>
            <w:tcW w:w="3736" w:type="dxa"/>
            <w:gridSpan w:val="5"/>
            <w:tcBorders>
              <w:top w:val="single" w:sz="12" w:space="0" w:color="auto"/>
              <w:left w:val="single" w:sz="12" w:space="0" w:color="auto"/>
              <w:bottom w:val="single" w:sz="12" w:space="0" w:color="auto"/>
              <w:right w:val="single" w:sz="12" w:space="0" w:color="auto"/>
            </w:tcBorders>
            <w:vAlign w:val="center"/>
          </w:tcPr>
          <w:p w:rsidR="00EE3447" w:rsidRDefault="00EE3447" w:rsidP="00EE3447">
            <w:pPr>
              <w:jc w:val="center"/>
              <w:rPr>
                <w:b/>
                <w:sz w:val="20"/>
                <w:szCs w:val="20"/>
              </w:rPr>
            </w:pPr>
            <w:r>
              <w:rPr>
                <w:b/>
                <w:sz w:val="20"/>
                <w:szCs w:val="20"/>
              </w:rPr>
              <w:t>DERSİN AMAÇLARI</w:t>
            </w:r>
          </w:p>
        </w:tc>
        <w:tc>
          <w:tcPr>
            <w:tcW w:w="6437" w:type="dxa"/>
            <w:gridSpan w:val="8"/>
            <w:tcBorders>
              <w:top w:val="single" w:sz="12" w:space="0" w:color="auto"/>
              <w:left w:val="single" w:sz="12" w:space="0" w:color="auto"/>
              <w:bottom w:val="single" w:sz="12" w:space="0" w:color="auto"/>
              <w:right w:val="single" w:sz="12" w:space="0" w:color="auto"/>
            </w:tcBorders>
          </w:tcPr>
          <w:p w:rsidR="00EE3447" w:rsidRPr="00084473" w:rsidRDefault="00EE3447" w:rsidP="00EE3447">
            <w:r>
              <w:t>Öğrencinin istihdam alanı içinde işletmenin ihtiyaç duyacağı temel maliyet, bütçe ve işletme mali yönetimi temel kavramlarına sahip olmaları amaçlanmaktadır.</w:t>
            </w:r>
          </w:p>
        </w:tc>
      </w:tr>
      <w:tr w:rsidR="00EE3447" w:rsidTr="00EE3447">
        <w:tblPrEx>
          <w:tblBorders>
            <w:insideH w:val="single" w:sz="4" w:space="0" w:color="auto"/>
            <w:insideV w:val="single" w:sz="4" w:space="0" w:color="auto"/>
          </w:tblBorders>
        </w:tblPrEx>
        <w:trPr>
          <w:trHeight w:val="518"/>
        </w:trPr>
        <w:tc>
          <w:tcPr>
            <w:tcW w:w="3736" w:type="dxa"/>
            <w:gridSpan w:val="5"/>
            <w:tcBorders>
              <w:top w:val="single" w:sz="12" w:space="0" w:color="auto"/>
              <w:left w:val="single" w:sz="12" w:space="0" w:color="auto"/>
              <w:bottom w:val="single" w:sz="12" w:space="0" w:color="auto"/>
              <w:right w:val="single" w:sz="12" w:space="0" w:color="auto"/>
            </w:tcBorders>
            <w:vAlign w:val="center"/>
          </w:tcPr>
          <w:p w:rsidR="00EE3447" w:rsidRDefault="00EE3447" w:rsidP="00EE3447">
            <w:pPr>
              <w:jc w:val="center"/>
              <w:rPr>
                <w:b/>
                <w:sz w:val="20"/>
                <w:szCs w:val="20"/>
              </w:rPr>
            </w:pPr>
            <w:r>
              <w:rPr>
                <w:b/>
                <w:sz w:val="20"/>
                <w:szCs w:val="20"/>
              </w:rPr>
              <w:t>DERSİN MESLEK EĞİTİMİNİ SAĞLAMAYA YÖNELİK KATKISI</w:t>
            </w:r>
          </w:p>
        </w:tc>
        <w:tc>
          <w:tcPr>
            <w:tcW w:w="6437" w:type="dxa"/>
            <w:gridSpan w:val="8"/>
            <w:tcBorders>
              <w:top w:val="single" w:sz="12" w:space="0" w:color="auto"/>
              <w:left w:val="single" w:sz="12" w:space="0" w:color="auto"/>
              <w:bottom w:val="single" w:sz="12" w:space="0" w:color="auto"/>
              <w:right w:val="single" w:sz="12" w:space="0" w:color="auto"/>
            </w:tcBorders>
          </w:tcPr>
          <w:p w:rsidR="00EE3447" w:rsidRPr="00084473" w:rsidRDefault="00EE3447" w:rsidP="00EE3447">
            <w:r w:rsidRPr="00084473">
              <w:t xml:space="preserve">Öğrenciye çalıştığı tesisin </w:t>
            </w:r>
            <w:r>
              <w:t xml:space="preserve">girdilerini ve çıktılarını tutabilme </w:t>
            </w:r>
            <w:r w:rsidRPr="00084473">
              <w:t>becerisi sağlama.</w:t>
            </w:r>
          </w:p>
        </w:tc>
      </w:tr>
      <w:tr w:rsidR="00EE3447" w:rsidTr="00EE3447">
        <w:tblPrEx>
          <w:tblBorders>
            <w:insideH w:val="single" w:sz="4" w:space="0" w:color="auto"/>
            <w:insideV w:val="single" w:sz="4" w:space="0" w:color="auto"/>
          </w:tblBorders>
        </w:tblPrEx>
        <w:trPr>
          <w:trHeight w:val="518"/>
        </w:trPr>
        <w:tc>
          <w:tcPr>
            <w:tcW w:w="3736" w:type="dxa"/>
            <w:gridSpan w:val="5"/>
            <w:tcBorders>
              <w:top w:val="single" w:sz="12" w:space="0" w:color="auto"/>
              <w:left w:val="single" w:sz="12" w:space="0" w:color="auto"/>
              <w:bottom w:val="single" w:sz="12" w:space="0" w:color="auto"/>
              <w:right w:val="single" w:sz="12" w:space="0" w:color="auto"/>
            </w:tcBorders>
            <w:vAlign w:val="center"/>
          </w:tcPr>
          <w:p w:rsidR="00EE3447" w:rsidRDefault="00EE3447" w:rsidP="00EE3447">
            <w:pPr>
              <w:jc w:val="center"/>
              <w:rPr>
                <w:b/>
                <w:sz w:val="20"/>
                <w:szCs w:val="20"/>
              </w:rPr>
            </w:pPr>
            <w:r>
              <w:rPr>
                <w:b/>
                <w:sz w:val="20"/>
                <w:szCs w:val="20"/>
              </w:rPr>
              <w:t>DERSİN ÖĞRENİM ÇIKTILARI</w:t>
            </w:r>
          </w:p>
        </w:tc>
        <w:tc>
          <w:tcPr>
            <w:tcW w:w="6437" w:type="dxa"/>
            <w:gridSpan w:val="8"/>
            <w:tcBorders>
              <w:top w:val="single" w:sz="12" w:space="0" w:color="auto"/>
              <w:left w:val="single" w:sz="12" w:space="0" w:color="auto"/>
              <w:bottom w:val="single" w:sz="12" w:space="0" w:color="auto"/>
              <w:right w:val="single" w:sz="12" w:space="0" w:color="auto"/>
            </w:tcBorders>
          </w:tcPr>
          <w:p w:rsidR="00EE3447" w:rsidRPr="00084473" w:rsidRDefault="00EE3447" w:rsidP="00EE3447">
            <w:pPr>
              <w:tabs>
                <w:tab w:val="left" w:pos="7800"/>
              </w:tabs>
            </w:pPr>
            <w:r w:rsidRPr="00084473">
              <w:t>Muhasebe ve işletme ile ilgili genel bilgiler, günlük işlemler ve kayıtlanması.</w:t>
            </w:r>
          </w:p>
        </w:tc>
      </w:tr>
      <w:tr w:rsidR="00EE3447" w:rsidTr="00EE3447">
        <w:tblPrEx>
          <w:tblBorders>
            <w:insideH w:val="single" w:sz="4" w:space="0" w:color="auto"/>
            <w:insideV w:val="single" w:sz="4" w:space="0" w:color="auto"/>
          </w:tblBorders>
        </w:tblPrEx>
        <w:trPr>
          <w:trHeight w:val="540"/>
        </w:trPr>
        <w:tc>
          <w:tcPr>
            <w:tcW w:w="3736" w:type="dxa"/>
            <w:gridSpan w:val="5"/>
            <w:tcBorders>
              <w:top w:val="single" w:sz="12" w:space="0" w:color="auto"/>
              <w:left w:val="single" w:sz="12" w:space="0" w:color="auto"/>
              <w:bottom w:val="single" w:sz="12" w:space="0" w:color="auto"/>
              <w:right w:val="single" w:sz="12" w:space="0" w:color="auto"/>
            </w:tcBorders>
            <w:vAlign w:val="center"/>
          </w:tcPr>
          <w:p w:rsidR="00EE3447" w:rsidRDefault="00EE3447" w:rsidP="00EE3447">
            <w:pPr>
              <w:jc w:val="center"/>
              <w:rPr>
                <w:b/>
                <w:sz w:val="20"/>
                <w:szCs w:val="20"/>
              </w:rPr>
            </w:pPr>
            <w:r>
              <w:rPr>
                <w:b/>
                <w:sz w:val="20"/>
                <w:szCs w:val="20"/>
              </w:rPr>
              <w:t>TEMEL DERS KİTABI</w:t>
            </w:r>
          </w:p>
        </w:tc>
        <w:tc>
          <w:tcPr>
            <w:tcW w:w="6437" w:type="dxa"/>
            <w:gridSpan w:val="8"/>
            <w:tcBorders>
              <w:top w:val="single" w:sz="12" w:space="0" w:color="auto"/>
              <w:left w:val="single" w:sz="12" w:space="0" w:color="auto"/>
              <w:bottom w:val="single" w:sz="12" w:space="0" w:color="auto"/>
              <w:right w:val="single" w:sz="12" w:space="0" w:color="auto"/>
            </w:tcBorders>
          </w:tcPr>
          <w:p w:rsidR="00EE3447" w:rsidRPr="00084473" w:rsidRDefault="00EE3447" w:rsidP="00EE3447">
            <w:pPr>
              <w:rPr>
                <w:bCs/>
              </w:rPr>
            </w:pPr>
            <w:r w:rsidRPr="00084473">
              <w:rPr>
                <w:bCs/>
              </w:rPr>
              <w:t xml:space="preserve">Genel Muhasebe – </w:t>
            </w:r>
            <w:proofErr w:type="gramStart"/>
            <w:r w:rsidRPr="00084473">
              <w:rPr>
                <w:bCs/>
              </w:rPr>
              <w:t>1 , Yrd</w:t>
            </w:r>
            <w:proofErr w:type="gramEnd"/>
            <w:r w:rsidRPr="00084473">
              <w:rPr>
                <w:bCs/>
              </w:rPr>
              <w:t xml:space="preserve">. Doç. Dr. </w:t>
            </w:r>
            <w:proofErr w:type="spellStart"/>
            <w:r w:rsidRPr="00084473">
              <w:rPr>
                <w:bCs/>
              </w:rPr>
              <w:t>Gülsevil</w:t>
            </w:r>
            <w:proofErr w:type="spellEnd"/>
            <w:r w:rsidRPr="00084473">
              <w:rPr>
                <w:bCs/>
              </w:rPr>
              <w:t xml:space="preserve"> Yıldız </w:t>
            </w:r>
          </w:p>
          <w:p w:rsidR="00EE3447" w:rsidRPr="00084473" w:rsidRDefault="00EE3447" w:rsidP="00EE3447">
            <w:pPr>
              <w:pStyle w:val="Balk4"/>
              <w:spacing w:before="0"/>
              <w:rPr>
                <w:b w:val="0"/>
              </w:rPr>
            </w:pPr>
            <w:r w:rsidRPr="00084473">
              <w:rPr>
                <w:b w:val="0"/>
              </w:rPr>
              <w:t xml:space="preserve">Eylül 2010 / 3. Baskı / 250 </w:t>
            </w:r>
            <w:proofErr w:type="spellStart"/>
            <w:r w:rsidRPr="00084473">
              <w:rPr>
                <w:b w:val="0"/>
              </w:rPr>
              <w:t>Syf</w:t>
            </w:r>
            <w:proofErr w:type="spellEnd"/>
            <w:r w:rsidRPr="00084473">
              <w:rPr>
                <w:b w:val="0"/>
              </w:rPr>
              <w:t>.</w:t>
            </w:r>
          </w:p>
        </w:tc>
      </w:tr>
      <w:tr w:rsidR="00EE3447" w:rsidTr="00EE3447">
        <w:tblPrEx>
          <w:tblBorders>
            <w:insideH w:val="single" w:sz="4" w:space="0" w:color="auto"/>
            <w:insideV w:val="single" w:sz="4" w:space="0" w:color="auto"/>
          </w:tblBorders>
        </w:tblPrEx>
        <w:trPr>
          <w:trHeight w:val="540"/>
        </w:trPr>
        <w:tc>
          <w:tcPr>
            <w:tcW w:w="3736" w:type="dxa"/>
            <w:gridSpan w:val="5"/>
            <w:tcBorders>
              <w:top w:val="single" w:sz="12" w:space="0" w:color="auto"/>
              <w:left w:val="single" w:sz="12" w:space="0" w:color="auto"/>
              <w:bottom w:val="single" w:sz="12" w:space="0" w:color="auto"/>
              <w:right w:val="single" w:sz="12" w:space="0" w:color="auto"/>
            </w:tcBorders>
            <w:vAlign w:val="center"/>
          </w:tcPr>
          <w:p w:rsidR="00EE3447" w:rsidRDefault="00EE3447" w:rsidP="00EE3447">
            <w:pPr>
              <w:jc w:val="center"/>
              <w:rPr>
                <w:b/>
                <w:sz w:val="20"/>
                <w:szCs w:val="20"/>
              </w:rPr>
            </w:pPr>
            <w:r>
              <w:rPr>
                <w:b/>
                <w:sz w:val="20"/>
                <w:szCs w:val="20"/>
              </w:rPr>
              <w:t>YARDIMCI KAYNAKLAR</w:t>
            </w:r>
          </w:p>
        </w:tc>
        <w:tc>
          <w:tcPr>
            <w:tcW w:w="6437" w:type="dxa"/>
            <w:gridSpan w:val="8"/>
            <w:tcBorders>
              <w:top w:val="single" w:sz="12" w:space="0" w:color="auto"/>
              <w:left w:val="single" w:sz="12" w:space="0" w:color="auto"/>
              <w:bottom w:val="single" w:sz="12" w:space="0" w:color="auto"/>
              <w:right w:val="single" w:sz="12" w:space="0" w:color="auto"/>
            </w:tcBorders>
          </w:tcPr>
          <w:p w:rsidR="00EE3447" w:rsidRPr="00084473" w:rsidRDefault="00EE3447" w:rsidP="00EE3447">
            <w:pPr>
              <w:pStyle w:val="Balk4"/>
              <w:spacing w:before="0"/>
              <w:rPr>
                <w:color w:val="000000"/>
              </w:rPr>
            </w:pPr>
          </w:p>
        </w:tc>
      </w:tr>
      <w:tr w:rsidR="00EE3447" w:rsidTr="00EE3447">
        <w:tblPrEx>
          <w:tblBorders>
            <w:insideH w:val="single" w:sz="4" w:space="0" w:color="auto"/>
            <w:insideV w:val="single" w:sz="4" w:space="0" w:color="auto"/>
          </w:tblBorders>
        </w:tblPrEx>
        <w:trPr>
          <w:trHeight w:val="520"/>
        </w:trPr>
        <w:tc>
          <w:tcPr>
            <w:tcW w:w="3736" w:type="dxa"/>
            <w:gridSpan w:val="5"/>
            <w:tcBorders>
              <w:top w:val="single" w:sz="12" w:space="0" w:color="auto"/>
              <w:left w:val="single" w:sz="12" w:space="0" w:color="auto"/>
              <w:bottom w:val="single" w:sz="12" w:space="0" w:color="auto"/>
              <w:right w:val="single" w:sz="12" w:space="0" w:color="auto"/>
            </w:tcBorders>
            <w:vAlign w:val="center"/>
          </w:tcPr>
          <w:p w:rsidR="00EE3447" w:rsidRDefault="00EE3447" w:rsidP="00EE3447">
            <w:pPr>
              <w:jc w:val="center"/>
              <w:rPr>
                <w:b/>
                <w:sz w:val="20"/>
                <w:szCs w:val="20"/>
              </w:rPr>
            </w:pPr>
            <w:r>
              <w:rPr>
                <w:b/>
                <w:sz w:val="20"/>
                <w:szCs w:val="20"/>
              </w:rPr>
              <w:t>DERSTE GEREKLİ ARAÇ VE GEREÇLER</w:t>
            </w:r>
          </w:p>
        </w:tc>
        <w:tc>
          <w:tcPr>
            <w:tcW w:w="6437" w:type="dxa"/>
            <w:gridSpan w:val="8"/>
            <w:tcBorders>
              <w:top w:val="single" w:sz="12" w:space="0" w:color="auto"/>
              <w:left w:val="single" w:sz="12" w:space="0" w:color="auto"/>
              <w:bottom w:val="single" w:sz="12" w:space="0" w:color="auto"/>
              <w:right w:val="single" w:sz="12" w:space="0" w:color="auto"/>
            </w:tcBorders>
          </w:tcPr>
          <w:p w:rsidR="00EE3447" w:rsidRPr="00084473" w:rsidRDefault="00EE3447" w:rsidP="00EE3447">
            <w:pPr>
              <w:jc w:val="both"/>
            </w:pPr>
            <w:r w:rsidRPr="00084473">
              <w:t>Projeksiyon, Bilgisayar.</w:t>
            </w:r>
          </w:p>
        </w:tc>
      </w:tr>
    </w:tbl>
    <w:p w:rsidR="00EE3447" w:rsidRDefault="00EE3447" w:rsidP="00EE3447">
      <w:pPr>
        <w:rPr>
          <w:sz w:val="18"/>
          <w:szCs w:val="18"/>
        </w:rPr>
        <w:sectPr w:rsidR="00EE3447">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
      <w:tblGrid>
        <w:gridCol w:w="1196"/>
        <w:gridCol w:w="8658"/>
      </w:tblGrid>
      <w:tr w:rsidR="00EE3447" w:rsidTr="00EE3447">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EE3447" w:rsidRDefault="00EE3447" w:rsidP="00EE3447">
            <w:pPr>
              <w:jc w:val="center"/>
              <w:rPr>
                <w:b/>
                <w:sz w:val="22"/>
                <w:szCs w:val="22"/>
              </w:rPr>
            </w:pPr>
            <w:r>
              <w:rPr>
                <w:b/>
                <w:sz w:val="22"/>
                <w:szCs w:val="22"/>
              </w:rPr>
              <w:lastRenderedPageBreak/>
              <w:t>DERSİN HAFTALIK PLANI</w:t>
            </w:r>
          </w:p>
        </w:tc>
      </w:tr>
      <w:tr w:rsidR="00EE3447" w:rsidTr="00EE3447">
        <w:trPr>
          <w:jc w:val="center"/>
        </w:trPr>
        <w:tc>
          <w:tcPr>
            <w:tcW w:w="593" w:type="pct"/>
            <w:tcBorders>
              <w:top w:val="single" w:sz="6" w:space="0" w:color="auto"/>
              <w:left w:val="single" w:sz="12" w:space="0" w:color="auto"/>
              <w:bottom w:val="single" w:sz="6" w:space="0" w:color="auto"/>
              <w:right w:val="single" w:sz="6" w:space="0" w:color="auto"/>
            </w:tcBorders>
          </w:tcPr>
          <w:p w:rsidR="00EE3447" w:rsidRPr="00084473" w:rsidRDefault="00EE3447" w:rsidP="00EE3447">
            <w:pPr>
              <w:jc w:val="center"/>
              <w:rPr>
                <w:b/>
              </w:rPr>
            </w:pPr>
            <w:r w:rsidRPr="00084473">
              <w:rPr>
                <w:b/>
              </w:rPr>
              <w:t>HAFTA</w:t>
            </w:r>
          </w:p>
        </w:tc>
        <w:tc>
          <w:tcPr>
            <w:tcW w:w="4407" w:type="pct"/>
            <w:tcBorders>
              <w:top w:val="single" w:sz="6" w:space="0" w:color="auto"/>
              <w:left w:val="single" w:sz="6" w:space="0" w:color="auto"/>
              <w:bottom w:val="single" w:sz="6" w:space="0" w:color="auto"/>
              <w:right w:val="single" w:sz="12" w:space="0" w:color="auto"/>
            </w:tcBorders>
          </w:tcPr>
          <w:p w:rsidR="00EE3447" w:rsidRPr="00084473" w:rsidRDefault="00EE3447" w:rsidP="00EE3447">
            <w:pPr>
              <w:rPr>
                <w:b/>
              </w:rPr>
            </w:pPr>
            <w:r w:rsidRPr="00084473">
              <w:rPr>
                <w:b/>
              </w:rPr>
              <w:t>İŞLENEN KONULAR</w:t>
            </w:r>
          </w:p>
        </w:tc>
      </w:tr>
      <w:tr w:rsidR="00EE3447" w:rsidTr="00EE344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EE3447" w:rsidRPr="00084473" w:rsidRDefault="00EE3447" w:rsidP="00EE3447">
            <w:pPr>
              <w:jc w:val="center"/>
            </w:pPr>
            <w:r w:rsidRPr="00084473">
              <w:t>1</w:t>
            </w:r>
          </w:p>
        </w:tc>
        <w:tc>
          <w:tcPr>
            <w:tcW w:w="4407" w:type="pct"/>
            <w:tcBorders>
              <w:top w:val="single" w:sz="6" w:space="0" w:color="auto"/>
              <w:left w:val="single" w:sz="6" w:space="0" w:color="auto"/>
              <w:bottom w:val="single" w:sz="6" w:space="0" w:color="auto"/>
              <w:right w:val="single" w:sz="12" w:space="0" w:color="auto"/>
            </w:tcBorders>
          </w:tcPr>
          <w:p w:rsidR="00EE3447" w:rsidRPr="00084473" w:rsidRDefault="00EE3447" w:rsidP="00EE3447">
            <w:r w:rsidRPr="00084473">
              <w:t>İşletme ile ilgili genel bilgiler</w:t>
            </w:r>
          </w:p>
        </w:tc>
      </w:tr>
      <w:tr w:rsidR="00EE3447" w:rsidTr="00EE344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EE3447" w:rsidRPr="00084473" w:rsidRDefault="00EE3447" w:rsidP="00EE3447">
            <w:pPr>
              <w:jc w:val="center"/>
            </w:pPr>
            <w:r w:rsidRPr="00084473">
              <w:t>2</w:t>
            </w:r>
          </w:p>
        </w:tc>
        <w:tc>
          <w:tcPr>
            <w:tcW w:w="4407" w:type="pct"/>
            <w:tcBorders>
              <w:top w:val="single" w:sz="6" w:space="0" w:color="auto"/>
              <w:left w:val="single" w:sz="6" w:space="0" w:color="auto"/>
              <w:bottom w:val="single" w:sz="6" w:space="0" w:color="auto"/>
              <w:right w:val="single" w:sz="12" w:space="0" w:color="auto"/>
            </w:tcBorders>
          </w:tcPr>
          <w:p w:rsidR="00EE3447" w:rsidRPr="00084473" w:rsidRDefault="00EE3447" w:rsidP="00EE3447">
            <w:r w:rsidRPr="00084473">
              <w:t>Muhasebe ile ilgili genel bilgiler</w:t>
            </w:r>
          </w:p>
        </w:tc>
      </w:tr>
      <w:tr w:rsidR="00EE3447" w:rsidTr="00EE344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EE3447" w:rsidRPr="00084473" w:rsidRDefault="00EE3447" w:rsidP="00EE3447">
            <w:pPr>
              <w:jc w:val="center"/>
            </w:pPr>
            <w:r w:rsidRPr="00084473">
              <w:t>3</w:t>
            </w:r>
          </w:p>
        </w:tc>
        <w:tc>
          <w:tcPr>
            <w:tcW w:w="4407" w:type="pct"/>
            <w:tcBorders>
              <w:top w:val="single" w:sz="6" w:space="0" w:color="auto"/>
              <w:left w:val="single" w:sz="6" w:space="0" w:color="auto"/>
              <w:bottom w:val="single" w:sz="6" w:space="0" w:color="auto"/>
              <w:right w:val="single" w:sz="12" w:space="0" w:color="auto"/>
            </w:tcBorders>
          </w:tcPr>
          <w:p w:rsidR="00EE3447" w:rsidRPr="00084473" w:rsidRDefault="00EE3447" w:rsidP="00EE3447">
            <w:r>
              <w:t xml:space="preserve">Muhasebenin temel kavramları </w:t>
            </w:r>
            <w:r w:rsidRPr="00084473">
              <w:t xml:space="preserve"> </w:t>
            </w:r>
          </w:p>
        </w:tc>
      </w:tr>
      <w:tr w:rsidR="00EE3447" w:rsidTr="00EE344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EE3447" w:rsidRPr="00084473" w:rsidRDefault="00EE3447" w:rsidP="00EE3447">
            <w:pPr>
              <w:jc w:val="center"/>
            </w:pPr>
            <w:r w:rsidRPr="00084473">
              <w:t>4</w:t>
            </w:r>
          </w:p>
        </w:tc>
        <w:tc>
          <w:tcPr>
            <w:tcW w:w="4407" w:type="pct"/>
            <w:tcBorders>
              <w:top w:val="single" w:sz="6" w:space="0" w:color="auto"/>
              <w:left w:val="single" w:sz="6" w:space="0" w:color="auto"/>
              <w:bottom w:val="single" w:sz="6" w:space="0" w:color="auto"/>
              <w:right w:val="single" w:sz="12" w:space="0" w:color="auto"/>
            </w:tcBorders>
          </w:tcPr>
          <w:p w:rsidR="00EE3447" w:rsidRPr="00084473" w:rsidRDefault="00EE3447" w:rsidP="00EE3447">
            <w:r>
              <w:t>M</w:t>
            </w:r>
            <w:r w:rsidRPr="00084473">
              <w:t>ali tablolar ilkeleri</w:t>
            </w:r>
          </w:p>
        </w:tc>
      </w:tr>
      <w:tr w:rsidR="00EE3447" w:rsidTr="00EE344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EE3447" w:rsidRPr="00084473" w:rsidRDefault="00EE3447" w:rsidP="00EE3447">
            <w:pPr>
              <w:jc w:val="center"/>
            </w:pPr>
            <w:r w:rsidRPr="00084473">
              <w:t>5</w:t>
            </w:r>
          </w:p>
        </w:tc>
        <w:tc>
          <w:tcPr>
            <w:tcW w:w="4407" w:type="pct"/>
            <w:tcBorders>
              <w:top w:val="single" w:sz="6" w:space="0" w:color="auto"/>
              <w:left w:val="single" w:sz="6" w:space="0" w:color="auto"/>
              <w:bottom w:val="single" w:sz="6" w:space="0" w:color="auto"/>
              <w:right w:val="single" w:sz="12" w:space="0" w:color="auto"/>
            </w:tcBorders>
          </w:tcPr>
          <w:p w:rsidR="00EE3447" w:rsidRPr="00084473" w:rsidRDefault="00EE3447" w:rsidP="00EE3447">
            <w:r w:rsidRPr="00084473">
              <w:t>Mali hareketlerdeki olayların mali tablolara etkileri</w:t>
            </w:r>
          </w:p>
        </w:tc>
      </w:tr>
      <w:tr w:rsidR="00EE3447" w:rsidTr="00EE3447">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EE3447" w:rsidRPr="00084473" w:rsidRDefault="00EE3447" w:rsidP="00EE3447">
            <w:pPr>
              <w:jc w:val="center"/>
            </w:pPr>
            <w:r w:rsidRPr="00084473">
              <w:t>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EE3447" w:rsidRPr="00084473" w:rsidRDefault="00EE3447" w:rsidP="00EE3447">
            <w:r w:rsidRPr="00084473">
              <w:t>Temel muhasebe eşitliği ve hesapların işleyişi</w:t>
            </w:r>
          </w:p>
        </w:tc>
      </w:tr>
      <w:tr w:rsidR="00EE3447" w:rsidTr="00EE344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EE3447" w:rsidRPr="00084473" w:rsidRDefault="00EE3447" w:rsidP="00EE3447">
            <w:pPr>
              <w:jc w:val="center"/>
            </w:pPr>
            <w:r w:rsidRPr="00084473">
              <w:t>7</w:t>
            </w:r>
          </w:p>
        </w:tc>
        <w:tc>
          <w:tcPr>
            <w:tcW w:w="4407" w:type="pct"/>
            <w:tcBorders>
              <w:top w:val="single" w:sz="6" w:space="0" w:color="auto"/>
              <w:left w:val="single" w:sz="6" w:space="0" w:color="auto"/>
              <w:bottom w:val="single" w:sz="6" w:space="0" w:color="auto"/>
              <w:right w:val="single" w:sz="12" w:space="0" w:color="auto"/>
            </w:tcBorders>
          </w:tcPr>
          <w:p w:rsidR="00EE3447" w:rsidRPr="00084473" w:rsidRDefault="00EE3447" w:rsidP="00EE3447">
            <w:r w:rsidRPr="00084473">
              <w:t>Hesa</w:t>
            </w:r>
            <w:r>
              <w:t xml:space="preserve">pların sınıflandırılması </w:t>
            </w:r>
          </w:p>
        </w:tc>
      </w:tr>
      <w:tr w:rsidR="00EE3447" w:rsidTr="00EE344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EE3447" w:rsidRPr="00084473" w:rsidRDefault="00EE3447" w:rsidP="00EE3447">
            <w:pPr>
              <w:jc w:val="center"/>
            </w:pPr>
            <w:r w:rsidRPr="00084473">
              <w:t>8</w:t>
            </w:r>
          </w:p>
        </w:tc>
        <w:tc>
          <w:tcPr>
            <w:tcW w:w="4407" w:type="pct"/>
            <w:tcBorders>
              <w:top w:val="single" w:sz="6" w:space="0" w:color="auto"/>
              <w:left w:val="single" w:sz="6" w:space="0" w:color="auto"/>
              <w:bottom w:val="single" w:sz="6" w:space="0" w:color="auto"/>
              <w:right w:val="single" w:sz="12" w:space="0" w:color="auto"/>
            </w:tcBorders>
          </w:tcPr>
          <w:p w:rsidR="00EE3447" w:rsidRPr="00084473" w:rsidRDefault="00EE3447" w:rsidP="00EE3447">
            <w:r>
              <w:t>T</w:t>
            </w:r>
            <w:r w:rsidRPr="00084473">
              <w:t>ekdüzen hesap planı</w:t>
            </w:r>
          </w:p>
        </w:tc>
      </w:tr>
      <w:tr w:rsidR="00EE3447" w:rsidTr="00EE344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EE3447" w:rsidRPr="00084473" w:rsidRDefault="00EE3447" w:rsidP="00EE3447">
            <w:pPr>
              <w:jc w:val="center"/>
            </w:pPr>
            <w:r w:rsidRPr="00084473">
              <w:t>9</w:t>
            </w:r>
          </w:p>
        </w:tc>
        <w:tc>
          <w:tcPr>
            <w:tcW w:w="4407" w:type="pct"/>
            <w:tcBorders>
              <w:top w:val="single" w:sz="6" w:space="0" w:color="auto"/>
              <w:left w:val="single" w:sz="6" w:space="0" w:color="auto"/>
              <w:bottom w:val="single" w:sz="6" w:space="0" w:color="auto"/>
              <w:right w:val="single" w:sz="12" w:space="0" w:color="auto"/>
            </w:tcBorders>
          </w:tcPr>
          <w:p w:rsidR="00EE3447" w:rsidRPr="00084473" w:rsidRDefault="00EE3447" w:rsidP="00EE3447">
            <w:r w:rsidRPr="00084473">
              <w:t>Muhasebede kayıt belgeleri ve defterler</w:t>
            </w:r>
          </w:p>
        </w:tc>
      </w:tr>
      <w:tr w:rsidR="00EE3447" w:rsidTr="00EE344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EE3447" w:rsidRPr="00084473" w:rsidRDefault="00EE3447" w:rsidP="00EE3447">
            <w:pPr>
              <w:jc w:val="center"/>
            </w:pPr>
            <w:r w:rsidRPr="00084473">
              <w:t>10</w:t>
            </w:r>
          </w:p>
        </w:tc>
        <w:tc>
          <w:tcPr>
            <w:tcW w:w="4407" w:type="pct"/>
            <w:tcBorders>
              <w:top w:val="single" w:sz="6" w:space="0" w:color="auto"/>
              <w:left w:val="single" w:sz="6" w:space="0" w:color="auto"/>
              <w:bottom w:val="single" w:sz="6" w:space="0" w:color="auto"/>
              <w:right w:val="single" w:sz="12" w:space="0" w:color="auto"/>
            </w:tcBorders>
          </w:tcPr>
          <w:p w:rsidR="00EE3447" w:rsidRPr="00084473" w:rsidRDefault="00EE3447" w:rsidP="00EE3447">
            <w:r w:rsidRPr="00084473">
              <w:t>Muhasebe süreci</w:t>
            </w:r>
          </w:p>
        </w:tc>
      </w:tr>
      <w:tr w:rsidR="00EE3447" w:rsidTr="00EE3447">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EE3447" w:rsidRPr="00084473" w:rsidRDefault="00EE3447" w:rsidP="00EE3447">
            <w:pPr>
              <w:jc w:val="center"/>
            </w:pPr>
            <w:r w:rsidRPr="00084473">
              <w:t>11</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EE3447" w:rsidRPr="00084473" w:rsidRDefault="00EE3447" w:rsidP="00EE3447">
            <w:r w:rsidRPr="00084473">
              <w:t>Hesapların açılış ve kayıtlanması</w:t>
            </w:r>
          </w:p>
        </w:tc>
      </w:tr>
      <w:tr w:rsidR="00EE3447" w:rsidTr="00EE344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EE3447" w:rsidRPr="00084473" w:rsidRDefault="00EE3447" w:rsidP="00EE3447">
            <w:pPr>
              <w:jc w:val="center"/>
            </w:pPr>
            <w:r w:rsidRPr="00084473">
              <w:t>12</w:t>
            </w:r>
          </w:p>
        </w:tc>
        <w:tc>
          <w:tcPr>
            <w:tcW w:w="4407" w:type="pct"/>
            <w:tcBorders>
              <w:top w:val="single" w:sz="6" w:space="0" w:color="auto"/>
              <w:left w:val="single" w:sz="6" w:space="0" w:color="auto"/>
              <w:bottom w:val="single" w:sz="6" w:space="0" w:color="auto"/>
              <w:right w:val="single" w:sz="12" w:space="0" w:color="auto"/>
            </w:tcBorders>
          </w:tcPr>
          <w:p w:rsidR="00EE3447" w:rsidRPr="00F408FB" w:rsidRDefault="00EE3447" w:rsidP="00EE3447">
            <w:r w:rsidRPr="00F408FB">
              <w:t>Günlük işlemler ve kayıtlanması I</w:t>
            </w:r>
          </w:p>
        </w:tc>
      </w:tr>
      <w:tr w:rsidR="00EE3447" w:rsidTr="00EE344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EE3447" w:rsidRPr="00084473" w:rsidRDefault="00EE3447" w:rsidP="00EE3447">
            <w:pPr>
              <w:jc w:val="center"/>
            </w:pPr>
            <w:r w:rsidRPr="00084473">
              <w:t>13</w:t>
            </w:r>
          </w:p>
        </w:tc>
        <w:tc>
          <w:tcPr>
            <w:tcW w:w="4407" w:type="pct"/>
            <w:tcBorders>
              <w:top w:val="single" w:sz="6" w:space="0" w:color="auto"/>
              <w:left w:val="single" w:sz="6" w:space="0" w:color="auto"/>
              <w:bottom w:val="single" w:sz="6" w:space="0" w:color="auto"/>
              <w:right w:val="single" w:sz="12" w:space="0" w:color="auto"/>
            </w:tcBorders>
          </w:tcPr>
          <w:p w:rsidR="00EE3447" w:rsidRPr="00F408FB" w:rsidRDefault="00EE3447" w:rsidP="00EE3447">
            <w:r w:rsidRPr="00F408FB">
              <w:t>Günlük işlemler ve kayıtlanması II</w:t>
            </w:r>
          </w:p>
        </w:tc>
      </w:tr>
      <w:tr w:rsidR="00EE3447" w:rsidTr="00EE344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EE3447" w:rsidRPr="00084473" w:rsidRDefault="00EE3447" w:rsidP="00EE3447">
            <w:pPr>
              <w:jc w:val="center"/>
            </w:pPr>
            <w:r w:rsidRPr="00084473">
              <w:t>14</w:t>
            </w:r>
          </w:p>
        </w:tc>
        <w:tc>
          <w:tcPr>
            <w:tcW w:w="4407" w:type="pct"/>
            <w:tcBorders>
              <w:top w:val="single" w:sz="6" w:space="0" w:color="auto"/>
              <w:left w:val="single" w:sz="6" w:space="0" w:color="auto"/>
              <w:bottom w:val="single" w:sz="6" w:space="0" w:color="auto"/>
              <w:right w:val="single" w:sz="12" w:space="0" w:color="auto"/>
            </w:tcBorders>
          </w:tcPr>
          <w:p w:rsidR="00EE3447" w:rsidRDefault="00EE3447" w:rsidP="00EE3447">
            <w:r w:rsidRPr="00F408FB">
              <w:t>Günlük işlemler ve kayıtlanması III</w:t>
            </w:r>
          </w:p>
        </w:tc>
      </w:tr>
      <w:tr w:rsidR="00EE3447" w:rsidTr="00EE3447">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E6E6E6"/>
            <w:vAlign w:val="center"/>
          </w:tcPr>
          <w:p w:rsidR="00EE3447" w:rsidRPr="00084473" w:rsidRDefault="00EE3447" w:rsidP="00EE3447">
            <w:pPr>
              <w:jc w:val="center"/>
            </w:pPr>
            <w:r w:rsidRPr="00084473">
              <w:t>15,16</w:t>
            </w:r>
          </w:p>
        </w:tc>
        <w:tc>
          <w:tcPr>
            <w:tcW w:w="4407" w:type="pct"/>
            <w:tcBorders>
              <w:top w:val="single" w:sz="6" w:space="0" w:color="auto"/>
              <w:left w:val="single" w:sz="6" w:space="0" w:color="auto"/>
              <w:bottom w:val="single" w:sz="12" w:space="0" w:color="auto"/>
              <w:right w:val="single" w:sz="12" w:space="0" w:color="auto"/>
            </w:tcBorders>
            <w:shd w:val="clear" w:color="auto" w:fill="E6E6E6"/>
            <w:vAlign w:val="center"/>
          </w:tcPr>
          <w:p w:rsidR="00EE3447" w:rsidRPr="000E3402" w:rsidRDefault="00EE3447" w:rsidP="00EE3447">
            <w:pPr>
              <w:rPr>
                <w:sz w:val="20"/>
                <w:szCs w:val="20"/>
              </w:rPr>
            </w:pPr>
            <w:r>
              <w:rPr>
                <w:sz w:val="20"/>
                <w:szCs w:val="20"/>
              </w:rPr>
              <w:t xml:space="preserve"> </w:t>
            </w:r>
          </w:p>
        </w:tc>
      </w:tr>
    </w:tbl>
    <w:p w:rsidR="00EE3447" w:rsidRDefault="00EE3447" w:rsidP="00EE3447">
      <w:pPr>
        <w:rPr>
          <w:sz w:val="16"/>
          <w:szCs w:val="16"/>
        </w:rPr>
      </w:pPr>
    </w:p>
    <w:p w:rsidR="00EE3447" w:rsidRDefault="00EE3447" w:rsidP="00EE3447">
      <w:pPr>
        <w:rPr>
          <w:sz w:val="16"/>
          <w:szCs w:val="16"/>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
      <w:tblGrid>
        <w:gridCol w:w="603"/>
        <w:gridCol w:w="7585"/>
        <w:gridCol w:w="567"/>
        <w:gridCol w:w="567"/>
        <w:gridCol w:w="567"/>
      </w:tblGrid>
      <w:tr w:rsidR="00EE3447" w:rsidTr="00EE3447">
        <w:tc>
          <w:tcPr>
            <w:tcW w:w="603" w:type="dxa"/>
            <w:tcBorders>
              <w:top w:val="single" w:sz="12" w:space="0" w:color="auto"/>
              <w:left w:val="single" w:sz="12" w:space="0" w:color="auto"/>
              <w:bottom w:val="single" w:sz="6" w:space="0" w:color="auto"/>
              <w:right w:val="single" w:sz="6" w:space="0" w:color="auto"/>
            </w:tcBorders>
            <w:vAlign w:val="center"/>
          </w:tcPr>
          <w:p w:rsidR="00EE3447" w:rsidRDefault="00EE3447" w:rsidP="00EE3447">
            <w:pPr>
              <w:jc w:val="center"/>
              <w:rPr>
                <w:b/>
                <w:sz w:val="18"/>
                <w:szCs w:val="18"/>
              </w:rPr>
            </w:pPr>
            <w:r>
              <w:rPr>
                <w:b/>
                <w:sz w:val="18"/>
                <w:szCs w:val="18"/>
              </w:rPr>
              <w:t>NO</w:t>
            </w:r>
          </w:p>
        </w:tc>
        <w:tc>
          <w:tcPr>
            <w:tcW w:w="7585" w:type="dxa"/>
            <w:tcBorders>
              <w:top w:val="single" w:sz="12" w:space="0" w:color="auto"/>
              <w:left w:val="single" w:sz="6" w:space="0" w:color="auto"/>
              <w:bottom w:val="single" w:sz="6" w:space="0" w:color="auto"/>
              <w:right w:val="single" w:sz="6" w:space="0" w:color="auto"/>
            </w:tcBorders>
          </w:tcPr>
          <w:p w:rsidR="00EE3447" w:rsidRDefault="00EE3447" w:rsidP="00EE3447">
            <w:pPr>
              <w:rPr>
                <w:b/>
                <w:sz w:val="22"/>
                <w:szCs w:val="22"/>
              </w:rPr>
            </w:pPr>
            <w:r>
              <w:rPr>
                <w:b/>
                <w:sz w:val="22"/>
                <w:szCs w:val="22"/>
              </w:rPr>
              <w:t xml:space="preserve">ATÇILIK VE </w:t>
            </w:r>
            <w:proofErr w:type="gramStart"/>
            <w:r>
              <w:rPr>
                <w:b/>
                <w:sz w:val="22"/>
                <w:szCs w:val="22"/>
              </w:rPr>
              <w:t>ANTRENÖRLÜK  PROGRAM</w:t>
            </w:r>
            <w:proofErr w:type="gramEnd"/>
            <w:r>
              <w:rPr>
                <w:b/>
                <w:sz w:val="22"/>
                <w:szCs w:val="22"/>
              </w:rPr>
              <w:t xml:space="preserve"> ÇIKTISI </w:t>
            </w:r>
          </w:p>
        </w:tc>
        <w:tc>
          <w:tcPr>
            <w:tcW w:w="567" w:type="dxa"/>
            <w:tcBorders>
              <w:top w:val="single" w:sz="12" w:space="0" w:color="auto"/>
              <w:left w:val="single" w:sz="6" w:space="0" w:color="auto"/>
              <w:bottom w:val="single" w:sz="6" w:space="0" w:color="auto"/>
              <w:right w:val="single" w:sz="6" w:space="0" w:color="auto"/>
            </w:tcBorders>
            <w:vAlign w:val="center"/>
          </w:tcPr>
          <w:p w:rsidR="00EE3447" w:rsidRDefault="00EE3447" w:rsidP="00EE3447">
            <w:pPr>
              <w:jc w:val="center"/>
              <w:rPr>
                <w:b/>
                <w:sz w:val="22"/>
                <w:szCs w:val="22"/>
              </w:rPr>
            </w:pPr>
            <w:r>
              <w:rPr>
                <w:b/>
                <w:sz w:val="22"/>
                <w:szCs w:val="22"/>
              </w:rPr>
              <w:t>3</w:t>
            </w:r>
          </w:p>
        </w:tc>
        <w:tc>
          <w:tcPr>
            <w:tcW w:w="567" w:type="dxa"/>
            <w:tcBorders>
              <w:top w:val="single" w:sz="12" w:space="0" w:color="auto"/>
              <w:left w:val="single" w:sz="6" w:space="0" w:color="auto"/>
              <w:bottom w:val="single" w:sz="6" w:space="0" w:color="auto"/>
              <w:right w:val="single" w:sz="6" w:space="0" w:color="auto"/>
            </w:tcBorders>
            <w:vAlign w:val="center"/>
          </w:tcPr>
          <w:p w:rsidR="00EE3447" w:rsidRDefault="00EE3447" w:rsidP="00EE3447">
            <w:pPr>
              <w:jc w:val="center"/>
              <w:rPr>
                <w:b/>
                <w:sz w:val="22"/>
                <w:szCs w:val="22"/>
              </w:rPr>
            </w:pPr>
            <w:r>
              <w:rPr>
                <w:b/>
                <w:sz w:val="22"/>
                <w:szCs w:val="22"/>
              </w:rPr>
              <w:t>2</w:t>
            </w:r>
          </w:p>
        </w:tc>
        <w:tc>
          <w:tcPr>
            <w:tcW w:w="567" w:type="dxa"/>
            <w:tcBorders>
              <w:top w:val="single" w:sz="12" w:space="0" w:color="auto"/>
              <w:left w:val="single" w:sz="6" w:space="0" w:color="auto"/>
              <w:bottom w:val="single" w:sz="6" w:space="0" w:color="auto"/>
              <w:right w:val="single" w:sz="12" w:space="0" w:color="auto"/>
            </w:tcBorders>
            <w:vAlign w:val="center"/>
          </w:tcPr>
          <w:p w:rsidR="00EE3447" w:rsidRDefault="00EE3447" w:rsidP="00EE3447">
            <w:pPr>
              <w:jc w:val="center"/>
              <w:rPr>
                <w:b/>
                <w:sz w:val="22"/>
                <w:szCs w:val="22"/>
              </w:rPr>
            </w:pPr>
            <w:r>
              <w:rPr>
                <w:b/>
                <w:sz w:val="22"/>
                <w:szCs w:val="22"/>
              </w:rPr>
              <w:t>1</w:t>
            </w:r>
          </w:p>
        </w:tc>
      </w:tr>
      <w:tr w:rsidR="00EE3447" w:rsidTr="00EE3447">
        <w:tc>
          <w:tcPr>
            <w:tcW w:w="603" w:type="dxa"/>
            <w:tcBorders>
              <w:top w:val="single" w:sz="6" w:space="0" w:color="auto"/>
              <w:left w:val="single" w:sz="12" w:space="0" w:color="auto"/>
              <w:bottom w:val="single" w:sz="6" w:space="0" w:color="auto"/>
              <w:right w:val="single" w:sz="6" w:space="0" w:color="auto"/>
            </w:tcBorders>
            <w:vAlign w:val="center"/>
          </w:tcPr>
          <w:p w:rsidR="00EE3447" w:rsidRDefault="00EE3447" w:rsidP="00EE3447">
            <w:pPr>
              <w:jc w:val="center"/>
              <w:rPr>
                <w:sz w:val="22"/>
                <w:szCs w:val="22"/>
              </w:rPr>
            </w:pPr>
            <w:r>
              <w:rPr>
                <w:sz w:val="22"/>
                <w:szCs w:val="22"/>
              </w:rPr>
              <w:t>1</w:t>
            </w:r>
          </w:p>
        </w:tc>
        <w:tc>
          <w:tcPr>
            <w:tcW w:w="7585" w:type="dxa"/>
            <w:tcBorders>
              <w:top w:val="single" w:sz="6" w:space="0" w:color="auto"/>
              <w:left w:val="single" w:sz="6" w:space="0" w:color="auto"/>
              <w:bottom w:val="single" w:sz="6" w:space="0" w:color="auto"/>
              <w:right w:val="single" w:sz="6" w:space="0" w:color="auto"/>
            </w:tcBorders>
            <w:vAlign w:val="center"/>
          </w:tcPr>
          <w:p w:rsidR="00EE3447" w:rsidRPr="00AC75B1" w:rsidRDefault="00EE3447" w:rsidP="00EE3447">
            <w:pPr>
              <w:rPr>
                <w:sz w:val="20"/>
                <w:szCs w:val="20"/>
              </w:rPr>
            </w:pPr>
            <w:r w:rsidRPr="00813118">
              <w:rPr>
                <w:sz w:val="20"/>
                <w:szCs w:val="20"/>
              </w:rPr>
              <w:t>Yaşam boyu öğrenmenin önemini benimseyerek, atçılık konusunda gelişmeleri izleyerek kendini geliştirebilme</w:t>
            </w:r>
            <w:r>
              <w:rPr>
                <w:sz w:val="20"/>
                <w:szCs w:val="20"/>
              </w:rPr>
              <w:t xml:space="preserve"> </w:t>
            </w:r>
            <w:r w:rsidRPr="00813118">
              <w:rPr>
                <w:sz w:val="20"/>
                <w:szCs w:val="20"/>
              </w:rPr>
              <w:t>becerisi</w:t>
            </w:r>
          </w:p>
        </w:tc>
        <w:tc>
          <w:tcPr>
            <w:tcW w:w="567" w:type="dxa"/>
            <w:tcBorders>
              <w:top w:val="single" w:sz="6" w:space="0" w:color="auto"/>
              <w:left w:val="single" w:sz="6" w:space="0" w:color="auto"/>
              <w:bottom w:val="single" w:sz="6" w:space="0" w:color="auto"/>
              <w:right w:val="single" w:sz="6" w:space="0" w:color="auto"/>
            </w:tcBorders>
            <w:vAlign w:val="center"/>
          </w:tcPr>
          <w:p w:rsidR="00EE3447" w:rsidRPr="000E3402" w:rsidRDefault="00EE3447" w:rsidP="00EE3447">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EE3447" w:rsidRPr="000E3402" w:rsidRDefault="00EE3447" w:rsidP="00EE3447">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EE3447" w:rsidRPr="000E3402" w:rsidRDefault="00EE3447" w:rsidP="00EE3447">
            <w:pPr>
              <w:jc w:val="center"/>
              <w:rPr>
                <w:b/>
                <w:sz w:val="20"/>
                <w:szCs w:val="20"/>
              </w:rPr>
            </w:pPr>
            <w:r>
              <w:rPr>
                <w:b/>
                <w:sz w:val="20"/>
                <w:szCs w:val="20"/>
              </w:rPr>
              <w:t>X</w:t>
            </w:r>
          </w:p>
        </w:tc>
      </w:tr>
      <w:tr w:rsidR="00EE3447" w:rsidTr="00EE3447">
        <w:tc>
          <w:tcPr>
            <w:tcW w:w="603" w:type="dxa"/>
            <w:tcBorders>
              <w:top w:val="single" w:sz="6" w:space="0" w:color="auto"/>
              <w:left w:val="single" w:sz="12" w:space="0" w:color="auto"/>
              <w:bottom w:val="single" w:sz="6" w:space="0" w:color="auto"/>
              <w:right w:val="single" w:sz="6" w:space="0" w:color="auto"/>
            </w:tcBorders>
            <w:vAlign w:val="center"/>
          </w:tcPr>
          <w:p w:rsidR="00EE3447" w:rsidRDefault="00EE3447" w:rsidP="00EE3447">
            <w:pPr>
              <w:jc w:val="center"/>
              <w:rPr>
                <w:sz w:val="22"/>
                <w:szCs w:val="22"/>
              </w:rPr>
            </w:pPr>
            <w:r>
              <w:rPr>
                <w:sz w:val="22"/>
                <w:szCs w:val="22"/>
              </w:rPr>
              <w:t>2</w:t>
            </w:r>
          </w:p>
        </w:tc>
        <w:tc>
          <w:tcPr>
            <w:tcW w:w="7585" w:type="dxa"/>
            <w:tcBorders>
              <w:top w:val="single" w:sz="6" w:space="0" w:color="auto"/>
              <w:left w:val="single" w:sz="6" w:space="0" w:color="auto"/>
              <w:bottom w:val="single" w:sz="6" w:space="0" w:color="auto"/>
              <w:right w:val="single" w:sz="6" w:space="0" w:color="auto"/>
            </w:tcBorders>
            <w:vAlign w:val="center"/>
          </w:tcPr>
          <w:p w:rsidR="00EE3447" w:rsidRPr="00B07547" w:rsidRDefault="00EE3447" w:rsidP="00EE3447">
            <w:pPr>
              <w:rPr>
                <w:sz w:val="20"/>
                <w:szCs w:val="20"/>
              </w:rPr>
            </w:pPr>
            <w:r>
              <w:rPr>
                <w:sz w:val="20"/>
                <w:szCs w:val="20"/>
              </w:rPr>
              <w:t>Mesleği ile ilgi</w:t>
            </w:r>
            <w:r w:rsidRPr="00B07547">
              <w:rPr>
                <w:sz w:val="20"/>
                <w:szCs w:val="20"/>
              </w:rPr>
              <w:t>li alanlarda kuramsal ve uygulamalı bilgilere sahip olabilme</w:t>
            </w:r>
            <w:r>
              <w:rPr>
                <w:sz w:val="20"/>
                <w:szCs w:val="20"/>
              </w:rPr>
              <w:t xml:space="preserve"> becerisi</w:t>
            </w:r>
          </w:p>
        </w:tc>
        <w:tc>
          <w:tcPr>
            <w:tcW w:w="567" w:type="dxa"/>
            <w:tcBorders>
              <w:top w:val="single" w:sz="6" w:space="0" w:color="auto"/>
              <w:left w:val="single" w:sz="6" w:space="0" w:color="auto"/>
              <w:bottom w:val="single" w:sz="6" w:space="0" w:color="auto"/>
              <w:right w:val="single" w:sz="6" w:space="0" w:color="auto"/>
            </w:tcBorders>
            <w:vAlign w:val="center"/>
          </w:tcPr>
          <w:p w:rsidR="00EE3447" w:rsidRPr="000E3402" w:rsidRDefault="00EE3447" w:rsidP="00EE3447">
            <w:pPr>
              <w:jc w:val="center"/>
              <w:rPr>
                <w:b/>
                <w:sz w:val="20"/>
                <w:szCs w:val="20"/>
              </w:rPr>
            </w:pPr>
            <w:r>
              <w:rPr>
                <w:b/>
                <w:sz w:val="20"/>
                <w:szCs w:val="20"/>
              </w:rPr>
              <w:t xml:space="preserve"> X</w:t>
            </w:r>
          </w:p>
        </w:tc>
        <w:tc>
          <w:tcPr>
            <w:tcW w:w="567" w:type="dxa"/>
            <w:tcBorders>
              <w:top w:val="single" w:sz="6" w:space="0" w:color="auto"/>
              <w:left w:val="single" w:sz="6" w:space="0" w:color="auto"/>
              <w:bottom w:val="single" w:sz="6" w:space="0" w:color="auto"/>
              <w:right w:val="single" w:sz="6" w:space="0" w:color="auto"/>
            </w:tcBorders>
            <w:vAlign w:val="center"/>
          </w:tcPr>
          <w:p w:rsidR="00EE3447" w:rsidRPr="000E3402" w:rsidRDefault="00EE3447" w:rsidP="00EE3447">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EE3447" w:rsidRPr="000E3402" w:rsidRDefault="00EE3447" w:rsidP="00EE3447">
            <w:pPr>
              <w:jc w:val="center"/>
              <w:rPr>
                <w:b/>
                <w:sz w:val="20"/>
                <w:szCs w:val="20"/>
              </w:rPr>
            </w:pPr>
          </w:p>
        </w:tc>
      </w:tr>
      <w:tr w:rsidR="00EE3447" w:rsidTr="00EE3447">
        <w:tc>
          <w:tcPr>
            <w:tcW w:w="603" w:type="dxa"/>
            <w:tcBorders>
              <w:top w:val="single" w:sz="6" w:space="0" w:color="auto"/>
              <w:left w:val="single" w:sz="12" w:space="0" w:color="auto"/>
              <w:bottom w:val="single" w:sz="6" w:space="0" w:color="auto"/>
              <w:right w:val="single" w:sz="6" w:space="0" w:color="auto"/>
            </w:tcBorders>
            <w:vAlign w:val="center"/>
          </w:tcPr>
          <w:p w:rsidR="00EE3447" w:rsidRDefault="00EE3447" w:rsidP="00EE3447">
            <w:pPr>
              <w:jc w:val="center"/>
              <w:rPr>
                <w:sz w:val="22"/>
                <w:szCs w:val="22"/>
              </w:rPr>
            </w:pPr>
            <w:r>
              <w:rPr>
                <w:sz w:val="22"/>
                <w:szCs w:val="22"/>
              </w:rPr>
              <w:t>3</w:t>
            </w:r>
          </w:p>
        </w:tc>
        <w:tc>
          <w:tcPr>
            <w:tcW w:w="7585" w:type="dxa"/>
            <w:tcBorders>
              <w:top w:val="single" w:sz="6" w:space="0" w:color="auto"/>
              <w:left w:val="single" w:sz="6" w:space="0" w:color="auto"/>
              <w:bottom w:val="single" w:sz="6" w:space="0" w:color="auto"/>
              <w:right w:val="single" w:sz="6" w:space="0" w:color="auto"/>
            </w:tcBorders>
            <w:vAlign w:val="center"/>
          </w:tcPr>
          <w:p w:rsidR="00EE3447" w:rsidRPr="00AC75B1" w:rsidRDefault="00EE3447" w:rsidP="00EE3447">
            <w:pPr>
              <w:rPr>
                <w:sz w:val="20"/>
                <w:szCs w:val="20"/>
              </w:rPr>
            </w:pPr>
            <w:r w:rsidRPr="00813118">
              <w:rPr>
                <w:sz w:val="20"/>
                <w:szCs w:val="20"/>
              </w:rPr>
              <w:t>Karşılaştığı sorunları tanımlayabilme, analiz edebilme ve çözüm önerileri geliştirebilme</w:t>
            </w:r>
            <w:r>
              <w:t xml:space="preserve"> </w:t>
            </w:r>
            <w:r w:rsidRPr="00AC75B1">
              <w:rPr>
                <w:rFonts w:ascii="TimesNewRoman" w:hAnsi="TimesNewRoman" w:cs="TimesNewRoman"/>
                <w:sz w:val="20"/>
                <w:szCs w:val="20"/>
              </w:rPr>
              <w:t>becerisi.</w:t>
            </w:r>
          </w:p>
        </w:tc>
        <w:tc>
          <w:tcPr>
            <w:tcW w:w="567" w:type="dxa"/>
            <w:tcBorders>
              <w:top w:val="single" w:sz="6" w:space="0" w:color="auto"/>
              <w:left w:val="single" w:sz="6" w:space="0" w:color="auto"/>
              <w:bottom w:val="single" w:sz="6" w:space="0" w:color="auto"/>
              <w:right w:val="single" w:sz="6" w:space="0" w:color="auto"/>
            </w:tcBorders>
            <w:vAlign w:val="center"/>
          </w:tcPr>
          <w:p w:rsidR="00EE3447" w:rsidRPr="000E3402" w:rsidRDefault="00EE3447" w:rsidP="00EE3447">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EE3447" w:rsidRPr="000E3402" w:rsidRDefault="00EE3447" w:rsidP="00EE3447">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EE3447" w:rsidRPr="000E3402" w:rsidRDefault="00EE3447" w:rsidP="00EE3447">
            <w:pPr>
              <w:jc w:val="center"/>
              <w:rPr>
                <w:b/>
                <w:sz w:val="20"/>
                <w:szCs w:val="20"/>
              </w:rPr>
            </w:pPr>
            <w:r>
              <w:rPr>
                <w:b/>
                <w:sz w:val="20"/>
                <w:szCs w:val="20"/>
              </w:rPr>
              <w:t xml:space="preserve"> </w:t>
            </w:r>
          </w:p>
        </w:tc>
      </w:tr>
      <w:tr w:rsidR="00EE3447" w:rsidTr="00EE3447">
        <w:tc>
          <w:tcPr>
            <w:tcW w:w="603" w:type="dxa"/>
            <w:tcBorders>
              <w:top w:val="single" w:sz="6" w:space="0" w:color="auto"/>
              <w:left w:val="single" w:sz="12" w:space="0" w:color="auto"/>
              <w:bottom w:val="single" w:sz="6" w:space="0" w:color="auto"/>
              <w:right w:val="single" w:sz="6" w:space="0" w:color="auto"/>
            </w:tcBorders>
            <w:vAlign w:val="center"/>
          </w:tcPr>
          <w:p w:rsidR="00EE3447" w:rsidRDefault="00EE3447" w:rsidP="00EE3447">
            <w:pPr>
              <w:jc w:val="center"/>
              <w:rPr>
                <w:sz w:val="22"/>
                <w:szCs w:val="22"/>
              </w:rPr>
            </w:pPr>
            <w:r>
              <w:rPr>
                <w:sz w:val="22"/>
                <w:szCs w:val="22"/>
              </w:rPr>
              <w:t>4</w:t>
            </w:r>
          </w:p>
        </w:tc>
        <w:tc>
          <w:tcPr>
            <w:tcW w:w="7585" w:type="dxa"/>
            <w:tcBorders>
              <w:top w:val="single" w:sz="6" w:space="0" w:color="auto"/>
              <w:left w:val="single" w:sz="6" w:space="0" w:color="auto"/>
              <w:bottom w:val="single" w:sz="6" w:space="0" w:color="auto"/>
              <w:right w:val="single" w:sz="6" w:space="0" w:color="auto"/>
            </w:tcBorders>
            <w:vAlign w:val="center"/>
          </w:tcPr>
          <w:p w:rsidR="00EE3447" w:rsidRPr="00B07547" w:rsidRDefault="00EE3447" w:rsidP="00EE3447">
            <w:pPr>
              <w:rPr>
                <w:sz w:val="20"/>
                <w:szCs w:val="20"/>
              </w:rPr>
            </w:pPr>
            <w:r w:rsidRPr="00B07547">
              <w:rPr>
                <w:sz w:val="20"/>
                <w:szCs w:val="20"/>
              </w:rPr>
              <w:t>Alanında edin</w:t>
            </w:r>
            <w:r>
              <w:rPr>
                <w:sz w:val="20"/>
                <w:szCs w:val="20"/>
              </w:rPr>
              <w:t>diği temel düzeydeki kuramsal,</w:t>
            </w:r>
            <w:r w:rsidRPr="00B07547">
              <w:rPr>
                <w:sz w:val="20"/>
                <w:szCs w:val="20"/>
              </w:rPr>
              <w:t xml:space="preserve"> uy</w:t>
            </w:r>
            <w:r>
              <w:rPr>
                <w:sz w:val="20"/>
                <w:szCs w:val="20"/>
              </w:rPr>
              <w:t>gulamalı bilgileri aynı alanda</w:t>
            </w:r>
            <w:r w:rsidRPr="00B07547">
              <w:rPr>
                <w:sz w:val="20"/>
                <w:szCs w:val="20"/>
              </w:rPr>
              <w:t xml:space="preserve"> veya aynı düzeydeki başka bir alanda kullanabilme</w:t>
            </w:r>
            <w:r>
              <w:rPr>
                <w:sz w:val="20"/>
                <w:szCs w:val="20"/>
              </w:rPr>
              <w:t xml:space="preserve"> becerisi</w:t>
            </w:r>
          </w:p>
        </w:tc>
        <w:tc>
          <w:tcPr>
            <w:tcW w:w="567" w:type="dxa"/>
            <w:tcBorders>
              <w:top w:val="single" w:sz="6" w:space="0" w:color="auto"/>
              <w:left w:val="single" w:sz="6" w:space="0" w:color="auto"/>
              <w:bottom w:val="single" w:sz="6" w:space="0" w:color="auto"/>
              <w:right w:val="single" w:sz="6" w:space="0" w:color="auto"/>
            </w:tcBorders>
            <w:vAlign w:val="center"/>
          </w:tcPr>
          <w:p w:rsidR="00EE3447" w:rsidRPr="000E3402" w:rsidRDefault="00EE3447" w:rsidP="00EE3447">
            <w:pPr>
              <w:jc w:val="center"/>
              <w:rPr>
                <w:b/>
                <w:sz w:val="20"/>
                <w:szCs w:val="20"/>
              </w:rPr>
            </w:pPr>
            <w:r>
              <w:rPr>
                <w:b/>
                <w:sz w:val="20"/>
                <w:szCs w:val="20"/>
              </w:rPr>
              <w:t xml:space="preserve">X  </w:t>
            </w:r>
          </w:p>
        </w:tc>
        <w:tc>
          <w:tcPr>
            <w:tcW w:w="567" w:type="dxa"/>
            <w:tcBorders>
              <w:top w:val="single" w:sz="6" w:space="0" w:color="auto"/>
              <w:left w:val="single" w:sz="6" w:space="0" w:color="auto"/>
              <w:bottom w:val="single" w:sz="6" w:space="0" w:color="auto"/>
              <w:right w:val="single" w:sz="6" w:space="0" w:color="auto"/>
            </w:tcBorders>
            <w:vAlign w:val="center"/>
          </w:tcPr>
          <w:p w:rsidR="00EE3447" w:rsidRPr="000E3402" w:rsidRDefault="00EE3447" w:rsidP="00EE3447">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EE3447" w:rsidRPr="000E3402" w:rsidRDefault="00EE3447" w:rsidP="00EE3447">
            <w:pPr>
              <w:jc w:val="center"/>
              <w:rPr>
                <w:b/>
                <w:sz w:val="20"/>
                <w:szCs w:val="20"/>
              </w:rPr>
            </w:pPr>
            <w:r>
              <w:rPr>
                <w:b/>
                <w:sz w:val="20"/>
                <w:szCs w:val="20"/>
              </w:rPr>
              <w:t xml:space="preserve"> </w:t>
            </w:r>
          </w:p>
        </w:tc>
      </w:tr>
      <w:tr w:rsidR="00EE3447" w:rsidTr="00EE3447">
        <w:tc>
          <w:tcPr>
            <w:tcW w:w="603" w:type="dxa"/>
            <w:tcBorders>
              <w:top w:val="single" w:sz="6" w:space="0" w:color="auto"/>
              <w:left w:val="single" w:sz="12" w:space="0" w:color="auto"/>
              <w:bottom w:val="single" w:sz="6" w:space="0" w:color="auto"/>
              <w:right w:val="single" w:sz="6" w:space="0" w:color="auto"/>
            </w:tcBorders>
            <w:vAlign w:val="center"/>
          </w:tcPr>
          <w:p w:rsidR="00EE3447" w:rsidRDefault="00EE3447" w:rsidP="00EE3447">
            <w:pPr>
              <w:jc w:val="center"/>
              <w:rPr>
                <w:sz w:val="22"/>
                <w:szCs w:val="22"/>
              </w:rPr>
            </w:pPr>
            <w:r>
              <w:rPr>
                <w:sz w:val="22"/>
                <w:szCs w:val="22"/>
              </w:rPr>
              <w:t>5</w:t>
            </w:r>
          </w:p>
        </w:tc>
        <w:tc>
          <w:tcPr>
            <w:tcW w:w="7585" w:type="dxa"/>
            <w:tcBorders>
              <w:top w:val="single" w:sz="6" w:space="0" w:color="auto"/>
              <w:left w:val="single" w:sz="6" w:space="0" w:color="auto"/>
              <w:bottom w:val="single" w:sz="6" w:space="0" w:color="auto"/>
              <w:right w:val="single" w:sz="6" w:space="0" w:color="auto"/>
            </w:tcBorders>
            <w:vAlign w:val="center"/>
          </w:tcPr>
          <w:p w:rsidR="00EE3447" w:rsidRPr="00B07547" w:rsidRDefault="00EE3447" w:rsidP="00EE3447">
            <w:pPr>
              <w:rPr>
                <w:rFonts w:ascii="TimesNewRoman" w:hAnsi="TimesNewRoman" w:cs="TimesNewRoman"/>
                <w:sz w:val="20"/>
                <w:szCs w:val="20"/>
              </w:rPr>
            </w:pPr>
            <w:r w:rsidRPr="00B07547">
              <w:rPr>
                <w:sz w:val="20"/>
                <w:szCs w:val="20"/>
              </w:rPr>
              <w:t>Alanında karşılaştığı sorunları tanımlayabilme, analiz edebilme ve çözüm önerileri geliştirebilme</w:t>
            </w:r>
            <w:r>
              <w:rPr>
                <w:sz w:val="20"/>
                <w:szCs w:val="20"/>
              </w:rPr>
              <w:t xml:space="preserve"> becerisi</w:t>
            </w:r>
          </w:p>
        </w:tc>
        <w:tc>
          <w:tcPr>
            <w:tcW w:w="567" w:type="dxa"/>
            <w:tcBorders>
              <w:top w:val="single" w:sz="6" w:space="0" w:color="auto"/>
              <w:left w:val="single" w:sz="6" w:space="0" w:color="auto"/>
              <w:bottom w:val="single" w:sz="6" w:space="0" w:color="auto"/>
              <w:right w:val="single" w:sz="6" w:space="0" w:color="auto"/>
            </w:tcBorders>
            <w:vAlign w:val="center"/>
          </w:tcPr>
          <w:p w:rsidR="00EE3447" w:rsidRPr="000E3402" w:rsidRDefault="00EE3447" w:rsidP="00EE3447">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EE3447" w:rsidRPr="000E3402" w:rsidRDefault="00EE3447" w:rsidP="00EE3447">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EE3447" w:rsidRPr="000E3402" w:rsidRDefault="00EE3447" w:rsidP="00EE3447">
            <w:pPr>
              <w:jc w:val="center"/>
              <w:rPr>
                <w:b/>
                <w:sz w:val="20"/>
                <w:szCs w:val="20"/>
              </w:rPr>
            </w:pPr>
            <w:r>
              <w:rPr>
                <w:b/>
                <w:sz w:val="20"/>
                <w:szCs w:val="20"/>
              </w:rPr>
              <w:t xml:space="preserve"> </w:t>
            </w:r>
          </w:p>
        </w:tc>
      </w:tr>
      <w:tr w:rsidR="00EE3447" w:rsidTr="00EE3447">
        <w:tc>
          <w:tcPr>
            <w:tcW w:w="603" w:type="dxa"/>
            <w:tcBorders>
              <w:top w:val="single" w:sz="6" w:space="0" w:color="auto"/>
              <w:left w:val="single" w:sz="12" w:space="0" w:color="auto"/>
              <w:bottom w:val="single" w:sz="6" w:space="0" w:color="auto"/>
              <w:right w:val="single" w:sz="6" w:space="0" w:color="auto"/>
            </w:tcBorders>
            <w:vAlign w:val="center"/>
          </w:tcPr>
          <w:p w:rsidR="00EE3447" w:rsidRDefault="00EE3447" w:rsidP="00EE3447">
            <w:pPr>
              <w:jc w:val="center"/>
              <w:rPr>
                <w:sz w:val="22"/>
                <w:szCs w:val="22"/>
              </w:rPr>
            </w:pPr>
            <w:r>
              <w:rPr>
                <w:sz w:val="22"/>
                <w:szCs w:val="22"/>
              </w:rPr>
              <w:t>6</w:t>
            </w:r>
          </w:p>
        </w:tc>
        <w:tc>
          <w:tcPr>
            <w:tcW w:w="7585" w:type="dxa"/>
            <w:tcBorders>
              <w:top w:val="single" w:sz="6" w:space="0" w:color="auto"/>
              <w:left w:val="single" w:sz="6" w:space="0" w:color="auto"/>
              <w:bottom w:val="single" w:sz="6" w:space="0" w:color="auto"/>
              <w:right w:val="single" w:sz="6" w:space="0" w:color="auto"/>
            </w:tcBorders>
            <w:vAlign w:val="center"/>
          </w:tcPr>
          <w:p w:rsidR="00EE3447" w:rsidRPr="00AC75B1" w:rsidRDefault="00EE3447" w:rsidP="00EE3447">
            <w:pPr>
              <w:rPr>
                <w:rFonts w:ascii="TimesNewRoman" w:hAnsi="TimesNewRoman" w:cs="TimesNewRoman"/>
                <w:sz w:val="20"/>
                <w:szCs w:val="20"/>
              </w:rPr>
            </w:pPr>
            <w:r w:rsidRPr="00AC75B1">
              <w:rPr>
                <w:sz w:val="20"/>
                <w:szCs w:val="20"/>
              </w:rPr>
              <w:t>Türkçe sözlü ve yazılı etkin ileti</w:t>
            </w:r>
            <w:r w:rsidRPr="00AC75B1">
              <w:rPr>
                <w:rFonts w:ascii="TimesNewRomanPSMT" w:hAnsi="TimesNewRomanPSMT" w:cs="TimesNewRomanPSMT"/>
                <w:sz w:val="20"/>
                <w:szCs w:val="20"/>
              </w:rPr>
              <w:t>ş</w:t>
            </w:r>
            <w:r w:rsidRPr="00AC75B1">
              <w:rPr>
                <w:sz w:val="20"/>
                <w:szCs w:val="20"/>
              </w:rPr>
              <w:t xml:space="preserve">im kurma becerileri </w:t>
            </w:r>
          </w:p>
        </w:tc>
        <w:tc>
          <w:tcPr>
            <w:tcW w:w="567" w:type="dxa"/>
            <w:tcBorders>
              <w:top w:val="single" w:sz="6" w:space="0" w:color="auto"/>
              <w:left w:val="single" w:sz="6" w:space="0" w:color="auto"/>
              <w:bottom w:val="single" w:sz="6" w:space="0" w:color="auto"/>
              <w:right w:val="single" w:sz="6" w:space="0" w:color="auto"/>
            </w:tcBorders>
            <w:vAlign w:val="center"/>
          </w:tcPr>
          <w:p w:rsidR="00EE3447" w:rsidRPr="000E3402" w:rsidRDefault="00EE3447" w:rsidP="00EE3447">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EE3447" w:rsidRPr="000E3402" w:rsidRDefault="00EE3447" w:rsidP="00EE3447">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EE3447" w:rsidRPr="000E3402" w:rsidRDefault="00EE3447" w:rsidP="00EE3447">
            <w:pPr>
              <w:jc w:val="center"/>
              <w:rPr>
                <w:b/>
                <w:sz w:val="20"/>
                <w:szCs w:val="20"/>
              </w:rPr>
            </w:pPr>
            <w:r>
              <w:rPr>
                <w:b/>
                <w:sz w:val="20"/>
                <w:szCs w:val="20"/>
              </w:rPr>
              <w:t xml:space="preserve"> X</w:t>
            </w:r>
          </w:p>
        </w:tc>
      </w:tr>
      <w:tr w:rsidR="00EE3447" w:rsidTr="00EE3447">
        <w:tc>
          <w:tcPr>
            <w:tcW w:w="603" w:type="dxa"/>
            <w:tcBorders>
              <w:top w:val="single" w:sz="6" w:space="0" w:color="auto"/>
              <w:left w:val="single" w:sz="12" w:space="0" w:color="auto"/>
              <w:bottom w:val="single" w:sz="6" w:space="0" w:color="auto"/>
              <w:right w:val="single" w:sz="6" w:space="0" w:color="auto"/>
            </w:tcBorders>
            <w:vAlign w:val="center"/>
          </w:tcPr>
          <w:p w:rsidR="00EE3447" w:rsidRDefault="00EE3447" w:rsidP="00EE3447">
            <w:pPr>
              <w:jc w:val="center"/>
              <w:rPr>
                <w:sz w:val="22"/>
                <w:szCs w:val="22"/>
              </w:rPr>
            </w:pPr>
            <w:r>
              <w:rPr>
                <w:sz w:val="22"/>
                <w:szCs w:val="22"/>
              </w:rPr>
              <w:t>7</w:t>
            </w:r>
          </w:p>
        </w:tc>
        <w:tc>
          <w:tcPr>
            <w:tcW w:w="7585" w:type="dxa"/>
            <w:tcBorders>
              <w:top w:val="single" w:sz="6" w:space="0" w:color="auto"/>
              <w:left w:val="single" w:sz="6" w:space="0" w:color="auto"/>
              <w:bottom w:val="single" w:sz="6" w:space="0" w:color="auto"/>
              <w:right w:val="single" w:sz="6" w:space="0" w:color="auto"/>
            </w:tcBorders>
            <w:vAlign w:val="center"/>
          </w:tcPr>
          <w:p w:rsidR="00EE3447" w:rsidRPr="00AC75B1" w:rsidRDefault="00EE3447" w:rsidP="00EE3447">
            <w:pPr>
              <w:rPr>
                <w:sz w:val="20"/>
                <w:szCs w:val="20"/>
              </w:rPr>
            </w:pPr>
            <w:r>
              <w:rPr>
                <w:sz w:val="20"/>
                <w:szCs w:val="20"/>
              </w:rPr>
              <w:t>B</w:t>
            </w:r>
            <w:r w:rsidRPr="00AC75B1">
              <w:rPr>
                <w:sz w:val="20"/>
                <w:szCs w:val="20"/>
              </w:rPr>
              <w:t>ilgiye eri</w:t>
            </w:r>
            <w:r w:rsidRPr="00AC75B1">
              <w:rPr>
                <w:rFonts w:ascii="TimesNewRomanPSMT" w:hAnsi="TimesNewRomanPSMT" w:cs="TimesNewRomanPSMT"/>
                <w:sz w:val="20"/>
                <w:szCs w:val="20"/>
              </w:rPr>
              <w:t>ş</w:t>
            </w:r>
            <w:r w:rsidRPr="00AC75B1">
              <w:rPr>
                <w:sz w:val="20"/>
                <w:szCs w:val="20"/>
              </w:rPr>
              <w:t>ebilme, bilim ve teknolojideki geli</w:t>
            </w:r>
            <w:r w:rsidRPr="00AC75B1">
              <w:rPr>
                <w:rFonts w:ascii="TimesNewRomanPSMT" w:hAnsi="TimesNewRomanPSMT" w:cs="TimesNewRomanPSMT"/>
                <w:sz w:val="20"/>
                <w:szCs w:val="20"/>
              </w:rPr>
              <w:t>ş</w:t>
            </w:r>
            <w:r w:rsidRPr="00AC75B1">
              <w:rPr>
                <w:sz w:val="20"/>
                <w:szCs w:val="20"/>
              </w:rPr>
              <w:t>meleri izleme ve kendini sürekli yenileme becerisi</w:t>
            </w:r>
          </w:p>
        </w:tc>
        <w:tc>
          <w:tcPr>
            <w:tcW w:w="567" w:type="dxa"/>
            <w:tcBorders>
              <w:top w:val="single" w:sz="6" w:space="0" w:color="auto"/>
              <w:left w:val="single" w:sz="6" w:space="0" w:color="auto"/>
              <w:bottom w:val="single" w:sz="6" w:space="0" w:color="auto"/>
              <w:right w:val="single" w:sz="6" w:space="0" w:color="auto"/>
            </w:tcBorders>
            <w:vAlign w:val="center"/>
          </w:tcPr>
          <w:p w:rsidR="00EE3447" w:rsidRPr="000E3402" w:rsidRDefault="00EE3447" w:rsidP="00EE3447">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EE3447" w:rsidRPr="000E3402" w:rsidRDefault="00EE3447" w:rsidP="00EE3447">
            <w:pPr>
              <w:jc w:val="center"/>
              <w:rPr>
                <w:b/>
                <w:sz w:val="20"/>
                <w:szCs w:val="20"/>
              </w:rPr>
            </w:pPr>
            <w:r>
              <w:rPr>
                <w:b/>
                <w:sz w:val="20"/>
                <w:szCs w:val="20"/>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rsidR="00EE3447" w:rsidRPr="000E3402" w:rsidRDefault="00EE3447" w:rsidP="00EE3447">
            <w:pPr>
              <w:jc w:val="center"/>
              <w:rPr>
                <w:b/>
                <w:sz w:val="20"/>
                <w:szCs w:val="20"/>
              </w:rPr>
            </w:pPr>
          </w:p>
        </w:tc>
      </w:tr>
      <w:tr w:rsidR="00EE3447" w:rsidTr="00EE3447">
        <w:tc>
          <w:tcPr>
            <w:tcW w:w="603" w:type="dxa"/>
            <w:tcBorders>
              <w:top w:val="single" w:sz="6" w:space="0" w:color="auto"/>
              <w:left w:val="single" w:sz="12" w:space="0" w:color="auto"/>
              <w:bottom w:val="single" w:sz="6" w:space="0" w:color="auto"/>
              <w:right w:val="single" w:sz="6" w:space="0" w:color="auto"/>
            </w:tcBorders>
            <w:vAlign w:val="center"/>
          </w:tcPr>
          <w:p w:rsidR="00EE3447" w:rsidRDefault="00EE3447" w:rsidP="00EE3447">
            <w:pPr>
              <w:jc w:val="center"/>
              <w:rPr>
                <w:sz w:val="22"/>
                <w:szCs w:val="22"/>
              </w:rPr>
            </w:pPr>
            <w:r>
              <w:rPr>
                <w:sz w:val="22"/>
                <w:szCs w:val="22"/>
              </w:rPr>
              <w:t>8</w:t>
            </w:r>
          </w:p>
        </w:tc>
        <w:tc>
          <w:tcPr>
            <w:tcW w:w="7585" w:type="dxa"/>
            <w:tcBorders>
              <w:top w:val="single" w:sz="6" w:space="0" w:color="auto"/>
              <w:left w:val="single" w:sz="6" w:space="0" w:color="auto"/>
              <w:bottom w:val="single" w:sz="6" w:space="0" w:color="auto"/>
              <w:right w:val="single" w:sz="6" w:space="0" w:color="auto"/>
            </w:tcBorders>
            <w:vAlign w:val="center"/>
          </w:tcPr>
          <w:p w:rsidR="00EE3447" w:rsidRPr="00AC75B1" w:rsidRDefault="00EE3447" w:rsidP="00EE3447">
            <w:pPr>
              <w:rPr>
                <w:sz w:val="20"/>
                <w:szCs w:val="20"/>
              </w:rPr>
            </w:pPr>
            <w:r w:rsidRPr="00AC75B1">
              <w:rPr>
                <w:sz w:val="20"/>
                <w:szCs w:val="20"/>
              </w:rPr>
              <w:t>Mesleki ve etik sorumluluk bilinci</w:t>
            </w:r>
          </w:p>
        </w:tc>
        <w:tc>
          <w:tcPr>
            <w:tcW w:w="567" w:type="dxa"/>
            <w:tcBorders>
              <w:top w:val="single" w:sz="6" w:space="0" w:color="auto"/>
              <w:left w:val="single" w:sz="6" w:space="0" w:color="auto"/>
              <w:bottom w:val="single" w:sz="6" w:space="0" w:color="auto"/>
              <w:right w:val="single" w:sz="6" w:space="0" w:color="auto"/>
            </w:tcBorders>
            <w:vAlign w:val="center"/>
          </w:tcPr>
          <w:p w:rsidR="00EE3447" w:rsidRPr="000E3402" w:rsidRDefault="00EE3447" w:rsidP="00EE3447">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EE3447" w:rsidRPr="000E3402" w:rsidRDefault="00EE3447" w:rsidP="00EE3447">
            <w:pPr>
              <w:jc w:val="center"/>
              <w:rPr>
                <w:b/>
                <w:sz w:val="20"/>
                <w:szCs w:val="20"/>
              </w:rPr>
            </w:pPr>
            <w:r>
              <w:rPr>
                <w:b/>
                <w:sz w:val="20"/>
                <w:szCs w:val="20"/>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rsidR="00EE3447" w:rsidRPr="000E3402" w:rsidRDefault="00EE3447" w:rsidP="00EE3447">
            <w:pPr>
              <w:jc w:val="center"/>
              <w:rPr>
                <w:b/>
                <w:sz w:val="20"/>
                <w:szCs w:val="20"/>
              </w:rPr>
            </w:pPr>
          </w:p>
        </w:tc>
      </w:tr>
      <w:tr w:rsidR="00EE3447" w:rsidTr="00EE3447">
        <w:tc>
          <w:tcPr>
            <w:tcW w:w="603" w:type="dxa"/>
            <w:tcBorders>
              <w:top w:val="single" w:sz="6" w:space="0" w:color="auto"/>
              <w:left w:val="single" w:sz="12" w:space="0" w:color="auto"/>
              <w:bottom w:val="single" w:sz="6" w:space="0" w:color="auto"/>
              <w:right w:val="single" w:sz="6" w:space="0" w:color="auto"/>
            </w:tcBorders>
            <w:vAlign w:val="center"/>
          </w:tcPr>
          <w:p w:rsidR="00EE3447" w:rsidRDefault="00EE3447" w:rsidP="00EE3447">
            <w:pPr>
              <w:jc w:val="center"/>
              <w:rPr>
                <w:sz w:val="22"/>
                <w:szCs w:val="22"/>
              </w:rPr>
            </w:pPr>
            <w:r>
              <w:rPr>
                <w:sz w:val="22"/>
                <w:szCs w:val="22"/>
              </w:rPr>
              <w:t>9</w:t>
            </w:r>
          </w:p>
        </w:tc>
        <w:tc>
          <w:tcPr>
            <w:tcW w:w="7585" w:type="dxa"/>
            <w:tcBorders>
              <w:top w:val="single" w:sz="6" w:space="0" w:color="auto"/>
              <w:left w:val="single" w:sz="6" w:space="0" w:color="auto"/>
              <w:bottom w:val="single" w:sz="6" w:space="0" w:color="auto"/>
              <w:right w:val="single" w:sz="6" w:space="0" w:color="auto"/>
            </w:tcBorders>
            <w:vAlign w:val="center"/>
          </w:tcPr>
          <w:p w:rsidR="00EE3447" w:rsidRPr="003B5563" w:rsidRDefault="00EE3447" w:rsidP="00EE3447">
            <w:pPr>
              <w:rPr>
                <w:sz w:val="20"/>
                <w:szCs w:val="20"/>
              </w:rPr>
            </w:pPr>
            <w:r w:rsidRPr="00E0297E">
              <w:rPr>
                <w:sz w:val="20"/>
                <w:szCs w:val="20"/>
              </w:rPr>
              <w:t>Bireysel ve ekip olarak çalışabilme</w:t>
            </w:r>
            <w:r>
              <w:rPr>
                <w:sz w:val="20"/>
                <w:szCs w:val="20"/>
              </w:rPr>
              <w:t xml:space="preserve"> becerisi</w:t>
            </w:r>
          </w:p>
        </w:tc>
        <w:tc>
          <w:tcPr>
            <w:tcW w:w="567" w:type="dxa"/>
            <w:tcBorders>
              <w:top w:val="single" w:sz="6" w:space="0" w:color="auto"/>
              <w:left w:val="single" w:sz="6" w:space="0" w:color="auto"/>
              <w:bottom w:val="single" w:sz="6" w:space="0" w:color="auto"/>
              <w:right w:val="single" w:sz="6" w:space="0" w:color="auto"/>
            </w:tcBorders>
            <w:vAlign w:val="center"/>
          </w:tcPr>
          <w:p w:rsidR="00EE3447" w:rsidRPr="000E3402" w:rsidRDefault="00EE3447" w:rsidP="00EE3447">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EE3447" w:rsidRPr="000E3402" w:rsidRDefault="00EE3447" w:rsidP="00EE3447">
            <w:pPr>
              <w:jc w:val="center"/>
              <w:rPr>
                <w:b/>
                <w:sz w:val="20"/>
                <w:szCs w:val="20"/>
              </w:rPr>
            </w:pPr>
            <w:r>
              <w:rPr>
                <w:b/>
                <w:sz w:val="20"/>
                <w:szCs w:val="20"/>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rsidR="00EE3447" w:rsidRPr="000E3402" w:rsidRDefault="00EE3447" w:rsidP="00EE3447">
            <w:pPr>
              <w:jc w:val="center"/>
              <w:rPr>
                <w:b/>
                <w:sz w:val="20"/>
                <w:szCs w:val="20"/>
              </w:rPr>
            </w:pPr>
            <w:r>
              <w:rPr>
                <w:b/>
                <w:sz w:val="20"/>
                <w:szCs w:val="20"/>
              </w:rPr>
              <w:t xml:space="preserve"> </w:t>
            </w:r>
          </w:p>
        </w:tc>
      </w:tr>
      <w:tr w:rsidR="00EE3447" w:rsidTr="00EE3447">
        <w:tc>
          <w:tcPr>
            <w:tcW w:w="603" w:type="dxa"/>
            <w:tcBorders>
              <w:top w:val="single" w:sz="6" w:space="0" w:color="auto"/>
              <w:left w:val="single" w:sz="12" w:space="0" w:color="auto"/>
              <w:bottom w:val="single" w:sz="6" w:space="0" w:color="auto"/>
              <w:right w:val="single" w:sz="6" w:space="0" w:color="auto"/>
            </w:tcBorders>
            <w:vAlign w:val="center"/>
          </w:tcPr>
          <w:p w:rsidR="00EE3447" w:rsidRDefault="00EE3447" w:rsidP="00EE3447">
            <w:pPr>
              <w:jc w:val="center"/>
              <w:rPr>
                <w:sz w:val="22"/>
                <w:szCs w:val="22"/>
              </w:rPr>
            </w:pPr>
            <w:r>
              <w:rPr>
                <w:sz w:val="22"/>
                <w:szCs w:val="22"/>
              </w:rPr>
              <w:t>10</w:t>
            </w:r>
          </w:p>
        </w:tc>
        <w:tc>
          <w:tcPr>
            <w:tcW w:w="7585" w:type="dxa"/>
            <w:tcBorders>
              <w:top w:val="single" w:sz="6" w:space="0" w:color="auto"/>
              <w:left w:val="single" w:sz="6" w:space="0" w:color="auto"/>
              <w:bottom w:val="single" w:sz="6" w:space="0" w:color="auto"/>
              <w:right w:val="single" w:sz="6" w:space="0" w:color="auto"/>
            </w:tcBorders>
            <w:vAlign w:val="center"/>
          </w:tcPr>
          <w:p w:rsidR="00EE3447" w:rsidRPr="00813118" w:rsidRDefault="00EE3447" w:rsidP="00EE3447">
            <w:pPr>
              <w:rPr>
                <w:sz w:val="20"/>
                <w:szCs w:val="20"/>
              </w:rPr>
            </w:pPr>
            <w:r w:rsidRPr="00813118">
              <w:rPr>
                <w:sz w:val="20"/>
                <w:szCs w:val="20"/>
              </w:rPr>
              <w:t xml:space="preserve">Atla ve dolayısıyla tüm canlılarla </w:t>
            </w:r>
            <w:proofErr w:type="gramStart"/>
            <w:r w:rsidRPr="00813118">
              <w:rPr>
                <w:sz w:val="20"/>
                <w:szCs w:val="20"/>
              </w:rPr>
              <w:t>empati</w:t>
            </w:r>
            <w:proofErr w:type="gramEnd"/>
            <w:r w:rsidRPr="00813118">
              <w:rPr>
                <w:sz w:val="20"/>
                <w:szCs w:val="20"/>
              </w:rPr>
              <w:t xml:space="preserve"> kurabilme, sabırlı ve sevecen olabilme</w:t>
            </w:r>
            <w:r>
              <w:rPr>
                <w:sz w:val="20"/>
                <w:szCs w:val="20"/>
              </w:rPr>
              <w:t xml:space="preserve"> becerisi</w:t>
            </w:r>
          </w:p>
        </w:tc>
        <w:tc>
          <w:tcPr>
            <w:tcW w:w="567" w:type="dxa"/>
            <w:tcBorders>
              <w:top w:val="single" w:sz="6" w:space="0" w:color="auto"/>
              <w:left w:val="single" w:sz="6" w:space="0" w:color="auto"/>
              <w:bottom w:val="single" w:sz="6" w:space="0" w:color="auto"/>
              <w:right w:val="single" w:sz="6" w:space="0" w:color="auto"/>
            </w:tcBorders>
            <w:vAlign w:val="center"/>
          </w:tcPr>
          <w:p w:rsidR="00EE3447" w:rsidRPr="000E3402" w:rsidRDefault="00EE3447" w:rsidP="00EE3447">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EE3447" w:rsidRPr="000E3402" w:rsidRDefault="00EE3447" w:rsidP="00EE3447">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EE3447" w:rsidRPr="000E3402" w:rsidRDefault="00EE3447" w:rsidP="00EE3447">
            <w:pPr>
              <w:jc w:val="center"/>
              <w:rPr>
                <w:b/>
                <w:sz w:val="20"/>
                <w:szCs w:val="20"/>
              </w:rPr>
            </w:pPr>
            <w:r>
              <w:rPr>
                <w:b/>
                <w:sz w:val="20"/>
                <w:szCs w:val="20"/>
              </w:rPr>
              <w:t xml:space="preserve">X </w:t>
            </w:r>
          </w:p>
        </w:tc>
      </w:tr>
      <w:tr w:rsidR="00EE3447" w:rsidTr="00EE3447">
        <w:tc>
          <w:tcPr>
            <w:tcW w:w="603" w:type="dxa"/>
            <w:tcBorders>
              <w:top w:val="single" w:sz="6" w:space="0" w:color="auto"/>
              <w:left w:val="single" w:sz="12" w:space="0" w:color="auto"/>
              <w:bottom w:val="single" w:sz="6" w:space="0" w:color="auto"/>
              <w:right w:val="single" w:sz="6" w:space="0" w:color="auto"/>
            </w:tcBorders>
            <w:vAlign w:val="center"/>
          </w:tcPr>
          <w:p w:rsidR="00EE3447" w:rsidRDefault="00EE3447" w:rsidP="00EE3447">
            <w:pPr>
              <w:jc w:val="center"/>
              <w:rPr>
                <w:sz w:val="22"/>
                <w:szCs w:val="22"/>
              </w:rPr>
            </w:pPr>
            <w:r>
              <w:rPr>
                <w:sz w:val="22"/>
                <w:szCs w:val="22"/>
              </w:rPr>
              <w:t>11</w:t>
            </w:r>
          </w:p>
        </w:tc>
        <w:tc>
          <w:tcPr>
            <w:tcW w:w="7585" w:type="dxa"/>
            <w:tcBorders>
              <w:top w:val="single" w:sz="6" w:space="0" w:color="auto"/>
              <w:left w:val="single" w:sz="6" w:space="0" w:color="auto"/>
              <w:bottom w:val="single" w:sz="6" w:space="0" w:color="auto"/>
              <w:right w:val="single" w:sz="6" w:space="0" w:color="auto"/>
            </w:tcBorders>
            <w:vAlign w:val="center"/>
          </w:tcPr>
          <w:p w:rsidR="00EE3447" w:rsidRPr="00813118" w:rsidRDefault="00EE3447" w:rsidP="00EE3447">
            <w:pPr>
              <w:rPr>
                <w:sz w:val="20"/>
                <w:szCs w:val="20"/>
              </w:rPr>
            </w:pPr>
            <w:r w:rsidRPr="008C171E">
              <w:rPr>
                <w:sz w:val="20"/>
                <w:szCs w:val="20"/>
              </w:rPr>
              <w:t>Değişime ve yeniliğe karşı açık tutuma sahip olma</w:t>
            </w:r>
            <w:r>
              <w:rPr>
                <w:sz w:val="20"/>
                <w:szCs w:val="20"/>
              </w:rPr>
              <w:t xml:space="preserve"> becerisi</w:t>
            </w:r>
          </w:p>
        </w:tc>
        <w:tc>
          <w:tcPr>
            <w:tcW w:w="567" w:type="dxa"/>
            <w:tcBorders>
              <w:top w:val="single" w:sz="6" w:space="0" w:color="auto"/>
              <w:left w:val="single" w:sz="6" w:space="0" w:color="auto"/>
              <w:bottom w:val="single" w:sz="6" w:space="0" w:color="auto"/>
              <w:right w:val="single" w:sz="6" w:space="0" w:color="auto"/>
            </w:tcBorders>
            <w:vAlign w:val="center"/>
          </w:tcPr>
          <w:p w:rsidR="00EE3447" w:rsidRDefault="00EE3447" w:rsidP="00EE3447">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EE3447" w:rsidRDefault="00EE3447" w:rsidP="00EE3447">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12" w:space="0" w:color="auto"/>
            </w:tcBorders>
            <w:vAlign w:val="center"/>
          </w:tcPr>
          <w:p w:rsidR="00EE3447" w:rsidRDefault="00EE3447" w:rsidP="00EE3447">
            <w:pPr>
              <w:jc w:val="center"/>
              <w:rPr>
                <w:b/>
                <w:sz w:val="20"/>
                <w:szCs w:val="20"/>
              </w:rPr>
            </w:pPr>
          </w:p>
        </w:tc>
      </w:tr>
      <w:tr w:rsidR="00EE3447" w:rsidTr="00EE3447">
        <w:tc>
          <w:tcPr>
            <w:tcW w:w="603" w:type="dxa"/>
            <w:tcBorders>
              <w:top w:val="single" w:sz="6" w:space="0" w:color="auto"/>
              <w:left w:val="single" w:sz="12" w:space="0" w:color="auto"/>
              <w:bottom w:val="single" w:sz="6" w:space="0" w:color="auto"/>
              <w:right w:val="single" w:sz="6" w:space="0" w:color="auto"/>
            </w:tcBorders>
            <w:vAlign w:val="center"/>
          </w:tcPr>
          <w:p w:rsidR="00EE3447" w:rsidRDefault="00EE3447" w:rsidP="00EE3447">
            <w:pPr>
              <w:jc w:val="center"/>
              <w:rPr>
                <w:sz w:val="22"/>
                <w:szCs w:val="22"/>
              </w:rPr>
            </w:pPr>
            <w:r>
              <w:rPr>
                <w:sz w:val="22"/>
                <w:szCs w:val="22"/>
              </w:rPr>
              <w:t>12</w:t>
            </w:r>
          </w:p>
        </w:tc>
        <w:tc>
          <w:tcPr>
            <w:tcW w:w="7585" w:type="dxa"/>
            <w:tcBorders>
              <w:top w:val="single" w:sz="6" w:space="0" w:color="auto"/>
              <w:left w:val="single" w:sz="6" w:space="0" w:color="auto"/>
              <w:bottom w:val="single" w:sz="6" w:space="0" w:color="auto"/>
              <w:right w:val="single" w:sz="6" w:space="0" w:color="auto"/>
            </w:tcBorders>
            <w:vAlign w:val="center"/>
          </w:tcPr>
          <w:p w:rsidR="00EE3447" w:rsidRPr="00813118" w:rsidRDefault="00EE3447" w:rsidP="00EE3447">
            <w:pPr>
              <w:rPr>
                <w:sz w:val="20"/>
                <w:szCs w:val="20"/>
              </w:rPr>
            </w:pPr>
            <w:r>
              <w:rPr>
                <w:sz w:val="20"/>
                <w:szCs w:val="20"/>
              </w:rPr>
              <w:t>İ</w:t>
            </w:r>
            <w:r w:rsidRPr="003B5563">
              <w:rPr>
                <w:sz w:val="20"/>
                <w:szCs w:val="20"/>
              </w:rPr>
              <w:t>nsan ve hayvan hakları konusunda bilinç sahibi olabilme becerisi</w:t>
            </w:r>
          </w:p>
        </w:tc>
        <w:tc>
          <w:tcPr>
            <w:tcW w:w="567" w:type="dxa"/>
            <w:tcBorders>
              <w:top w:val="single" w:sz="6" w:space="0" w:color="auto"/>
              <w:left w:val="single" w:sz="6" w:space="0" w:color="auto"/>
              <w:bottom w:val="single" w:sz="6" w:space="0" w:color="auto"/>
              <w:right w:val="single" w:sz="6" w:space="0" w:color="auto"/>
            </w:tcBorders>
            <w:vAlign w:val="center"/>
          </w:tcPr>
          <w:p w:rsidR="00EE3447" w:rsidRDefault="00EE3447" w:rsidP="00EE3447">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EE3447" w:rsidRDefault="00EE3447" w:rsidP="00EE3447">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EE3447" w:rsidRDefault="00EE3447" w:rsidP="00EE3447">
            <w:pPr>
              <w:jc w:val="center"/>
              <w:rPr>
                <w:b/>
                <w:sz w:val="20"/>
                <w:szCs w:val="20"/>
              </w:rPr>
            </w:pPr>
            <w:r>
              <w:rPr>
                <w:b/>
                <w:sz w:val="20"/>
                <w:szCs w:val="20"/>
              </w:rPr>
              <w:t>X</w:t>
            </w:r>
          </w:p>
        </w:tc>
      </w:tr>
      <w:tr w:rsidR="00EE3447" w:rsidTr="00EE3447">
        <w:tc>
          <w:tcPr>
            <w:tcW w:w="603" w:type="dxa"/>
            <w:tcBorders>
              <w:top w:val="single" w:sz="6" w:space="0" w:color="auto"/>
              <w:left w:val="single" w:sz="12" w:space="0" w:color="auto"/>
              <w:bottom w:val="single" w:sz="6" w:space="0" w:color="auto"/>
              <w:right w:val="single" w:sz="6" w:space="0" w:color="auto"/>
            </w:tcBorders>
            <w:vAlign w:val="center"/>
          </w:tcPr>
          <w:p w:rsidR="00EE3447" w:rsidRDefault="00EE3447" w:rsidP="00EE3447">
            <w:pPr>
              <w:jc w:val="center"/>
              <w:rPr>
                <w:sz w:val="22"/>
                <w:szCs w:val="22"/>
              </w:rPr>
            </w:pPr>
            <w:r>
              <w:rPr>
                <w:sz w:val="22"/>
                <w:szCs w:val="22"/>
              </w:rPr>
              <w:t>13</w:t>
            </w:r>
          </w:p>
        </w:tc>
        <w:tc>
          <w:tcPr>
            <w:tcW w:w="7585" w:type="dxa"/>
            <w:tcBorders>
              <w:top w:val="single" w:sz="6" w:space="0" w:color="auto"/>
              <w:left w:val="single" w:sz="6" w:space="0" w:color="auto"/>
              <w:bottom w:val="single" w:sz="6" w:space="0" w:color="auto"/>
              <w:right w:val="single" w:sz="6" w:space="0" w:color="auto"/>
            </w:tcBorders>
            <w:vAlign w:val="center"/>
          </w:tcPr>
          <w:p w:rsidR="00EE3447" w:rsidRPr="00B07547" w:rsidRDefault="00EE3447" w:rsidP="00EE3447">
            <w:pPr>
              <w:rPr>
                <w:sz w:val="20"/>
                <w:szCs w:val="20"/>
              </w:rPr>
            </w:pPr>
            <w:r w:rsidRPr="00B07547">
              <w:rPr>
                <w:sz w:val="20"/>
                <w:szCs w:val="20"/>
              </w:rPr>
              <w:t>Kalite, çevre bilinci, iş sağlığı ve güvenliği konularında yeterli bilince sahip olma</w:t>
            </w:r>
            <w:r>
              <w:rPr>
                <w:sz w:val="20"/>
                <w:szCs w:val="20"/>
              </w:rPr>
              <w:t xml:space="preserve"> becerisi</w:t>
            </w:r>
          </w:p>
        </w:tc>
        <w:tc>
          <w:tcPr>
            <w:tcW w:w="567" w:type="dxa"/>
            <w:tcBorders>
              <w:top w:val="single" w:sz="6" w:space="0" w:color="auto"/>
              <w:left w:val="single" w:sz="6" w:space="0" w:color="auto"/>
              <w:bottom w:val="single" w:sz="6" w:space="0" w:color="auto"/>
              <w:right w:val="single" w:sz="6" w:space="0" w:color="auto"/>
            </w:tcBorders>
            <w:vAlign w:val="center"/>
          </w:tcPr>
          <w:p w:rsidR="00EE3447" w:rsidRDefault="00EE3447" w:rsidP="00EE3447">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EE3447" w:rsidRDefault="00EE3447" w:rsidP="00EE3447">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EE3447" w:rsidRDefault="00EE3447" w:rsidP="00EE3447">
            <w:pPr>
              <w:jc w:val="center"/>
              <w:rPr>
                <w:b/>
                <w:sz w:val="20"/>
                <w:szCs w:val="20"/>
              </w:rPr>
            </w:pPr>
            <w:r>
              <w:rPr>
                <w:b/>
                <w:sz w:val="20"/>
                <w:szCs w:val="20"/>
              </w:rPr>
              <w:t>X</w:t>
            </w:r>
          </w:p>
        </w:tc>
      </w:tr>
      <w:tr w:rsidR="00EE3447" w:rsidTr="00EE3447">
        <w:tc>
          <w:tcPr>
            <w:tcW w:w="603" w:type="dxa"/>
            <w:tcBorders>
              <w:top w:val="single" w:sz="6" w:space="0" w:color="auto"/>
              <w:left w:val="single" w:sz="12" w:space="0" w:color="auto"/>
              <w:bottom w:val="single" w:sz="6" w:space="0" w:color="auto"/>
              <w:right w:val="single" w:sz="6" w:space="0" w:color="auto"/>
            </w:tcBorders>
            <w:vAlign w:val="center"/>
          </w:tcPr>
          <w:p w:rsidR="00EE3447" w:rsidRDefault="00EE3447" w:rsidP="00EE3447">
            <w:pPr>
              <w:jc w:val="center"/>
              <w:rPr>
                <w:sz w:val="22"/>
                <w:szCs w:val="22"/>
              </w:rPr>
            </w:pPr>
          </w:p>
        </w:tc>
        <w:tc>
          <w:tcPr>
            <w:tcW w:w="7585" w:type="dxa"/>
            <w:tcBorders>
              <w:top w:val="single" w:sz="6" w:space="0" w:color="auto"/>
              <w:left w:val="single" w:sz="6" w:space="0" w:color="auto"/>
              <w:bottom w:val="single" w:sz="6" w:space="0" w:color="auto"/>
              <w:right w:val="single" w:sz="6" w:space="0" w:color="auto"/>
            </w:tcBorders>
            <w:vAlign w:val="center"/>
          </w:tcPr>
          <w:p w:rsidR="00EE3447" w:rsidRPr="000560F3" w:rsidRDefault="00EE3447" w:rsidP="00EE3447">
            <w:pPr>
              <w:rPr>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EE3447" w:rsidRDefault="00EE3447" w:rsidP="00EE3447">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EE3447" w:rsidRDefault="00EE3447" w:rsidP="00EE3447">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EE3447" w:rsidRDefault="00EE3447" w:rsidP="00EE3447">
            <w:pPr>
              <w:jc w:val="center"/>
              <w:rPr>
                <w:b/>
                <w:sz w:val="20"/>
                <w:szCs w:val="20"/>
              </w:rPr>
            </w:pPr>
          </w:p>
        </w:tc>
      </w:tr>
      <w:tr w:rsidR="00EE3447" w:rsidTr="00EE3447">
        <w:tc>
          <w:tcPr>
            <w:tcW w:w="9889" w:type="dxa"/>
            <w:gridSpan w:val="5"/>
            <w:tcBorders>
              <w:top w:val="single" w:sz="6" w:space="0" w:color="auto"/>
              <w:left w:val="single" w:sz="12" w:space="0" w:color="auto"/>
              <w:bottom w:val="single" w:sz="12" w:space="0" w:color="auto"/>
              <w:right w:val="single" w:sz="12" w:space="0" w:color="auto"/>
            </w:tcBorders>
            <w:vAlign w:val="center"/>
          </w:tcPr>
          <w:p w:rsidR="00EE3447" w:rsidRPr="00AC75B1" w:rsidRDefault="00EE3447" w:rsidP="00EE3447">
            <w:pPr>
              <w:jc w:val="both"/>
              <w:rPr>
                <w:sz w:val="20"/>
                <w:szCs w:val="20"/>
              </w:rPr>
            </w:pPr>
            <w:r w:rsidRPr="00AC75B1">
              <w:rPr>
                <w:b/>
                <w:sz w:val="20"/>
                <w:szCs w:val="20"/>
              </w:rPr>
              <w:t>1</w:t>
            </w:r>
            <w:r w:rsidRPr="00AC75B1">
              <w:rPr>
                <w:sz w:val="20"/>
                <w:szCs w:val="20"/>
              </w:rPr>
              <w:t xml:space="preserve">:Hiç Katkısı Yok. </w:t>
            </w:r>
            <w:r w:rsidRPr="00AC75B1">
              <w:rPr>
                <w:b/>
                <w:sz w:val="20"/>
                <w:szCs w:val="20"/>
              </w:rPr>
              <w:t>2</w:t>
            </w:r>
            <w:r w:rsidRPr="00AC75B1">
              <w:rPr>
                <w:sz w:val="20"/>
                <w:szCs w:val="20"/>
              </w:rPr>
              <w:t xml:space="preserve">:Kısmen Katkısı Var. </w:t>
            </w:r>
            <w:r w:rsidRPr="00AC75B1">
              <w:rPr>
                <w:b/>
                <w:sz w:val="20"/>
                <w:szCs w:val="20"/>
              </w:rPr>
              <w:t>3</w:t>
            </w:r>
            <w:r w:rsidRPr="00AC75B1">
              <w:rPr>
                <w:sz w:val="20"/>
                <w:szCs w:val="20"/>
              </w:rPr>
              <w:t>:Tam Katkısı Var.</w:t>
            </w:r>
          </w:p>
        </w:tc>
      </w:tr>
    </w:tbl>
    <w:p w:rsidR="00EE3447" w:rsidRDefault="00EE3447" w:rsidP="00EE3447">
      <w:pPr>
        <w:rPr>
          <w:sz w:val="16"/>
          <w:szCs w:val="16"/>
        </w:rPr>
      </w:pPr>
    </w:p>
    <w:p w:rsidR="00EE3447" w:rsidRDefault="00EE3447" w:rsidP="00EE3447">
      <w:pPr>
        <w:spacing w:line="360" w:lineRule="auto"/>
      </w:pPr>
      <w:r>
        <w:rPr>
          <w:b/>
        </w:rPr>
        <w:t>Dersin Öğretim Üyesi:</w:t>
      </w:r>
      <w:r>
        <w:t xml:space="preserve"> </w:t>
      </w:r>
      <w:proofErr w:type="spellStart"/>
      <w:r>
        <w:t>Öğr</w:t>
      </w:r>
      <w:proofErr w:type="spellEnd"/>
      <w:r>
        <w:t xml:space="preserve">. Gör. </w:t>
      </w:r>
      <w:proofErr w:type="spellStart"/>
      <w:proofErr w:type="gramStart"/>
      <w:r>
        <w:rPr>
          <w:lang w:val="en-US"/>
        </w:rPr>
        <w:t>Akın</w:t>
      </w:r>
      <w:proofErr w:type="spellEnd"/>
      <w:proofErr w:type="gramEnd"/>
      <w:r>
        <w:rPr>
          <w:lang w:val="en-US"/>
        </w:rPr>
        <w:t xml:space="preserve"> KARAPINAR</w:t>
      </w:r>
    </w:p>
    <w:p w:rsidR="00EE3447" w:rsidRDefault="00EE3447" w:rsidP="00EE3447">
      <w:pPr>
        <w:tabs>
          <w:tab w:val="left" w:pos="7800"/>
        </w:tabs>
      </w:pPr>
      <w:r>
        <w:rPr>
          <w:b/>
        </w:rPr>
        <w:t>İmza</w:t>
      </w:r>
      <w:r>
        <w:t xml:space="preserve">: </w:t>
      </w:r>
      <w:r>
        <w:tab/>
        <w:t xml:space="preserve"> </w:t>
      </w:r>
      <w:r>
        <w:rPr>
          <w:b/>
        </w:rPr>
        <w:tab/>
        <w:t>Tarih:</w:t>
      </w:r>
      <w:r>
        <w:t xml:space="preserve"> </w:t>
      </w:r>
    </w:p>
    <w:p w:rsidR="00EE3447" w:rsidRDefault="00EE3447">
      <w:pPr>
        <w:spacing w:after="200" w:line="276" w:lineRule="auto"/>
      </w:pPr>
      <w:r>
        <w:br w:type="page"/>
      </w:r>
    </w:p>
    <w:p w:rsidR="00EE3447" w:rsidRDefault="00EE3447" w:rsidP="00EE3447">
      <w:pPr>
        <w:jc w:val="center"/>
        <w:outlineLvl w:val="0"/>
        <w:rPr>
          <w:b/>
          <w:szCs w:val="28"/>
        </w:rPr>
      </w:pPr>
      <w:r>
        <w:rPr>
          <w:b/>
          <w:noProof/>
          <w:szCs w:val="28"/>
        </w:rPr>
        <w:lastRenderedPageBreak/>
        <w:drawing>
          <wp:anchor distT="0" distB="0" distL="114300" distR="114300" simplePos="0" relativeHeight="251736064" behindDoc="1" locked="0" layoutInCell="1" allowOverlap="1">
            <wp:simplePos x="0" y="0"/>
            <wp:positionH relativeFrom="column">
              <wp:posOffset>-152400</wp:posOffset>
            </wp:positionH>
            <wp:positionV relativeFrom="paragraph">
              <wp:posOffset>-228600</wp:posOffset>
            </wp:positionV>
            <wp:extent cx="688975" cy="514350"/>
            <wp:effectExtent l="19050" t="0" r="0" b="0"/>
            <wp:wrapTight wrapText="bothSides">
              <wp:wrapPolygon edited="0">
                <wp:start x="-597" y="0"/>
                <wp:lineTo x="-597" y="20800"/>
                <wp:lineTo x="21500" y="20800"/>
                <wp:lineTo x="21500" y="0"/>
                <wp:lineTo x="-597" y="0"/>
              </wp:wrapPolygon>
            </wp:wrapTight>
            <wp:docPr id="44"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8" cstate="print"/>
                    <a:srcRect/>
                    <a:stretch>
                      <a:fillRect/>
                    </a:stretch>
                  </pic:blipFill>
                  <pic:spPr bwMode="auto">
                    <a:xfrm>
                      <a:off x="0" y="0"/>
                      <a:ext cx="688975" cy="514350"/>
                    </a:xfrm>
                    <a:prstGeom prst="rect">
                      <a:avLst/>
                    </a:prstGeom>
                    <a:noFill/>
                    <a:ln w="9525">
                      <a:noFill/>
                      <a:miter lim="800000"/>
                      <a:headEnd/>
                      <a:tailEnd/>
                    </a:ln>
                  </pic:spPr>
                </pic:pic>
              </a:graphicData>
            </a:graphic>
          </wp:anchor>
        </w:drawing>
      </w:r>
      <w:r w:rsidRPr="00D64451">
        <w:rPr>
          <w:b/>
          <w:szCs w:val="28"/>
        </w:rPr>
        <w:t xml:space="preserve">ESOGÜ </w:t>
      </w:r>
      <w:r>
        <w:rPr>
          <w:b/>
          <w:szCs w:val="28"/>
        </w:rPr>
        <w:t>MAHMUDİYE MESLEK YÜKSEKOKULU</w:t>
      </w:r>
    </w:p>
    <w:p w:rsidR="00EE3447" w:rsidRDefault="00EE3447" w:rsidP="00EE3447">
      <w:pPr>
        <w:jc w:val="center"/>
        <w:outlineLvl w:val="0"/>
        <w:rPr>
          <w:b/>
          <w:szCs w:val="28"/>
        </w:rPr>
      </w:pPr>
      <w:r>
        <w:rPr>
          <w:b/>
          <w:szCs w:val="28"/>
        </w:rPr>
        <w:t>Atçılık ve Antrenörlük Programı</w:t>
      </w:r>
      <w:r w:rsidRPr="00D64451">
        <w:rPr>
          <w:b/>
          <w:szCs w:val="28"/>
        </w:rPr>
        <w:t xml:space="preserve"> Ders Bilgi Formu</w:t>
      </w:r>
    </w:p>
    <w:p w:rsidR="00EE3447" w:rsidRPr="00FD6860" w:rsidRDefault="00EE3447" w:rsidP="00EE3447">
      <w:pPr>
        <w:outlineLvl w:val="0"/>
        <w:rPr>
          <w:b/>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1167"/>
        <w:gridCol w:w="1527"/>
      </w:tblGrid>
      <w:tr w:rsidR="00EE3447" w:rsidRPr="006B43E2" w:rsidTr="00EE3447">
        <w:tc>
          <w:tcPr>
            <w:tcW w:w="1167" w:type="dxa"/>
            <w:vAlign w:val="center"/>
          </w:tcPr>
          <w:p w:rsidR="00EE3447" w:rsidRPr="006B43E2" w:rsidRDefault="00EE3447" w:rsidP="00EE3447">
            <w:pPr>
              <w:outlineLvl w:val="0"/>
              <w:rPr>
                <w:b/>
                <w:sz w:val="20"/>
                <w:szCs w:val="20"/>
              </w:rPr>
            </w:pPr>
            <w:r w:rsidRPr="006B43E2">
              <w:rPr>
                <w:b/>
                <w:sz w:val="20"/>
                <w:szCs w:val="20"/>
              </w:rPr>
              <w:t>DÖNEM</w:t>
            </w:r>
          </w:p>
        </w:tc>
        <w:tc>
          <w:tcPr>
            <w:tcW w:w="1527" w:type="dxa"/>
            <w:vAlign w:val="center"/>
          </w:tcPr>
          <w:p w:rsidR="00EE3447" w:rsidRPr="006B43E2" w:rsidRDefault="00EE3447" w:rsidP="00EE3447">
            <w:pPr>
              <w:outlineLvl w:val="0"/>
              <w:rPr>
                <w:sz w:val="20"/>
                <w:szCs w:val="20"/>
              </w:rPr>
            </w:pPr>
            <w:r>
              <w:rPr>
                <w:sz w:val="20"/>
                <w:szCs w:val="20"/>
              </w:rPr>
              <w:t xml:space="preserve"> BAHAR</w:t>
            </w:r>
          </w:p>
        </w:tc>
      </w:tr>
    </w:tbl>
    <w:p w:rsidR="00EE3447" w:rsidRPr="00474EEF" w:rsidRDefault="00EE3447" w:rsidP="00EE3447">
      <w:pPr>
        <w:jc w:val="right"/>
        <w:outlineLvl w:val="0"/>
        <w:rPr>
          <w:b/>
          <w:sz w:val="20"/>
          <w:szCs w:val="20"/>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1080"/>
        <w:gridCol w:w="588"/>
        <w:gridCol w:w="206"/>
        <w:gridCol w:w="1095"/>
        <w:gridCol w:w="767"/>
        <w:gridCol w:w="692"/>
        <w:gridCol w:w="16"/>
        <w:gridCol w:w="850"/>
        <w:gridCol w:w="663"/>
        <w:gridCol w:w="31"/>
        <w:gridCol w:w="69"/>
        <w:gridCol w:w="2555"/>
        <w:gridCol w:w="1561"/>
      </w:tblGrid>
      <w:tr w:rsidR="00EE3447" w:rsidRPr="006B43E2" w:rsidTr="00EE3447">
        <w:tc>
          <w:tcPr>
            <w:tcW w:w="1668" w:type="dxa"/>
            <w:gridSpan w:val="2"/>
            <w:vAlign w:val="center"/>
          </w:tcPr>
          <w:p w:rsidR="00EE3447" w:rsidRPr="006B43E2" w:rsidRDefault="00EE3447" w:rsidP="00EE3447">
            <w:pPr>
              <w:jc w:val="center"/>
              <w:outlineLvl w:val="0"/>
              <w:rPr>
                <w:b/>
                <w:sz w:val="20"/>
                <w:szCs w:val="20"/>
              </w:rPr>
            </w:pPr>
            <w:r w:rsidRPr="006B43E2">
              <w:rPr>
                <w:b/>
                <w:sz w:val="20"/>
                <w:szCs w:val="20"/>
              </w:rPr>
              <w:t>DERSİN KODU</w:t>
            </w:r>
          </w:p>
        </w:tc>
        <w:tc>
          <w:tcPr>
            <w:tcW w:w="2760" w:type="dxa"/>
            <w:gridSpan w:val="4"/>
            <w:vAlign w:val="center"/>
          </w:tcPr>
          <w:p w:rsidR="00EE3447" w:rsidRPr="00711636" w:rsidRDefault="00EE3447" w:rsidP="00EE3447">
            <w:pPr>
              <w:outlineLvl w:val="0"/>
            </w:pPr>
            <w:r>
              <w:t xml:space="preserve"> </w:t>
            </w:r>
            <w:proofErr w:type="gramStart"/>
            <w:r>
              <w:t>231314004</w:t>
            </w:r>
            <w:proofErr w:type="gramEnd"/>
          </w:p>
        </w:tc>
        <w:tc>
          <w:tcPr>
            <w:tcW w:w="1560" w:type="dxa"/>
            <w:gridSpan w:val="4"/>
            <w:vAlign w:val="center"/>
          </w:tcPr>
          <w:p w:rsidR="00EE3447" w:rsidRPr="006B43E2" w:rsidRDefault="00EE3447" w:rsidP="00EE3447">
            <w:pPr>
              <w:jc w:val="center"/>
              <w:outlineLvl w:val="0"/>
              <w:rPr>
                <w:b/>
                <w:sz w:val="20"/>
                <w:szCs w:val="20"/>
              </w:rPr>
            </w:pPr>
            <w:r w:rsidRPr="006B43E2">
              <w:rPr>
                <w:b/>
                <w:sz w:val="20"/>
                <w:szCs w:val="20"/>
              </w:rPr>
              <w:t>DERSİN ADI</w:t>
            </w:r>
          </w:p>
        </w:tc>
        <w:tc>
          <w:tcPr>
            <w:tcW w:w="4185" w:type="dxa"/>
            <w:gridSpan w:val="3"/>
          </w:tcPr>
          <w:p w:rsidR="00EE3447" w:rsidRPr="005F3FA3" w:rsidRDefault="00EE3447" w:rsidP="00EE3447">
            <w:pPr>
              <w:outlineLvl w:val="0"/>
              <w:rPr>
                <w:sz w:val="22"/>
                <w:szCs w:val="20"/>
              </w:rPr>
            </w:pPr>
            <w:r>
              <w:rPr>
                <w:sz w:val="20"/>
                <w:szCs w:val="20"/>
              </w:rPr>
              <w:t xml:space="preserve"> </w:t>
            </w:r>
            <w:bookmarkStart w:id="37" w:name="At_işletme_hukuku"/>
            <w:bookmarkEnd w:id="37"/>
            <w:r>
              <w:rPr>
                <w:sz w:val="20"/>
                <w:szCs w:val="20"/>
              </w:rPr>
              <w:t>AT İŞLETME HUKUKU</w:t>
            </w:r>
          </w:p>
        </w:tc>
      </w:tr>
      <w:tr w:rsidR="00EE3447" w:rsidRPr="00424600" w:rsidTr="00EE3447">
        <w:tblPrEx>
          <w:tblBorders>
            <w:insideH w:val="single" w:sz="4" w:space="0" w:color="auto"/>
            <w:insideV w:val="single" w:sz="4" w:space="0" w:color="auto"/>
          </w:tblBorders>
        </w:tblPrEx>
        <w:trPr>
          <w:trHeight w:val="383"/>
        </w:trPr>
        <w:tc>
          <w:tcPr>
            <w:tcW w:w="1080" w:type="dxa"/>
            <w:vMerge w:val="restart"/>
            <w:tcBorders>
              <w:top w:val="single" w:sz="12" w:space="0" w:color="auto"/>
              <w:left w:val="single" w:sz="12" w:space="0" w:color="auto"/>
              <w:bottom w:val="single" w:sz="4" w:space="0" w:color="auto"/>
              <w:right w:val="single" w:sz="12" w:space="0" w:color="auto"/>
            </w:tcBorders>
            <w:vAlign w:val="center"/>
          </w:tcPr>
          <w:p w:rsidR="00EE3447" w:rsidRPr="00E017F7" w:rsidRDefault="00EE3447" w:rsidP="00EE3447">
            <w:pPr>
              <w:rPr>
                <w:b/>
                <w:sz w:val="18"/>
                <w:szCs w:val="20"/>
              </w:rPr>
            </w:pPr>
            <w:r w:rsidRPr="00E017F7">
              <w:rPr>
                <w:b/>
                <w:sz w:val="18"/>
                <w:szCs w:val="20"/>
              </w:rPr>
              <w:t>YARIYIL</w:t>
            </w:r>
          </w:p>
          <w:p w:rsidR="00EE3447" w:rsidRPr="00521A1D" w:rsidRDefault="00EE3447" w:rsidP="00EE3447">
            <w:pPr>
              <w:rPr>
                <w:sz w:val="20"/>
                <w:szCs w:val="20"/>
              </w:rPr>
            </w:pPr>
          </w:p>
        </w:tc>
        <w:tc>
          <w:tcPr>
            <w:tcW w:w="3364" w:type="dxa"/>
            <w:gridSpan w:val="6"/>
            <w:tcBorders>
              <w:left w:val="single" w:sz="12" w:space="0" w:color="auto"/>
              <w:bottom w:val="single" w:sz="4" w:space="0" w:color="auto"/>
              <w:right w:val="single" w:sz="12" w:space="0" w:color="auto"/>
            </w:tcBorders>
            <w:vAlign w:val="center"/>
          </w:tcPr>
          <w:p w:rsidR="00EE3447" w:rsidRPr="00521A1D" w:rsidRDefault="00EE3447" w:rsidP="00EE3447">
            <w:pPr>
              <w:jc w:val="center"/>
              <w:rPr>
                <w:b/>
                <w:sz w:val="20"/>
                <w:szCs w:val="20"/>
              </w:rPr>
            </w:pPr>
            <w:r w:rsidRPr="00521A1D">
              <w:rPr>
                <w:b/>
                <w:sz w:val="20"/>
                <w:szCs w:val="20"/>
              </w:rPr>
              <w:t>HAFTALIK DERS SAATİ</w:t>
            </w:r>
          </w:p>
        </w:tc>
        <w:tc>
          <w:tcPr>
            <w:tcW w:w="5729" w:type="dxa"/>
            <w:gridSpan w:val="6"/>
            <w:tcBorders>
              <w:left w:val="single" w:sz="12" w:space="0" w:color="auto"/>
              <w:bottom w:val="single" w:sz="4" w:space="0" w:color="auto"/>
            </w:tcBorders>
            <w:vAlign w:val="center"/>
          </w:tcPr>
          <w:p w:rsidR="00EE3447" w:rsidRPr="00521A1D" w:rsidRDefault="00EE3447" w:rsidP="00EE3447">
            <w:pPr>
              <w:jc w:val="center"/>
              <w:rPr>
                <w:b/>
                <w:sz w:val="20"/>
                <w:szCs w:val="20"/>
              </w:rPr>
            </w:pPr>
            <w:r w:rsidRPr="00521A1D">
              <w:rPr>
                <w:b/>
                <w:sz w:val="20"/>
                <w:szCs w:val="20"/>
              </w:rPr>
              <w:t>DERSİN</w:t>
            </w:r>
          </w:p>
        </w:tc>
      </w:tr>
      <w:tr w:rsidR="00EE3447" w:rsidRPr="00424600" w:rsidTr="00EE3447">
        <w:tblPrEx>
          <w:tblBorders>
            <w:insideH w:val="single" w:sz="4" w:space="0" w:color="auto"/>
            <w:insideV w:val="single" w:sz="4" w:space="0" w:color="auto"/>
          </w:tblBorders>
        </w:tblPrEx>
        <w:trPr>
          <w:trHeight w:val="382"/>
        </w:trPr>
        <w:tc>
          <w:tcPr>
            <w:tcW w:w="1080" w:type="dxa"/>
            <w:vMerge/>
            <w:tcBorders>
              <w:top w:val="single" w:sz="4" w:space="0" w:color="auto"/>
              <w:left w:val="single" w:sz="12" w:space="0" w:color="auto"/>
              <w:bottom w:val="single" w:sz="4" w:space="0" w:color="auto"/>
              <w:right w:val="single" w:sz="12" w:space="0" w:color="auto"/>
            </w:tcBorders>
          </w:tcPr>
          <w:p w:rsidR="00EE3447" w:rsidRPr="00521A1D" w:rsidRDefault="00EE3447" w:rsidP="00EE3447">
            <w:pPr>
              <w:rPr>
                <w:b/>
                <w:sz w:val="20"/>
                <w:szCs w:val="20"/>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EE3447" w:rsidRPr="00521A1D" w:rsidRDefault="00EE3447" w:rsidP="00EE3447">
            <w:pPr>
              <w:jc w:val="center"/>
              <w:rPr>
                <w:b/>
                <w:sz w:val="20"/>
                <w:szCs w:val="20"/>
              </w:rPr>
            </w:pPr>
            <w:r w:rsidRPr="00521A1D">
              <w:rPr>
                <w:b/>
                <w:sz w:val="20"/>
                <w:szCs w:val="20"/>
              </w:rPr>
              <w:t>Teorik</w:t>
            </w:r>
          </w:p>
        </w:tc>
        <w:tc>
          <w:tcPr>
            <w:tcW w:w="1095" w:type="dxa"/>
            <w:tcBorders>
              <w:top w:val="single" w:sz="4" w:space="0" w:color="auto"/>
              <w:left w:val="single" w:sz="4" w:space="0" w:color="auto"/>
              <w:bottom w:val="single" w:sz="4" w:space="0" w:color="auto"/>
            </w:tcBorders>
            <w:vAlign w:val="center"/>
          </w:tcPr>
          <w:p w:rsidR="00EE3447" w:rsidRPr="00521A1D" w:rsidRDefault="00EE3447" w:rsidP="00EE3447">
            <w:pPr>
              <w:jc w:val="center"/>
              <w:rPr>
                <w:b/>
                <w:sz w:val="20"/>
                <w:szCs w:val="20"/>
              </w:rPr>
            </w:pPr>
            <w:r w:rsidRPr="00521A1D">
              <w:rPr>
                <w:b/>
                <w:sz w:val="20"/>
                <w:szCs w:val="20"/>
              </w:rPr>
              <w:t>Uygulama</w:t>
            </w:r>
          </w:p>
        </w:tc>
        <w:tc>
          <w:tcPr>
            <w:tcW w:w="1475" w:type="dxa"/>
            <w:gridSpan w:val="3"/>
            <w:tcBorders>
              <w:top w:val="single" w:sz="4" w:space="0" w:color="auto"/>
              <w:bottom w:val="single" w:sz="4" w:space="0" w:color="auto"/>
              <w:right w:val="single" w:sz="12" w:space="0" w:color="auto"/>
            </w:tcBorders>
            <w:vAlign w:val="center"/>
          </w:tcPr>
          <w:p w:rsidR="00EE3447" w:rsidRPr="00521A1D" w:rsidRDefault="00EE3447" w:rsidP="00EE3447">
            <w:pPr>
              <w:ind w:left="-111" w:right="-108"/>
              <w:jc w:val="center"/>
              <w:rPr>
                <w:b/>
                <w:sz w:val="20"/>
                <w:szCs w:val="20"/>
              </w:rPr>
            </w:pPr>
            <w:r>
              <w:rPr>
                <w:b/>
                <w:sz w:val="20"/>
                <w:szCs w:val="20"/>
              </w:rPr>
              <w:t>Laboratuar</w:t>
            </w:r>
          </w:p>
        </w:tc>
        <w:tc>
          <w:tcPr>
            <w:tcW w:w="850" w:type="dxa"/>
            <w:tcBorders>
              <w:top w:val="single" w:sz="4" w:space="0" w:color="auto"/>
              <w:bottom w:val="single" w:sz="4" w:space="0" w:color="auto"/>
              <w:right w:val="single" w:sz="4" w:space="0" w:color="auto"/>
            </w:tcBorders>
            <w:vAlign w:val="center"/>
          </w:tcPr>
          <w:p w:rsidR="00EE3447" w:rsidRPr="00521A1D" w:rsidRDefault="00EE3447" w:rsidP="00EE3447">
            <w:pPr>
              <w:jc w:val="center"/>
              <w:rPr>
                <w:b/>
                <w:sz w:val="20"/>
                <w:szCs w:val="20"/>
              </w:rPr>
            </w:pPr>
            <w:r w:rsidRPr="00521A1D">
              <w:rPr>
                <w:b/>
                <w:sz w:val="20"/>
                <w:szCs w:val="20"/>
              </w:rPr>
              <w:t>Kredisi</w:t>
            </w:r>
          </w:p>
        </w:tc>
        <w:tc>
          <w:tcPr>
            <w:tcW w:w="663" w:type="dxa"/>
            <w:tcBorders>
              <w:top w:val="single" w:sz="4" w:space="0" w:color="auto"/>
              <w:left w:val="single" w:sz="4" w:space="0" w:color="auto"/>
              <w:bottom w:val="single" w:sz="4" w:space="0" w:color="auto"/>
              <w:right w:val="single" w:sz="4" w:space="0" w:color="auto"/>
            </w:tcBorders>
            <w:vAlign w:val="center"/>
          </w:tcPr>
          <w:p w:rsidR="00EE3447" w:rsidRPr="00521A1D" w:rsidRDefault="00EE3447" w:rsidP="00EE3447">
            <w:pPr>
              <w:ind w:left="-111" w:right="-108"/>
              <w:jc w:val="center"/>
              <w:rPr>
                <w:b/>
                <w:sz w:val="20"/>
                <w:szCs w:val="20"/>
              </w:rPr>
            </w:pPr>
            <w:r w:rsidRPr="00521A1D">
              <w:rPr>
                <w:b/>
                <w:sz w:val="20"/>
                <w:szCs w:val="20"/>
              </w:rPr>
              <w:t>AKTS</w:t>
            </w:r>
          </w:p>
        </w:tc>
        <w:tc>
          <w:tcPr>
            <w:tcW w:w="2655" w:type="dxa"/>
            <w:gridSpan w:val="3"/>
            <w:tcBorders>
              <w:top w:val="single" w:sz="4" w:space="0" w:color="auto"/>
              <w:left w:val="single" w:sz="4" w:space="0" w:color="auto"/>
              <w:bottom w:val="single" w:sz="4" w:space="0" w:color="auto"/>
            </w:tcBorders>
            <w:vAlign w:val="center"/>
          </w:tcPr>
          <w:p w:rsidR="00EE3447" w:rsidRPr="00521A1D" w:rsidRDefault="00EE3447" w:rsidP="00EE3447">
            <w:pPr>
              <w:jc w:val="center"/>
              <w:rPr>
                <w:b/>
                <w:sz w:val="20"/>
                <w:szCs w:val="20"/>
              </w:rPr>
            </w:pPr>
            <w:r w:rsidRPr="00521A1D">
              <w:rPr>
                <w:b/>
                <w:sz w:val="20"/>
                <w:szCs w:val="20"/>
              </w:rPr>
              <w:t>TÜRÜ</w:t>
            </w:r>
          </w:p>
        </w:tc>
        <w:tc>
          <w:tcPr>
            <w:tcW w:w="1561" w:type="dxa"/>
            <w:tcBorders>
              <w:top w:val="single" w:sz="4" w:space="0" w:color="auto"/>
              <w:left w:val="single" w:sz="4" w:space="0" w:color="auto"/>
              <w:bottom w:val="single" w:sz="4" w:space="0" w:color="auto"/>
            </w:tcBorders>
            <w:vAlign w:val="center"/>
          </w:tcPr>
          <w:p w:rsidR="00EE3447" w:rsidRPr="00521A1D" w:rsidRDefault="00EE3447" w:rsidP="00EE3447">
            <w:pPr>
              <w:jc w:val="center"/>
              <w:rPr>
                <w:b/>
                <w:sz w:val="20"/>
                <w:szCs w:val="20"/>
              </w:rPr>
            </w:pPr>
            <w:r>
              <w:rPr>
                <w:b/>
                <w:sz w:val="20"/>
                <w:szCs w:val="20"/>
              </w:rPr>
              <w:t>DİLİ</w:t>
            </w:r>
          </w:p>
        </w:tc>
      </w:tr>
      <w:tr w:rsidR="00EE3447" w:rsidRPr="00424600" w:rsidTr="00EE3447">
        <w:tblPrEx>
          <w:tblBorders>
            <w:insideH w:val="single" w:sz="4" w:space="0" w:color="auto"/>
            <w:insideV w:val="single" w:sz="4" w:space="0" w:color="auto"/>
          </w:tblBorders>
        </w:tblPrEx>
        <w:trPr>
          <w:trHeight w:val="367"/>
        </w:trPr>
        <w:tc>
          <w:tcPr>
            <w:tcW w:w="1080" w:type="dxa"/>
            <w:tcBorders>
              <w:top w:val="single" w:sz="4" w:space="0" w:color="auto"/>
              <w:left w:val="single" w:sz="12" w:space="0" w:color="auto"/>
              <w:bottom w:val="single" w:sz="12" w:space="0" w:color="auto"/>
              <w:right w:val="single" w:sz="12" w:space="0" w:color="auto"/>
            </w:tcBorders>
            <w:vAlign w:val="center"/>
          </w:tcPr>
          <w:p w:rsidR="00EE3447" w:rsidRPr="002C02AF" w:rsidRDefault="00EE3447" w:rsidP="00EE3447">
            <w:pPr>
              <w:jc w:val="center"/>
              <w:rPr>
                <w:sz w:val="22"/>
                <w:szCs w:val="22"/>
              </w:rPr>
            </w:pPr>
            <w:r>
              <w:rPr>
                <w:sz w:val="22"/>
                <w:szCs w:val="22"/>
              </w:rPr>
              <w:t xml:space="preserve"> 4</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EE3447" w:rsidRPr="002C02AF" w:rsidRDefault="00EE3447" w:rsidP="00EE3447">
            <w:pPr>
              <w:jc w:val="center"/>
              <w:rPr>
                <w:sz w:val="22"/>
                <w:szCs w:val="22"/>
              </w:rPr>
            </w:pPr>
            <w:r>
              <w:rPr>
                <w:sz w:val="22"/>
                <w:szCs w:val="22"/>
              </w:rPr>
              <w:t>2</w:t>
            </w:r>
          </w:p>
        </w:tc>
        <w:tc>
          <w:tcPr>
            <w:tcW w:w="1095" w:type="dxa"/>
            <w:tcBorders>
              <w:top w:val="single" w:sz="4" w:space="0" w:color="auto"/>
              <w:left w:val="single" w:sz="4" w:space="0" w:color="auto"/>
              <w:bottom w:val="single" w:sz="12" w:space="0" w:color="auto"/>
            </w:tcBorders>
            <w:vAlign w:val="center"/>
          </w:tcPr>
          <w:p w:rsidR="00EE3447" w:rsidRPr="002C02AF" w:rsidRDefault="00EE3447" w:rsidP="00EE3447">
            <w:pPr>
              <w:jc w:val="center"/>
              <w:rPr>
                <w:sz w:val="22"/>
                <w:szCs w:val="22"/>
              </w:rPr>
            </w:pPr>
            <w:r>
              <w:rPr>
                <w:sz w:val="22"/>
                <w:szCs w:val="22"/>
              </w:rPr>
              <w:t xml:space="preserve"> 0</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EE3447" w:rsidRPr="002C02AF" w:rsidRDefault="00EE3447" w:rsidP="00EE3447">
            <w:pPr>
              <w:jc w:val="center"/>
              <w:rPr>
                <w:sz w:val="22"/>
                <w:szCs w:val="22"/>
              </w:rPr>
            </w:pPr>
            <w:r>
              <w:rPr>
                <w:sz w:val="22"/>
                <w:szCs w:val="22"/>
              </w:rPr>
              <w:t xml:space="preserve">- </w:t>
            </w:r>
          </w:p>
        </w:tc>
        <w:tc>
          <w:tcPr>
            <w:tcW w:w="850" w:type="dxa"/>
            <w:tcBorders>
              <w:top w:val="single" w:sz="4" w:space="0" w:color="auto"/>
              <w:bottom w:val="single" w:sz="12" w:space="0" w:color="auto"/>
              <w:right w:val="single" w:sz="4" w:space="0" w:color="auto"/>
            </w:tcBorders>
            <w:shd w:val="clear" w:color="auto" w:fill="auto"/>
            <w:vAlign w:val="center"/>
          </w:tcPr>
          <w:p w:rsidR="00EE3447" w:rsidRPr="002C02AF" w:rsidRDefault="00EE3447" w:rsidP="00EE3447">
            <w:pPr>
              <w:jc w:val="center"/>
              <w:rPr>
                <w:sz w:val="22"/>
                <w:szCs w:val="22"/>
              </w:rPr>
            </w:pPr>
            <w:r>
              <w:rPr>
                <w:sz w:val="22"/>
                <w:szCs w:val="22"/>
              </w:rPr>
              <w:t xml:space="preserve"> 2</w:t>
            </w:r>
          </w:p>
        </w:tc>
        <w:tc>
          <w:tcPr>
            <w:tcW w:w="663" w:type="dxa"/>
            <w:tcBorders>
              <w:top w:val="single" w:sz="4" w:space="0" w:color="auto"/>
              <w:left w:val="single" w:sz="4" w:space="0" w:color="auto"/>
              <w:bottom w:val="single" w:sz="12" w:space="0" w:color="auto"/>
              <w:right w:val="single" w:sz="4" w:space="0" w:color="auto"/>
            </w:tcBorders>
            <w:shd w:val="clear" w:color="auto" w:fill="auto"/>
            <w:vAlign w:val="center"/>
          </w:tcPr>
          <w:p w:rsidR="00EE3447" w:rsidRPr="002C02AF" w:rsidRDefault="00EE3447" w:rsidP="00EE3447">
            <w:pPr>
              <w:jc w:val="center"/>
              <w:rPr>
                <w:sz w:val="22"/>
                <w:szCs w:val="22"/>
              </w:rPr>
            </w:pPr>
            <w:r>
              <w:rPr>
                <w:sz w:val="22"/>
                <w:szCs w:val="22"/>
              </w:rPr>
              <w:t xml:space="preserve"> 4</w:t>
            </w:r>
          </w:p>
        </w:tc>
        <w:tc>
          <w:tcPr>
            <w:tcW w:w="2655" w:type="dxa"/>
            <w:gridSpan w:val="3"/>
            <w:tcBorders>
              <w:top w:val="single" w:sz="4" w:space="0" w:color="auto"/>
              <w:left w:val="single" w:sz="4" w:space="0" w:color="auto"/>
              <w:bottom w:val="single" w:sz="12" w:space="0" w:color="auto"/>
            </w:tcBorders>
            <w:vAlign w:val="center"/>
          </w:tcPr>
          <w:p w:rsidR="00EE3447" w:rsidRPr="00E25D97" w:rsidRDefault="00EE3447" w:rsidP="00EE3447">
            <w:pPr>
              <w:jc w:val="center"/>
              <w:rPr>
                <w:vertAlign w:val="superscript"/>
              </w:rPr>
            </w:pPr>
            <w:r w:rsidRPr="00E25D97">
              <w:rPr>
                <w:vertAlign w:val="superscript"/>
              </w:rPr>
              <w:t>ZORUNLU (</w:t>
            </w:r>
            <w:r>
              <w:rPr>
                <w:vertAlign w:val="superscript"/>
              </w:rPr>
              <w:t xml:space="preserve">x </w:t>
            </w:r>
            <w:r w:rsidRPr="00E25D97">
              <w:rPr>
                <w:vertAlign w:val="superscript"/>
              </w:rPr>
              <w:t xml:space="preserve">)  </w:t>
            </w:r>
            <w:r>
              <w:rPr>
                <w:vertAlign w:val="superscript"/>
              </w:rPr>
              <w:t xml:space="preserve">SEÇMELİ (   </w:t>
            </w:r>
            <w:r w:rsidRPr="00E25D97">
              <w:rPr>
                <w:vertAlign w:val="superscript"/>
              </w:rPr>
              <w:t>)</w:t>
            </w:r>
          </w:p>
        </w:tc>
        <w:tc>
          <w:tcPr>
            <w:tcW w:w="1561" w:type="dxa"/>
            <w:tcBorders>
              <w:top w:val="single" w:sz="4" w:space="0" w:color="auto"/>
              <w:left w:val="single" w:sz="4" w:space="0" w:color="auto"/>
              <w:bottom w:val="single" w:sz="12" w:space="0" w:color="auto"/>
            </w:tcBorders>
          </w:tcPr>
          <w:p w:rsidR="00EE3447" w:rsidRPr="00E25D97" w:rsidRDefault="00EE3447" w:rsidP="00EE3447">
            <w:pPr>
              <w:jc w:val="center"/>
              <w:rPr>
                <w:vertAlign w:val="superscript"/>
              </w:rPr>
            </w:pPr>
            <w:r>
              <w:rPr>
                <w:vertAlign w:val="superscript"/>
              </w:rPr>
              <w:t>Türkçe</w:t>
            </w:r>
          </w:p>
        </w:tc>
      </w:tr>
      <w:tr w:rsidR="00EE3447" w:rsidTr="00EE3447">
        <w:tblPrEx>
          <w:tblBorders>
            <w:insideH w:val="single" w:sz="4" w:space="0" w:color="auto"/>
            <w:insideV w:val="single" w:sz="4" w:space="0" w:color="auto"/>
          </w:tblBorders>
        </w:tblPrEx>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EE3447" w:rsidRDefault="00EE3447" w:rsidP="00EE3447">
            <w:pPr>
              <w:jc w:val="center"/>
              <w:rPr>
                <w:b/>
                <w:sz w:val="20"/>
                <w:szCs w:val="20"/>
              </w:rPr>
            </w:pPr>
            <w:r>
              <w:rPr>
                <w:b/>
                <w:sz w:val="20"/>
                <w:szCs w:val="20"/>
              </w:rPr>
              <w:t>DEĞERLENDİRME ÖLÇÜTLERİ</w:t>
            </w:r>
          </w:p>
        </w:tc>
      </w:tr>
      <w:tr w:rsidR="00EE3447" w:rsidTr="00EE3447">
        <w:tblPrEx>
          <w:tblBorders>
            <w:insideH w:val="single" w:sz="4" w:space="0" w:color="auto"/>
            <w:insideV w:val="single" w:sz="4" w:space="0" w:color="auto"/>
          </w:tblBorders>
        </w:tblPrEx>
        <w:tc>
          <w:tcPr>
            <w:tcW w:w="3736" w:type="dxa"/>
            <w:gridSpan w:val="5"/>
            <w:vMerge w:val="restart"/>
            <w:tcBorders>
              <w:top w:val="single" w:sz="12" w:space="0" w:color="auto"/>
              <w:left w:val="single" w:sz="12" w:space="0" w:color="auto"/>
              <w:bottom w:val="single" w:sz="12" w:space="0" w:color="auto"/>
              <w:right w:val="single" w:sz="12" w:space="0" w:color="auto"/>
            </w:tcBorders>
            <w:vAlign w:val="center"/>
          </w:tcPr>
          <w:p w:rsidR="00EE3447" w:rsidRDefault="00EE3447" w:rsidP="00EE3447">
            <w:pPr>
              <w:jc w:val="center"/>
              <w:rPr>
                <w:b/>
                <w:sz w:val="20"/>
                <w:szCs w:val="20"/>
              </w:rPr>
            </w:pPr>
            <w:r>
              <w:rPr>
                <w:b/>
                <w:sz w:val="20"/>
                <w:szCs w:val="20"/>
              </w:rPr>
              <w:t>YARIYIL İÇİ</w:t>
            </w:r>
          </w:p>
        </w:tc>
        <w:tc>
          <w:tcPr>
            <w:tcW w:w="2321" w:type="dxa"/>
            <w:gridSpan w:val="6"/>
            <w:tcBorders>
              <w:top w:val="single" w:sz="12" w:space="0" w:color="auto"/>
              <w:left w:val="single" w:sz="12" w:space="0" w:color="auto"/>
              <w:bottom w:val="single" w:sz="8" w:space="0" w:color="auto"/>
              <w:right w:val="single" w:sz="4" w:space="0" w:color="auto"/>
            </w:tcBorders>
            <w:vAlign w:val="center"/>
          </w:tcPr>
          <w:p w:rsidR="00EE3447" w:rsidRDefault="00EE3447" w:rsidP="00EE3447">
            <w:pPr>
              <w:jc w:val="center"/>
              <w:rPr>
                <w:b/>
                <w:sz w:val="20"/>
                <w:szCs w:val="20"/>
              </w:rPr>
            </w:pPr>
            <w:r>
              <w:rPr>
                <w:b/>
                <w:sz w:val="20"/>
                <w:szCs w:val="20"/>
              </w:rPr>
              <w:t>Faaliyet türü</w:t>
            </w:r>
          </w:p>
        </w:tc>
        <w:tc>
          <w:tcPr>
            <w:tcW w:w="2555" w:type="dxa"/>
            <w:tcBorders>
              <w:top w:val="single" w:sz="12" w:space="0" w:color="auto"/>
              <w:left w:val="single" w:sz="4" w:space="0" w:color="auto"/>
              <w:bottom w:val="single" w:sz="8" w:space="0" w:color="auto"/>
              <w:right w:val="single" w:sz="8" w:space="0" w:color="auto"/>
            </w:tcBorders>
            <w:vAlign w:val="center"/>
          </w:tcPr>
          <w:p w:rsidR="00EE3447" w:rsidRDefault="00EE3447" w:rsidP="00EE3447">
            <w:pPr>
              <w:jc w:val="center"/>
              <w:rPr>
                <w:b/>
                <w:sz w:val="20"/>
                <w:szCs w:val="20"/>
              </w:rPr>
            </w:pPr>
            <w:r>
              <w:rPr>
                <w:b/>
                <w:sz w:val="20"/>
                <w:szCs w:val="20"/>
              </w:rPr>
              <w:t>Sayı</w:t>
            </w:r>
          </w:p>
        </w:tc>
        <w:tc>
          <w:tcPr>
            <w:tcW w:w="1561" w:type="dxa"/>
            <w:tcBorders>
              <w:top w:val="single" w:sz="12" w:space="0" w:color="auto"/>
              <w:left w:val="single" w:sz="8" w:space="0" w:color="auto"/>
              <w:bottom w:val="single" w:sz="8" w:space="0" w:color="auto"/>
              <w:right w:val="single" w:sz="12" w:space="0" w:color="auto"/>
            </w:tcBorders>
            <w:vAlign w:val="center"/>
          </w:tcPr>
          <w:p w:rsidR="00EE3447" w:rsidRDefault="00EE3447" w:rsidP="00EE3447">
            <w:pPr>
              <w:jc w:val="center"/>
              <w:rPr>
                <w:b/>
                <w:sz w:val="20"/>
                <w:szCs w:val="20"/>
              </w:rPr>
            </w:pPr>
            <w:r>
              <w:rPr>
                <w:b/>
                <w:sz w:val="20"/>
                <w:szCs w:val="20"/>
              </w:rPr>
              <w:t>%</w:t>
            </w:r>
          </w:p>
        </w:tc>
      </w:tr>
      <w:tr w:rsidR="00EE3447" w:rsidTr="00EE3447">
        <w:tblPrEx>
          <w:tblBorders>
            <w:insideH w:val="single" w:sz="4" w:space="0" w:color="auto"/>
            <w:insideV w:val="single" w:sz="4" w:space="0" w:color="auto"/>
          </w:tblBorders>
        </w:tblPrEx>
        <w:tc>
          <w:tcPr>
            <w:tcW w:w="3736" w:type="dxa"/>
            <w:gridSpan w:val="5"/>
            <w:vMerge/>
            <w:tcBorders>
              <w:top w:val="single" w:sz="12" w:space="0" w:color="auto"/>
              <w:left w:val="single" w:sz="12" w:space="0" w:color="auto"/>
              <w:bottom w:val="single" w:sz="12" w:space="0" w:color="auto"/>
              <w:right w:val="single" w:sz="12" w:space="0" w:color="auto"/>
            </w:tcBorders>
            <w:vAlign w:val="center"/>
          </w:tcPr>
          <w:p w:rsidR="00EE3447" w:rsidRDefault="00EE3447" w:rsidP="00EE3447">
            <w:pPr>
              <w:rPr>
                <w:b/>
                <w:sz w:val="20"/>
                <w:szCs w:val="20"/>
              </w:rPr>
            </w:pPr>
          </w:p>
        </w:tc>
        <w:tc>
          <w:tcPr>
            <w:tcW w:w="2321" w:type="dxa"/>
            <w:gridSpan w:val="6"/>
            <w:tcBorders>
              <w:top w:val="single" w:sz="8" w:space="0" w:color="auto"/>
              <w:left w:val="single" w:sz="12" w:space="0" w:color="auto"/>
              <w:bottom w:val="single" w:sz="4" w:space="0" w:color="auto"/>
              <w:right w:val="single" w:sz="4" w:space="0" w:color="auto"/>
            </w:tcBorders>
            <w:vAlign w:val="center"/>
          </w:tcPr>
          <w:p w:rsidR="00EE3447" w:rsidRDefault="00EE3447" w:rsidP="00EE3447">
            <w:pPr>
              <w:rPr>
                <w:sz w:val="20"/>
                <w:szCs w:val="20"/>
              </w:rPr>
            </w:pPr>
            <w:r>
              <w:rPr>
                <w:sz w:val="20"/>
                <w:szCs w:val="20"/>
              </w:rPr>
              <w:t>I. Ara Sınav</w:t>
            </w:r>
          </w:p>
        </w:tc>
        <w:tc>
          <w:tcPr>
            <w:tcW w:w="2555" w:type="dxa"/>
            <w:tcBorders>
              <w:top w:val="single" w:sz="8" w:space="0" w:color="auto"/>
              <w:left w:val="single" w:sz="4" w:space="0" w:color="auto"/>
              <w:bottom w:val="single" w:sz="4" w:space="0" w:color="auto"/>
              <w:right w:val="single" w:sz="8" w:space="0" w:color="auto"/>
            </w:tcBorders>
          </w:tcPr>
          <w:p w:rsidR="00EE3447" w:rsidRPr="000E3402" w:rsidRDefault="00EE3447" w:rsidP="00EE3447">
            <w:pPr>
              <w:jc w:val="center"/>
            </w:pPr>
            <w:r>
              <w:t xml:space="preserve"> 1</w:t>
            </w:r>
          </w:p>
        </w:tc>
        <w:tc>
          <w:tcPr>
            <w:tcW w:w="1561" w:type="dxa"/>
            <w:tcBorders>
              <w:top w:val="single" w:sz="8" w:space="0" w:color="auto"/>
              <w:left w:val="single" w:sz="8" w:space="0" w:color="auto"/>
              <w:bottom w:val="single" w:sz="4" w:space="0" w:color="auto"/>
              <w:right w:val="single" w:sz="12" w:space="0" w:color="auto"/>
            </w:tcBorders>
            <w:shd w:val="clear" w:color="auto" w:fill="auto"/>
          </w:tcPr>
          <w:p w:rsidR="00EE3447" w:rsidRPr="005D19B7" w:rsidRDefault="00EE3447" w:rsidP="00EE3447">
            <w:pPr>
              <w:jc w:val="center"/>
              <w:rPr>
                <w:sz w:val="20"/>
                <w:szCs w:val="20"/>
                <w:highlight w:val="yellow"/>
              </w:rPr>
            </w:pPr>
            <w:r>
              <w:rPr>
                <w:sz w:val="20"/>
                <w:szCs w:val="20"/>
              </w:rPr>
              <w:t xml:space="preserve">40 </w:t>
            </w:r>
          </w:p>
        </w:tc>
      </w:tr>
      <w:tr w:rsidR="00EE3447" w:rsidTr="00EE3447">
        <w:tblPrEx>
          <w:tblBorders>
            <w:insideH w:val="single" w:sz="4" w:space="0" w:color="auto"/>
            <w:insideV w:val="single" w:sz="4" w:space="0" w:color="auto"/>
          </w:tblBorders>
        </w:tblPrEx>
        <w:tc>
          <w:tcPr>
            <w:tcW w:w="3736" w:type="dxa"/>
            <w:gridSpan w:val="5"/>
            <w:vMerge/>
            <w:tcBorders>
              <w:top w:val="single" w:sz="12" w:space="0" w:color="auto"/>
              <w:left w:val="single" w:sz="12" w:space="0" w:color="auto"/>
              <w:bottom w:val="single" w:sz="12" w:space="0" w:color="auto"/>
              <w:right w:val="single" w:sz="12" w:space="0" w:color="auto"/>
            </w:tcBorders>
            <w:vAlign w:val="center"/>
          </w:tcPr>
          <w:p w:rsidR="00EE3447" w:rsidRDefault="00EE3447" w:rsidP="00EE3447">
            <w:pPr>
              <w:rPr>
                <w:b/>
                <w:sz w:val="20"/>
                <w:szCs w:val="20"/>
              </w:rPr>
            </w:pPr>
          </w:p>
        </w:tc>
        <w:tc>
          <w:tcPr>
            <w:tcW w:w="2321" w:type="dxa"/>
            <w:gridSpan w:val="6"/>
            <w:tcBorders>
              <w:top w:val="single" w:sz="4" w:space="0" w:color="auto"/>
              <w:left w:val="single" w:sz="12" w:space="0" w:color="auto"/>
              <w:bottom w:val="single" w:sz="4" w:space="0" w:color="auto"/>
              <w:right w:val="single" w:sz="4" w:space="0" w:color="auto"/>
            </w:tcBorders>
            <w:vAlign w:val="center"/>
          </w:tcPr>
          <w:p w:rsidR="00EE3447" w:rsidRDefault="00EE3447" w:rsidP="00EE3447">
            <w:pPr>
              <w:rPr>
                <w:sz w:val="20"/>
                <w:szCs w:val="20"/>
              </w:rPr>
            </w:pPr>
            <w:r>
              <w:rPr>
                <w:sz w:val="20"/>
                <w:szCs w:val="20"/>
              </w:rPr>
              <w:t>II. Ara Sınav</w:t>
            </w:r>
          </w:p>
        </w:tc>
        <w:tc>
          <w:tcPr>
            <w:tcW w:w="2555" w:type="dxa"/>
            <w:tcBorders>
              <w:top w:val="single" w:sz="4" w:space="0" w:color="auto"/>
              <w:left w:val="single" w:sz="4" w:space="0" w:color="auto"/>
              <w:bottom w:val="single" w:sz="4" w:space="0" w:color="auto"/>
              <w:right w:val="single" w:sz="8" w:space="0" w:color="auto"/>
            </w:tcBorders>
          </w:tcPr>
          <w:p w:rsidR="00EE3447" w:rsidRPr="000E3402" w:rsidRDefault="00EE3447" w:rsidP="00EE3447">
            <w:pPr>
              <w:jc w:val="center"/>
            </w:pPr>
            <w:r>
              <w:t xml:space="preserve"> </w:t>
            </w:r>
          </w:p>
        </w:tc>
        <w:tc>
          <w:tcPr>
            <w:tcW w:w="1561" w:type="dxa"/>
            <w:tcBorders>
              <w:top w:val="single" w:sz="4" w:space="0" w:color="auto"/>
              <w:left w:val="single" w:sz="8" w:space="0" w:color="auto"/>
              <w:bottom w:val="single" w:sz="4" w:space="0" w:color="auto"/>
              <w:right w:val="single" w:sz="12" w:space="0" w:color="auto"/>
            </w:tcBorders>
            <w:shd w:val="clear" w:color="auto" w:fill="auto"/>
          </w:tcPr>
          <w:p w:rsidR="00EE3447" w:rsidRPr="005D19B7" w:rsidRDefault="00EE3447" w:rsidP="00EE3447">
            <w:pPr>
              <w:jc w:val="center"/>
              <w:rPr>
                <w:sz w:val="20"/>
                <w:szCs w:val="20"/>
                <w:highlight w:val="yellow"/>
              </w:rPr>
            </w:pPr>
            <w:r>
              <w:rPr>
                <w:sz w:val="20"/>
                <w:szCs w:val="20"/>
              </w:rPr>
              <w:t xml:space="preserve"> </w:t>
            </w:r>
          </w:p>
        </w:tc>
      </w:tr>
      <w:tr w:rsidR="00EE3447" w:rsidTr="00EE3447">
        <w:tblPrEx>
          <w:tblBorders>
            <w:insideH w:val="single" w:sz="4" w:space="0" w:color="auto"/>
            <w:insideV w:val="single" w:sz="4" w:space="0" w:color="auto"/>
          </w:tblBorders>
        </w:tblPrEx>
        <w:tc>
          <w:tcPr>
            <w:tcW w:w="3736" w:type="dxa"/>
            <w:gridSpan w:val="5"/>
            <w:vMerge/>
            <w:tcBorders>
              <w:top w:val="single" w:sz="12" w:space="0" w:color="auto"/>
              <w:left w:val="single" w:sz="12" w:space="0" w:color="auto"/>
              <w:bottom w:val="single" w:sz="12" w:space="0" w:color="auto"/>
              <w:right w:val="single" w:sz="12" w:space="0" w:color="auto"/>
            </w:tcBorders>
            <w:vAlign w:val="center"/>
          </w:tcPr>
          <w:p w:rsidR="00EE3447" w:rsidRDefault="00EE3447" w:rsidP="00EE3447">
            <w:pPr>
              <w:rPr>
                <w:b/>
                <w:sz w:val="20"/>
                <w:szCs w:val="20"/>
              </w:rPr>
            </w:pPr>
          </w:p>
        </w:tc>
        <w:tc>
          <w:tcPr>
            <w:tcW w:w="2321" w:type="dxa"/>
            <w:gridSpan w:val="6"/>
            <w:tcBorders>
              <w:top w:val="single" w:sz="4" w:space="0" w:color="auto"/>
              <w:left w:val="single" w:sz="12" w:space="0" w:color="auto"/>
              <w:bottom w:val="single" w:sz="4" w:space="0" w:color="auto"/>
              <w:right w:val="single" w:sz="4" w:space="0" w:color="auto"/>
            </w:tcBorders>
            <w:vAlign w:val="center"/>
          </w:tcPr>
          <w:p w:rsidR="00EE3447" w:rsidRDefault="00EE3447" w:rsidP="00EE3447">
            <w:pPr>
              <w:rPr>
                <w:sz w:val="20"/>
                <w:szCs w:val="20"/>
              </w:rPr>
            </w:pPr>
            <w:r>
              <w:rPr>
                <w:sz w:val="20"/>
                <w:szCs w:val="20"/>
              </w:rPr>
              <w:t>Kısa Sınav</w:t>
            </w:r>
          </w:p>
        </w:tc>
        <w:tc>
          <w:tcPr>
            <w:tcW w:w="2555" w:type="dxa"/>
            <w:tcBorders>
              <w:top w:val="single" w:sz="4" w:space="0" w:color="auto"/>
              <w:left w:val="single" w:sz="4" w:space="0" w:color="auto"/>
              <w:bottom w:val="single" w:sz="4" w:space="0" w:color="auto"/>
              <w:right w:val="single" w:sz="8" w:space="0" w:color="auto"/>
            </w:tcBorders>
          </w:tcPr>
          <w:p w:rsidR="00EE3447" w:rsidRPr="000E3402" w:rsidRDefault="00EE3447" w:rsidP="00EE3447"/>
        </w:tc>
        <w:tc>
          <w:tcPr>
            <w:tcW w:w="1561" w:type="dxa"/>
            <w:tcBorders>
              <w:top w:val="single" w:sz="4" w:space="0" w:color="auto"/>
              <w:left w:val="single" w:sz="8" w:space="0" w:color="auto"/>
              <w:bottom w:val="single" w:sz="4" w:space="0" w:color="auto"/>
              <w:right w:val="single" w:sz="12" w:space="0" w:color="auto"/>
            </w:tcBorders>
          </w:tcPr>
          <w:p w:rsidR="00EE3447" w:rsidRPr="00D605C4" w:rsidRDefault="00EE3447" w:rsidP="00EE3447">
            <w:pPr>
              <w:rPr>
                <w:sz w:val="20"/>
                <w:szCs w:val="20"/>
              </w:rPr>
            </w:pPr>
            <w:r>
              <w:rPr>
                <w:sz w:val="20"/>
                <w:szCs w:val="20"/>
              </w:rPr>
              <w:t xml:space="preserve"> </w:t>
            </w:r>
          </w:p>
        </w:tc>
      </w:tr>
      <w:tr w:rsidR="00EE3447" w:rsidTr="00EE3447">
        <w:tblPrEx>
          <w:tblBorders>
            <w:insideH w:val="single" w:sz="4" w:space="0" w:color="auto"/>
            <w:insideV w:val="single" w:sz="4" w:space="0" w:color="auto"/>
          </w:tblBorders>
        </w:tblPrEx>
        <w:tc>
          <w:tcPr>
            <w:tcW w:w="3736" w:type="dxa"/>
            <w:gridSpan w:val="5"/>
            <w:vMerge/>
            <w:tcBorders>
              <w:top w:val="single" w:sz="12" w:space="0" w:color="auto"/>
              <w:left w:val="single" w:sz="12" w:space="0" w:color="auto"/>
              <w:bottom w:val="single" w:sz="12" w:space="0" w:color="auto"/>
              <w:right w:val="single" w:sz="12" w:space="0" w:color="auto"/>
            </w:tcBorders>
            <w:vAlign w:val="center"/>
          </w:tcPr>
          <w:p w:rsidR="00EE3447" w:rsidRDefault="00EE3447" w:rsidP="00EE3447">
            <w:pPr>
              <w:rPr>
                <w:b/>
                <w:sz w:val="20"/>
                <w:szCs w:val="20"/>
              </w:rPr>
            </w:pPr>
          </w:p>
        </w:tc>
        <w:tc>
          <w:tcPr>
            <w:tcW w:w="2321" w:type="dxa"/>
            <w:gridSpan w:val="6"/>
            <w:tcBorders>
              <w:top w:val="single" w:sz="4" w:space="0" w:color="auto"/>
              <w:left w:val="single" w:sz="12" w:space="0" w:color="auto"/>
              <w:bottom w:val="single" w:sz="4" w:space="0" w:color="auto"/>
              <w:right w:val="single" w:sz="4" w:space="0" w:color="auto"/>
            </w:tcBorders>
            <w:vAlign w:val="center"/>
          </w:tcPr>
          <w:p w:rsidR="00EE3447" w:rsidRDefault="00EE3447" w:rsidP="00EE3447">
            <w:pPr>
              <w:rPr>
                <w:sz w:val="20"/>
                <w:szCs w:val="20"/>
              </w:rPr>
            </w:pPr>
            <w:r>
              <w:rPr>
                <w:sz w:val="20"/>
                <w:szCs w:val="20"/>
              </w:rPr>
              <w:t>Ödev</w:t>
            </w:r>
          </w:p>
        </w:tc>
        <w:tc>
          <w:tcPr>
            <w:tcW w:w="2555" w:type="dxa"/>
            <w:tcBorders>
              <w:top w:val="single" w:sz="4" w:space="0" w:color="auto"/>
              <w:left w:val="single" w:sz="4" w:space="0" w:color="auto"/>
              <w:bottom w:val="single" w:sz="4" w:space="0" w:color="auto"/>
              <w:right w:val="single" w:sz="8" w:space="0" w:color="auto"/>
            </w:tcBorders>
          </w:tcPr>
          <w:p w:rsidR="00EE3447" w:rsidRPr="000E3402" w:rsidRDefault="00EE3447" w:rsidP="00EE3447">
            <w:pPr>
              <w:jc w:val="center"/>
            </w:pPr>
            <w:r>
              <w:t xml:space="preserve"> </w:t>
            </w:r>
          </w:p>
        </w:tc>
        <w:tc>
          <w:tcPr>
            <w:tcW w:w="1561" w:type="dxa"/>
            <w:tcBorders>
              <w:top w:val="single" w:sz="4" w:space="0" w:color="auto"/>
              <w:left w:val="single" w:sz="8" w:space="0" w:color="auto"/>
              <w:bottom w:val="single" w:sz="4" w:space="0" w:color="auto"/>
              <w:right w:val="single" w:sz="12" w:space="0" w:color="auto"/>
            </w:tcBorders>
          </w:tcPr>
          <w:p w:rsidR="00EE3447" w:rsidRPr="001A787E" w:rsidRDefault="00EE3447" w:rsidP="00EE3447">
            <w:pPr>
              <w:jc w:val="center"/>
            </w:pPr>
            <w:r>
              <w:t xml:space="preserve"> </w:t>
            </w:r>
            <w:r w:rsidRPr="001A787E">
              <w:t xml:space="preserve"> </w:t>
            </w:r>
          </w:p>
        </w:tc>
      </w:tr>
      <w:tr w:rsidR="00EE3447" w:rsidTr="00EE3447">
        <w:tblPrEx>
          <w:tblBorders>
            <w:insideH w:val="single" w:sz="4" w:space="0" w:color="auto"/>
            <w:insideV w:val="single" w:sz="4" w:space="0" w:color="auto"/>
          </w:tblBorders>
        </w:tblPrEx>
        <w:tc>
          <w:tcPr>
            <w:tcW w:w="3736" w:type="dxa"/>
            <w:gridSpan w:val="5"/>
            <w:vMerge/>
            <w:tcBorders>
              <w:top w:val="single" w:sz="12" w:space="0" w:color="auto"/>
              <w:left w:val="single" w:sz="12" w:space="0" w:color="auto"/>
              <w:bottom w:val="single" w:sz="12" w:space="0" w:color="auto"/>
              <w:right w:val="single" w:sz="12" w:space="0" w:color="auto"/>
            </w:tcBorders>
            <w:vAlign w:val="center"/>
          </w:tcPr>
          <w:p w:rsidR="00EE3447" w:rsidRDefault="00EE3447" w:rsidP="00EE3447">
            <w:pPr>
              <w:rPr>
                <w:b/>
                <w:sz w:val="20"/>
                <w:szCs w:val="20"/>
              </w:rPr>
            </w:pPr>
          </w:p>
        </w:tc>
        <w:tc>
          <w:tcPr>
            <w:tcW w:w="2321" w:type="dxa"/>
            <w:gridSpan w:val="6"/>
            <w:tcBorders>
              <w:top w:val="single" w:sz="4" w:space="0" w:color="auto"/>
              <w:left w:val="single" w:sz="12" w:space="0" w:color="auto"/>
              <w:bottom w:val="single" w:sz="8" w:space="0" w:color="auto"/>
              <w:right w:val="single" w:sz="4" w:space="0" w:color="auto"/>
            </w:tcBorders>
            <w:vAlign w:val="center"/>
          </w:tcPr>
          <w:p w:rsidR="00EE3447" w:rsidRDefault="00EE3447" w:rsidP="00EE3447">
            <w:pPr>
              <w:rPr>
                <w:sz w:val="20"/>
                <w:szCs w:val="20"/>
              </w:rPr>
            </w:pPr>
            <w:r>
              <w:rPr>
                <w:sz w:val="20"/>
                <w:szCs w:val="20"/>
              </w:rPr>
              <w:t>Proje</w:t>
            </w:r>
          </w:p>
        </w:tc>
        <w:tc>
          <w:tcPr>
            <w:tcW w:w="2555" w:type="dxa"/>
            <w:tcBorders>
              <w:top w:val="single" w:sz="4" w:space="0" w:color="auto"/>
              <w:left w:val="single" w:sz="4" w:space="0" w:color="auto"/>
              <w:bottom w:val="single" w:sz="8" w:space="0" w:color="auto"/>
              <w:right w:val="single" w:sz="8" w:space="0" w:color="auto"/>
            </w:tcBorders>
          </w:tcPr>
          <w:p w:rsidR="00EE3447" w:rsidRPr="000E3402" w:rsidRDefault="00EE3447" w:rsidP="00EE3447">
            <w:pPr>
              <w:jc w:val="center"/>
            </w:pPr>
            <w:r>
              <w:t xml:space="preserve"> </w:t>
            </w:r>
          </w:p>
        </w:tc>
        <w:tc>
          <w:tcPr>
            <w:tcW w:w="1561" w:type="dxa"/>
            <w:tcBorders>
              <w:top w:val="single" w:sz="4" w:space="0" w:color="auto"/>
              <w:left w:val="single" w:sz="8" w:space="0" w:color="auto"/>
              <w:bottom w:val="single" w:sz="8" w:space="0" w:color="auto"/>
              <w:right w:val="single" w:sz="12" w:space="0" w:color="auto"/>
            </w:tcBorders>
          </w:tcPr>
          <w:p w:rsidR="00EE3447" w:rsidRPr="001A787E" w:rsidRDefault="00EE3447" w:rsidP="00EE3447">
            <w:pPr>
              <w:jc w:val="center"/>
            </w:pPr>
            <w:r w:rsidRPr="001A787E">
              <w:t xml:space="preserve"> </w:t>
            </w:r>
          </w:p>
        </w:tc>
      </w:tr>
      <w:tr w:rsidR="00EE3447" w:rsidTr="00EE3447">
        <w:tblPrEx>
          <w:tblBorders>
            <w:insideH w:val="single" w:sz="4" w:space="0" w:color="auto"/>
            <w:insideV w:val="single" w:sz="4" w:space="0" w:color="auto"/>
          </w:tblBorders>
        </w:tblPrEx>
        <w:tc>
          <w:tcPr>
            <w:tcW w:w="3736" w:type="dxa"/>
            <w:gridSpan w:val="5"/>
            <w:vMerge/>
            <w:tcBorders>
              <w:top w:val="single" w:sz="12" w:space="0" w:color="auto"/>
              <w:left w:val="single" w:sz="12" w:space="0" w:color="auto"/>
              <w:bottom w:val="single" w:sz="12" w:space="0" w:color="auto"/>
              <w:right w:val="single" w:sz="12" w:space="0" w:color="auto"/>
            </w:tcBorders>
            <w:vAlign w:val="center"/>
          </w:tcPr>
          <w:p w:rsidR="00EE3447" w:rsidRDefault="00EE3447" w:rsidP="00EE3447">
            <w:pPr>
              <w:rPr>
                <w:b/>
                <w:sz w:val="20"/>
                <w:szCs w:val="20"/>
              </w:rPr>
            </w:pPr>
          </w:p>
        </w:tc>
        <w:tc>
          <w:tcPr>
            <w:tcW w:w="2321" w:type="dxa"/>
            <w:gridSpan w:val="6"/>
            <w:tcBorders>
              <w:top w:val="single" w:sz="8" w:space="0" w:color="auto"/>
              <w:left w:val="single" w:sz="12" w:space="0" w:color="auto"/>
              <w:bottom w:val="single" w:sz="8" w:space="0" w:color="auto"/>
              <w:right w:val="single" w:sz="4" w:space="0" w:color="auto"/>
            </w:tcBorders>
            <w:vAlign w:val="center"/>
          </w:tcPr>
          <w:p w:rsidR="00EE3447" w:rsidRDefault="00EE3447" w:rsidP="00EE3447">
            <w:pPr>
              <w:rPr>
                <w:sz w:val="20"/>
                <w:szCs w:val="20"/>
              </w:rPr>
            </w:pPr>
            <w:r>
              <w:rPr>
                <w:sz w:val="20"/>
                <w:szCs w:val="20"/>
              </w:rPr>
              <w:t>Rapor</w:t>
            </w:r>
          </w:p>
        </w:tc>
        <w:tc>
          <w:tcPr>
            <w:tcW w:w="2555" w:type="dxa"/>
            <w:tcBorders>
              <w:top w:val="single" w:sz="8" w:space="0" w:color="auto"/>
              <w:left w:val="single" w:sz="4" w:space="0" w:color="auto"/>
              <w:bottom w:val="single" w:sz="8" w:space="0" w:color="auto"/>
              <w:right w:val="single" w:sz="8" w:space="0" w:color="auto"/>
            </w:tcBorders>
          </w:tcPr>
          <w:p w:rsidR="00EE3447" w:rsidRPr="000E3402" w:rsidRDefault="00EE3447" w:rsidP="00EE3447">
            <w:pPr>
              <w:jc w:val="center"/>
            </w:pPr>
          </w:p>
        </w:tc>
        <w:tc>
          <w:tcPr>
            <w:tcW w:w="1561" w:type="dxa"/>
            <w:tcBorders>
              <w:top w:val="single" w:sz="8" w:space="0" w:color="auto"/>
              <w:left w:val="single" w:sz="8" w:space="0" w:color="auto"/>
              <w:bottom w:val="single" w:sz="8" w:space="0" w:color="auto"/>
              <w:right w:val="single" w:sz="12" w:space="0" w:color="auto"/>
            </w:tcBorders>
          </w:tcPr>
          <w:p w:rsidR="00EE3447" w:rsidRPr="001A787E" w:rsidRDefault="00EE3447" w:rsidP="00EE3447"/>
        </w:tc>
      </w:tr>
      <w:tr w:rsidR="00EE3447" w:rsidTr="00EE3447">
        <w:tblPrEx>
          <w:tblBorders>
            <w:insideH w:val="single" w:sz="4" w:space="0" w:color="auto"/>
            <w:insideV w:val="single" w:sz="4" w:space="0" w:color="auto"/>
          </w:tblBorders>
        </w:tblPrEx>
        <w:tc>
          <w:tcPr>
            <w:tcW w:w="3736" w:type="dxa"/>
            <w:gridSpan w:val="5"/>
            <w:vMerge/>
            <w:tcBorders>
              <w:top w:val="single" w:sz="12" w:space="0" w:color="auto"/>
              <w:left w:val="single" w:sz="12" w:space="0" w:color="auto"/>
              <w:bottom w:val="single" w:sz="12" w:space="0" w:color="auto"/>
              <w:right w:val="single" w:sz="12" w:space="0" w:color="auto"/>
            </w:tcBorders>
            <w:vAlign w:val="center"/>
          </w:tcPr>
          <w:p w:rsidR="00EE3447" w:rsidRDefault="00EE3447" w:rsidP="00EE3447">
            <w:pPr>
              <w:rPr>
                <w:b/>
                <w:sz w:val="20"/>
                <w:szCs w:val="20"/>
              </w:rPr>
            </w:pPr>
          </w:p>
        </w:tc>
        <w:tc>
          <w:tcPr>
            <w:tcW w:w="2321" w:type="dxa"/>
            <w:gridSpan w:val="6"/>
            <w:tcBorders>
              <w:top w:val="single" w:sz="8" w:space="0" w:color="auto"/>
              <w:left w:val="single" w:sz="12" w:space="0" w:color="auto"/>
              <w:bottom w:val="single" w:sz="12" w:space="0" w:color="auto"/>
              <w:right w:val="single" w:sz="4" w:space="0" w:color="auto"/>
            </w:tcBorders>
            <w:vAlign w:val="center"/>
          </w:tcPr>
          <w:p w:rsidR="00EE3447" w:rsidRDefault="00EE3447" w:rsidP="00EE3447">
            <w:pPr>
              <w:rPr>
                <w:sz w:val="20"/>
                <w:szCs w:val="20"/>
              </w:rPr>
            </w:pPr>
            <w:r>
              <w:rPr>
                <w:sz w:val="20"/>
                <w:szCs w:val="20"/>
              </w:rPr>
              <w:t>Diğer (</w:t>
            </w:r>
            <w:proofErr w:type="gramStart"/>
            <w:r>
              <w:rPr>
                <w:sz w:val="20"/>
                <w:szCs w:val="20"/>
              </w:rPr>
              <w:t>………</w:t>
            </w:r>
            <w:proofErr w:type="gramEnd"/>
            <w:r>
              <w:rPr>
                <w:sz w:val="20"/>
                <w:szCs w:val="20"/>
              </w:rPr>
              <w:t>)</w:t>
            </w:r>
          </w:p>
        </w:tc>
        <w:tc>
          <w:tcPr>
            <w:tcW w:w="2555" w:type="dxa"/>
            <w:tcBorders>
              <w:top w:val="single" w:sz="8" w:space="0" w:color="auto"/>
              <w:left w:val="single" w:sz="4" w:space="0" w:color="auto"/>
              <w:bottom w:val="single" w:sz="12" w:space="0" w:color="auto"/>
              <w:right w:val="single" w:sz="8" w:space="0" w:color="auto"/>
            </w:tcBorders>
          </w:tcPr>
          <w:p w:rsidR="00EE3447" w:rsidRPr="000E3402" w:rsidRDefault="00EE3447" w:rsidP="00EE3447"/>
        </w:tc>
        <w:tc>
          <w:tcPr>
            <w:tcW w:w="1561" w:type="dxa"/>
            <w:tcBorders>
              <w:top w:val="single" w:sz="8" w:space="0" w:color="auto"/>
              <w:left w:val="single" w:sz="8" w:space="0" w:color="auto"/>
              <w:bottom w:val="single" w:sz="12" w:space="0" w:color="auto"/>
              <w:right w:val="single" w:sz="12" w:space="0" w:color="auto"/>
            </w:tcBorders>
          </w:tcPr>
          <w:p w:rsidR="00EE3447" w:rsidRPr="001A787E" w:rsidRDefault="00EE3447" w:rsidP="00EE3447"/>
        </w:tc>
      </w:tr>
      <w:tr w:rsidR="00EE3447" w:rsidTr="00EE3447">
        <w:tblPrEx>
          <w:tblBorders>
            <w:insideH w:val="single" w:sz="4" w:space="0" w:color="auto"/>
            <w:insideV w:val="single" w:sz="4" w:space="0" w:color="auto"/>
          </w:tblBorders>
        </w:tblPrEx>
        <w:trPr>
          <w:trHeight w:val="392"/>
        </w:trPr>
        <w:tc>
          <w:tcPr>
            <w:tcW w:w="3736" w:type="dxa"/>
            <w:gridSpan w:val="5"/>
            <w:tcBorders>
              <w:top w:val="single" w:sz="12" w:space="0" w:color="auto"/>
              <w:left w:val="single" w:sz="12" w:space="0" w:color="auto"/>
              <w:bottom w:val="single" w:sz="12" w:space="0" w:color="auto"/>
              <w:right w:val="single" w:sz="12" w:space="0" w:color="auto"/>
            </w:tcBorders>
            <w:vAlign w:val="center"/>
          </w:tcPr>
          <w:p w:rsidR="00EE3447" w:rsidRDefault="00EE3447" w:rsidP="00EE3447">
            <w:pPr>
              <w:jc w:val="center"/>
              <w:rPr>
                <w:b/>
                <w:sz w:val="20"/>
                <w:szCs w:val="20"/>
              </w:rPr>
            </w:pPr>
            <w:r>
              <w:rPr>
                <w:b/>
                <w:sz w:val="20"/>
                <w:szCs w:val="20"/>
              </w:rPr>
              <w:t>YARIYIL SONU SINAVI</w:t>
            </w:r>
          </w:p>
        </w:tc>
        <w:tc>
          <w:tcPr>
            <w:tcW w:w="2321" w:type="dxa"/>
            <w:gridSpan w:val="6"/>
            <w:tcBorders>
              <w:top w:val="single" w:sz="12" w:space="0" w:color="auto"/>
              <w:left w:val="single" w:sz="12" w:space="0" w:color="auto"/>
              <w:bottom w:val="single" w:sz="8" w:space="0" w:color="auto"/>
              <w:right w:val="single" w:sz="4" w:space="0" w:color="auto"/>
            </w:tcBorders>
          </w:tcPr>
          <w:p w:rsidR="00EE3447" w:rsidRDefault="00EE3447" w:rsidP="00EE3447">
            <w:pPr>
              <w:rPr>
                <w:sz w:val="20"/>
                <w:szCs w:val="20"/>
              </w:rPr>
            </w:pPr>
            <w:r>
              <w:rPr>
                <w:sz w:val="20"/>
                <w:szCs w:val="20"/>
              </w:rPr>
              <w:t>Yazılı</w:t>
            </w:r>
          </w:p>
        </w:tc>
        <w:tc>
          <w:tcPr>
            <w:tcW w:w="2555" w:type="dxa"/>
            <w:tcBorders>
              <w:top w:val="single" w:sz="12" w:space="0" w:color="auto"/>
              <w:left w:val="single" w:sz="4" w:space="0" w:color="auto"/>
              <w:bottom w:val="single" w:sz="8" w:space="0" w:color="auto"/>
              <w:right w:val="single" w:sz="8" w:space="0" w:color="auto"/>
            </w:tcBorders>
            <w:vAlign w:val="center"/>
          </w:tcPr>
          <w:p w:rsidR="00EE3447" w:rsidRPr="00623A9F" w:rsidRDefault="00EE3447" w:rsidP="00EE3447">
            <w:pPr>
              <w:jc w:val="center"/>
            </w:pPr>
            <w:r>
              <w:rPr>
                <w:sz w:val="20"/>
                <w:szCs w:val="20"/>
              </w:rPr>
              <w:t xml:space="preserve"> </w:t>
            </w:r>
            <w:r>
              <w:t>1</w:t>
            </w:r>
          </w:p>
        </w:tc>
        <w:tc>
          <w:tcPr>
            <w:tcW w:w="1561" w:type="dxa"/>
            <w:tcBorders>
              <w:top w:val="single" w:sz="12" w:space="0" w:color="auto"/>
              <w:left w:val="single" w:sz="8" w:space="0" w:color="auto"/>
              <w:bottom w:val="single" w:sz="8" w:space="0" w:color="auto"/>
              <w:right w:val="single" w:sz="12" w:space="0" w:color="auto"/>
            </w:tcBorders>
            <w:vAlign w:val="center"/>
          </w:tcPr>
          <w:p w:rsidR="00EE3447" w:rsidRPr="001A787E" w:rsidRDefault="00EE3447" w:rsidP="00EE3447">
            <w:pPr>
              <w:jc w:val="center"/>
            </w:pPr>
            <w:r>
              <w:t xml:space="preserve">60 </w:t>
            </w:r>
          </w:p>
        </w:tc>
      </w:tr>
      <w:tr w:rsidR="00EE3447" w:rsidTr="00EE3447">
        <w:tblPrEx>
          <w:tblBorders>
            <w:insideH w:val="single" w:sz="4" w:space="0" w:color="auto"/>
            <w:insideV w:val="single" w:sz="4" w:space="0" w:color="auto"/>
          </w:tblBorders>
        </w:tblPrEx>
        <w:trPr>
          <w:trHeight w:val="447"/>
        </w:trPr>
        <w:tc>
          <w:tcPr>
            <w:tcW w:w="3736" w:type="dxa"/>
            <w:gridSpan w:val="5"/>
            <w:tcBorders>
              <w:top w:val="single" w:sz="12" w:space="0" w:color="auto"/>
              <w:left w:val="single" w:sz="12" w:space="0" w:color="auto"/>
              <w:bottom w:val="single" w:sz="12" w:space="0" w:color="auto"/>
              <w:right w:val="single" w:sz="12" w:space="0" w:color="auto"/>
            </w:tcBorders>
            <w:vAlign w:val="center"/>
          </w:tcPr>
          <w:p w:rsidR="00EE3447" w:rsidRDefault="00EE3447" w:rsidP="00EE3447">
            <w:pPr>
              <w:jc w:val="center"/>
              <w:rPr>
                <w:b/>
                <w:sz w:val="20"/>
                <w:szCs w:val="20"/>
              </w:rPr>
            </w:pPr>
            <w:r>
              <w:rPr>
                <w:b/>
                <w:sz w:val="20"/>
                <w:szCs w:val="20"/>
              </w:rPr>
              <w:t>VARSA ÖNERİLEN ÖNKOŞUL(LAR)</w:t>
            </w:r>
          </w:p>
        </w:tc>
        <w:tc>
          <w:tcPr>
            <w:tcW w:w="6437" w:type="dxa"/>
            <w:gridSpan w:val="8"/>
            <w:tcBorders>
              <w:top w:val="single" w:sz="12" w:space="0" w:color="auto"/>
              <w:left w:val="single" w:sz="12" w:space="0" w:color="auto"/>
              <w:bottom w:val="single" w:sz="12" w:space="0" w:color="auto"/>
              <w:right w:val="single" w:sz="12" w:space="0" w:color="auto"/>
            </w:tcBorders>
            <w:vAlign w:val="center"/>
          </w:tcPr>
          <w:p w:rsidR="00EE3447" w:rsidRPr="00623A9F" w:rsidRDefault="00EE3447" w:rsidP="00EE3447">
            <w:pPr>
              <w:jc w:val="both"/>
            </w:pPr>
          </w:p>
        </w:tc>
      </w:tr>
      <w:tr w:rsidR="00EE3447" w:rsidTr="00EE3447">
        <w:tblPrEx>
          <w:tblBorders>
            <w:insideH w:val="single" w:sz="4" w:space="0" w:color="auto"/>
            <w:insideV w:val="single" w:sz="4" w:space="0" w:color="auto"/>
          </w:tblBorders>
        </w:tblPrEx>
        <w:trPr>
          <w:trHeight w:val="447"/>
        </w:trPr>
        <w:tc>
          <w:tcPr>
            <w:tcW w:w="3736" w:type="dxa"/>
            <w:gridSpan w:val="5"/>
            <w:tcBorders>
              <w:top w:val="single" w:sz="12" w:space="0" w:color="auto"/>
              <w:left w:val="single" w:sz="12" w:space="0" w:color="auto"/>
              <w:bottom w:val="single" w:sz="12" w:space="0" w:color="auto"/>
              <w:right w:val="single" w:sz="12" w:space="0" w:color="auto"/>
            </w:tcBorders>
            <w:vAlign w:val="center"/>
          </w:tcPr>
          <w:p w:rsidR="00EE3447" w:rsidRDefault="00EE3447" w:rsidP="00EE3447">
            <w:pPr>
              <w:jc w:val="center"/>
              <w:rPr>
                <w:b/>
                <w:sz w:val="20"/>
                <w:szCs w:val="20"/>
              </w:rPr>
            </w:pPr>
            <w:r>
              <w:rPr>
                <w:b/>
                <w:sz w:val="20"/>
                <w:szCs w:val="20"/>
              </w:rPr>
              <w:t>DERSİN KISA İÇERİĞİ</w:t>
            </w:r>
          </w:p>
        </w:tc>
        <w:tc>
          <w:tcPr>
            <w:tcW w:w="6437" w:type="dxa"/>
            <w:gridSpan w:val="8"/>
            <w:tcBorders>
              <w:top w:val="single" w:sz="12" w:space="0" w:color="auto"/>
              <w:left w:val="single" w:sz="12" w:space="0" w:color="auto"/>
              <w:bottom w:val="single" w:sz="12" w:space="0" w:color="auto"/>
              <w:right w:val="single" w:sz="12" w:space="0" w:color="auto"/>
            </w:tcBorders>
          </w:tcPr>
          <w:p w:rsidR="00EE3447" w:rsidRPr="00623A9F" w:rsidRDefault="00EE3447" w:rsidP="00EE3447">
            <w:r w:rsidRPr="00623A9F">
              <w:t xml:space="preserve">1-Temel hukuk bilgisi </w:t>
            </w:r>
          </w:p>
          <w:p w:rsidR="00EE3447" w:rsidRPr="00623A9F" w:rsidRDefault="00EE3447" w:rsidP="00EE3447">
            <w:r w:rsidRPr="00623A9F">
              <w:t>2-Atçılığa ilişkin temel mevzuat bilgisi,</w:t>
            </w:r>
            <w:r>
              <w:t xml:space="preserve"> (</w:t>
            </w:r>
            <w:r w:rsidRPr="00623A9F">
              <w:t xml:space="preserve">At Yarışları Hakkındaki Kanun ve diğer kanun ve yönetmeliklerin belli başlıları) </w:t>
            </w:r>
          </w:p>
          <w:p w:rsidR="00EE3447" w:rsidRPr="00623A9F" w:rsidRDefault="00EE3447" w:rsidP="00EE3447">
            <w:r w:rsidRPr="00623A9F">
              <w:t xml:space="preserve">3-Attan kaynaklanabilecek tazminat sorumluluğu, cezai sorumluluk ve idari sorumluluk şartları </w:t>
            </w:r>
          </w:p>
          <w:p w:rsidR="00EE3447" w:rsidRPr="00623A9F" w:rsidRDefault="00EE3447" w:rsidP="00EE3447">
            <w:r w:rsidRPr="00623A9F">
              <w:t xml:space="preserve">4- Ticari işletme karşısında atçılık çalışanının tacir ve işçi statüsünün doğurduğu yasal hak ve sorumlulukların belirlenmesi </w:t>
            </w:r>
          </w:p>
        </w:tc>
      </w:tr>
      <w:tr w:rsidR="00EE3447" w:rsidTr="00EE3447">
        <w:tblPrEx>
          <w:tblBorders>
            <w:insideH w:val="single" w:sz="4" w:space="0" w:color="auto"/>
            <w:insideV w:val="single" w:sz="4" w:space="0" w:color="auto"/>
          </w:tblBorders>
        </w:tblPrEx>
        <w:trPr>
          <w:trHeight w:val="426"/>
        </w:trPr>
        <w:tc>
          <w:tcPr>
            <w:tcW w:w="3736" w:type="dxa"/>
            <w:gridSpan w:val="5"/>
            <w:tcBorders>
              <w:top w:val="single" w:sz="12" w:space="0" w:color="auto"/>
              <w:left w:val="single" w:sz="12" w:space="0" w:color="auto"/>
              <w:bottom w:val="single" w:sz="12" w:space="0" w:color="auto"/>
              <w:right w:val="single" w:sz="12" w:space="0" w:color="auto"/>
            </w:tcBorders>
            <w:vAlign w:val="center"/>
          </w:tcPr>
          <w:p w:rsidR="00EE3447" w:rsidRDefault="00EE3447" w:rsidP="00EE3447">
            <w:pPr>
              <w:jc w:val="center"/>
              <w:rPr>
                <w:b/>
                <w:sz w:val="20"/>
                <w:szCs w:val="20"/>
              </w:rPr>
            </w:pPr>
            <w:r>
              <w:rPr>
                <w:b/>
                <w:sz w:val="20"/>
                <w:szCs w:val="20"/>
              </w:rPr>
              <w:t>DERSİN AMAÇLARI</w:t>
            </w:r>
          </w:p>
        </w:tc>
        <w:tc>
          <w:tcPr>
            <w:tcW w:w="6437" w:type="dxa"/>
            <w:gridSpan w:val="8"/>
            <w:tcBorders>
              <w:top w:val="single" w:sz="12" w:space="0" w:color="auto"/>
              <w:left w:val="single" w:sz="12" w:space="0" w:color="auto"/>
              <w:bottom w:val="single" w:sz="12" w:space="0" w:color="auto"/>
              <w:right w:val="single" w:sz="12" w:space="0" w:color="auto"/>
            </w:tcBorders>
          </w:tcPr>
          <w:p w:rsidR="00EE3447" w:rsidRPr="00623A9F" w:rsidRDefault="00EE3447" w:rsidP="00EE3447">
            <w:r w:rsidRPr="00623A9F">
              <w:rPr>
                <w:bCs/>
                <w:color w:val="000000"/>
              </w:rPr>
              <w:t xml:space="preserve"> </w:t>
            </w:r>
            <w:r w:rsidRPr="00623A9F">
              <w:rPr>
                <w:color w:val="000000"/>
              </w:rPr>
              <w:t>Temel hukuk,  temel işletme hukuku ve temel iş hukuku bilgisi ile birlikte, atçılık sektörünün kendisinden kaynaklanabilecek yasal risklerin asgariye indirilmesi, kişinin sektör içerisindeki, işletme içerisindeki ve at karşısındaki pozisyonu ve statüsünün yasal gereklerinin öğretilmesi dersin temel amacıdır.</w:t>
            </w:r>
          </w:p>
        </w:tc>
      </w:tr>
      <w:tr w:rsidR="00EE3447" w:rsidTr="00EE3447">
        <w:tblPrEx>
          <w:tblBorders>
            <w:insideH w:val="single" w:sz="4" w:space="0" w:color="auto"/>
            <w:insideV w:val="single" w:sz="4" w:space="0" w:color="auto"/>
          </w:tblBorders>
        </w:tblPrEx>
        <w:trPr>
          <w:trHeight w:val="518"/>
        </w:trPr>
        <w:tc>
          <w:tcPr>
            <w:tcW w:w="3736" w:type="dxa"/>
            <w:gridSpan w:val="5"/>
            <w:tcBorders>
              <w:top w:val="single" w:sz="12" w:space="0" w:color="auto"/>
              <w:left w:val="single" w:sz="12" w:space="0" w:color="auto"/>
              <w:bottom w:val="single" w:sz="12" w:space="0" w:color="auto"/>
              <w:right w:val="single" w:sz="12" w:space="0" w:color="auto"/>
            </w:tcBorders>
            <w:vAlign w:val="center"/>
          </w:tcPr>
          <w:p w:rsidR="00EE3447" w:rsidRDefault="00EE3447" w:rsidP="00EE3447">
            <w:pPr>
              <w:jc w:val="center"/>
              <w:rPr>
                <w:b/>
                <w:sz w:val="20"/>
                <w:szCs w:val="20"/>
              </w:rPr>
            </w:pPr>
            <w:r>
              <w:rPr>
                <w:b/>
                <w:sz w:val="20"/>
                <w:szCs w:val="20"/>
              </w:rPr>
              <w:t>DERSİN MESLEK EĞİTİMİNİ SAĞLAMAYA YÖNELİK KATKISI</w:t>
            </w:r>
          </w:p>
        </w:tc>
        <w:tc>
          <w:tcPr>
            <w:tcW w:w="6437" w:type="dxa"/>
            <w:gridSpan w:val="8"/>
            <w:tcBorders>
              <w:top w:val="single" w:sz="12" w:space="0" w:color="auto"/>
              <w:left w:val="single" w:sz="12" w:space="0" w:color="auto"/>
              <w:bottom w:val="single" w:sz="12" w:space="0" w:color="auto"/>
              <w:right w:val="single" w:sz="12" w:space="0" w:color="auto"/>
            </w:tcBorders>
            <w:vAlign w:val="center"/>
          </w:tcPr>
          <w:p w:rsidR="00EE3447" w:rsidRPr="00623A9F" w:rsidRDefault="00EE3447" w:rsidP="00EE3447">
            <w:r w:rsidRPr="00623A9F">
              <w:t xml:space="preserve"> Yasa karşısında sektör ve kişi ayrımı gözetilmeksizin, her yurttaş ve işletme potansiyel sorumlu ve sanık konumundadır. Bu potansiyelin kaynağı her sektörün ve yaşam şeklinin sınırlarının önceden nesnel</w:t>
            </w:r>
            <w:r>
              <w:t xml:space="preserve"> </w:t>
            </w:r>
            <w:r w:rsidRPr="00623A9F">
              <w:t xml:space="preserve">- kişilik dışı, normatif bir çerçevesinin olmasıdır. Atçılık sektörü çalışanlarının da bu normatif çerçevenin -statünün gereklerini yerine getirmek suretiyle çalışmaları zorunludur. </w:t>
            </w:r>
          </w:p>
        </w:tc>
      </w:tr>
      <w:tr w:rsidR="00EE3447" w:rsidTr="00EE3447">
        <w:tblPrEx>
          <w:tblBorders>
            <w:insideH w:val="single" w:sz="4" w:space="0" w:color="auto"/>
            <w:insideV w:val="single" w:sz="4" w:space="0" w:color="auto"/>
          </w:tblBorders>
        </w:tblPrEx>
        <w:trPr>
          <w:trHeight w:val="518"/>
        </w:trPr>
        <w:tc>
          <w:tcPr>
            <w:tcW w:w="3736" w:type="dxa"/>
            <w:gridSpan w:val="5"/>
            <w:tcBorders>
              <w:top w:val="single" w:sz="12" w:space="0" w:color="auto"/>
              <w:left w:val="single" w:sz="12" w:space="0" w:color="auto"/>
              <w:bottom w:val="single" w:sz="12" w:space="0" w:color="auto"/>
              <w:right w:val="single" w:sz="12" w:space="0" w:color="auto"/>
            </w:tcBorders>
            <w:vAlign w:val="center"/>
          </w:tcPr>
          <w:p w:rsidR="00EE3447" w:rsidRDefault="00EE3447" w:rsidP="00EE3447">
            <w:pPr>
              <w:jc w:val="center"/>
              <w:rPr>
                <w:b/>
                <w:sz w:val="20"/>
                <w:szCs w:val="20"/>
              </w:rPr>
            </w:pPr>
            <w:r>
              <w:rPr>
                <w:b/>
                <w:sz w:val="20"/>
                <w:szCs w:val="20"/>
              </w:rPr>
              <w:t>DERSİN ÖĞRENİM ÇIKTILARI</w:t>
            </w:r>
          </w:p>
        </w:tc>
        <w:tc>
          <w:tcPr>
            <w:tcW w:w="6437" w:type="dxa"/>
            <w:gridSpan w:val="8"/>
            <w:tcBorders>
              <w:top w:val="single" w:sz="12" w:space="0" w:color="auto"/>
              <w:left w:val="single" w:sz="12" w:space="0" w:color="auto"/>
              <w:bottom w:val="single" w:sz="12" w:space="0" w:color="auto"/>
              <w:right w:val="single" w:sz="12" w:space="0" w:color="auto"/>
            </w:tcBorders>
          </w:tcPr>
          <w:p w:rsidR="00EE3447" w:rsidRPr="00623A9F" w:rsidRDefault="00EE3447" w:rsidP="00EE3447">
            <w:pPr>
              <w:tabs>
                <w:tab w:val="left" w:pos="7800"/>
              </w:tabs>
            </w:pPr>
            <w:r w:rsidRPr="00623A9F">
              <w:t>Mesleki ve etik sorumluluk bilinci kazandırmak</w:t>
            </w:r>
          </w:p>
        </w:tc>
      </w:tr>
      <w:tr w:rsidR="00EE3447" w:rsidTr="00EE3447">
        <w:tblPrEx>
          <w:tblBorders>
            <w:insideH w:val="single" w:sz="4" w:space="0" w:color="auto"/>
            <w:insideV w:val="single" w:sz="4" w:space="0" w:color="auto"/>
          </w:tblBorders>
        </w:tblPrEx>
        <w:trPr>
          <w:trHeight w:val="540"/>
        </w:trPr>
        <w:tc>
          <w:tcPr>
            <w:tcW w:w="3736" w:type="dxa"/>
            <w:gridSpan w:val="5"/>
            <w:tcBorders>
              <w:top w:val="single" w:sz="12" w:space="0" w:color="auto"/>
              <w:left w:val="single" w:sz="12" w:space="0" w:color="auto"/>
              <w:bottom w:val="single" w:sz="12" w:space="0" w:color="auto"/>
              <w:right w:val="single" w:sz="12" w:space="0" w:color="auto"/>
            </w:tcBorders>
            <w:vAlign w:val="center"/>
          </w:tcPr>
          <w:p w:rsidR="00EE3447" w:rsidRDefault="00EE3447" w:rsidP="00EE3447">
            <w:pPr>
              <w:jc w:val="center"/>
              <w:rPr>
                <w:b/>
                <w:sz w:val="20"/>
                <w:szCs w:val="20"/>
              </w:rPr>
            </w:pPr>
            <w:r>
              <w:rPr>
                <w:b/>
                <w:sz w:val="20"/>
                <w:szCs w:val="20"/>
              </w:rPr>
              <w:lastRenderedPageBreak/>
              <w:t>TEMEL DERS KİTABI</w:t>
            </w:r>
          </w:p>
        </w:tc>
        <w:tc>
          <w:tcPr>
            <w:tcW w:w="6437" w:type="dxa"/>
            <w:gridSpan w:val="8"/>
            <w:tcBorders>
              <w:top w:val="single" w:sz="12" w:space="0" w:color="auto"/>
              <w:left w:val="single" w:sz="12" w:space="0" w:color="auto"/>
              <w:bottom w:val="single" w:sz="12" w:space="0" w:color="auto"/>
              <w:right w:val="single" w:sz="12" w:space="0" w:color="auto"/>
            </w:tcBorders>
          </w:tcPr>
          <w:p w:rsidR="00EE3447" w:rsidRPr="00623A9F" w:rsidRDefault="00EE3447" w:rsidP="00EE3447">
            <w:pPr>
              <w:pStyle w:val="Balk4"/>
              <w:spacing w:before="0"/>
              <w:rPr>
                <w:b w:val="0"/>
              </w:rPr>
            </w:pPr>
            <w:r w:rsidRPr="00623A9F">
              <w:rPr>
                <w:b w:val="0"/>
              </w:rPr>
              <w:t xml:space="preserve"> Temel kitap bulunmamaktadır. Hazırlıkları tarafımca yapılmaktadır.</w:t>
            </w:r>
          </w:p>
        </w:tc>
      </w:tr>
      <w:tr w:rsidR="00EE3447" w:rsidTr="00EE3447">
        <w:tblPrEx>
          <w:tblBorders>
            <w:insideH w:val="single" w:sz="4" w:space="0" w:color="auto"/>
            <w:insideV w:val="single" w:sz="4" w:space="0" w:color="auto"/>
          </w:tblBorders>
        </w:tblPrEx>
        <w:trPr>
          <w:trHeight w:val="540"/>
        </w:trPr>
        <w:tc>
          <w:tcPr>
            <w:tcW w:w="3736" w:type="dxa"/>
            <w:gridSpan w:val="5"/>
            <w:tcBorders>
              <w:top w:val="single" w:sz="12" w:space="0" w:color="auto"/>
              <w:left w:val="single" w:sz="12" w:space="0" w:color="auto"/>
              <w:bottom w:val="single" w:sz="12" w:space="0" w:color="auto"/>
              <w:right w:val="single" w:sz="12" w:space="0" w:color="auto"/>
            </w:tcBorders>
            <w:vAlign w:val="center"/>
          </w:tcPr>
          <w:p w:rsidR="00EE3447" w:rsidRDefault="00EE3447" w:rsidP="00EE3447">
            <w:pPr>
              <w:jc w:val="center"/>
              <w:rPr>
                <w:b/>
                <w:sz w:val="20"/>
                <w:szCs w:val="20"/>
              </w:rPr>
            </w:pPr>
            <w:r>
              <w:rPr>
                <w:b/>
                <w:sz w:val="20"/>
                <w:szCs w:val="20"/>
              </w:rPr>
              <w:t>YARDIMCI KAYNAKLAR</w:t>
            </w:r>
          </w:p>
        </w:tc>
        <w:tc>
          <w:tcPr>
            <w:tcW w:w="6437" w:type="dxa"/>
            <w:gridSpan w:val="8"/>
            <w:tcBorders>
              <w:top w:val="single" w:sz="12" w:space="0" w:color="auto"/>
              <w:left w:val="single" w:sz="12" w:space="0" w:color="auto"/>
              <w:bottom w:val="single" w:sz="12" w:space="0" w:color="auto"/>
              <w:right w:val="single" w:sz="12" w:space="0" w:color="auto"/>
            </w:tcBorders>
          </w:tcPr>
          <w:p w:rsidR="00EE3447" w:rsidRPr="00623A9F" w:rsidRDefault="00EE3447" w:rsidP="00EE3447">
            <w:pPr>
              <w:pStyle w:val="Balk4"/>
              <w:spacing w:before="0"/>
              <w:rPr>
                <w:color w:val="000000"/>
              </w:rPr>
            </w:pPr>
            <w:r w:rsidRPr="00623A9F">
              <w:rPr>
                <w:b w:val="0"/>
                <w:bCs w:val="0"/>
                <w:color w:val="000000"/>
              </w:rPr>
              <w:t xml:space="preserve"> 1-Ticari İşletme Hukuku ( Prof. Dr. </w:t>
            </w:r>
            <w:proofErr w:type="spellStart"/>
            <w:r w:rsidRPr="00623A9F">
              <w:rPr>
                <w:b w:val="0"/>
                <w:bCs w:val="0"/>
                <w:color w:val="000000"/>
              </w:rPr>
              <w:t>Sabih</w:t>
            </w:r>
            <w:proofErr w:type="spellEnd"/>
            <w:r w:rsidRPr="00623A9F">
              <w:rPr>
                <w:b w:val="0"/>
                <w:bCs w:val="0"/>
                <w:color w:val="000000"/>
              </w:rPr>
              <w:t xml:space="preserve"> Arkan  )  2- İş Hukuku ( Doç Dr. Cevdet İlhan </w:t>
            </w:r>
            <w:proofErr w:type="spellStart"/>
            <w:r w:rsidRPr="00623A9F">
              <w:rPr>
                <w:b w:val="0"/>
                <w:bCs w:val="0"/>
                <w:color w:val="000000"/>
              </w:rPr>
              <w:t>Günay</w:t>
            </w:r>
            <w:proofErr w:type="spellEnd"/>
            <w:r w:rsidRPr="00623A9F">
              <w:rPr>
                <w:b w:val="0"/>
                <w:bCs w:val="0"/>
                <w:color w:val="000000"/>
              </w:rPr>
              <w:t xml:space="preserve"> ) 3- Borçlar Hukuku ( Prof Dr. Ahmet </w:t>
            </w:r>
            <w:proofErr w:type="spellStart"/>
            <w:r w:rsidRPr="00623A9F">
              <w:rPr>
                <w:b w:val="0"/>
                <w:bCs w:val="0"/>
                <w:color w:val="000000"/>
              </w:rPr>
              <w:t>Kılıçoğlu</w:t>
            </w:r>
            <w:proofErr w:type="spellEnd"/>
            <w:r w:rsidRPr="00623A9F">
              <w:rPr>
                <w:b w:val="0"/>
                <w:bCs w:val="0"/>
                <w:color w:val="000000"/>
              </w:rPr>
              <w:t xml:space="preserve"> )  ve Mevzuat </w:t>
            </w:r>
          </w:p>
        </w:tc>
      </w:tr>
      <w:tr w:rsidR="00EE3447" w:rsidTr="00EE3447">
        <w:tblPrEx>
          <w:tblBorders>
            <w:insideH w:val="single" w:sz="4" w:space="0" w:color="auto"/>
            <w:insideV w:val="single" w:sz="4" w:space="0" w:color="auto"/>
          </w:tblBorders>
        </w:tblPrEx>
        <w:trPr>
          <w:trHeight w:val="520"/>
        </w:trPr>
        <w:tc>
          <w:tcPr>
            <w:tcW w:w="3736" w:type="dxa"/>
            <w:gridSpan w:val="5"/>
            <w:tcBorders>
              <w:top w:val="single" w:sz="12" w:space="0" w:color="auto"/>
              <w:left w:val="single" w:sz="12" w:space="0" w:color="auto"/>
              <w:bottom w:val="single" w:sz="12" w:space="0" w:color="auto"/>
              <w:right w:val="single" w:sz="12" w:space="0" w:color="auto"/>
            </w:tcBorders>
            <w:vAlign w:val="center"/>
          </w:tcPr>
          <w:p w:rsidR="00EE3447" w:rsidRDefault="00EE3447" w:rsidP="00EE3447">
            <w:pPr>
              <w:jc w:val="center"/>
              <w:rPr>
                <w:b/>
                <w:sz w:val="20"/>
                <w:szCs w:val="20"/>
              </w:rPr>
            </w:pPr>
            <w:r>
              <w:rPr>
                <w:b/>
                <w:sz w:val="20"/>
                <w:szCs w:val="20"/>
              </w:rPr>
              <w:t>DERSTE GEREKLİ ARAÇ VE GEREÇLER</w:t>
            </w:r>
          </w:p>
        </w:tc>
        <w:tc>
          <w:tcPr>
            <w:tcW w:w="6437" w:type="dxa"/>
            <w:gridSpan w:val="8"/>
            <w:tcBorders>
              <w:top w:val="single" w:sz="12" w:space="0" w:color="auto"/>
              <w:left w:val="single" w:sz="12" w:space="0" w:color="auto"/>
              <w:bottom w:val="single" w:sz="12" w:space="0" w:color="auto"/>
              <w:right w:val="single" w:sz="12" w:space="0" w:color="auto"/>
            </w:tcBorders>
          </w:tcPr>
          <w:p w:rsidR="00EE3447" w:rsidRPr="00623A9F" w:rsidRDefault="00EE3447" w:rsidP="00EE3447">
            <w:r w:rsidRPr="00623A9F">
              <w:t xml:space="preserve"> Bilgisayar</w:t>
            </w:r>
          </w:p>
        </w:tc>
      </w:tr>
    </w:tbl>
    <w:p w:rsidR="00EE3447" w:rsidRPr="0082676F" w:rsidRDefault="00EE3447" w:rsidP="00EE3447">
      <w:pPr>
        <w:rPr>
          <w:sz w:val="18"/>
          <w:szCs w:val="18"/>
        </w:rPr>
        <w:sectPr w:rsidR="00EE3447" w:rsidRPr="0082676F">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
      <w:tblGrid>
        <w:gridCol w:w="1169"/>
        <w:gridCol w:w="8685"/>
      </w:tblGrid>
      <w:tr w:rsidR="00EE3447" w:rsidTr="00EE3447">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EE3447" w:rsidRDefault="00EE3447" w:rsidP="00EE3447">
            <w:pPr>
              <w:jc w:val="center"/>
              <w:rPr>
                <w:b/>
                <w:sz w:val="22"/>
                <w:szCs w:val="22"/>
              </w:rPr>
            </w:pPr>
            <w:r>
              <w:rPr>
                <w:b/>
                <w:sz w:val="22"/>
                <w:szCs w:val="22"/>
              </w:rPr>
              <w:lastRenderedPageBreak/>
              <w:t>DERSİN HAFTALIK PLANI</w:t>
            </w:r>
          </w:p>
        </w:tc>
      </w:tr>
      <w:tr w:rsidR="00EE3447" w:rsidTr="00EE3447">
        <w:trPr>
          <w:jc w:val="center"/>
        </w:trPr>
        <w:tc>
          <w:tcPr>
            <w:tcW w:w="593" w:type="pct"/>
            <w:tcBorders>
              <w:top w:val="single" w:sz="6" w:space="0" w:color="auto"/>
              <w:left w:val="single" w:sz="12" w:space="0" w:color="auto"/>
              <w:bottom w:val="single" w:sz="6" w:space="0" w:color="auto"/>
              <w:right w:val="single" w:sz="6" w:space="0" w:color="auto"/>
            </w:tcBorders>
          </w:tcPr>
          <w:p w:rsidR="00EE3447" w:rsidRDefault="00EE3447" w:rsidP="00EE3447">
            <w:pPr>
              <w:jc w:val="center"/>
              <w:rPr>
                <w:b/>
                <w:sz w:val="22"/>
                <w:szCs w:val="22"/>
              </w:rPr>
            </w:pPr>
            <w:r>
              <w:rPr>
                <w:b/>
                <w:sz w:val="22"/>
                <w:szCs w:val="22"/>
              </w:rPr>
              <w:t>HAFTA</w:t>
            </w:r>
          </w:p>
        </w:tc>
        <w:tc>
          <w:tcPr>
            <w:tcW w:w="4407" w:type="pct"/>
            <w:tcBorders>
              <w:top w:val="single" w:sz="6" w:space="0" w:color="auto"/>
              <w:left w:val="single" w:sz="6" w:space="0" w:color="auto"/>
              <w:bottom w:val="single" w:sz="6" w:space="0" w:color="auto"/>
              <w:right w:val="single" w:sz="12" w:space="0" w:color="auto"/>
            </w:tcBorders>
          </w:tcPr>
          <w:p w:rsidR="00EE3447" w:rsidRDefault="00EE3447" w:rsidP="00EE3447">
            <w:pPr>
              <w:rPr>
                <w:b/>
                <w:sz w:val="22"/>
                <w:szCs w:val="22"/>
              </w:rPr>
            </w:pPr>
            <w:r>
              <w:rPr>
                <w:b/>
                <w:sz w:val="22"/>
                <w:szCs w:val="22"/>
              </w:rPr>
              <w:t>İŞLENEN KONULAR</w:t>
            </w:r>
          </w:p>
        </w:tc>
      </w:tr>
      <w:tr w:rsidR="00EE3447" w:rsidTr="00EE344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EE3447" w:rsidRDefault="00EE3447" w:rsidP="00EE3447">
            <w:pPr>
              <w:jc w:val="center"/>
              <w:rPr>
                <w:sz w:val="22"/>
                <w:szCs w:val="22"/>
              </w:rPr>
            </w:pPr>
            <w:r>
              <w:rPr>
                <w:sz w:val="22"/>
                <w:szCs w:val="22"/>
              </w:rPr>
              <w:t>1</w:t>
            </w:r>
          </w:p>
        </w:tc>
        <w:tc>
          <w:tcPr>
            <w:tcW w:w="4407" w:type="pct"/>
            <w:tcBorders>
              <w:top w:val="single" w:sz="6" w:space="0" w:color="auto"/>
              <w:left w:val="single" w:sz="6" w:space="0" w:color="auto"/>
              <w:bottom w:val="single" w:sz="6" w:space="0" w:color="auto"/>
              <w:right w:val="single" w:sz="12" w:space="0" w:color="auto"/>
            </w:tcBorders>
          </w:tcPr>
          <w:p w:rsidR="00EE3447" w:rsidRPr="00623A9F" w:rsidRDefault="00EE3447" w:rsidP="00EE3447">
            <w:pPr>
              <w:jc w:val="both"/>
            </w:pPr>
            <w:r w:rsidRPr="00623A9F">
              <w:t>Hukuk nedir ve neden gereklidir</w:t>
            </w:r>
            <w:proofErr w:type="gramStart"/>
            <w:r w:rsidRPr="00623A9F">
              <w:t>.?</w:t>
            </w:r>
            <w:proofErr w:type="gramEnd"/>
          </w:p>
        </w:tc>
      </w:tr>
      <w:tr w:rsidR="00EE3447" w:rsidTr="00EE344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EE3447" w:rsidRDefault="00EE3447" w:rsidP="00EE3447">
            <w:pPr>
              <w:jc w:val="center"/>
              <w:rPr>
                <w:sz w:val="22"/>
                <w:szCs w:val="22"/>
              </w:rPr>
            </w:pPr>
            <w:r>
              <w:rPr>
                <w:sz w:val="22"/>
                <w:szCs w:val="22"/>
              </w:rPr>
              <w:t>2</w:t>
            </w:r>
          </w:p>
        </w:tc>
        <w:tc>
          <w:tcPr>
            <w:tcW w:w="4407" w:type="pct"/>
            <w:tcBorders>
              <w:top w:val="single" w:sz="6" w:space="0" w:color="auto"/>
              <w:left w:val="single" w:sz="6" w:space="0" w:color="auto"/>
              <w:bottom w:val="single" w:sz="6" w:space="0" w:color="auto"/>
              <w:right w:val="single" w:sz="12" w:space="0" w:color="auto"/>
            </w:tcBorders>
          </w:tcPr>
          <w:p w:rsidR="00EE3447" w:rsidRPr="00623A9F" w:rsidRDefault="00EE3447" w:rsidP="00EE3447">
            <w:pPr>
              <w:jc w:val="both"/>
            </w:pPr>
            <w:r w:rsidRPr="00623A9F">
              <w:t>Temel hukuk dalları nelerdir?</w:t>
            </w:r>
          </w:p>
        </w:tc>
      </w:tr>
      <w:tr w:rsidR="00EE3447" w:rsidTr="00EE344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EE3447" w:rsidRDefault="00EE3447" w:rsidP="00EE3447">
            <w:pPr>
              <w:jc w:val="center"/>
              <w:rPr>
                <w:sz w:val="22"/>
                <w:szCs w:val="22"/>
              </w:rPr>
            </w:pPr>
            <w:r>
              <w:rPr>
                <w:sz w:val="22"/>
                <w:szCs w:val="22"/>
              </w:rPr>
              <w:t>3</w:t>
            </w:r>
          </w:p>
        </w:tc>
        <w:tc>
          <w:tcPr>
            <w:tcW w:w="4407" w:type="pct"/>
            <w:tcBorders>
              <w:top w:val="single" w:sz="6" w:space="0" w:color="auto"/>
              <w:left w:val="single" w:sz="6" w:space="0" w:color="auto"/>
              <w:bottom w:val="single" w:sz="6" w:space="0" w:color="auto"/>
              <w:right w:val="single" w:sz="12" w:space="0" w:color="auto"/>
            </w:tcBorders>
          </w:tcPr>
          <w:p w:rsidR="00EE3447" w:rsidRPr="00623A9F" w:rsidRDefault="00EE3447" w:rsidP="00EE3447">
            <w:pPr>
              <w:jc w:val="both"/>
            </w:pPr>
            <w:r w:rsidRPr="00623A9F">
              <w:t>At Yarışları Hakkındaki Kanun özelinde temel mevzuat bilgisi - idari yaptırım kavramı</w:t>
            </w:r>
          </w:p>
        </w:tc>
      </w:tr>
      <w:tr w:rsidR="00EE3447" w:rsidTr="00EE344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EE3447" w:rsidRDefault="00EE3447" w:rsidP="00EE3447">
            <w:pPr>
              <w:jc w:val="center"/>
              <w:rPr>
                <w:sz w:val="22"/>
                <w:szCs w:val="22"/>
              </w:rPr>
            </w:pPr>
            <w:r>
              <w:rPr>
                <w:sz w:val="22"/>
                <w:szCs w:val="22"/>
              </w:rPr>
              <w:t>4</w:t>
            </w:r>
          </w:p>
        </w:tc>
        <w:tc>
          <w:tcPr>
            <w:tcW w:w="4407" w:type="pct"/>
            <w:tcBorders>
              <w:top w:val="single" w:sz="6" w:space="0" w:color="auto"/>
              <w:left w:val="single" w:sz="6" w:space="0" w:color="auto"/>
              <w:bottom w:val="single" w:sz="6" w:space="0" w:color="auto"/>
              <w:right w:val="single" w:sz="12" w:space="0" w:color="auto"/>
            </w:tcBorders>
          </w:tcPr>
          <w:p w:rsidR="00EE3447" w:rsidRPr="00623A9F" w:rsidRDefault="00EE3447" w:rsidP="00EE3447">
            <w:pPr>
              <w:jc w:val="both"/>
            </w:pPr>
            <w:r w:rsidRPr="00623A9F">
              <w:t xml:space="preserve">Sorumluluk Hukukuna tanımı - Hukuki sorumluluğun ( tazminat sorumluluğunun) temel şartları - Kusur sorumluluğunun at ilgilisi bakımından uygulanması, dikkat edilmesi </w:t>
            </w:r>
            <w:proofErr w:type="gramStart"/>
            <w:r w:rsidRPr="00623A9F">
              <w:t>gerekenler,örnekler</w:t>
            </w:r>
            <w:proofErr w:type="gramEnd"/>
            <w:r w:rsidRPr="00623A9F">
              <w:t xml:space="preserve">  </w:t>
            </w:r>
          </w:p>
        </w:tc>
      </w:tr>
      <w:tr w:rsidR="00EE3447" w:rsidTr="00EE344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EE3447" w:rsidRDefault="00EE3447" w:rsidP="00EE3447">
            <w:pPr>
              <w:jc w:val="center"/>
              <w:rPr>
                <w:sz w:val="22"/>
                <w:szCs w:val="22"/>
              </w:rPr>
            </w:pPr>
            <w:r>
              <w:rPr>
                <w:sz w:val="22"/>
                <w:szCs w:val="22"/>
              </w:rPr>
              <w:t>5</w:t>
            </w:r>
          </w:p>
        </w:tc>
        <w:tc>
          <w:tcPr>
            <w:tcW w:w="4407" w:type="pct"/>
            <w:tcBorders>
              <w:top w:val="single" w:sz="6" w:space="0" w:color="auto"/>
              <w:left w:val="single" w:sz="6" w:space="0" w:color="auto"/>
              <w:bottom w:val="single" w:sz="6" w:space="0" w:color="auto"/>
              <w:right w:val="single" w:sz="12" w:space="0" w:color="auto"/>
            </w:tcBorders>
          </w:tcPr>
          <w:p w:rsidR="00EE3447" w:rsidRPr="00623A9F" w:rsidRDefault="00EE3447" w:rsidP="00EE3447">
            <w:pPr>
              <w:jc w:val="both"/>
            </w:pPr>
            <w:r w:rsidRPr="00623A9F">
              <w:t xml:space="preserve">Hukuki sorumlulukta kusur ve kusursuz sorumluluk şartları - Hayvan sahibinin kusursuz </w:t>
            </w:r>
            <w:proofErr w:type="gramStart"/>
            <w:r w:rsidRPr="00623A9F">
              <w:t>sorumluluğu  ve</w:t>
            </w:r>
            <w:proofErr w:type="gramEnd"/>
            <w:r w:rsidRPr="00623A9F">
              <w:t xml:space="preserve">  BK 56. </w:t>
            </w:r>
            <w:proofErr w:type="spellStart"/>
            <w:r w:rsidRPr="00623A9F">
              <w:t>maddesi’nin</w:t>
            </w:r>
            <w:proofErr w:type="spellEnd"/>
            <w:r w:rsidRPr="00623A9F">
              <w:t xml:space="preserve"> at sahibi ve ilgilileri bakımından uygulanması, örnekler</w:t>
            </w:r>
          </w:p>
        </w:tc>
      </w:tr>
      <w:tr w:rsidR="00EE3447" w:rsidTr="00EE3447">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EE3447" w:rsidRDefault="00EE3447" w:rsidP="00EE3447">
            <w:pPr>
              <w:jc w:val="center"/>
              <w:rPr>
                <w:sz w:val="22"/>
                <w:szCs w:val="22"/>
              </w:rPr>
            </w:pPr>
            <w:r>
              <w:rPr>
                <w:sz w:val="22"/>
                <w:szCs w:val="22"/>
              </w:rPr>
              <w:t>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EE3447" w:rsidRPr="00623A9F" w:rsidRDefault="00EE3447" w:rsidP="00EE3447">
            <w:pPr>
              <w:jc w:val="both"/>
            </w:pPr>
            <w:r w:rsidRPr="00623A9F">
              <w:t xml:space="preserve">Cezai sorumluluk tanımı, At dolayısıyla doğabilecek cezai sorumluluğun şartları, suç - suçlu -sanık mağdur ve diğer temel kavramların </w:t>
            </w:r>
            <w:proofErr w:type="gramStart"/>
            <w:r w:rsidRPr="00623A9F">
              <w:t>anlamları , At</w:t>
            </w:r>
            <w:proofErr w:type="gramEnd"/>
            <w:r w:rsidRPr="00623A9F">
              <w:t xml:space="preserve"> dolayısıyla doğabilecek </w:t>
            </w:r>
            <w:proofErr w:type="spellStart"/>
            <w:r w:rsidRPr="00623A9F">
              <w:t>taksiren</w:t>
            </w:r>
            <w:proofErr w:type="spellEnd"/>
            <w:r w:rsidRPr="00623A9F">
              <w:t xml:space="preserve"> ve kasten işlenebilecek suçların tanım ve unsurları, örnekler</w:t>
            </w:r>
          </w:p>
        </w:tc>
      </w:tr>
      <w:tr w:rsidR="00EE3447" w:rsidTr="00EE344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EE3447" w:rsidRDefault="00EE3447" w:rsidP="00EE3447">
            <w:pPr>
              <w:jc w:val="center"/>
              <w:rPr>
                <w:sz w:val="22"/>
                <w:szCs w:val="22"/>
              </w:rPr>
            </w:pPr>
            <w:r>
              <w:rPr>
                <w:sz w:val="22"/>
                <w:szCs w:val="22"/>
              </w:rPr>
              <w:t>7</w:t>
            </w:r>
          </w:p>
        </w:tc>
        <w:tc>
          <w:tcPr>
            <w:tcW w:w="4407" w:type="pct"/>
            <w:tcBorders>
              <w:top w:val="single" w:sz="6" w:space="0" w:color="auto"/>
              <w:left w:val="single" w:sz="6" w:space="0" w:color="auto"/>
              <w:bottom w:val="single" w:sz="6" w:space="0" w:color="auto"/>
              <w:right w:val="single" w:sz="12" w:space="0" w:color="auto"/>
            </w:tcBorders>
          </w:tcPr>
          <w:p w:rsidR="00EE3447" w:rsidRPr="00623A9F" w:rsidRDefault="00EE3447" w:rsidP="00EE3447">
            <w:pPr>
              <w:jc w:val="both"/>
            </w:pPr>
            <w:r w:rsidRPr="00623A9F">
              <w:t>Atçılılık çalışanın içinde bulunabileceği yasal statülerin neler olabileceği  - Ticari işletmenin tanımı ve tacir statüsü</w:t>
            </w:r>
          </w:p>
        </w:tc>
      </w:tr>
      <w:tr w:rsidR="00EE3447" w:rsidTr="00EE344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EE3447" w:rsidRDefault="00EE3447" w:rsidP="00EE3447">
            <w:pPr>
              <w:jc w:val="center"/>
              <w:rPr>
                <w:sz w:val="22"/>
                <w:szCs w:val="22"/>
              </w:rPr>
            </w:pPr>
            <w:r>
              <w:rPr>
                <w:sz w:val="22"/>
                <w:szCs w:val="22"/>
              </w:rPr>
              <w:t>8</w:t>
            </w:r>
          </w:p>
        </w:tc>
        <w:tc>
          <w:tcPr>
            <w:tcW w:w="4407" w:type="pct"/>
            <w:tcBorders>
              <w:top w:val="single" w:sz="6" w:space="0" w:color="auto"/>
              <w:left w:val="single" w:sz="6" w:space="0" w:color="auto"/>
              <w:bottom w:val="single" w:sz="6" w:space="0" w:color="auto"/>
              <w:right w:val="single" w:sz="12" w:space="0" w:color="auto"/>
            </w:tcBorders>
          </w:tcPr>
          <w:p w:rsidR="00EE3447" w:rsidRPr="00623A9F" w:rsidRDefault="00EE3447" w:rsidP="00EE3447">
            <w:pPr>
              <w:jc w:val="both"/>
            </w:pPr>
            <w:r w:rsidRPr="00623A9F">
              <w:t xml:space="preserve">Tacir - ticari iş - ticari dava kavramlarının tanımı ve içeriği </w:t>
            </w:r>
            <w:proofErr w:type="gramStart"/>
            <w:r w:rsidRPr="00623A9F">
              <w:t>nedir ?</w:t>
            </w:r>
            <w:proofErr w:type="gramEnd"/>
          </w:p>
        </w:tc>
      </w:tr>
      <w:tr w:rsidR="00EE3447" w:rsidTr="00EE344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EE3447" w:rsidRDefault="00EE3447" w:rsidP="00EE3447">
            <w:pPr>
              <w:jc w:val="center"/>
              <w:rPr>
                <w:sz w:val="22"/>
                <w:szCs w:val="22"/>
              </w:rPr>
            </w:pPr>
            <w:r>
              <w:rPr>
                <w:sz w:val="22"/>
                <w:szCs w:val="22"/>
              </w:rPr>
              <w:t>9</w:t>
            </w:r>
          </w:p>
        </w:tc>
        <w:tc>
          <w:tcPr>
            <w:tcW w:w="4407" w:type="pct"/>
            <w:tcBorders>
              <w:top w:val="single" w:sz="6" w:space="0" w:color="auto"/>
              <w:left w:val="single" w:sz="6" w:space="0" w:color="auto"/>
              <w:bottom w:val="single" w:sz="6" w:space="0" w:color="auto"/>
              <w:right w:val="single" w:sz="12" w:space="0" w:color="auto"/>
            </w:tcBorders>
          </w:tcPr>
          <w:p w:rsidR="00EE3447" w:rsidRPr="00623A9F" w:rsidRDefault="00EE3447" w:rsidP="00EE3447">
            <w:pPr>
              <w:jc w:val="both"/>
            </w:pPr>
            <w:r w:rsidRPr="00623A9F">
              <w:t xml:space="preserve">Tacir olmanın doğurduğu </w:t>
            </w:r>
            <w:proofErr w:type="gramStart"/>
            <w:r w:rsidRPr="00623A9F">
              <w:t>temel  hak</w:t>
            </w:r>
            <w:proofErr w:type="gramEnd"/>
            <w:r w:rsidRPr="00623A9F">
              <w:t xml:space="preserve"> ve sorumluluklar nelerdir?</w:t>
            </w:r>
          </w:p>
        </w:tc>
      </w:tr>
      <w:tr w:rsidR="00EE3447" w:rsidTr="00EE344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EE3447" w:rsidRDefault="00EE3447" w:rsidP="00EE3447">
            <w:pPr>
              <w:jc w:val="center"/>
              <w:rPr>
                <w:sz w:val="22"/>
                <w:szCs w:val="22"/>
              </w:rPr>
            </w:pPr>
            <w:r>
              <w:rPr>
                <w:sz w:val="22"/>
                <w:szCs w:val="22"/>
              </w:rPr>
              <w:t>10</w:t>
            </w:r>
          </w:p>
        </w:tc>
        <w:tc>
          <w:tcPr>
            <w:tcW w:w="4407" w:type="pct"/>
            <w:tcBorders>
              <w:top w:val="single" w:sz="6" w:space="0" w:color="auto"/>
              <w:left w:val="single" w:sz="6" w:space="0" w:color="auto"/>
              <w:bottom w:val="single" w:sz="6" w:space="0" w:color="auto"/>
              <w:right w:val="single" w:sz="12" w:space="0" w:color="auto"/>
            </w:tcBorders>
          </w:tcPr>
          <w:p w:rsidR="00EE3447" w:rsidRPr="00623A9F" w:rsidRDefault="00EE3447" w:rsidP="00EE3447">
            <w:pPr>
              <w:jc w:val="both"/>
            </w:pPr>
            <w:r w:rsidRPr="00623A9F">
              <w:t>İşçi statüsünün tanımı- işçinin temel hak ve sorumlulukları nelerdir?</w:t>
            </w:r>
          </w:p>
        </w:tc>
      </w:tr>
      <w:tr w:rsidR="00EE3447" w:rsidTr="00EE3447">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EE3447" w:rsidRDefault="00EE3447" w:rsidP="00EE3447">
            <w:pPr>
              <w:jc w:val="center"/>
              <w:rPr>
                <w:sz w:val="22"/>
                <w:szCs w:val="22"/>
              </w:rPr>
            </w:pPr>
            <w:r>
              <w:rPr>
                <w:sz w:val="22"/>
                <w:szCs w:val="22"/>
              </w:rPr>
              <w:t>11</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EE3447" w:rsidRPr="00623A9F" w:rsidRDefault="00EE3447" w:rsidP="00EE3447">
            <w:pPr>
              <w:jc w:val="both"/>
            </w:pPr>
            <w:r w:rsidRPr="00623A9F">
              <w:t>Hayvanların Korunması Hakkındaki Kanun - idari yaptırım kavramı ve itiraz yolu</w:t>
            </w:r>
          </w:p>
        </w:tc>
      </w:tr>
      <w:tr w:rsidR="00EE3447" w:rsidTr="00EE344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EE3447" w:rsidRDefault="00EE3447" w:rsidP="00EE3447">
            <w:pPr>
              <w:jc w:val="center"/>
              <w:rPr>
                <w:sz w:val="22"/>
                <w:szCs w:val="22"/>
              </w:rPr>
            </w:pPr>
            <w:r>
              <w:rPr>
                <w:sz w:val="22"/>
                <w:szCs w:val="22"/>
              </w:rPr>
              <w:t>12</w:t>
            </w:r>
          </w:p>
        </w:tc>
        <w:tc>
          <w:tcPr>
            <w:tcW w:w="4407" w:type="pct"/>
            <w:tcBorders>
              <w:top w:val="single" w:sz="6" w:space="0" w:color="auto"/>
              <w:left w:val="single" w:sz="6" w:space="0" w:color="auto"/>
              <w:bottom w:val="single" w:sz="6" w:space="0" w:color="auto"/>
              <w:right w:val="single" w:sz="12" w:space="0" w:color="auto"/>
            </w:tcBorders>
          </w:tcPr>
          <w:p w:rsidR="00EE3447" w:rsidRPr="00623A9F" w:rsidRDefault="00EE3447" w:rsidP="00EE3447">
            <w:pPr>
              <w:jc w:val="both"/>
            </w:pPr>
            <w:r w:rsidRPr="00623A9F">
              <w:t>Adli ve idari makamlar ile yapılan yazışmalarda dikkat edilmesi gerekenler, kanun yollarına başvuru şekilleri hakkında genel bilgi</w:t>
            </w:r>
          </w:p>
        </w:tc>
      </w:tr>
      <w:tr w:rsidR="00EE3447" w:rsidTr="00EE344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EE3447" w:rsidRDefault="00EE3447" w:rsidP="00EE3447">
            <w:pPr>
              <w:jc w:val="center"/>
              <w:rPr>
                <w:sz w:val="22"/>
                <w:szCs w:val="22"/>
              </w:rPr>
            </w:pPr>
            <w:r>
              <w:rPr>
                <w:sz w:val="22"/>
                <w:szCs w:val="22"/>
              </w:rPr>
              <w:t>13</w:t>
            </w:r>
          </w:p>
        </w:tc>
        <w:tc>
          <w:tcPr>
            <w:tcW w:w="4407" w:type="pct"/>
            <w:tcBorders>
              <w:top w:val="single" w:sz="6" w:space="0" w:color="auto"/>
              <w:left w:val="single" w:sz="6" w:space="0" w:color="auto"/>
              <w:bottom w:val="single" w:sz="6" w:space="0" w:color="auto"/>
              <w:right w:val="single" w:sz="12" w:space="0" w:color="auto"/>
            </w:tcBorders>
          </w:tcPr>
          <w:p w:rsidR="00EE3447" w:rsidRPr="00623A9F" w:rsidRDefault="00EE3447" w:rsidP="00EE3447">
            <w:pPr>
              <w:jc w:val="both"/>
            </w:pPr>
            <w:r w:rsidRPr="00623A9F">
              <w:t xml:space="preserve">At işletmecisinin 3. kişilerle ( Hara-  pansiyon </w:t>
            </w:r>
            <w:proofErr w:type="gramStart"/>
            <w:r w:rsidRPr="00623A9F">
              <w:t>işletmesi  örneğinden</w:t>
            </w:r>
            <w:proofErr w:type="gramEnd"/>
            <w:r w:rsidRPr="00623A9F">
              <w:t xml:space="preserve"> yola çıkarak at sahipleri ile ) ilişkilerinde dikkat etmesi gerekenlerin tespiti</w:t>
            </w:r>
          </w:p>
        </w:tc>
      </w:tr>
      <w:tr w:rsidR="00EE3447" w:rsidTr="00EE344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EE3447" w:rsidRDefault="00EE3447" w:rsidP="00EE3447">
            <w:pPr>
              <w:jc w:val="center"/>
              <w:rPr>
                <w:sz w:val="22"/>
                <w:szCs w:val="22"/>
              </w:rPr>
            </w:pPr>
            <w:r>
              <w:rPr>
                <w:sz w:val="22"/>
                <w:szCs w:val="22"/>
              </w:rPr>
              <w:t>14</w:t>
            </w:r>
          </w:p>
        </w:tc>
        <w:tc>
          <w:tcPr>
            <w:tcW w:w="4407" w:type="pct"/>
            <w:tcBorders>
              <w:top w:val="single" w:sz="6" w:space="0" w:color="auto"/>
              <w:left w:val="single" w:sz="6" w:space="0" w:color="auto"/>
              <w:bottom w:val="single" w:sz="6" w:space="0" w:color="auto"/>
              <w:right w:val="single" w:sz="12" w:space="0" w:color="auto"/>
            </w:tcBorders>
          </w:tcPr>
          <w:p w:rsidR="00EE3447" w:rsidRPr="00623A9F" w:rsidRDefault="00EE3447" w:rsidP="00EE3447">
            <w:pPr>
              <w:jc w:val="both"/>
            </w:pPr>
            <w:r w:rsidRPr="00623A9F">
              <w:t xml:space="preserve">Genel tekrar, anlaşılmayan </w:t>
            </w:r>
            <w:proofErr w:type="gramStart"/>
            <w:r w:rsidRPr="00623A9F">
              <w:t>konular  ve</w:t>
            </w:r>
            <w:proofErr w:type="gramEnd"/>
            <w:r w:rsidRPr="00623A9F">
              <w:t xml:space="preserve"> sınav hakkında bilgi </w:t>
            </w:r>
          </w:p>
        </w:tc>
      </w:tr>
      <w:tr w:rsidR="00EE3447" w:rsidTr="00EE3447">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E6E6E6"/>
            <w:vAlign w:val="center"/>
          </w:tcPr>
          <w:p w:rsidR="00EE3447" w:rsidRDefault="00EE3447" w:rsidP="00EE3447">
            <w:pPr>
              <w:jc w:val="center"/>
              <w:rPr>
                <w:sz w:val="22"/>
                <w:szCs w:val="22"/>
              </w:rPr>
            </w:pPr>
            <w:r>
              <w:rPr>
                <w:sz w:val="22"/>
                <w:szCs w:val="22"/>
              </w:rPr>
              <w:t>15,16</w:t>
            </w:r>
          </w:p>
        </w:tc>
        <w:tc>
          <w:tcPr>
            <w:tcW w:w="4407" w:type="pct"/>
            <w:tcBorders>
              <w:top w:val="single" w:sz="6" w:space="0" w:color="auto"/>
              <w:left w:val="single" w:sz="6" w:space="0" w:color="auto"/>
              <w:bottom w:val="single" w:sz="12" w:space="0" w:color="auto"/>
              <w:right w:val="single" w:sz="12" w:space="0" w:color="auto"/>
            </w:tcBorders>
            <w:shd w:val="clear" w:color="auto" w:fill="E6E6E6"/>
            <w:vAlign w:val="center"/>
          </w:tcPr>
          <w:p w:rsidR="00EE3447" w:rsidRPr="000E3402" w:rsidRDefault="00EE3447" w:rsidP="00EE3447">
            <w:pPr>
              <w:rPr>
                <w:sz w:val="20"/>
                <w:szCs w:val="20"/>
              </w:rPr>
            </w:pPr>
            <w:r>
              <w:rPr>
                <w:sz w:val="20"/>
                <w:szCs w:val="20"/>
              </w:rPr>
              <w:t xml:space="preserve"> </w:t>
            </w:r>
          </w:p>
        </w:tc>
      </w:tr>
    </w:tbl>
    <w:p w:rsidR="00EE3447" w:rsidRDefault="00EE3447" w:rsidP="00EE3447">
      <w:pPr>
        <w:rPr>
          <w:sz w:val="16"/>
          <w:szCs w:val="16"/>
        </w:rPr>
      </w:pPr>
    </w:p>
    <w:p w:rsidR="00EE3447" w:rsidRDefault="00EE3447" w:rsidP="00EE3447">
      <w:pPr>
        <w:rPr>
          <w:sz w:val="16"/>
          <w:szCs w:val="16"/>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
      <w:tblGrid>
        <w:gridCol w:w="603"/>
        <w:gridCol w:w="7585"/>
        <w:gridCol w:w="567"/>
        <w:gridCol w:w="567"/>
        <w:gridCol w:w="567"/>
      </w:tblGrid>
      <w:tr w:rsidR="00EE3447" w:rsidTr="00EE3447">
        <w:tc>
          <w:tcPr>
            <w:tcW w:w="603" w:type="dxa"/>
            <w:tcBorders>
              <w:top w:val="single" w:sz="12" w:space="0" w:color="auto"/>
              <w:left w:val="single" w:sz="12" w:space="0" w:color="auto"/>
              <w:bottom w:val="single" w:sz="6" w:space="0" w:color="auto"/>
              <w:right w:val="single" w:sz="6" w:space="0" w:color="auto"/>
            </w:tcBorders>
            <w:vAlign w:val="center"/>
          </w:tcPr>
          <w:p w:rsidR="00EE3447" w:rsidRDefault="00EE3447" w:rsidP="00EE3447">
            <w:pPr>
              <w:jc w:val="center"/>
              <w:rPr>
                <w:b/>
                <w:sz w:val="18"/>
                <w:szCs w:val="18"/>
              </w:rPr>
            </w:pPr>
            <w:r>
              <w:rPr>
                <w:b/>
                <w:sz w:val="18"/>
                <w:szCs w:val="18"/>
              </w:rPr>
              <w:t>NO</w:t>
            </w:r>
          </w:p>
        </w:tc>
        <w:tc>
          <w:tcPr>
            <w:tcW w:w="7585" w:type="dxa"/>
            <w:tcBorders>
              <w:top w:val="single" w:sz="12" w:space="0" w:color="auto"/>
              <w:left w:val="single" w:sz="6" w:space="0" w:color="auto"/>
              <w:bottom w:val="single" w:sz="6" w:space="0" w:color="auto"/>
              <w:right w:val="single" w:sz="6" w:space="0" w:color="auto"/>
            </w:tcBorders>
          </w:tcPr>
          <w:p w:rsidR="00EE3447" w:rsidRDefault="00EE3447" w:rsidP="00EE3447">
            <w:pPr>
              <w:rPr>
                <w:b/>
                <w:sz w:val="22"/>
                <w:szCs w:val="22"/>
              </w:rPr>
            </w:pPr>
            <w:r>
              <w:rPr>
                <w:b/>
                <w:sz w:val="22"/>
                <w:szCs w:val="22"/>
              </w:rPr>
              <w:t xml:space="preserve">ATÇILIK VE </w:t>
            </w:r>
            <w:proofErr w:type="gramStart"/>
            <w:r>
              <w:rPr>
                <w:b/>
                <w:sz w:val="22"/>
                <w:szCs w:val="22"/>
              </w:rPr>
              <w:t>ANTRENÖRLÜK  PROGRAM</w:t>
            </w:r>
            <w:proofErr w:type="gramEnd"/>
            <w:r>
              <w:rPr>
                <w:b/>
                <w:sz w:val="22"/>
                <w:szCs w:val="22"/>
              </w:rPr>
              <w:t xml:space="preserve"> ÇIKTISI </w:t>
            </w:r>
          </w:p>
        </w:tc>
        <w:tc>
          <w:tcPr>
            <w:tcW w:w="567" w:type="dxa"/>
            <w:tcBorders>
              <w:top w:val="single" w:sz="12" w:space="0" w:color="auto"/>
              <w:left w:val="single" w:sz="6" w:space="0" w:color="auto"/>
              <w:bottom w:val="single" w:sz="6" w:space="0" w:color="auto"/>
              <w:right w:val="single" w:sz="6" w:space="0" w:color="auto"/>
            </w:tcBorders>
            <w:vAlign w:val="center"/>
          </w:tcPr>
          <w:p w:rsidR="00EE3447" w:rsidRDefault="00EE3447" w:rsidP="00EE3447">
            <w:pPr>
              <w:jc w:val="center"/>
              <w:rPr>
                <w:b/>
                <w:sz w:val="22"/>
                <w:szCs w:val="22"/>
              </w:rPr>
            </w:pPr>
            <w:r>
              <w:rPr>
                <w:b/>
                <w:sz w:val="22"/>
                <w:szCs w:val="22"/>
              </w:rPr>
              <w:t>3</w:t>
            </w:r>
          </w:p>
        </w:tc>
        <w:tc>
          <w:tcPr>
            <w:tcW w:w="567" w:type="dxa"/>
            <w:tcBorders>
              <w:top w:val="single" w:sz="12" w:space="0" w:color="auto"/>
              <w:left w:val="single" w:sz="6" w:space="0" w:color="auto"/>
              <w:bottom w:val="single" w:sz="6" w:space="0" w:color="auto"/>
              <w:right w:val="single" w:sz="6" w:space="0" w:color="auto"/>
            </w:tcBorders>
            <w:vAlign w:val="center"/>
          </w:tcPr>
          <w:p w:rsidR="00EE3447" w:rsidRDefault="00EE3447" w:rsidP="00EE3447">
            <w:pPr>
              <w:jc w:val="center"/>
              <w:rPr>
                <w:b/>
                <w:sz w:val="22"/>
                <w:szCs w:val="22"/>
              </w:rPr>
            </w:pPr>
            <w:r>
              <w:rPr>
                <w:b/>
                <w:sz w:val="22"/>
                <w:szCs w:val="22"/>
              </w:rPr>
              <w:t>2</w:t>
            </w:r>
          </w:p>
        </w:tc>
        <w:tc>
          <w:tcPr>
            <w:tcW w:w="567" w:type="dxa"/>
            <w:tcBorders>
              <w:top w:val="single" w:sz="12" w:space="0" w:color="auto"/>
              <w:left w:val="single" w:sz="6" w:space="0" w:color="auto"/>
              <w:bottom w:val="single" w:sz="6" w:space="0" w:color="auto"/>
              <w:right w:val="single" w:sz="12" w:space="0" w:color="auto"/>
            </w:tcBorders>
            <w:vAlign w:val="center"/>
          </w:tcPr>
          <w:p w:rsidR="00EE3447" w:rsidRDefault="00EE3447" w:rsidP="00EE3447">
            <w:pPr>
              <w:jc w:val="center"/>
              <w:rPr>
                <w:b/>
                <w:sz w:val="22"/>
                <w:szCs w:val="22"/>
              </w:rPr>
            </w:pPr>
            <w:r>
              <w:rPr>
                <w:b/>
                <w:sz w:val="22"/>
                <w:szCs w:val="22"/>
              </w:rPr>
              <w:t>1</w:t>
            </w:r>
          </w:p>
        </w:tc>
      </w:tr>
      <w:tr w:rsidR="00EE3447" w:rsidTr="00EE3447">
        <w:tc>
          <w:tcPr>
            <w:tcW w:w="603" w:type="dxa"/>
            <w:tcBorders>
              <w:top w:val="single" w:sz="6" w:space="0" w:color="auto"/>
              <w:left w:val="single" w:sz="12" w:space="0" w:color="auto"/>
              <w:bottom w:val="single" w:sz="6" w:space="0" w:color="auto"/>
              <w:right w:val="single" w:sz="6" w:space="0" w:color="auto"/>
            </w:tcBorders>
            <w:vAlign w:val="center"/>
          </w:tcPr>
          <w:p w:rsidR="00EE3447" w:rsidRDefault="00EE3447" w:rsidP="00EE3447">
            <w:pPr>
              <w:jc w:val="center"/>
              <w:rPr>
                <w:sz w:val="22"/>
                <w:szCs w:val="22"/>
              </w:rPr>
            </w:pPr>
            <w:r>
              <w:rPr>
                <w:sz w:val="22"/>
                <w:szCs w:val="22"/>
              </w:rPr>
              <w:t>1</w:t>
            </w:r>
          </w:p>
        </w:tc>
        <w:tc>
          <w:tcPr>
            <w:tcW w:w="7585" w:type="dxa"/>
            <w:tcBorders>
              <w:top w:val="single" w:sz="6" w:space="0" w:color="auto"/>
              <w:left w:val="single" w:sz="6" w:space="0" w:color="auto"/>
              <w:bottom w:val="single" w:sz="6" w:space="0" w:color="auto"/>
              <w:right w:val="single" w:sz="6" w:space="0" w:color="auto"/>
            </w:tcBorders>
            <w:vAlign w:val="center"/>
          </w:tcPr>
          <w:p w:rsidR="00EE3447" w:rsidRPr="00AC75B1" w:rsidRDefault="00EE3447" w:rsidP="00EE3447">
            <w:pPr>
              <w:rPr>
                <w:sz w:val="20"/>
                <w:szCs w:val="20"/>
              </w:rPr>
            </w:pPr>
            <w:r w:rsidRPr="00813118">
              <w:rPr>
                <w:sz w:val="20"/>
                <w:szCs w:val="20"/>
              </w:rPr>
              <w:t>Yaşam boyu öğrenmenin önemini benimseyerek, atçılık konusunda gelişmeleri izleyerek kendini geliştirebilme</w:t>
            </w:r>
            <w:r>
              <w:rPr>
                <w:sz w:val="20"/>
                <w:szCs w:val="20"/>
              </w:rPr>
              <w:t xml:space="preserve"> </w:t>
            </w:r>
            <w:r w:rsidRPr="00813118">
              <w:rPr>
                <w:sz w:val="20"/>
                <w:szCs w:val="20"/>
              </w:rPr>
              <w:t>becerisi</w:t>
            </w:r>
          </w:p>
        </w:tc>
        <w:tc>
          <w:tcPr>
            <w:tcW w:w="567" w:type="dxa"/>
            <w:tcBorders>
              <w:top w:val="single" w:sz="6" w:space="0" w:color="auto"/>
              <w:left w:val="single" w:sz="6" w:space="0" w:color="auto"/>
              <w:bottom w:val="single" w:sz="6" w:space="0" w:color="auto"/>
              <w:right w:val="single" w:sz="6" w:space="0" w:color="auto"/>
            </w:tcBorders>
            <w:vAlign w:val="center"/>
          </w:tcPr>
          <w:p w:rsidR="00EE3447" w:rsidRPr="000E3402" w:rsidRDefault="00EE3447" w:rsidP="00EE3447">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EE3447" w:rsidRPr="000E3402" w:rsidRDefault="00EE3447" w:rsidP="00EE3447">
            <w:pPr>
              <w:jc w:val="center"/>
              <w:rPr>
                <w:b/>
                <w:sz w:val="20"/>
                <w:szCs w:val="20"/>
              </w:rPr>
            </w:pPr>
            <w:r>
              <w:rPr>
                <w:b/>
                <w:sz w:val="20"/>
                <w:szCs w:val="20"/>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rsidR="00EE3447" w:rsidRPr="000E3402" w:rsidRDefault="00EE3447" w:rsidP="00EE3447">
            <w:pPr>
              <w:jc w:val="center"/>
              <w:rPr>
                <w:b/>
                <w:sz w:val="20"/>
                <w:szCs w:val="20"/>
              </w:rPr>
            </w:pPr>
          </w:p>
        </w:tc>
      </w:tr>
      <w:tr w:rsidR="00EE3447" w:rsidTr="00EE3447">
        <w:tc>
          <w:tcPr>
            <w:tcW w:w="603" w:type="dxa"/>
            <w:tcBorders>
              <w:top w:val="single" w:sz="6" w:space="0" w:color="auto"/>
              <w:left w:val="single" w:sz="12" w:space="0" w:color="auto"/>
              <w:bottom w:val="single" w:sz="6" w:space="0" w:color="auto"/>
              <w:right w:val="single" w:sz="6" w:space="0" w:color="auto"/>
            </w:tcBorders>
            <w:vAlign w:val="center"/>
          </w:tcPr>
          <w:p w:rsidR="00EE3447" w:rsidRDefault="00EE3447" w:rsidP="00EE3447">
            <w:pPr>
              <w:jc w:val="center"/>
              <w:rPr>
                <w:sz w:val="22"/>
                <w:szCs w:val="22"/>
              </w:rPr>
            </w:pPr>
            <w:r>
              <w:rPr>
                <w:sz w:val="22"/>
                <w:szCs w:val="22"/>
              </w:rPr>
              <w:t>2</w:t>
            </w:r>
          </w:p>
        </w:tc>
        <w:tc>
          <w:tcPr>
            <w:tcW w:w="7585" w:type="dxa"/>
            <w:tcBorders>
              <w:top w:val="single" w:sz="6" w:space="0" w:color="auto"/>
              <w:left w:val="single" w:sz="6" w:space="0" w:color="auto"/>
              <w:bottom w:val="single" w:sz="6" w:space="0" w:color="auto"/>
              <w:right w:val="single" w:sz="6" w:space="0" w:color="auto"/>
            </w:tcBorders>
            <w:vAlign w:val="center"/>
          </w:tcPr>
          <w:p w:rsidR="00EE3447" w:rsidRPr="00B07547" w:rsidRDefault="00EE3447" w:rsidP="00EE3447">
            <w:pPr>
              <w:rPr>
                <w:sz w:val="20"/>
                <w:szCs w:val="20"/>
              </w:rPr>
            </w:pPr>
            <w:r>
              <w:rPr>
                <w:sz w:val="20"/>
                <w:szCs w:val="20"/>
              </w:rPr>
              <w:t>Mesleği ile ilgi</w:t>
            </w:r>
            <w:r w:rsidRPr="00B07547">
              <w:rPr>
                <w:sz w:val="20"/>
                <w:szCs w:val="20"/>
              </w:rPr>
              <w:t>li alanlarda kuramsal ve uygulamalı bilgilere sahip olabilme</w:t>
            </w:r>
            <w:r>
              <w:rPr>
                <w:sz w:val="20"/>
                <w:szCs w:val="20"/>
              </w:rPr>
              <w:t xml:space="preserve"> becerisi</w:t>
            </w:r>
          </w:p>
        </w:tc>
        <w:tc>
          <w:tcPr>
            <w:tcW w:w="567" w:type="dxa"/>
            <w:tcBorders>
              <w:top w:val="single" w:sz="6" w:space="0" w:color="auto"/>
              <w:left w:val="single" w:sz="6" w:space="0" w:color="auto"/>
              <w:bottom w:val="single" w:sz="6" w:space="0" w:color="auto"/>
              <w:right w:val="single" w:sz="6" w:space="0" w:color="auto"/>
            </w:tcBorders>
            <w:vAlign w:val="center"/>
          </w:tcPr>
          <w:p w:rsidR="00EE3447" w:rsidRPr="000E3402" w:rsidRDefault="00EE3447" w:rsidP="00EE3447">
            <w:pPr>
              <w:jc w:val="center"/>
              <w:rPr>
                <w:b/>
                <w:sz w:val="20"/>
                <w:szCs w:val="20"/>
              </w:rPr>
            </w:pPr>
            <w:r>
              <w:rPr>
                <w:b/>
                <w:sz w:val="20"/>
                <w:szCs w:val="20"/>
              </w:rPr>
              <w:t xml:space="preserve"> X</w:t>
            </w:r>
          </w:p>
        </w:tc>
        <w:tc>
          <w:tcPr>
            <w:tcW w:w="567" w:type="dxa"/>
            <w:tcBorders>
              <w:top w:val="single" w:sz="6" w:space="0" w:color="auto"/>
              <w:left w:val="single" w:sz="6" w:space="0" w:color="auto"/>
              <w:bottom w:val="single" w:sz="6" w:space="0" w:color="auto"/>
              <w:right w:val="single" w:sz="6" w:space="0" w:color="auto"/>
            </w:tcBorders>
            <w:vAlign w:val="center"/>
          </w:tcPr>
          <w:p w:rsidR="00EE3447" w:rsidRPr="000E3402" w:rsidRDefault="00EE3447" w:rsidP="00EE3447">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EE3447" w:rsidRPr="000E3402" w:rsidRDefault="00EE3447" w:rsidP="00EE3447">
            <w:pPr>
              <w:jc w:val="center"/>
              <w:rPr>
                <w:b/>
                <w:sz w:val="20"/>
                <w:szCs w:val="20"/>
              </w:rPr>
            </w:pPr>
          </w:p>
        </w:tc>
      </w:tr>
      <w:tr w:rsidR="00EE3447" w:rsidTr="00EE3447">
        <w:tc>
          <w:tcPr>
            <w:tcW w:w="603" w:type="dxa"/>
            <w:tcBorders>
              <w:top w:val="single" w:sz="6" w:space="0" w:color="auto"/>
              <w:left w:val="single" w:sz="12" w:space="0" w:color="auto"/>
              <w:bottom w:val="single" w:sz="6" w:space="0" w:color="auto"/>
              <w:right w:val="single" w:sz="6" w:space="0" w:color="auto"/>
            </w:tcBorders>
            <w:vAlign w:val="center"/>
          </w:tcPr>
          <w:p w:rsidR="00EE3447" w:rsidRDefault="00EE3447" w:rsidP="00EE3447">
            <w:pPr>
              <w:jc w:val="center"/>
              <w:rPr>
                <w:sz w:val="22"/>
                <w:szCs w:val="22"/>
              </w:rPr>
            </w:pPr>
            <w:r>
              <w:rPr>
                <w:sz w:val="22"/>
                <w:szCs w:val="22"/>
              </w:rPr>
              <w:t>3</w:t>
            </w:r>
          </w:p>
        </w:tc>
        <w:tc>
          <w:tcPr>
            <w:tcW w:w="7585" w:type="dxa"/>
            <w:tcBorders>
              <w:top w:val="single" w:sz="6" w:space="0" w:color="auto"/>
              <w:left w:val="single" w:sz="6" w:space="0" w:color="auto"/>
              <w:bottom w:val="single" w:sz="6" w:space="0" w:color="auto"/>
              <w:right w:val="single" w:sz="6" w:space="0" w:color="auto"/>
            </w:tcBorders>
            <w:vAlign w:val="center"/>
          </w:tcPr>
          <w:p w:rsidR="00EE3447" w:rsidRPr="00AC75B1" w:rsidRDefault="00EE3447" w:rsidP="00EE3447">
            <w:pPr>
              <w:rPr>
                <w:sz w:val="20"/>
                <w:szCs w:val="20"/>
              </w:rPr>
            </w:pPr>
            <w:r w:rsidRPr="00813118">
              <w:rPr>
                <w:sz w:val="20"/>
                <w:szCs w:val="20"/>
              </w:rPr>
              <w:t>Karşılaştığı sorunları tanımlayabilme, analiz edebilme ve çözüm önerileri geliştirebilme</w:t>
            </w:r>
            <w:r>
              <w:t xml:space="preserve"> </w:t>
            </w:r>
            <w:r w:rsidRPr="00AC75B1">
              <w:rPr>
                <w:rFonts w:ascii="TimesNewRoman" w:hAnsi="TimesNewRoman" w:cs="TimesNewRoman"/>
                <w:sz w:val="20"/>
                <w:szCs w:val="20"/>
              </w:rPr>
              <w:t>becerisi.</w:t>
            </w:r>
          </w:p>
        </w:tc>
        <w:tc>
          <w:tcPr>
            <w:tcW w:w="567" w:type="dxa"/>
            <w:tcBorders>
              <w:top w:val="single" w:sz="6" w:space="0" w:color="auto"/>
              <w:left w:val="single" w:sz="6" w:space="0" w:color="auto"/>
              <w:bottom w:val="single" w:sz="6" w:space="0" w:color="auto"/>
              <w:right w:val="single" w:sz="6" w:space="0" w:color="auto"/>
            </w:tcBorders>
            <w:vAlign w:val="center"/>
          </w:tcPr>
          <w:p w:rsidR="00EE3447" w:rsidRPr="000E3402" w:rsidRDefault="00EE3447" w:rsidP="00EE3447">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EE3447" w:rsidRPr="000E3402" w:rsidRDefault="00EE3447" w:rsidP="00EE3447">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EE3447" w:rsidRPr="000E3402" w:rsidRDefault="00EE3447" w:rsidP="00EE3447">
            <w:pPr>
              <w:jc w:val="center"/>
              <w:rPr>
                <w:b/>
                <w:sz w:val="20"/>
                <w:szCs w:val="20"/>
              </w:rPr>
            </w:pPr>
            <w:r>
              <w:rPr>
                <w:b/>
                <w:sz w:val="20"/>
                <w:szCs w:val="20"/>
              </w:rPr>
              <w:t xml:space="preserve"> </w:t>
            </w:r>
          </w:p>
        </w:tc>
      </w:tr>
      <w:tr w:rsidR="00EE3447" w:rsidTr="00EE3447">
        <w:tc>
          <w:tcPr>
            <w:tcW w:w="603" w:type="dxa"/>
            <w:tcBorders>
              <w:top w:val="single" w:sz="6" w:space="0" w:color="auto"/>
              <w:left w:val="single" w:sz="12" w:space="0" w:color="auto"/>
              <w:bottom w:val="single" w:sz="6" w:space="0" w:color="auto"/>
              <w:right w:val="single" w:sz="6" w:space="0" w:color="auto"/>
            </w:tcBorders>
            <w:vAlign w:val="center"/>
          </w:tcPr>
          <w:p w:rsidR="00EE3447" w:rsidRDefault="00EE3447" w:rsidP="00EE3447">
            <w:pPr>
              <w:jc w:val="center"/>
              <w:rPr>
                <w:sz w:val="22"/>
                <w:szCs w:val="22"/>
              </w:rPr>
            </w:pPr>
            <w:r>
              <w:rPr>
                <w:sz w:val="22"/>
                <w:szCs w:val="22"/>
              </w:rPr>
              <w:t>4</w:t>
            </w:r>
          </w:p>
        </w:tc>
        <w:tc>
          <w:tcPr>
            <w:tcW w:w="7585" w:type="dxa"/>
            <w:tcBorders>
              <w:top w:val="single" w:sz="6" w:space="0" w:color="auto"/>
              <w:left w:val="single" w:sz="6" w:space="0" w:color="auto"/>
              <w:bottom w:val="single" w:sz="6" w:space="0" w:color="auto"/>
              <w:right w:val="single" w:sz="6" w:space="0" w:color="auto"/>
            </w:tcBorders>
            <w:vAlign w:val="center"/>
          </w:tcPr>
          <w:p w:rsidR="00EE3447" w:rsidRPr="00B07547" w:rsidRDefault="00EE3447" w:rsidP="00EE3447">
            <w:pPr>
              <w:rPr>
                <w:sz w:val="20"/>
                <w:szCs w:val="20"/>
              </w:rPr>
            </w:pPr>
            <w:r w:rsidRPr="00B07547">
              <w:rPr>
                <w:sz w:val="20"/>
                <w:szCs w:val="20"/>
              </w:rPr>
              <w:t>Alanında edin</w:t>
            </w:r>
            <w:r>
              <w:rPr>
                <w:sz w:val="20"/>
                <w:szCs w:val="20"/>
              </w:rPr>
              <w:t>diği temel düzeydeki kuramsal,</w:t>
            </w:r>
            <w:r w:rsidRPr="00B07547">
              <w:rPr>
                <w:sz w:val="20"/>
                <w:szCs w:val="20"/>
              </w:rPr>
              <w:t xml:space="preserve"> uy</w:t>
            </w:r>
            <w:r>
              <w:rPr>
                <w:sz w:val="20"/>
                <w:szCs w:val="20"/>
              </w:rPr>
              <w:t>gulamalı bilgileri aynı alanda</w:t>
            </w:r>
            <w:r w:rsidRPr="00B07547">
              <w:rPr>
                <w:sz w:val="20"/>
                <w:szCs w:val="20"/>
              </w:rPr>
              <w:t xml:space="preserve"> veya aynı düzeydeki başka bir alanda kullanabilme</w:t>
            </w:r>
            <w:r>
              <w:rPr>
                <w:sz w:val="20"/>
                <w:szCs w:val="20"/>
              </w:rPr>
              <w:t xml:space="preserve"> becerisi</w:t>
            </w:r>
          </w:p>
        </w:tc>
        <w:tc>
          <w:tcPr>
            <w:tcW w:w="567" w:type="dxa"/>
            <w:tcBorders>
              <w:top w:val="single" w:sz="6" w:space="0" w:color="auto"/>
              <w:left w:val="single" w:sz="6" w:space="0" w:color="auto"/>
              <w:bottom w:val="single" w:sz="6" w:space="0" w:color="auto"/>
              <w:right w:val="single" w:sz="6" w:space="0" w:color="auto"/>
            </w:tcBorders>
            <w:vAlign w:val="center"/>
          </w:tcPr>
          <w:p w:rsidR="00EE3447" w:rsidRPr="000E3402" w:rsidRDefault="00EE3447" w:rsidP="00EE3447">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EE3447" w:rsidRPr="000E3402" w:rsidRDefault="00EE3447" w:rsidP="00EE3447">
            <w:pPr>
              <w:jc w:val="center"/>
              <w:rPr>
                <w:b/>
                <w:sz w:val="20"/>
                <w:szCs w:val="20"/>
              </w:rPr>
            </w:pPr>
            <w:r>
              <w:rPr>
                <w:b/>
                <w:sz w:val="20"/>
                <w:szCs w:val="20"/>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rsidR="00EE3447" w:rsidRPr="000E3402" w:rsidRDefault="00EE3447" w:rsidP="00EE3447">
            <w:pPr>
              <w:jc w:val="center"/>
              <w:rPr>
                <w:b/>
                <w:sz w:val="20"/>
                <w:szCs w:val="20"/>
              </w:rPr>
            </w:pPr>
            <w:r>
              <w:rPr>
                <w:b/>
                <w:sz w:val="20"/>
                <w:szCs w:val="20"/>
              </w:rPr>
              <w:t xml:space="preserve"> </w:t>
            </w:r>
          </w:p>
        </w:tc>
      </w:tr>
      <w:tr w:rsidR="00EE3447" w:rsidTr="00EE3447">
        <w:tc>
          <w:tcPr>
            <w:tcW w:w="603" w:type="dxa"/>
            <w:tcBorders>
              <w:top w:val="single" w:sz="6" w:space="0" w:color="auto"/>
              <w:left w:val="single" w:sz="12" w:space="0" w:color="auto"/>
              <w:bottom w:val="single" w:sz="6" w:space="0" w:color="auto"/>
              <w:right w:val="single" w:sz="6" w:space="0" w:color="auto"/>
            </w:tcBorders>
            <w:vAlign w:val="center"/>
          </w:tcPr>
          <w:p w:rsidR="00EE3447" w:rsidRDefault="00EE3447" w:rsidP="00EE3447">
            <w:pPr>
              <w:jc w:val="center"/>
              <w:rPr>
                <w:sz w:val="22"/>
                <w:szCs w:val="22"/>
              </w:rPr>
            </w:pPr>
            <w:r>
              <w:rPr>
                <w:sz w:val="22"/>
                <w:szCs w:val="22"/>
              </w:rPr>
              <w:t>5</w:t>
            </w:r>
          </w:p>
        </w:tc>
        <w:tc>
          <w:tcPr>
            <w:tcW w:w="7585" w:type="dxa"/>
            <w:tcBorders>
              <w:top w:val="single" w:sz="6" w:space="0" w:color="auto"/>
              <w:left w:val="single" w:sz="6" w:space="0" w:color="auto"/>
              <w:bottom w:val="single" w:sz="6" w:space="0" w:color="auto"/>
              <w:right w:val="single" w:sz="6" w:space="0" w:color="auto"/>
            </w:tcBorders>
            <w:vAlign w:val="center"/>
          </w:tcPr>
          <w:p w:rsidR="00EE3447" w:rsidRPr="00B07547" w:rsidRDefault="00EE3447" w:rsidP="00EE3447">
            <w:pPr>
              <w:rPr>
                <w:rFonts w:ascii="TimesNewRoman" w:hAnsi="TimesNewRoman" w:cs="TimesNewRoman"/>
                <w:sz w:val="20"/>
                <w:szCs w:val="20"/>
              </w:rPr>
            </w:pPr>
            <w:r w:rsidRPr="00B07547">
              <w:rPr>
                <w:sz w:val="20"/>
                <w:szCs w:val="20"/>
              </w:rPr>
              <w:t>Alanında karşılaştığı sorunları tanımlayabilme, analiz edebilme ve çözüm önerileri geliştirebilme</w:t>
            </w:r>
            <w:r>
              <w:rPr>
                <w:sz w:val="20"/>
                <w:szCs w:val="20"/>
              </w:rPr>
              <w:t xml:space="preserve"> becerisi</w:t>
            </w:r>
          </w:p>
        </w:tc>
        <w:tc>
          <w:tcPr>
            <w:tcW w:w="567" w:type="dxa"/>
            <w:tcBorders>
              <w:top w:val="single" w:sz="6" w:space="0" w:color="auto"/>
              <w:left w:val="single" w:sz="6" w:space="0" w:color="auto"/>
              <w:bottom w:val="single" w:sz="6" w:space="0" w:color="auto"/>
              <w:right w:val="single" w:sz="6" w:space="0" w:color="auto"/>
            </w:tcBorders>
            <w:vAlign w:val="center"/>
          </w:tcPr>
          <w:p w:rsidR="00EE3447" w:rsidRPr="000E3402" w:rsidRDefault="00EE3447" w:rsidP="00EE3447">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EE3447" w:rsidRPr="000E3402" w:rsidRDefault="00EE3447" w:rsidP="00EE3447">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EE3447" w:rsidRPr="000E3402" w:rsidRDefault="00EE3447" w:rsidP="00EE3447">
            <w:pPr>
              <w:jc w:val="center"/>
              <w:rPr>
                <w:b/>
                <w:sz w:val="20"/>
                <w:szCs w:val="20"/>
              </w:rPr>
            </w:pPr>
            <w:r>
              <w:rPr>
                <w:b/>
                <w:sz w:val="20"/>
                <w:szCs w:val="20"/>
              </w:rPr>
              <w:t xml:space="preserve"> </w:t>
            </w:r>
          </w:p>
        </w:tc>
      </w:tr>
      <w:tr w:rsidR="00EE3447" w:rsidTr="00EE3447">
        <w:tc>
          <w:tcPr>
            <w:tcW w:w="603" w:type="dxa"/>
            <w:tcBorders>
              <w:top w:val="single" w:sz="6" w:space="0" w:color="auto"/>
              <w:left w:val="single" w:sz="12" w:space="0" w:color="auto"/>
              <w:bottom w:val="single" w:sz="6" w:space="0" w:color="auto"/>
              <w:right w:val="single" w:sz="6" w:space="0" w:color="auto"/>
            </w:tcBorders>
            <w:vAlign w:val="center"/>
          </w:tcPr>
          <w:p w:rsidR="00EE3447" w:rsidRDefault="00EE3447" w:rsidP="00EE3447">
            <w:pPr>
              <w:jc w:val="center"/>
              <w:rPr>
                <w:sz w:val="22"/>
                <w:szCs w:val="22"/>
              </w:rPr>
            </w:pPr>
            <w:r>
              <w:rPr>
                <w:sz w:val="22"/>
                <w:szCs w:val="22"/>
              </w:rPr>
              <w:t>6</w:t>
            </w:r>
          </w:p>
        </w:tc>
        <w:tc>
          <w:tcPr>
            <w:tcW w:w="7585" w:type="dxa"/>
            <w:tcBorders>
              <w:top w:val="single" w:sz="6" w:space="0" w:color="auto"/>
              <w:left w:val="single" w:sz="6" w:space="0" w:color="auto"/>
              <w:bottom w:val="single" w:sz="6" w:space="0" w:color="auto"/>
              <w:right w:val="single" w:sz="6" w:space="0" w:color="auto"/>
            </w:tcBorders>
            <w:vAlign w:val="center"/>
          </w:tcPr>
          <w:p w:rsidR="00EE3447" w:rsidRPr="00AC75B1" w:rsidRDefault="00EE3447" w:rsidP="00EE3447">
            <w:pPr>
              <w:rPr>
                <w:rFonts w:ascii="TimesNewRoman" w:hAnsi="TimesNewRoman" w:cs="TimesNewRoman"/>
                <w:sz w:val="20"/>
                <w:szCs w:val="20"/>
              </w:rPr>
            </w:pPr>
            <w:r w:rsidRPr="00AC75B1">
              <w:rPr>
                <w:sz w:val="20"/>
                <w:szCs w:val="20"/>
              </w:rPr>
              <w:t>Türkçe sözlü ve yazılı etkin ileti</w:t>
            </w:r>
            <w:r w:rsidRPr="00AC75B1">
              <w:rPr>
                <w:rFonts w:ascii="TimesNewRomanPSMT" w:hAnsi="TimesNewRomanPSMT" w:cs="TimesNewRomanPSMT"/>
                <w:sz w:val="20"/>
                <w:szCs w:val="20"/>
              </w:rPr>
              <w:t>ş</w:t>
            </w:r>
            <w:r w:rsidRPr="00AC75B1">
              <w:rPr>
                <w:sz w:val="20"/>
                <w:szCs w:val="20"/>
              </w:rPr>
              <w:t xml:space="preserve">im kurma becerileri </w:t>
            </w:r>
          </w:p>
        </w:tc>
        <w:tc>
          <w:tcPr>
            <w:tcW w:w="567" w:type="dxa"/>
            <w:tcBorders>
              <w:top w:val="single" w:sz="6" w:space="0" w:color="auto"/>
              <w:left w:val="single" w:sz="6" w:space="0" w:color="auto"/>
              <w:bottom w:val="single" w:sz="6" w:space="0" w:color="auto"/>
              <w:right w:val="single" w:sz="6" w:space="0" w:color="auto"/>
            </w:tcBorders>
            <w:vAlign w:val="center"/>
          </w:tcPr>
          <w:p w:rsidR="00EE3447" w:rsidRPr="000E3402" w:rsidRDefault="00EE3447" w:rsidP="00EE3447">
            <w:pPr>
              <w:jc w:val="center"/>
              <w:rPr>
                <w:b/>
                <w:sz w:val="20"/>
                <w:szCs w:val="20"/>
              </w:rPr>
            </w:pPr>
            <w:r>
              <w:rPr>
                <w:b/>
                <w:sz w:val="20"/>
                <w:szCs w:val="20"/>
              </w:rPr>
              <w:t xml:space="preserve"> X</w:t>
            </w:r>
          </w:p>
        </w:tc>
        <w:tc>
          <w:tcPr>
            <w:tcW w:w="567" w:type="dxa"/>
            <w:tcBorders>
              <w:top w:val="single" w:sz="6" w:space="0" w:color="auto"/>
              <w:left w:val="single" w:sz="6" w:space="0" w:color="auto"/>
              <w:bottom w:val="single" w:sz="6" w:space="0" w:color="auto"/>
              <w:right w:val="single" w:sz="6" w:space="0" w:color="auto"/>
            </w:tcBorders>
            <w:vAlign w:val="center"/>
          </w:tcPr>
          <w:p w:rsidR="00EE3447" w:rsidRPr="000E3402" w:rsidRDefault="00EE3447" w:rsidP="00EE3447">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EE3447" w:rsidRPr="000E3402" w:rsidRDefault="00EE3447" w:rsidP="00EE3447">
            <w:pPr>
              <w:jc w:val="center"/>
              <w:rPr>
                <w:b/>
                <w:sz w:val="20"/>
                <w:szCs w:val="20"/>
              </w:rPr>
            </w:pPr>
            <w:r>
              <w:rPr>
                <w:b/>
                <w:sz w:val="20"/>
                <w:szCs w:val="20"/>
              </w:rPr>
              <w:t xml:space="preserve"> </w:t>
            </w:r>
          </w:p>
        </w:tc>
      </w:tr>
      <w:tr w:rsidR="00EE3447" w:rsidTr="00EE3447">
        <w:tc>
          <w:tcPr>
            <w:tcW w:w="603" w:type="dxa"/>
            <w:tcBorders>
              <w:top w:val="single" w:sz="6" w:space="0" w:color="auto"/>
              <w:left w:val="single" w:sz="12" w:space="0" w:color="auto"/>
              <w:bottom w:val="single" w:sz="6" w:space="0" w:color="auto"/>
              <w:right w:val="single" w:sz="6" w:space="0" w:color="auto"/>
            </w:tcBorders>
            <w:vAlign w:val="center"/>
          </w:tcPr>
          <w:p w:rsidR="00EE3447" w:rsidRDefault="00EE3447" w:rsidP="00EE3447">
            <w:pPr>
              <w:jc w:val="center"/>
              <w:rPr>
                <w:sz w:val="22"/>
                <w:szCs w:val="22"/>
              </w:rPr>
            </w:pPr>
            <w:r>
              <w:rPr>
                <w:sz w:val="22"/>
                <w:szCs w:val="22"/>
              </w:rPr>
              <w:t>7</w:t>
            </w:r>
          </w:p>
        </w:tc>
        <w:tc>
          <w:tcPr>
            <w:tcW w:w="7585" w:type="dxa"/>
            <w:tcBorders>
              <w:top w:val="single" w:sz="6" w:space="0" w:color="auto"/>
              <w:left w:val="single" w:sz="6" w:space="0" w:color="auto"/>
              <w:bottom w:val="single" w:sz="6" w:space="0" w:color="auto"/>
              <w:right w:val="single" w:sz="6" w:space="0" w:color="auto"/>
            </w:tcBorders>
            <w:vAlign w:val="center"/>
          </w:tcPr>
          <w:p w:rsidR="00EE3447" w:rsidRPr="00AC75B1" w:rsidRDefault="00EE3447" w:rsidP="00EE3447">
            <w:pPr>
              <w:rPr>
                <w:sz w:val="20"/>
                <w:szCs w:val="20"/>
              </w:rPr>
            </w:pPr>
            <w:r>
              <w:rPr>
                <w:sz w:val="20"/>
                <w:szCs w:val="20"/>
              </w:rPr>
              <w:t>B</w:t>
            </w:r>
            <w:r w:rsidRPr="00AC75B1">
              <w:rPr>
                <w:sz w:val="20"/>
                <w:szCs w:val="20"/>
              </w:rPr>
              <w:t>ilgiye eri</w:t>
            </w:r>
            <w:r w:rsidRPr="00AC75B1">
              <w:rPr>
                <w:rFonts w:ascii="TimesNewRomanPSMT" w:hAnsi="TimesNewRomanPSMT" w:cs="TimesNewRomanPSMT"/>
                <w:sz w:val="20"/>
                <w:szCs w:val="20"/>
              </w:rPr>
              <w:t>ş</w:t>
            </w:r>
            <w:r w:rsidRPr="00AC75B1">
              <w:rPr>
                <w:sz w:val="20"/>
                <w:szCs w:val="20"/>
              </w:rPr>
              <w:t>ebilme, bilim ve teknolojideki geli</w:t>
            </w:r>
            <w:r w:rsidRPr="00AC75B1">
              <w:rPr>
                <w:rFonts w:ascii="TimesNewRomanPSMT" w:hAnsi="TimesNewRomanPSMT" w:cs="TimesNewRomanPSMT"/>
                <w:sz w:val="20"/>
                <w:szCs w:val="20"/>
              </w:rPr>
              <w:t>ş</w:t>
            </w:r>
            <w:r w:rsidRPr="00AC75B1">
              <w:rPr>
                <w:sz w:val="20"/>
                <w:szCs w:val="20"/>
              </w:rPr>
              <w:t>meleri izleme ve kendini sürekli yenileme becerisi</w:t>
            </w:r>
          </w:p>
        </w:tc>
        <w:tc>
          <w:tcPr>
            <w:tcW w:w="567" w:type="dxa"/>
            <w:tcBorders>
              <w:top w:val="single" w:sz="6" w:space="0" w:color="auto"/>
              <w:left w:val="single" w:sz="6" w:space="0" w:color="auto"/>
              <w:bottom w:val="single" w:sz="6" w:space="0" w:color="auto"/>
              <w:right w:val="single" w:sz="6" w:space="0" w:color="auto"/>
            </w:tcBorders>
            <w:vAlign w:val="center"/>
          </w:tcPr>
          <w:p w:rsidR="00EE3447" w:rsidRPr="000E3402" w:rsidRDefault="00EE3447" w:rsidP="00EE3447">
            <w:pPr>
              <w:jc w:val="center"/>
              <w:rPr>
                <w:b/>
                <w:sz w:val="20"/>
                <w:szCs w:val="20"/>
              </w:rPr>
            </w:pPr>
            <w:r>
              <w:rPr>
                <w:b/>
                <w:sz w:val="20"/>
                <w:szCs w:val="20"/>
              </w:rPr>
              <w:t xml:space="preserve"> X</w:t>
            </w:r>
          </w:p>
        </w:tc>
        <w:tc>
          <w:tcPr>
            <w:tcW w:w="567" w:type="dxa"/>
            <w:tcBorders>
              <w:top w:val="single" w:sz="6" w:space="0" w:color="auto"/>
              <w:left w:val="single" w:sz="6" w:space="0" w:color="auto"/>
              <w:bottom w:val="single" w:sz="6" w:space="0" w:color="auto"/>
              <w:right w:val="single" w:sz="6" w:space="0" w:color="auto"/>
            </w:tcBorders>
            <w:vAlign w:val="center"/>
          </w:tcPr>
          <w:p w:rsidR="00EE3447" w:rsidRPr="000E3402" w:rsidRDefault="00EE3447" w:rsidP="00EE3447">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EE3447" w:rsidRPr="000E3402" w:rsidRDefault="00EE3447" w:rsidP="00EE3447">
            <w:pPr>
              <w:jc w:val="center"/>
              <w:rPr>
                <w:b/>
                <w:sz w:val="20"/>
                <w:szCs w:val="20"/>
              </w:rPr>
            </w:pPr>
          </w:p>
        </w:tc>
      </w:tr>
      <w:tr w:rsidR="00EE3447" w:rsidTr="00EE3447">
        <w:tc>
          <w:tcPr>
            <w:tcW w:w="603" w:type="dxa"/>
            <w:tcBorders>
              <w:top w:val="single" w:sz="6" w:space="0" w:color="auto"/>
              <w:left w:val="single" w:sz="12" w:space="0" w:color="auto"/>
              <w:bottom w:val="single" w:sz="6" w:space="0" w:color="auto"/>
              <w:right w:val="single" w:sz="6" w:space="0" w:color="auto"/>
            </w:tcBorders>
            <w:vAlign w:val="center"/>
          </w:tcPr>
          <w:p w:rsidR="00EE3447" w:rsidRDefault="00EE3447" w:rsidP="00EE3447">
            <w:pPr>
              <w:jc w:val="center"/>
              <w:rPr>
                <w:sz w:val="22"/>
                <w:szCs w:val="22"/>
              </w:rPr>
            </w:pPr>
            <w:r>
              <w:rPr>
                <w:sz w:val="22"/>
                <w:szCs w:val="22"/>
              </w:rPr>
              <w:t>8</w:t>
            </w:r>
          </w:p>
        </w:tc>
        <w:tc>
          <w:tcPr>
            <w:tcW w:w="7585" w:type="dxa"/>
            <w:tcBorders>
              <w:top w:val="single" w:sz="6" w:space="0" w:color="auto"/>
              <w:left w:val="single" w:sz="6" w:space="0" w:color="auto"/>
              <w:bottom w:val="single" w:sz="6" w:space="0" w:color="auto"/>
              <w:right w:val="single" w:sz="6" w:space="0" w:color="auto"/>
            </w:tcBorders>
            <w:vAlign w:val="center"/>
          </w:tcPr>
          <w:p w:rsidR="00EE3447" w:rsidRPr="00AC75B1" w:rsidRDefault="00EE3447" w:rsidP="00EE3447">
            <w:pPr>
              <w:rPr>
                <w:sz w:val="20"/>
                <w:szCs w:val="20"/>
              </w:rPr>
            </w:pPr>
            <w:r w:rsidRPr="00AC75B1">
              <w:rPr>
                <w:sz w:val="20"/>
                <w:szCs w:val="20"/>
              </w:rPr>
              <w:t>Mesleki ve etik sorumluluk bilinci</w:t>
            </w:r>
          </w:p>
        </w:tc>
        <w:tc>
          <w:tcPr>
            <w:tcW w:w="567" w:type="dxa"/>
            <w:tcBorders>
              <w:top w:val="single" w:sz="6" w:space="0" w:color="auto"/>
              <w:left w:val="single" w:sz="6" w:space="0" w:color="auto"/>
              <w:bottom w:val="single" w:sz="6" w:space="0" w:color="auto"/>
              <w:right w:val="single" w:sz="6" w:space="0" w:color="auto"/>
            </w:tcBorders>
            <w:vAlign w:val="center"/>
          </w:tcPr>
          <w:p w:rsidR="00EE3447" w:rsidRPr="000E3402" w:rsidRDefault="00EE3447" w:rsidP="00EE3447">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EE3447" w:rsidRPr="000E3402" w:rsidRDefault="00EE3447" w:rsidP="00EE3447">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EE3447" w:rsidRPr="000E3402" w:rsidRDefault="00EE3447" w:rsidP="00EE3447">
            <w:pPr>
              <w:jc w:val="center"/>
              <w:rPr>
                <w:b/>
                <w:sz w:val="20"/>
                <w:szCs w:val="20"/>
              </w:rPr>
            </w:pPr>
          </w:p>
        </w:tc>
      </w:tr>
      <w:tr w:rsidR="00EE3447" w:rsidTr="00EE3447">
        <w:tc>
          <w:tcPr>
            <w:tcW w:w="603" w:type="dxa"/>
            <w:tcBorders>
              <w:top w:val="single" w:sz="6" w:space="0" w:color="auto"/>
              <w:left w:val="single" w:sz="12" w:space="0" w:color="auto"/>
              <w:bottom w:val="single" w:sz="6" w:space="0" w:color="auto"/>
              <w:right w:val="single" w:sz="6" w:space="0" w:color="auto"/>
            </w:tcBorders>
            <w:vAlign w:val="center"/>
          </w:tcPr>
          <w:p w:rsidR="00EE3447" w:rsidRDefault="00EE3447" w:rsidP="00EE3447">
            <w:pPr>
              <w:jc w:val="center"/>
              <w:rPr>
                <w:sz w:val="22"/>
                <w:szCs w:val="22"/>
              </w:rPr>
            </w:pPr>
            <w:r>
              <w:rPr>
                <w:sz w:val="22"/>
                <w:szCs w:val="22"/>
              </w:rPr>
              <w:t>9</w:t>
            </w:r>
          </w:p>
        </w:tc>
        <w:tc>
          <w:tcPr>
            <w:tcW w:w="7585" w:type="dxa"/>
            <w:tcBorders>
              <w:top w:val="single" w:sz="6" w:space="0" w:color="auto"/>
              <w:left w:val="single" w:sz="6" w:space="0" w:color="auto"/>
              <w:bottom w:val="single" w:sz="6" w:space="0" w:color="auto"/>
              <w:right w:val="single" w:sz="6" w:space="0" w:color="auto"/>
            </w:tcBorders>
            <w:vAlign w:val="center"/>
          </w:tcPr>
          <w:p w:rsidR="00EE3447" w:rsidRPr="003B5563" w:rsidRDefault="00EE3447" w:rsidP="00EE3447">
            <w:pPr>
              <w:rPr>
                <w:sz w:val="20"/>
                <w:szCs w:val="20"/>
              </w:rPr>
            </w:pPr>
            <w:r w:rsidRPr="00E0297E">
              <w:rPr>
                <w:sz w:val="20"/>
                <w:szCs w:val="20"/>
              </w:rPr>
              <w:t>Bireysel ve ekip olarak çalışabilme</w:t>
            </w:r>
            <w:r>
              <w:rPr>
                <w:sz w:val="20"/>
                <w:szCs w:val="20"/>
              </w:rPr>
              <w:t xml:space="preserve"> becerisi</w:t>
            </w:r>
          </w:p>
        </w:tc>
        <w:tc>
          <w:tcPr>
            <w:tcW w:w="567" w:type="dxa"/>
            <w:tcBorders>
              <w:top w:val="single" w:sz="6" w:space="0" w:color="auto"/>
              <w:left w:val="single" w:sz="6" w:space="0" w:color="auto"/>
              <w:bottom w:val="single" w:sz="6" w:space="0" w:color="auto"/>
              <w:right w:val="single" w:sz="6" w:space="0" w:color="auto"/>
            </w:tcBorders>
            <w:vAlign w:val="center"/>
          </w:tcPr>
          <w:p w:rsidR="00EE3447" w:rsidRPr="000E3402" w:rsidRDefault="00EE3447" w:rsidP="00EE3447">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EE3447" w:rsidRPr="000E3402" w:rsidRDefault="00EE3447" w:rsidP="00EE3447">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EE3447" w:rsidRPr="000E3402" w:rsidRDefault="00EE3447" w:rsidP="00EE3447">
            <w:pPr>
              <w:jc w:val="center"/>
              <w:rPr>
                <w:b/>
                <w:sz w:val="20"/>
                <w:szCs w:val="20"/>
              </w:rPr>
            </w:pPr>
            <w:r>
              <w:rPr>
                <w:b/>
                <w:sz w:val="20"/>
                <w:szCs w:val="20"/>
              </w:rPr>
              <w:t xml:space="preserve">X </w:t>
            </w:r>
          </w:p>
        </w:tc>
      </w:tr>
      <w:tr w:rsidR="00EE3447" w:rsidTr="00EE3447">
        <w:tc>
          <w:tcPr>
            <w:tcW w:w="603" w:type="dxa"/>
            <w:tcBorders>
              <w:top w:val="single" w:sz="6" w:space="0" w:color="auto"/>
              <w:left w:val="single" w:sz="12" w:space="0" w:color="auto"/>
              <w:bottom w:val="single" w:sz="6" w:space="0" w:color="auto"/>
              <w:right w:val="single" w:sz="6" w:space="0" w:color="auto"/>
            </w:tcBorders>
            <w:vAlign w:val="center"/>
          </w:tcPr>
          <w:p w:rsidR="00EE3447" w:rsidRDefault="00EE3447" w:rsidP="00EE3447">
            <w:pPr>
              <w:jc w:val="center"/>
              <w:rPr>
                <w:sz w:val="22"/>
                <w:szCs w:val="22"/>
              </w:rPr>
            </w:pPr>
            <w:r>
              <w:rPr>
                <w:sz w:val="22"/>
                <w:szCs w:val="22"/>
              </w:rPr>
              <w:t>10</w:t>
            </w:r>
          </w:p>
        </w:tc>
        <w:tc>
          <w:tcPr>
            <w:tcW w:w="7585" w:type="dxa"/>
            <w:tcBorders>
              <w:top w:val="single" w:sz="6" w:space="0" w:color="auto"/>
              <w:left w:val="single" w:sz="6" w:space="0" w:color="auto"/>
              <w:bottom w:val="single" w:sz="6" w:space="0" w:color="auto"/>
              <w:right w:val="single" w:sz="6" w:space="0" w:color="auto"/>
            </w:tcBorders>
            <w:vAlign w:val="center"/>
          </w:tcPr>
          <w:p w:rsidR="00EE3447" w:rsidRPr="00813118" w:rsidRDefault="00EE3447" w:rsidP="00EE3447">
            <w:pPr>
              <w:rPr>
                <w:sz w:val="20"/>
                <w:szCs w:val="20"/>
              </w:rPr>
            </w:pPr>
            <w:r w:rsidRPr="00813118">
              <w:rPr>
                <w:sz w:val="20"/>
                <w:szCs w:val="20"/>
              </w:rPr>
              <w:t xml:space="preserve">Atla ve dolayısıyla tüm canlılarla </w:t>
            </w:r>
            <w:proofErr w:type="gramStart"/>
            <w:r w:rsidRPr="00813118">
              <w:rPr>
                <w:sz w:val="20"/>
                <w:szCs w:val="20"/>
              </w:rPr>
              <w:t>empati</w:t>
            </w:r>
            <w:proofErr w:type="gramEnd"/>
            <w:r w:rsidRPr="00813118">
              <w:rPr>
                <w:sz w:val="20"/>
                <w:szCs w:val="20"/>
              </w:rPr>
              <w:t xml:space="preserve"> kurabilme, sabırlı ve sevecen olabilme</w:t>
            </w:r>
            <w:r>
              <w:rPr>
                <w:sz w:val="20"/>
                <w:szCs w:val="20"/>
              </w:rPr>
              <w:t xml:space="preserve"> becerisi</w:t>
            </w:r>
          </w:p>
        </w:tc>
        <w:tc>
          <w:tcPr>
            <w:tcW w:w="567" w:type="dxa"/>
            <w:tcBorders>
              <w:top w:val="single" w:sz="6" w:space="0" w:color="auto"/>
              <w:left w:val="single" w:sz="6" w:space="0" w:color="auto"/>
              <w:bottom w:val="single" w:sz="6" w:space="0" w:color="auto"/>
              <w:right w:val="single" w:sz="6" w:space="0" w:color="auto"/>
            </w:tcBorders>
            <w:vAlign w:val="center"/>
          </w:tcPr>
          <w:p w:rsidR="00EE3447" w:rsidRPr="000E3402" w:rsidRDefault="00EE3447" w:rsidP="00EE3447">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EE3447" w:rsidRPr="000E3402" w:rsidRDefault="00EE3447" w:rsidP="00EE3447">
            <w:pPr>
              <w:jc w:val="center"/>
              <w:rPr>
                <w:b/>
                <w:sz w:val="20"/>
                <w:szCs w:val="20"/>
              </w:rPr>
            </w:pPr>
            <w:r>
              <w:rPr>
                <w:b/>
                <w:sz w:val="20"/>
                <w:szCs w:val="20"/>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rsidR="00EE3447" w:rsidRPr="000E3402" w:rsidRDefault="00EE3447" w:rsidP="00EE3447">
            <w:pPr>
              <w:jc w:val="center"/>
              <w:rPr>
                <w:b/>
                <w:sz w:val="20"/>
                <w:szCs w:val="20"/>
              </w:rPr>
            </w:pPr>
            <w:r>
              <w:rPr>
                <w:b/>
                <w:sz w:val="20"/>
                <w:szCs w:val="20"/>
              </w:rPr>
              <w:t xml:space="preserve"> </w:t>
            </w:r>
          </w:p>
        </w:tc>
      </w:tr>
      <w:tr w:rsidR="00EE3447" w:rsidTr="00EE3447">
        <w:tc>
          <w:tcPr>
            <w:tcW w:w="603" w:type="dxa"/>
            <w:tcBorders>
              <w:top w:val="single" w:sz="6" w:space="0" w:color="auto"/>
              <w:left w:val="single" w:sz="12" w:space="0" w:color="auto"/>
              <w:bottom w:val="single" w:sz="6" w:space="0" w:color="auto"/>
              <w:right w:val="single" w:sz="6" w:space="0" w:color="auto"/>
            </w:tcBorders>
            <w:vAlign w:val="center"/>
          </w:tcPr>
          <w:p w:rsidR="00EE3447" w:rsidRDefault="00EE3447" w:rsidP="00EE3447">
            <w:pPr>
              <w:jc w:val="center"/>
              <w:rPr>
                <w:sz w:val="22"/>
                <w:szCs w:val="22"/>
              </w:rPr>
            </w:pPr>
            <w:r>
              <w:rPr>
                <w:sz w:val="22"/>
                <w:szCs w:val="22"/>
              </w:rPr>
              <w:t>11</w:t>
            </w:r>
          </w:p>
        </w:tc>
        <w:tc>
          <w:tcPr>
            <w:tcW w:w="7585" w:type="dxa"/>
            <w:tcBorders>
              <w:top w:val="single" w:sz="6" w:space="0" w:color="auto"/>
              <w:left w:val="single" w:sz="6" w:space="0" w:color="auto"/>
              <w:bottom w:val="single" w:sz="6" w:space="0" w:color="auto"/>
              <w:right w:val="single" w:sz="6" w:space="0" w:color="auto"/>
            </w:tcBorders>
            <w:vAlign w:val="center"/>
          </w:tcPr>
          <w:p w:rsidR="00EE3447" w:rsidRPr="00813118" w:rsidRDefault="00EE3447" w:rsidP="00EE3447">
            <w:pPr>
              <w:rPr>
                <w:sz w:val="20"/>
                <w:szCs w:val="20"/>
              </w:rPr>
            </w:pPr>
            <w:r w:rsidRPr="008C171E">
              <w:rPr>
                <w:sz w:val="20"/>
                <w:szCs w:val="20"/>
              </w:rPr>
              <w:t>Değişime ve yeniliğe karşı açık tutuma sahip olma</w:t>
            </w:r>
            <w:r>
              <w:rPr>
                <w:sz w:val="20"/>
                <w:szCs w:val="20"/>
              </w:rPr>
              <w:t xml:space="preserve"> becerisi</w:t>
            </w:r>
          </w:p>
        </w:tc>
        <w:tc>
          <w:tcPr>
            <w:tcW w:w="567" w:type="dxa"/>
            <w:tcBorders>
              <w:top w:val="single" w:sz="6" w:space="0" w:color="auto"/>
              <w:left w:val="single" w:sz="6" w:space="0" w:color="auto"/>
              <w:bottom w:val="single" w:sz="6" w:space="0" w:color="auto"/>
              <w:right w:val="single" w:sz="6" w:space="0" w:color="auto"/>
            </w:tcBorders>
            <w:vAlign w:val="center"/>
          </w:tcPr>
          <w:p w:rsidR="00EE3447" w:rsidRDefault="00EE3447" w:rsidP="00EE3447">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EE3447" w:rsidRDefault="00EE3447" w:rsidP="00EE3447">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EE3447" w:rsidRDefault="00EE3447" w:rsidP="00EE3447">
            <w:pPr>
              <w:jc w:val="center"/>
              <w:rPr>
                <w:b/>
                <w:sz w:val="20"/>
                <w:szCs w:val="20"/>
              </w:rPr>
            </w:pPr>
          </w:p>
        </w:tc>
      </w:tr>
      <w:tr w:rsidR="00EE3447" w:rsidTr="00EE3447">
        <w:tc>
          <w:tcPr>
            <w:tcW w:w="603" w:type="dxa"/>
            <w:tcBorders>
              <w:top w:val="single" w:sz="6" w:space="0" w:color="auto"/>
              <w:left w:val="single" w:sz="12" w:space="0" w:color="auto"/>
              <w:bottom w:val="single" w:sz="6" w:space="0" w:color="auto"/>
              <w:right w:val="single" w:sz="6" w:space="0" w:color="auto"/>
            </w:tcBorders>
            <w:vAlign w:val="center"/>
          </w:tcPr>
          <w:p w:rsidR="00EE3447" w:rsidRDefault="00EE3447" w:rsidP="00EE3447">
            <w:pPr>
              <w:jc w:val="center"/>
              <w:rPr>
                <w:sz w:val="22"/>
                <w:szCs w:val="22"/>
              </w:rPr>
            </w:pPr>
            <w:r>
              <w:rPr>
                <w:sz w:val="22"/>
                <w:szCs w:val="22"/>
              </w:rPr>
              <w:t>12</w:t>
            </w:r>
          </w:p>
        </w:tc>
        <w:tc>
          <w:tcPr>
            <w:tcW w:w="7585" w:type="dxa"/>
            <w:tcBorders>
              <w:top w:val="single" w:sz="6" w:space="0" w:color="auto"/>
              <w:left w:val="single" w:sz="6" w:space="0" w:color="auto"/>
              <w:bottom w:val="single" w:sz="6" w:space="0" w:color="auto"/>
              <w:right w:val="single" w:sz="6" w:space="0" w:color="auto"/>
            </w:tcBorders>
            <w:vAlign w:val="center"/>
          </w:tcPr>
          <w:p w:rsidR="00EE3447" w:rsidRPr="00813118" w:rsidRDefault="00EE3447" w:rsidP="00EE3447">
            <w:pPr>
              <w:rPr>
                <w:sz w:val="20"/>
                <w:szCs w:val="20"/>
              </w:rPr>
            </w:pPr>
            <w:r>
              <w:rPr>
                <w:sz w:val="20"/>
                <w:szCs w:val="20"/>
              </w:rPr>
              <w:t>İ</w:t>
            </w:r>
            <w:r w:rsidRPr="003B5563">
              <w:rPr>
                <w:sz w:val="20"/>
                <w:szCs w:val="20"/>
              </w:rPr>
              <w:t>nsan ve hayvan hakları konusunda bilinç sahibi olabilme becerisi</w:t>
            </w:r>
          </w:p>
        </w:tc>
        <w:tc>
          <w:tcPr>
            <w:tcW w:w="567" w:type="dxa"/>
            <w:tcBorders>
              <w:top w:val="single" w:sz="6" w:space="0" w:color="auto"/>
              <w:left w:val="single" w:sz="6" w:space="0" w:color="auto"/>
              <w:bottom w:val="single" w:sz="6" w:space="0" w:color="auto"/>
              <w:right w:val="single" w:sz="6" w:space="0" w:color="auto"/>
            </w:tcBorders>
            <w:vAlign w:val="center"/>
          </w:tcPr>
          <w:p w:rsidR="00EE3447" w:rsidRDefault="00EE3447" w:rsidP="00EE3447">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EE3447" w:rsidRDefault="00EE3447" w:rsidP="00EE3447">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EE3447" w:rsidRDefault="00EE3447" w:rsidP="00EE3447">
            <w:pPr>
              <w:jc w:val="center"/>
              <w:rPr>
                <w:b/>
                <w:sz w:val="20"/>
                <w:szCs w:val="20"/>
              </w:rPr>
            </w:pPr>
          </w:p>
        </w:tc>
      </w:tr>
      <w:tr w:rsidR="00EE3447" w:rsidTr="00EE3447">
        <w:tc>
          <w:tcPr>
            <w:tcW w:w="603" w:type="dxa"/>
            <w:tcBorders>
              <w:top w:val="single" w:sz="6" w:space="0" w:color="auto"/>
              <w:left w:val="single" w:sz="12" w:space="0" w:color="auto"/>
              <w:bottom w:val="single" w:sz="6" w:space="0" w:color="auto"/>
              <w:right w:val="single" w:sz="6" w:space="0" w:color="auto"/>
            </w:tcBorders>
            <w:vAlign w:val="center"/>
          </w:tcPr>
          <w:p w:rsidR="00EE3447" w:rsidRDefault="00EE3447" w:rsidP="00EE3447">
            <w:pPr>
              <w:jc w:val="center"/>
              <w:rPr>
                <w:sz w:val="22"/>
                <w:szCs w:val="22"/>
              </w:rPr>
            </w:pPr>
            <w:r>
              <w:rPr>
                <w:sz w:val="22"/>
                <w:szCs w:val="22"/>
              </w:rPr>
              <w:t>13</w:t>
            </w:r>
          </w:p>
        </w:tc>
        <w:tc>
          <w:tcPr>
            <w:tcW w:w="7585" w:type="dxa"/>
            <w:tcBorders>
              <w:top w:val="single" w:sz="6" w:space="0" w:color="auto"/>
              <w:left w:val="single" w:sz="6" w:space="0" w:color="auto"/>
              <w:bottom w:val="single" w:sz="6" w:space="0" w:color="auto"/>
              <w:right w:val="single" w:sz="6" w:space="0" w:color="auto"/>
            </w:tcBorders>
            <w:vAlign w:val="center"/>
          </w:tcPr>
          <w:p w:rsidR="00EE3447" w:rsidRPr="00B07547" w:rsidRDefault="00EE3447" w:rsidP="00EE3447">
            <w:pPr>
              <w:rPr>
                <w:sz w:val="20"/>
                <w:szCs w:val="20"/>
              </w:rPr>
            </w:pPr>
            <w:r w:rsidRPr="00B07547">
              <w:rPr>
                <w:sz w:val="20"/>
                <w:szCs w:val="20"/>
              </w:rPr>
              <w:t>Kalite, çevre bilinci, iş sağlığı ve güvenliği konularında yeterli bilince sahip olma</w:t>
            </w:r>
            <w:r>
              <w:rPr>
                <w:sz w:val="20"/>
                <w:szCs w:val="20"/>
              </w:rPr>
              <w:t xml:space="preserve"> becerisi</w:t>
            </w:r>
          </w:p>
        </w:tc>
        <w:tc>
          <w:tcPr>
            <w:tcW w:w="567" w:type="dxa"/>
            <w:tcBorders>
              <w:top w:val="single" w:sz="6" w:space="0" w:color="auto"/>
              <w:left w:val="single" w:sz="6" w:space="0" w:color="auto"/>
              <w:bottom w:val="single" w:sz="6" w:space="0" w:color="auto"/>
              <w:right w:val="single" w:sz="6" w:space="0" w:color="auto"/>
            </w:tcBorders>
            <w:vAlign w:val="center"/>
          </w:tcPr>
          <w:p w:rsidR="00EE3447" w:rsidRDefault="00EE3447" w:rsidP="00EE3447">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EE3447" w:rsidRDefault="00EE3447" w:rsidP="00EE3447">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12" w:space="0" w:color="auto"/>
            </w:tcBorders>
            <w:vAlign w:val="center"/>
          </w:tcPr>
          <w:p w:rsidR="00EE3447" w:rsidRDefault="00EE3447" w:rsidP="00EE3447">
            <w:pPr>
              <w:jc w:val="center"/>
              <w:rPr>
                <w:b/>
                <w:sz w:val="20"/>
                <w:szCs w:val="20"/>
              </w:rPr>
            </w:pPr>
          </w:p>
        </w:tc>
      </w:tr>
      <w:tr w:rsidR="00EE3447" w:rsidTr="00EE3447">
        <w:tc>
          <w:tcPr>
            <w:tcW w:w="603" w:type="dxa"/>
            <w:tcBorders>
              <w:top w:val="single" w:sz="6" w:space="0" w:color="auto"/>
              <w:left w:val="single" w:sz="12" w:space="0" w:color="auto"/>
              <w:bottom w:val="single" w:sz="6" w:space="0" w:color="auto"/>
              <w:right w:val="single" w:sz="6" w:space="0" w:color="auto"/>
            </w:tcBorders>
            <w:vAlign w:val="center"/>
          </w:tcPr>
          <w:p w:rsidR="00EE3447" w:rsidRDefault="00EE3447" w:rsidP="00EE3447">
            <w:pPr>
              <w:jc w:val="center"/>
              <w:rPr>
                <w:sz w:val="22"/>
                <w:szCs w:val="22"/>
              </w:rPr>
            </w:pPr>
          </w:p>
        </w:tc>
        <w:tc>
          <w:tcPr>
            <w:tcW w:w="7585" w:type="dxa"/>
            <w:tcBorders>
              <w:top w:val="single" w:sz="6" w:space="0" w:color="auto"/>
              <w:left w:val="single" w:sz="6" w:space="0" w:color="auto"/>
              <w:bottom w:val="single" w:sz="6" w:space="0" w:color="auto"/>
              <w:right w:val="single" w:sz="6" w:space="0" w:color="auto"/>
            </w:tcBorders>
            <w:vAlign w:val="center"/>
          </w:tcPr>
          <w:p w:rsidR="00EE3447" w:rsidRPr="000560F3" w:rsidRDefault="00EE3447" w:rsidP="00EE3447">
            <w:pPr>
              <w:rPr>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EE3447" w:rsidRDefault="00EE3447" w:rsidP="00EE3447">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EE3447" w:rsidRDefault="00EE3447" w:rsidP="00EE3447">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EE3447" w:rsidRDefault="00EE3447" w:rsidP="00EE3447">
            <w:pPr>
              <w:jc w:val="center"/>
              <w:rPr>
                <w:b/>
                <w:sz w:val="20"/>
                <w:szCs w:val="20"/>
              </w:rPr>
            </w:pPr>
          </w:p>
        </w:tc>
      </w:tr>
      <w:tr w:rsidR="00EE3447" w:rsidTr="00EE3447">
        <w:tc>
          <w:tcPr>
            <w:tcW w:w="9889" w:type="dxa"/>
            <w:gridSpan w:val="5"/>
            <w:tcBorders>
              <w:top w:val="single" w:sz="6" w:space="0" w:color="auto"/>
              <w:left w:val="single" w:sz="12" w:space="0" w:color="auto"/>
              <w:bottom w:val="single" w:sz="12" w:space="0" w:color="auto"/>
              <w:right w:val="single" w:sz="12" w:space="0" w:color="auto"/>
            </w:tcBorders>
            <w:vAlign w:val="center"/>
          </w:tcPr>
          <w:p w:rsidR="00EE3447" w:rsidRPr="00AC75B1" w:rsidRDefault="00EE3447" w:rsidP="00EE3447">
            <w:pPr>
              <w:jc w:val="both"/>
              <w:rPr>
                <w:sz w:val="20"/>
                <w:szCs w:val="20"/>
              </w:rPr>
            </w:pPr>
            <w:r w:rsidRPr="00AC75B1">
              <w:rPr>
                <w:b/>
                <w:sz w:val="20"/>
                <w:szCs w:val="20"/>
              </w:rPr>
              <w:lastRenderedPageBreak/>
              <w:t>1</w:t>
            </w:r>
            <w:r w:rsidRPr="00AC75B1">
              <w:rPr>
                <w:sz w:val="20"/>
                <w:szCs w:val="20"/>
              </w:rPr>
              <w:t xml:space="preserve">:Hiç Katkısı Yok. </w:t>
            </w:r>
            <w:r w:rsidRPr="00AC75B1">
              <w:rPr>
                <w:b/>
                <w:sz w:val="20"/>
                <w:szCs w:val="20"/>
              </w:rPr>
              <w:t>2</w:t>
            </w:r>
            <w:r w:rsidRPr="00AC75B1">
              <w:rPr>
                <w:sz w:val="20"/>
                <w:szCs w:val="20"/>
              </w:rPr>
              <w:t xml:space="preserve">:Kısmen Katkısı Var. </w:t>
            </w:r>
            <w:r w:rsidRPr="00AC75B1">
              <w:rPr>
                <w:b/>
                <w:sz w:val="20"/>
                <w:szCs w:val="20"/>
              </w:rPr>
              <w:t>3</w:t>
            </w:r>
            <w:r w:rsidRPr="00AC75B1">
              <w:rPr>
                <w:sz w:val="20"/>
                <w:szCs w:val="20"/>
              </w:rPr>
              <w:t>:Tam Katkısı Var.</w:t>
            </w:r>
          </w:p>
        </w:tc>
      </w:tr>
    </w:tbl>
    <w:p w:rsidR="00EE3447" w:rsidRDefault="00EE3447" w:rsidP="00EE3447">
      <w:pPr>
        <w:rPr>
          <w:sz w:val="16"/>
          <w:szCs w:val="16"/>
        </w:rPr>
      </w:pPr>
    </w:p>
    <w:p w:rsidR="00EE3447" w:rsidRDefault="00EE3447" w:rsidP="00EE3447">
      <w:pPr>
        <w:spacing w:line="360" w:lineRule="auto"/>
      </w:pPr>
      <w:r>
        <w:rPr>
          <w:b/>
        </w:rPr>
        <w:t>Dersin Öğretim Üyesi:</w:t>
      </w:r>
      <w:r>
        <w:t xml:space="preserve">   </w:t>
      </w:r>
      <w:proofErr w:type="spellStart"/>
      <w:r>
        <w:t>Öğr</w:t>
      </w:r>
      <w:proofErr w:type="spellEnd"/>
      <w:r>
        <w:t>. Gör. Gürkan ÇALIŞKAN</w:t>
      </w:r>
    </w:p>
    <w:p w:rsidR="00EE3447" w:rsidRDefault="00EE3447" w:rsidP="00EE3447">
      <w:pPr>
        <w:tabs>
          <w:tab w:val="left" w:pos="7800"/>
        </w:tabs>
      </w:pPr>
      <w:r>
        <w:rPr>
          <w:b/>
        </w:rPr>
        <w:t>İmza</w:t>
      </w:r>
      <w:r>
        <w:t xml:space="preserve">: </w:t>
      </w:r>
      <w:r>
        <w:tab/>
        <w:t xml:space="preserve"> </w:t>
      </w:r>
      <w:r>
        <w:rPr>
          <w:b/>
        </w:rPr>
        <w:tab/>
        <w:t>Tarih:</w:t>
      </w:r>
      <w:r>
        <w:t xml:space="preserve"> </w:t>
      </w:r>
    </w:p>
    <w:p w:rsidR="00EE3447" w:rsidRDefault="00EE3447" w:rsidP="00EE3447">
      <w:pPr>
        <w:tabs>
          <w:tab w:val="left" w:pos="7800"/>
        </w:tabs>
      </w:pPr>
    </w:p>
    <w:p w:rsidR="00EE3447" w:rsidRDefault="00EE3447" w:rsidP="00EE3447">
      <w:pPr>
        <w:tabs>
          <w:tab w:val="left" w:pos="7800"/>
        </w:tabs>
      </w:pPr>
    </w:p>
    <w:p w:rsidR="00EE3447" w:rsidRDefault="00EE3447" w:rsidP="00EE3447">
      <w:pPr>
        <w:jc w:val="center"/>
        <w:outlineLvl w:val="0"/>
        <w:rPr>
          <w:b/>
          <w:szCs w:val="28"/>
        </w:rPr>
      </w:pPr>
      <w:r>
        <w:rPr>
          <w:b/>
          <w:noProof/>
          <w:szCs w:val="28"/>
        </w:rPr>
        <w:drawing>
          <wp:anchor distT="0" distB="0" distL="114300" distR="114300" simplePos="0" relativeHeight="251738112" behindDoc="1" locked="0" layoutInCell="1" allowOverlap="1">
            <wp:simplePos x="0" y="0"/>
            <wp:positionH relativeFrom="column">
              <wp:posOffset>-152400</wp:posOffset>
            </wp:positionH>
            <wp:positionV relativeFrom="paragraph">
              <wp:posOffset>-228600</wp:posOffset>
            </wp:positionV>
            <wp:extent cx="688975" cy="514350"/>
            <wp:effectExtent l="19050" t="0" r="0" b="0"/>
            <wp:wrapTight wrapText="bothSides">
              <wp:wrapPolygon edited="0">
                <wp:start x="-597" y="0"/>
                <wp:lineTo x="-597" y="20800"/>
                <wp:lineTo x="21500" y="20800"/>
                <wp:lineTo x="21500" y="0"/>
                <wp:lineTo x="-597" y="0"/>
              </wp:wrapPolygon>
            </wp:wrapTight>
            <wp:docPr id="45"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8" cstate="print"/>
                    <a:srcRect/>
                    <a:stretch>
                      <a:fillRect/>
                    </a:stretch>
                  </pic:blipFill>
                  <pic:spPr bwMode="auto">
                    <a:xfrm>
                      <a:off x="0" y="0"/>
                      <a:ext cx="688975" cy="514350"/>
                    </a:xfrm>
                    <a:prstGeom prst="rect">
                      <a:avLst/>
                    </a:prstGeom>
                    <a:noFill/>
                    <a:ln w="9525">
                      <a:noFill/>
                      <a:miter lim="800000"/>
                      <a:headEnd/>
                      <a:tailEnd/>
                    </a:ln>
                  </pic:spPr>
                </pic:pic>
              </a:graphicData>
            </a:graphic>
          </wp:anchor>
        </w:drawing>
      </w:r>
      <w:r w:rsidRPr="00D64451">
        <w:rPr>
          <w:b/>
          <w:szCs w:val="28"/>
        </w:rPr>
        <w:t xml:space="preserve">ESOGÜ </w:t>
      </w:r>
      <w:r>
        <w:rPr>
          <w:b/>
          <w:szCs w:val="28"/>
        </w:rPr>
        <w:t>MAHMUDİYE MESLEK YÜKSEKOKULU</w:t>
      </w:r>
    </w:p>
    <w:p w:rsidR="00EE3447" w:rsidRDefault="00EE3447" w:rsidP="00EE3447">
      <w:pPr>
        <w:jc w:val="center"/>
        <w:outlineLvl w:val="0"/>
        <w:rPr>
          <w:b/>
          <w:szCs w:val="28"/>
        </w:rPr>
      </w:pPr>
      <w:r w:rsidRPr="00D64451">
        <w:rPr>
          <w:b/>
          <w:szCs w:val="28"/>
        </w:rPr>
        <w:t>Bölümü Ders Bilgi Formu</w:t>
      </w:r>
    </w:p>
    <w:p w:rsidR="00EE3447" w:rsidRPr="00FD6860" w:rsidRDefault="00EE3447" w:rsidP="00EE3447">
      <w:pPr>
        <w:outlineLvl w:val="0"/>
        <w:rPr>
          <w:b/>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1167"/>
        <w:gridCol w:w="1527"/>
      </w:tblGrid>
      <w:tr w:rsidR="00EE3447" w:rsidRPr="006B43E2" w:rsidTr="00EE3447">
        <w:tc>
          <w:tcPr>
            <w:tcW w:w="1167" w:type="dxa"/>
            <w:vAlign w:val="center"/>
          </w:tcPr>
          <w:p w:rsidR="00EE3447" w:rsidRPr="006B43E2" w:rsidRDefault="00EE3447" w:rsidP="00EE3447">
            <w:pPr>
              <w:outlineLvl w:val="0"/>
              <w:rPr>
                <w:b/>
                <w:sz w:val="20"/>
                <w:szCs w:val="20"/>
              </w:rPr>
            </w:pPr>
            <w:r w:rsidRPr="006B43E2">
              <w:rPr>
                <w:b/>
                <w:sz w:val="20"/>
                <w:szCs w:val="20"/>
              </w:rPr>
              <w:t>DÖNEM</w:t>
            </w:r>
          </w:p>
        </w:tc>
        <w:tc>
          <w:tcPr>
            <w:tcW w:w="1527" w:type="dxa"/>
            <w:vAlign w:val="center"/>
          </w:tcPr>
          <w:p w:rsidR="00EE3447" w:rsidRPr="006B43E2" w:rsidRDefault="00EE3447" w:rsidP="00EE3447">
            <w:pPr>
              <w:outlineLvl w:val="0"/>
              <w:rPr>
                <w:sz w:val="20"/>
                <w:szCs w:val="20"/>
              </w:rPr>
            </w:pPr>
            <w:r>
              <w:rPr>
                <w:sz w:val="20"/>
                <w:szCs w:val="20"/>
              </w:rPr>
              <w:t>BAHAR</w:t>
            </w:r>
          </w:p>
        </w:tc>
      </w:tr>
    </w:tbl>
    <w:p w:rsidR="00EE3447" w:rsidRPr="00474EEF" w:rsidRDefault="00EE3447" w:rsidP="00EE3447">
      <w:pPr>
        <w:jc w:val="right"/>
        <w:outlineLvl w:val="0"/>
        <w:rPr>
          <w:b/>
          <w:sz w:val="20"/>
          <w:szCs w:val="20"/>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1081"/>
        <w:gridCol w:w="587"/>
        <w:gridCol w:w="206"/>
        <w:gridCol w:w="1095"/>
        <w:gridCol w:w="767"/>
        <w:gridCol w:w="692"/>
        <w:gridCol w:w="16"/>
        <w:gridCol w:w="850"/>
        <w:gridCol w:w="663"/>
        <w:gridCol w:w="31"/>
        <w:gridCol w:w="69"/>
        <w:gridCol w:w="2555"/>
        <w:gridCol w:w="1561"/>
      </w:tblGrid>
      <w:tr w:rsidR="00EE3447" w:rsidRPr="006B43E2" w:rsidTr="00EE3447">
        <w:tc>
          <w:tcPr>
            <w:tcW w:w="1668" w:type="dxa"/>
            <w:gridSpan w:val="2"/>
            <w:vAlign w:val="center"/>
          </w:tcPr>
          <w:p w:rsidR="00EE3447" w:rsidRPr="006B43E2" w:rsidRDefault="00EE3447" w:rsidP="00EE3447">
            <w:pPr>
              <w:jc w:val="center"/>
              <w:outlineLvl w:val="0"/>
              <w:rPr>
                <w:b/>
                <w:sz w:val="20"/>
                <w:szCs w:val="20"/>
              </w:rPr>
            </w:pPr>
            <w:r w:rsidRPr="006B43E2">
              <w:rPr>
                <w:b/>
                <w:sz w:val="20"/>
                <w:szCs w:val="20"/>
              </w:rPr>
              <w:t>DERSİN KODU</w:t>
            </w:r>
          </w:p>
        </w:tc>
        <w:tc>
          <w:tcPr>
            <w:tcW w:w="2760" w:type="dxa"/>
            <w:gridSpan w:val="4"/>
            <w:vAlign w:val="center"/>
          </w:tcPr>
          <w:p w:rsidR="00EE3447" w:rsidRPr="00711636" w:rsidRDefault="00EE3447" w:rsidP="00EE3447">
            <w:pPr>
              <w:outlineLvl w:val="0"/>
            </w:pPr>
            <w:r>
              <w:t xml:space="preserve"> </w:t>
            </w:r>
            <w:proofErr w:type="gramStart"/>
            <w:r>
              <w:t>231314005</w:t>
            </w:r>
            <w:proofErr w:type="gramEnd"/>
          </w:p>
        </w:tc>
        <w:tc>
          <w:tcPr>
            <w:tcW w:w="1560" w:type="dxa"/>
            <w:gridSpan w:val="4"/>
            <w:vAlign w:val="center"/>
          </w:tcPr>
          <w:p w:rsidR="00EE3447" w:rsidRPr="006B43E2" w:rsidRDefault="00EE3447" w:rsidP="00EE3447">
            <w:pPr>
              <w:jc w:val="center"/>
              <w:outlineLvl w:val="0"/>
              <w:rPr>
                <w:b/>
                <w:sz w:val="20"/>
                <w:szCs w:val="20"/>
              </w:rPr>
            </w:pPr>
            <w:r w:rsidRPr="006B43E2">
              <w:rPr>
                <w:b/>
                <w:sz w:val="20"/>
                <w:szCs w:val="20"/>
              </w:rPr>
              <w:t>DERSİN ADI</w:t>
            </w:r>
          </w:p>
        </w:tc>
        <w:tc>
          <w:tcPr>
            <w:tcW w:w="4185" w:type="dxa"/>
            <w:gridSpan w:val="3"/>
          </w:tcPr>
          <w:p w:rsidR="00EE3447" w:rsidRPr="00A621EF" w:rsidRDefault="00EE3447" w:rsidP="00EE3447">
            <w:pPr>
              <w:outlineLvl w:val="0"/>
              <w:rPr>
                <w:sz w:val="22"/>
                <w:szCs w:val="20"/>
              </w:rPr>
            </w:pPr>
            <w:bookmarkStart w:id="38" w:name="At_ve_Ahır_Bakımı_IV"/>
            <w:bookmarkEnd w:id="38"/>
            <w:r>
              <w:rPr>
                <w:sz w:val="20"/>
                <w:szCs w:val="20"/>
              </w:rPr>
              <w:t>AT VE AHIR BAKIMI-IV</w:t>
            </w:r>
          </w:p>
        </w:tc>
      </w:tr>
      <w:tr w:rsidR="00EE3447" w:rsidRPr="00424600" w:rsidTr="00EE3447">
        <w:tblPrEx>
          <w:tblBorders>
            <w:insideH w:val="single" w:sz="4" w:space="0" w:color="auto"/>
            <w:insideV w:val="single" w:sz="4" w:space="0" w:color="auto"/>
          </w:tblBorders>
        </w:tblPrEx>
        <w:trPr>
          <w:trHeight w:val="383"/>
        </w:trPr>
        <w:tc>
          <w:tcPr>
            <w:tcW w:w="1081" w:type="dxa"/>
            <w:vMerge w:val="restart"/>
            <w:tcBorders>
              <w:top w:val="single" w:sz="12" w:space="0" w:color="auto"/>
              <w:left w:val="single" w:sz="12" w:space="0" w:color="auto"/>
              <w:bottom w:val="single" w:sz="4" w:space="0" w:color="auto"/>
              <w:right w:val="single" w:sz="12" w:space="0" w:color="auto"/>
            </w:tcBorders>
            <w:vAlign w:val="center"/>
          </w:tcPr>
          <w:p w:rsidR="00EE3447" w:rsidRPr="00E017F7" w:rsidRDefault="00EE3447" w:rsidP="00EE3447">
            <w:pPr>
              <w:rPr>
                <w:b/>
                <w:sz w:val="18"/>
                <w:szCs w:val="20"/>
              </w:rPr>
            </w:pPr>
            <w:r w:rsidRPr="00E017F7">
              <w:rPr>
                <w:b/>
                <w:sz w:val="18"/>
                <w:szCs w:val="20"/>
              </w:rPr>
              <w:t>YARIYIL</w:t>
            </w:r>
          </w:p>
          <w:p w:rsidR="00EE3447" w:rsidRPr="00521A1D" w:rsidRDefault="00EE3447" w:rsidP="00EE3447">
            <w:pPr>
              <w:rPr>
                <w:sz w:val="20"/>
                <w:szCs w:val="20"/>
              </w:rPr>
            </w:pPr>
          </w:p>
        </w:tc>
        <w:tc>
          <w:tcPr>
            <w:tcW w:w="3363" w:type="dxa"/>
            <w:gridSpan w:val="6"/>
            <w:tcBorders>
              <w:left w:val="single" w:sz="12" w:space="0" w:color="auto"/>
              <w:bottom w:val="single" w:sz="4" w:space="0" w:color="auto"/>
              <w:right w:val="single" w:sz="12" w:space="0" w:color="auto"/>
            </w:tcBorders>
            <w:vAlign w:val="center"/>
          </w:tcPr>
          <w:p w:rsidR="00EE3447" w:rsidRPr="00521A1D" w:rsidRDefault="00EE3447" w:rsidP="00EE3447">
            <w:pPr>
              <w:jc w:val="center"/>
              <w:rPr>
                <w:b/>
                <w:sz w:val="20"/>
                <w:szCs w:val="20"/>
              </w:rPr>
            </w:pPr>
            <w:r w:rsidRPr="00521A1D">
              <w:rPr>
                <w:b/>
                <w:sz w:val="20"/>
                <w:szCs w:val="20"/>
              </w:rPr>
              <w:t>HAFTALIK DERS SAATİ</w:t>
            </w:r>
          </w:p>
        </w:tc>
        <w:tc>
          <w:tcPr>
            <w:tcW w:w="5729" w:type="dxa"/>
            <w:gridSpan w:val="6"/>
            <w:tcBorders>
              <w:left w:val="single" w:sz="12" w:space="0" w:color="auto"/>
              <w:bottom w:val="single" w:sz="4" w:space="0" w:color="auto"/>
            </w:tcBorders>
            <w:vAlign w:val="center"/>
          </w:tcPr>
          <w:p w:rsidR="00EE3447" w:rsidRPr="00521A1D" w:rsidRDefault="00EE3447" w:rsidP="00EE3447">
            <w:pPr>
              <w:jc w:val="center"/>
              <w:rPr>
                <w:b/>
                <w:sz w:val="20"/>
                <w:szCs w:val="20"/>
              </w:rPr>
            </w:pPr>
            <w:r w:rsidRPr="00521A1D">
              <w:rPr>
                <w:b/>
                <w:sz w:val="20"/>
                <w:szCs w:val="20"/>
              </w:rPr>
              <w:t>DERSİN</w:t>
            </w:r>
          </w:p>
        </w:tc>
      </w:tr>
      <w:tr w:rsidR="00EE3447" w:rsidRPr="00424600" w:rsidTr="00EE3447">
        <w:tblPrEx>
          <w:tblBorders>
            <w:insideH w:val="single" w:sz="4" w:space="0" w:color="auto"/>
            <w:insideV w:val="single" w:sz="4" w:space="0" w:color="auto"/>
          </w:tblBorders>
        </w:tblPrEx>
        <w:trPr>
          <w:trHeight w:val="382"/>
        </w:trPr>
        <w:tc>
          <w:tcPr>
            <w:tcW w:w="1081" w:type="dxa"/>
            <w:vMerge/>
            <w:tcBorders>
              <w:top w:val="single" w:sz="4" w:space="0" w:color="auto"/>
              <w:left w:val="single" w:sz="12" w:space="0" w:color="auto"/>
              <w:bottom w:val="single" w:sz="4" w:space="0" w:color="auto"/>
              <w:right w:val="single" w:sz="12" w:space="0" w:color="auto"/>
            </w:tcBorders>
          </w:tcPr>
          <w:p w:rsidR="00EE3447" w:rsidRPr="00521A1D" w:rsidRDefault="00EE3447" w:rsidP="00EE3447">
            <w:pPr>
              <w:rPr>
                <w:b/>
                <w:sz w:val="20"/>
                <w:szCs w:val="20"/>
              </w:rPr>
            </w:pPr>
          </w:p>
        </w:tc>
        <w:tc>
          <w:tcPr>
            <w:tcW w:w="793" w:type="dxa"/>
            <w:gridSpan w:val="2"/>
            <w:tcBorders>
              <w:top w:val="single" w:sz="4" w:space="0" w:color="auto"/>
              <w:left w:val="single" w:sz="12" w:space="0" w:color="auto"/>
              <w:bottom w:val="single" w:sz="4" w:space="0" w:color="auto"/>
              <w:right w:val="single" w:sz="4" w:space="0" w:color="auto"/>
            </w:tcBorders>
            <w:vAlign w:val="center"/>
          </w:tcPr>
          <w:p w:rsidR="00EE3447" w:rsidRPr="00521A1D" w:rsidRDefault="00EE3447" w:rsidP="00EE3447">
            <w:pPr>
              <w:jc w:val="center"/>
              <w:rPr>
                <w:b/>
                <w:sz w:val="20"/>
                <w:szCs w:val="20"/>
              </w:rPr>
            </w:pPr>
            <w:r w:rsidRPr="00521A1D">
              <w:rPr>
                <w:b/>
                <w:sz w:val="20"/>
                <w:szCs w:val="20"/>
              </w:rPr>
              <w:t>Teorik</w:t>
            </w:r>
          </w:p>
        </w:tc>
        <w:tc>
          <w:tcPr>
            <w:tcW w:w="1095" w:type="dxa"/>
            <w:tcBorders>
              <w:top w:val="single" w:sz="4" w:space="0" w:color="auto"/>
              <w:left w:val="single" w:sz="4" w:space="0" w:color="auto"/>
              <w:bottom w:val="single" w:sz="4" w:space="0" w:color="auto"/>
            </w:tcBorders>
            <w:vAlign w:val="center"/>
          </w:tcPr>
          <w:p w:rsidR="00EE3447" w:rsidRPr="00521A1D" w:rsidRDefault="00EE3447" w:rsidP="00EE3447">
            <w:pPr>
              <w:jc w:val="center"/>
              <w:rPr>
                <w:b/>
                <w:sz w:val="20"/>
                <w:szCs w:val="20"/>
              </w:rPr>
            </w:pPr>
            <w:r w:rsidRPr="00521A1D">
              <w:rPr>
                <w:b/>
                <w:sz w:val="20"/>
                <w:szCs w:val="20"/>
              </w:rPr>
              <w:t>Uygulama</w:t>
            </w:r>
          </w:p>
        </w:tc>
        <w:tc>
          <w:tcPr>
            <w:tcW w:w="1475" w:type="dxa"/>
            <w:gridSpan w:val="3"/>
            <w:tcBorders>
              <w:top w:val="single" w:sz="4" w:space="0" w:color="auto"/>
              <w:bottom w:val="single" w:sz="4" w:space="0" w:color="auto"/>
              <w:right w:val="single" w:sz="12" w:space="0" w:color="auto"/>
            </w:tcBorders>
            <w:vAlign w:val="center"/>
          </w:tcPr>
          <w:p w:rsidR="00EE3447" w:rsidRPr="00521A1D" w:rsidRDefault="00EE3447" w:rsidP="00EE3447">
            <w:pPr>
              <w:ind w:left="-111" w:right="-108"/>
              <w:jc w:val="center"/>
              <w:rPr>
                <w:b/>
                <w:sz w:val="20"/>
                <w:szCs w:val="20"/>
              </w:rPr>
            </w:pPr>
            <w:r>
              <w:rPr>
                <w:b/>
                <w:sz w:val="20"/>
                <w:szCs w:val="20"/>
              </w:rPr>
              <w:t>Laboratuar</w:t>
            </w:r>
          </w:p>
        </w:tc>
        <w:tc>
          <w:tcPr>
            <w:tcW w:w="850" w:type="dxa"/>
            <w:tcBorders>
              <w:top w:val="single" w:sz="4" w:space="0" w:color="auto"/>
              <w:bottom w:val="single" w:sz="4" w:space="0" w:color="auto"/>
              <w:right w:val="single" w:sz="4" w:space="0" w:color="auto"/>
            </w:tcBorders>
            <w:vAlign w:val="center"/>
          </w:tcPr>
          <w:p w:rsidR="00EE3447" w:rsidRPr="00521A1D" w:rsidRDefault="00EE3447" w:rsidP="00EE3447">
            <w:pPr>
              <w:jc w:val="center"/>
              <w:rPr>
                <w:b/>
                <w:sz w:val="20"/>
                <w:szCs w:val="20"/>
              </w:rPr>
            </w:pPr>
            <w:r w:rsidRPr="00521A1D">
              <w:rPr>
                <w:b/>
                <w:sz w:val="20"/>
                <w:szCs w:val="20"/>
              </w:rPr>
              <w:t>Kredisi</w:t>
            </w:r>
          </w:p>
        </w:tc>
        <w:tc>
          <w:tcPr>
            <w:tcW w:w="663" w:type="dxa"/>
            <w:tcBorders>
              <w:top w:val="single" w:sz="4" w:space="0" w:color="auto"/>
              <w:left w:val="single" w:sz="4" w:space="0" w:color="auto"/>
              <w:bottom w:val="single" w:sz="4" w:space="0" w:color="auto"/>
              <w:right w:val="single" w:sz="4" w:space="0" w:color="auto"/>
            </w:tcBorders>
            <w:vAlign w:val="center"/>
          </w:tcPr>
          <w:p w:rsidR="00EE3447" w:rsidRPr="00521A1D" w:rsidRDefault="00EE3447" w:rsidP="00EE3447">
            <w:pPr>
              <w:ind w:left="-111" w:right="-108"/>
              <w:jc w:val="center"/>
              <w:rPr>
                <w:b/>
                <w:sz w:val="20"/>
                <w:szCs w:val="20"/>
              </w:rPr>
            </w:pPr>
            <w:r w:rsidRPr="00521A1D">
              <w:rPr>
                <w:b/>
                <w:sz w:val="20"/>
                <w:szCs w:val="20"/>
              </w:rPr>
              <w:t>AKTS</w:t>
            </w:r>
          </w:p>
        </w:tc>
        <w:tc>
          <w:tcPr>
            <w:tcW w:w="2655" w:type="dxa"/>
            <w:gridSpan w:val="3"/>
            <w:tcBorders>
              <w:top w:val="single" w:sz="4" w:space="0" w:color="auto"/>
              <w:left w:val="single" w:sz="4" w:space="0" w:color="auto"/>
              <w:bottom w:val="single" w:sz="4" w:space="0" w:color="auto"/>
            </w:tcBorders>
            <w:vAlign w:val="center"/>
          </w:tcPr>
          <w:p w:rsidR="00EE3447" w:rsidRPr="00521A1D" w:rsidRDefault="00EE3447" w:rsidP="00EE3447">
            <w:pPr>
              <w:jc w:val="center"/>
              <w:rPr>
                <w:b/>
                <w:sz w:val="20"/>
                <w:szCs w:val="20"/>
              </w:rPr>
            </w:pPr>
            <w:r w:rsidRPr="00521A1D">
              <w:rPr>
                <w:b/>
                <w:sz w:val="20"/>
                <w:szCs w:val="20"/>
              </w:rPr>
              <w:t>TÜRÜ</w:t>
            </w:r>
          </w:p>
        </w:tc>
        <w:tc>
          <w:tcPr>
            <w:tcW w:w="1561" w:type="dxa"/>
            <w:tcBorders>
              <w:top w:val="single" w:sz="4" w:space="0" w:color="auto"/>
              <w:left w:val="single" w:sz="4" w:space="0" w:color="auto"/>
              <w:bottom w:val="single" w:sz="4" w:space="0" w:color="auto"/>
            </w:tcBorders>
            <w:vAlign w:val="center"/>
          </w:tcPr>
          <w:p w:rsidR="00EE3447" w:rsidRPr="00521A1D" w:rsidRDefault="00EE3447" w:rsidP="00EE3447">
            <w:pPr>
              <w:jc w:val="center"/>
              <w:rPr>
                <w:b/>
                <w:sz w:val="20"/>
                <w:szCs w:val="20"/>
              </w:rPr>
            </w:pPr>
            <w:r>
              <w:rPr>
                <w:b/>
                <w:sz w:val="20"/>
                <w:szCs w:val="20"/>
              </w:rPr>
              <w:t>DİLİ</w:t>
            </w:r>
          </w:p>
        </w:tc>
      </w:tr>
      <w:tr w:rsidR="00EE3447" w:rsidRPr="00424600" w:rsidTr="00EE3447">
        <w:tblPrEx>
          <w:tblBorders>
            <w:insideH w:val="single" w:sz="4" w:space="0" w:color="auto"/>
            <w:insideV w:val="single" w:sz="4" w:space="0" w:color="auto"/>
          </w:tblBorders>
        </w:tblPrEx>
        <w:trPr>
          <w:trHeight w:val="367"/>
        </w:trPr>
        <w:tc>
          <w:tcPr>
            <w:tcW w:w="1081" w:type="dxa"/>
            <w:tcBorders>
              <w:top w:val="single" w:sz="4" w:space="0" w:color="auto"/>
              <w:left w:val="single" w:sz="12" w:space="0" w:color="auto"/>
              <w:bottom w:val="single" w:sz="12" w:space="0" w:color="auto"/>
              <w:right w:val="single" w:sz="12" w:space="0" w:color="auto"/>
            </w:tcBorders>
            <w:vAlign w:val="center"/>
          </w:tcPr>
          <w:p w:rsidR="00EE3447" w:rsidRPr="002C02AF" w:rsidRDefault="00EE3447" w:rsidP="00EE3447">
            <w:pPr>
              <w:jc w:val="center"/>
              <w:rPr>
                <w:sz w:val="22"/>
                <w:szCs w:val="22"/>
              </w:rPr>
            </w:pPr>
            <w:r>
              <w:rPr>
                <w:sz w:val="22"/>
                <w:szCs w:val="22"/>
              </w:rPr>
              <w:t>4</w:t>
            </w:r>
          </w:p>
        </w:tc>
        <w:tc>
          <w:tcPr>
            <w:tcW w:w="793" w:type="dxa"/>
            <w:gridSpan w:val="2"/>
            <w:tcBorders>
              <w:top w:val="single" w:sz="4" w:space="0" w:color="auto"/>
              <w:left w:val="single" w:sz="12" w:space="0" w:color="auto"/>
              <w:bottom w:val="single" w:sz="12" w:space="0" w:color="auto"/>
              <w:right w:val="single" w:sz="4" w:space="0" w:color="auto"/>
            </w:tcBorders>
            <w:vAlign w:val="center"/>
          </w:tcPr>
          <w:p w:rsidR="00EE3447" w:rsidRPr="002C02AF" w:rsidRDefault="00EE3447" w:rsidP="00EE3447">
            <w:pPr>
              <w:jc w:val="center"/>
              <w:rPr>
                <w:sz w:val="22"/>
                <w:szCs w:val="22"/>
              </w:rPr>
            </w:pPr>
            <w:r>
              <w:rPr>
                <w:sz w:val="22"/>
                <w:szCs w:val="22"/>
              </w:rPr>
              <w:t xml:space="preserve">0 </w:t>
            </w:r>
          </w:p>
        </w:tc>
        <w:tc>
          <w:tcPr>
            <w:tcW w:w="1095" w:type="dxa"/>
            <w:tcBorders>
              <w:top w:val="single" w:sz="4" w:space="0" w:color="auto"/>
              <w:left w:val="single" w:sz="4" w:space="0" w:color="auto"/>
              <w:bottom w:val="single" w:sz="12" w:space="0" w:color="auto"/>
            </w:tcBorders>
            <w:vAlign w:val="center"/>
          </w:tcPr>
          <w:p w:rsidR="00EE3447" w:rsidRPr="002C02AF" w:rsidRDefault="00EE3447" w:rsidP="00EE3447">
            <w:pPr>
              <w:jc w:val="center"/>
              <w:rPr>
                <w:sz w:val="22"/>
                <w:szCs w:val="22"/>
              </w:rPr>
            </w:pPr>
            <w:r>
              <w:rPr>
                <w:sz w:val="22"/>
                <w:szCs w:val="22"/>
              </w:rPr>
              <w:t xml:space="preserve">4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EE3447" w:rsidRPr="002C02AF" w:rsidRDefault="00EE3447" w:rsidP="00EE3447">
            <w:pPr>
              <w:jc w:val="center"/>
              <w:rPr>
                <w:sz w:val="22"/>
                <w:szCs w:val="22"/>
              </w:rPr>
            </w:pPr>
            <w:r>
              <w:rPr>
                <w:sz w:val="22"/>
                <w:szCs w:val="22"/>
              </w:rPr>
              <w:t xml:space="preserve"> -</w:t>
            </w:r>
          </w:p>
        </w:tc>
        <w:tc>
          <w:tcPr>
            <w:tcW w:w="850" w:type="dxa"/>
            <w:tcBorders>
              <w:top w:val="single" w:sz="4" w:space="0" w:color="auto"/>
              <w:bottom w:val="single" w:sz="12" w:space="0" w:color="auto"/>
              <w:right w:val="single" w:sz="4" w:space="0" w:color="auto"/>
            </w:tcBorders>
            <w:shd w:val="clear" w:color="auto" w:fill="auto"/>
            <w:vAlign w:val="center"/>
          </w:tcPr>
          <w:p w:rsidR="00EE3447" w:rsidRPr="002C02AF" w:rsidRDefault="00EE3447" w:rsidP="00EE3447">
            <w:pPr>
              <w:jc w:val="center"/>
              <w:rPr>
                <w:sz w:val="22"/>
                <w:szCs w:val="22"/>
              </w:rPr>
            </w:pPr>
            <w:r>
              <w:rPr>
                <w:sz w:val="22"/>
                <w:szCs w:val="22"/>
              </w:rPr>
              <w:t xml:space="preserve">2 </w:t>
            </w:r>
          </w:p>
        </w:tc>
        <w:tc>
          <w:tcPr>
            <w:tcW w:w="663" w:type="dxa"/>
            <w:tcBorders>
              <w:top w:val="single" w:sz="4" w:space="0" w:color="auto"/>
              <w:left w:val="single" w:sz="4" w:space="0" w:color="auto"/>
              <w:bottom w:val="single" w:sz="12" w:space="0" w:color="auto"/>
              <w:right w:val="single" w:sz="4" w:space="0" w:color="auto"/>
            </w:tcBorders>
            <w:shd w:val="clear" w:color="auto" w:fill="auto"/>
            <w:vAlign w:val="center"/>
          </w:tcPr>
          <w:p w:rsidR="00EE3447" w:rsidRPr="002C02AF" w:rsidRDefault="00EE3447" w:rsidP="00EE3447">
            <w:pPr>
              <w:jc w:val="center"/>
              <w:rPr>
                <w:sz w:val="22"/>
                <w:szCs w:val="22"/>
              </w:rPr>
            </w:pPr>
            <w:r>
              <w:rPr>
                <w:sz w:val="22"/>
                <w:szCs w:val="22"/>
              </w:rPr>
              <w:t xml:space="preserve">2 </w:t>
            </w:r>
          </w:p>
        </w:tc>
        <w:tc>
          <w:tcPr>
            <w:tcW w:w="2655" w:type="dxa"/>
            <w:gridSpan w:val="3"/>
            <w:tcBorders>
              <w:top w:val="single" w:sz="4" w:space="0" w:color="auto"/>
              <w:left w:val="single" w:sz="4" w:space="0" w:color="auto"/>
              <w:bottom w:val="single" w:sz="12" w:space="0" w:color="auto"/>
            </w:tcBorders>
            <w:vAlign w:val="center"/>
          </w:tcPr>
          <w:p w:rsidR="00EE3447" w:rsidRPr="00E25D97" w:rsidRDefault="00EE3447" w:rsidP="00EE3447">
            <w:pPr>
              <w:jc w:val="center"/>
              <w:rPr>
                <w:vertAlign w:val="superscript"/>
              </w:rPr>
            </w:pPr>
            <w:r w:rsidRPr="00E25D97">
              <w:rPr>
                <w:vertAlign w:val="superscript"/>
              </w:rPr>
              <w:t>ZORUNLU (</w:t>
            </w:r>
            <w:r>
              <w:rPr>
                <w:vertAlign w:val="superscript"/>
              </w:rPr>
              <w:t xml:space="preserve">X </w:t>
            </w:r>
            <w:r w:rsidRPr="00E25D97">
              <w:rPr>
                <w:vertAlign w:val="superscript"/>
              </w:rPr>
              <w:t xml:space="preserve">)  </w:t>
            </w:r>
            <w:r>
              <w:rPr>
                <w:vertAlign w:val="superscript"/>
              </w:rPr>
              <w:t xml:space="preserve">SEÇMELİ (   </w:t>
            </w:r>
            <w:r w:rsidRPr="00E25D97">
              <w:rPr>
                <w:vertAlign w:val="superscript"/>
              </w:rPr>
              <w:t>)</w:t>
            </w:r>
          </w:p>
        </w:tc>
        <w:tc>
          <w:tcPr>
            <w:tcW w:w="1561" w:type="dxa"/>
            <w:tcBorders>
              <w:top w:val="single" w:sz="4" w:space="0" w:color="auto"/>
              <w:left w:val="single" w:sz="4" w:space="0" w:color="auto"/>
              <w:bottom w:val="single" w:sz="12" w:space="0" w:color="auto"/>
            </w:tcBorders>
          </w:tcPr>
          <w:p w:rsidR="00EE3447" w:rsidRPr="00E25D97" w:rsidRDefault="00EE3447" w:rsidP="00EE3447">
            <w:pPr>
              <w:jc w:val="center"/>
              <w:rPr>
                <w:vertAlign w:val="superscript"/>
              </w:rPr>
            </w:pPr>
            <w:r>
              <w:rPr>
                <w:vertAlign w:val="superscript"/>
              </w:rPr>
              <w:t>Türkçe</w:t>
            </w:r>
          </w:p>
        </w:tc>
      </w:tr>
      <w:tr w:rsidR="00EE3447" w:rsidTr="00EE3447">
        <w:tblPrEx>
          <w:tblBorders>
            <w:insideH w:val="single" w:sz="4" w:space="0" w:color="auto"/>
            <w:insideV w:val="single" w:sz="4" w:space="0" w:color="auto"/>
          </w:tblBorders>
        </w:tblPrEx>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EE3447" w:rsidRDefault="00EE3447" w:rsidP="00EE3447">
            <w:pPr>
              <w:jc w:val="center"/>
              <w:rPr>
                <w:b/>
                <w:sz w:val="20"/>
                <w:szCs w:val="20"/>
              </w:rPr>
            </w:pPr>
            <w:r>
              <w:rPr>
                <w:b/>
                <w:sz w:val="20"/>
                <w:szCs w:val="20"/>
              </w:rPr>
              <w:t>DEĞERLENDİRME ÖLÇÜTLERİ</w:t>
            </w:r>
          </w:p>
        </w:tc>
      </w:tr>
      <w:tr w:rsidR="00EE3447" w:rsidTr="00EE3447">
        <w:tblPrEx>
          <w:tblBorders>
            <w:insideH w:val="single" w:sz="4" w:space="0" w:color="auto"/>
            <w:insideV w:val="single" w:sz="4" w:space="0" w:color="auto"/>
          </w:tblBorders>
        </w:tblPrEx>
        <w:tc>
          <w:tcPr>
            <w:tcW w:w="3736" w:type="dxa"/>
            <w:gridSpan w:val="5"/>
            <w:vMerge w:val="restart"/>
            <w:tcBorders>
              <w:top w:val="single" w:sz="12" w:space="0" w:color="auto"/>
              <w:left w:val="single" w:sz="12" w:space="0" w:color="auto"/>
              <w:bottom w:val="single" w:sz="12" w:space="0" w:color="auto"/>
              <w:right w:val="single" w:sz="12" w:space="0" w:color="auto"/>
            </w:tcBorders>
            <w:vAlign w:val="center"/>
          </w:tcPr>
          <w:p w:rsidR="00EE3447" w:rsidRDefault="00EE3447" w:rsidP="00EE3447">
            <w:pPr>
              <w:jc w:val="center"/>
              <w:rPr>
                <w:b/>
                <w:sz w:val="20"/>
                <w:szCs w:val="20"/>
              </w:rPr>
            </w:pPr>
            <w:r>
              <w:rPr>
                <w:b/>
                <w:sz w:val="20"/>
                <w:szCs w:val="20"/>
              </w:rPr>
              <w:t>YARIYIL İÇİ</w:t>
            </w:r>
          </w:p>
        </w:tc>
        <w:tc>
          <w:tcPr>
            <w:tcW w:w="2321" w:type="dxa"/>
            <w:gridSpan w:val="6"/>
            <w:tcBorders>
              <w:top w:val="single" w:sz="12" w:space="0" w:color="auto"/>
              <w:left w:val="single" w:sz="12" w:space="0" w:color="auto"/>
              <w:bottom w:val="single" w:sz="8" w:space="0" w:color="auto"/>
              <w:right w:val="single" w:sz="4" w:space="0" w:color="auto"/>
            </w:tcBorders>
            <w:vAlign w:val="center"/>
          </w:tcPr>
          <w:p w:rsidR="00EE3447" w:rsidRDefault="00EE3447" w:rsidP="00EE3447">
            <w:pPr>
              <w:jc w:val="center"/>
              <w:rPr>
                <w:b/>
                <w:sz w:val="20"/>
                <w:szCs w:val="20"/>
              </w:rPr>
            </w:pPr>
            <w:r>
              <w:rPr>
                <w:b/>
                <w:sz w:val="20"/>
                <w:szCs w:val="20"/>
              </w:rPr>
              <w:t>Faaliyet türü</w:t>
            </w:r>
          </w:p>
        </w:tc>
        <w:tc>
          <w:tcPr>
            <w:tcW w:w="2555" w:type="dxa"/>
            <w:tcBorders>
              <w:top w:val="single" w:sz="12" w:space="0" w:color="auto"/>
              <w:left w:val="single" w:sz="4" w:space="0" w:color="auto"/>
              <w:bottom w:val="single" w:sz="8" w:space="0" w:color="auto"/>
              <w:right w:val="single" w:sz="8" w:space="0" w:color="auto"/>
            </w:tcBorders>
            <w:vAlign w:val="center"/>
          </w:tcPr>
          <w:p w:rsidR="00EE3447" w:rsidRDefault="00EE3447" w:rsidP="00EE3447">
            <w:pPr>
              <w:jc w:val="center"/>
              <w:rPr>
                <w:b/>
                <w:sz w:val="20"/>
                <w:szCs w:val="20"/>
              </w:rPr>
            </w:pPr>
            <w:r>
              <w:rPr>
                <w:b/>
                <w:sz w:val="20"/>
                <w:szCs w:val="20"/>
              </w:rPr>
              <w:t>Sayı</w:t>
            </w:r>
          </w:p>
        </w:tc>
        <w:tc>
          <w:tcPr>
            <w:tcW w:w="1561" w:type="dxa"/>
            <w:tcBorders>
              <w:top w:val="single" w:sz="12" w:space="0" w:color="auto"/>
              <w:left w:val="single" w:sz="8" w:space="0" w:color="auto"/>
              <w:bottom w:val="single" w:sz="8" w:space="0" w:color="auto"/>
              <w:right w:val="single" w:sz="12" w:space="0" w:color="auto"/>
            </w:tcBorders>
            <w:vAlign w:val="center"/>
          </w:tcPr>
          <w:p w:rsidR="00EE3447" w:rsidRDefault="00EE3447" w:rsidP="00EE3447">
            <w:pPr>
              <w:jc w:val="center"/>
              <w:rPr>
                <w:b/>
                <w:sz w:val="20"/>
                <w:szCs w:val="20"/>
              </w:rPr>
            </w:pPr>
            <w:r>
              <w:rPr>
                <w:b/>
                <w:sz w:val="20"/>
                <w:szCs w:val="20"/>
              </w:rPr>
              <w:t>%</w:t>
            </w:r>
          </w:p>
        </w:tc>
      </w:tr>
      <w:tr w:rsidR="00EE3447" w:rsidTr="00EE3447">
        <w:tblPrEx>
          <w:tblBorders>
            <w:insideH w:val="single" w:sz="4" w:space="0" w:color="auto"/>
            <w:insideV w:val="single" w:sz="4" w:space="0" w:color="auto"/>
          </w:tblBorders>
        </w:tblPrEx>
        <w:tc>
          <w:tcPr>
            <w:tcW w:w="3736" w:type="dxa"/>
            <w:gridSpan w:val="5"/>
            <w:vMerge/>
            <w:tcBorders>
              <w:top w:val="single" w:sz="12" w:space="0" w:color="auto"/>
              <w:left w:val="single" w:sz="12" w:space="0" w:color="auto"/>
              <w:bottom w:val="single" w:sz="12" w:space="0" w:color="auto"/>
              <w:right w:val="single" w:sz="12" w:space="0" w:color="auto"/>
            </w:tcBorders>
            <w:vAlign w:val="center"/>
          </w:tcPr>
          <w:p w:rsidR="00EE3447" w:rsidRDefault="00EE3447" w:rsidP="00EE3447">
            <w:pPr>
              <w:rPr>
                <w:b/>
                <w:sz w:val="20"/>
                <w:szCs w:val="20"/>
              </w:rPr>
            </w:pPr>
          </w:p>
        </w:tc>
        <w:tc>
          <w:tcPr>
            <w:tcW w:w="2321" w:type="dxa"/>
            <w:gridSpan w:val="6"/>
            <w:tcBorders>
              <w:top w:val="single" w:sz="8" w:space="0" w:color="auto"/>
              <w:left w:val="single" w:sz="12" w:space="0" w:color="auto"/>
              <w:bottom w:val="single" w:sz="4" w:space="0" w:color="auto"/>
              <w:right w:val="single" w:sz="4" w:space="0" w:color="auto"/>
            </w:tcBorders>
            <w:vAlign w:val="center"/>
          </w:tcPr>
          <w:p w:rsidR="00EE3447" w:rsidRDefault="00EE3447" w:rsidP="00EE3447">
            <w:pPr>
              <w:rPr>
                <w:sz w:val="20"/>
                <w:szCs w:val="20"/>
              </w:rPr>
            </w:pPr>
            <w:r>
              <w:rPr>
                <w:sz w:val="20"/>
                <w:szCs w:val="20"/>
              </w:rPr>
              <w:t>I. Ara Sınav</w:t>
            </w:r>
          </w:p>
        </w:tc>
        <w:tc>
          <w:tcPr>
            <w:tcW w:w="2555" w:type="dxa"/>
            <w:tcBorders>
              <w:top w:val="single" w:sz="8" w:space="0" w:color="auto"/>
              <w:left w:val="single" w:sz="4" w:space="0" w:color="auto"/>
              <w:bottom w:val="single" w:sz="4" w:space="0" w:color="auto"/>
              <w:right w:val="single" w:sz="8" w:space="0" w:color="auto"/>
            </w:tcBorders>
          </w:tcPr>
          <w:p w:rsidR="00EE3447" w:rsidRPr="000E3402" w:rsidRDefault="00EE3447" w:rsidP="00EE3447">
            <w:pPr>
              <w:jc w:val="center"/>
            </w:pPr>
            <w:r>
              <w:t xml:space="preserve"> 1</w:t>
            </w:r>
          </w:p>
        </w:tc>
        <w:tc>
          <w:tcPr>
            <w:tcW w:w="1561" w:type="dxa"/>
            <w:tcBorders>
              <w:top w:val="single" w:sz="8" w:space="0" w:color="auto"/>
              <w:left w:val="single" w:sz="8" w:space="0" w:color="auto"/>
              <w:bottom w:val="single" w:sz="4" w:space="0" w:color="auto"/>
              <w:right w:val="single" w:sz="12" w:space="0" w:color="auto"/>
            </w:tcBorders>
            <w:shd w:val="clear" w:color="auto" w:fill="auto"/>
          </w:tcPr>
          <w:p w:rsidR="00EE3447" w:rsidRPr="005D19B7" w:rsidRDefault="00EE3447" w:rsidP="00EE3447">
            <w:pPr>
              <w:jc w:val="center"/>
              <w:rPr>
                <w:sz w:val="20"/>
                <w:szCs w:val="20"/>
                <w:highlight w:val="yellow"/>
              </w:rPr>
            </w:pPr>
            <w:r>
              <w:rPr>
                <w:sz w:val="20"/>
                <w:szCs w:val="20"/>
              </w:rPr>
              <w:t xml:space="preserve"> 40</w:t>
            </w:r>
          </w:p>
        </w:tc>
      </w:tr>
      <w:tr w:rsidR="00EE3447" w:rsidTr="00EE3447">
        <w:tblPrEx>
          <w:tblBorders>
            <w:insideH w:val="single" w:sz="4" w:space="0" w:color="auto"/>
            <w:insideV w:val="single" w:sz="4" w:space="0" w:color="auto"/>
          </w:tblBorders>
        </w:tblPrEx>
        <w:tc>
          <w:tcPr>
            <w:tcW w:w="3736" w:type="dxa"/>
            <w:gridSpan w:val="5"/>
            <w:vMerge/>
            <w:tcBorders>
              <w:top w:val="single" w:sz="12" w:space="0" w:color="auto"/>
              <w:left w:val="single" w:sz="12" w:space="0" w:color="auto"/>
              <w:bottom w:val="single" w:sz="12" w:space="0" w:color="auto"/>
              <w:right w:val="single" w:sz="12" w:space="0" w:color="auto"/>
            </w:tcBorders>
            <w:vAlign w:val="center"/>
          </w:tcPr>
          <w:p w:rsidR="00EE3447" w:rsidRDefault="00EE3447" w:rsidP="00EE3447">
            <w:pPr>
              <w:rPr>
                <w:b/>
                <w:sz w:val="20"/>
                <w:szCs w:val="20"/>
              </w:rPr>
            </w:pPr>
          </w:p>
        </w:tc>
        <w:tc>
          <w:tcPr>
            <w:tcW w:w="2321" w:type="dxa"/>
            <w:gridSpan w:val="6"/>
            <w:tcBorders>
              <w:top w:val="single" w:sz="4" w:space="0" w:color="auto"/>
              <w:left w:val="single" w:sz="12" w:space="0" w:color="auto"/>
              <w:bottom w:val="single" w:sz="4" w:space="0" w:color="auto"/>
              <w:right w:val="single" w:sz="4" w:space="0" w:color="auto"/>
            </w:tcBorders>
            <w:vAlign w:val="center"/>
          </w:tcPr>
          <w:p w:rsidR="00EE3447" w:rsidRDefault="00EE3447" w:rsidP="00EE3447">
            <w:pPr>
              <w:rPr>
                <w:sz w:val="20"/>
                <w:szCs w:val="20"/>
              </w:rPr>
            </w:pPr>
            <w:r>
              <w:rPr>
                <w:sz w:val="20"/>
                <w:szCs w:val="20"/>
              </w:rPr>
              <w:t>II. Ara Sınav</w:t>
            </w:r>
          </w:p>
        </w:tc>
        <w:tc>
          <w:tcPr>
            <w:tcW w:w="2555" w:type="dxa"/>
            <w:tcBorders>
              <w:top w:val="single" w:sz="4" w:space="0" w:color="auto"/>
              <w:left w:val="single" w:sz="4" w:space="0" w:color="auto"/>
              <w:bottom w:val="single" w:sz="4" w:space="0" w:color="auto"/>
              <w:right w:val="single" w:sz="8" w:space="0" w:color="auto"/>
            </w:tcBorders>
          </w:tcPr>
          <w:p w:rsidR="00EE3447" w:rsidRPr="000E3402" w:rsidRDefault="00EE3447" w:rsidP="00EE3447">
            <w:pPr>
              <w:jc w:val="center"/>
            </w:pPr>
            <w:r>
              <w:t xml:space="preserve"> </w:t>
            </w:r>
          </w:p>
        </w:tc>
        <w:tc>
          <w:tcPr>
            <w:tcW w:w="1561" w:type="dxa"/>
            <w:tcBorders>
              <w:top w:val="single" w:sz="4" w:space="0" w:color="auto"/>
              <w:left w:val="single" w:sz="8" w:space="0" w:color="auto"/>
              <w:bottom w:val="single" w:sz="4" w:space="0" w:color="auto"/>
              <w:right w:val="single" w:sz="12" w:space="0" w:color="auto"/>
            </w:tcBorders>
            <w:shd w:val="clear" w:color="auto" w:fill="auto"/>
          </w:tcPr>
          <w:p w:rsidR="00EE3447" w:rsidRPr="005D19B7" w:rsidRDefault="00EE3447" w:rsidP="00EE3447">
            <w:pPr>
              <w:jc w:val="center"/>
              <w:rPr>
                <w:sz w:val="20"/>
                <w:szCs w:val="20"/>
                <w:highlight w:val="yellow"/>
              </w:rPr>
            </w:pPr>
            <w:r>
              <w:rPr>
                <w:sz w:val="20"/>
                <w:szCs w:val="20"/>
              </w:rPr>
              <w:t xml:space="preserve"> </w:t>
            </w:r>
          </w:p>
        </w:tc>
      </w:tr>
      <w:tr w:rsidR="00EE3447" w:rsidTr="00EE3447">
        <w:tblPrEx>
          <w:tblBorders>
            <w:insideH w:val="single" w:sz="4" w:space="0" w:color="auto"/>
            <w:insideV w:val="single" w:sz="4" w:space="0" w:color="auto"/>
          </w:tblBorders>
        </w:tblPrEx>
        <w:tc>
          <w:tcPr>
            <w:tcW w:w="3736" w:type="dxa"/>
            <w:gridSpan w:val="5"/>
            <w:vMerge/>
            <w:tcBorders>
              <w:top w:val="single" w:sz="12" w:space="0" w:color="auto"/>
              <w:left w:val="single" w:sz="12" w:space="0" w:color="auto"/>
              <w:bottom w:val="single" w:sz="12" w:space="0" w:color="auto"/>
              <w:right w:val="single" w:sz="12" w:space="0" w:color="auto"/>
            </w:tcBorders>
            <w:vAlign w:val="center"/>
          </w:tcPr>
          <w:p w:rsidR="00EE3447" w:rsidRDefault="00EE3447" w:rsidP="00EE3447">
            <w:pPr>
              <w:rPr>
                <w:b/>
                <w:sz w:val="20"/>
                <w:szCs w:val="20"/>
              </w:rPr>
            </w:pPr>
          </w:p>
        </w:tc>
        <w:tc>
          <w:tcPr>
            <w:tcW w:w="2321" w:type="dxa"/>
            <w:gridSpan w:val="6"/>
            <w:tcBorders>
              <w:top w:val="single" w:sz="4" w:space="0" w:color="auto"/>
              <w:left w:val="single" w:sz="12" w:space="0" w:color="auto"/>
              <w:bottom w:val="single" w:sz="4" w:space="0" w:color="auto"/>
              <w:right w:val="single" w:sz="4" w:space="0" w:color="auto"/>
            </w:tcBorders>
            <w:vAlign w:val="center"/>
          </w:tcPr>
          <w:p w:rsidR="00EE3447" w:rsidRDefault="00EE3447" w:rsidP="00EE3447">
            <w:pPr>
              <w:rPr>
                <w:sz w:val="20"/>
                <w:szCs w:val="20"/>
              </w:rPr>
            </w:pPr>
            <w:r>
              <w:rPr>
                <w:sz w:val="20"/>
                <w:szCs w:val="20"/>
              </w:rPr>
              <w:t>Kısa Sınav</w:t>
            </w:r>
          </w:p>
        </w:tc>
        <w:tc>
          <w:tcPr>
            <w:tcW w:w="2555" w:type="dxa"/>
            <w:tcBorders>
              <w:top w:val="single" w:sz="4" w:space="0" w:color="auto"/>
              <w:left w:val="single" w:sz="4" w:space="0" w:color="auto"/>
              <w:bottom w:val="single" w:sz="4" w:space="0" w:color="auto"/>
              <w:right w:val="single" w:sz="8" w:space="0" w:color="auto"/>
            </w:tcBorders>
          </w:tcPr>
          <w:p w:rsidR="00EE3447" w:rsidRPr="000E3402" w:rsidRDefault="00EE3447" w:rsidP="00EE3447"/>
        </w:tc>
        <w:tc>
          <w:tcPr>
            <w:tcW w:w="1561" w:type="dxa"/>
            <w:tcBorders>
              <w:top w:val="single" w:sz="4" w:space="0" w:color="auto"/>
              <w:left w:val="single" w:sz="8" w:space="0" w:color="auto"/>
              <w:bottom w:val="single" w:sz="4" w:space="0" w:color="auto"/>
              <w:right w:val="single" w:sz="12" w:space="0" w:color="auto"/>
            </w:tcBorders>
          </w:tcPr>
          <w:p w:rsidR="00EE3447" w:rsidRPr="00D605C4" w:rsidRDefault="00EE3447" w:rsidP="00EE3447">
            <w:pPr>
              <w:rPr>
                <w:sz w:val="20"/>
                <w:szCs w:val="20"/>
              </w:rPr>
            </w:pPr>
            <w:r>
              <w:rPr>
                <w:sz w:val="20"/>
                <w:szCs w:val="20"/>
              </w:rPr>
              <w:t xml:space="preserve"> </w:t>
            </w:r>
          </w:p>
        </w:tc>
      </w:tr>
      <w:tr w:rsidR="00EE3447" w:rsidTr="00EE3447">
        <w:tblPrEx>
          <w:tblBorders>
            <w:insideH w:val="single" w:sz="4" w:space="0" w:color="auto"/>
            <w:insideV w:val="single" w:sz="4" w:space="0" w:color="auto"/>
          </w:tblBorders>
        </w:tblPrEx>
        <w:tc>
          <w:tcPr>
            <w:tcW w:w="3736" w:type="dxa"/>
            <w:gridSpan w:val="5"/>
            <w:vMerge/>
            <w:tcBorders>
              <w:top w:val="single" w:sz="12" w:space="0" w:color="auto"/>
              <w:left w:val="single" w:sz="12" w:space="0" w:color="auto"/>
              <w:bottom w:val="single" w:sz="12" w:space="0" w:color="auto"/>
              <w:right w:val="single" w:sz="12" w:space="0" w:color="auto"/>
            </w:tcBorders>
            <w:vAlign w:val="center"/>
          </w:tcPr>
          <w:p w:rsidR="00EE3447" w:rsidRDefault="00EE3447" w:rsidP="00EE3447">
            <w:pPr>
              <w:rPr>
                <w:b/>
                <w:sz w:val="20"/>
                <w:szCs w:val="20"/>
              </w:rPr>
            </w:pPr>
          </w:p>
        </w:tc>
        <w:tc>
          <w:tcPr>
            <w:tcW w:w="2321" w:type="dxa"/>
            <w:gridSpan w:val="6"/>
            <w:tcBorders>
              <w:top w:val="single" w:sz="4" w:space="0" w:color="auto"/>
              <w:left w:val="single" w:sz="12" w:space="0" w:color="auto"/>
              <w:bottom w:val="single" w:sz="4" w:space="0" w:color="auto"/>
              <w:right w:val="single" w:sz="4" w:space="0" w:color="auto"/>
            </w:tcBorders>
            <w:vAlign w:val="center"/>
          </w:tcPr>
          <w:p w:rsidR="00EE3447" w:rsidRDefault="00EE3447" w:rsidP="00EE3447">
            <w:pPr>
              <w:rPr>
                <w:sz w:val="20"/>
                <w:szCs w:val="20"/>
              </w:rPr>
            </w:pPr>
            <w:r>
              <w:rPr>
                <w:sz w:val="20"/>
                <w:szCs w:val="20"/>
              </w:rPr>
              <w:t>Ödev</w:t>
            </w:r>
          </w:p>
        </w:tc>
        <w:tc>
          <w:tcPr>
            <w:tcW w:w="2555" w:type="dxa"/>
            <w:tcBorders>
              <w:top w:val="single" w:sz="4" w:space="0" w:color="auto"/>
              <w:left w:val="single" w:sz="4" w:space="0" w:color="auto"/>
              <w:bottom w:val="single" w:sz="4" w:space="0" w:color="auto"/>
              <w:right w:val="single" w:sz="8" w:space="0" w:color="auto"/>
            </w:tcBorders>
          </w:tcPr>
          <w:p w:rsidR="00EE3447" w:rsidRPr="000E3402" w:rsidRDefault="00EE3447" w:rsidP="00EE3447">
            <w:pPr>
              <w:jc w:val="center"/>
            </w:pPr>
            <w:r>
              <w:t xml:space="preserve"> </w:t>
            </w:r>
          </w:p>
        </w:tc>
        <w:tc>
          <w:tcPr>
            <w:tcW w:w="1561" w:type="dxa"/>
            <w:tcBorders>
              <w:top w:val="single" w:sz="4" w:space="0" w:color="auto"/>
              <w:left w:val="single" w:sz="8" w:space="0" w:color="auto"/>
              <w:bottom w:val="single" w:sz="4" w:space="0" w:color="auto"/>
              <w:right w:val="single" w:sz="12" w:space="0" w:color="auto"/>
            </w:tcBorders>
          </w:tcPr>
          <w:p w:rsidR="00EE3447" w:rsidRPr="001A787E" w:rsidRDefault="00EE3447" w:rsidP="00EE3447">
            <w:pPr>
              <w:jc w:val="center"/>
            </w:pPr>
            <w:r>
              <w:t xml:space="preserve"> </w:t>
            </w:r>
            <w:r w:rsidRPr="001A787E">
              <w:t xml:space="preserve"> </w:t>
            </w:r>
          </w:p>
        </w:tc>
      </w:tr>
      <w:tr w:rsidR="00EE3447" w:rsidTr="00EE3447">
        <w:tblPrEx>
          <w:tblBorders>
            <w:insideH w:val="single" w:sz="4" w:space="0" w:color="auto"/>
            <w:insideV w:val="single" w:sz="4" w:space="0" w:color="auto"/>
          </w:tblBorders>
        </w:tblPrEx>
        <w:tc>
          <w:tcPr>
            <w:tcW w:w="3736" w:type="dxa"/>
            <w:gridSpan w:val="5"/>
            <w:vMerge/>
            <w:tcBorders>
              <w:top w:val="single" w:sz="12" w:space="0" w:color="auto"/>
              <w:left w:val="single" w:sz="12" w:space="0" w:color="auto"/>
              <w:bottom w:val="single" w:sz="12" w:space="0" w:color="auto"/>
              <w:right w:val="single" w:sz="12" w:space="0" w:color="auto"/>
            </w:tcBorders>
            <w:vAlign w:val="center"/>
          </w:tcPr>
          <w:p w:rsidR="00EE3447" w:rsidRDefault="00EE3447" w:rsidP="00EE3447">
            <w:pPr>
              <w:rPr>
                <w:b/>
                <w:sz w:val="20"/>
                <w:szCs w:val="20"/>
              </w:rPr>
            </w:pPr>
          </w:p>
        </w:tc>
        <w:tc>
          <w:tcPr>
            <w:tcW w:w="2321" w:type="dxa"/>
            <w:gridSpan w:val="6"/>
            <w:tcBorders>
              <w:top w:val="single" w:sz="4" w:space="0" w:color="auto"/>
              <w:left w:val="single" w:sz="12" w:space="0" w:color="auto"/>
              <w:bottom w:val="single" w:sz="8" w:space="0" w:color="auto"/>
              <w:right w:val="single" w:sz="4" w:space="0" w:color="auto"/>
            </w:tcBorders>
            <w:vAlign w:val="center"/>
          </w:tcPr>
          <w:p w:rsidR="00EE3447" w:rsidRDefault="00EE3447" w:rsidP="00EE3447">
            <w:pPr>
              <w:rPr>
                <w:sz w:val="20"/>
                <w:szCs w:val="20"/>
              </w:rPr>
            </w:pPr>
            <w:r>
              <w:rPr>
                <w:sz w:val="20"/>
                <w:szCs w:val="20"/>
              </w:rPr>
              <w:t>Proje</w:t>
            </w:r>
          </w:p>
        </w:tc>
        <w:tc>
          <w:tcPr>
            <w:tcW w:w="2555" w:type="dxa"/>
            <w:tcBorders>
              <w:top w:val="single" w:sz="4" w:space="0" w:color="auto"/>
              <w:left w:val="single" w:sz="4" w:space="0" w:color="auto"/>
              <w:bottom w:val="single" w:sz="8" w:space="0" w:color="auto"/>
              <w:right w:val="single" w:sz="8" w:space="0" w:color="auto"/>
            </w:tcBorders>
          </w:tcPr>
          <w:p w:rsidR="00EE3447" w:rsidRPr="000E3402" w:rsidRDefault="00EE3447" w:rsidP="00EE3447">
            <w:pPr>
              <w:jc w:val="center"/>
            </w:pPr>
            <w:r>
              <w:t xml:space="preserve"> </w:t>
            </w:r>
          </w:p>
        </w:tc>
        <w:tc>
          <w:tcPr>
            <w:tcW w:w="1561" w:type="dxa"/>
            <w:tcBorders>
              <w:top w:val="single" w:sz="4" w:space="0" w:color="auto"/>
              <w:left w:val="single" w:sz="8" w:space="0" w:color="auto"/>
              <w:bottom w:val="single" w:sz="8" w:space="0" w:color="auto"/>
              <w:right w:val="single" w:sz="12" w:space="0" w:color="auto"/>
            </w:tcBorders>
          </w:tcPr>
          <w:p w:rsidR="00EE3447" w:rsidRPr="001A787E" w:rsidRDefault="00EE3447" w:rsidP="00EE3447">
            <w:pPr>
              <w:jc w:val="center"/>
            </w:pPr>
            <w:r w:rsidRPr="001A787E">
              <w:t xml:space="preserve"> </w:t>
            </w:r>
          </w:p>
        </w:tc>
      </w:tr>
      <w:tr w:rsidR="00EE3447" w:rsidTr="00EE3447">
        <w:tblPrEx>
          <w:tblBorders>
            <w:insideH w:val="single" w:sz="4" w:space="0" w:color="auto"/>
            <w:insideV w:val="single" w:sz="4" w:space="0" w:color="auto"/>
          </w:tblBorders>
        </w:tblPrEx>
        <w:tc>
          <w:tcPr>
            <w:tcW w:w="3736" w:type="dxa"/>
            <w:gridSpan w:val="5"/>
            <w:vMerge/>
            <w:tcBorders>
              <w:top w:val="single" w:sz="12" w:space="0" w:color="auto"/>
              <w:left w:val="single" w:sz="12" w:space="0" w:color="auto"/>
              <w:bottom w:val="single" w:sz="12" w:space="0" w:color="auto"/>
              <w:right w:val="single" w:sz="12" w:space="0" w:color="auto"/>
            </w:tcBorders>
            <w:vAlign w:val="center"/>
          </w:tcPr>
          <w:p w:rsidR="00EE3447" w:rsidRDefault="00EE3447" w:rsidP="00EE3447">
            <w:pPr>
              <w:rPr>
                <w:b/>
                <w:sz w:val="20"/>
                <w:szCs w:val="20"/>
              </w:rPr>
            </w:pPr>
          </w:p>
        </w:tc>
        <w:tc>
          <w:tcPr>
            <w:tcW w:w="2321" w:type="dxa"/>
            <w:gridSpan w:val="6"/>
            <w:tcBorders>
              <w:top w:val="single" w:sz="8" w:space="0" w:color="auto"/>
              <w:left w:val="single" w:sz="12" w:space="0" w:color="auto"/>
              <w:bottom w:val="single" w:sz="8" w:space="0" w:color="auto"/>
              <w:right w:val="single" w:sz="4" w:space="0" w:color="auto"/>
            </w:tcBorders>
            <w:vAlign w:val="center"/>
          </w:tcPr>
          <w:p w:rsidR="00EE3447" w:rsidRDefault="00EE3447" w:rsidP="00EE3447">
            <w:pPr>
              <w:rPr>
                <w:sz w:val="20"/>
                <w:szCs w:val="20"/>
              </w:rPr>
            </w:pPr>
            <w:r>
              <w:rPr>
                <w:sz w:val="20"/>
                <w:szCs w:val="20"/>
              </w:rPr>
              <w:t>Rapor</w:t>
            </w:r>
          </w:p>
        </w:tc>
        <w:tc>
          <w:tcPr>
            <w:tcW w:w="2555" w:type="dxa"/>
            <w:tcBorders>
              <w:top w:val="single" w:sz="8" w:space="0" w:color="auto"/>
              <w:left w:val="single" w:sz="4" w:space="0" w:color="auto"/>
              <w:bottom w:val="single" w:sz="8" w:space="0" w:color="auto"/>
              <w:right w:val="single" w:sz="8" w:space="0" w:color="auto"/>
            </w:tcBorders>
          </w:tcPr>
          <w:p w:rsidR="00EE3447" w:rsidRPr="000E3402" w:rsidRDefault="00EE3447" w:rsidP="00EE3447">
            <w:pPr>
              <w:jc w:val="center"/>
            </w:pPr>
          </w:p>
        </w:tc>
        <w:tc>
          <w:tcPr>
            <w:tcW w:w="1561" w:type="dxa"/>
            <w:tcBorders>
              <w:top w:val="single" w:sz="8" w:space="0" w:color="auto"/>
              <w:left w:val="single" w:sz="8" w:space="0" w:color="auto"/>
              <w:bottom w:val="single" w:sz="8" w:space="0" w:color="auto"/>
              <w:right w:val="single" w:sz="12" w:space="0" w:color="auto"/>
            </w:tcBorders>
          </w:tcPr>
          <w:p w:rsidR="00EE3447" w:rsidRPr="001A787E" w:rsidRDefault="00EE3447" w:rsidP="00EE3447"/>
        </w:tc>
      </w:tr>
      <w:tr w:rsidR="00EE3447" w:rsidTr="00EE3447">
        <w:tblPrEx>
          <w:tblBorders>
            <w:insideH w:val="single" w:sz="4" w:space="0" w:color="auto"/>
            <w:insideV w:val="single" w:sz="4" w:space="0" w:color="auto"/>
          </w:tblBorders>
        </w:tblPrEx>
        <w:tc>
          <w:tcPr>
            <w:tcW w:w="3736" w:type="dxa"/>
            <w:gridSpan w:val="5"/>
            <w:vMerge/>
            <w:tcBorders>
              <w:top w:val="single" w:sz="12" w:space="0" w:color="auto"/>
              <w:left w:val="single" w:sz="12" w:space="0" w:color="auto"/>
              <w:bottom w:val="single" w:sz="12" w:space="0" w:color="auto"/>
              <w:right w:val="single" w:sz="12" w:space="0" w:color="auto"/>
            </w:tcBorders>
            <w:vAlign w:val="center"/>
          </w:tcPr>
          <w:p w:rsidR="00EE3447" w:rsidRDefault="00EE3447" w:rsidP="00EE3447">
            <w:pPr>
              <w:rPr>
                <w:b/>
                <w:sz w:val="20"/>
                <w:szCs w:val="20"/>
              </w:rPr>
            </w:pPr>
          </w:p>
        </w:tc>
        <w:tc>
          <w:tcPr>
            <w:tcW w:w="2321" w:type="dxa"/>
            <w:gridSpan w:val="6"/>
            <w:tcBorders>
              <w:top w:val="single" w:sz="8" w:space="0" w:color="auto"/>
              <w:left w:val="single" w:sz="12" w:space="0" w:color="auto"/>
              <w:bottom w:val="single" w:sz="12" w:space="0" w:color="auto"/>
              <w:right w:val="single" w:sz="4" w:space="0" w:color="auto"/>
            </w:tcBorders>
            <w:vAlign w:val="center"/>
          </w:tcPr>
          <w:p w:rsidR="00EE3447" w:rsidRDefault="00EE3447" w:rsidP="00EE3447">
            <w:pPr>
              <w:rPr>
                <w:sz w:val="20"/>
                <w:szCs w:val="20"/>
              </w:rPr>
            </w:pPr>
            <w:r>
              <w:rPr>
                <w:sz w:val="20"/>
                <w:szCs w:val="20"/>
              </w:rPr>
              <w:t>Diğer (</w:t>
            </w:r>
            <w:proofErr w:type="gramStart"/>
            <w:r>
              <w:rPr>
                <w:sz w:val="20"/>
                <w:szCs w:val="20"/>
              </w:rPr>
              <w:t>………</w:t>
            </w:r>
            <w:proofErr w:type="gramEnd"/>
            <w:r>
              <w:rPr>
                <w:sz w:val="20"/>
                <w:szCs w:val="20"/>
              </w:rPr>
              <w:t>)</w:t>
            </w:r>
          </w:p>
        </w:tc>
        <w:tc>
          <w:tcPr>
            <w:tcW w:w="2555" w:type="dxa"/>
            <w:tcBorders>
              <w:top w:val="single" w:sz="8" w:space="0" w:color="auto"/>
              <w:left w:val="single" w:sz="4" w:space="0" w:color="auto"/>
              <w:bottom w:val="single" w:sz="12" w:space="0" w:color="auto"/>
              <w:right w:val="single" w:sz="8" w:space="0" w:color="auto"/>
            </w:tcBorders>
          </w:tcPr>
          <w:p w:rsidR="00EE3447" w:rsidRPr="000E3402" w:rsidRDefault="00EE3447" w:rsidP="00EE3447"/>
        </w:tc>
        <w:tc>
          <w:tcPr>
            <w:tcW w:w="1561" w:type="dxa"/>
            <w:tcBorders>
              <w:top w:val="single" w:sz="8" w:space="0" w:color="auto"/>
              <w:left w:val="single" w:sz="8" w:space="0" w:color="auto"/>
              <w:bottom w:val="single" w:sz="12" w:space="0" w:color="auto"/>
              <w:right w:val="single" w:sz="12" w:space="0" w:color="auto"/>
            </w:tcBorders>
          </w:tcPr>
          <w:p w:rsidR="00EE3447" w:rsidRPr="001A787E" w:rsidRDefault="00EE3447" w:rsidP="00EE3447"/>
        </w:tc>
      </w:tr>
      <w:tr w:rsidR="00EE3447" w:rsidTr="00EE3447">
        <w:tblPrEx>
          <w:tblBorders>
            <w:insideH w:val="single" w:sz="4" w:space="0" w:color="auto"/>
            <w:insideV w:val="single" w:sz="4" w:space="0" w:color="auto"/>
          </w:tblBorders>
        </w:tblPrEx>
        <w:trPr>
          <w:trHeight w:val="392"/>
        </w:trPr>
        <w:tc>
          <w:tcPr>
            <w:tcW w:w="3736" w:type="dxa"/>
            <w:gridSpan w:val="5"/>
            <w:tcBorders>
              <w:top w:val="single" w:sz="12" w:space="0" w:color="auto"/>
              <w:left w:val="single" w:sz="12" w:space="0" w:color="auto"/>
              <w:bottom w:val="single" w:sz="12" w:space="0" w:color="auto"/>
              <w:right w:val="single" w:sz="12" w:space="0" w:color="auto"/>
            </w:tcBorders>
            <w:vAlign w:val="center"/>
          </w:tcPr>
          <w:p w:rsidR="00EE3447" w:rsidRDefault="00EE3447" w:rsidP="00EE3447">
            <w:pPr>
              <w:jc w:val="center"/>
              <w:rPr>
                <w:b/>
                <w:sz w:val="20"/>
                <w:szCs w:val="20"/>
              </w:rPr>
            </w:pPr>
            <w:r>
              <w:rPr>
                <w:b/>
                <w:sz w:val="20"/>
                <w:szCs w:val="20"/>
              </w:rPr>
              <w:t>YARIYIL SONU SINAVI</w:t>
            </w:r>
          </w:p>
        </w:tc>
        <w:tc>
          <w:tcPr>
            <w:tcW w:w="2321" w:type="dxa"/>
            <w:gridSpan w:val="6"/>
            <w:tcBorders>
              <w:top w:val="single" w:sz="12" w:space="0" w:color="auto"/>
              <w:left w:val="single" w:sz="12" w:space="0" w:color="auto"/>
              <w:bottom w:val="single" w:sz="8" w:space="0" w:color="auto"/>
              <w:right w:val="single" w:sz="4" w:space="0" w:color="auto"/>
            </w:tcBorders>
          </w:tcPr>
          <w:p w:rsidR="00EE3447" w:rsidRDefault="00EE3447" w:rsidP="00EE3447">
            <w:pPr>
              <w:rPr>
                <w:sz w:val="20"/>
                <w:szCs w:val="20"/>
              </w:rPr>
            </w:pPr>
            <w:r>
              <w:rPr>
                <w:sz w:val="20"/>
                <w:szCs w:val="20"/>
              </w:rPr>
              <w:t>Uygulama</w:t>
            </w:r>
          </w:p>
        </w:tc>
        <w:tc>
          <w:tcPr>
            <w:tcW w:w="2555" w:type="dxa"/>
            <w:tcBorders>
              <w:top w:val="single" w:sz="12" w:space="0" w:color="auto"/>
              <w:left w:val="single" w:sz="4" w:space="0" w:color="auto"/>
              <w:bottom w:val="single" w:sz="8" w:space="0" w:color="auto"/>
              <w:right w:val="single" w:sz="8" w:space="0" w:color="auto"/>
            </w:tcBorders>
            <w:vAlign w:val="center"/>
          </w:tcPr>
          <w:p w:rsidR="00EE3447" w:rsidRPr="000E3402" w:rsidRDefault="00EE3447" w:rsidP="00EE3447">
            <w:pPr>
              <w:jc w:val="center"/>
            </w:pPr>
            <w:r>
              <w:rPr>
                <w:sz w:val="20"/>
                <w:szCs w:val="20"/>
              </w:rPr>
              <w:t xml:space="preserve">1 </w:t>
            </w:r>
          </w:p>
        </w:tc>
        <w:tc>
          <w:tcPr>
            <w:tcW w:w="1561" w:type="dxa"/>
            <w:tcBorders>
              <w:top w:val="single" w:sz="12" w:space="0" w:color="auto"/>
              <w:left w:val="single" w:sz="8" w:space="0" w:color="auto"/>
              <w:bottom w:val="single" w:sz="8" w:space="0" w:color="auto"/>
              <w:right w:val="single" w:sz="12" w:space="0" w:color="auto"/>
            </w:tcBorders>
            <w:vAlign w:val="center"/>
          </w:tcPr>
          <w:p w:rsidR="00EE3447" w:rsidRPr="001A787E" w:rsidRDefault="00EE3447" w:rsidP="00EE3447">
            <w:pPr>
              <w:jc w:val="center"/>
            </w:pPr>
            <w:r>
              <w:t xml:space="preserve">60 </w:t>
            </w:r>
          </w:p>
        </w:tc>
      </w:tr>
      <w:tr w:rsidR="00EE3447" w:rsidTr="00EE3447">
        <w:tblPrEx>
          <w:tblBorders>
            <w:insideH w:val="single" w:sz="4" w:space="0" w:color="auto"/>
            <w:insideV w:val="single" w:sz="4" w:space="0" w:color="auto"/>
          </w:tblBorders>
        </w:tblPrEx>
        <w:trPr>
          <w:trHeight w:val="447"/>
        </w:trPr>
        <w:tc>
          <w:tcPr>
            <w:tcW w:w="3736" w:type="dxa"/>
            <w:gridSpan w:val="5"/>
            <w:tcBorders>
              <w:top w:val="single" w:sz="12" w:space="0" w:color="auto"/>
              <w:left w:val="single" w:sz="12" w:space="0" w:color="auto"/>
              <w:bottom w:val="single" w:sz="12" w:space="0" w:color="auto"/>
              <w:right w:val="single" w:sz="12" w:space="0" w:color="auto"/>
            </w:tcBorders>
            <w:vAlign w:val="center"/>
          </w:tcPr>
          <w:p w:rsidR="00EE3447" w:rsidRDefault="00EE3447" w:rsidP="00EE3447">
            <w:pPr>
              <w:jc w:val="center"/>
              <w:rPr>
                <w:b/>
                <w:sz w:val="20"/>
                <w:szCs w:val="20"/>
              </w:rPr>
            </w:pPr>
            <w:r>
              <w:rPr>
                <w:b/>
                <w:sz w:val="20"/>
                <w:szCs w:val="20"/>
              </w:rPr>
              <w:t>VARSA ÖNERİLEN ÖNKOŞUL(LAR)</w:t>
            </w:r>
          </w:p>
        </w:tc>
        <w:tc>
          <w:tcPr>
            <w:tcW w:w="6437" w:type="dxa"/>
            <w:gridSpan w:val="8"/>
            <w:tcBorders>
              <w:top w:val="single" w:sz="12" w:space="0" w:color="auto"/>
              <w:left w:val="single" w:sz="12" w:space="0" w:color="auto"/>
              <w:bottom w:val="single" w:sz="12" w:space="0" w:color="auto"/>
              <w:right w:val="single" w:sz="12" w:space="0" w:color="auto"/>
            </w:tcBorders>
            <w:vAlign w:val="center"/>
          </w:tcPr>
          <w:p w:rsidR="00EE3447" w:rsidRPr="007B125B" w:rsidRDefault="00EE3447" w:rsidP="00EE3447">
            <w:pPr>
              <w:jc w:val="both"/>
            </w:pPr>
          </w:p>
        </w:tc>
      </w:tr>
      <w:tr w:rsidR="00EE3447" w:rsidTr="00EE3447">
        <w:tblPrEx>
          <w:tblBorders>
            <w:insideH w:val="single" w:sz="4" w:space="0" w:color="auto"/>
            <w:insideV w:val="single" w:sz="4" w:space="0" w:color="auto"/>
          </w:tblBorders>
        </w:tblPrEx>
        <w:trPr>
          <w:trHeight w:val="447"/>
        </w:trPr>
        <w:tc>
          <w:tcPr>
            <w:tcW w:w="3736" w:type="dxa"/>
            <w:gridSpan w:val="5"/>
            <w:tcBorders>
              <w:top w:val="single" w:sz="12" w:space="0" w:color="auto"/>
              <w:left w:val="single" w:sz="12" w:space="0" w:color="auto"/>
              <w:bottom w:val="single" w:sz="12" w:space="0" w:color="auto"/>
              <w:right w:val="single" w:sz="12" w:space="0" w:color="auto"/>
            </w:tcBorders>
            <w:vAlign w:val="center"/>
          </w:tcPr>
          <w:p w:rsidR="00EE3447" w:rsidRDefault="00EE3447" w:rsidP="00EE3447">
            <w:pPr>
              <w:jc w:val="center"/>
              <w:rPr>
                <w:b/>
                <w:sz w:val="20"/>
                <w:szCs w:val="20"/>
              </w:rPr>
            </w:pPr>
            <w:r>
              <w:rPr>
                <w:b/>
                <w:sz w:val="20"/>
                <w:szCs w:val="20"/>
              </w:rPr>
              <w:t>DERSİN KISA İÇERİĞİ</w:t>
            </w:r>
          </w:p>
        </w:tc>
        <w:tc>
          <w:tcPr>
            <w:tcW w:w="6437" w:type="dxa"/>
            <w:gridSpan w:val="8"/>
            <w:tcBorders>
              <w:top w:val="single" w:sz="12" w:space="0" w:color="auto"/>
              <w:left w:val="single" w:sz="12" w:space="0" w:color="auto"/>
              <w:bottom w:val="single" w:sz="12" w:space="0" w:color="auto"/>
              <w:right w:val="single" w:sz="12" w:space="0" w:color="auto"/>
            </w:tcBorders>
          </w:tcPr>
          <w:p w:rsidR="00EE3447" w:rsidRPr="007B125B" w:rsidRDefault="00EE3447" w:rsidP="00EE3447">
            <w:r>
              <w:t xml:space="preserve">Atların </w:t>
            </w:r>
            <w:proofErr w:type="spellStart"/>
            <w:r>
              <w:t>rasyonlarının</w:t>
            </w:r>
            <w:proofErr w:type="spellEnd"/>
            <w:r>
              <w:t xml:space="preserve"> hazırlaması, düzenlenmesi, tavla işleyiş şemaları hazırlama, tesis tasarım ve özellikleri, acil durum planları ve uygulaya</w:t>
            </w:r>
          </w:p>
        </w:tc>
      </w:tr>
      <w:tr w:rsidR="00EE3447" w:rsidTr="00EE3447">
        <w:tblPrEx>
          <w:tblBorders>
            <w:insideH w:val="single" w:sz="4" w:space="0" w:color="auto"/>
            <w:insideV w:val="single" w:sz="4" w:space="0" w:color="auto"/>
          </w:tblBorders>
        </w:tblPrEx>
        <w:trPr>
          <w:trHeight w:val="426"/>
        </w:trPr>
        <w:tc>
          <w:tcPr>
            <w:tcW w:w="3736" w:type="dxa"/>
            <w:gridSpan w:val="5"/>
            <w:tcBorders>
              <w:top w:val="single" w:sz="12" w:space="0" w:color="auto"/>
              <w:left w:val="single" w:sz="12" w:space="0" w:color="auto"/>
              <w:bottom w:val="single" w:sz="12" w:space="0" w:color="auto"/>
              <w:right w:val="single" w:sz="12" w:space="0" w:color="auto"/>
            </w:tcBorders>
            <w:vAlign w:val="center"/>
          </w:tcPr>
          <w:p w:rsidR="00EE3447" w:rsidRDefault="00EE3447" w:rsidP="00EE3447">
            <w:pPr>
              <w:jc w:val="center"/>
              <w:rPr>
                <w:b/>
                <w:sz w:val="20"/>
                <w:szCs w:val="20"/>
              </w:rPr>
            </w:pPr>
            <w:r>
              <w:rPr>
                <w:b/>
                <w:sz w:val="20"/>
                <w:szCs w:val="20"/>
              </w:rPr>
              <w:t>DERSİN AMAÇLARI</w:t>
            </w:r>
          </w:p>
        </w:tc>
        <w:tc>
          <w:tcPr>
            <w:tcW w:w="6437" w:type="dxa"/>
            <w:gridSpan w:val="8"/>
            <w:tcBorders>
              <w:top w:val="single" w:sz="12" w:space="0" w:color="auto"/>
              <w:left w:val="single" w:sz="12" w:space="0" w:color="auto"/>
              <w:bottom w:val="single" w:sz="12" w:space="0" w:color="auto"/>
              <w:right w:val="single" w:sz="12" w:space="0" w:color="auto"/>
            </w:tcBorders>
          </w:tcPr>
          <w:p w:rsidR="00EE3447" w:rsidRPr="007B125B" w:rsidRDefault="00EE3447" w:rsidP="00EE3447">
            <w:r>
              <w:t>Atların beslenme düzenini ve tesisin genel işletme düzenini, acil durum planlarının hazırlanması ve tesis yapısına göre uygulama becerisi kazanmak.</w:t>
            </w:r>
          </w:p>
        </w:tc>
      </w:tr>
      <w:tr w:rsidR="00EE3447" w:rsidTr="00EE3447">
        <w:tblPrEx>
          <w:tblBorders>
            <w:insideH w:val="single" w:sz="4" w:space="0" w:color="auto"/>
            <w:insideV w:val="single" w:sz="4" w:space="0" w:color="auto"/>
          </w:tblBorders>
        </w:tblPrEx>
        <w:trPr>
          <w:trHeight w:val="518"/>
        </w:trPr>
        <w:tc>
          <w:tcPr>
            <w:tcW w:w="3736" w:type="dxa"/>
            <w:gridSpan w:val="5"/>
            <w:tcBorders>
              <w:top w:val="single" w:sz="12" w:space="0" w:color="auto"/>
              <w:left w:val="single" w:sz="12" w:space="0" w:color="auto"/>
              <w:bottom w:val="single" w:sz="12" w:space="0" w:color="auto"/>
              <w:right w:val="single" w:sz="12" w:space="0" w:color="auto"/>
            </w:tcBorders>
            <w:vAlign w:val="center"/>
          </w:tcPr>
          <w:p w:rsidR="00EE3447" w:rsidRDefault="00EE3447" w:rsidP="00EE3447">
            <w:pPr>
              <w:jc w:val="center"/>
              <w:rPr>
                <w:b/>
                <w:sz w:val="20"/>
                <w:szCs w:val="20"/>
              </w:rPr>
            </w:pPr>
            <w:r>
              <w:rPr>
                <w:b/>
                <w:sz w:val="20"/>
                <w:szCs w:val="20"/>
              </w:rPr>
              <w:t>DERSİN MESLEK EĞİTİMİNİ SAĞLAMAYA YÖNELİK KATKISI</w:t>
            </w:r>
          </w:p>
        </w:tc>
        <w:tc>
          <w:tcPr>
            <w:tcW w:w="6437" w:type="dxa"/>
            <w:gridSpan w:val="8"/>
            <w:tcBorders>
              <w:top w:val="single" w:sz="12" w:space="0" w:color="auto"/>
              <w:left w:val="single" w:sz="12" w:space="0" w:color="auto"/>
              <w:bottom w:val="single" w:sz="12" w:space="0" w:color="auto"/>
              <w:right w:val="single" w:sz="12" w:space="0" w:color="auto"/>
            </w:tcBorders>
            <w:vAlign w:val="center"/>
          </w:tcPr>
          <w:p w:rsidR="00EE3447" w:rsidRPr="007B125B" w:rsidRDefault="00EE3447" w:rsidP="00EE3447">
            <w:r>
              <w:t>Öğrenciye tesis yönetimi ve düzeni sağlama konusunda beceri kazandırma.</w:t>
            </w:r>
          </w:p>
        </w:tc>
      </w:tr>
      <w:tr w:rsidR="00EE3447" w:rsidTr="00EE3447">
        <w:tblPrEx>
          <w:tblBorders>
            <w:insideH w:val="single" w:sz="4" w:space="0" w:color="auto"/>
            <w:insideV w:val="single" w:sz="4" w:space="0" w:color="auto"/>
          </w:tblBorders>
        </w:tblPrEx>
        <w:trPr>
          <w:trHeight w:val="518"/>
        </w:trPr>
        <w:tc>
          <w:tcPr>
            <w:tcW w:w="3736" w:type="dxa"/>
            <w:gridSpan w:val="5"/>
            <w:tcBorders>
              <w:top w:val="single" w:sz="12" w:space="0" w:color="auto"/>
              <w:left w:val="single" w:sz="12" w:space="0" w:color="auto"/>
              <w:bottom w:val="single" w:sz="12" w:space="0" w:color="auto"/>
              <w:right w:val="single" w:sz="12" w:space="0" w:color="auto"/>
            </w:tcBorders>
            <w:vAlign w:val="center"/>
          </w:tcPr>
          <w:p w:rsidR="00EE3447" w:rsidRDefault="00EE3447" w:rsidP="00EE3447">
            <w:pPr>
              <w:jc w:val="center"/>
              <w:rPr>
                <w:b/>
                <w:sz w:val="20"/>
                <w:szCs w:val="20"/>
              </w:rPr>
            </w:pPr>
            <w:r>
              <w:rPr>
                <w:b/>
                <w:sz w:val="20"/>
                <w:szCs w:val="20"/>
              </w:rPr>
              <w:t>DERSİN ÖĞRENİM ÇIKTILARI</w:t>
            </w:r>
          </w:p>
        </w:tc>
        <w:tc>
          <w:tcPr>
            <w:tcW w:w="6437" w:type="dxa"/>
            <w:gridSpan w:val="8"/>
            <w:tcBorders>
              <w:top w:val="single" w:sz="12" w:space="0" w:color="auto"/>
              <w:left w:val="single" w:sz="12" w:space="0" w:color="auto"/>
              <w:bottom w:val="single" w:sz="12" w:space="0" w:color="auto"/>
              <w:right w:val="single" w:sz="12" w:space="0" w:color="auto"/>
            </w:tcBorders>
          </w:tcPr>
          <w:p w:rsidR="00EE3447" w:rsidRPr="007B125B" w:rsidRDefault="00EE3447" w:rsidP="00EE3447">
            <w:pPr>
              <w:tabs>
                <w:tab w:val="left" w:pos="7800"/>
              </w:tabs>
            </w:pPr>
            <w:r w:rsidRPr="007B125B">
              <w:t xml:space="preserve">Öğrencilerin tavla tasarımı ve işleyiş şeması hakkında genel bilgilere sahip </w:t>
            </w:r>
            <w:r>
              <w:t>olma,</w:t>
            </w:r>
          </w:p>
          <w:p w:rsidR="00EE3447" w:rsidRPr="007B125B" w:rsidRDefault="00EE3447" w:rsidP="00EE3447">
            <w:pPr>
              <w:tabs>
                <w:tab w:val="left" w:pos="7800"/>
              </w:tabs>
            </w:pPr>
            <w:r w:rsidRPr="007B125B">
              <w:t>Acil durumlarda karşılaştığı sorunları tanımlayabilme, analiz edebilme ve çözüm önerileri geliştirebilme becerisi</w:t>
            </w:r>
          </w:p>
        </w:tc>
      </w:tr>
      <w:tr w:rsidR="00EE3447" w:rsidTr="00EE3447">
        <w:tblPrEx>
          <w:tblBorders>
            <w:insideH w:val="single" w:sz="4" w:space="0" w:color="auto"/>
            <w:insideV w:val="single" w:sz="4" w:space="0" w:color="auto"/>
          </w:tblBorders>
        </w:tblPrEx>
        <w:trPr>
          <w:trHeight w:val="540"/>
        </w:trPr>
        <w:tc>
          <w:tcPr>
            <w:tcW w:w="3736" w:type="dxa"/>
            <w:gridSpan w:val="5"/>
            <w:tcBorders>
              <w:top w:val="single" w:sz="12" w:space="0" w:color="auto"/>
              <w:left w:val="single" w:sz="12" w:space="0" w:color="auto"/>
              <w:bottom w:val="single" w:sz="12" w:space="0" w:color="auto"/>
              <w:right w:val="single" w:sz="12" w:space="0" w:color="auto"/>
            </w:tcBorders>
            <w:vAlign w:val="center"/>
          </w:tcPr>
          <w:p w:rsidR="00EE3447" w:rsidRDefault="00EE3447" w:rsidP="00EE3447">
            <w:pPr>
              <w:jc w:val="center"/>
              <w:rPr>
                <w:b/>
                <w:sz w:val="20"/>
                <w:szCs w:val="20"/>
              </w:rPr>
            </w:pPr>
            <w:r>
              <w:rPr>
                <w:b/>
                <w:sz w:val="20"/>
                <w:szCs w:val="20"/>
              </w:rPr>
              <w:t>TEMEL DERS KİTABI</w:t>
            </w:r>
          </w:p>
        </w:tc>
        <w:tc>
          <w:tcPr>
            <w:tcW w:w="6437" w:type="dxa"/>
            <w:gridSpan w:val="8"/>
            <w:tcBorders>
              <w:top w:val="single" w:sz="12" w:space="0" w:color="auto"/>
              <w:left w:val="single" w:sz="12" w:space="0" w:color="auto"/>
              <w:bottom w:val="single" w:sz="12" w:space="0" w:color="auto"/>
              <w:right w:val="single" w:sz="12" w:space="0" w:color="auto"/>
            </w:tcBorders>
          </w:tcPr>
          <w:p w:rsidR="00EE3447" w:rsidRPr="007B125B" w:rsidRDefault="00EE3447" w:rsidP="00EE3447">
            <w:pPr>
              <w:pStyle w:val="Balk4"/>
              <w:spacing w:before="0"/>
              <w:rPr>
                <w:b w:val="0"/>
                <w:bCs w:val="0"/>
              </w:rPr>
            </w:pPr>
            <w:r w:rsidRPr="007B125B">
              <w:rPr>
                <w:b w:val="0"/>
                <w:bCs w:val="0"/>
              </w:rPr>
              <w:t xml:space="preserve">Klinik Pratikte At Hekimliği, </w:t>
            </w:r>
            <w:proofErr w:type="spellStart"/>
            <w:r w:rsidRPr="007B125B">
              <w:rPr>
                <w:b w:val="0"/>
                <w:bCs w:val="0"/>
              </w:rPr>
              <w:t>Reuben</w:t>
            </w:r>
            <w:proofErr w:type="spellEnd"/>
            <w:r w:rsidRPr="007B125B">
              <w:rPr>
                <w:b w:val="0"/>
                <w:bCs w:val="0"/>
              </w:rPr>
              <w:t xml:space="preserve"> J.</w:t>
            </w:r>
            <w:proofErr w:type="gramStart"/>
            <w:r w:rsidRPr="007B125B">
              <w:rPr>
                <w:b w:val="0"/>
                <w:bCs w:val="0"/>
              </w:rPr>
              <w:t>ROSE,</w:t>
            </w:r>
            <w:proofErr w:type="spellStart"/>
            <w:r w:rsidRPr="007B125B">
              <w:rPr>
                <w:b w:val="0"/>
                <w:bCs w:val="0"/>
              </w:rPr>
              <w:t>David</w:t>
            </w:r>
            <w:proofErr w:type="spellEnd"/>
            <w:proofErr w:type="gramEnd"/>
            <w:r w:rsidRPr="007B125B">
              <w:rPr>
                <w:b w:val="0"/>
                <w:bCs w:val="0"/>
              </w:rPr>
              <w:t xml:space="preserve"> R.HODGSON-</w:t>
            </w:r>
            <w:proofErr w:type="spellStart"/>
            <w:r w:rsidRPr="007B125B">
              <w:rPr>
                <w:b w:val="0"/>
                <w:bCs w:val="0"/>
              </w:rPr>
              <w:t>MediPress</w:t>
            </w:r>
            <w:proofErr w:type="spellEnd"/>
            <w:r w:rsidRPr="007B125B">
              <w:rPr>
                <w:b w:val="0"/>
                <w:bCs w:val="0"/>
              </w:rPr>
              <w:t>-2004</w:t>
            </w:r>
          </w:p>
        </w:tc>
      </w:tr>
      <w:tr w:rsidR="00EE3447" w:rsidTr="00EE3447">
        <w:tblPrEx>
          <w:tblBorders>
            <w:insideH w:val="single" w:sz="4" w:space="0" w:color="auto"/>
            <w:insideV w:val="single" w:sz="4" w:space="0" w:color="auto"/>
          </w:tblBorders>
        </w:tblPrEx>
        <w:trPr>
          <w:trHeight w:val="540"/>
        </w:trPr>
        <w:tc>
          <w:tcPr>
            <w:tcW w:w="3736" w:type="dxa"/>
            <w:gridSpan w:val="5"/>
            <w:tcBorders>
              <w:top w:val="single" w:sz="12" w:space="0" w:color="auto"/>
              <w:left w:val="single" w:sz="12" w:space="0" w:color="auto"/>
              <w:bottom w:val="single" w:sz="12" w:space="0" w:color="auto"/>
              <w:right w:val="single" w:sz="12" w:space="0" w:color="auto"/>
            </w:tcBorders>
            <w:vAlign w:val="center"/>
          </w:tcPr>
          <w:p w:rsidR="00EE3447" w:rsidRDefault="00EE3447" w:rsidP="00EE3447">
            <w:pPr>
              <w:jc w:val="center"/>
              <w:rPr>
                <w:b/>
                <w:sz w:val="20"/>
                <w:szCs w:val="20"/>
              </w:rPr>
            </w:pPr>
            <w:r>
              <w:rPr>
                <w:b/>
                <w:sz w:val="20"/>
                <w:szCs w:val="20"/>
              </w:rPr>
              <w:t>YARDIMCI KAYNAKLAR</w:t>
            </w:r>
          </w:p>
        </w:tc>
        <w:tc>
          <w:tcPr>
            <w:tcW w:w="6437" w:type="dxa"/>
            <w:gridSpan w:val="8"/>
            <w:tcBorders>
              <w:top w:val="single" w:sz="12" w:space="0" w:color="auto"/>
              <w:left w:val="single" w:sz="12" w:space="0" w:color="auto"/>
              <w:bottom w:val="single" w:sz="12" w:space="0" w:color="auto"/>
              <w:right w:val="single" w:sz="12" w:space="0" w:color="auto"/>
            </w:tcBorders>
          </w:tcPr>
          <w:p w:rsidR="00EE3447" w:rsidRPr="003E26B1" w:rsidRDefault="00EE3447" w:rsidP="00EE3447">
            <w:pPr>
              <w:pStyle w:val="Balk4"/>
              <w:spacing w:before="0"/>
              <w:rPr>
                <w:sz w:val="20"/>
                <w:szCs w:val="20"/>
              </w:rPr>
            </w:pPr>
            <w:r w:rsidRPr="003E26B1">
              <w:rPr>
                <w:b w:val="0"/>
                <w:bCs w:val="0"/>
                <w:sz w:val="20"/>
                <w:szCs w:val="20"/>
              </w:rPr>
              <w:t xml:space="preserve"> </w:t>
            </w:r>
          </w:p>
        </w:tc>
      </w:tr>
      <w:tr w:rsidR="00EE3447" w:rsidTr="00EE3447">
        <w:tblPrEx>
          <w:tblBorders>
            <w:insideH w:val="single" w:sz="4" w:space="0" w:color="auto"/>
            <w:insideV w:val="single" w:sz="4" w:space="0" w:color="auto"/>
          </w:tblBorders>
        </w:tblPrEx>
        <w:trPr>
          <w:trHeight w:val="520"/>
        </w:trPr>
        <w:tc>
          <w:tcPr>
            <w:tcW w:w="3736" w:type="dxa"/>
            <w:gridSpan w:val="5"/>
            <w:tcBorders>
              <w:top w:val="single" w:sz="12" w:space="0" w:color="auto"/>
              <w:left w:val="single" w:sz="12" w:space="0" w:color="auto"/>
              <w:bottom w:val="single" w:sz="12" w:space="0" w:color="auto"/>
              <w:right w:val="single" w:sz="12" w:space="0" w:color="auto"/>
            </w:tcBorders>
            <w:vAlign w:val="center"/>
          </w:tcPr>
          <w:p w:rsidR="00EE3447" w:rsidRDefault="00EE3447" w:rsidP="00EE3447">
            <w:pPr>
              <w:jc w:val="center"/>
              <w:rPr>
                <w:b/>
                <w:sz w:val="20"/>
                <w:szCs w:val="20"/>
              </w:rPr>
            </w:pPr>
            <w:r>
              <w:rPr>
                <w:b/>
                <w:sz w:val="20"/>
                <w:szCs w:val="20"/>
              </w:rPr>
              <w:t>DERSTE GEREKLİ ARAÇ VE GEREÇLER</w:t>
            </w:r>
          </w:p>
        </w:tc>
        <w:tc>
          <w:tcPr>
            <w:tcW w:w="6437" w:type="dxa"/>
            <w:gridSpan w:val="8"/>
            <w:tcBorders>
              <w:top w:val="single" w:sz="12" w:space="0" w:color="auto"/>
              <w:left w:val="single" w:sz="12" w:space="0" w:color="auto"/>
              <w:bottom w:val="single" w:sz="12" w:space="0" w:color="auto"/>
              <w:right w:val="single" w:sz="12" w:space="0" w:color="auto"/>
            </w:tcBorders>
          </w:tcPr>
          <w:p w:rsidR="00EE3447" w:rsidRPr="000E3402" w:rsidRDefault="00EE3447" w:rsidP="00EE3447">
            <w:pPr>
              <w:jc w:val="both"/>
              <w:rPr>
                <w:sz w:val="20"/>
                <w:szCs w:val="20"/>
              </w:rPr>
            </w:pPr>
            <w:r>
              <w:rPr>
                <w:sz w:val="20"/>
                <w:szCs w:val="20"/>
              </w:rPr>
              <w:t xml:space="preserve"> </w:t>
            </w:r>
          </w:p>
        </w:tc>
      </w:tr>
    </w:tbl>
    <w:p w:rsidR="00EE3447" w:rsidRDefault="00EE3447" w:rsidP="00EE3447">
      <w:pPr>
        <w:rPr>
          <w:sz w:val="18"/>
          <w:szCs w:val="18"/>
        </w:rPr>
        <w:sectPr w:rsidR="00EE3447">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
      <w:tblGrid>
        <w:gridCol w:w="1169"/>
        <w:gridCol w:w="8685"/>
      </w:tblGrid>
      <w:tr w:rsidR="00EE3447" w:rsidTr="00EE3447">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EE3447" w:rsidRDefault="00EE3447" w:rsidP="00EE3447">
            <w:pPr>
              <w:jc w:val="center"/>
              <w:rPr>
                <w:b/>
                <w:sz w:val="22"/>
                <w:szCs w:val="22"/>
              </w:rPr>
            </w:pPr>
            <w:r>
              <w:rPr>
                <w:b/>
                <w:sz w:val="22"/>
                <w:szCs w:val="22"/>
              </w:rPr>
              <w:lastRenderedPageBreak/>
              <w:t>DERSİN HAFTALIK PLANI</w:t>
            </w:r>
          </w:p>
        </w:tc>
      </w:tr>
      <w:tr w:rsidR="00EE3447" w:rsidTr="00EE3447">
        <w:trPr>
          <w:jc w:val="center"/>
        </w:trPr>
        <w:tc>
          <w:tcPr>
            <w:tcW w:w="593" w:type="pct"/>
            <w:tcBorders>
              <w:top w:val="single" w:sz="6" w:space="0" w:color="auto"/>
              <w:left w:val="single" w:sz="12" w:space="0" w:color="auto"/>
              <w:bottom w:val="single" w:sz="6" w:space="0" w:color="auto"/>
              <w:right w:val="single" w:sz="6" w:space="0" w:color="auto"/>
            </w:tcBorders>
          </w:tcPr>
          <w:p w:rsidR="00EE3447" w:rsidRDefault="00EE3447" w:rsidP="00EE3447">
            <w:pPr>
              <w:jc w:val="center"/>
              <w:rPr>
                <w:b/>
                <w:sz w:val="22"/>
                <w:szCs w:val="22"/>
              </w:rPr>
            </w:pPr>
            <w:r>
              <w:rPr>
                <w:b/>
                <w:sz w:val="22"/>
                <w:szCs w:val="22"/>
              </w:rPr>
              <w:t>HAFTA</w:t>
            </w:r>
          </w:p>
        </w:tc>
        <w:tc>
          <w:tcPr>
            <w:tcW w:w="4407" w:type="pct"/>
            <w:tcBorders>
              <w:top w:val="single" w:sz="6" w:space="0" w:color="auto"/>
              <w:left w:val="single" w:sz="6" w:space="0" w:color="auto"/>
              <w:bottom w:val="single" w:sz="6" w:space="0" w:color="auto"/>
              <w:right w:val="single" w:sz="12" w:space="0" w:color="auto"/>
            </w:tcBorders>
          </w:tcPr>
          <w:p w:rsidR="00EE3447" w:rsidRDefault="00EE3447" w:rsidP="00EE3447">
            <w:pPr>
              <w:rPr>
                <w:b/>
                <w:sz w:val="22"/>
                <w:szCs w:val="22"/>
              </w:rPr>
            </w:pPr>
            <w:r>
              <w:rPr>
                <w:b/>
                <w:sz w:val="22"/>
                <w:szCs w:val="22"/>
              </w:rPr>
              <w:t>İŞLENEN KONULAR</w:t>
            </w:r>
          </w:p>
        </w:tc>
      </w:tr>
      <w:tr w:rsidR="00EE3447" w:rsidTr="00EE344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EE3447" w:rsidRDefault="00EE3447" w:rsidP="00EE3447">
            <w:pPr>
              <w:jc w:val="center"/>
              <w:rPr>
                <w:sz w:val="22"/>
                <w:szCs w:val="22"/>
              </w:rPr>
            </w:pPr>
            <w:r>
              <w:rPr>
                <w:sz w:val="22"/>
                <w:szCs w:val="22"/>
              </w:rPr>
              <w:t>1</w:t>
            </w:r>
          </w:p>
        </w:tc>
        <w:tc>
          <w:tcPr>
            <w:tcW w:w="4407" w:type="pct"/>
            <w:tcBorders>
              <w:top w:val="single" w:sz="6" w:space="0" w:color="auto"/>
              <w:left w:val="single" w:sz="6" w:space="0" w:color="auto"/>
              <w:bottom w:val="single" w:sz="6" w:space="0" w:color="auto"/>
              <w:right w:val="single" w:sz="12" w:space="0" w:color="auto"/>
            </w:tcBorders>
          </w:tcPr>
          <w:p w:rsidR="00EE3447" w:rsidRPr="007B125B" w:rsidRDefault="00EE3447" w:rsidP="00EE3447">
            <w:r>
              <w:t>Atların beslenmesi ve at gıdaları</w:t>
            </w:r>
          </w:p>
        </w:tc>
      </w:tr>
      <w:tr w:rsidR="00EE3447" w:rsidTr="00EE344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EE3447" w:rsidRDefault="00EE3447" w:rsidP="00EE3447">
            <w:pPr>
              <w:jc w:val="center"/>
              <w:rPr>
                <w:sz w:val="22"/>
                <w:szCs w:val="22"/>
              </w:rPr>
            </w:pPr>
            <w:r>
              <w:rPr>
                <w:sz w:val="22"/>
                <w:szCs w:val="22"/>
              </w:rPr>
              <w:t>2</w:t>
            </w:r>
          </w:p>
        </w:tc>
        <w:tc>
          <w:tcPr>
            <w:tcW w:w="4407" w:type="pct"/>
            <w:tcBorders>
              <w:top w:val="single" w:sz="6" w:space="0" w:color="auto"/>
              <w:left w:val="single" w:sz="6" w:space="0" w:color="auto"/>
              <w:bottom w:val="single" w:sz="6" w:space="0" w:color="auto"/>
              <w:right w:val="single" w:sz="12" w:space="0" w:color="auto"/>
            </w:tcBorders>
          </w:tcPr>
          <w:p w:rsidR="00EE3447" w:rsidRPr="007B125B" w:rsidRDefault="00EE3447" w:rsidP="00EE3447">
            <w:r>
              <w:t>Gıdalarda değişiklik ve kuru gıdalara geçiş</w:t>
            </w:r>
          </w:p>
        </w:tc>
      </w:tr>
      <w:tr w:rsidR="00EE3447" w:rsidTr="00EE344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EE3447" w:rsidRDefault="00EE3447" w:rsidP="00EE3447">
            <w:pPr>
              <w:jc w:val="center"/>
              <w:rPr>
                <w:sz w:val="22"/>
                <w:szCs w:val="22"/>
              </w:rPr>
            </w:pPr>
            <w:r>
              <w:rPr>
                <w:sz w:val="22"/>
                <w:szCs w:val="22"/>
              </w:rPr>
              <w:t>3</w:t>
            </w:r>
          </w:p>
        </w:tc>
        <w:tc>
          <w:tcPr>
            <w:tcW w:w="4407" w:type="pct"/>
            <w:tcBorders>
              <w:top w:val="single" w:sz="6" w:space="0" w:color="auto"/>
              <w:left w:val="single" w:sz="6" w:space="0" w:color="auto"/>
              <w:bottom w:val="single" w:sz="6" w:space="0" w:color="auto"/>
              <w:right w:val="single" w:sz="12" w:space="0" w:color="auto"/>
            </w:tcBorders>
          </w:tcPr>
          <w:p w:rsidR="00EE3447" w:rsidRPr="002E6345" w:rsidRDefault="00EE3447" w:rsidP="00EE3447">
            <w:pPr>
              <w:jc w:val="both"/>
            </w:pPr>
            <w:r>
              <w:t>Atlarda yem</w:t>
            </w:r>
            <w:r w:rsidRPr="002E6345">
              <w:t xml:space="preserve"> hazırlanırken dikkat edilecek konular</w:t>
            </w:r>
          </w:p>
        </w:tc>
      </w:tr>
      <w:tr w:rsidR="00EE3447" w:rsidTr="00EE344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EE3447" w:rsidRDefault="00EE3447" w:rsidP="00EE3447">
            <w:pPr>
              <w:jc w:val="center"/>
              <w:rPr>
                <w:sz w:val="22"/>
                <w:szCs w:val="22"/>
              </w:rPr>
            </w:pPr>
            <w:r>
              <w:rPr>
                <w:sz w:val="22"/>
                <w:szCs w:val="22"/>
              </w:rPr>
              <w:t>4</w:t>
            </w:r>
          </w:p>
        </w:tc>
        <w:tc>
          <w:tcPr>
            <w:tcW w:w="4407" w:type="pct"/>
            <w:tcBorders>
              <w:top w:val="single" w:sz="6" w:space="0" w:color="auto"/>
              <w:left w:val="single" w:sz="6" w:space="0" w:color="auto"/>
              <w:bottom w:val="single" w:sz="6" w:space="0" w:color="auto"/>
              <w:right w:val="single" w:sz="12" w:space="0" w:color="auto"/>
            </w:tcBorders>
          </w:tcPr>
          <w:p w:rsidR="00EE3447" w:rsidRPr="007B125B" w:rsidRDefault="00EE3447" w:rsidP="00EE3447">
            <w:r>
              <w:t>Atların yemlenmesinde genel kurallar</w:t>
            </w:r>
          </w:p>
        </w:tc>
      </w:tr>
      <w:tr w:rsidR="00EE3447" w:rsidTr="00EE344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EE3447" w:rsidRDefault="00EE3447" w:rsidP="00EE3447">
            <w:pPr>
              <w:jc w:val="center"/>
              <w:rPr>
                <w:sz w:val="22"/>
                <w:szCs w:val="22"/>
              </w:rPr>
            </w:pPr>
            <w:r>
              <w:rPr>
                <w:sz w:val="22"/>
                <w:szCs w:val="22"/>
              </w:rPr>
              <w:t>5</w:t>
            </w:r>
          </w:p>
        </w:tc>
        <w:tc>
          <w:tcPr>
            <w:tcW w:w="4407" w:type="pct"/>
            <w:tcBorders>
              <w:top w:val="single" w:sz="6" w:space="0" w:color="auto"/>
              <w:left w:val="single" w:sz="6" w:space="0" w:color="auto"/>
              <w:bottom w:val="single" w:sz="6" w:space="0" w:color="auto"/>
              <w:right w:val="single" w:sz="12" w:space="0" w:color="auto"/>
            </w:tcBorders>
          </w:tcPr>
          <w:p w:rsidR="00EE3447" w:rsidRPr="007B125B" w:rsidRDefault="00EE3447" w:rsidP="00EE3447">
            <w:r>
              <w:t xml:space="preserve">Atlarda </w:t>
            </w:r>
            <w:proofErr w:type="spellStart"/>
            <w:r>
              <w:t>rasyon</w:t>
            </w:r>
            <w:proofErr w:type="spellEnd"/>
            <w:r>
              <w:t xml:space="preserve"> hazırlama</w:t>
            </w:r>
          </w:p>
        </w:tc>
      </w:tr>
      <w:tr w:rsidR="00EE3447" w:rsidTr="00EE3447">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EE3447" w:rsidRDefault="00EE3447" w:rsidP="00EE3447">
            <w:pPr>
              <w:jc w:val="center"/>
              <w:rPr>
                <w:sz w:val="22"/>
                <w:szCs w:val="22"/>
              </w:rPr>
            </w:pPr>
            <w:r>
              <w:rPr>
                <w:sz w:val="22"/>
                <w:szCs w:val="22"/>
              </w:rPr>
              <w:t>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EE3447" w:rsidRPr="007B125B" w:rsidRDefault="00EE3447" w:rsidP="00EE3447">
            <w:r>
              <w:t>Süt taylarında ve sütten kesilmiş taylarda beslenme</w:t>
            </w:r>
          </w:p>
        </w:tc>
      </w:tr>
      <w:tr w:rsidR="00EE3447" w:rsidTr="00EE344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EE3447" w:rsidRDefault="00EE3447" w:rsidP="00EE3447">
            <w:pPr>
              <w:jc w:val="center"/>
              <w:rPr>
                <w:sz w:val="22"/>
                <w:szCs w:val="22"/>
              </w:rPr>
            </w:pPr>
            <w:r>
              <w:rPr>
                <w:sz w:val="22"/>
                <w:szCs w:val="22"/>
              </w:rPr>
              <w:t>7</w:t>
            </w:r>
          </w:p>
        </w:tc>
        <w:tc>
          <w:tcPr>
            <w:tcW w:w="4407" w:type="pct"/>
            <w:tcBorders>
              <w:top w:val="single" w:sz="6" w:space="0" w:color="auto"/>
              <w:left w:val="single" w:sz="6" w:space="0" w:color="auto"/>
              <w:bottom w:val="single" w:sz="6" w:space="0" w:color="auto"/>
              <w:right w:val="single" w:sz="12" w:space="0" w:color="auto"/>
            </w:tcBorders>
          </w:tcPr>
          <w:p w:rsidR="00EE3447" w:rsidRPr="007B125B" w:rsidRDefault="00EE3447" w:rsidP="00EE3447">
            <w:r>
              <w:t>Çalışmaya alınan taylarda beslenme</w:t>
            </w:r>
          </w:p>
        </w:tc>
      </w:tr>
      <w:tr w:rsidR="00EE3447" w:rsidTr="00EE344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EE3447" w:rsidRDefault="00EE3447" w:rsidP="00EE3447">
            <w:pPr>
              <w:jc w:val="center"/>
              <w:rPr>
                <w:sz w:val="22"/>
                <w:szCs w:val="22"/>
              </w:rPr>
            </w:pPr>
            <w:r>
              <w:rPr>
                <w:sz w:val="22"/>
                <w:szCs w:val="22"/>
              </w:rPr>
              <w:t>8</w:t>
            </w:r>
          </w:p>
        </w:tc>
        <w:tc>
          <w:tcPr>
            <w:tcW w:w="4407" w:type="pct"/>
            <w:tcBorders>
              <w:top w:val="single" w:sz="6" w:space="0" w:color="auto"/>
              <w:left w:val="single" w:sz="6" w:space="0" w:color="auto"/>
              <w:bottom w:val="single" w:sz="6" w:space="0" w:color="auto"/>
              <w:right w:val="single" w:sz="12" w:space="0" w:color="auto"/>
            </w:tcBorders>
          </w:tcPr>
          <w:p w:rsidR="00EE3447" w:rsidRPr="002E6345" w:rsidRDefault="00EE3447" w:rsidP="00EE3447">
            <w:r w:rsidRPr="002E6345">
              <w:t>Aygırlar ve kısraklarda bakım</w:t>
            </w:r>
            <w:r>
              <w:t>,</w:t>
            </w:r>
            <w:r w:rsidRPr="002E6345">
              <w:t xml:space="preserve"> beslenme</w:t>
            </w:r>
          </w:p>
        </w:tc>
      </w:tr>
      <w:tr w:rsidR="00EE3447" w:rsidTr="00EE3447">
        <w:trPr>
          <w:trHeight w:val="391"/>
          <w:jc w:val="center"/>
        </w:trPr>
        <w:tc>
          <w:tcPr>
            <w:tcW w:w="593" w:type="pct"/>
            <w:tcBorders>
              <w:top w:val="single" w:sz="6" w:space="0" w:color="auto"/>
              <w:left w:val="single" w:sz="12" w:space="0" w:color="auto"/>
              <w:bottom w:val="single" w:sz="6" w:space="0" w:color="auto"/>
              <w:right w:val="single" w:sz="6" w:space="0" w:color="auto"/>
            </w:tcBorders>
            <w:vAlign w:val="center"/>
          </w:tcPr>
          <w:p w:rsidR="00EE3447" w:rsidRDefault="00EE3447" w:rsidP="00EE3447">
            <w:pPr>
              <w:jc w:val="center"/>
              <w:rPr>
                <w:sz w:val="22"/>
                <w:szCs w:val="22"/>
              </w:rPr>
            </w:pPr>
            <w:r>
              <w:rPr>
                <w:sz w:val="22"/>
                <w:szCs w:val="22"/>
              </w:rPr>
              <w:t>9</w:t>
            </w:r>
          </w:p>
        </w:tc>
        <w:tc>
          <w:tcPr>
            <w:tcW w:w="4407" w:type="pct"/>
            <w:tcBorders>
              <w:top w:val="single" w:sz="6" w:space="0" w:color="auto"/>
              <w:left w:val="single" w:sz="6" w:space="0" w:color="auto"/>
              <w:bottom w:val="single" w:sz="6" w:space="0" w:color="auto"/>
              <w:right w:val="single" w:sz="12" w:space="0" w:color="auto"/>
            </w:tcBorders>
          </w:tcPr>
          <w:p w:rsidR="00EE3447" w:rsidRPr="00B132EE" w:rsidRDefault="00EE3447" w:rsidP="00EE3447">
            <w:r>
              <w:t>Çalışmaya bağlı beslenme değişiklikleri</w:t>
            </w:r>
          </w:p>
        </w:tc>
      </w:tr>
      <w:tr w:rsidR="00EE3447" w:rsidTr="00EE344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EE3447" w:rsidRDefault="00EE3447" w:rsidP="00EE3447">
            <w:pPr>
              <w:jc w:val="center"/>
              <w:rPr>
                <w:sz w:val="22"/>
                <w:szCs w:val="22"/>
              </w:rPr>
            </w:pPr>
            <w:r>
              <w:rPr>
                <w:sz w:val="22"/>
                <w:szCs w:val="22"/>
              </w:rPr>
              <w:t>10</w:t>
            </w:r>
          </w:p>
        </w:tc>
        <w:tc>
          <w:tcPr>
            <w:tcW w:w="4407" w:type="pct"/>
            <w:tcBorders>
              <w:top w:val="single" w:sz="6" w:space="0" w:color="auto"/>
              <w:left w:val="single" w:sz="6" w:space="0" w:color="auto"/>
              <w:bottom w:val="single" w:sz="6" w:space="0" w:color="auto"/>
              <w:right w:val="single" w:sz="12" w:space="0" w:color="auto"/>
            </w:tcBorders>
          </w:tcPr>
          <w:p w:rsidR="00EE3447" w:rsidRPr="00B132EE" w:rsidRDefault="00EE3447" w:rsidP="00EE3447">
            <w:r>
              <w:t>Tavla işleyiş şeması ve tesiste uyulması gereken kurallar</w:t>
            </w:r>
          </w:p>
        </w:tc>
      </w:tr>
      <w:tr w:rsidR="00EE3447" w:rsidTr="00EE3447">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EE3447" w:rsidRDefault="00EE3447" w:rsidP="00EE3447">
            <w:pPr>
              <w:jc w:val="center"/>
              <w:rPr>
                <w:sz w:val="22"/>
                <w:szCs w:val="22"/>
              </w:rPr>
            </w:pPr>
            <w:r>
              <w:rPr>
                <w:sz w:val="22"/>
                <w:szCs w:val="22"/>
              </w:rPr>
              <w:t>11</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EE3447" w:rsidRPr="00B132EE" w:rsidRDefault="00EE3447" w:rsidP="00EE3447">
            <w:r>
              <w:t>Tavla tasarımı</w:t>
            </w:r>
          </w:p>
        </w:tc>
      </w:tr>
      <w:tr w:rsidR="00EE3447" w:rsidTr="00EE344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EE3447" w:rsidRDefault="00EE3447" w:rsidP="00EE3447">
            <w:pPr>
              <w:jc w:val="center"/>
              <w:rPr>
                <w:sz w:val="22"/>
                <w:szCs w:val="22"/>
              </w:rPr>
            </w:pPr>
            <w:r>
              <w:rPr>
                <w:sz w:val="22"/>
                <w:szCs w:val="22"/>
              </w:rPr>
              <w:t>12</w:t>
            </w:r>
          </w:p>
        </w:tc>
        <w:tc>
          <w:tcPr>
            <w:tcW w:w="4407" w:type="pct"/>
            <w:tcBorders>
              <w:top w:val="single" w:sz="6" w:space="0" w:color="auto"/>
              <w:left w:val="single" w:sz="6" w:space="0" w:color="auto"/>
              <w:bottom w:val="single" w:sz="6" w:space="0" w:color="auto"/>
              <w:right w:val="single" w:sz="12" w:space="0" w:color="auto"/>
            </w:tcBorders>
          </w:tcPr>
          <w:p w:rsidR="00EE3447" w:rsidRDefault="00EE3447" w:rsidP="00EE3447">
            <w:r>
              <w:t>Otluk alanların genel seçimi ve otların saklanma koşulları</w:t>
            </w:r>
          </w:p>
        </w:tc>
      </w:tr>
      <w:tr w:rsidR="00EE3447" w:rsidTr="00EE344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EE3447" w:rsidRDefault="00EE3447" w:rsidP="00EE3447">
            <w:pPr>
              <w:jc w:val="center"/>
              <w:rPr>
                <w:sz w:val="22"/>
                <w:szCs w:val="22"/>
              </w:rPr>
            </w:pPr>
            <w:r>
              <w:rPr>
                <w:sz w:val="22"/>
                <w:szCs w:val="22"/>
              </w:rPr>
              <w:t>13</w:t>
            </w:r>
          </w:p>
        </w:tc>
        <w:tc>
          <w:tcPr>
            <w:tcW w:w="4407" w:type="pct"/>
            <w:tcBorders>
              <w:top w:val="single" w:sz="6" w:space="0" w:color="auto"/>
              <w:left w:val="single" w:sz="6" w:space="0" w:color="auto"/>
              <w:bottom w:val="single" w:sz="6" w:space="0" w:color="auto"/>
              <w:right w:val="single" w:sz="12" w:space="0" w:color="auto"/>
            </w:tcBorders>
          </w:tcPr>
          <w:p w:rsidR="00EE3447" w:rsidRPr="007B125B" w:rsidRDefault="00EE3447" w:rsidP="00EE3447">
            <w:r>
              <w:t>Yemlik alanlarının seçimi ve muhafaza koşulları</w:t>
            </w:r>
          </w:p>
        </w:tc>
      </w:tr>
      <w:tr w:rsidR="00EE3447" w:rsidTr="00EE344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EE3447" w:rsidRDefault="00EE3447" w:rsidP="00EE3447">
            <w:pPr>
              <w:jc w:val="center"/>
              <w:rPr>
                <w:sz w:val="22"/>
                <w:szCs w:val="22"/>
              </w:rPr>
            </w:pPr>
            <w:r>
              <w:rPr>
                <w:sz w:val="22"/>
                <w:szCs w:val="22"/>
              </w:rPr>
              <w:t>14</w:t>
            </w:r>
          </w:p>
        </w:tc>
        <w:tc>
          <w:tcPr>
            <w:tcW w:w="4407" w:type="pct"/>
            <w:tcBorders>
              <w:top w:val="single" w:sz="6" w:space="0" w:color="auto"/>
              <w:left w:val="single" w:sz="6" w:space="0" w:color="auto"/>
              <w:bottom w:val="single" w:sz="6" w:space="0" w:color="auto"/>
              <w:right w:val="single" w:sz="12" w:space="0" w:color="auto"/>
            </w:tcBorders>
          </w:tcPr>
          <w:p w:rsidR="00EE3447" w:rsidRPr="007B125B" w:rsidRDefault="00EE3447" w:rsidP="00EE3447">
            <w:r>
              <w:t>Acil durumlar (doğal afet, yangın) için görev tanımı ve dağılımı, acil durumlarda ilk yardım.</w:t>
            </w:r>
          </w:p>
        </w:tc>
      </w:tr>
      <w:tr w:rsidR="00EE3447" w:rsidTr="00EE3447">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E6E6E6"/>
            <w:vAlign w:val="center"/>
          </w:tcPr>
          <w:p w:rsidR="00EE3447" w:rsidRDefault="00EE3447" w:rsidP="00EE3447">
            <w:pPr>
              <w:jc w:val="center"/>
              <w:rPr>
                <w:sz w:val="22"/>
                <w:szCs w:val="22"/>
              </w:rPr>
            </w:pPr>
            <w:r>
              <w:rPr>
                <w:sz w:val="22"/>
                <w:szCs w:val="22"/>
              </w:rPr>
              <w:t>15,16</w:t>
            </w:r>
          </w:p>
        </w:tc>
        <w:tc>
          <w:tcPr>
            <w:tcW w:w="4407" w:type="pct"/>
            <w:tcBorders>
              <w:top w:val="single" w:sz="6" w:space="0" w:color="auto"/>
              <w:left w:val="single" w:sz="6" w:space="0" w:color="auto"/>
              <w:bottom w:val="single" w:sz="12" w:space="0" w:color="auto"/>
              <w:right w:val="single" w:sz="12" w:space="0" w:color="auto"/>
            </w:tcBorders>
            <w:shd w:val="clear" w:color="auto" w:fill="E6E6E6"/>
            <w:vAlign w:val="center"/>
          </w:tcPr>
          <w:p w:rsidR="00EE3447" w:rsidRPr="000E3402" w:rsidRDefault="00EE3447" w:rsidP="00EE3447">
            <w:pPr>
              <w:rPr>
                <w:sz w:val="20"/>
                <w:szCs w:val="20"/>
              </w:rPr>
            </w:pPr>
            <w:r>
              <w:rPr>
                <w:sz w:val="20"/>
                <w:szCs w:val="20"/>
              </w:rPr>
              <w:t xml:space="preserve"> </w:t>
            </w:r>
          </w:p>
        </w:tc>
      </w:tr>
    </w:tbl>
    <w:p w:rsidR="00EE3447" w:rsidRDefault="00EE3447" w:rsidP="00EE3447">
      <w:pPr>
        <w:rPr>
          <w:sz w:val="16"/>
          <w:szCs w:val="16"/>
        </w:rPr>
      </w:pPr>
    </w:p>
    <w:p w:rsidR="00EE3447" w:rsidRDefault="00EE3447" w:rsidP="00EE3447">
      <w:pPr>
        <w:rPr>
          <w:sz w:val="16"/>
          <w:szCs w:val="16"/>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
      <w:tblGrid>
        <w:gridCol w:w="603"/>
        <w:gridCol w:w="7585"/>
        <w:gridCol w:w="567"/>
        <w:gridCol w:w="567"/>
        <w:gridCol w:w="567"/>
      </w:tblGrid>
      <w:tr w:rsidR="00EE3447" w:rsidTr="00EE3447">
        <w:tc>
          <w:tcPr>
            <w:tcW w:w="603" w:type="dxa"/>
            <w:tcBorders>
              <w:top w:val="single" w:sz="12" w:space="0" w:color="auto"/>
              <w:left w:val="single" w:sz="12" w:space="0" w:color="auto"/>
              <w:bottom w:val="single" w:sz="6" w:space="0" w:color="auto"/>
              <w:right w:val="single" w:sz="6" w:space="0" w:color="auto"/>
            </w:tcBorders>
            <w:vAlign w:val="center"/>
          </w:tcPr>
          <w:p w:rsidR="00EE3447" w:rsidRDefault="00EE3447" w:rsidP="00EE3447">
            <w:pPr>
              <w:jc w:val="center"/>
              <w:rPr>
                <w:b/>
                <w:sz w:val="18"/>
                <w:szCs w:val="18"/>
              </w:rPr>
            </w:pPr>
            <w:r>
              <w:rPr>
                <w:b/>
                <w:sz w:val="18"/>
                <w:szCs w:val="18"/>
              </w:rPr>
              <w:t>NO</w:t>
            </w:r>
          </w:p>
        </w:tc>
        <w:tc>
          <w:tcPr>
            <w:tcW w:w="7585" w:type="dxa"/>
            <w:tcBorders>
              <w:top w:val="single" w:sz="12" w:space="0" w:color="auto"/>
              <w:left w:val="single" w:sz="6" w:space="0" w:color="auto"/>
              <w:bottom w:val="single" w:sz="6" w:space="0" w:color="auto"/>
              <w:right w:val="single" w:sz="6" w:space="0" w:color="auto"/>
            </w:tcBorders>
          </w:tcPr>
          <w:p w:rsidR="00EE3447" w:rsidRDefault="00EE3447" w:rsidP="00EE3447">
            <w:pPr>
              <w:rPr>
                <w:b/>
                <w:sz w:val="22"/>
                <w:szCs w:val="22"/>
              </w:rPr>
            </w:pPr>
            <w:r>
              <w:rPr>
                <w:b/>
                <w:sz w:val="22"/>
                <w:szCs w:val="22"/>
              </w:rPr>
              <w:t xml:space="preserve">ATÇILIK VE </w:t>
            </w:r>
            <w:proofErr w:type="gramStart"/>
            <w:r>
              <w:rPr>
                <w:b/>
                <w:sz w:val="22"/>
                <w:szCs w:val="22"/>
              </w:rPr>
              <w:t>ANTRENÖRLÜK  PROGRAM</w:t>
            </w:r>
            <w:proofErr w:type="gramEnd"/>
            <w:r>
              <w:rPr>
                <w:b/>
                <w:sz w:val="22"/>
                <w:szCs w:val="22"/>
              </w:rPr>
              <w:t xml:space="preserve"> ÇIKTISI </w:t>
            </w:r>
          </w:p>
        </w:tc>
        <w:tc>
          <w:tcPr>
            <w:tcW w:w="567" w:type="dxa"/>
            <w:tcBorders>
              <w:top w:val="single" w:sz="12" w:space="0" w:color="auto"/>
              <w:left w:val="single" w:sz="6" w:space="0" w:color="auto"/>
              <w:bottom w:val="single" w:sz="6" w:space="0" w:color="auto"/>
              <w:right w:val="single" w:sz="6" w:space="0" w:color="auto"/>
            </w:tcBorders>
            <w:vAlign w:val="center"/>
          </w:tcPr>
          <w:p w:rsidR="00EE3447" w:rsidRDefault="00EE3447" w:rsidP="00EE3447">
            <w:pPr>
              <w:jc w:val="center"/>
              <w:rPr>
                <w:b/>
                <w:sz w:val="22"/>
                <w:szCs w:val="22"/>
              </w:rPr>
            </w:pPr>
            <w:r>
              <w:rPr>
                <w:b/>
                <w:sz w:val="22"/>
                <w:szCs w:val="22"/>
              </w:rPr>
              <w:t>3</w:t>
            </w:r>
          </w:p>
        </w:tc>
        <w:tc>
          <w:tcPr>
            <w:tcW w:w="567" w:type="dxa"/>
            <w:tcBorders>
              <w:top w:val="single" w:sz="12" w:space="0" w:color="auto"/>
              <w:left w:val="single" w:sz="6" w:space="0" w:color="auto"/>
              <w:bottom w:val="single" w:sz="6" w:space="0" w:color="auto"/>
              <w:right w:val="single" w:sz="6" w:space="0" w:color="auto"/>
            </w:tcBorders>
            <w:vAlign w:val="center"/>
          </w:tcPr>
          <w:p w:rsidR="00EE3447" w:rsidRDefault="00EE3447" w:rsidP="00EE3447">
            <w:pPr>
              <w:jc w:val="center"/>
              <w:rPr>
                <w:b/>
                <w:sz w:val="22"/>
                <w:szCs w:val="22"/>
              </w:rPr>
            </w:pPr>
            <w:r>
              <w:rPr>
                <w:b/>
                <w:sz w:val="22"/>
                <w:szCs w:val="22"/>
              </w:rPr>
              <w:t>2</w:t>
            </w:r>
          </w:p>
        </w:tc>
        <w:tc>
          <w:tcPr>
            <w:tcW w:w="567" w:type="dxa"/>
            <w:tcBorders>
              <w:top w:val="single" w:sz="12" w:space="0" w:color="auto"/>
              <w:left w:val="single" w:sz="6" w:space="0" w:color="auto"/>
              <w:bottom w:val="single" w:sz="6" w:space="0" w:color="auto"/>
              <w:right w:val="single" w:sz="12" w:space="0" w:color="auto"/>
            </w:tcBorders>
            <w:vAlign w:val="center"/>
          </w:tcPr>
          <w:p w:rsidR="00EE3447" w:rsidRDefault="00EE3447" w:rsidP="00EE3447">
            <w:pPr>
              <w:jc w:val="center"/>
              <w:rPr>
                <w:b/>
                <w:sz w:val="22"/>
                <w:szCs w:val="22"/>
              </w:rPr>
            </w:pPr>
            <w:r>
              <w:rPr>
                <w:b/>
                <w:sz w:val="22"/>
                <w:szCs w:val="22"/>
              </w:rPr>
              <w:t>1</w:t>
            </w:r>
          </w:p>
        </w:tc>
      </w:tr>
      <w:tr w:rsidR="00EE3447" w:rsidTr="00EE3447">
        <w:tc>
          <w:tcPr>
            <w:tcW w:w="603" w:type="dxa"/>
            <w:tcBorders>
              <w:top w:val="single" w:sz="6" w:space="0" w:color="auto"/>
              <w:left w:val="single" w:sz="12" w:space="0" w:color="auto"/>
              <w:bottom w:val="single" w:sz="6" w:space="0" w:color="auto"/>
              <w:right w:val="single" w:sz="6" w:space="0" w:color="auto"/>
            </w:tcBorders>
            <w:vAlign w:val="center"/>
          </w:tcPr>
          <w:p w:rsidR="00EE3447" w:rsidRDefault="00EE3447" w:rsidP="00EE3447">
            <w:pPr>
              <w:jc w:val="center"/>
              <w:rPr>
                <w:sz w:val="22"/>
                <w:szCs w:val="22"/>
              </w:rPr>
            </w:pPr>
            <w:r>
              <w:rPr>
                <w:sz w:val="22"/>
                <w:szCs w:val="22"/>
              </w:rPr>
              <w:t>1</w:t>
            </w:r>
          </w:p>
        </w:tc>
        <w:tc>
          <w:tcPr>
            <w:tcW w:w="7585" w:type="dxa"/>
            <w:tcBorders>
              <w:top w:val="single" w:sz="6" w:space="0" w:color="auto"/>
              <w:left w:val="single" w:sz="6" w:space="0" w:color="auto"/>
              <w:bottom w:val="single" w:sz="6" w:space="0" w:color="auto"/>
              <w:right w:val="single" w:sz="6" w:space="0" w:color="auto"/>
            </w:tcBorders>
            <w:vAlign w:val="center"/>
          </w:tcPr>
          <w:p w:rsidR="00EE3447" w:rsidRPr="00AC75B1" w:rsidRDefault="00EE3447" w:rsidP="00EE3447">
            <w:pPr>
              <w:rPr>
                <w:sz w:val="20"/>
                <w:szCs w:val="20"/>
              </w:rPr>
            </w:pPr>
            <w:r w:rsidRPr="00813118">
              <w:rPr>
                <w:sz w:val="20"/>
                <w:szCs w:val="20"/>
              </w:rPr>
              <w:t>Yaşam boyu öğrenmenin önemini benimseyerek, atçılık konusunda gelişmeleri izleyerek kendini geliştirebilme</w:t>
            </w:r>
            <w:r>
              <w:rPr>
                <w:sz w:val="20"/>
                <w:szCs w:val="20"/>
              </w:rPr>
              <w:t xml:space="preserve"> </w:t>
            </w:r>
            <w:r w:rsidRPr="00813118">
              <w:rPr>
                <w:sz w:val="20"/>
                <w:szCs w:val="20"/>
              </w:rPr>
              <w:t>becerisi</w:t>
            </w:r>
          </w:p>
        </w:tc>
        <w:tc>
          <w:tcPr>
            <w:tcW w:w="567" w:type="dxa"/>
            <w:tcBorders>
              <w:top w:val="single" w:sz="6" w:space="0" w:color="auto"/>
              <w:left w:val="single" w:sz="6" w:space="0" w:color="auto"/>
              <w:bottom w:val="single" w:sz="6" w:space="0" w:color="auto"/>
              <w:right w:val="single" w:sz="6" w:space="0" w:color="auto"/>
            </w:tcBorders>
            <w:vAlign w:val="center"/>
          </w:tcPr>
          <w:p w:rsidR="00EE3447" w:rsidRPr="001522D0" w:rsidRDefault="00EE3447" w:rsidP="00EE3447">
            <w:pPr>
              <w:jc w:val="center"/>
              <w:rPr>
                <w:sz w:val="20"/>
                <w:szCs w:val="20"/>
              </w:rPr>
            </w:pPr>
            <w:r>
              <w:rPr>
                <w:b/>
                <w:sz w:val="20"/>
                <w:szCs w:val="20"/>
              </w:rPr>
              <w:t xml:space="preserve"> </w:t>
            </w:r>
            <w:r>
              <w:rPr>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EE3447" w:rsidRPr="000E3402" w:rsidRDefault="00EE3447" w:rsidP="00EE3447">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EE3447" w:rsidRPr="000E3402" w:rsidRDefault="00EE3447" w:rsidP="00EE3447">
            <w:pPr>
              <w:jc w:val="center"/>
              <w:rPr>
                <w:b/>
                <w:sz w:val="20"/>
                <w:szCs w:val="20"/>
              </w:rPr>
            </w:pPr>
          </w:p>
        </w:tc>
      </w:tr>
      <w:tr w:rsidR="00EE3447" w:rsidTr="00EE3447">
        <w:tc>
          <w:tcPr>
            <w:tcW w:w="603" w:type="dxa"/>
            <w:tcBorders>
              <w:top w:val="single" w:sz="6" w:space="0" w:color="auto"/>
              <w:left w:val="single" w:sz="12" w:space="0" w:color="auto"/>
              <w:bottom w:val="single" w:sz="6" w:space="0" w:color="auto"/>
              <w:right w:val="single" w:sz="6" w:space="0" w:color="auto"/>
            </w:tcBorders>
            <w:vAlign w:val="center"/>
          </w:tcPr>
          <w:p w:rsidR="00EE3447" w:rsidRDefault="00EE3447" w:rsidP="00EE3447">
            <w:pPr>
              <w:jc w:val="center"/>
              <w:rPr>
                <w:sz w:val="22"/>
                <w:szCs w:val="22"/>
              </w:rPr>
            </w:pPr>
            <w:r>
              <w:rPr>
                <w:sz w:val="22"/>
                <w:szCs w:val="22"/>
              </w:rPr>
              <w:t>2</w:t>
            </w:r>
          </w:p>
        </w:tc>
        <w:tc>
          <w:tcPr>
            <w:tcW w:w="7585" w:type="dxa"/>
            <w:tcBorders>
              <w:top w:val="single" w:sz="6" w:space="0" w:color="auto"/>
              <w:left w:val="single" w:sz="6" w:space="0" w:color="auto"/>
              <w:bottom w:val="single" w:sz="6" w:space="0" w:color="auto"/>
              <w:right w:val="single" w:sz="6" w:space="0" w:color="auto"/>
            </w:tcBorders>
            <w:vAlign w:val="center"/>
          </w:tcPr>
          <w:p w:rsidR="00EE3447" w:rsidRPr="00B07547" w:rsidRDefault="00EE3447" w:rsidP="00EE3447">
            <w:pPr>
              <w:rPr>
                <w:sz w:val="20"/>
                <w:szCs w:val="20"/>
              </w:rPr>
            </w:pPr>
            <w:r>
              <w:rPr>
                <w:sz w:val="20"/>
                <w:szCs w:val="20"/>
              </w:rPr>
              <w:t>Mesleği ile ilgi</w:t>
            </w:r>
            <w:r w:rsidRPr="00B07547">
              <w:rPr>
                <w:sz w:val="20"/>
                <w:szCs w:val="20"/>
              </w:rPr>
              <w:t>li alanlarda kuramsal ve uygulamalı bilgilere sahip olabilme</w:t>
            </w:r>
            <w:r>
              <w:rPr>
                <w:sz w:val="20"/>
                <w:szCs w:val="20"/>
              </w:rPr>
              <w:t xml:space="preserve"> becerisi</w:t>
            </w:r>
          </w:p>
        </w:tc>
        <w:tc>
          <w:tcPr>
            <w:tcW w:w="567" w:type="dxa"/>
            <w:tcBorders>
              <w:top w:val="single" w:sz="6" w:space="0" w:color="auto"/>
              <w:left w:val="single" w:sz="6" w:space="0" w:color="auto"/>
              <w:bottom w:val="single" w:sz="6" w:space="0" w:color="auto"/>
              <w:right w:val="single" w:sz="6" w:space="0" w:color="auto"/>
            </w:tcBorders>
            <w:vAlign w:val="center"/>
          </w:tcPr>
          <w:p w:rsidR="00EE3447" w:rsidRPr="000E3402" w:rsidRDefault="00EE3447" w:rsidP="00EE3447">
            <w:pPr>
              <w:jc w:val="center"/>
              <w:rPr>
                <w:b/>
                <w:sz w:val="20"/>
                <w:szCs w:val="20"/>
              </w:rPr>
            </w:pPr>
            <w:r>
              <w:rPr>
                <w:b/>
                <w:sz w:val="20"/>
                <w:szCs w:val="20"/>
              </w:rPr>
              <w:t xml:space="preserve"> X</w:t>
            </w:r>
          </w:p>
        </w:tc>
        <w:tc>
          <w:tcPr>
            <w:tcW w:w="567" w:type="dxa"/>
            <w:tcBorders>
              <w:top w:val="single" w:sz="6" w:space="0" w:color="auto"/>
              <w:left w:val="single" w:sz="6" w:space="0" w:color="auto"/>
              <w:bottom w:val="single" w:sz="6" w:space="0" w:color="auto"/>
              <w:right w:val="single" w:sz="6" w:space="0" w:color="auto"/>
            </w:tcBorders>
            <w:vAlign w:val="center"/>
          </w:tcPr>
          <w:p w:rsidR="00EE3447" w:rsidRPr="000E3402" w:rsidRDefault="00EE3447" w:rsidP="00EE3447">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EE3447" w:rsidRPr="000E3402" w:rsidRDefault="00EE3447" w:rsidP="00EE3447">
            <w:pPr>
              <w:jc w:val="center"/>
              <w:rPr>
                <w:b/>
                <w:sz w:val="20"/>
                <w:szCs w:val="20"/>
              </w:rPr>
            </w:pPr>
          </w:p>
        </w:tc>
      </w:tr>
      <w:tr w:rsidR="00EE3447" w:rsidTr="00EE3447">
        <w:tc>
          <w:tcPr>
            <w:tcW w:w="603" w:type="dxa"/>
            <w:tcBorders>
              <w:top w:val="single" w:sz="6" w:space="0" w:color="auto"/>
              <w:left w:val="single" w:sz="12" w:space="0" w:color="auto"/>
              <w:bottom w:val="single" w:sz="6" w:space="0" w:color="auto"/>
              <w:right w:val="single" w:sz="6" w:space="0" w:color="auto"/>
            </w:tcBorders>
            <w:vAlign w:val="center"/>
          </w:tcPr>
          <w:p w:rsidR="00EE3447" w:rsidRDefault="00EE3447" w:rsidP="00EE3447">
            <w:pPr>
              <w:jc w:val="center"/>
              <w:rPr>
                <w:sz w:val="22"/>
                <w:szCs w:val="22"/>
              </w:rPr>
            </w:pPr>
            <w:r>
              <w:rPr>
                <w:sz w:val="22"/>
                <w:szCs w:val="22"/>
              </w:rPr>
              <w:t>3</w:t>
            </w:r>
          </w:p>
        </w:tc>
        <w:tc>
          <w:tcPr>
            <w:tcW w:w="7585" w:type="dxa"/>
            <w:tcBorders>
              <w:top w:val="single" w:sz="6" w:space="0" w:color="auto"/>
              <w:left w:val="single" w:sz="6" w:space="0" w:color="auto"/>
              <w:bottom w:val="single" w:sz="6" w:space="0" w:color="auto"/>
              <w:right w:val="single" w:sz="6" w:space="0" w:color="auto"/>
            </w:tcBorders>
            <w:vAlign w:val="center"/>
          </w:tcPr>
          <w:p w:rsidR="00EE3447" w:rsidRPr="00AC75B1" w:rsidRDefault="00EE3447" w:rsidP="00EE3447">
            <w:pPr>
              <w:rPr>
                <w:sz w:val="20"/>
                <w:szCs w:val="20"/>
              </w:rPr>
            </w:pPr>
            <w:r w:rsidRPr="00813118">
              <w:rPr>
                <w:sz w:val="20"/>
                <w:szCs w:val="20"/>
              </w:rPr>
              <w:t>Karşılaştığı sorunları tanımlayabilme, analiz edebilme ve çözüm önerileri geliştirebilme</w:t>
            </w:r>
            <w:r>
              <w:t xml:space="preserve"> </w:t>
            </w:r>
            <w:r w:rsidRPr="00AC75B1">
              <w:rPr>
                <w:rFonts w:ascii="TimesNewRoman" w:hAnsi="TimesNewRoman" w:cs="TimesNewRoman"/>
                <w:sz w:val="20"/>
                <w:szCs w:val="20"/>
              </w:rPr>
              <w:t>becerisi.</w:t>
            </w:r>
          </w:p>
        </w:tc>
        <w:tc>
          <w:tcPr>
            <w:tcW w:w="567" w:type="dxa"/>
            <w:tcBorders>
              <w:top w:val="single" w:sz="6" w:space="0" w:color="auto"/>
              <w:left w:val="single" w:sz="6" w:space="0" w:color="auto"/>
              <w:bottom w:val="single" w:sz="6" w:space="0" w:color="auto"/>
              <w:right w:val="single" w:sz="6" w:space="0" w:color="auto"/>
            </w:tcBorders>
            <w:vAlign w:val="center"/>
          </w:tcPr>
          <w:p w:rsidR="00EE3447" w:rsidRPr="000E3402" w:rsidRDefault="00EE3447" w:rsidP="00EE3447">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EE3447" w:rsidRPr="000E3402" w:rsidRDefault="00EE3447" w:rsidP="00EE3447">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EE3447" w:rsidRPr="000E3402" w:rsidRDefault="00EE3447" w:rsidP="00EE3447">
            <w:pPr>
              <w:jc w:val="center"/>
              <w:rPr>
                <w:b/>
                <w:sz w:val="20"/>
                <w:szCs w:val="20"/>
              </w:rPr>
            </w:pPr>
            <w:r>
              <w:rPr>
                <w:b/>
                <w:sz w:val="20"/>
                <w:szCs w:val="20"/>
              </w:rPr>
              <w:t xml:space="preserve"> </w:t>
            </w:r>
          </w:p>
        </w:tc>
      </w:tr>
      <w:tr w:rsidR="00EE3447" w:rsidTr="00EE3447">
        <w:tc>
          <w:tcPr>
            <w:tcW w:w="603" w:type="dxa"/>
            <w:tcBorders>
              <w:top w:val="single" w:sz="6" w:space="0" w:color="auto"/>
              <w:left w:val="single" w:sz="12" w:space="0" w:color="auto"/>
              <w:bottom w:val="single" w:sz="6" w:space="0" w:color="auto"/>
              <w:right w:val="single" w:sz="6" w:space="0" w:color="auto"/>
            </w:tcBorders>
            <w:vAlign w:val="center"/>
          </w:tcPr>
          <w:p w:rsidR="00EE3447" w:rsidRDefault="00EE3447" w:rsidP="00EE3447">
            <w:pPr>
              <w:jc w:val="center"/>
              <w:rPr>
                <w:sz w:val="22"/>
                <w:szCs w:val="22"/>
              </w:rPr>
            </w:pPr>
            <w:r>
              <w:rPr>
                <w:sz w:val="22"/>
                <w:szCs w:val="22"/>
              </w:rPr>
              <w:t>4</w:t>
            </w:r>
          </w:p>
        </w:tc>
        <w:tc>
          <w:tcPr>
            <w:tcW w:w="7585" w:type="dxa"/>
            <w:tcBorders>
              <w:top w:val="single" w:sz="6" w:space="0" w:color="auto"/>
              <w:left w:val="single" w:sz="6" w:space="0" w:color="auto"/>
              <w:bottom w:val="single" w:sz="6" w:space="0" w:color="auto"/>
              <w:right w:val="single" w:sz="6" w:space="0" w:color="auto"/>
            </w:tcBorders>
            <w:vAlign w:val="center"/>
          </w:tcPr>
          <w:p w:rsidR="00EE3447" w:rsidRPr="00B07547" w:rsidRDefault="00EE3447" w:rsidP="00EE3447">
            <w:pPr>
              <w:rPr>
                <w:sz w:val="20"/>
                <w:szCs w:val="20"/>
              </w:rPr>
            </w:pPr>
            <w:r w:rsidRPr="00B07547">
              <w:rPr>
                <w:sz w:val="20"/>
                <w:szCs w:val="20"/>
              </w:rPr>
              <w:t>Alanında edin</w:t>
            </w:r>
            <w:r>
              <w:rPr>
                <w:sz w:val="20"/>
                <w:szCs w:val="20"/>
              </w:rPr>
              <w:t>diği temel düzeydeki kuramsal,</w:t>
            </w:r>
            <w:r w:rsidRPr="00B07547">
              <w:rPr>
                <w:sz w:val="20"/>
                <w:szCs w:val="20"/>
              </w:rPr>
              <w:t xml:space="preserve"> uy</w:t>
            </w:r>
            <w:r>
              <w:rPr>
                <w:sz w:val="20"/>
                <w:szCs w:val="20"/>
              </w:rPr>
              <w:t>gulamalı bilgileri aynı alanda</w:t>
            </w:r>
            <w:r w:rsidRPr="00B07547">
              <w:rPr>
                <w:sz w:val="20"/>
                <w:szCs w:val="20"/>
              </w:rPr>
              <w:t xml:space="preserve"> veya aynı düzeydeki başka bir alanda kullanabilme</w:t>
            </w:r>
            <w:r>
              <w:rPr>
                <w:sz w:val="20"/>
                <w:szCs w:val="20"/>
              </w:rPr>
              <w:t xml:space="preserve"> becerisi</w:t>
            </w:r>
          </w:p>
        </w:tc>
        <w:tc>
          <w:tcPr>
            <w:tcW w:w="567" w:type="dxa"/>
            <w:tcBorders>
              <w:top w:val="single" w:sz="6" w:space="0" w:color="auto"/>
              <w:left w:val="single" w:sz="6" w:space="0" w:color="auto"/>
              <w:bottom w:val="single" w:sz="6" w:space="0" w:color="auto"/>
              <w:right w:val="single" w:sz="6" w:space="0" w:color="auto"/>
            </w:tcBorders>
            <w:vAlign w:val="center"/>
          </w:tcPr>
          <w:p w:rsidR="00EE3447" w:rsidRPr="000E3402" w:rsidRDefault="00EE3447" w:rsidP="00EE3447">
            <w:pPr>
              <w:jc w:val="center"/>
              <w:rPr>
                <w:b/>
                <w:sz w:val="20"/>
                <w:szCs w:val="20"/>
              </w:rPr>
            </w:pPr>
            <w:r>
              <w:rPr>
                <w:b/>
                <w:sz w:val="20"/>
                <w:szCs w:val="20"/>
              </w:rPr>
              <w:t xml:space="preserve">  X</w:t>
            </w:r>
          </w:p>
        </w:tc>
        <w:tc>
          <w:tcPr>
            <w:tcW w:w="567" w:type="dxa"/>
            <w:tcBorders>
              <w:top w:val="single" w:sz="6" w:space="0" w:color="auto"/>
              <w:left w:val="single" w:sz="6" w:space="0" w:color="auto"/>
              <w:bottom w:val="single" w:sz="6" w:space="0" w:color="auto"/>
              <w:right w:val="single" w:sz="6" w:space="0" w:color="auto"/>
            </w:tcBorders>
            <w:vAlign w:val="center"/>
          </w:tcPr>
          <w:p w:rsidR="00EE3447" w:rsidRPr="000E3402" w:rsidRDefault="00EE3447" w:rsidP="00EE3447">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EE3447" w:rsidRPr="000E3402" w:rsidRDefault="00EE3447" w:rsidP="00EE3447">
            <w:pPr>
              <w:jc w:val="center"/>
              <w:rPr>
                <w:b/>
                <w:sz w:val="20"/>
                <w:szCs w:val="20"/>
              </w:rPr>
            </w:pPr>
            <w:r>
              <w:rPr>
                <w:b/>
                <w:sz w:val="20"/>
                <w:szCs w:val="20"/>
              </w:rPr>
              <w:t xml:space="preserve"> </w:t>
            </w:r>
          </w:p>
        </w:tc>
      </w:tr>
      <w:tr w:rsidR="00EE3447" w:rsidTr="00EE3447">
        <w:tc>
          <w:tcPr>
            <w:tcW w:w="603" w:type="dxa"/>
            <w:tcBorders>
              <w:top w:val="single" w:sz="6" w:space="0" w:color="auto"/>
              <w:left w:val="single" w:sz="12" w:space="0" w:color="auto"/>
              <w:bottom w:val="single" w:sz="6" w:space="0" w:color="auto"/>
              <w:right w:val="single" w:sz="6" w:space="0" w:color="auto"/>
            </w:tcBorders>
            <w:vAlign w:val="center"/>
          </w:tcPr>
          <w:p w:rsidR="00EE3447" w:rsidRDefault="00EE3447" w:rsidP="00EE3447">
            <w:pPr>
              <w:jc w:val="center"/>
              <w:rPr>
                <w:sz w:val="22"/>
                <w:szCs w:val="22"/>
              </w:rPr>
            </w:pPr>
            <w:r>
              <w:rPr>
                <w:sz w:val="22"/>
                <w:szCs w:val="22"/>
              </w:rPr>
              <w:t>5</w:t>
            </w:r>
          </w:p>
        </w:tc>
        <w:tc>
          <w:tcPr>
            <w:tcW w:w="7585" w:type="dxa"/>
            <w:tcBorders>
              <w:top w:val="single" w:sz="6" w:space="0" w:color="auto"/>
              <w:left w:val="single" w:sz="6" w:space="0" w:color="auto"/>
              <w:bottom w:val="single" w:sz="6" w:space="0" w:color="auto"/>
              <w:right w:val="single" w:sz="6" w:space="0" w:color="auto"/>
            </w:tcBorders>
            <w:vAlign w:val="center"/>
          </w:tcPr>
          <w:p w:rsidR="00EE3447" w:rsidRPr="00B07547" w:rsidRDefault="00EE3447" w:rsidP="00EE3447">
            <w:pPr>
              <w:rPr>
                <w:rFonts w:ascii="TimesNewRoman" w:hAnsi="TimesNewRoman" w:cs="TimesNewRoman"/>
                <w:sz w:val="20"/>
                <w:szCs w:val="20"/>
              </w:rPr>
            </w:pPr>
            <w:r w:rsidRPr="00B07547">
              <w:rPr>
                <w:sz w:val="20"/>
                <w:szCs w:val="20"/>
              </w:rPr>
              <w:t>Alanında karşılaştığı sorunları tanımlayabilme, analiz edebilme ve çözüm önerileri geliştirebilme</w:t>
            </w:r>
            <w:r>
              <w:rPr>
                <w:sz w:val="20"/>
                <w:szCs w:val="20"/>
              </w:rPr>
              <w:t xml:space="preserve"> becerisi</w:t>
            </w:r>
          </w:p>
        </w:tc>
        <w:tc>
          <w:tcPr>
            <w:tcW w:w="567" w:type="dxa"/>
            <w:tcBorders>
              <w:top w:val="single" w:sz="6" w:space="0" w:color="auto"/>
              <w:left w:val="single" w:sz="6" w:space="0" w:color="auto"/>
              <w:bottom w:val="single" w:sz="6" w:space="0" w:color="auto"/>
              <w:right w:val="single" w:sz="6" w:space="0" w:color="auto"/>
            </w:tcBorders>
            <w:vAlign w:val="center"/>
          </w:tcPr>
          <w:p w:rsidR="00EE3447" w:rsidRPr="000E3402" w:rsidRDefault="00EE3447" w:rsidP="00EE3447">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EE3447" w:rsidRPr="000E3402" w:rsidRDefault="00EE3447" w:rsidP="00EE3447">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EE3447" w:rsidRPr="000E3402" w:rsidRDefault="00EE3447" w:rsidP="00EE3447">
            <w:pPr>
              <w:jc w:val="center"/>
              <w:rPr>
                <w:b/>
                <w:sz w:val="20"/>
                <w:szCs w:val="20"/>
              </w:rPr>
            </w:pPr>
            <w:r>
              <w:rPr>
                <w:b/>
                <w:sz w:val="20"/>
                <w:szCs w:val="20"/>
              </w:rPr>
              <w:t xml:space="preserve"> </w:t>
            </w:r>
          </w:p>
        </w:tc>
      </w:tr>
      <w:tr w:rsidR="00EE3447" w:rsidTr="00EE3447">
        <w:tc>
          <w:tcPr>
            <w:tcW w:w="603" w:type="dxa"/>
            <w:tcBorders>
              <w:top w:val="single" w:sz="6" w:space="0" w:color="auto"/>
              <w:left w:val="single" w:sz="12" w:space="0" w:color="auto"/>
              <w:bottom w:val="single" w:sz="6" w:space="0" w:color="auto"/>
              <w:right w:val="single" w:sz="6" w:space="0" w:color="auto"/>
            </w:tcBorders>
            <w:vAlign w:val="center"/>
          </w:tcPr>
          <w:p w:rsidR="00EE3447" w:rsidRDefault="00EE3447" w:rsidP="00EE3447">
            <w:pPr>
              <w:jc w:val="center"/>
              <w:rPr>
                <w:sz w:val="22"/>
                <w:szCs w:val="22"/>
              </w:rPr>
            </w:pPr>
            <w:r>
              <w:rPr>
                <w:sz w:val="22"/>
                <w:szCs w:val="22"/>
              </w:rPr>
              <w:t>6</w:t>
            </w:r>
          </w:p>
        </w:tc>
        <w:tc>
          <w:tcPr>
            <w:tcW w:w="7585" w:type="dxa"/>
            <w:tcBorders>
              <w:top w:val="single" w:sz="6" w:space="0" w:color="auto"/>
              <w:left w:val="single" w:sz="6" w:space="0" w:color="auto"/>
              <w:bottom w:val="single" w:sz="6" w:space="0" w:color="auto"/>
              <w:right w:val="single" w:sz="6" w:space="0" w:color="auto"/>
            </w:tcBorders>
            <w:vAlign w:val="center"/>
          </w:tcPr>
          <w:p w:rsidR="00EE3447" w:rsidRPr="00AC75B1" w:rsidRDefault="00EE3447" w:rsidP="00EE3447">
            <w:pPr>
              <w:rPr>
                <w:rFonts w:ascii="TimesNewRoman" w:hAnsi="TimesNewRoman" w:cs="TimesNewRoman"/>
                <w:sz w:val="20"/>
                <w:szCs w:val="20"/>
              </w:rPr>
            </w:pPr>
            <w:r w:rsidRPr="00AC75B1">
              <w:rPr>
                <w:sz w:val="20"/>
                <w:szCs w:val="20"/>
              </w:rPr>
              <w:t>Türkçe sözlü ve yazılı etkin ileti</w:t>
            </w:r>
            <w:r w:rsidRPr="00AC75B1">
              <w:rPr>
                <w:rFonts w:ascii="TimesNewRomanPSMT" w:hAnsi="TimesNewRomanPSMT" w:cs="TimesNewRomanPSMT"/>
                <w:sz w:val="20"/>
                <w:szCs w:val="20"/>
              </w:rPr>
              <w:t>ş</w:t>
            </w:r>
            <w:r w:rsidRPr="00AC75B1">
              <w:rPr>
                <w:sz w:val="20"/>
                <w:szCs w:val="20"/>
              </w:rPr>
              <w:t xml:space="preserve">im kurma becerileri </w:t>
            </w:r>
          </w:p>
        </w:tc>
        <w:tc>
          <w:tcPr>
            <w:tcW w:w="567" w:type="dxa"/>
            <w:tcBorders>
              <w:top w:val="single" w:sz="6" w:space="0" w:color="auto"/>
              <w:left w:val="single" w:sz="6" w:space="0" w:color="auto"/>
              <w:bottom w:val="single" w:sz="6" w:space="0" w:color="auto"/>
              <w:right w:val="single" w:sz="6" w:space="0" w:color="auto"/>
            </w:tcBorders>
            <w:vAlign w:val="center"/>
          </w:tcPr>
          <w:p w:rsidR="00EE3447" w:rsidRPr="000E3402" w:rsidRDefault="00EE3447" w:rsidP="00EE3447">
            <w:pPr>
              <w:jc w:val="center"/>
              <w:rPr>
                <w:b/>
                <w:sz w:val="20"/>
                <w:szCs w:val="20"/>
              </w:rPr>
            </w:pPr>
            <w:r>
              <w:rPr>
                <w:b/>
                <w:sz w:val="20"/>
                <w:szCs w:val="20"/>
              </w:rPr>
              <w:t xml:space="preserve"> X</w:t>
            </w:r>
          </w:p>
        </w:tc>
        <w:tc>
          <w:tcPr>
            <w:tcW w:w="567" w:type="dxa"/>
            <w:tcBorders>
              <w:top w:val="single" w:sz="6" w:space="0" w:color="auto"/>
              <w:left w:val="single" w:sz="6" w:space="0" w:color="auto"/>
              <w:bottom w:val="single" w:sz="6" w:space="0" w:color="auto"/>
              <w:right w:val="single" w:sz="6" w:space="0" w:color="auto"/>
            </w:tcBorders>
            <w:vAlign w:val="center"/>
          </w:tcPr>
          <w:p w:rsidR="00EE3447" w:rsidRPr="000E3402" w:rsidRDefault="00EE3447" w:rsidP="00EE3447">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EE3447" w:rsidRPr="000E3402" w:rsidRDefault="00EE3447" w:rsidP="00EE3447">
            <w:pPr>
              <w:jc w:val="center"/>
              <w:rPr>
                <w:b/>
                <w:sz w:val="20"/>
                <w:szCs w:val="20"/>
              </w:rPr>
            </w:pPr>
            <w:r>
              <w:rPr>
                <w:b/>
                <w:sz w:val="20"/>
                <w:szCs w:val="20"/>
              </w:rPr>
              <w:t xml:space="preserve"> </w:t>
            </w:r>
          </w:p>
        </w:tc>
      </w:tr>
      <w:tr w:rsidR="00EE3447" w:rsidTr="00EE3447">
        <w:tc>
          <w:tcPr>
            <w:tcW w:w="603" w:type="dxa"/>
            <w:tcBorders>
              <w:top w:val="single" w:sz="6" w:space="0" w:color="auto"/>
              <w:left w:val="single" w:sz="12" w:space="0" w:color="auto"/>
              <w:bottom w:val="single" w:sz="6" w:space="0" w:color="auto"/>
              <w:right w:val="single" w:sz="6" w:space="0" w:color="auto"/>
            </w:tcBorders>
            <w:vAlign w:val="center"/>
          </w:tcPr>
          <w:p w:rsidR="00EE3447" w:rsidRDefault="00EE3447" w:rsidP="00EE3447">
            <w:pPr>
              <w:jc w:val="center"/>
              <w:rPr>
                <w:sz w:val="22"/>
                <w:szCs w:val="22"/>
              </w:rPr>
            </w:pPr>
            <w:r>
              <w:rPr>
                <w:sz w:val="22"/>
                <w:szCs w:val="22"/>
              </w:rPr>
              <w:t>7</w:t>
            </w:r>
          </w:p>
        </w:tc>
        <w:tc>
          <w:tcPr>
            <w:tcW w:w="7585" w:type="dxa"/>
            <w:tcBorders>
              <w:top w:val="single" w:sz="6" w:space="0" w:color="auto"/>
              <w:left w:val="single" w:sz="6" w:space="0" w:color="auto"/>
              <w:bottom w:val="single" w:sz="6" w:space="0" w:color="auto"/>
              <w:right w:val="single" w:sz="6" w:space="0" w:color="auto"/>
            </w:tcBorders>
            <w:vAlign w:val="center"/>
          </w:tcPr>
          <w:p w:rsidR="00EE3447" w:rsidRPr="00AC75B1" w:rsidRDefault="00EE3447" w:rsidP="00EE3447">
            <w:pPr>
              <w:rPr>
                <w:sz w:val="20"/>
                <w:szCs w:val="20"/>
              </w:rPr>
            </w:pPr>
            <w:r>
              <w:rPr>
                <w:sz w:val="20"/>
                <w:szCs w:val="20"/>
              </w:rPr>
              <w:t>B</w:t>
            </w:r>
            <w:r w:rsidRPr="00AC75B1">
              <w:rPr>
                <w:sz w:val="20"/>
                <w:szCs w:val="20"/>
              </w:rPr>
              <w:t>ilgiye eri</w:t>
            </w:r>
            <w:r w:rsidRPr="00AC75B1">
              <w:rPr>
                <w:rFonts w:ascii="TimesNewRomanPSMT" w:hAnsi="TimesNewRomanPSMT" w:cs="TimesNewRomanPSMT"/>
                <w:sz w:val="20"/>
                <w:szCs w:val="20"/>
              </w:rPr>
              <w:t>ş</w:t>
            </w:r>
            <w:r w:rsidRPr="00AC75B1">
              <w:rPr>
                <w:sz w:val="20"/>
                <w:szCs w:val="20"/>
              </w:rPr>
              <w:t>ebilme, bilim ve teknolojideki geli</w:t>
            </w:r>
            <w:r w:rsidRPr="00AC75B1">
              <w:rPr>
                <w:rFonts w:ascii="TimesNewRomanPSMT" w:hAnsi="TimesNewRomanPSMT" w:cs="TimesNewRomanPSMT"/>
                <w:sz w:val="20"/>
                <w:szCs w:val="20"/>
              </w:rPr>
              <w:t>ş</w:t>
            </w:r>
            <w:r w:rsidRPr="00AC75B1">
              <w:rPr>
                <w:sz w:val="20"/>
                <w:szCs w:val="20"/>
              </w:rPr>
              <w:t>meleri izleme ve kendini sürekli yenileme becerisi</w:t>
            </w:r>
          </w:p>
        </w:tc>
        <w:tc>
          <w:tcPr>
            <w:tcW w:w="567" w:type="dxa"/>
            <w:tcBorders>
              <w:top w:val="single" w:sz="6" w:space="0" w:color="auto"/>
              <w:left w:val="single" w:sz="6" w:space="0" w:color="auto"/>
              <w:bottom w:val="single" w:sz="6" w:space="0" w:color="auto"/>
              <w:right w:val="single" w:sz="6" w:space="0" w:color="auto"/>
            </w:tcBorders>
            <w:vAlign w:val="center"/>
          </w:tcPr>
          <w:p w:rsidR="00EE3447" w:rsidRPr="000E3402" w:rsidRDefault="00EE3447" w:rsidP="00EE3447">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EE3447" w:rsidRPr="000E3402" w:rsidRDefault="00EE3447" w:rsidP="00EE3447">
            <w:pPr>
              <w:jc w:val="center"/>
              <w:rPr>
                <w:b/>
                <w:sz w:val="20"/>
                <w:szCs w:val="20"/>
              </w:rPr>
            </w:pPr>
            <w:r>
              <w:rPr>
                <w:b/>
                <w:sz w:val="20"/>
                <w:szCs w:val="20"/>
              </w:rPr>
              <w:t xml:space="preserve"> X</w:t>
            </w:r>
          </w:p>
        </w:tc>
        <w:tc>
          <w:tcPr>
            <w:tcW w:w="567" w:type="dxa"/>
            <w:tcBorders>
              <w:top w:val="single" w:sz="6" w:space="0" w:color="auto"/>
              <w:left w:val="single" w:sz="6" w:space="0" w:color="auto"/>
              <w:bottom w:val="single" w:sz="6" w:space="0" w:color="auto"/>
              <w:right w:val="single" w:sz="12" w:space="0" w:color="auto"/>
            </w:tcBorders>
            <w:vAlign w:val="center"/>
          </w:tcPr>
          <w:p w:rsidR="00EE3447" w:rsidRPr="000E3402" w:rsidRDefault="00EE3447" w:rsidP="00EE3447">
            <w:pPr>
              <w:jc w:val="center"/>
              <w:rPr>
                <w:b/>
                <w:sz w:val="20"/>
                <w:szCs w:val="20"/>
              </w:rPr>
            </w:pPr>
          </w:p>
        </w:tc>
      </w:tr>
      <w:tr w:rsidR="00EE3447" w:rsidTr="00EE3447">
        <w:tc>
          <w:tcPr>
            <w:tcW w:w="603" w:type="dxa"/>
            <w:tcBorders>
              <w:top w:val="single" w:sz="6" w:space="0" w:color="auto"/>
              <w:left w:val="single" w:sz="12" w:space="0" w:color="auto"/>
              <w:bottom w:val="single" w:sz="6" w:space="0" w:color="auto"/>
              <w:right w:val="single" w:sz="6" w:space="0" w:color="auto"/>
            </w:tcBorders>
            <w:vAlign w:val="center"/>
          </w:tcPr>
          <w:p w:rsidR="00EE3447" w:rsidRDefault="00EE3447" w:rsidP="00EE3447">
            <w:pPr>
              <w:jc w:val="center"/>
              <w:rPr>
                <w:sz w:val="22"/>
                <w:szCs w:val="22"/>
              </w:rPr>
            </w:pPr>
            <w:r>
              <w:rPr>
                <w:sz w:val="22"/>
                <w:szCs w:val="22"/>
              </w:rPr>
              <w:t>8</w:t>
            </w:r>
          </w:p>
        </w:tc>
        <w:tc>
          <w:tcPr>
            <w:tcW w:w="7585" w:type="dxa"/>
            <w:tcBorders>
              <w:top w:val="single" w:sz="6" w:space="0" w:color="auto"/>
              <w:left w:val="single" w:sz="6" w:space="0" w:color="auto"/>
              <w:bottom w:val="single" w:sz="6" w:space="0" w:color="auto"/>
              <w:right w:val="single" w:sz="6" w:space="0" w:color="auto"/>
            </w:tcBorders>
            <w:vAlign w:val="center"/>
          </w:tcPr>
          <w:p w:rsidR="00EE3447" w:rsidRPr="00AC75B1" w:rsidRDefault="00EE3447" w:rsidP="00EE3447">
            <w:pPr>
              <w:rPr>
                <w:sz w:val="20"/>
                <w:szCs w:val="20"/>
              </w:rPr>
            </w:pPr>
            <w:r w:rsidRPr="00AC75B1">
              <w:rPr>
                <w:sz w:val="20"/>
                <w:szCs w:val="20"/>
              </w:rPr>
              <w:t>Mesleki ve etik sorumluluk bilinci</w:t>
            </w:r>
          </w:p>
        </w:tc>
        <w:tc>
          <w:tcPr>
            <w:tcW w:w="567" w:type="dxa"/>
            <w:tcBorders>
              <w:top w:val="single" w:sz="6" w:space="0" w:color="auto"/>
              <w:left w:val="single" w:sz="6" w:space="0" w:color="auto"/>
              <w:bottom w:val="single" w:sz="6" w:space="0" w:color="auto"/>
              <w:right w:val="single" w:sz="6" w:space="0" w:color="auto"/>
            </w:tcBorders>
            <w:vAlign w:val="center"/>
          </w:tcPr>
          <w:p w:rsidR="00EE3447" w:rsidRPr="000E3402" w:rsidRDefault="00EE3447" w:rsidP="00EE3447">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EE3447" w:rsidRPr="000E3402" w:rsidRDefault="00EE3447" w:rsidP="00EE3447">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EE3447" w:rsidRPr="000E3402" w:rsidRDefault="00EE3447" w:rsidP="00EE3447">
            <w:pPr>
              <w:jc w:val="center"/>
              <w:rPr>
                <w:b/>
                <w:sz w:val="20"/>
                <w:szCs w:val="20"/>
              </w:rPr>
            </w:pPr>
          </w:p>
        </w:tc>
      </w:tr>
      <w:tr w:rsidR="00EE3447" w:rsidTr="00EE3447">
        <w:tc>
          <w:tcPr>
            <w:tcW w:w="603" w:type="dxa"/>
            <w:tcBorders>
              <w:top w:val="single" w:sz="6" w:space="0" w:color="auto"/>
              <w:left w:val="single" w:sz="12" w:space="0" w:color="auto"/>
              <w:bottom w:val="single" w:sz="6" w:space="0" w:color="auto"/>
              <w:right w:val="single" w:sz="6" w:space="0" w:color="auto"/>
            </w:tcBorders>
            <w:vAlign w:val="center"/>
          </w:tcPr>
          <w:p w:rsidR="00EE3447" w:rsidRDefault="00EE3447" w:rsidP="00EE3447">
            <w:pPr>
              <w:jc w:val="center"/>
              <w:rPr>
                <w:sz w:val="22"/>
                <w:szCs w:val="22"/>
              </w:rPr>
            </w:pPr>
            <w:r>
              <w:rPr>
                <w:sz w:val="22"/>
                <w:szCs w:val="22"/>
              </w:rPr>
              <w:t>9</w:t>
            </w:r>
          </w:p>
        </w:tc>
        <w:tc>
          <w:tcPr>
            <w:tcW w:w="7585" w:type="dxa"/>
            <w:tcBorders>
              <w:top w:val="single" w:sz="6" w:space="0" w:color="auto"/>
              <w:left w:val="single" w:sz="6" w:space="0" w:color="auto"/>
              <w:bottom w:val="single" w:sz="6" w:space="0" w:color="auto"/>
              <w:right w:val="single" w:sz="6" w:space="0" w:color="auto"/>
            </w:tcBorders>
            <w:vAlign w:val="center"/>
          </w:tcPr>
          <w:p w:rsidR="00EE3447" w:rsidRPr="003B5563" w:rsidRDefault="00EE3447" w:rsidP="00EE3447">
            <w:pPr>
              <w:rPr>
                <w:sz w:val="20"/>
                <w:szCs w:val="20"/>
              </w:rPr>
            </w:pPr>
            <w:r w:rsidRPr="00E0297E">
              <w:rPr>
                <w:sz w:val="20"/>
                <w:szCs w:val="20"/>
              </w:rPr>
              <w:t>Bireysel ve ekip olarak çalışabilme</w:t>
            </w:r>
            <w:r>
              <w:rPr>
                <w:sz w:val="20"/>
                <w:szCs w:val="20"/>
              </w:rPr>
              <w:t xml:space="preserve"> becerisi</w:t>
            </w:r>
          </w:p>
        </w:tc>
        <w:tc>
          <w:tcPr>
            <w:tcW w:w="567" w:type="dxa"/>
            <w:tcBorders>
              <w:top w:val="single" w:sz="6" w:space="0" w:color="auto"/>
              <w:left w:val="single" w:sz="6" w:space="0" w:color="auto"/>
              <w:bottom w:val="single" w:sz="6" w:space="0" w:color="auto"/>
              <w:right w:val="single" w:sz="6" w:space="0" w:color="auto"/>
            </w:tcBorders>
            <w:vAlign w:val="center"/>
          </w:tcPr>
          <w:p w:rsidR="00EE3447" w:rsidRPr="000E3402" w:rsidRDefault="00EE3447" w:rsidP="00EE3447">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EE3447" w:rsidRPr="000E3402" w:rsidRDefault="00EE3447" w:rsidP="00EE3447">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EE3447" w:rsidRPr="000E3402" w:rsidRDefault="00EE3447" w:rsidP="00EE3447">
            <w:pPr>
              <w:jc w:val="center"/>
              <w:rPr>
                <w:b/>
                <w:sz w:val="20"/>
                <w:szCs w:val="20"/>
              </w:rPr>
            </w:pPr>
            <w:r>
              <w:rPr>
                <w:b/>
                <w:sz w:val="20"/>
                <w:szCs w:val="20"/>
              </w:rPr>
              <w:t xml:space="preserve"> </w:t>
            </w:r>
          </w:p>
        </w:tc>
      </w:tr>
      <w:tr w:rsidR="00EE3447" w:rsidTr="00EE3447">
        <w:tc>
          <w:tcPr>
            <w:tcW w:w="603" w:type="dxa"/>
            <w:tcBorders>
              <w:top w:val="single" w:sz="6" w:space="0" w:color="auto"/>
              <w:left w:val="single" w:sz="12" w:space="0" w:color="auto"/>
              <w:bottom w:val="single" w:sz="6" w:space="0" w:color="auto"/>
              <w:right w:val="single" w:sz="6" w:space="0" w:color="auto"/>
            </w:tcBorders>
            <w:vAlign w:val="center"/>
          </w:tcPr>
          <w:p w:rsidR="00EE3447" w:rsidRDefault="00EE3447" w:rsidP="00EE3447">
            <w:pPr>
              <w:jc w:val="center"/>
              <w:rPr>
                <w:sz w:val="22"/>
                <w:szCs w:val="22"/>
              </w:rPr>
            </w:pPr>
            <w:r>
              <w:rPr>
                <w:sz w:val="22"/>
                <w:szCs w:val="22"/>
              </w:rPr>
              <w:t>10</w:t>
            </w:r>
          </w:p>
        </w:tc>
        <w:tc>
          <w:tcPr>
            <w:tcW w:w="7585" w:type="dxa"/>
            <w:tcBorders>
              <w:top w:val="single" w:sz="6" w:space="0" w:color="auto"/>
              <w:left w:val="single" w:sz="6" w:space="0" w:color="auto"/>
              <w:bottom w:val="single" w:sz="6" w:space="0" w:color="auto"/>
              <w:right w:val="single" w:sz="6" w:space="0" w:color="auto"/>
            </w:tcBorders>
            <w:vAlign w:val="center"/>
          </w:tcPr>
          <w:p w:rsidR="00EE3447" w:rsidRPr="00813118" w:rsidRDefault="00EE3447" w:rsidP="00EE3447">
            <w:pPr>
              <w:rPr>
                <w:sz w:val="20"/>
                <w:szCs w:val="20"/>
              </w:rPr>
            </w:pPr>
            <w:r w:rsidRPr="00813118">
              <w:rPr>
                <w:sz w:val="20"/>
                <w:szCs w:val="20"/>
              </w:rPr>
              <w:t xml:space="preserve">Atla ve dolayısıyla tüm canlılarla </w:t>
            </w:r>
            <w:proofErr w:type="gramStart"/>
            <w:r w:rsidRPr="00813118">
              <w:rPr>
                <w:sz w:val="20"/>
                <w:szCs w:val="20"/>
              </w:rPr>
              <w:t>empati</w:t>
            </w:r>
            <w:proofErr w:type="gramEnd"/>
            <w:r w:rsidRPr="00813118">
              <w:rPr>
                <w:sz w:val="20"/>
                <w:szCs w:val="20"/>
              </w:rPr>
              <w:t xml:space="preserve"> kurabilme, sabırlı ve sevecen olabilme</w:t>
            </w:r>
            <w:r>
              <w:rPr>
                <w:sz w:val="20"/>
                <w:szCs w:val="20"/>
              </w:rPr>
              <w:t xml:space="preserve"> becerisi</w:t>
            </w:r>
          </w:p>
        </w:tc>
        <w:tc>
          <w:tcPr>
            <w:tcW w:w="567" w:type="dxa"/>
            <w:tcBorders>
              <w:top w:val="single" w:sz="6" w:space="0" w:color="auto"/>
              <w:left w:val="single" w:sz="6" w:space="0" w:color="auto"/>
              <w:bottom w:val="single" w:sz="6" w:space="0" w:color="auto"/>
              <w:right w:val="single" w:sz="6" w:space="0" w:color="auto"/>
            </w:tcBorders>
            <w:vAlign w:val="center"/>
          </w:tcPr>
          <w:p w:rsidR="00EE3447" w:rsidRPr="000E3402" w:rsidRDefault="00EE3447" w:rsidP="00EE3447">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EE3447" w:rsidRPr="000E3402" w:rsidRDefault="00EE3447" w:rsidP="00EE3447">
            <w:pPr>
              <w:jc w:val="center"/>
              <w:rPr>
                <w:b/>
                <w:sz w:val="20"/>
                <w:szCs w:val="20"/>
              </w:rPr>
            </w:pPr>
            <w:r>
              <w:rPr>
                <w:b/>
                <w:sz w:val="20"/>
                <w:szCs w:val="20"/>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rsidR="00EE3447" w:rsidRPr="000E3402" w:rsidRDefault="00EE3447" w:rsidP="00EE3447">
            <w:pPr>
              <w:jc w:val="center"/>
              <w:rPr>
                <w:b/>
                <w:sz w:val="20"/>
                <w:szCs w:val="20"/>
              </w:rPr>
            </w:pPr>
            <w:r>
              <w:rPr>
                <w:b/>
                <w:sz w:val="20"/>
                <w:szCs w:val="20"/>
              </w:rPr>
              <w:t xml:space="preserve"> </w:t>
            </w:r>
          </w:p>
        </w:tc>
      </w:tr>
      <w:tr w:rsidR="00EE3447" w:rsidTr="00EE3447">
        <w:tc>
          <w:tcPr>
            <w:tcW w:w="603" w:type="dxa"/>
            <w:tcBorders>
              <w:top w:val="single" w:sz="6" w:space="0" w:color="auto"/>
              <w:left w:val="single" w:sz="12" w:space="0" w:color="auto"/>
              <w:bottom w:val="single" w:sz="6" w:space="0" w:color="auto"/>
              <w:right w:val="single" w:sz="6" w:space="0" w:color="auto"/>
            </w:tcBorders>
            <w:vAlign w:val="center"/>
          </w:tcPr>
          <w:p w:rsidR="00EE3447" w:rsidRDefault="00EE3447" w:rsidP="00EE3447">
            <w:pPr>
              <w:jc w:val="center"/>
              <w:rPr>
                <w:sz w:val="22"/>
                <w:szCs w:val="22"/>
              </w:rPr>
            </w:pPr>
            <w:r>
              <w:rPr>
                <w:sz w:val="22"/>
                <w:szCs w:val="22"/>
              </w:rPr>
              <w:t>11</w:t>
            </w:r>
          </w:p>
        </w:tc>
        <w:tc>
          <w:tcPr>
            <w:tcW w:w="7585" w:type="dxa"/>
            <w:tcBorders>
              <w:top w:val="single" w:sz="6" w:space="0" w:color="auto"/>
              <w:left w:val="single" w:sz="6" w:space="0" w:color="auto"/>
              <w:bottom w:val="single" w:sz="6" w:space="0" w:color="auto"/>
              <w:right w:val="single" w:sz="6" w:space="0" w:color="auto"/>
            </w:tcBorders>
            <w:vAlign w:val="center"/>
          </w:tcPr>
          <w:p w:rsidR="00EE3447" w:rsidRPr="00813118" w:rsidRDefault="00EE3447" w:rsidP="00EE3447">
            <w:pPr>
              <w:rPr>
                <w:sz w:val="20"/>
                <w:szCs w:val="20"/>
              </w:rPr>
            </w:pPr>
            <w:r w:rsidRPr="008C171E">
              <w:rPr>
                <w:sz w:val="20"/>
                <w:szCs w:val="20"/>
              </w:rPr>
              <w:t>Değişime ve yeniliğe karşı açık tutuma sahip olma</w:t>
            </w:r>
            <w:r>
              <w:rPr>
                <w:sz w:val="20"/>
                <w:szCs w:val="20"/>
              </w:rPr>
              <w:t xml:space="preserve"> becerisi</w:t>
            </w:r>
          </w:p>
        </w:tc>
        <w:tc>
          <w:tcPr>
            <w:tcW w:w="567" w:type="dxa"/>
            <w:tcBorders>
              <w:top w:val="single" w:sz="6" w:space="0" w:color="auto"/>
              <w:left w:val="single" w:sz="6" w:space="0" w:color="auto"/>
              <w:bottom w:val="single" w:sz="6" w:space="0" w:color="auto"/>
              <w:right w:val="single" w:sz="6" w:space="0" w:color="auto"/>
            </w:tcBorders>
            <w:vAlign w:val="center"/>
          </w:tcPr>
          <w:p w:rsidR="00EE3447" w:rsidRDefault="00EE3447" w:rsidP="00EE3447">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EE3447" w:rsidRDefault="00EE3447" w:rsidP="00EE3447">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12" w:space="0" w:color="auto"/>
            </w:tcBorders>
            <w:vAlign w:val="center"/>
          </w:tcPr>
          <w:p w:rsidR="00EE3447" w:rsidRDefault="00EE3447" w:rsidP="00EE3447">
            <w:pPr>
              <w:jc w:val="center"/>
              <w:rPr>
                <w:b/>
                <w:sz w:val="20"/>
                <w:szCs w:val="20"/>
              </w:rPr>
            </w:pPr>
          </w:p>
        </w:tc>
      </w:tr>
      <w:tr w:rsidR="00EE3447" w:rsidTr="00EE3447">
        <w:tc>
          <w:tcPr>
            <w:tcW w:w="603" w:type="dxa"/>
            <w:tcBorders>
              <w:top w:val="single" w:sz="6" w:space="0" w:color="auto"/>
              <w:left w:val="single" w:sz="12" w:space="0" w:color="auto"/>
              <w:bottom w:val="single" w:sz="6" w:space="0" w:color="auto"/>
              <w:right w:val="single" w:sz="6" w:space="0" w:color="auto"/>
            </w:tcBorders>
            <w:vAlign w:val="center"/>
          </w:tcPr>
          <w:p w:rsidR="00EE3447" w:rsidRDefault="00EE3447" w:rsidP="00EE3447">
            <w:pPr>
              <w:jc w:val="center"/>
              <w:rPr>
                <w:sz w:val="22"/>
                <w:szCs w:val="22"/>
              </w:rPr>
            </w:pPr>
            <w:r>
              <w:rPr>
                <w:sz w:val="22"/>
                <w:szCs w:val="22"/>
              </w:rPr>
              <w:t>12</w:t>
            </w:r>
          </w:p>
        </w:tc>
        <w:tc>
          <w:tcPr>
            <w:tcW w:w="7585" w:type="dxa"/>
            <w:tcBorders>
              <w:top w:val="single" w:sz="6" w:space="0" w:color="auto"/>
              <w:left w:val="single" w:sz="6" w:space="0" w:color="auto"/>
              <w:bottom w:val="single" w:sz="6" w:space="0" w:color="auto"/>
              <w:right w:val="single" w:sz="6" w:space="0" w:color="auto"/>
            </w:tcBorders>
            <w:vAlign w:val="center"/>
          </w:tcPr>
          <w:p w:rsidR="00EE3447" w:rsidRPr="00813118" w:rsidRDefault="00EE3447" w:rsidP="00EE3447">
            <w:pPr>
              <w:rPr>
                <w:sz w:val="20"/>
                <w:szCs w:val="20"/>
              </w:rPr>
            </w:pPr>
            <w:r>
              <w:rPr>
                <w:sz w:val="20"/>
                <w:szCs w:val="20"/>
              </w:rPr>
              <w:t>İ</w:t>
            </w:r>
            <w:r w:rsidRPr="003B5563">
              <w:rPr>
                <w:sz w:val="20"/>
                <w:szCs w:val="20"/>
              </w:rPr>
              <w:t>nsan ve hayvan hakları konusunda bilinç sahibi olabilme becerisi</w:t>
            </w:r>
          </w:p>
        </w:tc>
        <w:tc>
          <w:tcPr>
            <w:tcW w:w="567" w:type="dxa"/>
            <w:tcBorders>
              <w:top w:val="single" w:sz="6" w:space="0" w:color="auto"/>
              <w:left w:val="single" w:sz="6" w:space="0" w:color="auto"/>
              <w:bottom w:val="single" w:sz="6" w:space="0" w:color="auto"/>
              <w:right w:val="single" w:sz="6" w:space="0" w:color="auto"/>
            </w:tcBorders>
            <w:vAlign w:val="center"/>
          </w:tcPr>
          <w:p w:rsidR="00EE3447" w:rsidRDefault="00EE3447" w:rsidP="00EE3447">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EE3447" w:rsidRDefault="00EE3447" w:rsidP="00EE3447">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EE3447" w:rsidRDefault="00EE3447" w:rsidP="00EE3447">
            <w:pPr>
              <w:jc w:val="center"/>
              <w:rPr>
                <w:b/>
                <w:sz w:val="20"/>
                <w:szCs w:val="20"/>
              </w:rPr>
            </w:pPr>
          </w:p>
        </w:tc>
      </w:tr>
      <w:tr w:rsidR="00EE3447" w:rsidTr="00EE3447">
        <w:tc>
          <w:tcPr>
            <w:tcW w:w="603" w:type="dxa"/>
            <w:tcBorders>
              <w:top w:val="single" w:sz="6" w:space="0" w:color="auto"/>
              <w:left w:val="single" w:sz="12" w:space="0" w:color="auto"/>
              <w:bottom w:val="single" w:sz="6" w:space="0" w:color="auto"/>
              <w:right w:val="single" w:sz="6" w:space="0" w:color="auto"/>
            </w:tcBorders>
            <w:vAlign w:val="center"/>
          </w:tcPr>
          <w:p w:rsidR="00EE3447" w:rsidRDefault="00EE3447" w:rsidP="00EE3447">
            <w:pPr>
              <w:jc w:val="center"/>
              <w:rPr>
                <w:sz w:val="22"/>
                <w:szCs w:val="22"/>
              </w:rPr>
            </w:pPr>
            <w:r>
              <w:rPr>
                <w:sz w:val="22"/>
                <w:szCs w:val="22"/>
              </w:rPr>
              <w:t>13</w:t>
            </w:r>
          </w:p>
        </w:tc>
        <w:tc>
          <w:tcPr>
            <w:tcW w:w="7585" w:type="dxa"/>
            <w:tcBorders>
              <w:top w:val="single" w:sz="6" w:space="0" w:color="auto"/>
              <w:left w:val="single" w:sz="6" w:space="0" w:color="auto"/>
              <w:bottom w:val="single" w:sz="6" w:space="0" w:color="auto"/>
              <w:right w:val="single" w:sz="6" w:space="0" w:color="auto"/>
            </w:tcBorders>
            <w:vAlign w:val="center"/>
          </w:tcPr>
          <w:p w:rsidR="00EE3447" w:rsidRPr="00B07547" w:rsidRDefault="00EE3447" w:rsidP="00EE3447">
            <w:pPr>
              <w:rPr>
                <w:sz w:val="20"/>
                <w:szCs w:val="20"/>
              </w:rPr>
            </w:pPr>
            <w:r w:rsidRPr="00B07547">
              <w:rPr>
                <w:sz w:val="20"/>
                <w:szCs w:val="20"/>
              </w:rPr>
              <w:t>Kalite, çevre bilinci, iş sağlığı ve güvenliği konularında yeterli bilince sahip olma</w:t>
            </w:r>
            <w:r>
              <w:rPr>
                <w:sz w:val="20"/>
                <w:szCs w:val="20"/>
              </w:rPr>
              <w:t xml:space="preserve"> becerisi</w:t>
            </w:r>
          </w:p>
        </w:tc>
        <w:tc>
          <w:tcPr>
            <w:tcW w:w="567" w:type="dxa"/>
            <w:tcBorders>
              <w:top w:val="single" w:sz="6" w:space="0" w:color="auto"/>
              <w:left w:val="single" w:sz="6" w:space="0" w:color="auto"/>
              <w:bottom w:val="single" w:sz="6" w:space="0" w:color="auto"/>
              <w:right w:val="single" w:sz="6" w:space="0" w:color="auto"/>
            </w:tcBorders>
            <w:vAlign w:val="center"/>
          </w:tcPr>
          <w:p w:rsidR="00EE3447" w:rsidRDefault="00EE3447" w:rsidP="00EE3447">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EE3447" w:rsidRDefault="00EE3447" w:rsidP="00EE3447">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EE3447" w:rsidRDefault="00EE3447" w:rsidP="00EE3447">
            <w:pPr>
              <w:jc w:val="center"/>
              <w:rPr>
                <w:b/>
                <w:sz w:val="20"/>
                <w:szCs w:val="20"/>
              </w:rPr>
            </w:pPr>
          </w:p>
        </w:tc>
      </w:tr>
      <w:tr w:rsidR="00EE3447" w:rsidTr="00EE3447">
        <w:tc>
          <w:tcPr>
            <w:tcW w:w="603" w:type="dxa"/>
            <w:tcBorders>
              <w:top w:val="single" w:sz="6" w:space="0" w:color="auto"/>
              <w:left w:val="single" w:sz="12" w:space="0" w:color="auto"/>
              <w:bottom w:val="single" w:sz="6" w:space="0" w:color="auto"/>
              <w:right w:val="single" w:sz="6" w:space="0" w:color="auto"/>
            </w:tcBorders>
            <w:vAlign w:val="center"/>
          </w:tcPr>
          <w:p w:rsidR="00EE3447" w:rsidRDefault="00EE3447" w:rsidP="00EE3447">
            <w:pPr>
              <w:jc w:val="center"/>
              <w:rPr>
                <w:sz w:val="22"/>
                <w:szCs w:val="22"/>
              </w:rPr>
            </w:pPr>
          </w:p>
        </w:tc>
        <w:tc>
          <w:tcPr>
            <w:tcW w:w="7585" w:type="dxa"/>
            <w:tcBorders>
              <w:top w:val="single" w:sz="6" w:space="0" w:color="auto"/>
              <w:left w:val="single" w:sz="6" w:space="0" w:color="auto"/>
              <w:bottom w:val="single" w:sz="6" w:space="0" w:color="auto"/>
              <w:right w:val="single" w:sz="6" w:space="0" w:color="auto"/>
            </w:tcBorders>
            <w:vAlign w:val="center"/>
          </w:tcPr>
          <w:p w:rsidR="00EE3447" w:rsidRPr="000560F3" w:rsidRDefault="00EE3447" w:rsidP="00EE3447">
            <w:pPr>
              <w:rPr>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EE3447" w:rsidRDefault="00EE3447" w:rsidP="00EE3447">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EE3447" w:rsidRDefault="00EE3447" w:rsidP="00EE3447">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EE3447" w:rsidRDefault="00EE3447" w:rsidP="00EE3447">
            <w:pPr>
              <w:jc w:val="center"/>
              <w:rPr>
                <w:b/>
                <w:sz w:val="20"/>
                <w:szCs w:val="20"/>
              </w:rPr>
            </w:pPr>
          </w:p>
        </w:tc>
      </w:tr>
      <w:tr w:rsidR="00EE3447" w:rsidTr="00EE3447">
        <w:tc>
          <w:tcPr>
            <w:tcW w:w="9889" w:type="dxa"/>
            <w:gridSpan w:val="5"/>
            <w:tcBorders>
              <w:top w:val="single" w:sz="6" w:space="0" w:color="auto"/>
              <w:left w:val="single" w:sz="12" w:space="0" w:color="auto"/>
              <w:bottom w:val="single" w:sz="12" w:space="0" w:color="auto"/>
              <w:right w:val="single" w:sz="12" w:space="0" w:color="auto"/>
            </w:tcBorders>
            <w:vAlign w:val="center"/>
          </w:tcPr>
          <w:p w:rsidR="00EE3447" w:rsidRPr="00AC75B1" w:rsidRDefault="00EE3447" w:rsidP="00EE3447">
            <w:pPr>
              <w:jc w:val="both"/>
              <w:rPr>
                <w:sz w:val="20"/>
                <w:szCs w:val="20"/>
              </w:rPr>
            </w:pPr>
            <w:r w:rsidRPr="00AC75B1">
              <w:rPr>
                <w:b/>
                <w:sz w:val="20"/>
                <w:szCs w:val="20"/>
              </w:rPr>
              <w:t>1</w:t>
            </w:r>
            <w:r w:rsidRPr="00AC75B1">
              <w:rPr>
                <w:sz w:val="20"/>
                <w:szCs w:val="20"/>
              </w:rPr>
              <w:t xml:space="preserve">:Hiç Katkısı Yok. </w:t>
            </w:r>
            <w:r w:rsidRPr="00AC75B1">
              <w:rPr>
                <w:b/>
                <w:sz w:val="20"/>
                <w:szCs w:val="20"/>
              </w:rPr>
              <w:t>2</w:t>
            </w:r>
            <w:r w:rsidRPr="00AC75B1">
              <w:rPr>
                <w:sz w:val="20"/>
                <w:szCs w:val="20"/>
              </w:rPr>
              <w:t xml:space="preserve">:Kısmen Katkısı Var. </w:t>
            </w:r>
            <w:r w:rsidRPr="00AC75B1">
              <w:rPr>
                <w:b/>
                <w:sz w:val="20"/>
                <w:szCs w:val="20"/>
              </w:rPr>
              <w:t>3</w:t>
            </w:r>
            <w:r w:rsidRPr="00AC75B1">
              <w:rPr>
                <w:sz w:val="20"/>
                <w:szCs w:val="20"/>
              </w:rPr>
              <w:t>:Tam Katkısı Var.</w:t>
            </w:r>
          </w:p>
        </w:tc>
      </w:tr>
    </w:tbl>
    <w:p w:rsidR="00EE3447" w:rsidRDefault="00EE3447" w:rsidP="00EE3447">
      <w:pPr>
        <w:rPr>
          <w:sz w:val="16"/>
          <w:szCs w:val="16"/>
        </w:rPr>
      </w:pPr>
    </w:p>
    <w:p w:rsidR="00EE3447" w:rsidRDefault="00EE3447" w:rsidP="00EE3447">
      <w:pPr>
        <w:spacing w:line="360" w:lineRule="auto"/>
      </w:pPr>
      <w:r>
        <w:rPr>
          <w:b/>
        </w:rPr>
        <w:t>Dersin Öğretim Üyesi:</w:t>
      </w:r>
      <w:r>
        <w:t xml:space="preserve">   </w:t>
      </w:r>
      <w:proofErr w:type="spellStart"/>
      <w:r>
        <w:t>Öğr</w:t>
      </w:r>
      <w:proofErr w:type="spellEnd"/>
      <w:r>
        <w:t>. Gör. Derviş ÖZTÜRK</w:t>
      </w:r>
    </w:p>
    <w:p w:rsidR="00EE3447" w:rsidRDefault="00EE3447" w:rsidP="00EE3447">
      <w:pPr>
        <w:tabs>
          <w:tab w:val="left" w:pos="7800"/>
        </w:tabs>
      </w:pPr>
      <w:r>
        <w:rPr>
          <w:b/>
        </w:rPr>
        <w:t>İmza</w:t>
      </w:r>
      <w:r>
        <w:t xml:space="preserve">: </w:t>
      </w:r>
      <w:r>
        <w:tab/>
        <w:t xml:space="preserve"> </w:t>
      </w:r>
      <w:r>
        <w:rPr>
          <w:b/>
        </w:rPr>
        <w:tab/>
        <w:t>Tarih:</w:t>
      </w:r>
      <w:r>
        <w:t xml:space="preserve"> </w:t>
      </w:r>
    </w:p>
    <w:p w:rsidR="00EE3447" w:rsidRDefault="00EE3447">
      <w:pPr>
        <w:spacing w:after="200" w:line="276" w:lineRule="auto"/>
      </w:pPr>
      <w:r>
        <w:br w:type="page"/>
      </w:r>
    </w:p>
    <w:p w:rsidR="00EE3447" w:rsidRDefault="00EE3447" w:rsidP="00EE3447">
      <w:pPr>
        <w:jc w:val="center"/>
        <w:outlineLvl w:val="0"/>
        <w:rPr>
          <w:b/>
          <w:szCs w:val="28"/>
        </w:rPr>
      </w:pPr>
      <w:r>
        <w:rPr>
          <w:b/>
          <w:noProof/>
          <w:szCs w:val="28"/>
        </w:rPr>
        <w:lastRenderedPageBreak/>
        <w:drawing>
          <wp:anchor distT="0" distB="0" distL="114300" distR="114300" simplePos="0" relativeHeight="251740160" behindDoc="1" locked="0" layoutInCell="1" allowOverlap="1">
            <wp:simplePos x="0" y="0"/>
            <wp:positionH relativeFrom="column">
              <wp:posOffset>-152400</wp:posOffset>
            </wp:positionH>
            <wp:positionV relativeFrom="paragraph">
              <wp:posOffset>-228600</wp:posOffset>
            </wp:positionV>
            <wp:extent cx="688975" cy="514350"/>
            <wp:effectExtent l="19050" t="0" r="0" b="0"/>
            <wp:wrapTight wrapText="bothSides">
              <wp:wrapPolygon edited="0">
                <wp:start x="-597" y="0"/>
                <wp:lineTo x="-597" y="20800"/>
                <wp:lineTo x="21500" y="20800"/>
                <wp:lineTo x="21500" y="0"/>
                <wp:lineTo x="-597" y="0"/>
              </wp:wrapPolygon>
            </wp:wrapTight>
            <wp:docPr id="46"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8" cstate="print"/>
                    <a:srcRect/>
                    <a:stretch>
                      <a:fillRect/>
                    </a:stretch>
                  </pic:blipFill>
                  <pic:spPr bwMode="auto">
                    <a:xfrm>
                      <a:off x="0" y="0"/>
                      <a:ext cx="688975" cy="514350"/>
                    </a:xfrm>
                    <a:prstGeom prst="rect">
                      <a:avLst/>
                    </a:prstGeom>
                    <a:noFill/>
                    <a:ln w="9525">
                      <a:noFill/>
                      <a:miter lim="800000"/>
                      <a:headEnd/>
                      <a:tailEnd/>
                    </a:ln>
                  </pic:spPr>
                </pic:pic>
              </a:graphicData>
            </a:graphic>
          </wp:anchor>
        </w:drawing>
      </w:r>
      <w:r w:rsidRPr="00D64451">
        <w:rPr>
          <w:b/>
          <w:szCs w:val="28"/>
        </w:rPr>
        <w:t xml:space="preserve">ESOGÜ </w:t>
      </w:r>
      <w:r>
        <w:rPr>
          <w:b/>
          <w:szCs w:val="28"/>
        </w:rPr>
        <w:t>MAHMUDİYE MESLEK YÜKSEKOKULU</w:t>
      </w:r>
    </w:p>
    <w:p w:rsidR="00EE3447" w:rsidRDefault="00EE3447" w:rsidP="00EE3447">
      <w:pPr>
        <w:jc w:val="center"/>
        <w:outlineLvl w:val="0"/>
        <w:rPr>
          <w:b/>
          <w:szCs w:val="28"/>
        </w:rPr>
      </w:pPr>
      <w:r>
        <w:rPr>
          <w:b/>
          <w:szCs w:val="28"/>
        </w:rPr>
        <w:t>Atçılık ve Antrenörlük Programı</w:t>
      </w:r>
      <w:r w:rsidRPr="00D64451">
        <w:rPr>
          <w:b/>
          <w:szCs w:val="28"/>
        </w:rPr>
        <w:t xml:space="preserve"> Ders Bilgi Formu</w:t>
      </w:r>
    </w:p>
    <w:p w:rsidR="00EE3447" w:rsidRPr="00FD6860" w:rsidRDefault="00EE3447" w:rsidP="00EE3447">
      <w:pPr>
        <w:outlineLvl w:val="0"/>
        <w:rPr>
          <w:b/>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1167"/>
        <w:gridCol w:w="1527"/>
      </w:tblGrid>
      <w:tr w:rsidR="00EE3447" w:rsidRPr="006B43E2" w:rsidTr="00EE3447">
        <w:tc>
          <w:tcPr>
            <w:tcW w:w="1167" w:type="dxa"/>
            <w:vAlign w:val="center"/>
          </w:tcPr>
          <w:p w:rsidR="00EE3447" w:rsidRPr="006B43E2" w:rsidRDefault="00EE3447" w:rsidP="00EE3447">
            <w:pPr>
              <w:outlineLvl w:val="0"/>
              <w:rPr>
                <w:b/>
                <w:sz w:val="20"/>
                <w:szCs w:val="20"/>
              </w:rPr>
            </w:pPr>
            <w:r w:rsidRPr="006B43E2">
              <w:rPr>
                <w:b/>
                <w:sz w:val="20"/>
                <w:szCs w:val="20"/>
              </w:rPr>
              <w:t>DÖNEM</w:t>
            </w:r>
          </w:p>
        </w:tc>
        <w:tc>
          <w:tcPr>
            <w:tcW w:w="1527" w:type="dxa"/>
            <w:vAlign w:val="center"/>
          </w:tcPr>
          <w:p w:rsidR="00EE3447" w:rsidRPr="006B43E2" w:rsidRDefault="00EE3447" w:rsidP="00EE3447">
            <w:pPr>
              <w:outlineLvl w:val="0"/>
              <w:rPr>
                <w:sz w:val="20"/>
                <w:szCs w:val="20"/>
              </w:rPr>
            </w:pPr>
            <w:r>
              <w:rPr>
                <w:sz w:val="20"/>
                <w:szCs w:val="20"/>
              </w:rPr>
              <w:t>BAHAR</w:t>
            </w:r>
          </w:p>
        </w:tc>
      </w:tr>
    </w:tbl>
    <w:p w:rsidR="00EE3447" w:rsidRPr="00474EEF" w:rsidRDefault="00EE3447" w:rsidP="00EE3447">
      <w:pPr>
        <w:jc w:val="right"/>
        <w:outlineLvl w:val="0"/>
        <w:rPr>
          <w:b/>
          <w:sz w:val="20"/>
          <w:szCs w:val="20"/>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1081"/>
        <w:gridCol w:w="587"/>
        <w:gridCol w:w="284"/>
        <w:gridCol w:w="1133"/>
        <w:gridCol w:w="651"/>
        <w:gridCol w:w="692"/>
        <w:gridCol w:w="16"/>
        <w:gridCol w:w="850"/>
        <w:gridCol w:w="663"/>
        <w:gridCol w:w="31"/>
        <w:gridCol w:w="69"/>
        <w:gridCol w:w="2555"/>
        <w:gridCol w:w="1561"/>
      </w:tblGrid>
      <w:tr w:rsidR="00EE3447" w:rsidRPr="006B43E2" w:rsidTr="00EE3447">
        <w:tc>
          <w:tcPr>
            <w:tcW w:w="1668" w:type="dxa"/>
            <w:gridSpan w:val="2"/>
            <w:vAlign w:val="center"/>
          </w:tcPr>
          <w:p w:rsidR="00EE3447" w:rsidRPr="006B43E2" w:rsidRDefault="00EE3447" w:rsidP="00EE3447">
            <w:pPr>
              <w:jc w:val="center"/>
              <w:outlineLvl w:val="0"/>
              <w:rPr>
                <w:b/>
                <w:sz w:val="20"/>
                <w:szCs w:val="20"/>
              </w:rPr>
            </w:pPr>
            <w:r w:rsidRPr="006B43E2">
              <w:rPr>
                <w:b/>
                <w:sz w:val="20"/>
                <w:szCs w:val="20"/>
              </w:rPr>
              <w:t>DERSİN KODU</w:t>
            </w:r>
          </w:p>
        </w:tc>
        <w:tc>
          <w:tcPr>
            <w:tcW w:w="2760" w:type="dxa"/>
            <w:gridSpan w:val="4"/>
            <w:vAlign w:val="center"/>
          </w:tcPr>
          <w:p w:rsidR="00EE3447" w:rsidRPr="00711636" w:rsidRDefault="00EE3447" w:rsidP="00EE3447">
            <w:pPr>
              <w:outlineLvl w:val="0"/>
            </w:pPr>
            <w:r>
              <w:t xml:space="preserve"> </w:t>
            </w:r>
            <w:proofErr w:type="gramStart"/>
            <w:r>
              <w:t>231314006</w:t>
            </w:r>
            <w:proofErr w:type="gramEnd"/>
          </w:p>
        </w:tc>
        <w:tc>
          <w:tcPr>
            <w:tcW w:w="1560" w:type="dxa"/>
            <w:gridSpan w:val="4"/>
            <w:vAlign w:val="center"/>
          </w:tcPr>
          <w:p w:rsidR="00EE3447" w:rsidRPr="006B43E2" w:rsidRDefault="00EE3447" w:rsidP="00EE3447">
            <w:pPr>
              <w:jc w:val="center"/>
              <w:outlineLvl w:val="0"/>
              <w:rPr>
                <w:b/>
                <w:sz w:val="20"/>
                <w:szCs w:val="20"/>
              </w:rPr>
            </w:pPr>
            <w:r w:rsidRPr="006B43E2">
              <w:rPr>
                <w:b/>
                <w:sz w:val="20"/>
                <w:szCs w:val="20"/>
              </w:rPr>
              <w:t>DERSİN ADI</w:t>
            </w:r>
          </w:p>
        </w:tc>
        <w:tc>
          <w:tcPr>
            <w:tcW w:w="4185" w:type="dxa"/>
            <w:gridSpan w:val="3"/>
          </w:tcPr>
          <w:p w:rsidR="00EE3447" w:rsidRPr="00C65F61" w:rsidRDefault="00EE3447" w:rsidP="00EE3447">
            <w:pPr>
              <w:outlineLvl w:val="0"/>
              <w:rPr>
                <w:sz w:val="22"/>
                <w:szCs w:val="20"/>
              </w:rPr>
            </w:pPr>
            <w:bookmarkStart w:id="39" w:name="Binicilik_IV"/>
            <w:bookmarkEnd w:id="39"/>
            <w:r>
              <w:rPr>
                <w:sz w:val="20"/>
                <w:szCs w:val="20"/>
              </w:rPr>
              <w:t>BİNİCİLİK-IV</w:t>
            </w:r>
          </w:p>
        </w:tc>
      </w:tr>
      <w:tr w:rsidR="00EE3447" w:rsidRPr="00424600" w:rsidTr="00EE3447">
        <w:tblPrEx>
          <w:tblBorders>
            <w:insideH w:val="single" w:sz="4" w:space="0" w:color="auto"/>
            <w:insideV w:val="single" w:sz="4" w:space="0" w:color="auto"/>
          </w:tblBorders>
        </w:tblPrEx>
        <w:trPr>
          <w:trHeight w:val="383"/>
        </w:trPr>
        <w:tc>
          <w:tcPr>
            <w:tcW w:w="1081" w:type="dxa"/>
            <w:vMerge w:val="restart"/>
            <w:tcBorders>
              <w:top w:val="single" w:sz="12" w:space="0" w:color="auto"/>
              <w:left w:val="single" w:sz="12" w:space="0" w:color="auto"/>
              <w:bottom w:val="single" w:sz="4" w:space="0" w:color="auto"/>
              <w:right w:val="single" w:sz="12" w:space="0" w:color="auto"/>
            </w:tcBorders>
            <w:vAlign w:val="center"/>
          </w:tcPr>
          <w:p w:rsidR="00EE3447" w:rsidRPr="00E017F7" w:rsidRDefault="00EE3447" w:rsidP="00EE3447">
            <w:pPr>
              <w:rPr>
                <w:b/>
                <w:sz w:val="18"/>
                <w:szCs w:val="20"/>
              </w:rPr>
            </w:pPr>
            <w:r w:rsidRPr="00E017F7">
              <w:rPr>
                <w:b/>
                <w:sz w:val="18"/>
                <w:szCs w:val="20"/>
              </w:rPr>
              <w:t>YARIYIL</w:t>
            </w:r>
          </w:p>
          <w:p w:rsidR="00EE3447" w:rsidRPr="00521A1D" w:rsidRDefault="00EE3447" w:rsidP="00EE3447">
            <w:pPr>
              <w:rPr>
                <w:sz w:val="20"/>
                <w:szCs w:val="20"/>
              </w:rPr>
            </w:pPr>
          </w:p>
        </w:tc>
        <w:tc>
          <w:tcPr>
            <w:tcW w:w="3363" w:type="dxa"/>
            <w:gridSpan w:val="6"/>
            <w:tcBorders>
              <w:left w:val="single" w:sz="12" w:space="0" w:color="auto"/>
              <w:bottom w:val="single" w:sz="4" w:space="0" w:color="auto"/>
              <w:right w:val="single" w:sz="12" w:space="0" w:color="auto"/>
            </w:tcBorders>
            <w:vAlign w:val="center"/>
          </w:tcPr>
          <w:p w:rsidR="00EE3447" w:rsidRPr="00521A1D" w:rsidRDefault="00EE3447" w:rsidP="00EE3447">
            <w:pPr>
              <w:jc w:val="center"/>
              <w:rPr>
                <w:b/>
                <w:sz w:val="20"/>
                <w:szCs w:val="20"/>
              </w:rPr>
            </w:pPr>
            <w:r w:rsidRPr="00521A1D">
              <w:rPr>
                <w:b/>
                <w:sz w:val="20"/>
                <w:szCs w:val="20"/>
              </w:rPr>
              <w:t>HAFTALIK DERS SAATİ</w:t>
            </w:r>
          </w:p>
        </w:tc>
        <w:tc>
          <w:tcPr>
            <w:tcW w:w="5729" w:type="dxa"/>
            <w:gridSpan w:val="6"/>
            <w:tcBorders>
              <w:left w:val="single" w:sz="12" w:space="0" w:color="auto"/>
              <w:bottom w:val="single" w:sz="4" w:space="0" w:color="auto"/>
            </w:tcBorders>
            <w:vAlign w:val="center"/>
          </w:tcPr>
          <w:p w:rsidR="00EE3447" w:rsidRPr="00521A1D" w:rsidRDefault="00EE3447" w:rsidP="00EE3447">
            <w:pPr>
              <w:jc w:val="center"/>
              <w:rPr>
                <w:b/>
                <w:sz w:val="20"/>
                <w:szCs w:val="20"/>
              </w:rPr>
            </w:pPr>
            <w:r w:rsidRPr="00521A1D">
              <w:rPr>
                <w:b/>
                <w:sz w:val="20"/>
                <w:szCs w:val="20"/>
              </w:rPr>
              <w:t>DERSİN</w:t>
            </w:r>
          </w:p>
        </w:tc>
      </w:tr>
      <w:tr w:rsidR="00EE3447" w:rsidRPr="00424600" w:rsidTr="00EE3447">
        <w:tblPrEx>
          <w:tblBorders>
            <w:insideH w:val="single" w:sz="4" w:space="0" w:color="auto"/>
            <w:insideV w:val="single" w:sz="4" w:space="0" w:color="auto"/>
          </w:tblBorders>
        </w:tblPrEx>
        <w:trPr>
          <w:trHeight w:val="382"/>
        </w:trPr>
        <w:tc>
          <w:tcPr>
            <w:tcW w:w="1081" w:type="dxa"/>
            <w:vMerge/>
            <w:tcBorders>
              <w:top w:val="single" w:sz="4" w:space="0" w:color="auto"/>
              <w:left w:val="single" w:sz="12" w:space="0" w:color="auto"/>
              <w:bottom w:val="single" w:sz="4" w:space="0" w:color="auto"/>
              <w:right w:val="single" w:sz="12" w:space="0" w:color="auto"/>
            </w:tcBorders>
          </w:tcPr>
          <w:p w:rsidR="00EE3447" w:rsidRPr="00521A1D" w:rsidRDefault="00EE3447" w:rsidP="00EE3447">
            <w:pPr>
              <w:rPr>
                <w:b/>
                <w:sz w:val="20"/>
                <w:szCs w:val="20"/>
              </w:rPr>
            </w:pPr>
          </w:p>
        </w:tc>
        <w:tc>
          <w:tcPr>
            <w:tcW w:w="871" w:type="dxa"/>
            <w:gridSpan w:val="2"/>
            <w:tcBorders>
              <w:top w:val="single" w:sz="4" w:space="0" w:color="auto"/>
              <w:left w:val="single" w:sz="12" w:space="0" w:color="auto"/>
              <w:bottom w:val="single" w:sz="4" w:space="0" w:color="auto"/>
              <w:right w:val="single" w:sz="4" w:space="0" w:color="auto"/>
            </w:tcBorders>
            <w:vAlign w:val="center"/>
          </w:tcPr>
          <w:p w:rsidR="00EE3447" w:rsidRPr="00521A1D" w:rsidRDefault="00EE3447" w:rsidP="00EE3447">
            <w:pPr>
              <w:jc w:val="center"/>
              <w:rPr>
                <w:b/>
                <w:sz w:val="20"/>
                <w:szCs w:val="20"/>
              </w:rPr>
            </w:pPr>
            <w:r w:rsidRPr="00521A1D">
              <w:rPr>
                <w:b/>
                <w:sz w:val="20"/>
                <w:szCs w:val="20"/>
              </w:rPr>
              <w:t>Teorik</w:t>
            </w:r>
          </w:p>
        </w:tc>
        <w:tc>
          <w:tcPr>
            <w:tcW w:w="1133" w:type="dxa"/>
            <w:tcBorders>
              <w:top w:val="single" w:sz="4" w:space="0" w:color="auto"/>
              <w:left w:val="single" w:sz="4" w:space="0" w:color="auto"/>
              <w:bottom w:val="single" w:sz="4" w:space="0" w:color="auto"/>
            </w:tcBorders>
            <w:vAlign w:val="center"/>
          </w:tcPr>
          <w:p w:rsidR="00EE3447" w:rsidRPr="00521A1D" w:rsidRDefault="00EE3447" w:rsidP="00EE3447">
            <w:pPr>
              <w:jc w:val="center"/>
              <w:rPr>
                <w:b/>
                <w:sz w:val="20"/>
                <w:szCs w:val="20"/>
              </w:rPr>
            </w:pPr>
            <w:r w:rsidRPr="00521A1D">
              <w:rPr>
                <w:b/>
                <w:sz w:val="20"/>
                <w:szCs w:val="20"/>
              </w:rPr>
              <w:t>Uygulama</w:t>
            </w:r>
          </w:p>
        </w:tc>
        <w:tc>
          <w:tcPr>
            <w:tcW w:w="1359" w:type="dxa"/>
            <w:gridSpan w:val="3"/>
            <w:tcBorders>
              <w:top w:val="single" w:sz="4" w:space="0" w:color="auto"/>
              <w:bottom w:val="single" w:sz="4" w:space="0" w:color="auto"/>
              <w:right w:val="single" w:sz="12" w:space="0" w:color="auto"/>
            </w:tcBorders>
            <w:vAlign w:val="center"/>
          </w:tcPr>
          <w:p w:rsidR="00EE3447" w:rsidRPr="00521A1D" w:rsidRDefault="00EE3447" w:rsidP="00EE3447">
            <w:pPr>
              <w:ind w:left="-111" w:right="-108"/>
              <w:jc w:val="center"/>
              <w:rPr>
                <w:b/>
                <w:sz w:val="20"/>
                <w:szCs w:val="20"/>
              </w:rPr>
            </w:pPr>
            <w:r>
              <w:rPr>
                <w:b/>
                <w:sz w:val="20"/>
                <w:szCs w:val="20"/>
              </w:rPr>
              <w:t>Laboratuar</w:t>
            </w:r>
          </w:p>
        </w:tc>
        <w:tc>
          <w:tcPr>
            <w:tcW w:w="850" w:type="dxa"/>
            <w:tcBorders>
              <w:top w:val="single" w:sz="4" w:space="0" w:color="auto"/>
              <w:bottom w:val="single" w:sz="4" w:space="0" w:color="auto"/>
              <w:right w:val="single" w:sz="4" w:space="0" w:color="auto"/>
            </w:tcBorders>
            <w:vAlign w:val="center"/>
          </w:tcPr>
          <w:p w:rsidR="00EE3447" w:rsidRPr="00521A1D" w:rsidRDefault="00EE3447" w:rsidP="00EE3447">
            <w:pPr>
              <w:jc w:val="center"/>
              <w:rPr>
                <w:b/>
                <w:sz w:val="20"/>
                <w:szCs w:val="20"/>
              </w:rPr>
            </w:pPr>
            <w:r w:rsidRPr="00521A1D">
              <w:rPr>
                <w:b/>
                <w:sz w:val="20"/>
                <w:szCs w:val="20"/>
              </w:rPr>
              <w:t>Kredisi</w:t>
            </w:r>
          </w:p>
        </w:tc>
        <w:tc>
          <w:tcPr>
            <w:tcW w:w="663" w:type="dxa"/>
            <w:tcBorders>
              <w:top w:val="single" w:sz="4" w:space="0" w:color="auto"/>
              <w:left w:val="single" w:sz="4" w:space="0" w:color="auto"/>
              <w:bottom w:val="single" w:sz="4" w:space="0" w:color="auto"/>
              <w:right w:val="single" w:sz="4" w:space="0" w:color="auto"/>
            </w:tcBorders>
            <w:vAlign w:val="center"/>
          </w:tcPr>
          <w:p w:rsidR="00EE3447" w:rsidRPr="00521A1D" w:rsidRDefault="00EE3447" w:rsidP="00EE3447">
            <w:pPr>
              <w:ind w:left="-111" w:right="-108"/>
              <w:jc w:val="center"/>
              <w:rPr>
                <w:b/>
                <w:sz w:val="20"/>
                <w:szCs w:val="20"/>
              </w:rPr>
            </w:pPr>
            <w:r w:rsidRPr="00521A1D">
              <w:rPr>
                <w:b/>
                <w:sz w:val="20"/>
                <w:szCs w:val="20"/>
              </w:rPr>
              <w:t>AKTS</w:t>
            </w:r>
          </w:p>
        </w:tc>
        <w:tc>
          <w:tcPr>
            <w:tcW w:w="2655" w:type="dxa"/>
            <w:gridSpan w:val="3"/>
            <w:tcBorders>
              <w:top w:val="single" w:sz="4" w:space="0" w:color="auto"/>
              <w:left w:val="single" w:sz="4" w:space="0" w:color="auto"/>
              <w:bottom w:val="single" w:sz="4" w:space="0" w:color="auto"/>
            </w:tcBorders>
            <w:vAlign w:val="center"/>
          </w:tcPr>
          <w:p w:rsidR="00EE3447" w:rsidRPr="00521A1D" w:rsidRDefault="00EE3447" w:rsidP="00EE3447">
            <w:pPr>
              <w:jc w:val="center"/>
              <w:rPr>
                <w:b/>
                <w:sz w:val="20"/>
                <w:szCs w:val="20"/>
              </w:rPr>
            </w:pPr>
            <w:r w:rsidRPr="00521A1D">
              <w:rPr>
                <w:b/>
                <w:sz w:val="20"/>
                <w:szCs w:val="20"/>
              </w:rPr>
              <w:t>TÜRÜ</w:t>
            </w:r>
          </w:p>
        </w:tc>
        <w:tc>
          <w:tcPr>
            <w:tcW w:w="1561" w:type="dxa"/>
            <w:tcBorders>
              <w:top w:val="single" w:sz="4" w:space="0" w:color="auto"/>
              <w:left w:val="single" w:sz="4" w:space="0" w:color="auto"/>
              <w:bottom w:val="single" w:sz="4" w:space="0" w:color="auto"/>
            </w:tcBorders>
            <w:vAlign w:val="center"/>
          </w:tcPr>
          <w:p w:rsidR="00EE3447" w:rsidRPr="00521A1D" w:rsidRDefault="00EE3447" w:rsidP="00EE3447">
            <w:pPr>
              <w:jc w:val="center"/>
              <w:rPr>
                <w:b/>
                <w:sz w:val="20"/>
                <w:szCs w:val="20"/>
              </w:rPr>
            </w:pPr>
            <w:r>
              <w:rPr>
                <w:b/>
                <w:sz w:val="20"/>
                <w:szCs w:val="20"/>
              </w:rPr>
              <w:t>DİLİ</w:t>
            </w:r>
          </w:p>
        </w:tc>
      </w:tr>
      <w:tr w:rsidR="00EE3447" w:rsidRPr="00424600" w:rsidTr="00EE3447">
        <w:tblPrEx>
          <w:tblBorders>
            <w:insideH w:val="single" w:sz="4" w:space="0" w:color="auto"/>
            <w:insideV w:val="single" w:sz="4" w:space="0" w:color="auto"/>
          </w:tblBorders>
        </w:tblPrEx>
        <w:trPr>
          <w:trHeight w:val="367"/>
        </w:trPr>
        <w:tc>
          <w:tcPr>
            <w:tcW w:w="1081" w:type="dxa"/>
            <w:tcBorders>
              <w:top w:val="single" w:sz="4" w:space="0" w:color="auto"/>
              <w:left w:val="single" w:sz="12" w:space="0" w:color="auto"/>
              <w:bottom w:val="single" w:sz="12" w:space="0" w:color="auto"/>
              <w:right w:val="single" w:sz="12" w:space="0" w:color="auto"/>
            </w:tcBorders>
            <w:vAlign w:val="center"/>
          </w:tcPr>
          <w:p w:rsidR="00EE3447" w:rsidRPr="002C02AF" w:rsidRDefault="00EE3447" w:rsidP="00EE3447">
            <w:pPr>
              <w:jc w:val="center"/>
              <w:rPr>
                <w:sz w:val="22"/>
                <w:szCs w:val="22"/>
              </w:rPr>
            </w:pPr>
            <w:r>
              <w:rPr>
                <w:sz w:val="22"/>
                <w:szCs w:val="22"/>
              </w:rPr>
              <w:t>4</w:t>
            </w:r>
          </w:p>
        </w:tc>
        <w:tc>
          <w:tcPr>
            <w:tcW w:w="871" w:type="dxa"/>
            <w:gridSpan w:val="2"/>
            <w:tcBorders>
              <w:top w:val="single" w:sz="4" w:space="0" w:color="auto"/>
              <w:left w:val="single" w:sz="12" w:space="0" w:color="auto"/>
              <w:bottom w:val="single" w:sz="12" w:space="0" w:color="auto"/>
              <w:right w:val="single" w:sz="4" w:space="0" w:color="auto"/>
            </w:tcBorders>
            <w:vAlign w:val="center"/>
          </w:tcPr>
          <w:p w:rsidR="00EE3447" w:rsidRPr="002C02AF" w:rsidRDefault="00EE3447" w:rsidP="00EE3447">
            <w:pPr>
              <w:jc w:val="center"/>
              <w:rPr>
                <w:sz w:val="22"/>
                <w:szCs w:val="22"/>
              </w:rPr>
            </w:pPr>
            <w:r>
              <w:rPr>
                <w:sz w:val="22"/>
                <w:szCs w:val="22"/>
              </w:rPr>
              <w:t>2</w:t>
            </w:r>
          </w:p>
        </w:tc>
        <w:tc>
          <w:tcPr>
            <w:tcW w:w="1133" w:type="dxa"/>
            <w:tcBorders>
              <w:top w:val="single" w:sz="4" w:space="0" w:color="auto"/>
              <w:left w:val="single" w:sz="4" w:space="0" w:color="auto"/>
              <w:bottom w:val="single" w:sz="12" w:space="0" w:color="auto"/>
            </w:tcBorders>
            <w:vAlign w:val="center"/>
          </w:tcPr>
          <w:p w:rsidR="00EE3447" w:rsidRPr="002C02AF" w:rsidRDefault="00EE3447" w:rsidP="00EE3447">
            <w:pPr>
              <w:jc w:val="center"/>
              <w:rPr>
                <w:sz w:val="22"/>
                <w:szCs w:val="22"/>
              </w:rPr>
            </w:pPr>
            <w:r>
              <w:rPr>
                <w:sz w:val="22"/>
                <w:szCs w:val="22"/>
              </w:rPr>
              <w:t>2</w:t>
            </w:r>
          </w:p>
        </w:tc>
        <w:tc>
          <w:tcPr>
            <w:tcW w:w="1359" w:type="dxa"/>
            <w:gridSpan w:val="3"/>
            <w:tcBorders>
              <w:top w:val="single" w:sz="4" w:space="0" w:color="auto"/>
              <w:bottom w:val="single" w:sz="12" w:space="0" w:color="auto"/>
              <w:right w:val="single" w:sz="12" w:space="0" w:color="auto"/>
            </w:tcBorders>
            <w:shd w:val="clear" w:color="auto" w:fill="auto"/>
            <w:vAlign w:val="center"/>
          </w:tcPr>
          <w:p w:rsidR="00EE3447" w:rsidRPr="002C02AF" w:rsidRDefault="00EE3447" w:rsidP="00EE3447">
            <w:pPr>
              <w:jc w:val="center"/>
              <w:rPr>
                <w:sz w:val="22"/>
                <w:szCs w:val="22"/>
              </w:rPr>
            </w:pPr>
            <w:r>
              <w:rPr>
                <w:sz w:val="22"/>
                <w:szCs w:val="22"/>
              </w:rPr>
              <w:t xml:space="preserve"> -</w:t>
            </w:r>
          </w:p>
        </w:tc>
        <w:tc>
          <w:tcPr>
            <w:tcW w:w="850" w:type="dxa"/>
            <w:tcBorders>
              <w:top w:val="single" w:sz="4" w:space="0" w:color="auto"/>
              <w:bottom w:val="single" w:sz="12" w:space="0" w:color="auto"/>
              <w:right w:val="single" w:sz="4" w:space="0" w:color="auto"/>
            </w:tcBorders>
            <w:shd w:val="clear" w:color="auto" w:fill="auto"/>
            <w:vAlign w:val="center"/>
          </w:tcPr>
          <w:p w:rsidR="00EE3447" w:rsidRPr="002C02AF" w:rsidRDefault="00EE3447" w:rsidP="00EE3447">
            <w:pPr>
              <w:jc w:val="center"/>
              <w:rPr>
                <w:sz w:val="22"/>
                <w:szCs w:val="22"/>
              </w:rPr>
            </w:pPr>
            <w:r>
              <w:rPr>
                <w:sz w:val="22"/>
                <w:szCs w:val="22"/>
              </w:rPr>
              <w:t xml:space="preserve">3 </w:t>
            </w:r>
          </w:p>
        </w:tc>
        <w:tc>
          <w:tcPr>
            <w:tcW w:w="663" w:type="dxa"/>
            <w:tcBorders>
              <w:top w:val="single" w:sz="4" w:space="0" w:color="auto"/>
              <w:left w:val="single" w:sz="4" w:space="0" w:color="auto"/>
              <w:bottom w:val="single" w:sz="12" w:space="0" w:color="auto"/>
              <w:right w:val="single" w:sz="4" w:space="0" w:color="auto"/>
            </w:tcBorders>
            <w:shd w:val="clear" w:color="auto" w:fill="auto"/>
            <w:vAlign w:val="center"/>
          </w:tcPr>
          <w:p w:rsidR="00EE3447" w:rsidRPr="002C02AF" w:rsidRDefault="00EE3447" w:rsidP="00EE3447">
            <w:pPr>
              <w:jc w:val="center"/>
              <w:rPr>
                <w:sz w:val="22"/>
                <w:szCs w:val="22"/>
              </w:rPr>
            </w:pPr>
            <w:r>
              <w:rPr>
                <w:sz w:val="22"/>
                <w:szCs w:val="22"/>
              </w:rPr>
              <w:t xml:space="preserve">3 </w:t>
            </w:r>
          </w:p>
        </w:tc>
        <w:tc>
          <w:tcPr>
            <w:tcW w:w="2655" w:type="dxa"/>
            <w:gridSpan w:val="3"/>
            <w:tcBorders>
              <w:top w:val="single" w:sz="4" w:space="0" w:color="auto"/>
              <w:left w:val="single" w:sz="4" w:space="0" w:color="auto"/>
              <w:bottom w:val="single" w:sz="12" w:space="0" w:color="auto"/>
            </w:tcBorders>
            <w:vAlign w:val="center"/>
          </w:tcPr>
          <w:p w:rsidR="00EE3447" w:rsidRPr="00E25D97" w:rsidRDefault="00EE3447" w:rsidP="00EE3447">
            <w:pPr>
              <w:jc w:val="center"/>
              <w:rPr>
                <w:vertAlign w:val="superscript"/>
              </w:rPr>
            </w:pPr>
            <w:r w:rsidRPr="00E25D97">
              <w:rPr>
                <w:vertAlign w:val="superscript"/>
              </w:rPr>
              <w:t>ZORUNLU (</w:t>
            </w:r>
            <w:r>
              <w:rPr>
                <w:vertAlign w:val="superscript"/>
              </w:rPr>
              <w:t xml:space="preserve">X </w:t>
            </w:r>
            <w:r w:rsidRPr="00E25D97">
              <w:rPr>
                <w:vertAlign w:val="superscript"/>
              </w:rPr>
              <w:t xml:space="preserve">)  </w:t>
            </w:r>
            <w:r>
              <w:rPr>
                <w:vertAlign w:val="superscript"/>
              </w:rPr>
              <w:t xml:space="preserve">SEÇMELİ (   </w:t>
            </w:r>
            <w:r w:rsidRPr="00E25D97">
              <w:rPr>
                <w:vertAlign w:val="superscript"/>
              </w:rPr>
              <w:t>)</w:t>
            </w:r>
          </w:p>
        </w:tc>
        <w:tc>
          <w:tcPr>
            <w:tcW w:w="1561" w:type="dxa"/>
            <w:tcBorders>
              <w:top w:val="single" w:sz="4" w:space="0" w:color="auto"/>
              <w:left w:val="single" w:sz="4" w:space="0" w:color="auto"/>
              <w:bottom w:val="single" w:sz="12" w:space="0" w:color="auto"/>
            </w:tcBorders>
          </w:tcPr>
          <w:p w:rsidR="00EE3447" w:rsidRPr="00E25D97" w:rsidRDefault="00EE3447" w:rsidP="00EE3447">
            <w:pPr>
              <w:jc w:val="center"/>
              <w:rPr>
                <w:vertAlign w:val="superscript"/>
              </w:rPr>
            </w:pPr>
            <w:r>
              <w:rPr>
                <w:vertAlign w:val="superscript"/>
              </w:rPr>
              <w:t>Türkçe</w:t>
            </w:r>
          </w:p>
        </w:tc>
      </w:tr>
      <w:tr w:rsidR="00EE3447" w:rsidTr="00EE3447">
        <w:tblPrEx>
          <w:tblBorders>
            <w:insideH w:val="single" w:sz="4" w:space="0" w:color="auto"/>
            <w:insideV w:val="single" w:sz="4" w:space="0" w:color="auto"/>
          </w:tblBorders>
        </w:tblPrEx>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EE3447" w:rsidRDefault="00EE3447" w:rsidP="00EE3447">
            <w:pPr>
              <w:jc w:val="center"/>
              <w:rPr>
                <w:b/>
                <w:sz w:val="20"/>
                <w:szCs w:val="20"/>
              </w:rPr>
            </w:pPr>
            <w:r>
              <w:rPr>
                <w:b/>
                <w:sz w:val="20"/>
                <w:szCs w:val="20"/>
              </w:rPr>
              <w:t>DEĞERLENDİRME ÖLÇÜTLERİ</w:t>
            </w:r>
          </w:p>
        </w:tc>
      </w:tr>
      <w:tr w:rsidR="00EE3447" w:rsidTr="00EE3447">
        <w:tblPrEx>
          <w:tblBorders>
            <w:insideH w:val="single" w:sz="4" w:space="0" w:color="auto"/>
            <w:insideV w:val="single" w:sz="4" w:space="0" w:color="auto"/>
          </w:tblBorders>
        </w:tblPrEx>
        <w:tc>
          <w:tcPr>
            <w:tcW w:w="3736" w:type="dxa"/>
            <w:gridSpan w:val="5"/>
            <w:vMerge w:val="restart"/>
            <w:tcBorders>
              <w:top w:val="single" w:sz="12" w:space="0" w:color="auto"/>
              <w:left w:val="single" w:sz="12" w:space="0" w:color="auto"/>
              <w:bottom w:val="single" w:sz="12" w:space="0" w:color="auto"/>
              <w:right w:val="single" w:sz="12" w:space="0" w:color="auto"/>
            </w:tcBorders>
            <w:vAlign w:val="center"/>
          </w:tcPr>
          <w:p w:rsidR="00EE3447" w:rsidRDefault="00EE3447" w:rsidP="00EE3447">
            <w:pPr>
              <w:jc w:val="center"/>
              <w:rPr>
                <w:b/>
                <w:sz w:val="20"/>
                <w:szCs w:val="20"/>
              </w:rPr>
            </w:pPr>
            <w:r>
              <w:rPr>
                <w:b/>
                <w:sz w:val="20"/>
                <w:szCs w:val="20"/>
              </w:rPr>
              <w:t>YARIYIL İÇİ</w:t>
            </w:r>
          </w:p>
        </w:tc>
        <w:tc>
          <w:tcPr>
            <w:tcW w:w="2321" w:type="dxa"/>
            <w:gridSpan w:val="6"/>
            <w:tcBorders>
              <w:top w:val="single" w:sz="12" w:space="0" w:color="auto"/>
              <w:left w:val="single" w:sz="12" w:space="0" w:color="auto"/>
              <w:bottom w:val="single" w:sz="8" w:space="0" w:color="auto"/>
              <w:right w:val="single" w:sz="4" w:space="0" w:color="auto"/>
            </w:tcBorders>
            <w:vAlign w:val="center"/>
          </w:tcPr>
          <w:p w:rsidR="00EE3447" w:rsidRDefault="00EE3447" w:rsidP="00EE3447">
            <w:pPr>
              <w:jc w:val="center"/>
              <w:rPr>
                <w:b/>
                <w:sz w:val="20"/>
                <w:szCs w:val="20"/>
              </w:rPr>
            </w:pPr>
            <w:r>
              <w:rPr>
                <w:b/>
                <w:sz w:val="20"/>
                <w:szCs w:val="20"/>
              </w:rPr>
              <w:t>Faaliyet türü</w:t>
            </w:r>
          </w:p>
        </w:tc>
        <w:tc>
          <w:tcPr>
            <w:tcW w:w="2555" w:type="dxa"/>
            <w:tcBorders>
              <w:top w:val="single" w:sz="12" w:space="0" w:color="auto"/>
              <w:left w:val="single" w:sz="4" w:space="0" w:color="auto"/>
              <w:bottom w:val="single" w:sz="8" w:space="0" w:color="auto"/>
              <w:right w:val="single" w:sz="8" w:space="0" w:color="auto"/>
            </w:tcBorders>
            <w:vAlign w:val="center"/>
          </w:tcPr>
          <w:p w:rsidR="00EE3447" w:rsidRDefault="00EE3447" w:rsidP="00EE3447">
            <w:pPr>
              <w:jc w:val="center"/>
              <w:rPr>
                <w:b/>
                <w:sz w:val="20"/>
                <w:szCs w:val="20"/>
              </w:rPr>
            </w:pPr>
            <w:r>
              <w:rPr>
                <w:b/>
                <w:sz w:val="20"/>
                <w:szCs w:val="20"/>
              </w:rPr>
              <w:t>Sayı</w:t>
            </w:r>
          </w:p>
        </w:tc>
        <w:tc>
          <w:tcPr>
            <w:tcW w:w="1561" w:type="dxa"/>
            <w:tcBorders>
              <w:top w:val="single" w:sz="12" w:space="0" w:color="auto"/>
              <w:left w:val="single" w:sz="8" w:space="0" w:color="auto"/>
              <w:bottom w:val="single" w:sz="8" w:space="0" w:color="auto"/>
              <w:right w:val="single" w:sz="12" w:space="0" w:color="auto"/>
            </w:tcBorders>
            <w:vAlign w:val="center"/>
          </w:tcPr>
          <w:p w:rsidR="00EE3447" w:rsidRDefault="00EE3447" w:rsidP="00EE3447">
            <w:pPr>
              <w:jc w:val="center"/>
              <w:rPr>
                <w:b/>
                <w:sz w:val="20"/>
                <w:szCs w:val="20"/>
              </w:rPr>
            </w:pPr>
            <w:r>
              <w:rPr>
                <w:b/>
                <w:sz w:val="20"/>
                <w:szCs w:val="20"/>
              </w:rPr>
              <w:t>%</w:t>
            </w:r>
          </w:p>
        </w:tc>
      </w:tr>
      <w:tr w:rsidR="00EE3447" w:rsidTr="00EE3447">
        <w:tblPrEx>
          <w:tblBorders>
            <w:insideH w:val="single" w:sz="4" w:space="0" w:color="auto"/>
            <w:insideV w:val="single" w:sz="4" w:space="0" w:color="auto"/>
          </w:tblBorders>
        </w:tblPrEx>
        <w:tc>
          <w:tcPr>
            <w:tcW w:w="3736" w:type="dxa"/>
            <w:gridSpan w:val="5"/>
            <w:vMerge/>
            <w:tcBorders>
              <w:top w:val="single" w:sz="12" w:space="0" w:color="auto"/>
              <w:left w:val="single" w:sz="12" w:space="0" w:color="auto"/>
              <w:bottom w:val="single" w:sz="12" w:space="0" w:color="auto"/>
              <w:right w:val="single" w:sz="12" w:space="0" w:color="auto"/>
            </w:tcBorders>
            <w:vAlign w:val="center"/>
          </w:tcPr>
          <w:p w:rsidR="00EE3447" w:rsidRDefault="00EE3447" w:rsidP="00EE3447">
            <w:pPr>
              <w:rPr>
                <w:b/>
                <w:sz w:val="20"/>
                <w:szCs w:val="20"/>
              </w:rPr>
            </w:pPr>
          </w:p>
        </w:tc>
        <w:tc>
          <w:tcPr>
            <w:tcW w:w="2321" w:type="dxa"/>
            <w:gridSpan w:val="6"/>
            <w:tcBorders>
              <w:top w:val="single" w:sz="8" w:space="0" w:color="auto"/>
              <w:left w:val="single" w:sz="12" w:space="0" w:color="auto"/>
              <w:bottom w:val="single" w:sz="4" w:space="0" w:color="auto"/>
              <w:right w:val="single" w:sz="4" w:space="0" w:color="auto"/>
            </w:tcBorders>
            <w:vAlign w:val="center"/>
          </w:tcPr>
          <w:p w:rsidR="00EE3447" w:rsidRDefault="00EE3447" w:rsidP="00EE3447">
            <w:pPr>
              <w:rPr>
                <w:sz w:val="20"/>
                <w:szCs w:val="20"/>
              </w:rPr>
            </w:pPr>
            <w:r>
              <w:rPr>
                <w:sz w:val="20"/>
                <w:szCs w:val="20"/>
              </w:rPr>
              <w:t>I. Ara Sınav</w:t>
            </w:r>
          </w:p>
        </w:tc>
        <w:tc>
          <w:tcPr>
            <w:tcW w:w="2555" w:type="dxa"/>
            <w:tcBorders>
              <w:top w:val="single" w:sz="8" w:space="0" w:color="auto"/>
              <w:left w:val="single" w:sz="4" w:space="0" w:color="auto"/>
              <w:bottom w:val="single" w:sz="4" w:space="0" w:color="auto"/>
              <w:right w:val="single" w:sz="8" w:space="0" w:color="auto"/>
            </w:tcBorders>
          </w:tcPr>
          <w:p w:rsidR="00EE3447" w:rsidRPr="000E3402" w:rsidRDefault="00EE3447" w:rsidP="00EE3447">
            <w:pPr>
              <w:jc w:val="center"/>
            </w:pPr>
            <w:r>
              <w:t xml:space="preserve">1 </w:t>
            </w:r>
          </w:p>
        </w:tc>
        <w:tc>
          <w:tcPr>
            <w:tcW w:w="1561" w:type="dxa"/>
            <w:tcBorders>
              <w:top w:val="single" w:sz="8" w:space="0" w:color="auto"/>
              <w:left w:val="single" w:sz="8" w:space="0" w:color="auto"/>
              <w:bottom w:val="single" w:sz="4" w:space="0" w:color="auto"/>
              <w:right w:val="single" w:sz="12" w:space="0" w:color="auto"/>
            </w:tcBorders>
            <w:shd w:val="clear" w:color="auto" w:fill="auto"/>
          </w:tcPr>
          <w:p w:rsidR="00EE3447" w:rsidRPr="005D19B7" w:rsidRDefault="00EE3447" w:rsidP="00EE3447">
            <w:pPr>
              <w:jc w:val="center"/>
              <w:rPr>
                <w:sz w:val="20"/>
                <w:szCs w:val="20"/>
                <w:highlight w:val="yellow"/>
              </w:rPr>
            </w:pPr>
            <w:r>
              <w:rPr>
                <w:sz w:val="20"/>
                <w:szCs w:val="20"/>
              </w:rPr>
              <w:t xml:space="preserve">40 </w:t>
            </w:r>
          </w:p>
        </w:tc>
      </w:tr>
      <w:tr w:rsidR="00EE3447" w:rsidTr="00EE3447">
        <w:tblPrEx>
          <w:tblBorders>
            <w:insideH w:val="single" w:sz="4" w:space="0" w:color="auto"/>
            <w:insideV w:val="single" w:sz="4" w:space="0" w:color="auto"/>
          </w:tblBorders>
        </w:tblPrEx>
        <w:tc>
          <w:tcPr>
            <w:tcW w:w="3736" w:type="dxa"/>
            <w:gridSpan w:val="5"/>
            <w:vMerge/>
            <w:tcBorders>
              <w:top w:val="single" w:sz="12" w:space="0" w:color="auto"/>
              <w:left w:val="single" w:sz="12" w:space="0" w:color="auto"/>
              <w:bottom w:val="single" w:sz="12" w:space="0" w:color="auto"/>
              <w:right w:val="single" w:sz="12" w:space="0" w:color="auto"/>
            </w:tcBorders>
            <w:vAlign w:val="center"/>
          </w:tcPr>
          <w:p w:rsidR="00EE3447" w:rsidRDefault="00EE3447" w:rsidP="00EE3447">
            <w:pPr>
              <w:rPr>
                <w:b/>
                <w:sz w:val="20"/>
                <w:szCs w:val="20"/>
              </w:rPr>
            </w:pPr>
          </w:p>
        </w:tc>
        <w:tc>
          <w:tcPr>
            <w:tcW w:w="2321" w:type="dxa"/>
            <w:gridSpan w:val="6"/>
            <w:tcBorders>
              <w:top w:val="single" w:sz="4" w:space="0" w:color="auto"/>
              <w:left w:val="single" w:sz="12" w:space="0" w:color="auto"/>
              <w:bottom w:val="single" w:sz="4" w:space="0" w:color="auto"/>
              <w:right w:val="single" w:sz="4" w:space="0" w:color="auto"/>
            </w:tcBorders>
            <w:vAlign w:val="center"/>
          </w:tcPr>
          <w:p w:rsidR="00EE3447" w:rsidRDefault="00EE3447" w:rsidP="00EE3447">
            <w:pPr>
              <w:rPr>
                <w:sz w:val="20"/>
                <w:szCs w:val="20"/>
              </w:rPr>
            </w:pPr>
            <w:r>
              <w:rPr>
                <w:sz w:val="20"/>
                <w:szCs w:val="20"/>
              </w:rPr>
              <w:t>II. Ara Sınav</w:t>
            </w:r>
          </w:p>
        </w:tc>
        <w:tc>
          <w:tcPr>
            <w:tcW w:w="2555" w:type="dxa"/>
            <w:tcBorders>
              <w:top w:val="single" w:sz="4" w:space="0" w:color="auto"/>
              <w:left w:val="single" w:sz="4" w:space="0" w:color="auto"/>
              <w:bottom w:val="single" w:sz="4" w:space="0" w:color="auto"/>
              <w:right w:val="single" w:sz="8" w:space="0" w:color="auto"/>
            </w:tcBorders>
          </w:tcPr>
          <w:p w:rsidR="00EE3447" w:rsidRPr="000E3402" w:rsidRDefault="00EE3447" w:rsidP="00EE3447">
            <w:pPr>
              <w:jc w:val="center"/>
            </w:pPr>
            <w:r>
              <w:t xml:space="preserve"> </w:t>
            </w:r>
          </w:p>
        </w:tc>
        <w:tc>
          <w:tcPr>
            <w:tcW w:w="1561" w:type="dxa"/>
            <w:tcBorders>
              <w:top w:val="single" w:sz="4" w:space="0" w:color="auto"/>
              <w:left w:val="single" w:sz="8" w:space="0" w:color="auto"/>
              <w:bottom w:val="single" w:sz="4" w:space="0" w:color="auto"/>
              <w:right w:val="single" w:sz="12" w:space="0" w:color="auto"/>
            </w:tcBorders>
            <w:shd w:val="clear" w:color="auto" w:fill="auto"/>
          </w:tcPr>
          <w:p w:rsidR="00EE3447" w:rsidRPr="005D19B7" w:rsidRDefault="00EE3447" w:rsidP="00EE3447">
            <w:pPr>
              <w:jc w:val="center"/>
              <w:rPr>
                <w:sz w:val="20"/>
                <w:szCs w:val="20"/>
                <w:highlight w:val="yellow"/>
              </w:rPr>
            </w:pPr>
            <w:r>
              <w:rPr>
                <w:sz w:val="20"/>
                <w:szCs w:val="20"/>
              </w:rPr>
              <w:t xml:space="preserve"> </w:t>
            </w:r>
          </w:p>
        </w:tc>
      </w:tr>
      <w:tr w:rsidR="00EE3447" w:rsidTr="00EE3447">
        <w:tblPrEx>
          <w:tblBorders>
            <w:insideH w:val="single" w:sz="4" w:space="0" w:color="auto"/>
            <w:insideV w:val="single" w:sz="4" w:space="0" w:color="auto"/>
          </w:tblBorders>
        </w:tblPrEx>
        <w:tc>
          <w:tcPr>
            <w:tcW w:w="3736" w:type="dxa"/>
            <w:gridSpan w:val="5"/>
            <w:vMerge/>
            <w:tcBorders>
              <w:top w:val="single" w:sz="12" w:space="0" w:color="auto"/>
              <w:left w:val="single" w:sz="12" w:space="0" w:color="auto"/>
              <w:bottom w:val="single" w:sz="12" w:space="0" w:color="auto"/>
              <w:right w:val="single" w:sz="12" w:space="0" w:color="auto"/>
            </w:tcBorders>
            <w:vAlign w:val="center"/>
          </w:tcPr>
          <w:p w:rsidR="00EE3447" w:rsidRDefault="00EE3447" w:rsidP="00EE3447">
            <w:pPr>
              <w:rPr>
                <w:b/>
                <w:sz w:val="20"/>
                <w:szCs w:val="20"/>
              </w:rPr>
            </w:pPr>
          </w:p>
        </w:tc>
        <w:tc>
          <w:tcPr>
            <w:tcW w:w="2321" w:type="dxa"/>
            <w:gridSpan w:val="6"/>
            <w:tcBorders>
              <w:top w:val="single" w:sz="4" w:space="0" w:color="auto"/>
              <w:left w:val="single" w:sz="12" w:space="0" w:color="auto"/>
              <w:bottom w:val="single" w:sz="4" w:space="0" w:color="auto"/>
              <w:right w:val="single" w:sz="4" w:space="0" w:color="auto"/>
            </w:tcBorders>
            <w:vAlign w:val="center"/>
          </w:tcPr>
          <w:p w:rsidR="00EE3447" w:rsidRDefault="00EE3447" w:rsidP="00EE3447">
            <w:pPr>
              <w:rPr>
                <w:sz w:val="20"/>
                <w:szCs w:val="20"/>
              </w:rPr>
            </w:pPr>
            <w:r>
              <w:rPr>
                <w:sz w:val="20"/>
                <w:szCs w:val="20"/>
              </w:rPr>
              <w:t>Kısa Sınav</w:t>
            </w:r>
          </w:p>
        </w:tc>
        <w:tc>
          <w:tcPr>
            <w:tcW w:w="2555" w:type="dxa"/>
            <w:tcBorders>
              <w:top w:val="single" w:sz="4" w:space="0" w:color="auto"/>
              <w:left w:val="single" w:sz="4" w:space="0" w:color="auto"/>
              <w:bottom w:val="single" w:sz="4" w:space="0" w:color="auto"/>
              <w:right w:val="single" w:sz="8" w:space="0" w:color="auto"/>
            </w:tcBorders>
          </w:tcPr>
          <w:p w:rsidR="00EE3447" w:rsidRPr="000E3402" w:rsidRDefault="00EE3447" w:rsidP="00EE3447"/>
        </w:tc>
        <w:tc>
          <w:tcPr>
            <w:tcW w:w="1561" w:type="dxa"/>
            <w:tcBorders>
              <w:top w:val="single" w:sz="4" w:space="0" w:color="auto"/>
              <w:left w:val="single" w:sz="8" w:space="0" w:color="auto"/>
              <w:bottom w:val="single" w:sz="4" w:space="0" w:color="auto"/>
              <w:right w:val="single" w:sz="12" w:space="0" w:color="auto"/>
            </w:tcBorders>
          </w:tcPr>
          <w:p w:rsidR="00EE3447" w:rsidRPr="00D605C4" w:rsidRDefault="00EE3447" w:rsidP="00EE3447">
            <w:pPr>
              <w:rPr>
                <w:sz w:val="20"/>
                <w:szCs w:val="20"/>
              </w:rPr>
            </w:pPr>
            <w:r>
              <w:rPr>
                <w:sz w:val="20"/>
                <w:szCs w:val="20"/>
              </w:rPr>
              <w:t xml:space="preserve"> </w:t>
            </w:r>
          </w:p>
        </w:tc>
      </w:tr>
      <w:tr w:rsidR="00EE3447" w:rsidTr="00EE3447">
        <w:tblPrEx>
          <w:tblBorders>
            <w:insideH w:val="single" w:sz="4" w:space="0" w:color="auto"/>
            <w:insideV w:val="single" w:sz="4" w:space="0" w:color="auto"/>
          </w:tblBorders>
        </w:tblPrEx>
        <w:tc>
          <w:tcPr>
            <w:tcW w:w="3736" w:type="dxa"/>
            <w:gridSpan w:val="5"/>
            <w:vMerge/>
            <w:tcBorders>
              <w:top w:val="single" w:sz="12" w:space="0" w:color="auto"/>
              <w:left w:val="single" w:sz="12" w:space="0" w:color="auto"/>
              <w:bottom w:val="single" w:sz="12" w:space="0" w:color="auto"/>
              <w:right w:val="single" w:sz="12" w:space="0" w:color="auto"/>
            </w:tcBorders>
            <w:vAlign w:val="center"/>
          </w:tcPr>
          <w:p w:rsidR="00EE3447" w:rsidRDefault="00EE3447" w:rsidP="00EE3447">
            <w:pPr>
              <w:rPr>
                <w:b/>
                <w:sz w:val="20"/>
                <w:szCs w:val="20"/>
              </w:rPr>
            </w:pPr>
          </w:p>
        </w:tc>
        <w:tc>
          <w:tcPr>
            <w:tcW w:w="2321" w:type="dxa"/>
            <w:gridSpan w:val="6"/>
            <w:tcBorders>
              <w:top w:val="single" w:sz="4" w:space="0" w:color="auto"/>
              <w:left w:val="single" w:sz="12" w:space="0" w:color="auto"/>
              <w:bottom w:val="single" w:sz="4" w:space="0" w:color="auto"/>
              <w:right w:val="single" w:sz="4" w:space="0" w:color="auto"/>
            </w:tcBorders>
            <w:vAlign w:val="center"/>
          </w:tcPr>
          <w:p w:rsidR="00EE3447" w:rsidRDefault="00EE3447" w:rsidP="00EE3447">
            <w:pPr>
              <w:rPr>
                <w:sz w:val="20"/>
                <w:szCs w:val="20"/>
              </w:rPr>
            </w:pPr>
            <w:r>
              <w:rPr>
                <w:sz w:val="20"/>
                <w:szCs w:val="20"/>
              </w:rPr>
              <w:t>Ödev</w:t>
            </w:r>
          </w:p>
        </w:tc>
        <w:tc>
          <w:tcPr>
            <w:tcW w:w="2555" w:type="dxa"/>
            <w:tcBorders>
              <w:top w:val="single" w:sz="4" w:space="0" w:color="auto"/>
              <w:left w:val="single" w:sz="4" w:space="0" w:color="auto"/>
              <w:bottom w:val="single" w:sz="4" w:space="0" w:color="auto"/>
              <w:right w:val="single" w:sz="8" w:space="0" w:color="auto"/>
            </w:tcBorders>
          </w:tcPr>
          <w:p w:rsidR="00EE3447" w:rsidRPr="000E3402" w:rsidRDefault="00EE3447" w:rsidP="00EE3447">
            <w:pPr>
              <w:jc w:val="center"/>
            </w:pPr>
            <w:r>
              <w:t xml:space="preserve"> </w:t>
            </w:r>
          </w:p>
        </w:tc>
        <w:tc>
          <w:tcPr>
            <w:tcW w:w="1561" w:type="dxa"/>
            <w:tcBorders>
              <w:top w:val="single" w:sz="4" w:space="0" w:color="auto"/>
              <w:left w:val="single" w:sz="8" w:space="0" w:color="auto"/>
              <w:bottom w:val="single" w:sz="4" w:space="0" w:color="auto"/>
              <w:right w:val="single" w:sz="12" w:space="0" w:color="auto"/>
            </w:tcBorders>
          </w:tcPr>
          <w:p w:rsidR="00EE3447" w:rsidRPr="001A787E" w:rsidRDefault="00EE3447" w:rsidP="00EE3447">
            <w:pPr>
              <w:jc w:val="center"/>
            </w:pPr>
            <w:r>
              <w:t xml:space="preserve"> </w:t>
            </w:r>
            <w:r w:rsidRPr="001A787E">
              <w:t xml:space="preserve"> </w:t>
            </w:r>
          </w:p>
        </w:tc>
      </w:tr>
      <w:tr w:rsidR="00EE3447" w:rsidTr="00EE3447">
        <w:tblPrEx>
          <w:tblBorders>
            <w:insideH w:val="single" w:sz="4" w:space="0" w:color="auto"/>
            <w:insideV w:val="single" w:sz="4" w:space="0" w:color="auto"/>
          </w:tblBorders>
        </w:tblPrEx>
        <w:tc>
          <w:tcPr>
            <w:tcW w:w="3736" w:type="dxa"/>
            <w:gridSpan w:val="5"/>
            <w:vMerge/>
            <w:tcBorders>
              <w:top w:val="single" w:sz="12" w:space="0" w:color="auto"/>
              <w:left w:val="single" w:sz="12" w:space="0" w:color="auto"/>
              <w:bottom w:val="single" w:sz="12" w:space="0" w:color="auto"/>
              <w:right w:val="single" w:sz="12" w:space="0" w:color="auto"/>
            </w:tcBorders>
            <w:vAlign w:val="center"/>
          </w:tcPr>
          <w:p w:rsidR="00EE3447" w:rsidRDefault="00EE3447" w:rsidP="00EE3447">
            <w:pPr>
              <w:rPr>
                <w:b/>
                <w:sz w:val="20"/>
                <w:szCs w:val="20"/>
              </w:rPr>
            </w:pPr>
          </w:p>
        </w:tc>
        <w:tc>
          <w:tcPr>
            <w:tcW w:w="2321" w:type="dxa"/>
            <w:gridSpan w:val="6"/>
            <w:tcBorders>
              <w:top w:val="single" w:sz="4" w:space="0" w:color="auto"/>
              <w:left w:val="single" w:sz="12" w:space="0" w:color="auto"/>
              <w:bottom w:val="single" w:sz="8" w:space="0" w:color="auto"/>
              <w:right w:val="single" w:sz="4" w:space="0" w:color="auto"/>
            </w:tcBorders>
            <w:vAlign w:val="center"/>
          </w:tcPr>
          <w:p w:rsidR="00EE3447" w:rsidRDefault="00EE3447" w:rsidP="00EE3447">
            <w:pPr>
              <w:rPr>
                <w:sz w:val="20"/>
                <w:szCs w:val="20"/>
              </w:rPr>
            </w:pPr>
            <w:r>
              <w:rPr>
                <w:sz w:val="20"/>
                <w:szCs w:val="20"/>
              </w:rPr>
              <w:t>Proje</w:t>
            </w:r>
          </w:p>
        </w:tc>
        <w:tc>
          <w:tcPr>
            <w:tcW w:w="2555" w:type="dxa"/>
            <w:tcBorders>
              <w:top w:val="single" w:sz="4" w:space="0" w:color="auto"/>
              <w:left w:val="single" w:sz="4" w:space="0" w:color="auto"/>
              <w:bottom w:val="single" w:sz="8" w:space="0" w:color="auto"/>
              <w:right w:val="single" w:sz="8" w:space="0" w:color="auto"/>
            </w:tcBorders>
          </w:tcPr>
          <w:p w:rsidR="00EE3447" w:rsidRPr="000E3402" w:rsidRDefault="00EE3447" w:rsidP="00EE3447">
            <w:pPr>
              <w:jc w:val="center"/>
            </w:pPr>
            <w:r>
              <w:t xml:space="preserve"> </w:t>
            </w:r>
          </w:p>
        </w:tc>
        <w:tc>
          <w:tcPr>
            <w:tcW w:w="1561" w:type="dxa"/>
            <w:tcBorders>
              <w:top w:val="single" w:sz="4" w:space="0" w:color="auto"/>
              <w:left w:val="single" w:sz="8" w:space="0" w:color="auto"/>
              <w:bottom w:val="single" w:sz="8" w:space="0" w:color="auto"/>
              <w:right w:val="single" w:sz="12" w:space="0" w:color="auto"/>
            </w:tcBorders>
          </w:tcPr>
          <w:p w:rsidR="00EE3447" w:rsidRPr="001A787E" w:rsidRDefault="00EE3447" w:rsidP="00EE3447">
            <w:pPr>
              <w:jc w:val="center"/>
            </w:pPr>
            <w:r w:rsidRPr="001A787E">
              <w:t xml:space="preserve"> </w:t>
            </w:r>
          </w:p>
        </w:tc>
      </w:tr>
      <w:tr w:rsidR="00EE3447" w:rsidTr="00EE3447">
        <w:tblPrEx>
          <w:tblBorders>
            <w:insideH w:val="single" w:sz="4" w:space="0" w:color="auto"/>
            <w:insideV w:val="single" w:sz="4" w:space="0" w:color="auto"/>
          </w:tblBorders>
        </w:tblPrEx>
        <w:tc>
          <w:tcPr>
            <w:tcW w:w="3736" w:type="dxa"/>
            <w:gridSpan w:val="5"/>
            <w:vMerge/>
            <w:tcBorders>
              <w:top w:val="single" w:sz="12" w:space="0" w:color="auto"/>
              <w:left w:val="single" w:sz="12" w:space="0" w:color="auto"/>
              <w:bottom w:val="single" w:sz="12" w:space="0" w:color="auto"/>
              <w:right w:val="single" w:sz="12" w:space="0" w:color="auto"/>
            </w:tcBorders>
            <w:vAlign w:val="center"/>
          </w:tcPr>
          <w:p w:rsidR="00EE3447" w:rsidRDefault="00EE3447" w:rsidP="00EE3447">
            <w:pPr>
              <w:rPr>
                <w:b/>
                <w:sz w:val="20"/>
                <w:szCs w:val="20"/>
              </w:rPr>
            </w:pPr>
          </w:p>
        </w:tc>
        <w:tc>
          <w:tcPr>
            <w:tcW w:w="2321" w:type="dxa"/>
            <w:gridSpan w:val="6"/>
            <w:tcBorders>
              <w:top w:val="single" w:sz="8" w:space="0" w:color="auto"/>
              <w:left w:val="single" w:sz="12" w:space="0" w:color="auto"/>
              <w:bottom w:val="single" w:sz="8" w:space="0" w:color="auto"/>
              <w:right w:val="single" w:sz="4" w:space="0" w:color="auto"/>
            </w:tcBorders>
            <w:vAlign w:val="center"/>
          </w:tcPr>
          <w:p w:rsidR="00EE3447" w:rsidRDefault="00EE3447" w:rsidP="00EE3447">
            <w:pPr>
              <w:rPr>
                <w:sz w:val="20"/>
                <w:szCs w:val="20"/>
              </w:rPr>
            </w:pPr>
            <w:r>
              <w:rPr>
                <w:sz w:val="20"/>
                <w:szCs w:val="20"/>
              </w:rPr>
              <w:t>Rapor</w:t>
            </w:r>
          </w:p>
        </w:tc>
        <w:tc>
          <w:tcPr>
            <w:tcW w:w="2555" w:type="dxa"/>
            <w:tcBorders>
              <w:top w:val="single" w:sz="8" w:space="0" w:color="auto"/>
              <w:left w:val="single" w:sz="4" w:space="0" w:color="auto"/>
              <w:bottom w:val="single" w:sz="8" w:space="0" w:color="auto"/>
              <w:right w:val="single" w:sz="8" w:space="0" w:color="auto"/>
            </w:tcBorders>
          </w:tcPr>
          <w:p w:rsidR="00EE3447" w:rsidRPr="000E3402" w:rsidRDefault="00EE3447" w:rsidP="00EE3447">
            <w:pPr>
              <w:jc w:val="center"/>
            </w:pPr>
          </w:p>
        </w:tc>
        <w:tc>
          <w:tcPr>
            <w:tcW w:w="1561" w:type="dxa"/>
            <w:tcBorders>
              <w:top w:val="single" w:sz="8" w:space="0" w:color="auto"/>
              <w:left w:val="single" w:sz="8" w:space="0" w:color="auto"/>
              <w:bottom w:val="single" w:sz="8" w:space="0" w:color="auto"/>
              <w:right w:val="single" w:sz="12" w:space="0" w:color="auto"/>
            </w:tcBorders>
          </w:tcPr>
          <w:p w:rsidR="00EE3447" w:rsidRPr="001A787E" w:rsidRDefault="00EE3447" w:rsidP="00EE3447"/>
        </w:tc>
      </w:tr>
      <w:tr w:rsidR="00EE3447" w:rsidTr="00EE3447">
        <w:tblPrEx>
          <w:tblBorders>
            <w:insideH w:val="single" w:sz="4" w:space="0" w:color="auto"/>
            <w:insideV w:val="single" w:sz="4" w:space="0" w:color="auto"/>
          </w:tblBorders>
        </w:tblPrEx>
        <w:tc>
          <w:tcPr>
            <w:tcW w:w="3736" w:type="dxa"/>
            <w:gridSpan w:val="5"/>
            <w:vMerge/>
            <w:tcBorders>
              <w:top w:val="single" w:sz="12" w:space="0" w:color="auto"/>
              <w:left w:val="single" w:sz="12" w:space="0" w:color="auto"/>
              <w:bottom w:val="single" w:sz="12" w:space="0" w:color="auto"/>
              <w:right w:val="single" w:sz="12" w:space="0" w:color="auto"/>
            </w:tcBorders>
            <w:vAlign w:val="center"/>
          </w:tcPr>
          <w:p w:rsidR="00EE3447" w:rsidRDefault="00EE3447" w:rsidP="00EE3447">
            <w:pPr>
              <w:rPr>
                <w:b/>
                <w:sz w:val="20"/>
                <w:szCs w:val="20"/>
              </w:rPr>
            </w:pPr>
          </w:p>
        </w:tc>
        <w:tc>
          <w:tcPr>
            <w:tcW w:w="2321" w:type="dxa"/>
            <w:gridSpan w:val="6"/>
            <w:tcBorders>
              <w:top w:val="single" w:sz="8" w:space="0" w:color="auto"/>
              <w:left w:val="single" w:sz="12" w:space="0" w:color="auto"/>
              <w:bottom w:val="single" w:sz="12" w:space="0" w:color="auto"/>
              <w:right w:val="single" w:sz="4" w:space="0" w:color="auto"/>
            </w:tcBorders>
            <w:vAlign w:val="center"/>
          </w:tcPr>
          <w:p w:rsidR="00EE3447" w:rsidRDefault="00EE3447" w:rsidP="00EE3447">
            <w:pPr>
              <w:rPr>
                <w:sz w:val="20"/>
                <w:szCs w:val="20"/>
              </w:rPr>
            </w:pPr>
            <w:r>
              <w:rPr>
                <w:sz w:val="20"/>
                <w:szCs w:val="20"/>
              </w:rPr>
              <w:t>Diğer (</w:t>
            </w:r>
            <w:proofErr w:type="gramStart"/>
            <w:r>
              <w:rPr>
                <w:sz w:val="20"/>
                <w:szCs w:val="20"/>
              </w:rPr>
              <w:t>………</w:t>
            </w:r>
            <w:proofErr w:type="gramEnd"/>
            <w:r>
              <w:rPr>
                <w:sz w:val="20"/>
                <w:szCs w:val="20"/>
              </w:rPr>
              <w:t>)</w:t>
            </w:r>
          </w:p>
        </w:tc>
        <w:tc>
          <w:tcPr>
            <w:tcW w:w="2555" w:type="dxa"/>
            <w:tcBorders>
              <w:top w:val="single" w:sz="8" w:space="0" w:color="auto"/>
              <w:left w:val="single" w:sz="4" w:space="0" w:color="auto"/>
              <w:bottom w:val="single" w:sz="12" w:space="0" w:color="auto"/>
              <w:right w:val="single" w:sz="8" w:space="0" w:color="auto"/>
            </w:tcBorders>
          </w:tcPr>
          <w:p w:rsidR="00EE3447" w:rsidRPr="000E3402" w:rsidRDefault="00EE3447" w:rsidP="00EE3447"/>
        </w:tc>
        <w:tc>
          <w:tcPr>
            <w:tcW w:w="1561" w:type="dxa"/>
            <w:tcBorders>
              <w:top w:val="single" w:sz="8" w:space="0" w:color="auto"/>
              <w:left w:val="single" w:sz="8" w:space="0" w:color="auto"/>
              <w:bottom w:val="single" w:sz="12" w:space="0" w:color="auto"/>
              <w:right w:val="single" w:sz="12" w:space="0" w:color="auto"/>
            </w:tcBorders>
          </w:tcPr>
          <w:p w:rsidR="00EE3447" w:rsidRPr="001A787E" w:rsidRDefault="00EE3447" w:rsidP="00EE3447"/>
        </w:tc>
      </w:tr>
      <w:tr w:rsidR="00EE3447" w:rsidTr="00EE3447">
        <w:tblPrEx>
          <w:tblBorders>
            <w:insideH w:val="single" w:sz="4" w:space="0" w:color="auto"/>
            <w:insideV w:val="single" w:sz="4" w:space="0" w:color="auto"/>
          </w:tblBorders>
        </w:tblPrEx>
        <w:trPr>
          <w:trHeight w:val="392"/>
        </w:trPr>
        <w:tc>
          <w:tcPr>
            <w:tcW w:w="3736" w:type="dxa"/>
            <w:gridSpan w:val="5"/>
            <w:tcBorders>
              <w:top w:val="single" w:sz="12" w:space="0" w:color="auto"/>
              <w:left w:val="single" w:sz="12" w:space="0" w:color="auto"/>
              <w:bottom w:val="single" w:sz="12" w:space="0" w:color="auto"/>
              <w:right w:val="single" w:sz="12" w:space="0" w:color="auto"/>
            </w:tcBorders>
            <w:vAlign w:val="center"/>
          </w:tcPr>
          <w:p w:rsidR="00EE3447" w:rsidRDefault="00EE3447" w:rsidP="00EE3447">
            <w:pPr>
              <w:jc w:val="center"/>
              <w:rPr>
                <w:b/>
                <w:sz w:val="20"/>
                <w:szCs w:val="20"/>
              </w:rPr>
            </w:pPr>
            <w:r>
              <w:rPr>
                <w:b/>
                <w:sz w:val="20"/>
                <w:szCs w:val="20"/>
              </w:rPr>
              <w:t>YARIYIL SONU SINAVI</w:t>
            </w:r>
          </w:p>
        </w:tc>
        <w:tc>
          <w:tcPr>
            <w:tcW w:w="2321" w:type="dxa"/>
            <w:gridSpan w:val="6"/>
            <w:tcBorders>
              <w:top w:val="single" w:sz="12" w:space="0" w:color="auto"/>
              <w:left w:val="single" w:sz="12" w:space="0" w:color="auto"/>
              <w:bottom w:val="single" w:sz="8" w:space="0" w:color="auto"/>
              <w:right w:val="single" w:sz="4" w:space="0" w:color="auto"/>
            </w:tcBorders>
          </w:tcPr>
          <w:p w:rsidR="00EE3447" w:rsidRDefault="00EE3447" w:rsidP="00EE3447">
            <w:pPr>
              <w:rPr>
                <w:sz w:val="20"/>
                <w:szCs w:val="20"/>
              </w:rPr>
            </w:pPr>
            <w:r>
              <w:rPr>
                <w:sz w:val="20"/>
                <w:szCs w:val="20"/>
              </w:rPr>
              <w:t>Yazılı</w:t>
            </w:r>
          </w:p>
        </w:tc>
        <w:tc>
          <w:tcPr>
            <w:tcW w:w="2555" w:type="dxa"/>
            <w:tcBorders>
              <w:top w:val="single" w:sz="12" w:space="0" w:color="auto"/>
              <w:left w:val="single" w:sz="4" w:space="0" w:color="auto"/>
              <w:bottom w:val="single" w:sz="8" w:space="0" w:color="auto"/>
              <w:right w:val="single" w:sz="8" w:space="0" w:color="auto"/>
            </w:tcBorders>
            <w:vAlign w:val="center"/>
          </w:tcPr>
          <w:p w:rsidR="00EE3447" w:rsidRPr="00AA36AC" w:rsidRDefault="00EE3447" w:rsidP="00EE3447">
            <w:pPr>
              <w:jc w:val="center"/>
            </w:pPr>
            <w:r w:rsidRPr="00AA36AC">
              <w:t xml:space="preserve">1 </w:t>
            </w:r>
          </w:p>
        </w:tc>
        <w:tc>
          <w:tcPr>
            <w:tcW w:w="1561" w:type="dxa"/>
            <w:tcBorders>
              <w:top w:val="single" w:sz="12" w:space="0" w:color="auto"/>
              <w:left w:val="single" w:sz="8" w:space="0" w:color="auto"/>
              <w:bottom w:val="single" w:sz="8" w:space="0" w:color="auto"/>
              <w:right w:val="single" w:sz="12" w:space="0" w:color="auto"/>
            </w:tcBorders>
            <w:vAlign w:val="center"/>
          </w:tcPr>
          <w:p w:rsidR="00EE3447" w:rsidRPr="001A787E" w:rsidRDefault="00EE3447" w:rsidP="00EE3447">
            <w:pPr>
              <w:jc w:val="center"/>
            </w:pPr>
            <w:r>
              <w:t xml:space="preserve">60 </w:t>
            </w:r>
          </w:p>
        </w:tc>
      </w:tr>
      <w:tr w:rsidR="00EE3447" w:rsidTr="00EE3447">
        <w:tblPrEx>
          <w:tblBorders>
            <w:insideH w:val="single" w:sz="4" w:space="0" w:color="auto"/>
            <w:insideV w:val="single" w:sz="4" w:space="0" w:color="auto"/>
          </w:tblBorders>
        </w:tblPrEx>
        <w:trPr>
          <w:trHeight w:val="447"/>
        </w:trPr>
        <w:tc>
          <w:tcPr>
            <w:tcW w:w="3736" w:type="dxa"/>
            <w:gridSpan w:val="5"/>
            <w:tcBorders>
              <w:top w:val="single" w:sz="12" w:space="0" w:color="auto"/>
              <w:left w:val="single" w:sz="12" w:space="0" w:color="auto"/>
              <w:bottom w:val="single" w:sz="12" w:space="0" w:color="auto"/>
              <w:right w:val="single" w:sz="12" w:space="0" w:color="auto"/>
            </w:tcBorders>
            <w:vAlign w:val="center"/>
          </w:tcPr>
          <w:p w:rsidR="00EE3447" w:rsidRDefault="00EE3447" w:rsidP="00EE3447">
            <w:pPr>
              <w:jc w:val="center"/>
              <w:rPr>
                <w:b/>
                <w:sz w:val="20"/>
                <w:szCs w:val="20"/>
              </w:rPr>
            </w:pPr>
            <w:r>
              <w:rPr>
                <w:b/>
                <w:sz w:val="20"/>
                <w:szCs w:val="20"/>
              </w:rPr>
              <w:t>VARSA ÖNERİLEN ÖNKOŞUL(LAR)</w:t>
            </w:r>
          </w:p>
        </w:tc>
        <w:tc>
          <w:tcPr>
            <w:tcW w:w="6437" w:type="dxa"/>
            <w:gridSpan w:val="8"/>
            <w:tcBorders>
              <w:top w:val="single" w:sz="12" w:space="0" w:color="auto"/>
              <w:left w:val="single" w:sz="12" w:space="0" w:color="auto"/>
              <w:bottom w:val="single" w:sz="12" w:space="0" w:color="auto"/>
              <w:right w:val="single" w:sz="12" w:space="0" w:color="auto"/>
            </w:tcBorders>
            <w:vAlign w:val="center"/>
          </w:tcPr>
          <w:p w:rsidR="00EE3447" w:rsidRPr="000E3402" w:rsidRDefault="00EE3447" w:rsidP="00EE3447">
            <w:pPr>
              <w:jc w:val="both"/>
              <w:rPr>
                <w:sz w:val="20"/>
                <w:szCs w:val="20"/>
              </w:rPr>
            </w:pPr>
            <w:r>
              <w:rPr>
                <w:sz w:val="20"/>
                <w:szCs w:val="20"/>
              </w:rPr>
              <w:t xml:space="preserve"> </w:t>
            </w:r>
            <w:r>
              <w:t>Öğrenci ve atların gerekli donanımlarıyla çalışma alanında hazır olmaları.</w:t>
            </w:r>
          </w:p>
        </w:tc>
      </w:tr>
      <w:tr w:rsidR="00EE3447" w:rsidTr="00EE3447">
        <w:tblPrEx>
          <w:tblBorders>
            <w:insideH w:val="single" w:sz="4" w:space="0" w:color="auto"/>
            <w:insideV w:val="single" w:sz="4" w:space="0" w:color="auto"/>
          </w:tblBorders>
        </w:tblPrEx>
        <w:trPr>
          <w:trHeight w:val="447"/>
        </w:trPr>
        <w:tc>
          <w:tcPr>
            <w:tcW w:w="3736" w:type="dxa"/>
            <w:gridSpan w:val="5"/>
            <w:tcBorders>
              <w:top w:val="single" w:sz="12" w:space="0" w:color="auto"/>
              <w:left w:val="single" w:sz="12" w:space="0" w:color="auto"/>
              <w:bottom w:val="single" w:sz="12" w:space="0" w:color="auto"/>
              <w:right w:val="single" w:sz="12" w:space="0" w:color="auto"/>
            </w:tcBorders>
            <w:vAlign w:val="center"/>
          </w:tcPr>
          <w:p w:rsidR="00EE3447" w:rsidRDefault="00EE3447" w:rsidP="00EE3447">
            <w:pPr>
              <w:jc w:val="center"/>
              <w:rPr>
                <w:b/>
                <w:sz w:val="20"/>
                <w:szCs w:val="20"/>
              </w:rPr>
            </w:pPr>
            <w:r>
              <w:rPr>
                <w:b/>
                <w:sz w:val="20"/>
                <w:szCs w:val="20"/>
              </w:rPr>
              <w:t>DERSİN KISA İÇERİĞİ</w:t>
            </w:r>
          </w:p>
        </w:tc>
        <w:tc>
          <w:tcPr>
            <w:tcW w:w="6437" w:type="dxa"/>
            <w:gridSpan w:val="8"/>
            <w:tcBorders>
              <w:top w:val="single" w:sz="12" w:space="0" w:color="auto"/>
              <w:left w:val="single" w:sz="12" w:space="0" w:color="auto"/>
              <w:bottom w:val="single" w:sz="12" w:space="0" w:color="auto"/>
              <w:right w:val="single" w:sz="12" w:space="0" w:color="auto"/>
            </w:tcBorders>
          </w:tcPr>
          <w:p w:rsidR="00EE3447" w:rsidRPr="00BC3E57" w:rsidRDefault="00EE3447" w:rsidP="00EE3447">
            <w:r>
              <w:t xml:space="preserve">Atlarda fiziki </w:t>
            </w:r>
            <w:proofErr w:type="gramStart"/>
            <w:r>
              <w:t>kondisyon</w:t>
            </w:r>
            <w:proofErr w:type="gramEnd"/>
            <w:r>
              <w:t xml:space="preserve"> çalışmaları yaparak atın vücut yapısını güçlendirmek.</w:t>
            </w:r>
          </w:p>
        </w:tc>
      </w:tr>
      <w:tr w:rsidR="00EE3447" w:rsidTr="00EE3447">
        <w:tblPrEx>
          <w:tblBorders>
            <w:insideH w:val="single" w:sz="4" w:space="0" w:color="auto"/>
            <w:insideV w:val="single" w:sz="4" w:space="0" w:color="auto"/>
          </w:tblBorders>
        </w:tblPrEx>
        <w:trPr>
          <w:trHeight w:val="426"/>
        </w:trPr>
        <w:tc>
          <w:tcPr>
            <w:tcW w:w="3736" w:type="dxa"/>
            <w:gridSpan w:val="5"/>
            <w:tcBorders>
              <w:top w:val="single" w:sz="12" w:space="0" w:color="auto"/>
              <w:left w:val="single" w:sz="12" w:space="0" w:color="auto"/>
              <w:bottom w:val="single" w:sz="12" w:space="0" w:color="auto"/>
              <w:right w:val="single" w:sz="12" w:space="0" w:color="auto"/>
            </w:tcBorders>
            <w:vAlign w:val="center"/>
          </w:tcPr>
          <w:p w:rsidR="00EE3447" w:rsidRDefault="00EE3447" w:rsidP="00EE3447">
            <w:pPr>
              <w:jc w:val="center"/>
              <w:rPr>
                <w:b/>
                <w:sz w:val="20"/>
                <w:szCs w:val="20"/>
              </w:rPr>
            </w:pPr>
            <w:r>
              <w:rPr>
                <w:b/>
                <w:sz w:val="20"/>
                <w:szCs w:val="20"/>
              </w:rPr>
              <w:t>DERSİN AMAÇLARI</w:t>
            </w:r>
          </w:p>
        </w:tc>
        <w:tc>
          <w:tcPr>
            <w:tcW w:w="6437" w:type="dxa"/>
            <w:gridSpan w:val="8"/>
            <w:tcBorders>
              <w:top w:val="single" w:sz="12" w:space="0" w:color="auto"/>
              <w:left w:val="single" w:sz="12" w:space="0" w:color="auto"/>
              <w:bottom w:val="single" w:sz="12" w:space="0" w:color="auto"/>
              <w:right w:val="single" w:sz="12" w:space="0" w:color="auto"/>
            </w:tcBorders>
          </w:tcPr>
          <w:p w:rsidR="00EE3447" w:rsidRPr="00C634F2" w:rsidRDefault="00EE3447" w:rsidP="00EE3447">
            <w:r>
              <w:t>Atlarda jimnastik çalışmaları yaparak, yarışma kurallarını ve hakemlik hizmetlerini teorik ve uygulamalı olarak anlatmak.</w:t>
            </w:r>
          </w:p>
        </w:tc>
      </w:tr>
      <w:tr w:rsidR="00EE3447" w:rsidTr="00EE3447">
        <w:tblPrEx>
          <w:tblBorders>
            <w:insideH w:val="single" w:sz="4" w:space="0" w:color="auto"/>
            <w:insideV w:val="single" w:sz="4" w:space="0" w:color="auto"/>
          </w:tblBorders>
        </w:tblPrEx>
        <w:trPr>
          <w:trHeight w:val="518"/>
        </w:trPr>
        <w:tc>
          <w:tcPr>
            <w:tcW w:w="3736" w:type="dxa"/>
            <w:gridSpan w:val="5"/>
            <w:tcBorders>
              <w:top w:val="single" w:sz="12" w:space="0" w:color="auto"/>
              <w:left w:val="single" w:sz="12" w:space="0" w:color="auto"/>
              <w:bottom w:val="single" w:sz="12" w:space="0" w:color="auto"/>
              <w:right w:val="single" w:sz="12" w:space="0" w:color="auto"/>
            </w:tcBorders>
            <w:vAlign w:val="center"/>
          </w:tcPr>
          <w:p w:rsidR="00EE3447" w:rsidRDefault="00EE3447" w:rsidP="00EE3447">
            <w:pPr>
              <w:jc w:val="center"/>
              <w:rPr>
                <w:b/>
                <w:sz w:val="20"/>
                <w:szCs w:val="20"/>
              </w:rPr>
            </w:pPr>
            <w:r>
              <w:rPr>
                <w:b/>
                <w:sz w:val="20"/>
                <w:szCs w:val="20"/>
              </w:rPr>
              <w:t>DERSİN MESLEK EĞİTİMİNİ SAĞLAMAYA YÖNELİK KATKISI</w:t>
            </w:r>
          </w:p>
        </w:tc>
        <w:tc>
          <w:tcPr>
            <w:tcW w:w="6437" w:type="dxa"/>
            <w:gridSpan w:val="8"/>
            <w:tcBorders>
              <w:top w:val="single" w:sz="12" w:space="0" w:color="auto"/>
              <w:left w:val="single" w:sz="12" w:space="0" w:color="auto"/>
              <w:bottom w:val="single" w:sz="12" w:space="0" w:color="auto"/>
              <w:right w:val="single" w:sz="12" w:space="0" w:color="auto"/>
            </w:tcBorders>
            <w:vAlign w:val="center"/>
          </w:tcPr>
          <w:p w:rsidR="00EE3447" w:rsidRPr="00F51DD3" w:rsidRDefault="00EE3447" w:rsidP="00EE3447">
            <w:proofErr w:type="gramStart"/>
            <w:r>
              <w:t>Atların vücut dillerini anlamak ve beden yapılarını kavrayarak mesleki alanda karşılaşacağı sorunların üstesinden gelmek.</w:t>
            </w:r>
            <w:proofErr w:type="gramEnd"/>
          </w:p>
        </w:tc>
      </w:tr>
      <w:tr w:rsidR="00EE3447" w:rsidTr="00EE3447">
        <w:tblPrEx>
          <w:tblBorders>
            <w:insideH w:val="single" w:sz="4" w:space="0" w:color="auto"/>
            <w:insideV w:val="single" w:sz="4" w:space="0" w:color="auto"/>
          </w:tblBorders>
        </w:tblPrEx>
        <w:trPr>
          <w:trHeight w:val="518"/>
        </w:trPr>
        <w:tc>
          <w:tcPr>
            <w:tcW w:w="3736" w:type="dxa"/>
            <w:gridSpan w:val="5"/>
            <w:tcBorders>
              <w:top w:val="single" w:sz="12" w:space="0" w:color="auto"/>
              <w:left w:val="single" w:sz="12" w:space="0" w:color="auto"/>
              <w:bottom w:val="single" w:sz="12" w:space="0" w:color="auto"/>
              <w:right w:val="single" w:sz="12" w:space="0" w:color="auto"/>
            </w:tcBorders>
            <w:vAlign w:val="center"/>
          </w:tcPr>
          <w:p w:rsidR="00EE3447" w:rsidRDefault="00EE3447" w:rsidP="00EE3447">
            <w:pPr>
              <w:jc w:val="center"/>
              <w:rPr>
                <w:b/>
                <w:sz w:val="20"/>
                <w:szCs w:val="20"/>
              </w:rPr>
            </w:pPr>
            <w:r>
              <w:rPr>
                <w:b/>
                <w:sz w:val="20"/>
                <w:szCs w:val="20"/>
              </w:rPr>
              <w:t>DERSİN ÖĞRENİM ÇIKTILARI</w:t>
            </w:r>
          </w:p>
        </w:tc>
        <w:tc>
          <w:tcPr>
            <w:tcW w:w="6437" w:type="dxa"/>
            <w:gridSpan w:val="8"/>
            <w:tcBorders>
              <w:top w:val="single" w:sz="12" w:space="0" w:color="auto"/>
              <w:left w:val="single" w:sz="12" w:space="0" w:color="auto"/>
              <w:bottom w:val="single" w:sz="12" w:space="0" w:color="auto"/>
              <w:right w:val="single" w:sz="12" w:space="0" w:color="auto"/>
            </w:tcBorders>
          </w:tcPr>
          <w:p w:rsidR="00EE3447" w:rsidRDefault="00EE3447" w:rsidP="00EE3447">
            <w:pPr>
              <w:tabs>
                <w:tab w:val="left" w:pos="7800"/>
              </w:tabs>
            </w:pPr>
            <w:r>
              <w:t>At ile iletişim kurma becerilerini artırmak.</w:t>
            </w:r>
          </w:p>
          <w:p w:rsidR="00EE3447" w:rsidRDefault="00EE3447" w:rsidP="00EE3447">
            <w:pPr>
              <w:tabs>
                <w:tab w:val="left" w:pos="7800"/>
              </w:tabs>
            </w:pPr>
            <w:r>
              <w:t>Atın vücut yapısını güçlendirmek için çalışmalar yapmak</w:t>
            </w:r>
          </w:p>
          <w:p w:rsidR="00EE3447" w:rsidRPr="00BC3E57" w:rsidRDefault="00EE3447" w:rsidP="00EE3447">
            <w:pPr>
              <w:tabs>
                <w:tab w:val="left" w:pos="7800"/>
              </w:tabs>
            </w:pPr>
            <w:r>
              <w:t>Engel atlama çalışmalarında kuralları ve hakemlik hizmetlerini kavramak.</w:t>
            </w:r>
          </w:p>
        </w:tc>
      </w:tr>
      <w:tr w:rsidR="00EE3447" w:rsidTr="00EE3447">
        <w:tblPrEx>
          <w:tblBorders>
            <w:insideH w:val="single" w:sz="4" w:space="0" w:color="auto"/>
            <w:insideV w:val="single" w:sz="4" w:space="0" w:color="auto"/>
          </w:tblBorders>
        </w:tblPrEx>
        <w:trPr>
          <w:trHeight w:val="540"/>
        </w:trPr>
        <w:tc>
          <w:tcPr>
            <w:tcW w:w="3736" w:type="dxa"/>
            <w:gridSpan w:val="5"/>
            <w:tcBorders>
              <w:top w:val="single" w:sz="12" w:space="0" w:color="auto"/>
              <w:left w:val="single" w:sz="12" w:space="0" w:color="auto"/>
              <w:bottom w:val="single" w:sz="12" w:space="0" w:color="auto"/>
              <w:right w:val="single" w:sz="12" w:space="0" w:color="auto"/>
            </w:tcBorders>
            <w:vAlign w:val="center"/>
          </w:tcPr>
          <w:p w:rsidR="00EE3447" w:rsidRDefault="00EE3447" w:rsidP="00EE3447">
            <w:pPr>
              <w:jc w:val="center"/>
              <w:rPr>
                <w:b/>
                <w:sz w:val="20"/>
                <w:szCs w:val="20"/>
              </w:rPr>
            </w:pPr>
            <w:r>
              <w:rPr>
                <w:b/>
                <w:sz w:val="20"/>
                <w:szCs w:val="20"/>
              </w:rPr>
              <w:t>TEMEL DERS KİTABI</w:t>
            </w:r>
          </w:p>
        </w:tc>
        <w:tc>
          <w:tcPr>
            <w:tcW w:w="6437" w:type="dxa"/>
            <w:gridSpan w:val="8"/>
            <w:tcBorders>
              <w:top w:val="single" w:sz="12" w:space="0" w:color="auto"/>
              <w:left w:val="single" w:sz="12" w:space="0" w:color="auto"/>
              <w:bottom w:val="single" w:sz="12" w:space="0" w:color="auto"/>
              <w:right w:val="single" w:sz="12" w:space="0" w:color="auto"/>
            </w:tcBorders>
          </w:tcPr>
          <w:p w:rsidR="00EE3447" w:rsidRPr="00D910CB" w:rsidRDefault="00EE3447" w:rsidP="00EE3447">
            <w:pPr>
              <w:pStyle w:val="Balk4"/>
              <w:spacing w:before="0"/>
              <w:rPr>
                <w:b w:val="0"/>
              </w:rPr>
            </w:pPr>
            <w:r w:rsidRPr="00D910CB">
              <w:rPr>
                <w:b w:val="0"/>
              </w:rPr>
              <w:t xml:space="preserve">Binicilik-4, </w:t>
            </w:r>
            <w:proofErr w:type="spellStart"/>
            <w:proofErr w:type="gramStart"/>
            <w:r w:rsidRPr="00E16A67">
              <w:rPr>
                <w:b w:val="0"/>
                <w:bCs w:val="0"/>
              </w:rPr>
              <w:t>Tnk</w:t>
            </w:r>
            <w:proofErr w:type="spellEnd"/>
            <w:r w:rsidRPr="00E16A67">
              <w:rPr>
                <w:b w:val="0"/>
                <w:bCs w:val="0"/>
              </w:rPr>
              <w:t>.</w:t>
            </w:r>
            <w:proofErr w:type="spellStart"/>
            <w:r w:rsidRPr="00E16A67">
              <w:rPr>
                <w:b w:val="0"/>
                <w:bCs w:val="0"/>
              </w:rPr>
              <w:t>Alb</w:t>
            </w:r>
            <w:proofErr w:type="spellEnd"/>
            <w:proofErr w:type="gramEnd"/>
            <w:r w:rsidRPr="00E16A67">
              <w:rPr>
                <w:b w:val="0"/>
                <w:bCs w:val="0"/>
              </w:rPr>
              <w:t>.Özkan TEMURLENK-ANKARA-1996</w:t>
            </w:r>
          </w:p>
          <w:p w:rsidR="00EE3447" w:rsidRPr="007E45A2" w:rsidRDefault="00EE3447" w:rsidP="00EE3447">
            <w:pPr>
              <w:pStyle w:val="Balk4"/>
              <w:spacing w:before="0"/>
              <w:rPr>
                <w:b w:val="0"/>
                <w:sz w:val="20"/>
                <w:szCs w:val="20"/>
              </w:rPr>
            </w:pPr>
          </w:p>
        </w:tc>
      </w:tr>
      <w:tr w:rsidR="00EE3447" w:rsidTr="00EE3447">
        <w:tblPrEx>
          <w:tblBorders>
            <w:insideH w:val="single" w:sz="4" w:space="0" w:color="auto"/>
            <w:insideV w:val="single" w:sz="4" w:space="0" w:color="auto"/>
          </w:tblBorders>
        </w:tblPrEx>
        <w:trPr>
          <w:trHeight w:val="540"/>
        </w:trPr>
        <w:tc>
          <w:tcPr>
            <w:tcW w:w="3736" w:type="dxa"/>
            <w:gridSpan w:val="5"/>
            <w:tcBorders>
              <w:top w:val="single" w:sz="12" w:space="0" w:color="auto"/>
              <w:left w:val="single" w:sz="12" w:space="0" w:color="auto"/>
              <w:bottom w:val="single" w:sz="12" w:space="0" w:color="auto"/>
              <w:right w:val="single" w:sz="12" w:space="0" w:color="auto"/>
            </w:tcBorders>
            <w:vAlign w:val="center"/>
          </w:tcPr>
          <w:p w:rsidR="00EE3447" w:rsidRDefault="00EE3447" w:rsidP="00EE3447">
            <w:pPr>
              <w:jc w:val="center"/>
              <w:rPr>
                <w:b/>
                <w:sz w:val="20"/>
                <w:szCs w:val="20"/>
              </w:rPr>
            </w:pPr>
            <w:r>
              <w:rPr>
                <w:b/>
                <w:sz w:val="20"/>
                <w:szCs w:val="20"/>
              </w:rPr>
              <w:t>YARDIMCI KAYNAKLAR</w:t>
            </w:r>
          </w:p>
        </w:tc>
        <w:tc>
          <w:tcPr>
            <w:tcW w:w="6437" w:type="dxa"/>
            <w:gridSpan w:val="8"/>
            <w:tcBorders>
              <w:top w:val="single" w:sz="12" w:space="0" w:color="auto"/>
              <w:left w:val="single" w:sz="12" w:space="0" w:color="auto"/>
              <w:bottom w:val="single" w:sz="12" w:space="0" w:color="auto"/>
              <w:right w:val="single" w:sz="12" w:space="0" w:color="auto"/>
            </w:tcBorders>
          </w:tcPr>
          <w:p w:rsidR="00EE3447" w:rsidRPr="00CF7BB9" w:rsidRDefault="00EE3447" w:rsidP="00EE3447">
            <w:pPr>
              <w:pStyle w:val="Balk4"/>
              <w:spacing w:before="0"/>
              <w:rPr>
                <w:color w:val="000000"/>
              </w:rPr>
            </w:pPr>
          </w:p>
        </w:tc>
      </w:tr>
      <w:tr w:rsidR="00EE3447" w:rsidTr="00EE3447">
        <w:tblPrEx>
          <w:tblBorders>
            <w:insideH w:val="single" w:sz="4" w:space="0" w:color="auto"/>
            <w:insideV w:val="single" w:sz="4" w:space="0" w:color="auto"/>
          </w:tblBorders>
        </w:tblPrEx>
        <w:trPr>
          <w:trHeight w:val="520"/>
        </w:trPr>
        <w:tc>
          <w:tcPr>
            <w:tcW w:w="3736" w:type="dxa"/>
            <w:gridSpan w:val="5"/>
            <w:tcBorders>
              <w:top w:val="single" w:sz="12" w:space="0" w:color="auto"/>
              <w:left w:val="single" w:sz="12" w:space="0" w:color="auto"/>
              <w:bottom w:val="single" w:sz="12" w:space="0" w:color="auto"/>
              <w:right w:val="single" w:sz="12" w:space="0" w:color="auto"/>
            </w:tcBorders>
            <w:vAlign w:val="center"/>
          </w:tcPr>
          <w:p w:rsidR="00EE3447" w:rsidRDefault="00EE3447" w:rsidP="00EE3447">
            <w:pPr>
              <w:jc w:val="center"/>
              <w:rPr>
                <w:b/>
                <w:sz w:val="20"/>
                <w:szCs w:val="20"/>
              </w:rPr>
            </w:pPr>
            <w:r>
              <w:rPr>
                <w:b/>
                <w:sz w:val="20"/>
                <w:szCs w:val="20"/>
              </w:rPr>
              <w:t>DERSTE GEREKLİ ARAÇ VE GEREÇLER</w:t>
            </w:r>
          </w:p>
        </w:tc>
        <w:tc>
          <w:tcPr>
            <w:tcW w:w="6437" w:type="dxa"/>
            <w:gridSpan w:val="8"/>
            <w:tcBorders>
              <w:top w:val="single" w:sz="12" w:space="0" w:color="auto"/>
              <w:left w:val="single" w:sz="12" w:space="0" w:color="auto"/>
              <w:bottom w:val="single" w:sz="12" w:space="0" w:color="auto"/>
              <w:right w:val="single" w:sz="12" w:space="0" w:color="auto"/>
            </w:tcBorders>
          </w:tcPr>
          <w:p w:rsidR="00EE3447" w:rsidRPr="00C44B91" w:rsidRDefault="00EE3447" w:rsidP="00EE3447">
            <w:pPr>
              <w:jc w:val="both"/>
            </w:pPr>
            <w:r>
              <w:t xml:space="preserve">At ve binici donanım </w:t>
            </w:r>
            <w:proofErr w:type="gramStart"/>
            <w:r>
              <w:t>ekipmanları</w:t>
            </w:r>
            <w:proofErr w:type="gramEnd"/>
          </w:p>
        </w:tc>
      </w:tr>
    </w:tbl>
    <w:p w:rsidR="00EE3447" w:rsidRDefault="00EE3447" w:rsidP="00EE3447">
      <w:pPr>
        <w:rPr>
          <w:sz w:val="18"/>
          <w:szCs w:val="18"/>
        </w:rPr>
        <w:sectPr w:rsidR="00EE3447">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
      <w:tblGrid>
        <w:gridCol w:w="1169"/>
        <w:gridCol w:w="8685"/>
      </w:tblGrid>
      <w:tr w:rsidR="00EE3447" w:rsidTr="00EE3447">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EE3447" w:rsidRDefault="00EE3447" w:rsidP="00EE3447">
            <w:pPr>
              <w:jc w:val="center"/>
              <w:rPr>
                <w:b/>
                <w:sz w:val="22"/>
                <w:szCs w:val="22"/>
              </w:rPr>
            </w:pPr>
            <w:r>
              <w:rPr>
                <w:b/>
                <w:sz w:val="22"/>
                <w:szCs w:val="22"/>
              </w:rPr>
              <w:lastRenderedPageBreak/>
              <w:t>DERSİN HAFTALIK PLANI</w:t>
            </w:r>
          </w:p>
        </w:tc>
      </w:tr>
      <w:tr w:rsidR="00EE3447" w:rsidTr="00EE3447">
        <w:trPr>
          <w:jc w:val="center"/>
        </w:trPr>
        <w:tc>
          <w:tcPr>
            <w:tcW w:w="593" w:type="pct"/>
            <w:tcBorders>
              <w:top w:val="single" w:sz="6" w:space="0" w:color="auto"/>
              <w:left w:val="single" w:sz="12" w:space="0" w:color="auto"/>
              <w:bottom w:val="single" w:sz="6" w:space="0" w:color="auto"/>
              <w:right w:val="single" w:sz="6" w:space="0" w:color="auto"/>
            </w:tcBorders>
          </w:tcPr>
          <w:p w:rsidR="00EE3447" w:rsidRDefault="00EE3447" w:rsidP="00EE3447">
            <w:pPr>
              <w:jc w:val="center"/>
              <w:rPr>
                <w:b/>
                <w:sz w:val="22"/>
                <w:szCs w:val="22"/>
              </w:rPr>
            </w:pPr>
            <w:r>
              <w:rPr>
                <w:b/>
                <w:sz w:val="22"/>
                <w:szCs w:val="22"/>
              </w:rPr>
              <w:t>HAFTA</w:t>
            </w:r>
          </w:p>
        </w:tc>
        <w:tc>
          <w:tcPr>
            <w:tcW w:w="4407" w:type="pct"/>
            <w:tcBorders>
              <w:top w:val="single" w:sz="6" w:space="0" w:color="auto"/>
              <w:left w:val="single" w:sz="6" w:space="0" w:color="auto"/>
              <w:bottom w:val="single" w:sz="6" w:space="0" w:color="auto"/>
              <w:right w:val="single" w:sz="12" w:space="0" w:color="auto"/>
            </w:tcBorders>
          </w:tcPr>
          <w:p w:rsidR="00EE3447" w:rsidRDefault="00EE3447" w:rsidP="00EE3447">
            <w:pPr>
              <w:rPr>
                <w:b/>
                <w:sz w:val="22"/>
                <w:szCs w:val="22"/>
              </w:rPr>
            </w:pPr>
            <w:r>
              <w:rPr>
                <w:b/>
                <w:sz w:val="22"/>
                <w:szCs w:val="22"/>
              </w:rPr>
              <w:t>İŞLENEN KONULAR</w:t>
            </w:r>
          </w:p>
        </w:tc>
      </w:tr>
      <w:tr w:rsidR="00EE3447" w:rsidTr="00EE344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EE3447" w:rsidRDefault="00EE3447" w:rsidP="00EE3447">
            <w:pPr>
              <w:jc w:val="center"/>
              <w:rPr>
                <w:sz w:val="22"/>
                <w:szCs w:val="22"/>
              </w:rPr>
            </w:pPr>
            <w:r>
              <w:rPr>
                <w:sz w:val="22"/>
                <w:szCs w:val="22"/>
              </w:rPr>
              <w:t>1</w:t>
            </w:r>
          </w:p>
        </w:tc>
        <w:tc>
          <w:tcPr>
            <w:tcW w:w="4407" w:type="pct"/>
            <w:tcBorders>
              <w:top w:val="single" w:sz="6" w:space="0" w:color="auto"/>
              <w:left w:val="single" w:sz="6" w:space="0" w:color="auto"/>
              <w:bottom w:val="single" w:sz="6" w:space="0" w:color="auto"/>
              <w:right w:val="single" w:sz="12" w:space="0" w:color="auto"/>
            </w:tcBorders>
          </w:tcPr>
          <w:p w:rsidR="00EE3447" w:rsidRPr="009A45C7" w:rsidRDefault="00EE3447" w:rsidP="00EE3447">
            <w:r w:rsidRPr="009A45C7">
              <w:t xml:space="preserve">Atı yumuşatma </w:t>
            </w:r>
            <w:r>
              <w:t>ve a</w:t>
            </w:r>
            <w:r w:rsidRPr="009A45C7">
              <w:t>tı toplama çalışmaları</w:t>
            </w:r>
          </w:p>
        </w:tc>
      </w:tr>
      <w:tr w:rsidR="00EE3447" w:rsidTr="00EE344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EE3447" w:rsidRDefault="00EE3447" w:rsidP="00EE3447">
            <w:pPr>
              <w:jc w:val="center"/>
              <w:rPr>
                <w:sz w:val="22"/>
                <w:szCs w:val="22"/>
              </w:rPr>
            </w:pPr>
            <w:r>
              <w:rPr>
                <w:sz w:val="22"/>
                <w:szCs w:val="22"/>
              </w:rPr>
              <w:t>2</w:t>
            </w:r>
          </w:p>
        </w:tc>
        <w:tc>
          <w:tcPr>
            <w:tcW w:w="4407" w:type="pct"/>
            <w:tcBorders>
              <w:top w:val="single" w:sz="6" w:space="0" w:color="auto"/>
              <w:left w:val="single" w:sz="6" w:space="0" w:color="auto"/>
              <w:bottom w:val="single" w:sz="6" w:space="0" w:color="auto"/>
              <w:right w:val="single" w:sz="12" w:space="0" w:color="auto"/>
            </w:tcBorders>
          </w:tcPr>
          <w:p w:rsidR="00EE3447" w:rsidRPr="009A45C7" w:rsidRDefault="00EE3447" w:rsidP="00EE3447">
            <w:r>
              <w:t xml:space="preserve">Atın belini, </w:t>
            </w:r>
            <w:r w:rsidRPr="009A45C7">
              <w:t>boynunu</w:t>
            </w:r>
            <w:r>
              <w:t xml:space="preserve"> ve</w:t>
            </w:r>
            <w:r w:rsidRPr="009A45C7">
              <w:t xml:space="preserve"> </w:t>
            </w:r>
            <w:proofErr w:type="spellStart"/>
            <w:r w:rsidRPr="009A45C7">
              <w:t>tendonlarını</w:t>
            </w:r>
            <w:proofErr w:type="spellEnd"/>
            <w:r w:rsidRPr="009A45C7">
              <w:t xml:space="preserve"> güçlendirme çalışmaları</w:t>
            </w:r>
          </w:p>
        </w:tc>
      </w:tr>
      <w:tr w:rsidR="00EE3447" w:rsidTr="00EE344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EE3447" w:rsidRDefault="00EE3447" w:rsidP="00EE3447">
            <w:pPr>
              <w:jc w:val="center"/>
              <w:rPr>
                <w:sz w:val="22"/>
                <w:szCs w:val="22"/>
              </w:rPr>
            </w:pPr>
            <w:r>
              <w:rPr>
                <w:sz w:val="22"/>
                <w:szCs w:val="22"/>
              </w:rPr>
              <w:t>3</w:t>
            </w:r>
          </w:p>
        </w:tc>
        <w:tc>
          <w:tcPr>
            <w:tcW w:w="4407" w:type="pct"/>
            <w:tcBorders>
              <w:top w:val="single" w:sz="6" w:space="0" w:color="auto"/>
              <w:left w:val="single" w:sz="6" w:space="0" w:color="auto"/>
              <w:bottom w:val="single" w:sz="6" w:space="0" w:color="auto"/>
              <w:right w:val="single" w:sz="12" w:space="0" w:color="auto"/>
            </w:tcBorders>
          </w:tcPr>
          <w:p w:rsidR="00EE3447" w:rsidRPr="009A45C7" w:rsidRDefault="00EE3447" w:rsidP="00EE3447">
            <w:r w:rsidRPr="009A45C7">
              <w:t>Atlarda</w:t>
            </w:r>
            <w:r>
              <w:t xml:space="preserve"> basit</w:t>
            </w:r>
            <w:r w:rsidRPr="009A45C7">
              <w:t xml:space="preserve"> jimnastik çalışma</w:t>
            </w:r>
            <w:r>
              <w:t>lar</w:t>
            </w:r>
            <w:r w:rsidRPr="009A45C7">
              <w:t xml:space="preserve">ı </w:t>
            </w:r>
          </w:p>
        </w:tc>
      </w:tr>
      <w:tr w:rsidR="00EE3447" w:rsidTr="00EE344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EE3447" w:rsidRDefault="00EE3447" w:rsidP="00EE3447">
            <w:pPr>
              <w:jc w:val="center"/>
              <w:rPr>
                <w:sz w:val="22"/>
                <w:szCs w:val="22"/>
              </w:rPr>
            </w:pPr>
            <w:r>
              <w:rPr>
                <w:sz w:val="22"/>
                <w:szCs w:val="22"/>
              </w:rPr>
              <w:t>4</w:t>
            </w:r>
          </w:p>
        </w:tc>
        <w:tc>
          <w:tcPr>
            <w:tcW w:w="4407" w:type="pct"/>
            <w:tcBorders>
              <w:top w:val="single" w:sz="6" w:space="0" w:color="auto"/>
              <w:left w:val="single" w:sz="6" w:space="0" w:color="auto"/>
              <w:bottom w:val="single" w:sz="6" w:space="0" w:color="auto"/>
              <w:right w:val="single" w:sz="12" w:space="0" w:color="auto"/>
            </w:tcBorders>
          </w:tcPr>
          <w:p w:rsidR="00EE3447" w:rsidRPr="009A45C7" w:rsidRDefault="00EE3447" w:rsidP="00EE3447">
            <w:r>
              <w:t>Tek engel atlayışları</w:t>
            </w:r>
          </w:p>
        </w:tc>
      </w:tr>
      <w:tr w:rsidR="00EE3447" w:rsidTr="00EE344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EE3447" w:rsidRDefault="00EE3447" w:rsidP="00EE3447">
            <w:pPr>
              <w:jc w:val="center"/>
              <w:rPr>
                <w:sz w:val="22"/>
                <w:szCs w:val="22"/>
              </w:rPr>
            </w:pPr>
            <w:r>
              <w:rPr>
                <w:sz w:val="22"/>
                <w:szCs w:val="22"/>
              </w:rPr>
              <w:t>5</w:t>
            </w:r>
          </w:p>
        </w:tc>
        <w:tc>
          <w:tcPr>
            <w:tcW w:w="4407" w:type="pct"/>
            <w:tcBorders>
              <w:top w:val="single" w:sz="6" w:space="0" w:color="auto"/>
              <w:left w:val="single" w:sz="6" w:space="0" w:color="auto"/>
              <w:bottom w:val="single" w:sz="6" w:space="0" w:color="auto"/>
              <w:right w:val="single" w:sz="12" w:space="0" w:color="auto"/>
            </w:tcBorders>
          </w:tcPr>
          <w:p w:rsidR="00EE3447" w:rsidRPr="009A45C7" w:rsidRDefault="00EE3447" w:rsidP="00EE3447">
            <w:r>
              <w:t>Tertipler (kombine), dizi engeller ve ara ölçüler</w:t>
            </w:r>
          </w:p>
        </w:tc>
      </w:tr>
      <w:tr w:rsidR="00EE3447" w:rsidTr="00EE3447">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EE3447" w:rsidRDefault="00EE3447" w:rsidP="00EE3447">
            <w:pPr>
              <w:jc w:val="center"/>
              <w:rPr>
                <w:sz w:val="22"/>
                <w:szCs w:val="22"/>
              </w:rPr>
            </w:pPr>
            <w:r>
              <w:rPr>
                <w:sz w:val="22"/>
                <w:szCs w:val="22"/>
              </w:rPr>
              <w:t>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EE3447" w:rsidRPr="009A45C7" w:rsidRDefault="00EE3447" w:rsidP="00EE3447">
            <w:r>
              <w:t>Parkur atlayışları</w:t>
            </w:r>
          </w:p>
        </w:tc>
      </w:tr>
      <w:tr w:rsidR="00EE3447" w:rsidTr="00EE344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EE3447" w:rsidRDefault="00EE3447" w:rsidP="00EE3447">
            <w:pPr>
              <w:jc w:val="center"/>
              <w:rPr>
                <w:sz w:val="22"/>
                <w:szCs w:val="22"/>
              </w:rPr>
            </w:pPr>
            <w:r>
              <w:rPr>
                <w:sz w:val="22"/>
                <w:szCs w:val="22"/>
              </w:rPr>
              <w:t>7</w:t>
            </w:r>
          </w:p>
        </w:tc>
        <w:tc>
          <w:tcPr>
            <w:tcW w:w="4407" w:type="pct"/>
            <w:tcBorders>
              <w:top w:val="single" w:sz="6" w:space="0" w:color="auto"/>
              <w:left w:val="single" w:sz="6" w:space="0" w:color="auto"/>
              <w:bottom w:val="single" w:sz="6" w:space="0" w:color="auto"/>
              <w:right w:val="single" w:sz="12" w:space="0" w:color="auto"/>
            </w:tcBorders>
          </w:tcPr>
          <w:p w:rsidR="00EE3447" w:rsidRPr="009A45C7" w:rsidRDefault="00EE3447" w:rsidP="00EE3447">
            <w:r>
              <w:t>Engel atlama çalışmalarının temel esasları</w:t>
            </w:r>
          </w:p>
        </w:tc>
      </w:tr>
      <w:tr w:rsidR="00EE3447" w:rsidTr="00EE344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EE3447" w:rsidRDefault="00EE3447" w:rsidP="00EE3447">
            <w:pPr>
              <w:jc w:val="center"/>
              <w:rPr>
                <w:sz w:val="22"/>
                <w:szCs w:val="22"/>
              </w:rPr>
            </w:pPr>
            <w:r>
              <w:rPr>
                <w:sz w:val="22"/>
                <w:szCs w:val="22"/>
              </w:rPr>
              <w:t>8</w:t>
            </w:r>
          </w:p>
        </w:tc>
        <w:tc>
          <w:tcPr>
            <w:tcW w:w="4407" w:type="pct"/>
            <w:tcBorders>
              <w:top w:val="single" w:sz="6" w:space="0" w:color="auto"/>
              <w:left w:val="single" w:sz="6" w:space="0" w:color="auto"/>
              <w:bottom w:val="single" w:sz="6" w:space="0" w:color="auto"/>
              <w:right w:val="single" w:sz="12" w:space="0" w:color="auto"/>
            </w:tcBorders>
          </w:tcPr>
          <w:p w:rsidR="00EE3447" w:rsidRPr="009A45C7" w:rsidRDefault="00EE3447" w:rsidP="00EE3447">
            <w:r>
              <w:t>Temel arazi çalışmaları (yokuş yukarı ve yokuş aşağı binişler)</w:t>
            </w:r>
          </w:p>
        </w:tc>
      </w:tr>
      <w:tr w:rsidR="00EE3447" w:rsidTr="00EE344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EE3447" w:rsidRDefault="00EE3447" w:rsidP="00EE3447">
            <w:pPr>
              <w:jc w:val="center"/>
              <w:rPr>
                <w:sz w:val="22"/>
                <w:szCs w:val="22"/>
              </w:rPr>
            </w:pPr>
            <w:r>
              <w:rPr>
                <w:sz w:val="22"/>
                <w:szCs w:val="22"/>
              </w:rPr>
              <w:t>9</w:t>
            </w:r>
          </w:p>
        </w:tc>
        <w:tc>
          <w:tcPr>
            <w:tcW w:w="4407" w:type="pct"/>
            <w:tcBorders>
              <w:top w:val="single" w:sz="6" w:space="0" w:color="auto"/>
              <w:left w:val="single" w:sz="6" w:space="0" w:color="auto"/>
              <w:bottom w:val="single" w:sz="6" w:space="0" w:color="auto"/>
              <w:right w:val="single" w:sz="12" w:space="0" w:color="auto"/>
            </w:tcBorders>
          </w:tcPr>
          <w:p w:rsidR="00EE3447" w:rsidRPr="009A45C7" w:rsidRDefault="00EE3447" w:rsidP="00EE3447">
            <w:r w:rsidRPr="00C92BAC">
              <w:t>Temel arazi çalışmaları</w:t>
            </w:r>
            <w:r>
              <w:t xml:space="preserve"> (deşik arazi şekillerinde biniş)</w:t>
            </w:r>
          </w:p>
        </w:tc>
      </w:tr>
      <w:tr w:rsidR="00EE3447" w:rsidTr="00EE344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EE3447" w:rsidRDefault="00EE3447" w:rsidP="00EE3447">
            <w:pPr>
              <w:jc w:val="center"/>
              <w:rPr>
                <w:sz w:val="22"/>
                <w:szCs w:val="22"/>
              </w:rPr>
            </w:pPr>
            <w:r>
              <w:rPr>
                <w:sz w:val="22"/>
                <w:szCs w:val="22"/>
              </w:rPr>
              <w:t>10</w:t>
            </w:r>
          </w:p>
        </w:tc>
        <w:tc>
          <w:tcPr>
            <w:tcW w:w="4407" w:type="pct"/>
            <w:tcBorders>
              <w:top w:val="single" w:sz="6" w:space="0" w:color="auto"/>
              <w:left w:val="single" w:sz="6" w:space="0" w:color="auto"/>
              <w:bottom w:val="single" w:sz="6" w:space="0" w:color="auto"/>
              <w:right w:val="single" w:sz="12" w:space="0" w:color="auto"/>
            </w:tcBorders>
          </w:tcPr>
          <w:p w:rsidR="00EE3447" w:rsidRPr="00B24A56" w:rsidRDefault="00EE3447" w:rsidP="00EE3447">
            <w:r w:rsidRPr="00B24A56">
              <w:t>Engel atlamalarda kullanılan engeller</w:t>
            </w:r>
          </w:p>
        </w:tc>
      </w:tr>
      <w:tr w:rsidR="00EE3447" w:rsidTr="00EE3447">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EE3447" w:rsidRDefault="00EE3447" w:rsidP="00EE3447">
            <w:pPr>
              <w:jc w:val="center"/>
              <w:rPr>
                <w:sz w:val="22"/>
                <w:szCs w:val="22"/>
              </w:rPr>
            </w:pPr>
            <w:r>
              <w:rPr>
                <w:sz w:val="22"/>
                <w:szCs w:val="22"/>
              </w:rPr>
              <w:t>11</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EE3447" w:rsidRPr="00B24A56" w:rsidRDefault="00EE3447" w:rsidP="00EE3447">
            <w:r w:rsidRPr="00B24A56">
              <w:t>Engel atlama yarışma kuralları</w:t>
            </w:r>
          </w:p>
        </w:tc>
      </w:tr>
      <w:tr w:rsidR="00EE3447" w:rsidTr="00EE344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EE3447" w:rsidRDefault="00EE3447" w:rsidP="00EE3447">
            <w:pPr>
              <w:jc w:val="center"/>
              <w:rPr>
                <w:sz w:val="22"/>
                <w:szCs w:val="22"/>
              </w:rPr>
            </w:pPr>
            <w:r>
              <w:rPr>
                <w:sz w:val="22"/>
                <w:szCs w:val="22"/>
              </w:rPr>
              <w:t>12</w:t>
            </w:r>
          </w:p>
        </w:tc>
        <w:tc>
          <w:tcPr>
            <w:tcW w:w="4407" w:type="pct"/>
            <w:tcBorders>
              <w:top w:val="single" w:sz="6" w:space="0" w:color="auto"/>
              <w:left w:val="single" w:sz="6" w:space="0" w:color="auto"/>
              <w:bottom w:val="single" w:sz="6" w:space="0" w:color="auto"/>
              <w:right w:val="single" w:sz="12" w:space="0" w:color="auto"/>
            </w:tcBorders>
          </w:tcPr>
          <w:p w:rsidR="00EE3447" w:rsidRPr="00B24A56" w:rsidRDefault="00EE3447" w:rsidP="00EE3447">
            <w:r>
              <w:t>Serbest atlayışlar (</w:t>
            </w:r>
            <w:proofErr w:type="gramStart"/>
            <w:r>
              <w:t>kulvar</w:t>
            </w:r>
            <w:proofErr w:type="gramEnd"/>
            <w:r>
              <w:t xml:space="preserve"> atlayışları)</w:t>
            </w:r>
          </w:p>
        </w:tc>
      </w:tr>
      <w:tr w:rsidR="00EE3447" w:rsidTr="00EE344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EE3447" w:rsidRDefault="00EE3447" w:rsidP="00EE3447">
            <w:pPr>
              <w:jc w:val="center"/>
              <w:rPr>
                <w:sz w:val="22"/>
                <w:szCs w:val="22"/>
              </w:rPr>
            </w:pPr>
            <w:r>
              <w:rPr>
                <w:sz w:val="22"/>
                <w:szCs w:val="22"/>
              </w:rPr>
              <w:t>13</w:t>
            </w:r>
          </w:p>
        </w:tc>
        <w:tc>
          <w:tcPr>
            <w:tcW w:w="4407" w:type="pct"/>
            <w:tcBorders>
              <w:top w:val="single" w:sz="6" w:space="0" w:color="auto"/>
              <w:left w:val="single" w:sz="6" w:space="0" w:color="auto"/>
              <w:bottom w:val="single" w:sz="6" w:space="0" w:color="auto"/>
              <w:right w:val="single" w:sz="12" w:space="0" w:color="auto"/>
            </w:tcBorders>
          </w:tcPr>
          <w:p w:rsidR="00EE3447" w:rsidRPr="00B24A56" w:rsidRDefault="00EE3447" w:rsidP="00EE3447">
            <w:r>
              <w:t>Yarışmaya hazırlık çalışmaları (at terbiyesi, engel atlama ve arazi yarışmaları)</w:t>
            </w:r>
          </w:p>
        </w:tc>
      </w:tr>
      <w:tr w:rsidR="00EE3447" w:rsidTr="00EE3447">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EE3447" w:rsidRDefault="00EE3447" w:rsidP="00EE3447">
            <w:pPr>
              <w:jc w:val="center"/>
              <w:rPr>
                <w:sz w:val="22"/>
                <w:szCs w:val="22"/>
              </w:rPr>
            </w:pPr>
            <w:r>
              <w:rPr>
                <w:sz w:val="22"/>
                <w:szCs w:val="22"/>
              </w:rPr>
              <w:t>14</w:t>
            </w:r>
          </w:p>
        </w:tc>
        <w:tc>
          <w:tcPr>
            <w:tcW w:w="4407" w:type="pct"/>
            <w:tcBorders>
              <w:top w:val="single" w:sz="6" w:space="0" w:color="auto"/>
              <w:left w:val="single" w:sz="6" w:space="0" w:color="auto"/>
              <w:bottom w:val="single" w:sz="6" w:space="0" w:color="auto"/>
              <w:right w:val="single" w:sz="12" w:space="0" w:color="auto"/>
            </w:tcBorders>
          </w:tcPr>
          <w:p w:rsidR="00EE3447" w:rsidRPr="00B24A56" w:rsidRDefault="00EE3447" w:rsidP="00EE3447">
            <w:r w:rsidRPr="00B24A56">
              <w:t>Yarışmalarda hakemlik hizmetleri</w:t>
            </w:r>
          </w:p>
        </w:tc>
      </w:tr>
      <w:tr w:rsidR="00EE3447" w:rsidTr="00EE3447">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E6E6E6"/>
            <w:vAlign w:val="center"/>
          </w:tcPr>
          <w:p w:rsidR="00EE3447" w:rsidRDefault="00EE3447" w:rsidP="00EE3447">
            <w:pPr>
              <w:jc w:val="center"/>
              <w:rPr>
                <w:sz w:val="22"/>
                <w:szCs w:val="22"/>
              </w:rPr>
            </w:pPr>
            <w:r>
              <w:rPr>
                <w:sz w:val="22"/>
                <w:szCs w:val="22"/>
              </w:rPr>
              <w:t>15,16</w:t>
            </w:r>
          </w:p>
        </w:tc>
        <w:tc>
          <w:tcPr>
            <w:tcW w:w="4407" w:type="pct"/>
            <w:tcBorders>
              <w:top w:val="single" w:sz="6" w:space="0" w:color="auto"/>
              <w:left w:val="single" w:sz="6" w:space="0" w:color="auto"/>
              <w:bottom w:val="single" w:sz="12" w:space="0" w:color="auto"/>
              <w:right w:val="single" w:sz="12" w:space="0" w:color="auto"/>
            </w:tcBorders>
            <w:shd w:val="clear" w:color="auto" w:fill="E6E6E6"/>
          </w:tcPr>
          <w:p w:rsidR="00EE3447" w:rsidRDefault="00EE3447" w:rsidP="00EE3447"/>
        </w:tc>
      </w:tr>
    </w:tbl>
    <w:p w:rsidR="00EE3447" w:rsidRDefault="00EE3447" w:rsidP="00EE3447">
      <w:pPr>
        <w:rPr>
          <w:sz w:val="16"/>
          <w:szCs w:val="16"/>
        </w:rPr>
      </w:pPr>
    </w:p>
    <w:p w:rsidR="00EE3447" w:rsidRDefault="00EE3447" w:rsidP="00EE3447">
      <w:pPr>
        <w:rPr>
          <w:sz w:val="16"/>
          <w:szCs w:val="16"/>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
      <w:tblGrid>
        <w:gridCol w:w="603"/>
        <w:gridCol w:w="7585"/>
        <w:gridCol w:w="567"/>
        <w:gridCol w:w="567"/>
        <w:gridCol w:w="567"/>
      </w:tblGrid>
      <w:tr w:rsidR="00EE3447" w:rsidTr="00EE3447">
        <w:tc>
          <w:tcPr>
            <w:tcW w:w="603" w:type="dxa"/>
            <w:tcBorders>
              <w:top w:val="single" w:sz="12" w:space="0" w:color="auto"/>
              <w:left w:val="single" w:sz="12" w:space="0" w:color="auto"/>
              <w:bottom w:val="single" w:sz="6" w:space="0" w:color="auto"/>
              <w:right w:val="single" w:sz="6" w:space="0" w:color="auto"/>
            </w:tcBorders>
            <w:vAlign w:val="center"/>
          </w:tcPr>
          <w:p w:rsidR="00EE3447" w:rsidRDefault="00EE3447" w:rsidP="00EE3447">
            <w:pPr>
              <w:jc w:val="center"/>
              <w:rPr>
                <w:b/>
                <w:sz w:val="18"/>
                <w:szCs w:val="18"/>
              </w:rPr>
            </w:pPr>
            <w:r>
              <w:rPr>
                <w:b/>
                <w:sz w:val="18"/>
                <w:szCs w:val="18"/>
              </w:rPr>
              <w:t>NO</w:t>
            </w:r>
          </w:p>
        </w:tc>
        <w:tc>
          <w:tcPr>
            <w:tcW w:w="7585" w:type="dxa"/>
            <w:tcBorders>
              <w:top w:val="single" w:sz="12" w:space="0" w:color="auto"/>
              <w:left w:val="single" w:sz="6" w:space="0" w:color="auto"/>
              <w:bottom w:val="single" w:sz="6" w:space="0" w:color="auto"/>
              <w:right w:val="single" w:sz="6" w:space="0" w:color="auto"/>
            </w:tcBorders>
          </w:tcPr>
          <w:p w:rsidR="00EE3447" w:rsidRDefault="00EE3447" w:rsidP="00EE3447">
            <w:pPr>
              <w:rPr>
                <w:b/>
                <w:sz w:val="22"/>
                <w:szCs w:val="22"/>
              </w:rPr>
            </w:pPr>
            <w:r>
              <w:rPr>
                <w:b/>
                <w:sz w:val="22"/>
                <w:szCs w:val="22"/>
              </w:rPr>
              <w:t xml:space="preserve">ATÇILIK VE </w:t>
            </w:r>
            <w:proofErr w:type="gramStart"/>
            <w:r>
              <w:rPr>
                <w:b/>
                <w:sz w:val="22"/>
                <w:szCs w:val="22"/>
              </w:rPr>
              <w:t>ANTRENÖRLÜK  PROGRAM</w:t>
            </w:r>
            <w:proofErr w:type="gramEnd"/>
            <w:r>
              <w:rPr>
                <w:b/>
                <w:sz w:val="22"/>
                <w:szCs w:val="22"/>
              </w:rPr>
              <w:t xml:space="preserve"> ÇIKTISI </w:t>
            </w:r>
          </w:p>
        </w:tc>
        <w:tc>
          <w:tcPr>
            <w:tcW w:w="567" w:type="dxa"/>
            <w:tcBorders>
              <w:top w:val="single" w:sz="12" w:space="0" w:color="auto"/>
              <w:left w:val="single" w:sz="6" w:space="0" w:color="auto"/>
              <w:bottom w:val="single" w:sz="6" w:space="0" w:color="auto"/>
              <w:right w:val="single" w:sz="6" w:space="0" w:color="auto"/>
            </w:tcBorders>
            <w:vAlign w:val="center"/>
          </w:tcPr>
          <w:p w:rsidR="00EE3447" w:rsidRDefault="00EE3447" w:rsidP="00EE3447">
            <w:pPr>
              <w:jc w:val="center"/>
              <w:rPr>
                <w:b/>
                <w:sz w:val="22"/>
                <w:szCs w:val="22"/>
              </w:rPr>
            </w:pPr>
            <w:r>
              <w:rPr>
                <w:b/>
                <w:sz w:val="22"/>
                <w:szCs w:val="22"/>
              </w:rPr>
              <w:t>3</w:t>
            </w:r>
          </w:p>
        </w:tc>
        <w:tc>
          <w:tcPr>
            <w:tcW w:w="567" w:type="dxa"/>
            <w:tcBorders>
              <w:top w:val="single" w:sz="12" w:space="0" w:color="auto"/>
              <w:left w:val="single" w:sz="6" w:space="0" w:color="auto"/>
              <w:bottom w:val="single" w:sz="6" w:space="0" w:color="auto"/>
              <w:right w:val="single" w:sz="6" w:space="0" w:color="auto"/>
            </w:tcBorders>
            <w:vAlign w:val="center"/>
          </w:tcPr>
          <w:p w:rsidR="00EE3447" w:rsidRDefault="00EE3447" w:rsidP="00EE3447">
            <w:pPr>
              <w:jc w:val="center"/>
              <w:rPr>
                <w:b/>
                <w:sz w:val="22"/>
                <w:szCs w:val="22"/>
              </w:rPr>
            </w:pPr>
            <w:r>
              <w:rPr>
                <w:b/>
                <w:sz w:val="22"/>
                <w:szCs w:val="22"/>
              </w:rPr>
              <w:t>2</w:t>
            </w:r>
          </w:p>
        </w:tc>
        <w:tc>
          <w:tcPr>
            <w:tcW w:w="567" w:type="dxa"/>
            <w:tcBorders>
              <w:top w:val="single" w:sz="12" w:space="0" w:color="auto"/>
              <w:left w:val="single" w:sz="6" w:space="0" w:color="auto"/>
              <w:bottom w:val="single" w:sz="6" w:space="0" w:color="auto"/>
              <w:right w:val="single" w:sz="12" w:space="0" w:color="auto"/>
            </w:tcBorders>
            <w:vAlign w:val="center"/>
          </w:tcPr>
          <w:p w:rsidR="00EE3447" w:rsidRDefault="00EE3447" w:rsidP="00EE3447">
            <w:pPr>
              <w:jc w:val="center"/>
              <w:rPr>
                <w:b/>
                <w:sz w:val="22"/>
                <w:szCs w:val="22"/>
              </w:rPr>
            </w:pPr>
            <w:r>
              <w:rPr>
                <w:b/>
                <w:sz w:val="22"/>
                <w:szCs w:val="22"/>
              </w:rPr>
              <w:t>1</w:t>
            </w:r>
          </w:p>
        </w:tc>
      </w:tr>
      <w:tr w:rsidR="00EE3447" w:rsidTr="00EE3447">
        <w:tc>
          <w:tcPr>
            <w:tcW w:w="603" w:type="dxa"/>
            <w:tcBorders>
              <w:top w:val="single" w:sz="6" w:space="0" w:color="auto"/>
              <w:left w:val="single" w:sz="12" w:space="0" w:color="auto"/>
              <w:bottom w:val="single" w:sz="6" w:space="0" w:color="auto"/>
              <w:right w:val="single" w:sz="6" w:space="0" w:color="auto"/>
            </w:tcBorders>
            <w:vAlign w:val="center"/>
          </w:tcPr>
          <w:p w:rsidR="00EE3447" w:rsidRDefault="00EE3447" w:rsidP="00EE3447">
            <w:pPr>
              <w:jc w:val="center"/>
              <w:rPr>
                <w:sz w:val="22"/>
                <w:szCs w:val="22"/>
              </w:rPr>
            </w:pPr>
            <w:r>
              <w:rPr>
                <w:sz w:val="22"/>
                <w:szCs w:val="22"/>
              </w:rPr>
              <w:t>1</w:t>
            </w:r>
          </w:p>
        </w:tc>
        <w:tc>
          <w:tcPr>
            <w:tcW w:w="7585" w:type="dxa"/>
            <w:tcBorders>
              <w:top w:val="single" w:sz="6" w:space="0" w:color="auto"/>
              <w:left w:val="single" w:sz="6" w:space="0" w:color="auto"/>
              <w:bottom w:val="single" w:sz="6" w:space="0" w:color="auto"/>
              <w:right w:val="single" w:sz="6" w:space="0" w:color="auto"/>
            </w:tcBorders>
            <w:vAlign w:val="center"/>
          </w:tcPr>
          <w:p w:rsidR="00EE3447" w:rsidRPr="00AC75B1" w:rsidRDefault="00EE3447" w:rsidP="00EE3447">
            <w:pPr>
              <w:rPr>
                <w:sz w:val="20"/>
                <w:szCs w:val="20"/>
              </w:rPr>
            </w:pPr>
            <w:r w:rsidRPr="00813118">
              <w:rPr>
                <w:sz w:val="20"/>
                <w:szCs w:val="20"/>
              </w:rPr>
              <w:t>Yaşam boyu öğrenmenin önemini benimseyerek, atçılık konusunda gelişmeleri izleyerek kendini geliştirebilme</w:t>
            </w:r>
            <w:r>
              <w:rPr>
                <w:sz w:val="20"/>
                <w:szCs w:val="20"/>
              </w:rPr>
              <w:t xml:space="preserve"> </w:t>
            </w:r>
            <w:r w:rsidRPr="00813118">
              <w:rPr>
                <w:sz w:val="20"/>
                <w:szCs w:val="20"/>
              </w:rPr>
              <w:t>becerisi</w:t>
            </w:r>
          </w:p>
        </w:tc>
        <w:tc>
          <w:tcPr>
            <w:tcW w:w="567" w:type="dxa"/>
            <w:tcBorders>
              <w:top w:val="single" w:sz="6" w:space="0" w:color="auto"/>
              <w:left w:val="single" w:sz="6" w:space="0" w:color="auto"/>
              <w:bottom w:val="single" w:sz="6" w:space="0" w:color="auto"/>
              <w:right w:val="single" w:sz="6" w:space="0" w:color="auto"/>
            </w:tcBorders>
            <w:vAlign w:val="center"/>
          </w:tcPr>
          <w:p w:rsidR="00EE3447" w:rsidRPr="000E3402" w:rsidRDefault="00EE3447" w:rsidP="00EE3447">
            <w:pPr>
              <w:jc w:val="center"/>
              <w:rPr>
                <w:b/>
                <w:sz w:val="20"/>
                <w:szCs w:val="20"/>
              </w:rPr>
            </w:pPr>
            <w:r>
              <w:rPr>
                <w:b/>
                <w:sz w:val="20"/>
                <w:szCs w:val="20"/>
              </w:rPr>
              <w:t xml:space="preserve"> X</w:t>
            </w:r>
          </w:p>
        </w:tc>
        <w:tc>
          <w:tcPr>
            <w:tcW w:w="567" w:type="dxa"/>
            <w:tcBorders>
              <w:top w:val="single" w:sz="6" w:space="0" w:color="auto"/>
              <w:left w:val="single" w:sz="6" w:space="0" w:color="auto"/>
              <w:bottom w:val="single" w:sz="6" w:space="0" w:color="auto"/>
              <w:right w:val="single" w:sz="6" w:space="0" w:color="auto"/>
            </w:tcBorders>
            <w:vAlign w:val="center"/>
          </w:tcPr>
          <w:p w:rsidR="00EE3447" w:rsidRPr="000E3402" w:rsidRDefault="00EE3447" w:rsidP="00EE3447">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EE3447" w:rsidRPr="000E3402" w:rsidRDefault="00EE3447" w:rsidP="00EE3447">
            <w:pPr>
              <w:jc w:val="center"/>
              <w:rPr>
                <w:b/>
                <w:sz w:val="20"/>
                <w:szCs w:val="20"/>
              </w:rPr>
            </w:pPr>
          </w:p>
        </w:tc>
      </w:tr>
      <w:tr w:rsidR="00EE3447" w:rsidTr="00EE3447">
        <w:tc>
          <w:tcPr>
            <w:tcW w:w="603" w:type="dxa"/>
            <w:tcBorders>
              <w:top w:val="single" w:sz="6" w:space="0" w:color="auto"/>
              <w:left w:val="single" w:sz="12" w:space="0" w:color="auto"/>
              <w:bottom w:val="single" w:sz="6" w:space="0" w:color="auto"/>
              <w:right w:val="single" w:sz="6" w:space="0" w:color="auto"/>
            </w:tcBorders>
            <w:vAlign w:val="center"/>
          </w:tcPr>
          <w:p w:rsidR="00EE3447" w:rsidRDefault="00EE3447" w:rsidP="00EE3447">
            <w:pPr>
              <w:jc w:val="center"/>
              <w:rPr>
                <w:sz w:val="22"/>
                <w:szCs w:val="22"/>
              </w:rPr>
            </w:pPr>
            <w:r>
              <w:rPr>
                <w:sz w:val="22"/>
                <w:szCs w:val="22"/>
              </w:rPr>
              <w:t>2</w:t>
            </w:r>
          </w:p>
        </w:tc>
        <w:tc>
          <w:tcPr>
            <w:tcW w:w="7585" w:type="dxa"/>
            <w:tcBorders>
              <w:top w:val="single" w:sz="6" w:space="0" w:color="auto"/>
              <w:left w:val="single" w:sz="6" w:space="0" w:color="auto"/>
              <w:bottom w:val="single" w:sz="6" w:space="0" w:color="auto"/>
              <w:right w:val="single" w:sz="6" w:space="0" w:color="auto"/>
            </w:tcBorders>
            <w:vAlign w:val="center"/>
          </w:tcPr>
          <w:p w:rsidR="00EE3447" w:rsidRPr="00B07547" w:rsidRDefault="00EE3447" w:rsidP="00EE3447">
            <w:pPr>
              <w:rPr>
                <w:sz w:val="20"/>
                <w:szCs w:val="20"/>
              </w:rPr>
            </w:pPr>
            <w:r>
              <w:rPr>
                <w:sz w:val="20"/>
                <w:szCs w:val="20"/>
              </w:rPr>
              <w:t>Mesleği ile ilgi</w:t>
            </w:r>
            <w:r w:rsidRPr="00B07547">
              <w:rPr>
                <w:sz w:val="20"/>
                <w:szCs w:val="20"/>
              </w:rPr>
              <w:t>li alanlarda kuramsal ve uygulamalı bilgilere sahip olabilme</w:t>
            </w:r>
            <w:r>
              <w:rPr>
                <w:sz w:val="20"/>
                <w:szCs w:val="20"/>
              </w:rPr>
              <w:t xml:space="preserve"> becerisi</w:t>
            </w:r>
          </w:p>
        </w:tc>
        <w:tc>
          <w:tcPr>
            <w:tcW w:w="567" w:type="dxa"/>
            <w:tcBorders>
              <w:top w:val="single" w:sz="6" w:space="0" w:color="auto"/>
              <w:left w:val="single" w:sz="6" w:space="0" w:color="auto"/>
              <w:bottom w:val="single" w:sz="6" w:space="0" w:color="auto"/>
              <w:right w:val="single" w:sz="6" w:space="0" w:color="auto"/>
            </w:tcBorders>
            <w:vAlign w:val="center"/>
          </w:tcPr>
          <w:p w:rsidR="00EE3447" w:rsidRPr="000E3402" w:rsidRDefault="00EE3447" w:rsidP="00EE3447">
            <w:pPr>
              <w:jc w:val="center"/>
              <w:rPr>
                <w:b/>
                <w:sz w:val="20"/>
                <w:szCs w:val="20"/>
              </w:rPr>
            </w:pPr>
            <w:r>
              <w:rPr>
                <w:b/>
                <w:sz w:val="20"/>
                <w:szCs w:val="20"/>
              </w:rPr>
              <w:t xml:space="preserve"> X</w:t>
            </w:r>
          </w:p>
        </w:tc>
        <w:tc>
          <w:tcPr>
            <w:tcW w:w="567" w:type="dxa"/>
            <w:tcBorders>
              <w:top w:val="single" w:sz="6" w:space="0" w:color="auto"/>
              <w:left w:val="single" w:sz="6" w:space="0" w:color="auto"/>
              <w:bottom w:val="single" w:sz="6" w:space="0" w:color="auto"/>
              <w:right w:val="single" w:sz="6" w:space="0" w:color="auto"/>
            </w:tcBorders>
            <w:vAlign w:val="center"/>
          </w:tcPr>
          <w:p w:rsidR="00EE3447" w:rsidRPr="000E3402" w:rsidRDefault="00EE3447" w:rsidP="00EE3447">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EE3447" w:rsidRPr="000E3402" w:rsidRDefault="00EE3447" w:rsidP="00EE3447">
            <w:pPr>
              <w:jc w:val="center"/>
              <w:rPr>
                <w:b/>
                <w:sz w:val="20"/>
                <w:szCs w:val="20"/>
              </w:rPr>
            </w:pPr>
          </w:p>
        </w:tc>
      </w:tr>
      <w:tr w:rsidR="00EE3447" w:rsidTr="00EE3447">
        <w:tc>
          <w:tcPr>
            <w:tcW w:w="603" w:type="dxa"/>
            <w:tcBorders>
              <w:top w:val="single" w:sz="6" w:space="0" w:color="auto"/>
              <w:left w:val="single" w:sz="12" w:space="0" w:color="auto"/>
              <w:bottom w:val="single" w:sz="6" w:space="0" w:color="auto"/>
              <w:right w:val="single" w:sz="6" w:space="0" w:color="auto"/>
            </w:tcBorders>
            <w:vAlign w:val="center"/>
          </w:tcPr>
          <w:p w:rsidR="00EE3447" w:rsidRDefault="00EE3447" w:rsidP="00EE3447">
            <w:pPr>
              <w:jc w:val="center"/>
              <w:rPr>
                <w:sz w:val="22"/>
                <w:szCs w:val="22"/>
              </w:rPr>
            </w:pPr>
            <w:r>
              <w:rPr>
                <w:sz w:val="22"/>
                <w:szCs w:val="22"/>
              </w:rPr>
              <w:t>3</w:t>
            </w:r>
          </w:p>
        </w:tc>
        <w:tc>
          <w:tcPr>
            <w:tcW w:w="7585" w:type="dxa"/>
            <w:tcBorders>
              <w:top w:val="single" w:sz="6" w:space="0" w:color="auto"/>
              <w:left w:val="single" w:sz="6" w:space="0" w:color="auto"/>
              <w:bottom w:val="single" w:sz="6" w:space="0" w:color="auto"/>
              <w:right w:val="single" w:sz="6" w:space="0" w:color="auto"/>
            </w:tcBorders>
            <w:vAlign w:val="center"/>
          </w:tcPr>
          <w:p w:rsidR="00EE3447" w:rsidRPr="00AC75B1" w:rsidRDefault="00EE3447" w:rsidP="00EE3447">
            <w:pPr>
              <w:rPr>
                <w:sz w:val="20"/>
                <w:szCs w:val="20"/>
              </w:rPr>
            </w:pPr>
            <w:r w:rsidRPr="00813118">
              <w:rPr>
                <w:sz w:val="20"/>
                <w:szCs w:val="20"/>
              </w:rPr>
              <w:t>Karşılaştığı sorunları tanımlayabilme, analiz edebilme ve çözüm önerileri geliştirebilme</w:t>
            </w:r>
            <w:r>
              <w:t xml:space="preserve"> </w:t>
            </w:r>
            <w:r w:rsidRPr="00AC75B1">
              <w:rPr>
                <w:rFonts w:ascii="TimesNewRoman" w:hAnsi="TimesNewRoman" w:cs="TimesNewRoman"/>
                <w:sz w:val="20"/>
                <w:szCs w:val="20"/>
              </w:rPr>
              <w:t>becerisi.</w:t>
            </w:r>
          </w:p>
        </w:tc>
        <w:tc>
          <w:tcPr>
            <w:tcW w:w="567" w:type="dxa"/>
            <w:tcBorders>
              <w:top w:val="single" w:sz="6" w:space="0" w:color="auto"/>
              <w:left w:val="single" w:sz="6" w:space="0" w:color="auto"/>
              <w:bottom w:val="single" w:sz="6" w:space="0" w:color="auto"/>
              <w:right w:val="single" w:sz="6" w:space="0" w:color="auto"/>
            </w:tcBorders>
            <w:vAlign w:val="center"/>
          </w:tcPr>
          <w:p w:rsidR="00EE3447" w:rsidRPr="000E3402" w:rsidRDefault="00EE3447" w:rsidP="00EE3447">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EE3447" w:rsidRPr="000E3402" w:rsidRDefault="00EE3447" w:rsidP="00EE3447">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EE3447" w:rsidRPr="000E3402" w:rsidRDefault="00EE3447" w:rsidP="00EE3447">
            <w:pPr>
              <w:jc w:val="center"/>
              <w:rPr>
                <w:b/>
                <w:sz w:val="20"/>
                <w:szCs w:val="20"/>
              </w:rPr>
            </w:pPr>
            <w:r>
              <w:rPr>
                <w:b/>
                <w:sz w:val="20"/>
                <w:szCs w:val="20"/>
              </w:rPr>
              <w:t xml:space="preserve"> </w:t>
            </w:r>
          </w:p>
        </w:tc>
      </w:tr>
      <w:tr w:rsidR="00EE3447" w:rsidTr="00EE3447">
        <w:tc>
          <w:tcPr>
            <w:tcW w:w="603" w:type="dxa"/>
            <w:tcBorders>
              <w:top w:val="single" w:sz="6" w:space="0" w:color="auto"/>
              <w:left w:val="single" w:sz="12" w:space="0" w:color="auto"/>
              <w:bottom w:val="single" w:sz="6" w:space="0" w:color="auto"/>
              <w:right w:val="single" w:sz="6" w:space="0" w:color="auto"/>
            </w:tcBorders>
            <w:vAlign w:val="center"/>
          </w:tcPr>
          <w:p w:rsidR="00EE3447" w:rsidRDefault="00EE3447" w:rsidP="00EE3447">
            <w:pPr>
              <w:jc w:val="center"/>
              <w:rPr>
                <w:sz w:val="22"/>
                <w:szCs w:val="22"/>
              </w:rPr>
            </w:pPr>
            <w:r>
              <w:rPr>
                <w:sz w:val="22"/>
                <w:szCs w:val="22"/>
              </w:rPr>
              <w:t>4</w:t>
            </w:r>
          </w:p>
        </w:tc>
        <w:tc>
          <w:tcPr>
            <w:tcW w:w="7585" w:type="dxa"/>
            <w:tcBorders>
              <w:top w:val="single" w:sz="6" w:space="0" w:color="auto"/>
              <w:left w:val="single" w:sz="6" w:space="0" w:color="auto"/>
              <w:bottom w:val="single" w:sz="6" w:space="0" w:color="auto"/>
              <w:right w:val="single" w:sz="6" w:space="0" w:color="auto"/>
            </w:tcBorders>
            <w:vAlign w:val="center"/>
          </w:tcPr>
          <w:p w:rsidR="00EE3447" w:rsidRPr="00B07547" w:rsidRDefault="00EE3447" w:rsidP="00EE3447">
            <w:pPr>
              <w:rPr>
                <w:sz w:val="20"/>
                <w:szCs w:val="20"/>
              </w:rPr>
            </w:pPr>
            <w:r w:rsidRPr="00B07547">
              <w:rPr>
                <w:sz w:val="20"/>
                <w:szCs w:val="20"/>
              </w:rPr>
              <w:t>Alanında edin</w:t>
            </w:r>
            <w:r>
              <w:rPr>
                <w:sz w:val="20"/>
                <w:szCs w:val="20"/>
              </w:rPr>
              <w:t>diği temel düzeydeki kuramsal,</w:t>
            </w:r>
            <w:r w:rsidRPr="00B07547">
              <w:rPr>
                <w:sz w:val="20"/>
                <w:szCs w:val="20"/>
              </w:rPr>
              <w:t xml:space="preserve"> uy</w:t>
            </w:r>
            <w:r>
              <w:rPr>
                <w:sz w:val="20"/>
                <w:szCs w:val="20"/>
              </w:rPr>
              <w:t>gulamalı bilgileri aynı alanda</w:t>
            </w:r>
            <w:r w:rsidRPr="00B07547">
              <w:rPr>
                <w:sz w:val="20"/>
                <w:szCs w:val="20"/>
              </w:rPr>
              <w:t xml:space="preserve"> veya aynı düzeydeki başka bir alanda kullanabilme</w:t>
            </w:r>
            <w:r>
              <w:rPr>
                <w:sz w:val="20"/>
                <w:szCs w:val="20"/>
              </w:rPr>
              <w:t xml:space="preserve"> becerisi</w:t>
            </w:r>
          </w:p>
        </w:tc>
        <w:tc>
          <w:tcPr>
            <w:tcW w:w="567" w:type="dxa"/>
            <w:tcBorders>
              <w:top w:val="single" w:sz="6" w:space="0" w:color="auto"/>
              <w:left w:val="single" w:sz="6" w:space="0" w:color="auto"/>
              <w:bottom w:val="single" w:sz="6" w:space="0" w:color="auto"/>
              <w:right w:val="single" w:sz="6" w:space="0" w:color="auto"/>
            </w:tcBorders>
            <w:vAlign w:val="center"/>
          </w:tcPr>
          <w:p w:rsidR="00EE3447" w:rsidRPr="000E3402" w:rsidRDefault="00EE3447" w:rsidP="00EE3447">
            <w:pPr>
              <w:jc w:val="center"/>
              <w:rPr>
                <w:b/>
                <w:sz w:val="20"/>
                <w:szCs w:val="20"/>
              </w:rPr>
            </w:pPr>
            <w:r>
              <w:rPr>
                <w:b/>
                <w:sz w:val="20"/>
                <w:szCs w:val="20"/>
              </w:rPr>
              <w:t xml:space="preserve">X  </w:t>
            </w:r>
          </w:p>
        </w:tc>
        <w:tc>
          <w:tcPr>
            <w:tcW w:w="567" w:type="dxa"/>
            <w:tcBorders>
              <w:top w:val="single" w:sz="6" w:space="0" w:color="auto"/>
              <w:left w:val="single" w:sz="6" w:space="0" w:color="auto"/>
              <w:bottom w:val="single" w:sz="6" w:space="0" w:color="auto"/>
              <w:right w:val="single" w:sz="6" w:space="0" w:color="auto"/>
            </w:tcBorders>
            <w:vAlign w:val="center"/>
          </w:tcPr>
          <w:p w:rsidR="00EE3447" w:rsidRPr="000E3402" w:rsidRDefault="00EE3447" w:rsidP="00EE3447">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EE3447" w:rsidRPr="000E3402" w:rsidRDefault="00EE3447" w:rsidP="00EE3447">
            <w:pPr>
              <w:jc w:val="center"/>
              <w:rPr>
                <w:b/>
                <w:sz w:val="20"/>
                <w:szCs w:val="20"/>
              </w:rPr>
            </w:pPr>
            <w:r>
              <w:rPr>
                <w:b/>
                <w:sz w:val="20"/>
                <w:szCs w:val="20"/>
              </w:rPr>
              <w:t xml:space="preserve"> </w:t>
            </w:r>
          </w:p>
        </w:tc>
      </w:tr>
      <w:tr w:rsidR="00EE3447" w:rsidTr="00EE3447">
        <w:tc>
          <w:tcPr>
            <w:tcW w:w="603" w:type="dxa"/>
            <w:tcBorders>
              <w:top w:val="single" w:sz="6" w:space="0" w:color="auto"/>
              <w:left w:val="single" w:sz="12" w:space="0" w:color="auto"/>
              <w:bottom w:val="single" w:sz="6" w:space="0" w:color="auto"/>
              <w:right w:val="single" w:sz="6" w:space="0" w:color="auto"/>
            </w:tcBorders>
            <w:vAlign w:val="center"/>
          </w:tcPr>
          <w:p w:rsidR="00EE3447" w:rsidRDefault="00EE3447" w:rsidP="00EE3447">
            <w:pPr>
              <w:jc w:val="center"/>
              <w:rPr>
                <w:sz w:val="22"/>
                <w:szCs w:val="22"/>
              </w:rPr>
            </w:pPr>
            <w:r>
              <w:rPr>
                <w:sz w:val="22"/>
                <w:szCs w:val="22"/>
              </w:rPr>
              <w:t>5</w:t>
            </w:r>
          </w:p>
        </w:tc>
        <w:tc>
          <w:tcPr>
            <w:tcW w:w="7585" w:type="dxa"/>
            <w:tcBorders>
              <w:top w:val="single" w:sz="6" w:space="0" w:color="auto"/>
              <w:left w:val="single" w:sz="6" w:space="0" w:color="auto"/>
              <w:bottom w:val="single" w:sz="6" w:space="0" w:color="auto"/>
              <w:right w:val="single" w:sz="6" w:space="0" w:color="auto"/>
            </w:tcBorders>
            <w:vAlign w:val="center"/>
          </w:tcPr>
          <w:p w:rsidR="00EE3447" w:rsidRPr="00B07547" w:rsidRDefault="00EE3447" w:rsidP="00EE3447">
            <w:pPr>
              <w:rPr>
                <w:rFonts w:ascii="TimesNewRoman" w:hAnsi="TimesNewRoman" w:cs="TimesNewRoman"/>
                <w:sz w:val="20"/>
                <w:szCs w:val="20"/>
              </w:rPr>
            </w:pPr>
            <w:r w:rsidRPr="00B07547">
              <w:rPr>
                <w:sz w:val="20"/>
                <w:szCs w:val="20"/>
              </w:rPr>
              <w:t>Alanında karşılaştığı sorunları tanımlayabilme, analiz edebilme ve çözüm önerileri geliştirebilme</w:t>
            </w:r>
            <w:r>
              <w:rPr>
                <w:sz w:val="20"/>
                <w:szCs w:val="20"/>
              </w:rPr>
              <w:t xml:space="preserve"> becerisi</w:t>
            </w:r>
          </w:p>
        </w:tc>
        <w:tc>
          <w:tcPr>
            <w:tcW w:w="567" w:type="dxa"/>
            <w:tcBorders>
              <w:top w:val="single" w:sz="6" w:space="0" w:color="auto"/>
              <w:left w:val="single" w:sz="6" w:space="0" w:color="auto"/>
              <w:bottom w:val="single" w:sz="6" w:space="0" w:color="auto"/>
              <w:right w:val="single" w:sz="6" w:space="0" w:color="auto"/>
            </w:tcBorders>
            <w:vAlign w:val="center"/>
          </w:tcPr>
          <w:p w:rsidR="00EE3447" w:rsidRPr="000E3402" w:rsidRDefault="00EE3447" w:rsidP="00EE3447">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EE3447" w:rsidRPr="000E3402" w:rsidRDefault="00EE3447" w:rsidP="00EE3447">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EE3447" w:rsidRPr="000E3402" w:rsidRDefault="00EE3447" w:rsidP="00EE3447">
            <w:pPr>
              <w:jc w:val="center"/>
              <w:rPr>
                <w:b/>
                <w:sz w:val="20"/>
                <w:szCs w:val="20"/>
              </w:rPr>
            </w:pPr>
            <w:r>
              <w:rPr>
                <w:b/>
                <w:sz w:val="20"/>
                <w:szCs w:val="20"/>
              </w:rPr>
              <w:t xml:space="preserve"> </w:t>
            </w:r>
          </w:p>
        </w:tc>
      </w:tr>
      <w:tr w:rsidR="00EE3447" w:rsidTr="00EE3447">
        <w:tc>
          <w:tcPr>
            <w:tcW w:w="603" w:type="dxa"/>
            <w:tcBorders>
              <w:top w:val="single" w:sz="6" w:space="0" w:color="auto"/>
              <w:left w:val="single" w:sz="12" w:space="0" w:color="auto"/>
              <w:bottom w:val="single" w:sz="6" w:space="0" w:color="auto"/>
              <w:right w:val="single" w:sz="6" w:space="0" w:color="auto"/>
            </w:tcBorders>
            <w:vAlign w:val="center"/>
          </w:tcPr>
          <w:p w:rsidR="00EE3447" w:rsidRDefault="00EE3447" w:rsidP="00EE3447">
            <w:pPr>
              <w:jc w:val="center"/>
              <w:rPr>
                <w:sz w:val="22"/>
                <w:szCs w:val="22"/>
              </w:rPr>
            </w:pPr>
            <w:r>
              <w:rPr>
                <w:sz w:val="22"/>
                <w:szCs w:val="22"/>
              </w:rPr>
              <w:t>6</w:t>
            </w:r>
          </w:p>
        </w:tc>
        <w:tc>
          <w:tcPr>
            <w:tcW w:w="7585" w:type="dxa"/>
            <w:tcBorders>
              <w:top w:val="single" w:sz="6" w:space="0" w:color="auto"/>
              <w:left w:val="single" w:sz="6" w:space="0" w:color="auto"/>
              <w:bottom w:val="single" w:sz="6" w:space="0" w:color="auto"/>
              <w:right w:val="single" w:sz="6" w:space="0" w:color="auto"/>
            </w:tcBorders>
            <w:vAlign w:val="center"/>
          </w:tcPr>
          <w:p w:rsidR="00EE3447" w:rsidRPr="00AC75B1" w:rsidRDefault="00EE3447" w:rsidP="00EE3447">
            <w:pPr>
              <w:rPr>
                <w:rFonts w:ascii="TimesNewRoman" w:hAnsi="TimesNewRoman" w:cs="TimesNewRoman"/>
                <w:sz w:val="20"/>
                <w:szCs w:val="20"/>
              </w:rPr>
            </w:pPr>
            <w:r w:rsidRPr="00AC75B1">
              <w:rPr>
                <w:sz w:val="20"/>
                <w:szCs w:val="20"/>
              </w:rPr>
              <w:t>Türkçe sözlü ve yazılı etkin ileti</w:t>
            </w:r>
            <w:r w:rsidRPr="00AC75B1">
              <w:rPr>
                <w:rFonts w:ascii="TimesNewRomanPSMT" w:hAnsi="TimesNewRomanPSMT" w:cs="TimesNewRomanPSMT"/>
                <w:sz w:val="20"/>
                <w:szCs w:val="20"/>
              </w:rPr>
              <w:t>ş</w:t>
            </w:r>
            <w:r w:rsidRPr="00AC75B1">
              <w:rPr>
                <w:sz w:val="20"/>
                <w:szCs w:val="20"/>
              </w:rPr>
              <w:t xml:space="preserve">im kurma becerileri </w:t>
            </w:r>
          </w:p>
        </w:tc>
        <w:tc>
          <w:tcPr>
            <w:tcW w:w="567" w:type="dxa"/>
            <w:tcBorders>
              <w:top w:val="single" w:sz="6" w:space="0" w:color="auto"/>
              <w:left w:val="single" w:sz="6" w:space="0" w:color="auto"/>
              <w:bottom w:val="single" w:sz="6" w:space="0" w:color="auto"/>
              <w:right w:val="single" w:sz="6" w:space="0" w:color="auto"/>
            </w:tcBorders>
            <w:vAlign w:val="center"/>
          </w:tcPr>
          <w:p w:rsidR="00EE3447" w:rsidRPr="000E3402" w:rsidRDefault="00EE3447" w:rsidP="00EE3447">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EE3447" w:rsidRPr="000E3402" w:rsidRDefault="00EE3447" w:rsidP="00EE3447">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12" w:space="0" w:color="auto"/>
            </w:tcBorders>
            <w:vAlign w:val="center"/>
          </w:tcPr>
          <w:p w:rsidR="00EE3447" w:rsidRPr="000E3402" w:rsidRDefault="00EE3447" w:rsidP="00EE3447">
            <w:pPr>
              <w:jc w:val="center"/>
              <w:rPr>
                <w:b/>
                <w:sz w:val="20"/>
                <w:szCs w:val="20"/>
              </w:rPr>
            </w:pPr>
            <w:r>
              <w:rPr>
                <w:b/>
                <w:sz w:val="20"/>
                <w:szCs w:val="20"/>
              </w:rPr>
              <w:t xml:space="preserve"> </w:t>
            </w:r>
          </w:p>
        </w:tc>
      </w:tr>
      <w:tr w:rsidR="00EE3447" w:rsidTr="00EE3447">
        <w:tc>
          <w:tcPr>
            <w:tcW w:w="603" w:type="dxa"/>
            <w:tcBorders>
              <w:top w:val="single" w:sz="6" w:space="0" w:color="auto"/>
              <w:left w:val="single" w:sz="12" w:space="0" w:color="auto"/>
              <w:bottom w:val="single" w:sz="6" w:space="0" w:color="auto"/>
              <w:right w:val="single" w:sz="6" w:space="0" w:color="auto"/>
            </w:tcBorders>
            <w:vAlign w:val="center"/>
          </w:tcPr>
          <w:p w:rsidR="00EE3447" w:rsidRDefault="00EE3447" w:rsidP="00EE3447">
            <w:pPr>
              <w:jc w:val="center"/>
              <w:rPr>
                <w:sz w:val="22"/>
                <w:szCs w:val="22"/>
              </w:rPr>
            </w:pPr>
            <w:r>
              <w:rPr>
                <w:sz w:val="22"/>
                <w:szCs w:val="22"/>
              </w:rPr>
              <w:t>7</w:t>
            </w:r>
          </w:p>
        </w:tc>
        <w:tc>
          <w:tcPr>
            <w:tcW w:w="7585" w:type="dxa"/>
            <w:tcBorders>
              <w:top w:val="single" w:sz="6" w:space="0" w:color="auto"/>
              <w:left w:val="single" w:sz="6" w:space="0" w:color="auto"/>
              <w:bottom w:val="single" w:sz="6" w:space="0" w:color="auto"/>
              <w:right w:val="single" w:sz="6" w:space="0" w:color="auto"/>
            </w:tcBorders>
            <w:vAlign w:val="center"/>
          </w:tcPr>
          <w:p w:rsidR="00EE3447" w:rsidRPr="00AC75B1" w:rsidRDefault="00EE3447" w:rsidP="00EE3447">
            <w:pPr>
              <w:rPr>
                <w:sz w:val="20"/>
                <w:szCs w:val="20"/>
              </w:rPr>
            </w:pPr>
            <w:r>
              <w:rPr>
                <w:sz w:val="20"/>
                <w:szCs w:val="20"/>
              </w:rPr>
              <w:t>B</w:t>
            </w:r>
            <w:r w:rsidRPr="00AC75B1">
              <w:rPr>
                <w:sz w:val="20"/>
                <w:szCs w:val="20"/>
              </w:rPr>
              <w:t>ilgiye eri</w:t>
            </w:r>
            <w:r w:rsidRPr="00AC75B1">
              <w:rPr>
                <w:rFonts w:ascii="TimesNewRomanPSMT" w:hAnsi="TimesNewRomanPSMT" w:cs="TimesNewRomanPSMT"/>
                <w:sz w:val="20"/>
                <w:szCs w:val="20"/>
              </w:rPr>
              <w:t>ş</w:t>
            </w:r>
            <w:r w:rsidRPr="00AC75B1">
              <w:rPr>
                <w:sz w:val="20"/>
                <w:szCs w:val="20"/>
              </w:rPr>
              <w:t>ebilme, bilim ve teknolojideki geli</w:t>
            </w:r>
            <w:r w:rsidRPr="00AC75B1">
              <w:rPr>
                <w:rFonts w:ascii="TimesNewRomanPSMT" w:hAnsi="TimesNewRomanPSMT" w:cs="TimesNewRomanPSMT"/>
                <w:sz w:val="20"/>
                <w:szCs w:val="20"/>
              </w:rPr>
              <w:t>ş</w:t>
            </w:r>
            <w:r w:rsidRPr="00AC75B1">
              <w:rPr>
                <w:sz w:val="20"/>
                <w:szCs w:val="20"/>
              </w:rPr>
              <w:t>meleri izleme ve kendini sürekli yenileme becerisi</w:t>
            </w:r>
          </w:p>
        </w:tc>
        <w:tc>
          <w:tcPr>
            <w:tcW w:w="567" w:type="dxa"/>
            <w:tcBorders>
              <w:top w:val="single" w:sz="6" w:space="0" w:color="auto"/>
              <w:left w:val="single" w:sz="6" w:space="0" w:color="auto"/>
              <w:bottom w:val="single" w:sz="6" w:space="0" w:color="auto"/>
              <w:right w:val="single" w:sz="6" w:space="0" w:color="auto"/>
            </w:tcBorders>
            <w:vAlign w:val="center"/>
          </w:tcPr>
          <w:p w:rsidR="00EE3447" w:rsidRPr="000E3402" w:rsidRDefault="00EE3447" w:rsidP="00EE3447">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EE3447" w:rsidRPr="000E3402" w:rsidRDefault="00EE3447" w:rsidP="00EE3447">
            <w:pPr>
              <w:jc w:val="center"/>
              <w:rPr>
                <w:b/>
                <w:sz w:val="20"/>
                <w:szCs w:val="20"/>
              </w:rPr>
            </w:pPr>
            <w:r>
              <w:rPr>
                <w:b/>
                <w:sz w:val="20"/>
                <w:szCs w:val="20"/>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rsidR="00EE3447" w:rsidRPr="000E3402" w:rsidRDefault="00EE3447" w:rsidP="00EE3447">
            <w:pPr>
              <w:jc w:val="center"/>
              <w:rPr>
                <w:b/>
                <w:sz w:val="20"/>
                <w:szCs w:val="20"/>
              </w:rPr>
            </w:pPr>
          </w:p>
        </w:tc>
      </w:tr>
      <w:tr w:rsidR="00EE3447" w:rsidTr="00EE3447">
        <w:tc>
          <w:tcPr>
            <w:tcW w:w="603" w:type="dxa"/>
            <w:tcBorders>
              <w:top w:val="single" w:sz="6" w:space="0" w:color="auto"/>
              <w:left w:val="single" w:sz="12" w:space="0" w:color="auto"/>
              <w:bottom w:val="single" w:sz="6" w:space="0" w:color="auto"/>
              <w:right w:val="single" w:sz="6" w:space="0" w:color="auto"/>
            </w:tcBorders>
            <w:vAlign w:val="center"/>
          </w:tcPr>
          <w:p w:rsidR="00EE3447" w:rsidRDefault="00EE3447" w:rsidP="00EE3447">
            <w:pPr>
              <w:jc w:val="center"/>
              <w:rPr>
                <w:sz w:val="22"/>
                <w:szCs w:val="22"/>
              </w:rPr>
            </w:pPr>
            <w:r>
              <w:rPr>
                <w:sz w:val="22"/>
                <w:szCs w:val="22"/>
              </w:rPr>
              <w:t>8</w:t>
            </w:r>
          </w:p>
        </w:tc>
        <w:tc>
          <w:tcPr>
            <w:tcW w:w="7585" w:type="dxa"/>
            <w:tcBorders>
              <w:top w:val="single" w:sz="6" w:space="0" w:color="auto"/>
              <w:left w:val="single" w:sz="6" w:space="0" w:color="auto"/>
              <w:bottom w:val="single" w:sz="6" w:space="0" w:color="auto"/>
              <w:right w:val="single" w:sz="6" w:space="0" w:color="auto"/>
            </w:tcBorders>
            <w:vAlign w:val="center"/>
          </w:tcPr>
          <w:p w:rsidR="00EE3447" w:rsidRPr="00AC75B1" w:rsidRDefault="00EE3447" w:rsidP="00EE3447">
            <w:pPr>
              <w:rPr>
                <w:sz w:val="20"/>
                <w:szCs w:val="20"/>
              </w:rPr>
            </w:pPr>
            <w:r w:rsidRPr="00AC75B1">
              <w:rPr>
                <w:sz w:val="20"/>
                <w:szCs w:val="20"/>
              </w:rPr>
              <w:t>Mesleki ve etik sorumluluk bilinci</w:t>
            </w:r>
          </w:p>
        </w:tc>
        <w:tc>
          <w:tcPr>
            <w:tcW w:w="567" w:type="dxa"/>
            <w:tcBorders>
              <w:top w:val="single" w:sz="6" w:space="0" w:color="auto"/>
              <w:left w:val="single" w:sz="6" w:space="0" w:color="auto"/>
              <w:bottom w:val="single" w:sz="6" w:space="0" w:color="auto"/>
              <w:right w:val="single" w:sz="6" w:space="0" w:color="auto"/>
            </w:tcBorders>
            <w:vAlign w:val="center"/>
          </w:tcPr>
          <w:p w:rsidR="00EE3447" w:rsidRPr="000E3402" w:rsidRDefault="00EE3447" w:rsidP="00EE3447">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EE3447" w:rsidRPr="000E3402" w:rsidRDefault="00EE3447" w:rsidP="00EE3447">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EE3447" w:rsidRPr="000E3402" w:rsidRDefault="00EE3447" w:rsidP="00EE3447">
            <w:pPr>
              <w:jc w:val="center"/>
              <w:rPr>
                <w:b/>
                <w:sz w:val="20"/>
                <w:szCs w:val="20"/>
              </w:rPr>
            </w:pPr>
          </w:p>
        </w:tc>
      </w:tr>
      <w:tr w:rsidR="00EE3447" w:rsidTr="00EE3447">
        <w:tc>
          <w:tcPr>
            <w:tcW w:w="603" w:type="dxa"/>
            <w:tcBorders>
              <w:top w:val="single" w:sz="6" w:space="0" w:color="auto"/>
              <w:left w:val="single" w:sz="12" w:space="0" w:color="auto"/>
              <w:bottom w:val="single" w:sz="6" w:space="0" w:color="auto"/>
              <w:right w:val="single" w:sz="6" w:space="0" w:color="auto"/>
            </w:tcBorders>
            <w:vAlign w:val="center"/>
          </w:tcPr>
          <w:p w:rsidR="00EE3447" w:rsidRDefault="00EE3447" w:rsidP="00EE3447">
            <w:pPr>
              <w:jc w:val="center"/>
              <w:rPr>
                <w:sz w:val="22"/>
                <w:szCs w:val="22"/>
              </w:rPr>
            </w:pPr>
            <w:r>
              <w:rPr>
                <w:sz w:val="22"/>
                <w:szCs w:val="22"/>
              </w:rPr>
              <w:t>9</w:t>
            </w:r>
          </w:p>
        </w:tc>
        <w:tc>
          <w:tcPr>
            <w:tcW w:w="7585" w:type="dxa"/>
            <w:tcBorders>
              <w:top w:val="single" w:sz="6" w:space="0" w:color="auto"/>
              <w:left w:val="single" w:sz="6" w:space="0" w:color="auto"/>
              <w:bottom w:val="single" w:sz="6" w:space="0" w:color="auto"/>
              <w:right w:val="single" w:sz="6" w:space="0" w:color="auto"/>
            </w:tcBorders>
            <w:vAlign w:val="center"/>
          </w:tcPr>
          <w:p w:rsidR="00EE3447" w:rsidRPr="003B5563" w:rsidRDefault="00EE3447" w:rsidP="00EE3447">
            <w:pPr>
              <w:rPr>
                <w:sz w:val="20"/>
                <w:szCs w:val="20"/>
              </w:rPr>
            </w:pPr>
            <w:r w:rsidRPr="00E0297E">
              <w:rPr>
                <w:sz w:val="20"/>
                <w:szCs w:val="20"/>
              </w:rPr>
              <w:t>Bireysel ve ekip olarak çalışabilme</w:t>
            </w:r>
            <w:r>
              <w:rPr>
                <w:sz w:val="20"/>
                <w:szCs w:val="20"/>
              </w:rPr>
              <w:t xml:space="preserve"> becerisi</w:t>
            </w:r>
          </w:p>
        </w:tc>
        <w:tc>
          <w:tcPr>
            <w:tcW w:w="567" w:type="dxa"/>
            <w:tcBorders>
              <w:top w:val="single" w:sz="6" w:space="0" w:color="auto"/>
              <w:left w:val="single" w:sz="6" w:space="0" w:color="auto"/>
              <w:bottom w:val="single" w:sz="6" w:space="0" w:color="auto"/>
              <w:right w:val="single" w:sz="6" w:space="0" w:color="auto"/>
            </w:tcBorders>
            <w:vAlign w:val="center"/>
          </w:tcPr>
          <w:p w:rsidR="00EE3447" w:rsidRPr="000E3402" w:rsidRDefault="00EE3447" w:rsidP="00EE3447">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EE3447" w:rsidRPr="000E3402" w:rsidRDefault="00EE3447" w:rsidP="00EE3447">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EE3447" w:rsidRPr="000E3402" w:rsidRDefault="00EE3447" w:rsidP="00EE3447">
            <w:pPr>
              <w:jc w:val="center"/>
              <w:rPr>
                <w:b/>
                <w:sz w:val="20"/>
                <w:szCs w:val="20"/>
              </w:rPr>
            </w:pPr>
            <w:r>
              <w:rPr>
                <w:b/>
                <w:sz w:val="20"/>
                <w:szCs w:val="20"/>
              </w:rPr>
              <w:t xml:space="preserve"> </w:t>
            </w:r>
          </w:p>
        </w:tc>
      </w:tr>
      <w:tr w:rsidR="00EE3447" w:rsidTr="00EE3447">
        <w:tc>
          <w:tcPr>
            <w:tcW w:w="603" w:type="dxa"/>
            <w:tcBorders>
              <w:top w:val="single" w:sz="6" w:space="0" w:color="auto"/>
              <w:left w:val="single" w:sz="12" w:space="0" w:color="auto"/>
              <w:bottom w:val="single" w:sz="6" w:space="0" w:color="auto"/>
              <w:right w:val="single" w:sz="6" w:space="0" w:color="auto"/>
            </w:tcBorders>
            <w:vAlign w:val="center"/>
          </w:tcPr>
          <w:p w:rsidR="00EE3447" w:rsidRDefault="00EE3447" w:rsidP="00EE3447">
            <w:pPr>
              <w:jc w:val="center"/>
              <w:rPr>
                <w:sz w:val="22"/>
                <w:szCs w:val="22"/>
              </w:rPr>
            </w:pPr>
            <w:r>
              <w:rPr>
                <w:sz w:val="22"/>
                <w:szCs w:val="22"/>
              </w:rPr>
              <w:t>10</w:t>
            </w:r>
          </w:p>
        </w:tc>
        <w:tc>
          <w:tcPr>
            <w:tcW w:w="7585" w:type="dxa"/>
            <w:tcBorders>
              <w:top w:val="single" w:sz="6" w:space="0" w:color="auto"/>
              <w:left w:val="single" w:sz="6" w:space="0" w:color="auto"/>
              <w:bottom w:val="single" w:sz="6" w:space="0" w:color="auto"/>
              <w:right w:val="single" w:sz="6" w:space="0" w:color="auto"/>
            </w:tcBorders>
            <w:vAlign w:val="center"/>
          </w:tcPr>
          <w:p w:rsidR="00EE3447" w:rsidRPr="00813118" w:rsidRDefault="00EE3447" w:rsidP="00EE3447">
            <w:pPr>
              <w:rPr>
                <w:sz w:val="20"/>
                <w:szCs w:val="20"/>
              </w:rPr>
            </w:pPr>
            <w:r w:rsidRPr="00813118">
              <w:rPr>
                <w:sz w:val="20"/>
                <w:szCs w:val="20"/>
              </w:rPr>
              <w:t xml:space="preserve">Atla ve dolayısıyla tüm canlılarla </w:t>
            </w:r>
            <w:proofErr w:type="gramStart"/>
            <w:r w:rsidRPr="00813118">
              <w:rPr>
                <w:sz w:val="20"/>
                <w:szCs w:val="20"/>
              </w:rPr>
              <w:t>empati</w:t>
            </w:r>
            <w:proofErr w:type="gramEnd"/>
            <w:r w:rsidRPr="00813118">
              <w:rPr>
                <w:sz w:val="20"/>
                <w:szCs w:val="20"/>
              </w:rPr>
              <w:t xml:space="preserve"> kurabilme, sabırlı ve sevecen olabilme</w:t>
            </w:r>
            <w:r>
              <w:rPr>
                <w:sz w:val="20"/>
                <w:szCs w:val="20"/>
              </w:rPr>
              <w:t xml:space="preserve"> becerisi</w:t>
            </w:r>
          </w:p>
        </w:tc>
        <w:tc>
          <w:tcPr>
            <w:tcW w:w="567" w:type="dxa"/>
            <w:tcBorders>
              <w:top w:val="single" w:sz="6" w:space="0" w:color="auto"/>
              <w:left w:val="single" w:sz="6" w:space="0" w:color="auto"/>
              <w:bottom w:val="single" w:sz="6" w:space="0" w:color="auto"/>
              <w:right w:val="single" w:sz="6" w:space="0" w:color="auto"/>
            </w:tcBorders>
            <w:vAlign w:val="center"/>
          </w:tcPr>
          <w:p w:rsidR="00EE3447" w:rsidRPr="000E3402" w:rsidRDefault="00EE3447" w:rsidP="00EE3447">
            <w:pPr>
              <w:jc w:val="center"/>
              <w:rPr>
                <w:b/>
                <w:sz w:val="20"/>
                <w:szCs w:val="20"/>
              </w:rPr>
            </w:pPr>
            <w:r>
              <w:rPr>
                <w:b/>
                <w:sz w:val="20"/>
                <w:szCs w:val="20"/>
              </w:rPr>
              <w:t xml:space="preserve"> X</w:t>
            </w:r>
          </w:p>
        </w:tc>
        <w:tc>
          <w:tcPr>
            <w:tcW w:w="567" w:type="dxa"/>
            <w:tcBorders>
              <w:top w:val="single" w:sz="6" w:space="0" w:color="auto"/>
              <w:left w:val="single" w:sz="6" w:space="0" w:color="auto"/>
              <w:bottom w:val="single" w:sz="6" w:space="0" w:color="auto"/>
              <w:right w:val="single" w:sz="6" w:space="0" w:color="auto"/>
            </w:tcBorders>
            <w:vAlign w:val="center"/>
          </w:tcPr>
          <w:p w:rsidR="00EE3447" w:rsidRPr="000E3402" w:rsidRDefault="00EE3447" w:rsidP="00EE3447">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EE3447" w:rsidRPr="000E3402" w:rsidRDefault="00EE3447" w:rsidP="00EE3447">
            <w:pPr>
              <w:jc w:val="center"/>
              <w:rPr>
                <w:b/>
                <w:sz w:val="20"/>
                <w:szCs w:val="20"/>
              </w:rPr>
            </w:pPr>
            <w:r>
              <w:rPr>
                <w:b/>
                <w:sz w:val="20"/>
                <w:szCs w:val="20"/>
              </w:rPr>
              <w:t xml:space="preserve"> </w:t>
            </w:r>
          </w:p>
        </w:tc>
      </w:tr>
      <w:tr w:rsidR="00EE3447" w:rsidTr="00EE3447">
        <w:tc>
          <w:tcPr>
            <w:tcW w:w="603" w:type="dxa"/>
            <w:tcBorders>
              <w:top w:val="single" w:sz="6" w:space="0" w:color="auto"/>
              <w:left w:val="single" w:sz="12" w:space="0" w:color="auto"/>
              <w:bottom w:val="single" w:sz="6" w:space="0" w:color="auto"/>
              <w:right w:val="single" w:sz="6" w:space="0" w:color="auto"/>
            </w:tcBorders>
            <w:vAlign w:val="center"/>
          </w:tcPr>
          <w:p w:rsidR="00EE3447" w:rsidRDefault="00EE3447" w:rsidP="00EE3447">
            <w:pPr>
              <w:jc w:val="center"/>
              <w:rPr>
                <w:sz w:val="22"/>
                <w:szCs w:val="22"/>
              </w:rPr>
            </w:pPr>
            <w:r>
              <w:rPr>
                <w:sz w:val="22"/>
                <w:szCs w:val="22"/>
              </w:rPr>
              <w:t>11</w:t>
            </w:r>
          </w:p>
        </w:tc>
        <w:tc>
          <w:tcPr>
            <w:tcW w:w="7585" w:type="dxa"/>
            <w:tcBorders>
              <w:top w:val="single" w:sz="6" w:space="0" w:color="auto"/>
              <w:left w:val="single" w:sz="6" w:space="0" w:color="auto"/>
              <w:bottom w:val="single" w:sz="6" w:space="0" w:color="auto"/>
              <w:right w:val="single" w:sz="6" w:space="0" w:color="auto"/>
            </w:tcBorders>
            <w:vAlign w:val="center"/>
          </w:tcPr>
          <w:p w:rsidR="00EE3447" w:rsidRPr="00813118" w:rsidRDefault="00EE3447" w:rsidP="00EE3447">
            <w:pPr>
              <w:rPr>
                <w:sz w:val="20"/>
                <w:szCs w:val="20"/>
              </w:rPr>
            </w:pPr>
            <w:r w:rsidRPr="008C171E">
              <w:rPr>
                <w:sz w:val="20"/>
                <w:szCs w:val="20"/>
              </w:rPr>
              <w:t>Değişime ve yeniliğe karşı açık tutuma sahip olma</w:t>
            </w:r>
            <w:r>
              <w:rPr>
                <w:sz w:val="20"/>
                <w:szCs w:val="20"/>
              </w:rPr>
              <w:t xml:space="preserve"> becerisi</w:t>
            </w:r>
          </w:p>
        </w:tc>
        <w:tc>
          <w:tcPr>
            <w:tcW w:w="567" w:type="dxa"/>
            <w:tcBorders>
              <w:top w:val="single" w:sz="6" w:space="0" w:color="auto"/>
              <w:left w:val="single" w:sz="6" w:space="0" w:color="auto"/>
              <w:bottom w:val="single" w:sz="6" w:space="0" w:color="auto"/>
              <w:right w:val="single" w:sz="6" w:space="0" w:color="auto"/>
            </w:tcBorders>
            <w:vAlign w:val="center"/>
          </w:tcPr>
          <w:p w:rsidR="00EE3447" w:rsidRDefault="00EE3447" w:rsidP="00EE3447">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EE3447" w:rsidRDefault="00EE3447" w:rsidP="00EE3447">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12" w:space="0" w:color="auto"/>
            </w:tcBorders>
            <w:vAlign w:val="center"/>
          </w:tcPr>
          <w:p w:rsidR="00EE3447" w:rsidRDefault="00EE3447" w:rsidP="00EE3447">
            <w:pPr>
              <w:jc w:val="center"/>
              <w:rPr>
                <w:b/>
                <w:sz w:val="20"/>
                <w:szCs w:val="20"/>
              </w:rPr>
            </w:pPr>
          </w:p>
        </w:tc>
      </w:tr>
      <w:tr w:rsidR="00EE3447" w:rsidTr="00EE3447">
        <w:tc>
          <w:tcPr>
            <w:tcW w:w="603" w:type="dxa"/>
            <w:tcBorders>
              <w:top w:val="single" w:sz="6" w:space="0" w:color="auto"/>
              <w:left w:val="single" w:sz="12" w:space="0" w:color="auto"/>
              <w:bottom w:val="single" w:sz="6" w:space="0" w:color="auto"/>
              <w:right w:val="single" w:sz="6" w:space="0" w:color="auto"/>
            </w:tcBorders>
            <w:vAlign w:val="center"/>
          </w:tcPr>
          <w:p w:rsidR="00EE3447" w:rsidRDefault="00EE3447" w:rsidP="00EE3447">
            <w:pPr>
              <w:jc w:val="center"/>
              <w:rPr>
                <w:sz w:val="22"/>
                <w:szCs w:val="22"/>
              </w:rPr>
            </w:pPr>
            <w:r>
              <w:rPr>
                <w:sz w:val="22"/>
                <w:szCs w:val="22"/>
              </w:rPr>
              <w:t>12</w:t>
            </w:r>
          </w:p>
        </w:tc>
        <w:tc>
          <w:tcPr>
            <w:tcW w:w="7585" w:type="dxa"/>
            <w:tcBorders>
              <w:top w:val="single" w:sz="6" w:space="0" w:color="auto"/>
              <w:left w:val="single" w:sz="6" w:space="0" w:color="auto"/>
              <w:bottom w:val="single" w:sz="6" w:space="0" w:color="auto"/>
              <w:right w:val="single" w:sz="6" w:space="0" w:color="auto"/>
            </w:tcBorders>
            <w:vAlign w:val="center"/>
          </w:tcPr>
          <w:p w:rsidR="00EE3447" w:rsidRPr="00813118" w:rsidRDefault="00EE3447" w:rsidP="00EE3447">
            <w:pPr>
              <w:rPr>
                <w:sz w:val="20"/>
                <w:szCs w:val="20"/>
              </w:rPr>
            </w:pPr>
            <w:r>
              <w:rPr>
                <w:sz w:val="20"/>
                <w:szCs w:val="20"/>
              </w:rPr>
              <w:t>İ</w:t>
            </w:r>
            <w:r w:rsidRPr="003B5563">
              <w:rPr>
                <w:sz w:val="20"/>
                <w:szCs w:val="20"/>
              </w:rPr>
              <w:t>nsan ve hayvan hakları konusunda bilinç sahibi olabilme becerisi</w:t>
            </w:r>
          </w:p>
        </w:tc>
        <w:tc>
          <w:tcPr>
            <w:tcW w:w="567" w:type="dxa"/>
            <w:tcBorders>
              <w:top w:val="single" w:sz="6" w:space="0" w:color="auto"/>
              <w:left w:val="single" w:sz="6" w:space="0" w:color="auto"/>
              <w:bottom w:val="single" w:sz="6" w:space="0" w:color="auto"/>
              <w:right w:val="single" w:sz="6" w:space="0" w:color="auto"/>
            </w:tcBorders>
            <w:vAlign w:val="center"/>
          </w:tcPr>
          <w:p w:rsidR="00EE3447" w:rsidRDefault="00EE3447" w:rsidP="00EE3447">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EE3447" w:rsidRDefault="00EE3447" w:rsidP="00EE3447">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EE3447" w:rsidRDefault="00EE3447" w:rsidP="00EE3447">
            <w:pPr>
              <w:jc w:val="center"/>
              <w:rPr>
                <w:b/>
                <w:sz w:val="20"/>
                <w:szCs w:val="20"/>
              </w:rPr>
            </w:pPr>
          </w:p>
        </w:tc>
      </w:tr>
      <w:tr w:rsidR="00EE3447" w:rsidTr="00EE3447">
        <w:tc>
          <w:tcPr>
            <w:tcW w:w="603" w:type="dxa"/>
            <w:tcBorders>
              <w:top w:val="single" w:sz="6" w:space="0" w:color="auto"/>
              <w:left w:val="single" w:sz="12" w:space="0" w:color="auto"/>
              <w:bottom w:val="single" w:sz="6" w:space="0" w:color="auto"/>
              <w:right w:val="single" w:sz="6" w:space="0" w:color="auto"/>
            </w:tcBorders>
            <w:vAlign w:val="center"/>
          </w:tcPr>
          <w:p w:rsidR="00EE3447" w:rsidRDefault="00EE3447" w:rsidP="00EE3447">
            <w:pPr>
              <w:jc w:val="center"/>
              <w:rPr>
                <w:sz w:val="22"/>
                <w:szCs w:val="22"/>
              </w:rPr>
            </w:pPr>
            <w:r>
              <w:rPr>
                <w:sz w:val="22"/>
                <w:szCs w:val="22"/>
              </w:rPr>
              <w:t>13</w:t>
            </w:r>
          </w:p>
        </w:tc>
        <w:tc>
          <w:tcPr>
            <w:tcW w:w="7585" w:type="dxa"/>
            <w:tcBorders>
              <w:top w:val="single" w:sz="6" w:space="0" w:color="auto"/>
              <w:left w:val="single" w:sz="6" w:space="0" w:color="auto"/>
              <w:bottom w:val="single" w:sz="6" w:space="0" w:color="auto"/>
              <w:right w:val="single" w:sz="6" w:space="0" w:color="auto"/>
            </w:tcBorders>
            <w:vAlign w:val="center"/>
          </w:tcPr>
          <w:p w:rsidR="00EE3447" w:rsidRPr="00B07547" w:rsidRDefault="00EE3447" w:rsidP="00EE3447">
            <w:pPr>
              <w:rPr>
                <w:sz w:val="20"/>
                <w:szCs w:val="20"/>
              </w:rPr>
            </w:pPr>
            <w:r w:rsidRPr="00B07547">
              <w:rPr>
                <w:sz w:val="20"/>
                <w:szCs w:val="20"/>
              </w:rPr>
              <w:t>Kalite, çevre bilinci, iş sağlığı ve güvenliği konularında yeterli bilince sahip olma</w:t>
            </w:r>
            <w:r>
              <w:rPr>
                <w:sz w:val="20"/>
                <w:szCs w:val="20"/>
              </w:rPr>
              <w:t xml:space="preserve"> becerisi</w:t>
            </w:r>
          </w:p>
        </w:tc>
        <w:tc>
          <w:tcPr>
            <w:tcW w:w="567" w:type="dxa"/>
            <w:tcBorders>
              <w:top w:val="single" w:sz="6" w:space="0" w:color="auto"/>
              <w:left w:val="single" w:sz="6" w:space="0" w:color="auto"/>
              <w:bottom w:val="single" w:sz="6" w:space="0" w:color="auto"/>
              <w:right w:val="single" w:sz="6" w:space="0" w:color="auto"/>
            </w:tcBorders>
            <w:vAlign w:val="center"/>
          </w:tcPr>
          <w:p w:rsidR="00EE3447" w:rsidRDefault="00EE3447" w:rsidP="00EE3447">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EE3447" w:rsidRDefault="00EE3447" w:rsidP="00EE3447">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EE3447" w:rsidRDefault="00EE3447" w:rsidP="00EE3447">
            <w:pPr>
              <w:jc w:val="center"/>
              <w:rPr>
                <w:b/>
                <w:sz w:val="20"/>
                <w:szCs w:val="20"/>
              </w:rPr>
            </w:pPr>
          </w:p>
        </w:tc>
      </w:tr>
      <w:tr w:rsidR="00EE3447" w:rsidTr="00EE3447">
        <w:tc>
          <w:tcPr>
            <w:tcW w:w="603" w:type="dxa"/>
            <w:tcBorders>
              <w:top w:val="single" w:sz="6" w:space="0" w:color="auto"/>
              <w:left w:val="single" w:sz="12" w:space="0" w:color="auto"/>
              <w:bottom w:val="single" w:sz="6" w:space="0" w:color="auto"/>
              <w:right w:val="single" w:sz="6" w:space="0" w:color="auto"/>
            </w:tcBorders>
            <w:vAlign w:val="center"/>
          </w:tcPr>
          <w:p w:rsidR="00EE3447" w:rsidRDefault="00EE3447" w:rsidP="00EE3447">
            <w:pPr>
              <w:jc w:val="center"/>
              <w:rPr>
                <w:sz w:val="22"/>
                <w:szCs w:val="22"/>
              </w:rPr>
            </w:pPr>
          </w:p>
        </w:tc>
        <w:tc>
          <w:tcPr>
            <w:tcW w:w="7585" w:type="dxa"/>
            <w:tcBorders>
              <w:top w:val="single" w:sz="6" w:space="0" w:color="auto"/>
              <w:left w:val="single" w:sz="6" w:space="0" w:color="auto"/>
              <w:bottom w:val="single" w:sz="6" w:space="0" w:color="auto"/>
              <w:right w:val="single" w:sz="6" w:space="0" w:color="auto"/>
            </w:tcBorders>
            <w:vAlign w:val="center"/>
          </w:tcPr>
          <w:p w:rsidR="00EE3447" w:rsidRPr="000560F3" w:rsidRDefault="00EE3447" w:rsidP="00EE3447">
            <w:pPr>
              <w:rPr>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EE3447" w:rsidRDefault="00EE3447" w:rsidP="00EE3447">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EE3447" w:rsidRDefault="00EE3447" w:rsidP="00EE3447">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EE3447" w:rsidRDefault="00EE3447" w:rsidP="00EE3447">
            <w:pPr>
              <w:jc w:val="center"/>
              <w:rPr>
                <w:b/>
                <w:sz w:val="20"/>
                <w:szCs w:val="20"/>
              </w:rPr>
            </w:pPr>
          </w:p>
        </w:tc>
      </w:tr>
      <w:tr w:rsidR="00EE3447" w:rsidTr="00EE3447">
        <w:tc>
          <w:tcPr>
            <w:tcW w:w="9889" w:type="dxa"/>
            <w:gridSpan w:val="5"/>
            <w:tcBorders>
              <w:top w:val="single" w:sz="6" w:space="0" w:color="auto"/>
              <w:left w:val="single" w:sz="12" w:space="0" w:color="auto"/>
              <w:bottom w:val="single" w:sz="12" w:space="0" w:color="auto"/>
              <w:right w:val="single" w:sz="12" w:space="0" w:color="auto"/>
            </w:tcBorders>
            <w:vAlign w:val="center"/>
          </w:tcPr>
          <w:p w:rsidR="00EE3447" w:rsidRPr="00AC75B1" w:rsidRDefault="00EE3447" w:rsidP="00EE3447">
            <w:pPr>
              <w:jc w:val="both"/>
              <w:rPr>
                <w:sz w:val="20"/>
                <w:szCs w:val="20"/>
              </w:rPr>
            </w:pPr>
            <w:r w:rsidRPr="00AC75B1">
              <w:rPr>
                <w:b/>
                <w:sz w:val="20"/>
                <w:szCs w:val="20"/>
              </w:rPr>
              <w:t>1</w:t>
            </w:r>
            <w:r w:rsidRPr="00AC75B1">
              <w:rPr>
                <w:sz w:val="20"/>
                <w:szCs w:val="20"/>
              </w:rPr>
              <w:t xml:space="preserve">:Hiç Katkısı Yok. </w:t>
            </w:r>
            <w:r w:rsidRPr="00AC75B1">
              <w:rPr>
                <w:b/>
                <w:sz w:val="20"/>
                <w:szCs w:val="20"/>
              </w:rPr>
              <w:t>2</w:t>
            </w:r>
            <w:r w:rsidRPr="00AC75B1">
              <w:rPr>
                <w:sz w:val="20"/>
                <w:szCs w:val="20"/>
              </w:rPr>
              <w:t xml:space="preserve">:Kısmen Katkısı Var. </w:t>
            </w:r>
            <w:r w:rsidRPr="00AC75B1">
              <w:rPr>
                <w:b/>
                <w:sz w:val="20"/>
                <w:szCs w:val="20"/>
              </w:rPr>
              <w:t>3</w:t>
            </w:r>
            <w:r w:rsidRPr="00AC75B1">
              <w:rPr>
                <w:sz w:val="20"/>
                <w:szCs w:val="20"/>
              </w:rPr>
              <w:t>:Tam Katkısı Var.</w:t>
            </w:r>
          </w:p>
        </w:tc>
      </w:tr>
    </w:tbl>
    <w:p w:rsidR="00EE3447" w:rsidRDefault="00EE3447" w:rsidP="00EE3447">
      <w:pPr>
        <w:rPr>
          <w:sz w:val="16"/>
          <w:szCs w:val="16"/>
        </w:rPr>
      </w:pPr>
    </w:p>
    <w:p w:rsidR="00EE3447" w:rsidRDefault="00EE3447" w:rsidP="00EE3447">
      <w:pPr>
        <w:spacing w:line="360" w:lineRule="auto"/>
      </w:pPr>
      <w:r>
        <w:rPr>
          <w:b/>
        </w:rPr>
        <w:t>Dersin Öğretim Ü</w:t>
      </w:r>
      <w:r w:rsidRPr="00D64451">
        <w:rPr>
          <w:b/>
        </w:rPr>
        <w:t>ye</w:t>
      </w:r>
      <w:r>
        <w:rPr>
          <w:b/>
        </w:rPr>
        <w:t>si</w:t>
      </w:r>
      <w:r w:rsidRPr="00D64451">
        <w:rPr>
          <w:b/>
        </w:rPr>
        <w:t>:</w:t>
      </w:r>
      <w:r w:rsidRPr="003320A5">
        <w:t xml:space="preserve"> </w:t>
      </w:r>
      <w:proofErr w:type="spellStart"/>
      <w:r>
        <w:t>Öğr</w:t>
      </w:r>
      <w:proofErr w:type="spellEnd"/>
      <w:r>
        <w:t>. Gör. Ahmet KARAMAN</w:t>
      </w:r>
      <w:r w:rsidRPr="003320A5">
        <w:t xml:space="preserve"> </w:t>
      </w:r>
      <w:r>
        <w:t xml:space="preserve"> </w:t>
      </w:r>
    </w:p>
    <w:p w:rsidR="00EE3447" w:rsidRDefault="00EE3447" w:rsidP="00EE3447">
      <w:pPr>
        <w:tabs>
          <w:tab w:val="left" w:pos="7800"/>
        </w:tabs>
      </w:pPr>
      <w:r w:rsidRPr="00D64451">
        <w:rPr>
          <w:b/>
        </w:rPr>
        <w:t>İmza</w:t>
      </w:r>
      <w:r w:rsidRPr="003320A5">
        <w:t xml:space="preserve">: </w:t>
      </w:r>
      <w:r w:rsidRPr="003320A5">
        <w:tab/>
      </w:r>
      <w:r>
        <w:t xml:space="preserve"> </w:t>
      </w:r>
      <w:r>
        <w:rPr>
          <w:b/>
        </w:rPr>
        <w:tab/>
      </w:r>
      <w:r w:rsidRPr="00D64451">
        <w:rPr>
          <w:b/>
        </w:rPr>
        <w:t>Tarih:</w:t>
      </w:r>
      <w:r>
        <w:t xml:space="preserve"> </w:t>
      </w:r>
    </w:p>
    <w:p w:rsidR="00EE3447" w:rsidRDefault="00EE3447">
      <w:pPr>
        <w:spacing w:after="200" w:line="276" w:lineRule="auto"/>
      </w:pPr>
      <w:r>
        <w:br w:type="page"/>
      </w:r>
    </w:p>
    <w:p w:rsidR="00357BC1" w:rsidRDefault="00357BC1" w:rsidP="00357BC1">
      <w:pPr>
        <w:jc w:val="center"/>
        <w:outlineLvl w:val="0"/>
        <w:rPr>
          <w:b/>
          <w:szCs w:val="28"/>
        </w:rPr>
      </w:pPr>
      <w:r>
        <w:rPr>
          <w:b/>
          <w:noProof/>
          <w:szCs w:val="28"/>
        </w:rPr>
        <w:lastRenderedPageBreak/>
        <w:drawing>
          <wp:anchor distT="0" distB="0" distL="114300" distR="114300" simplePos="0" relativeHeight="251742208" behindDoc="1" locked="0" layoutInCell="1" allowOverlap="1">
            <wp:simplePos x="0" y="0"/>
            <wp:positionH relativeFrom="column">
              <wp:posOffset>-152400</wp:posOffset>
            </wp:positionH>
            <wp:positionV relativeFrom="paragraph">
              <wp:posOffset>-228600</wp:posOffset>
            </wp:positionV>
            <wp:extent cx="688975" cy="514350"/>
            <wp:effectExtent l="19050" t="0" r="0" b="0"/>
            <wp:wrapTight wrapText="bothSides">
              <wp:wrapPolygon edited="0">
                <wp:start x="-597" y="0"/>
                <wp:lineTo x="-597" y="20800"/>
                <wp:lineTo x="21500" y="20800"/>
                <wp:lineTo x="21500" y="0"/>
                <wp:lineTo x="-597" y="0"/>
              </wp:wrapPolygon>
            </wp:wrapTight>
            <wp:docPr id="47"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8" cstate="print"/>
                    <a:srcRect/>
                    <a:stretch>
                      <a:fillRect/>
                    </a:stretch>
                  </pic:blipFill>
                  <pic:spPr bwMode="auto">
                    <a:xfrm>
                      <a:off x="0" y="0"/>
                      <a:ext cx="688975" cy="514350"/>
                    </a:xfrm>
                    <a:prstGeom prst="rect">
                      <a:avLst/>
                    </a:prstGeom>
                    <a:noFill/>
                    <a:ln w="9525">
                      <a:noFill/>
                      <a:miter lim="800000"/>
                      <a:headEnd/>
                      <a:tailEnd/>
                    </a:ln>
                  </pic:spPr>
                </pic:pic>
              </a:graphicData>
            </a:graphic>
          </wp:anchor>
        </w:drawing>
      </w:r>
      <w:r w:rsidRPr="00D64451">
        <w:rPr>
          <w:b/>
          <w:szCs w:val="28"/>
        </w:rPr>
        <w:t xml:space="preserve">ESOGÜ </w:t>
      </w:r>
      <w:r>
        <w:rPr>
          <w:b/>
          <w:szCs w:val="28"/>
        </w:rPr>
        <w:t>MAHMUDİYE MESLEK YÜKSEKOKULU</w:t>
      </w:r>
    </w:p>
    <w:p w:rsidR="00357BC1" w:rsidRDefault="00357BC1" w:rsidP="00357BC1">
      <w:pPr>
        <w:jc w:val="center"/>
        <w:outlineLvl w:val="0"/>
        <w:rPr>
          <w:b/>
          <w:szCs w:val="28"/>
        </w:rPr>
      </w:pPr>
      <w:r>
        <w:rPr>
          <w:b/>
          <w:szCs w:val="28"/>
        </w:rPr>
        <w:t>Atçılık ve Antrenörlük Programı</w:t>
      </w:r>
      <w:r w:rsidRPr="00D64451">
        <w:rPr>
          <w:b/>
          <w:szCs w:val="28"/>
        </w:rPr>
        <w:t xml:space="preserve"> Ders Bilgi Formu</w:t>
      </w:r>
    </w:p>
    <w:p w:rsidR="00357BC1" w:rsidRPr="00FD6860" w:rsidRDefault="00357BC1" w:rsidP="00357BC1">
      <w:pPr>
        <w:outlineLvl w:val="0"/>
        <w:rPr>
          <w:b/>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1167"/>
        <w:gridCol w:w="1527"/>
      </w:tblGrid>
      <w:tr w:rsidR="00357BC1" w:rsidRPr="006B43E2" w:rsidTr="00A51A62">
        <w:tc>
          <w:tcPr>
            <w:tcW w:w="1167" w:type="dxa"/>
            <w:vAlign w:val="center"/>
          </w:tcPr>
          <w:p w:rsidR="00357BC1" w:rsidRPr="006B43E2" w:rsidRDefault="00357BC1" w:rsidP="00A51A62">
            <w:pPr>
              <w:outlineLvl w:val="0"/>
              <w:rPr>
                <w:b/>
                <w:sz w:val="20"/>
                <w:szCs w:val="20"/>
              </w:rPr>
            </w:pPr>
            <w:r w:rsidRPr="006B43E2">
              <w:rPr>
                <w:b/>
                <w:sz w:val="20"/>
                <w:szCs w:val="20"/>
              </w:rPr>
              <w:t>DÖNEM</w:t>
            </w:r>
          </w:p>
        </w:tc>
        <w:tc>
          <w:tcPr>
            <w:tcW w:w="1527" w:type="dxa"/>
            <w:vAlign w:val="center"/>
          </w:tcPr>
          <w:p w:rsidR="00357BC1" w:rsidRPr="006B43E2" w:rsidRDefault="00357BC1" w:rsidP="00A51A62">
            <w:pPr>
              <w:outlineLvl w:val="0"/>
              <w:rPr>
                <w:sz w:val="20"/>
                <w:szCs w:val="20"/>
              </w:rPr>
            </w:pPr>
            <w:r>
              <w:rPr>
                <w:sz w:val="20"/>
                <w:szCs w:val="20"/>
              </w:rPr>
              <w:t>BAHAR</w:t>
            </w:r>
          </w:p>
        </w:tc>
      </w:tr>
    </w:tbl>
    <w:p w:rsidR="00357BC1" w:rsidRPr="00474EEF" w:rsidRDefault="00357BC1" w:rsidP="00357BC1">
      <w:pPr>
        <w:jc w:val="right"/>
        <w:outlineLvl w:val="0"/>
        <w:rPr>
          <w:b/>
          <w:sz w:val="20"/>
          <w:szCs w:val="20"/>
        </w:rPr>
      </w:pPr>
    </w:p>
    <w:tbl>
      <w:tblPr>
        <w:tblW w:w="1018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1083"/>
        <w:gridCol w:w="585"/>
        <w:gridCol w:w="287"/>
        <w:gridCol w:w="1135"/>
        <w:gridCol w:w="650"/>
        <w:gridCol w:w="688"/>
        <w:gridCol w:w="23"/>
        <w:gridCol w:w="852"/>
        <w:gridCol w:w="664"/>
        <w:gridCol w:w="21"/>
        <w:gridCol w:w="77"/>
        <w:gridCol w:w="2561"/>
        <w:gridCol w:w="1547"/>
        <w:gridCol w:w="14"/>
      </w:tblGrid>
      <w:tr w:rsidR="00357BC1" w:rsidRPr="006B43E2" w:rsidTr="00A51A62">
        <w:trPr>
          <w:gridAfter w:val="1"/>
          <w:wAfter w:w="14" w:type="dxa"/>
        </w:trPr>
        <w:tc>
          <w:tcPr>
            <w:tcW w:w="1668" w:type="dxa"/>
            <w:gridSpan w:val="2"/>
            <w:vAlign w:val="center"/>
          </w:tcPr>
          <w:p w:rsidR="00357BC1" w:rsidRPr="006B43E2" w:rsidRDefault="00357BC1" w:rsidP="00A51A62">
            <w:pPr>
              <w:jc w:val="center"/>
              <w:outlineLvl w:val="0"/>
              <w:rPr>
                <w:b/>
                <w:sz w:val="20"/>
                <w:szCs w:val="20"/>
              </w:rPr>
            </w:pPr>
            <w:r w:rsidRPr="006B43E2">
              <w:rPr>
                <w:b/>
                <w:sz w:val="20"/>
                <w:szCs w:val="20"/>
              </w:rPr>
              <w:t>DERSİN KODU</w:t>
            </w:r>
          </w:p>
        </w:tc>
        <w:tc>
          <w:tcPr>
            <w:tcW w:w="2760" w:type="dxa"/>
            <w:gridSpan w:val="4"/>
            <w:vAlign w:val="center"/>
          </w:tcPr>
          <w:p w:rsidR="00357BC1" w:rsidRPr="00711636" w:rsidRDefault="00357BC1" w:rsidP="00A51A62">
            <w:pPr>
              <w:outlineLvl w:val="0"/>
            </w:pPr>
            <w:r>
              <w:t xml:space="preserve"> </w:t>
            </w:r>
            <w:proofErr w:type="gramStart"/>
            <w:r w:rsidRPr="005357A1">
              <w:t>231314007</w:t>
            </w:r>
            <w:proofErr w:type="gramEnd"/>
          </w:p>
        </w:tc>
        <w:tc>
          <w:tcPr>
            <w:tcW w:w="1560" w:type="dxa"/>
            <w:gridSpan w:val="4"/>
            <w:vAlign w:val="center"/>
          </w:tcPr>
          <w:p w:rsidR="00357BC1" w:rsidRPr="006B43E2" w:rsidRDefault="00357BC1" w:rsidP="00A51A62">
            <w:pPr>
              <w:jc w:val="center"/>
              <w:outlineLvl w:val="0"/>
              <w:rPr>
                <w:b/>
                <w:sz w:val="20"/>
                <w:szCs w:val="20"/>
              </w:rPr>
            </w:pPr>
            <w:r w:rsidRPr="006B43E2">
              <w:rPr>
                <w:b/>
                <w:sz w:val="20"/>
                <w:szCs w:val="20"/>
              </w:rPr>
              <w:t>DERSİN ADI</w:t>
            </w:r>
          </w:p>
        </w:tc>
        <w:tc>
          <w:tcPr>
            <w:tcW w:w="4185" w:type="dxa"/>
            <w:gridSpan w:val="3"/>
          </w:tcPr>
          <w:p w:rsidR="00357BC1" w:rsidRPr="006B43E2" w:rsidRDefault="00357BC1" w:rsidP="00A51A62">
            <w:pPr>
              <w:outlineLvl w:val="0"/>
              <w:rPr>
                <w:sz w:val="20"/>
                <w:szCs w:val="20"/>
              </w:rPr>
            </w:pPr>
            <w:bookmarkStart w:id="40" w:name="at_antrenörlüğü_II"/>
            <w:bookmarkEnd w:id="40"/>
            <w:r w:rsidRPr="00E53783">
              <w:rPr>
                <w:sz w:val="20"/>
                <w:szCs w:val="20"/>
              </w:rPr>
              <w:t>AT ANTRENÖRLÜĞÜ-I</w:t>
            </w:r>
            <w:r>
              <w:rPr>
                <w:sz w:val="20"/>
                <w:szCs w:val="20"/>
              </w:rPr>
              <w:t>I</w:t>
            </w:r>
          </w:p>
        </w:tc>
      </w:tr>
      <w:tr w:rsidR="00357BC1" w:rsidRPr="00424600" w:rsidTr="00A51A62">
        <w:tblPrEx>
          <w:tblBorders>
            <w:insideH w:val="single" w:sz="4" w:space="0" w:color="auto"/>
            <w:insideV w:val="single" w:sz="4" w:space="0" w:color="auto"/>
          </w:tblBorders>
        </w:tblPrEx>
        <w:trPr>
          <w:trHeight w:val="362"/>
        </w:trPr>
        <w:tc>
          <w:tcPr>
            <w:tcW w:w="1083" w:type="dxa"/>
            <w:vMerge w:val="restart"/>
            <w:tcBorders>
              <w:top w:val="single" w:sz="12" w:space="0" w:color="auto"/>
              <w:left w:val="single" w:sz="12" w:space="0" w:color="auto"/>
              <w:bottom w:val="single" w:sz="4" w:space="0" w:color="auto"/>
              <w:right w:val="single" w:sz="12" w:space="0" w:color="auto"/>
            </w:tcBorders>
            <w:vAlign w:val="center"/>
          </w:tcPr>
          <w:p w:rsidR="00357BC1" w:rsidRPr="00E017F7" w:rsidRDefault="00357BC1" w:rsidP="00A51A62">
            <w:pPr>
              <w:rPr>
                <w:b/>
                <w:sz w:val="18"/>
                <w:szCs w:val="20"/>
              </w:rPr>
            </w:pPr>
            <w:r w:rsidRPr="00E017F7">
              <w:rPr>
                <w:b/>
                <w:sz w:val="18"/>
                <w:szCs w:val="20"/>
              </w:rPr>
              <w:t>YARIYIL</w:t>
            </w:r>
          </w:p>
          <w:p w:rsidR="00357BC1" w:rsidRPr="00521A1D" w:rsidRDefault="00357BC1" w:rsidP="00A51A62">
            <w:pPr>
              <w:rPr>
                <w:sz w:val="20"/>
                <w:szCs w:val="20"/>
              </w:rPr>
            </w:pPr>
          </w:p>
        </w:tc>
        <w:tc>
          <w:tcPr>
            <w:tcW w:w="3368" w:type="dxa"/>
            <w:gridSpan w:val="6"/>
            <w:tcBorders>
              <w:left w:val="single" w:sz="12" w:space="0" w:color="auto"/>
              <w:bottom w:val="single" w:sz="4" w:space="0" w:color="auto"/>
              <w:right w:val="single" w:sz="12" w:space="0" w:color="auto"/>
            </w:tcBorders>
            <w:vAlign w:val="center"/>
          </w:tcPr>
          <w:p w:rsidR="00357BC1" w:rsidRPr="00521A1D" w:rsidRDefault="00357BC1" w:rsidP="00A51A62">
            <w:pPr>
              <w:jc w:val="center"/>
              <w:rPr>
                <w:b/>
                <w:sz w:val="20"/>
                <w:szCs w:val="20"/>
              </w:rPr>
            </w:pPr>
            <w:r w:rsidRPr="00521A1D">
              <w:rPr>
                <w:b/>
                <w:sz w:val="20"/>
                <w:szCs w:val="20"/>
              </w:rPr>
              <w:t>HAFTALIK DERS SAATİ</w:t>
            </w:r>
          </w:p>
        </w:tc>
        <w:tc>
          <w:tcPr>
            <w:tcW w:w="5736" w:type="dxa"/>
            <w:gridSpan w:val="7"/>
            <w:tcBorders>
              <w:left w:val="single" w:sz="12" w:space="0" w:color="auto"/>
              <w:bottom w:val="single" w:sz="4" w:space="0" w:color="auto"/>
            </w:tcBorders>
            <w:vAlign w:val="center"/>
          </w:tcPr>
          <w:p w:rsidR="00357BC1" w:rsidRPr="00521A1D" w:rsidRDefault="00357BC1" w:rsidP="00A51A62">
            <w:pPr>
              <w:jc w:val="center"/>
              <w:rPr>
                <w:b/>
                <w:sz w:val="20"/>
                <w:szCs w:val="20"/>
              </w:rPr>
            </w:pPr>
            <w:r w:rsidRPr="00521A1D">
              <w:rPr>
                <w:b/>
                <w:sz w:val="20"/>
                <w:szCs w:val="20"/>
              </w:rPr>
              <w:t>DERSİN</w:t>
            </w:r>
          </w:p>
        </w:tc>
      </w:tr>
      <w:tr w:rsidR="00357BC1" w:rsidRPr="00424600" w:rsidTr="00A51A62">
        <w:tblPrEx>
          <w:tblBorders>
            <w:insideH w:val="single" w:sz="4" w:space="0" w:color="auto"/>
            <w:insideV w:val="single" w:sz="4" w:space="0" w:color="auto"/>
          </w:tblBorders>
        </w:tblPrEx>
        <w:trPr>
          <w:trHeight w:val="361"/>
        </w:trPr>
        <w:tc>
          <w:tcPr>
            <w:tcW w:w="1083" w:type="dxa"/>
            <w:vMerge/>
            <w:tcBorders>
              <w:top w:val="single" w:sz="4" w:space="0" w:color="auto"/>
              <w:left w:val="single" w:sz="12" w:space="0" w:color="auto"/>
              <w:bottom w:val="single" w:sz="4" w:space="0" w:color="auto"/>
              <w:right w:val="single" w:sz="12" w:space="0" w:color="auto"/>
            </w:tcBorders>
          </w:tcPr>
          <w:p w:rsidR="00357BC1" w:rsidRPr="00521A1D" w:rsidRDefault="00357BC1" w:rsidP="00A51A62">
            <w:pPr>
              <w:rPr>
                <w:b/>
                <w:sz w:val="20"/>
                <w:szCs w:val="20"/>
              </w:rPr>
            </w:pPr>
          </w:p>
        </w:tc>
        <w:tc>
          <w:tcPr>
            <w:tcW w:w="872" w:type="dxa"/>
            <w:gridSpan w:val="2"/>
            <w:tcBorders>
              <w:top w:val="single" w:sz="4" w:space="0" w:color="auto"/>
              <w:left w:val="single" w:sz="12" w:space="0" w:color="auto"/>
              <w:bottom w:val="single" w:sz="4" w:space="0" w:color="auto"/>
              <w:right w:val="single" w:sz="4" w:space="0" w:color="auto"/>
            </w:tcBorders>
            <w:vAlign w:val="center"/>
          </w:tcPr>
          <w:p w:rsidR="00357BC1" w:rsidRPr="00521A1D" w:rsidRDefault="00357BC1" w:rsidP="00A51A62">
            <w:pPr>
              <w:jc w:val="center"/>
              <w:rPr>
                <w:b/>
                <w:sz w:val="20"/>
                <w:szCs w:val="20"/>
              </w:rPr>
            </w:pPr>
            <w:r w:rsidRPr="00521A1D">
              <w:rPr>
                <w:b/>
                <w:sz w:val="20"/>
                <w:szCs w:val="20"/>
              </w:rPr>
              <w:t>Teorik</w:t>
            </w:r>
          </w:p>
        </w:tc>
        <w:tc>
          <w:tcPr>
            <w:tcW w:w="1135" w:type="dxa"/>
            <w:tcBorders>
              <w:top w:val="single" w:sz="4" w:space="0" w:color="auto"/>
              <w:left w:val="single" w:sz="4" w:space="0" w:color="auto"/>
              <w:bottom w:val="single" w:sz="4" w:space="0" w:color="auto"/>
            </w:tcBorders>
            <w:vAlign w:val="center"/>
          </w:tcPr>
          <w:p w:rsidR="00357BC1" w:rsidRPr="00521A1D" w:rsidRDefault="00357BC1" w:rsidP="00A51A62">
            <w:pPr>
              <w:jc w:val="center"/>
              <w:rPr>
                <w:b/>
                <w:sz w:val="20"/>
                <w:szCs w:val="20"/>
              </w:rPr>
            </w:pPr>
            <w:r w:rsidRPr="00521A1D">
              <w:rPr>
                <w:b/>
                <w:sz w:val="20"/>
                <w:szCs w:val="20"/>
              </w:rPr>
              <w:t>Uygulama</w:t>
            </w:r>
          </w:p>
        </w:tc>
        <w:tc>
          <w:tcPr>
            <w:tcW w:w="1361" w:type="dxa"/>
            <w:gridSpan w:val="3"/>
            <w:tcBorders>
              <w:top w:val="single" w:sz="4" w:space="0" w:color="auto"/>
              <w:bottom w:val="single" w:sz="4" w:space="0" w:color="auto"/>
              <w:right w:val="single" w:sz="12" w:space="0" w:color="auto"/>
            </w:tcBorders>
            <w:vAlign w:val="center"/>
          </w:tcPr>
          <w:p w:rsidR="00357BC1" w:rsidRPr="00521A1D" w:rsidRDefault="00357BC1" w:rsidP="00A51A62">
            <w:pPr>
              <w:ind w:left="-111" w:right="-108"/>
              <w:jc w:val="center"/>
              <w:rPr>
                <w:b/>
                <w:sz w:val="20"/>
                <w:szCs w:val="20"/>
              </w:rPr>
            </w:pPr>
            <w:r>
              <w:rPr>
                <w:b/>
                <w:sz w:val="20"/>
                <w:szCs w:val="20"/>
              </w:rPr>
              <w:t>Laboratuar</w:t>
            </w:r>
          </w:p>
        </w:tc>
        <w:tc>
          <w:tcPr>
            <w:tcW w:w="852" w:type="dxa"/>
            <w:tcBorders>
              <w:top w:val="single" w:sz="4" w:space="0" w:color="auto"/>
              <w:bottom w:val="single" w:sz="4" w:space="0" w:color="auto"/>
              <w:right w:val="single" w:sz="4" w:space="0" w:color="auto"/>
            </w:tcBorders>
            <w:vAlign w:val="center"/>
          </w:tcPr>
          <w:p w:rsidR="00357BC1" w:rsidRPr="00521A1D" w:rsidRDefault="00357BC1" w:rsidP="00A51A62">
            <w:pPr>
              <w:jc w:val="center"/>
              <w:rPr>
                <w:b/>
                <w:sz w:val="20"/>
                <w:szCs w:val="20"/>
              </w:rPr>
            </w:pPr>
            <w:r w:rsidRPr="00521A1D">
              <w:rPr>
                <w:b/>
                <w:sz w:val="20"/>
                <w:szCs w:val="20"/>
              </w:rPr>
              <w:t>Kredisi</w:t>
            </w:r>
          </w:p>
        </w:tc>
        <w:tc>
          <w:tcPr>
            <w:tcW w:w="664" w:type="dxa"/>
            <w:tcBorders>
              <w:top w:val="single" w:sz="4" w:space="0" w:color="auto"/>
              <w:left w:val="single" w:sz="4" w:space="0" w:color="auto"/>
              <w:bottom w:val="single" w:sz="4" w:space="0" w:color="auto"/>
              <w:right w:val="single" w:sz="4" w:space="0" w:color="auto"/>
            </w:tcBorders>
            <w:vAlign w:val="center"/>
          </w:tcPr>
          <w:p w:rsidR="00357BC1" w:rsidRPr="00521A1D" w:rsidRDefault="00357BC1" w:rsidP="00A51A62">
            <w:pPr>
              <w:ind w:left="-111" w:right="-108"/>
              <w:jc w:val="center"/>
              <w:rPr>
                <w:b/>
                <w:sz w:val="20"/>
                <w:szCs w:val="20"/>
              </w:rPr>
            </w:pPr>
            <w:r w:rsidRPr="00521A1D">
              <w:rPr>
                <w:b/>
                <w:sz w:val="20"/>
                <w:szCs w:val="20"/>
              </w:rPr>
              <w:t>AKTS</w:t>
            </w:r>
          </w:p>
        </w:tc>
        <w:tc>
          <w:tcPr>
            <w:tcW w:w="2659" w:type="dxa"/>
            <w:gridSpan w:val="3"/>
            <w:tcBorders>
              <w:top w:val="single" w:sz="4" w:space="0" w:color="auto"/>
              <w:left w:val="single" w:sz="4" w:space="0" w:color="auto"/>
              <w:bottom w:val="single" w:sz="4" w:space="0" w:color="auto"/>
            </w:tcBorders>
            <w:vAlign w:val="center"/>
          </w:tcPr>
          <w:p w:rsidR="00357BC1" w:rsidRPr="00521A1D" w:rsidRDefault="00357BC1" w:rsidP="00A51A62">
            <w:pPr>
              <w:jc w:val="center"/>
              <w:rPr>
                <w:b/>
                <w:sz w:val="20"/>
                <w:szCs w:val="20"/>
              </w:rPr>
            </w:pPr>
            <w:r w:rsidRPr="00521A1D">
              <w:rPr>
                <w:b/>
                <w:sz w:val="20"/>
                <w:szCs w:val="20"/>
              </w:rPr>
              <w:t>TÜRÜ</w:t>
            </w:r>
          </w:p>
        </w:tc>
        <w:tc>
          <w:tcPr>
            <w:tcW w:w="1561" w:type="dxa"/>
            <w:gridSpan w:val="2"/>
            <w:tcBorders>
              <w:top w:val="single" w:sz="4" w:space="0" w:color="auto"/>
              <w:left w:val="single" w:sz="4" w:space="0" w:color="auto"/>
              <w:bottom w:val="single" w:sz="4" w:space="0" w:color="auto"/>
            </w:tcBorders>
            <w:vAlign w:val="center"/>
          </w:tcPr>
          <w:p w:rsidR="00357BC1" w:rsidRPr="00521A1D" w:rsidRDefault="00357BC1" w:rsidP="00A51A62">
            <w:pPr>
              <w:jc w:val="center"/>
              <w:rPr>
                <w:b/>
                <w:sz w:val="20"/>
                <w:szCs w:val="20"/>
              </w:rPr>
            </w:pPr>
            <w:r>
              <w:rPr>
                <w:b/>
                <w:sz w:val="20"/>
                <w:szCs w:val="20"/>
              </w:rPr>
              <w:t>DİLİ</w:t>
            </w:r>
          </w:p>
        </w:tc>
      </w:tr>
      <w:tr w:rsidR="00357BC1" w:rsidRPr="00424600" w:rsidTr="00A51A62">
        <w:tblPrEx>
          <w:tblBorders>
            <w:insideH w:val="single" w:sz="4" w:space="0" w:color="auto"/>
            <w:insideV w:val="single" w:sz="4" w:space="0" w:color="auto"/>
          </w:tblBorders>
        </w:tblPrEx>
        <w:trPr>
          <w:trHeight w:val="347"/>
        </w:trPr>
        <w:tc>
          <w:tcPr>
            <w:tcW w:w="1083" w:type="dxa"/>
            <w:tcBorders>
              <w:top w:val="single" w:sz="4" w:space="0" w:color="auto"/>
              <w:left w:val="single" w:sz="12" w:space="0" w:color="auto"/>
              <w:bottom w:val="single" w:sz="12" w:space="0" w:color="auto"/>
              <w:right w:val="single" w:sz="12" w:space="0" w:color="auto"/>
            </w:tcBorders>
            <w:vAlign w:val="center"/>
          </w:tcPr>
          <w:p w:rsidR="00357BC1" w:rsidRPr="002C02AF" w:rsidRDefault="00357BC1" w:rsidP="00A51A62">
            <w:pPr>
              <w:jc w:val="center"/>
              <w:rPr>
                <w:sz w:val="22"/>
                <w:szCs w:val="22"/>
              </w:rPr>
            </w:pPr>
            <w:r>
              <w:rPr>
                <w:sz w:val="22"/>
                <w:szCs w:val="22"/>
              </w:rPr>
              <w:t xml:space="preserve">4 </w:t>
            </w:r>
          </w:p>
        </w:tc>
        <w:tc>
          <w:tcPr>
            <w:tcW w:w="872" w:type="dxa"/>
            <w:gridSpan w:val="2"/>
            <w:tcBorders>
              <w:top w:val="single" w:sz="4" w:space="0" w:color="auto"/>
              <w:left w:val="single" w:sz="12" w:space="0" w:color="auto"/>
              <w:bottom w:val="single" w:sz="12" w:space="0" w:color="auto"/>
              <w:right w:val="single" w:sz="4" w:space="0" w:color="auto"/>
            </w:tcBorders>
            <w:vAlign w:val="center"/>
          </w:tcPr>
          <w:p w:rsidR="00357BC1" w:rsidRPr="002C02AF" w:rsidRDefault="00357BC1" w:rsidP="00A51A62">
            <w:pPr>
              <w:jc w:val="center"/>
              <w:rPr>
                <w:sz w:val="22"/>
                <w:szCs w:val="22"/>
              </w:rPr>
            </w:pPr>
            <w:r>
              <w:rPr>
                <w:sz w:val="22"/>
                <w:szCs w:val="22"/>
              </w:rPr>
              <w:t>2</w:t>
            </w:r>
          </w:p>
        </w:tc>
        <w:tc>
          <w:tcPr>
            <w:tcW w:w="1135" w:type="dxa"/>
            <w:tcBorders>
              <w:top w:val="single" w:sz="4" w:space="0" w:color="auto"/>
              <w:left w:val="single" w:sz="4" w:space="0" w:color="auto"/>
              <w:bottom w:val="single" w:sz="12" w:space="0" w:color="auto"/>
            </w:tcBorders>
            <w:vAlign w:val="center"/>
          </w:tcPr>
          <w:p w:rsidR="00357BC1" w:rsidRPr="002C02AF" w:rsidRDefault="00357BC1" w:rsidP="00A51A62">
            <w:pPr>
              <w:jc w:val="center"/>
              <w:rPr>
                <w:sz w:val="22"/>
                <w:szCs w:val="22"/>
              </w:rPr>
            </w:pPr>
            <w:r>
              <w:rPr>
                <w:sz w:val="22"/>
                <w:szCs w:val="22"/>
              </w:rPr>
              <w:t xml:space="preserve">2 </w:t>
            </w:r>
          </w:p>
        </w:tc>
        <w:tc>
          <w:tcPr>
            <w:tcW w:w="1361" w:type="dxa"/>
            <w:gridSpan w:val="3"/>
            <w:tcBorders>
              <w:top w:val="single" w:sz="4" w:space="0" w:color="auto"/>
              <w:bottom w:val="single" w:sz="12" w:space="0" w:color="auto"/>
              <w:right w:val="single" w:sz="12" w:space="0" w:color="auto"/>
            </w:tcBorders>
            <w:shd w:val="clear" w:color="auto" w:fill="auto"/>
            <w:vAlign w:val="center"/>
          </w:tcPr>
          <w:p w:rsidR="00357BC1" w:rsidRPr="002C02AF" w:rsidRDefault="00357BC1" w:rsidP="00A51A62">
            <w:pPr>
              <w:jc w:val="center"/>
              <w:rPr>
                <w:sz w:val="22"/>
                <w:szCs w:val="22"/>
              </w:rPr>
            </w:pPr>
            <w:r>
              <w:rPr>
                <w:sz w:val="22"/>
                <w:szCs w:val="22"/>
              </w:rPr>
              <w:t xml:space="preserve"> -</w:t>
            </w:r>
          </w:p>
        </w:tc>
        <w:tc>
          <w:tcPr>
            <w:tcW w:w="852" w:type="dxa"/>
            <w:tcBorders>
              <w:top w:val="single" w:sz="4" w:space="0" w:color="auto"/>
              <w:bottom w:val="single" w:sz="12" w:space="0" w:color="auto"/>
              <w:right w:val="single" w:sz="4" w:space="0" w:color="auto"/>
            </w:tcBorders>
            <w:shd w:val="clear" w:color="auto" w:fill="auto"/>
            <w:vAlign w:val="center"/>
          </w:tcPr>
          <w:p w:rsidR="00357BC1" w:rsidRPr="002C02AF" w:rsidRDefault="00357BC1" w:rsidP="00A51A62">
            <w:pPr>
              <w:jc w:val="center"/>
              <w:rPr>
                <w:sz w:val="22"/>
                <w:szCs w:val="22"/>
              </w:rPr>
            </w:pPr>
            <w:r>
              <w:rPr>
                <w:sz w:val="22"/>
                <w:szCs w:val="22"/>
              </w:rPr>
              <w:t>3</w:t>
            </w:r>
          </w:p>
        </w:tc>
        <w:tc>
          <w:tcPr>
            <w:tcW w:w="664" w:type="dxa"/>
            <w:tcBorders>
              <w:top w:val="single" w:sz="4" w:space="0" w:color="auto"/>
              <w:left w:val="single" w:sz="4" w:space="0" w:color="auto"/>
              <w:bottom w:val="single" w:sz="12" w:space="0" w:color="auto"/>
              <w:right w:val="single" w:sz="4" w:space="0" w:color="auto"/>
            </w:tcBorders>
            <w:shd w:val="clear" w:color="auto" w:fill="auto"/>
            <w:vAlign w:val="center"/>
          </w:tcPr>
          <w:p w:rsidR="00357BC1" w:rsidRPr="002C02AF" w:rsidRDefault="00357BC1" w:rsidP="00A51A62">
            <w:pPr>
              <w:jc w:val="center"/>
              <w:rPr>
                <w:sz w:val="22"/>
                <w:szCs w:val="22"/>
              </w:rPr>
            </w:pPr>
            <w:r>
              <w:rPr>
                <w:sz w:val="22"/>
                <w:szCs w:val="22"/>
              </w:rPr>
              <w:t xml:space="preserve">5 </w:t>
            </w:r>
          </w:p>
        </w:tc>
        <w:tc>
          <w:tcPr>
            <w:tcW w:w="2659" w:type="dxa"/>
            <w:gridSpan w:val="3"/>
            <w:tcBorders>
              <w:top w:val="single" w:sz="4" w:space="0" w:color="auto"/>
              <w:left w:val="single" w:sz="4" w:space="0" w:color="auto"/>
              <w:bottom w:val="single" w:sz="12" w:space="0" w:color="auto"/>
            </w:tcBorders>
            <w:vAlign w:val="center"/>
          </w:tcPr>
          <w:p w:rsidR="00357BC1" w:rsidRPr="00E25D97" w:rsidRDefault="00357BC1" w:rsidP="00A51A62">
            <w:pPr>
              <w:jc w:val="center"/>
              <w:rPr>
                <w:vertAlign w:val="superscript"/>
              </w:rPr>
            </w:pPr>
            <w:r w:rsidRPr="00E25D97">
              <w:rPr>
                <w:vertAlign w:val="superscript"/>
              </w:rPr>
              <w:t>ZORUNLU (</w:t>
            </w:r>
            <w:r>
              <w:rPr>
                <w:vertAlign w:val="superscript"/>
              </w:rPr>
              <w:t xml:space="preserve">X </w:t>
            </w:r>
            <w:r w:rsidRPr="00E25D97">
              <w:rPr>
                <w:vertAlign w:val="superscript"/>
              </w:rPr>
              <w:t xml:space="preserve">)  </w:t>
            </w:r>
            <w:r>
              <w:rPr>
                <w:vertAlign w:val="superscript"/>
              </w:rPr>
              <w:t xml:space="preserve">SEÇMELİ (   </w:t>
            </w:r>
            <w:r w:rsidRPr="00E25D97">
              <w:rPr>
                <w:vertAlign w:val="superscript"/>
              </w:rPr>
              <w:t>)</w:t>
            </w:r>
          </w:p>
        </w:tc>
        <w:tc>
          <w:tcPr>
            <w:tcW w:w="1561" w:type="dxa"/>
            <w:gridSpan w:val="2"/>
            <w:tcBorders>
              <w:top w:val="single" w:sz="4" w:space="0" w:color="auto"/>
              <w:left w:val="single" w:sz="4" w:space="0" w:color="auto"/>
              <w:bottom w:val="single" w:sz="12" w:space="0" w:color="auto"/>
            </w:tcBorders>
          </w:tcPr>
          <w:p w:rsidR="00357BC1" w:rsidRPr="00E25D97" w:rsidRDefault="00357BC1" w:rsidP="00A51A62">
            <w:pPr>
              <w:jc w:val="center"/>
              <w:rPr>
                <w:vertAlign w:val="superscript"/>
              </w:rPr>
            </w:pPr>
            <w:r>
              <w:rPr>
                <w:vertAlign w:val="superscript"/>
              </w:rPr>
              <w:t>Türkçe</w:t>
            </w:r>
          </w:p>
        </w:tc>
      </w:tr>
      <w:tr w:rsidR="00357BC1" w:rsidTr="00A51A62">
        <w:tblPrEx>
          <w:tblBorders>
            <w:insideH w:val="single" w:sz="4" w:space="0" w:color="auto"/>
            <w:insideV w:val="single" w:sz="4" w:space="0" w:color="auto"/>
          </w:tblBorders>
        </w:tblPrEx>
        <w:trPr>
          <w:trHeight w:val="306"/>
        </w:trPr>
        <w:tc>
          <w:tcPr>
            <w:tcW w:w="10187" w:type="dxa"/>
            <w:gridSpan w:val="14"/>
            <w:tcBorders>
              <w:top w:val="single" w:sz="12" w:space="0" w:color="auto"/>
              <w:left w:val="single" w:sz="12" w:space="0" w:color="auto"/>
              <w:bottom w:val="single" w:sz="12" w:space="0" w:color="auto"/>
              <w:right w:val="single" w:sz="12" w:space="0" w:color="auto"/>
            </w:tcBorders>
            <w:vAlign w:val="center"/>
          </w:tcPr>
          <w:p w:rsidR="00357BC1" w:rsidRDefault="00357BC1" w:rsidP="00A51A62">
            <w:pPr>
              <w:jc w:val="center"/>
              <w:rPr>
                <w:b/>
                <w:sz w:val="20"/>
                <w:szCs w:val="20"/>
              </w:rPr>
            </w:pPr>
            <w:r>
              <w:rPr>
                <w:b/>
                <w:sz w:val="20"/>
                <w:szCs w:val="20"/>
              </w:rPr>
              <w:t>DEĞERLENDİRME ÖLÇÜTLERİ</w:t>
            </w:r>
          </w:p>
        </w:tc>
      </w:tr>
      <w:tr w:rsidR="00357BC1" w:rsidTr="00A51A62">
        <w:tblPrEx>
          <w:tblBorders>
            <w:insideH w:val="single" w:sz="4" w:space="0" w:color="auto"/>
            <w:insideV w:val="single" w:sz="4" w:space="0" w:color="auto"/>
          </w:tblBorders>
        </w:tblPrEx>
        <w:trPr>
          <w:trHeight w:val="213"/>
        </w:trPr>
        <w:tc>
          <w:tcPr>
            <w:tcW w:w="3740" w:type="dxa"/>
            <w:gridSpan w:val="5"/>
            <w:vMerge w:val="restart"/>
            <w:tcBorders>
              <w:top w:val="single" w:sz="12" w:space="0" w:color="auto"/>
              <w:left w:val="single" w:sz="12" w:space="0" w:color="auto"/>
              <w:bottom w:val="single" w:sz="12" w:space="0" w:color="auto"/>
              <w:right w:val="single" w:sz="12" w:space="0" w:color="auto"/>
            </w:tcBorders>
            <w:vAlign w:val="center"/>
          </w:tcPr>
          <w:p w:rsidR="00357BC1" w:rsidRDefault="00357BC1" w:rsidP="00A51A62">
            <w:pPr>
              <w:jc w:val="center"/>
              <w:rPr>
                <w:b/>
                <w:sz w:val="20"/>
                <w:szCs w:val="20"/>
              </w:rPr>
            </w:pPr>
            <w:r>
              <w:rPr>
                <w:b/>
                <w:sz w:val="20"/>
                <w:szCs w:val="20"/>
              </w:rPr>
              <w:t>YARIYIL İÇİ</w:t>
            </w:r>
          </w:p>
        </w:tc>
        <w:tc>
          <w:tcPr>
            <w:tcW w:w="2325" w:type="dxa"/>
            <w:gridSpan w:val="6"/>
            <w:tcBorders>
              <w:top w:val="single" w:sz="12" w:space="0" w:color="auto"/>
              <w:left w:val="single" w:sz="12" w:space="0" w:color="auto"/>
              <w:bottom w:val="single" w:sz="8" w:space="0" w:color="auto"/>
              <w:right w:val="single" w:sz="4" w:space="0" w:color="auto"/>
            </w:tcBorders>
            <w:vAlign w:val="center"/>
          </w:tcPr>
          <w:p w:rsidR="00357BC1" w:rsidRDefault="00357BC1" w:rsidP="00A51A62">
            <w:pPr>
              <w:jc w:val="center"/>
              <w:rPr>
                <w:b/>
                <w:sz w:val="20"/>
                <w:szCs w:val="20"/>
              </w:rPr>
            </w:pPr>
            <w:r>
              <w:rPr>
                <w:b/>
                <w:sz w:val="20"/>
                <w:szCs w:val="20"/>
              </w:rPr>
              <w:t>Faaliyet türü</w:t>
            </w:r>
          </w:p>
        </w:tc>
        <w:tc>
          <w:tcPr>
            <w:tcW w:w="2561" w:type="dxa"/>
            <w:tcBorders>
              <w:top w:val="single" w:sz="12" w:space="0" w:color="auto"/>
              <w:left w:val="single" w:sz="4" w:space="0" w:color="auto"/>
              <w:bottom w:val="single" w:sz="8" w:space="0" w:color="auto"/>
              <w:right w:val="single" w:sz="8" w:space="0" w:color="auto"/>
            </w:tcBorders>
            <w:vAlign w:val="center"/>
          </w:tcPr>
          <w:p w:rsidR="00357BC1" w:rsidRDefault="00357BC1" w:rsidP="00A51A62">
            <w:pPr>
              <w:jc w:val="center"/>
              <w:rPr>
                <w:b/>
                <w:sz w:val="20"/>
                <w:szCs w:val="20"/>
              </w:rPr>
            </w:pPr>
            <w:r>
              <w:rPr>
                <w:b/>
                <w:sz w:val="20"/>
                <w:szCs w:val="20"/>
              </w:rPr>
              <w:t>Sayı</w:t>
            </w:r>
          </w:p>
        </w:tc>
        <w:tc>
          <w:tcPr>
            <w:tcW w:w="1561" w:type="dxa"/>
            <w:gridSpan w:val="2"/>
            <w:tcBorders>
              <w:top w:val="single" w:sz="12" w:space="0" w:color="auto"/>
              <w:left w:val="single" w:sz="8" w:space="0" w:color="auto"/>
              <w:bottom w:val="single" w:sz="8" w:space="0" w:color="auto"/>
              <w:right w:val="single" w:sz="12" w:space="0" w:color="auto"/>
            </w:tcBorders>
            <w:vAlign w:val="center"/>
          </w:tcPr>
          <w:p w:rsidR="00357BC1" w:rsidRDefault="00357BC1" w:rsidP="00A51A62">
            <w:pPr>
              <w:jc w:val="center"/>
              <w:rPr>
                <w:b/>
                <w:sz w:val="20"/>
                <w:szCs w:val="20"/>
              </w:rPr>
            </w:pPr>
            <w:r>
              <w:rPr>
                <w:b/>
                <w:sz w:val="20"/>
                <w:szCs w:val="20"/>
              </w:rPr>
              <w:t>%</w:t>
            </w:r>
          </w:p>
        </w:tc>
      </w:tr>
      <w:tr w:rsidR="00357BC1" w:rsidTr="00A51A62">
        <w:tblPrEx>
          <w:tblBorders>
            <w:insideH w:val="single" w:sz="4" w:space="0" w:color="auto"/>
            <w:insideV w:val="single" w:sz="4" w:space="0" w:color="auto"/>
          </w:tblBorders>
        </w:tblPrEx>
        <w:trPr>
          <w:trHeight w:val="136"/>
        </w:trPr>
        <w:tc>
          <w:tcPr>
            <w:tcW w:w="3740" w:type="dxa"/>
            <w:gridSpan w:val="5"/>
            <w:vMerge/>
            <w:tcBorders>
              <w:top w:val="single" w:sz="12" w:space="0" w:color="auto"/>
              <w:left w:val="single" w:sz="12" w:space="0" w:color="auto"/>
              <w:bottom w:val="single" w:sz="12" w:space="0" w:color="auto"/>
              <w:right w:val="single" w:sz="12" w:space="0" w:color="auto"/>
            </w:tcBorders>
            <w:vAlign w:val="center"/>
          </w:tcPr>
          <w:p w:rsidR="00357BC1" w:rsidRDefault="00357BC1" w:rsidP="00A51A62">
            <w:pPr>
              <w:rPr>
                <w:b/>
                <w:sz w:val="20"/>
                <w:szCs w:val="20"/>
              </w:rPr>
            </w:pPr>
          </w:p>
        </w:tc>
        <w:tc>
          <w:tcPr>
            <w:tcW w:w="2325" w:type="dxa"/>
            <w:gridSpan w:val="6"/>
            <w:tcBorders>
              <w:top w:val="single" w:sz="8" w:space="0" w:color="auto"/>
              <w:left w:val="single" w:sz="12" w:space="0" w:color="auto"/>
              <w:bottom w:val="single" w:sz="4" w:space="0" w:color="auto"/>
              <w:right w:val="single" w:sz="4" w:space="0" w:color="auto"/>
            </w:tcBorders>
            <w:vAlign w:val="center"/>
          </w:tcPr>
          <w:p w:rsidR="00357BC1" w:rsidRDefault="00357BC1" w:rsidP="00A51A62">
            <w:pPr>
              <w:rPr>
                <w:sz w:val="20"/>
                <w:szCs w:val="20"/>
              </w:rPr>
            </w:pPr>
            <w:r>
              <w:rPr>
                <w:sz w:val="20"/>
                <w:szCs w:val="20"/>
              </w:rPr>
              <w:t>I. Ara Sınav</w:t>
            </w:r>
          </w:p>
        </w:tc>
        <w:tc>
          <w:tcPr>
            <w:tcW w:w="2561" w:type="dxa"/>
            <w:tcBorders>
              <w:top w:val="single" w:sz="8" w:space="0" w:color="auto"/>
              <w:left w:val="single" w:sz="4" w:space="0" w:color="auto"/>
              <w:bottom w:val="single" w:sz="4" w:space="0" w:color="auto"/>
              <w:right w:val="single" w:sz="8" w:space="0" w:color="auto"/>
            </w:tcBorders>
          </w:tcPr>
          <w:p w:rsidR="00357BC1" w:rsidRPr="000E3402" w:rsidRDefault="00357BC1" w:rsidP="00A51A62">
            <w:pPr>
              <w:jc w:val="center"/>
            </w:pPr>
            <w:r>
              <w:t xml:space="preserve">1 </w:t>
            </w:r>
          </w:p>
        </w:tc>
        <w:tc>
          <w:tcPr>
            <w:tcW w:w="1561" w:type="dxa"/>
            <w:gridSpan w:val="2"/>
            <w:tcBorders>
              <w:top w:val="single" w:sz="8" w:space="0" w:color="auto"/>
              <w:left w:val="single" w:sz="8" w:space="0" w:color="auto"/>
              <w:bottom w:val="single" w:sz="4" w:space="0" w:color="auto"/>
              <w:right w:val="single" w:sz="12" w:space="0" w:color="auto"/>
            </w:tcBorders>
            <w:shd w:val="clear" w:color="auto" w:fill="auto"/>
          </w:tcPr>
          <w:p w:rsidR="00357BC1" w:rsidRPr="005D19B7" w:rsidRDefault="00357BC1" w:rsidP="00A51A62">
            <w:pPr>
              <w:jc w:val="center"/>
              <w:rPr>
                <w:sz w:val="20"/>
                <w:szCs w:val="20"/>
                <w:highlight w:val="yellow"/>
              </w:rPr>
            </w:pPr>
            <w:r>
              <w:rPr>
                <w:sz w:val="20"/>
                <w:szCs w:val="20"/>
              </w:rPr>
              <w:t xml:space="preserve">40 </w:t>
            </w:r>
          </w:p>
        </w:tc>
      </w:tr>
      <w:tr w:rsidR="00357BC1" w:rsidTr="00A51A62">
        <w:tblPrEx>
          <w:tblBorders>
            <w:insideH w:val="single" w:sz="4" w:space="0" w:color="auto"/>
            <w:insideV w:val="single" w:sz="4" w:space="0" w:color="auto"/>
          </w:tblBorders>
        </w:tblPrEx>
        <w:trPr>
          <w:trHeight w:val="136"/>
        </w:trPr>
        <w:tc>
          <w:tcPr>
            <w:tcW w:w="3740" w:type="dxa"/>
            <w:gridSpan w:val="5"/>
            <w:vMerge/>
            <w:tcBorders>
              <w:top w:val="single" w:sz="12" w:space="0" w:color="auto"/>
              <w:left w:val="single" w:sz="12" w:space="0" w:color="auto"/>
              <w:bottom w:val="single" w:sz="12" w:space="0" w:color="auto"/>
              <w:right w:val="single" w:sz="12" w:space="0" w:color="auto"/>
            </w:tcBorders>
            <w:vAlign w:val="center"/>
          </w:tcPr>
          <w:p w:rsidR="00357BC1" w:rsidRDefault="00357BC1" w:rsidP="00A51A62">
            <w:pPr>
              <w:rPr>
                <w:b/>
                <w:sz w:val="20"/>
                <w:szCs w:val="20"/>
              </w:rPr>
            </w:pPr>
          </w:p>
        </w:tc>
        <w:tc>
          <w:tcPr>
            <w:tcW w:w="2325" w:type="dxa"/>
            <w:gridSpan w:val="6"/>
            <w:tcBorders>
              <w:top w:val="single" w:sz="4" w:space="0" w:color="auto"/>
              <w:left w:val="single" w:sz="12" w:space="0" w:color="auto"/>
              <w:bottom w:val="single" w:sz="4" w:space="0" w:color="auto"/>
              <w:right w:val="single" w:sz="4" w:space="0" w:color="auto"/>
            </w:tcBorders>
            <w:vAlign w:val="center"/>
          </w:tcPr>
          <w:p w:rsidR="00357BC1" w:rsidRDefault="00357BC1" w:rsidP="00A51A62">
            <w:pPr>
              <w:rPr>
                <w:sz w:val="20"/>
                <w:szCs w:val="20"/>
              </w:rPr>
            </w:pPr>
            <w:r>
              <w:rPr>
                <w:sz w:val="20"/>
                <w:szCs w:val="20"/>
              </w:rPr>
              <w:t>II. Ara Sınav</w:t>
            </w:r>
          </w:p>
        </w:tc>
        <w:tc>
          <w:tcPr>
            <w:tcW w:w="2561" w:type="dxa"/>
            <w:tcBorders>
              <w:top w:val="single" w:sz="4" w:space="0" w:color="auto"/>
              <w:left w:val="single" w:sz="4" w:space="0" w:color="auto"/>
              <w:bottom w:val="single" w:sz="4" w:space="0" w:color="auto"/>
              <w:right w:val="single" w:sz="8" w:space="0" w:color="auto"/>
            </w:tcBorders>
          </w:tcPr>
          <w:p w:rsidR="00357BC1" w:rsidRPr="000E3402" w:rsidRDefault="00357BC1" w:rsidP="00A51A62">
            <w:pPr>
              <w:jc w:val="center"/>
            </w:pPr>
            <w:r>
              <w:t xml:space="preserve"> </w:t>
            </w:r>
          </w:p>
        </w:tc>
        <w:tc>
          <w:tcPr>
            <w:tcW w:w="1561" w:type="dxa"/>
            <w:gridSpan w:val="2"/>
            <w:tcBorders>
              <w:top w:val="single" w:sz="4" w:space="0" w:color="auto"/>
              <w:left w:val="single" w:sz="8" w:space="0" w:color="auto"/>
              <w:bottom w:val="single" w:sz="4" w:space="0" w:color="auto"/>
              <w:right w:val="single" w:sz="12" w:space="0" w:color="auto"/>
            </w:tcBorders>
            <w:shd w:val="clear" w:color="auto" w:fill="auto"/>
          </w:tcPr>
          <w:p w:rsidR="00357BC1" w:rsidRPr="005D19B7" w:rsidRDefault="00357BC1" w:rsidP="00A51A62">
            <w:pPr>
              <w:jc w:val="center"/>
              <w:rPr>
                <w:sz w:val="20"/>
                <w:szCs w:val="20"/>
                <w:highlight w:val="yellow"/>
              </w:rPr>
            </w:pPr>
            <w:r>
              <w:rPr>
                <w:sz w:val="20"/>
                <w:szCs w:val="20"/>
              </w:rPr>
              <w:t xml:space="preserve"> </w:t>
            </w:r>
          </w:p>
        </w:tc>
      </w:tr>
      <w:tr w:rsidR="00357BC1" w:rsidTr="00A51A62">
        <w:tblPrEx>
          <w:tblBorders>
            <w:insideH w:val="single" w:sz="4" w:space="0" w:color="auto"/>
            <w:insideV w:val="single" w:sz="4" w:space="0" w:color="auto"/>
          </w:tblBorders>
        </w:tblPrEx>
        <w:trPr>
          <w:trHeight w:val="136"/>
        </w:trPr>
        <w:tc>
          <w:tcPr>
            <w:tcW w:w="3740" w:type="dxa"/>
            <w:gridSpan w:val="5"/>
            <w:vMerge/>
            <w:tcBorders>
              <w:top w:val="single" w:sz="12" w:space="0" w:color="auto"/>
              <w:left w:val="single" w:sz="12" w:space="0" w:color="auto"/>
              <w:bottom w:val="single" w:sz="12" w:space="0" w:color="auto"/>
              <w:right w:val="single" w:sz="12" w:space="0" w:color="auto"/>
            </w:tcBorders>
            <w:vAlign w:val="center"/>
          </w:tcPr>
          <w:p w:rsidR="00357BC1" w:rsidRDefault="00357BC1" w:rsidP="00A51A62">
            <w:pPr>
              <w:rPr>
                <w:b/>
                <w:sz w:val="20"/>
                <w:szCs w:val="20"/>
              </w:rPr>
            </w:pPr>
          </w:p>
        </w:tc>
        <w:tc>
          <w:tcPr>
            <w:tcW w:w="2325" w:type="dxa"/>
            <w:gridSpan w:val="6"/>
            <w:tcBorders>
              <w:top w:val="single" w:sz="4" w:space="0" w:color="auto"/>
              <w:left w:val="single" w:sz="12" w:space="0" w:color="auto"/>
              <w:bottom w:val="single" w:sz="4" w:space="0" w:color="auto"/>
              <w:right w:val="single" w:sz="4" w:space="0" w:color="auto"/>
            </w:tcBorders>
            <w:vAlign w:val="center"/>
          </w:tcPr>
          <w:p w:rsidR="00357BC1" w:rsidRDefault="00357BC1" w:rsidP="00A51A62">
            <w:pPr>
              <w:rPr>
                <w:sz w:val="20"/>
                <w:szCs w:val="20"/>
              </w:rPr>
            </w:pPr>
            <w:r>
              <w:rPr>
                <w:sz w:val="20"/>
                <w:szCs w:val="20"/>
              </w:rPr>
              <w:t>Kısa Sınav</w:t>
            </w:r>
          </w:p>
        </w:tc>
        <w:tc>
          <w:tcPr>
            <w:tcW w:w="2561" w:type="dxa"/>
            <w:tcBorders>
              <w:top w:val="single" w:sz="4" w:space="0" w:color="auto"/>
              <w:left w:val="single" w:sz="4" w:space="0" w:color="auto"/>
              <w:bottom w:val="single" w:sz="4" w:space="0" w:color="auto"/>
              <w:right w:val="single" w:sz="8" w:space="0" w:color="auto"/>
            </w:tcBorders>
          </w:tcPr>
          <w:p w:rsidR="00357BC1" w:rsidRPr="000E3402" w:rsidRDefault="00357BC1" w:rsidP="00A51A62"/>
        </w:tc>
        <w:tc>
          <w:tcPr>
            <w:tcW w:w="1561" w:type="dxa"/>
            <w:gridSpan w:val="2"/>
            <w:tcBorders>
              <w:top w:val="single" w:sz="4" w:space="0" w:color="auto"/>
              <w:left w:val="single" w:sz="8" w:space="0" w:color="auto"/>
              <w:bottom w:val="single" w:sz="4" w:space="0" w:color="auto"/>
              <w:right w:val="single" w:sz="12" w:space="0" w:color="auto"/>
            </w:tcBorders>
          </w:tcPr>
          <w:p w:rsidR="00357BC1" w:rsidRPr="00D605C4" w:rsidRDefault="00357BC1" w:rsidP="00A51A62">
            <w:pPr>
              <w:rPr>
                <w:sz w:val="20"/>
                <w:szCs w:val="20"/>
              </w:rPr>
            </w:pPr>
            <w:r>
              <w:rPr>
                <w:sz w:val="20"/>
                <w:szCs w:val="20"/>
              </w:rPr>
              <w:t xml:space="preserve"> </w:t>
            </w:r>
          </w:p>
        </w:tc>
      </w:tr>
      <w:tr w:rsidR="00357BC1" w:rsidTr="00A51A62">
        <w:tblPrEx>
          <w:tblBorders>
            <w:insideH w:val="single" w:sz="4" w:space="0" w:color="auto"/>
            <w:insideV w:val="single" w:sz="4" w:space="0" w:color="auto"/>
          </w:tblBorders>
        </w:tblPrEx>
        <w:trPr>
          <w:trHeight w:val="136"/>
        </w:trPr>
        <w:tc>
          <w:tcPr>
            <w:tcW w:w="3740" w:type="dxa"/>
            <w:gridSpan w:val="5"/>
            <w:vMerge/>
            <w:tcBorders>
              <w:top w:val="single" w:sz="12" w:space="0" w:color="auto"/>
              <w:left w:val="single" w:sz="12" w:space="0" w:color="auto"/>
              <w:bottom w:val="single" w:sz="12" w:space="0" w:color="auto"/>
              <w:right w:val="single" w:sz="12" w:space="0" w:color="auto"/>
            </w:tcBorders>
            <w:vAlign w:val="center"/>
          </w:tcPr>
          <w:p w:rsidR="00357BC1" w:rsidRDefault="00357BC1" w:rsidP="00A51A62">
            <w:pPr>
              <w:rPr>
                <w:b/>
                <w:sz w:val="20"/>
                <w:szCs w:val="20"/>
              </w:rPr>
            </w:pPr>
          </w:p>
        </w:tc>
        <w:tc>
          <w:tcPr>
            <w:tcW w:w="2325" w:type="dxa"/>
            <w:gridSpan w:val="6"/>
            <w:tcBorders>
              <w:top w:val="single" w:sz="4" w:space="0" w:color="auto"/>
              <w:left w:val="single" w:sz="12" w:space="0" w:color="auto"/>
              <w:bottom w:val="single" w:sz="4" w:space="0" w:color="auto"/>
              <w:right w:val="single" w:sz="4" w:space="0" w:color="auto"/>
            </w:tcBorders>
            <w:vAlign w:val="center"/>
          </w:tcPr>
          <w:p w:rsidR="00357BC1" w:rsidRDefault="00357BC1" w:rsidP="00A51A62">
            <w:pPr>
              <w:rPr>
                <w:sz w:val="20"/>
                <w:szCs w:val="20"/>
              </w:rPr>
            </w:pPr>
            <w:r>
              <w:rPr>
                <w:sz w:val="20"/>
                <w:szCs w:val="20"/>
              </w:rPr>
              <w:t>Ödev</w:t>
            </w:r>
          </w:p>
        </w:tc>
        <w:tc>
          <w:tcPr>
            <w:tcW w:w="2561" w:type="dxa"/>
            <w:tcBorders>
              <w:top w:val="single" w:sz="4" w:space="0" w:color="auto"/>
              <w:left w:val="single" w:sz="4" w:space="0" w:color="auto"/>
              <w:bottom w:val="single" w:sz="4" w:space="0" w:color="auto"/>
              <w:right w:val="single" w:sz="8" w:space="0" w:color="auto"/>
            </w:tcBorders>
          </w:tcPr>
          <w:p w:rsidR="00357BC1" w:rsidRPr="000E3402" w:rsidRDefault="00357BC1" w:rsidP="00A51A62">
            <w:pPr>
              <w:jc w:val="center"/>
            </w:pPr>
            <w:r>
              <w:t xml:space="preserve"> </w:t>
            </w:r>
          </w:p>
        </w:tc>
        <w:tc>
          <w:tcPr>
            <w:tcW w:w="1561" w:type="dxa"/>
            <w:gridSpan w:val="2"/>
            <w:tcBorders>
              <w:top w:val="single" w:sz="4" w:space="0" w:color="auto"/>
              <w:left w:val="single" w:sz="8" w:space="0" w:color="auto"/>
              <w:bottom w:val="single" w:sz="4" w:space="0" w:color="auto"/>
              <w:right w:val="single" w:sz="12" w:space="0" w:color="auto"/>
            </w:tcBorders>
          </w:tcPr>
          <w:p w:rsidR="00357BC1" w:rsidRPr="001A787E" w:rsidRDefault="00357BC1" w:rsidP="00A51A62">
            <w:pPr>
              <w:jc w:val="center"/>
            </w:pPr>
            <w:r>
              <w:t xml:space="preserve"> </w:t>
            </w:r>
            <w:r w:rsidRPr="001A787E">
              <w:t xml:space="preserve"> </w:t>
            </w:r>
          </w:p>
        </w:tc>
      </w:tr>
      <w:tr w:rsidR="00357BC1" w:rsidTr="00A51A62">
        <w:tblPrEx>
          <w:tblBorders>
            <w:insideH w:val="single" w:sz="4" w:space="0" w:color="auto"/>
            <w:insideV w:val="single" w:sz="4" w:space="0" w:color="auto"/>
          </w:tblBorders>
        </w:tblPrEx>
        <w:trPr>
          <w:trHeight w:val="136"/>
        </w:trPr>
        <w:tc>
          <w:tcPr>
            <w:tcW w:w="3740" w:type="dxa"/>
            <w:gridSpan w:val="5"/>
            <w:vMerge/>
            <w:tcBorders>
              <w:top w:val="single" w:sz="12" w:space="0" w:color="auto"/>
              <w:left w:val="single" w:sz="12" w:space="0" w:color="auto"/>
              <w:bottom w:val="single" w:sz="12" w:space="0" w:color="auto"/>
              <w:right w:val="single" w:sz="12" w:space="0" w:color="auto"/>
            </w:tcBorders>
            <w:vAlign w:val="center"/>
          </w:tcPr>
          <w:p w:rsidR="00357BC1" w:rsidRDefault="00357BC1" w:rsidP="00A51A62">
            <w:pPr>
              <w:rPr>
                <w:b/>
                <w:sz w:val="20"/>
                <w:szCs w:val="20"/>
              </w:rPr>
            </w:pPr>
          </w:p>
        </w:tc>
        <w:tc>
          <w:tcPr>
            <w:tcW w:w="2325" w:type="dxa"/>
            <w:gridSpan w:val="6"/>
            <w:tcBorders>
              <w:top w:val="single" w:sz="4" w:space="0" w:color="auto"/>
              <w:left w:val="single" w:sz="12" w:space="0" w:color="auto"/>
              <w:bottom w:val="single" w:sz="8" w:space="0" w:color="auto"/>
              <w:right w:val="single" w:sz="4" w:space="0" w:color="auto"/>
            </w:tcBorders>
            <w:vAlign w:val="center"/>
          </w:tcPr>
          <w:p w:rsidR="00357BC1" w:rsidRDefault="00357BC1" w:rsidP="00A51A62">
            <w:pPr>
              <w:rPr>
                <w:sz w:val="20"/>
                <w:szCs w:val="20"/>
              </w:rPr>
            </w:pPr>
            <w:r>
              <w:rPr>
                <w:sz w:val="20"/>
                <w:szCs w:val="20"/>
              </w:rPr>
              <w:t>Proje</w:t>
            </w:r>
          </w:p>
        </w:tc>
        <w:tc>
          <w:tcPr>
            <w:tcW w:w="2561" w:type="dxa"/>
            <w:tcBorders>
              <w:top w:val="single" w:sz="4" w:space="0" w:color="auto"/>
              <w:left w:val="single" w:sz="4" w:space="0" w:color="auto"/>
              <w:bottom w:val="single" w:sz="8" w:space="0" w:color="auto"/>
              <w:right w:val="single" w:sz="8" w:space="0" w:color="auto"/>
            </w:tcBorders>
          </w:tcPr>
          <w:p w:rsidR="00357BC1" w:rsidRPr="000E3402" w:rsidRDefault="00357BC1" w:rsidP="00A51A62">
            <w:pPr>
              <w:jc w:val="center"/>
            </w:pPr>
            <w:r>
              <w:t xml:space="preserve"> </w:t>
            </w:r>
          </w:p>
        </w:tc>
        <w:tc>
          <w:tcPr>
            <w:tcW w:w="1561" w:type="dxa"/>
            <w:gridSpan w:val="2"/>
            <w:tcBorders>
              <w:top w:val="single" w:sz="4" w:space="0" w:color="auto"/>
              <w:left w:val="single" w:sz="8" w:space="0" w:color="auto"/>
              <w:bottom w:val="single" w:sz="8" w:space="0" w:color="auto"/>
              <w:right w:val="single" w:sz="12" w:space="0" w:color="auto"/>
            </w:tcBorders>
          </w:tcPr>
          <w:p w:rsidR="00357BC1" w:rsidRPr="001A787E" w:rsidRDefault="00357BC1" w:rsidP="00A51A62">
            <w:pPr>
              <w:jc w:val="center"/>
            </w:pPr>
            <w:r w:rsidRPr="001A787E">
              <w:t xml:space="preserve"> </w:t>
            </w:r>
          </w:p>
        </w:tc>
      </w:tr>
      <w:tr w:rsidR="00357BC1" w:rsidTr="00A51A62">
        <w:tblPrEx>
          <w:tblBorders>
            <w:insideH w:val="single" w:sz="4" w:space="0" w:color="auto"/>
            <w:insideV w:val="single" w:sz="4" w:space="0" w:color="auto"/>
          </w:tblBorders>
        </w:tblPrEx>
        <w:trPr>
          <w:trHeight w:val="136"/>
        </w:trPr>
        <w:tc>
          <w:tcPr>
            <w:tcW w:w="3740" w:type="dxa"/>
            <w:gridSpan w:val="5"/>
            <w:vMerge/>
            <w:tcBorders>
              <w:top w:val="single" w:sz="12" w:space="0" w:color="auto"/>
              <w:left w:val="single" w:sz="12" w:space="0" w:color="auto"/>
              <w:bottom w:val="single" w:sz="12" w:space="0" w:color="auto"/>
              <w:right w:val="single" w:sz="12" w:space="0" w:color="auto"/>
            </w:tcBorders>
            <w:vAlign w:val="center"/>
          </w:tcPr>
          <w:p w:rsidR="00357BC1" w:rsidRDefault="00357BC1" w:rsidP="00A51A62">
            <w:pPr>
              <w:rPr>
                <w:b/>
                <w:sz w:val="20"/>
                <w:szCs w:val="20"/>
              </w:rPr>
            </w:pPr>
          </w:p>
        </w:tc>
        <w:tc>
          <w:tcPr>
            <w:tcW w:w="2325" w:type="dxa"/>
            <w:gridSpan w:val="6"/>
            <w:tcBorders>
              <w:top w:val="single" w:sz="8" w:space="0" w:color="auto"/>
              <w:left w:val="single" w:sz="12" w:space="0" w:color="auto"/>
              <w:bottom w:val="single" w:sz="8" w:space="0" w:color="auto"/>
              <w:right w:val="single" w:sz="4" w:space="0" w:color="auto"/>
            </w:tcBorders>
            <w:vAlign w:val="center"/>
          </w:tcPr>
          <w:p w:rsidR="00357BC1" w:rsidRDefault="00357BC1" w:rsidP="00A51A62">
            <w:pPr>
              <w:rPr>
                <w:sz w:val="20"/>
                <w:szCs w:val="20"/>
              </w:rPr>
            </w:pPr>
            <w:r>
              <w:rPr>
                <w:sz w:val="20"/>
                <w:szCs w:val="20"/>
              </w:rPr>
              <w:t>Rapor</w:t>
            </w:r>
          </w:p>
        </w:tc>
        <w:tc>
          <w:tcPr>
            <w:tcW w:w="2561" w:type="dxa"/>
            <w:tcBorders>
              <w:top w:val="single" w:sz="8" w:space="0" w:color="auto"/>
              <w:left w:val="single" w:sz="4" w:space="0" w:color="auto"/>
              <w:bottom w:val="single" w:sz="8" w:space="0" w:color="auto"/>
              <w:right w:val="single" w:sz="8" w:space="0" w:color="auto"/>
            </w:tcBorders>
          </w:tcPr>
          <w:p w:rsidR="00357BC1" w:rsidRPr="000E3402" w:rsidRDefault="00357BC1" w:rsidP="00A51A62">
            <w:pPr>
              <w:jc w:val="center"/>
            </w:pPr>
          </w:p>
        </w:tc>
        <w:tc>
          <w:tcPr>
            <w:tcW w:w="1561" w:type="dxa"/>
            <w:gridSpan w:val="2"/>
            <w:tcBorders>
              <w:top w:val="single" w:sz="8" w:space="0" w:color="auto"/>
              <w:left w:val="single" w:sz="8" w:space="0" w:color="auto"/>
              <w:bottom w:val="single" w:sz="8" w:space="0" w:color="auto"/>
              <w:right w:val="single" w:sz="12" w:space="0" w:color="auto"/>
            </w:tcBorders>
          </w:tcPr>
          <w:p w:rsidR="00357BC1" w:rsidRPr="001A787E" w:rsidRDefault="00357BC1" w:rsidP="00A51A62"/>
        </w:tc>
      </w:tr>
      <w:tr w:rsidR="00357BC1" w:rsidTr="00A51A62">
        <w:tblPrEx>
          <w:tblBorders>
            <w:insideH w:val="single" w:sz="4" w:space="0" w:color="auto"/>
            <w:insideV w:val="single" w:sz="4" w:space="0" w:color="auto"/>
          </w:tblBorders>
        </w:tblPrEx>
        <w:trPr>
          <w:trHeight w:val="136"/>
        </w:trPr>
        <w:tc>
          <w:tcPr>
            <w:tcW w:w="3740" w:type="dxa"/>
            <w:gridSpan w:val="5"/>
            <w:vMerge/>
            <w:tcBorders>
              <w:top w:val="single" w:sz="12" w:space="0" w:color="auto"/>
              <w:left w:val="single" w:sz="12" w:space="0" w:color="auto"/>
              <w:bottom w:val="single" w:sz="12" w:space="0" w:color="auto"/>
              <w:right w:val="single" w:sz="12" w:space="0" w:color="auto"/>
            </w:tcBorders>
            <w:vAlign w:val="center"/>
          </w:tcPr>
          <w:p w:rsidR="00357BC1" w:rsidRDefault="00357BC1" w:rsidP="00A51A62">
            <w:pPr>
              <w:rPr>
                <w:b/>
                <w:sz w:val="20"/>
                <w:szCs w:val="20"/>
              </w:rPr>
            </w:pPr>
          </w:p>
        </w:tc>
        <w:tc>
          <w:tcPr>
            <w:tcW w:w="2325" w:type="dxa"/>
            <w:gridSpan w:val="6"/>
            <w:tcBorders>
              <w:top w:val="single" w:sz="8" w:space="0" w:color="auto"/>
              <w:left w:val="single" w:sz="12" w:space="0" w:color="auto"/>
              <w:bottom w:val="single" w:sz="12" w:space="0" w:color="auto"/>
              <w:right w:val="single" w:sz="4" w:space="0" w:color="auto"/>
            </w:tcBorders>
            <w:vAlign w:val="center"/>
          </w:tcPr>
          <w:p w:rsidR="00357BC1" w:rsidRDefault="00357BC1" w:rsidP="00A51A62">
            <w:pPr>
              <w:rPr>
                <w:sz w:val="20"/>
                <w:szCs w:val="20"/>
              </w:rPr>
            </w:pPr>
            <w:r>
              <w:rPr>
                <w:sz w:val="20"/>
                <w:szCs w:val="20"/>
              </w:rPr>
              <w:t>Diğer (</w:t>
            </w:r>
            <w:proofErr w:type="gramStart"/>
            <w:r>
              <w:rPr>
                <w:sz w:val="20"/>
                <w:szCs w:val="20"/>
              </w:rPr>
              <w:t>………</w:t>
            </w:r>
            <w:proofErr w:type="gramEnd"/>
            <w:r>
              <w:rPr>
                <w:sz w:val="20"/>
                <w:szCs w:val="20"/>
              </w:rPr>
              <w:t>)</w:t>
            </w:r>
          </w:p>
        </w:tc>
        <w:tc>
          <w:tcPr>
            <w:tcW w:w="2561" w:type="dxa"/>
            <w:tcBorders>
              <w:top w:val="single" w:sz="8" w:space="0" w:color="auto"/>
              <w:left w:val="single" w:sz="4" w:space="0" w:color="auto"/>
              <w:bottom w:val="single" w:sz="12" w:space="0" w:color="auto"/>
              <w:right w:val="single" w:sz="8" w:space="0" w:color="auto"/>
            </w:tcBorders>
          </w:tcPr>
          <w:p w:rsidR="00357BC1" w:rsidRPr="000E3402" w:rsidRDefault="00357BC1" w:rsidP="00A51A62"/>
        </w:tc>
        <w:tc>
          <w:tcPr>
            <w:tcW w:w="1561" w:type="dxa"/>
            <w:gridSpan w:val="2"/>
            <w:tcBorders>
              <w:top w:val="single" w:sz="8" w:space="0" w:color="auto"/>
              <w:left w:val="single" w:sz="8" w:space="0" w:color="auto"/>
              <w:bottom w:val="single" w:sz="12" w:space="0" w:color="auto"/>
              <w:right w:val="single" w:sz="12" w:space="0" w:color="auto"/>
            </w:tcBorders>
          </w:tcPr>
          <w:p w:rsidR="00357BC1" w:rsidRPr="001A787E" w:rsidRDefault="00357BC1" w:rsidP="00A51A62"/>
        </w:tc>
      </w:tr>
      <w:tr w:rsidR="00357BC1" w:rsidTr="00A51A62">
        <w:tblPrEx>
          <w:tblBorders>
            <w:insideH w:val="single" w:sz="4" w:space="0" w:color="auto"/>
            <w:insideV w:val="single" w:sz="4" w:space="0" w:color="auto"/>
          </w:tblBorders>
        </w:tblPrEx>
        <w:trPr>
          <w:trHeight w:val="371"/>
        </w:trPr>
        <w:tc>
          <w:tcPr>
            <w:tcW w:w="3740" w:type="dxa"/>
            <w:gridSpan w:val="5"/>
            <w:tcBorders>
              <w:top w:val="single" w:sz="12" w:space="0" w:color="auto"/>
              <w:left w:val="single" w:sz="12" w:space="0" w:color="auto"/>
              <w:bottom w:val="single" w:sz="12" w:space="0" w:color="auto"/>
              <w:right w:val="single" w:sz="12" w:space="0" w:color="auto"/>
            </w:tcBorders>
            <w:vAlign w:val="center"/>
          </w:tcPr>
          <w:p w:rsidR="00357BC1" w:rsidRDefault="00357BC1" w:rsidP="00A51A62">
            <w:pPr>
              <w:jc w:val="center"/>
              <w:rPr>
                <w:b/>
                <w:sz w:val="20"/>
                <w:szCs w:val="20"/>
              </w:rPr>
            </w:pPr>
            <w:r>
              <w:rPr>
                <w:b/>
                <w:sz w:val="20"/>
                <w:szCs w:val="20"/>
              </w:rPr>
              <w:t>YARIYIL SONU SINAVI</w:t>
            </w:r>
          </w:p>
        </w:tc>
        <w:tc>
          <w:tcPr>
            <w:tcW w:w="2325" w:type="dxa"/>
            <w:gridSpan w:val="6"/>
            <w:tcBorders>
              <w:top w:val="single" w:sz="12" w:space="0" w:color="auto"/>
              <w:left w:val="single" w:sz="12" w:space="0" w:color="auto"/>
              <w:bottom w:val="single" w:sz="8" w:space="0" w:color="auto"/>
              <w:right w:val="single" w:sz="4" w:space="0" w:color="auto"/>
            </w:tcBorders>
          </w:tcPr>
          <w:p w:rsidR="00357BC1" w:rsidRDefault="00357BC1" w:rsidP="00A51A62">
            <w:pPr>
              <w:rPr>
                <w:sz w:val="20"/>
                <w:szCs w:val="20"/>
              </w:rPr>
            </w:pPr>
            <w:r>
              <w:rPr>
                <w:sz w:val="20"/>
                <w:szCs w:val="20"/>
              </w:rPr>
              <w:t>Yazılı</w:t>
            </w:r>
          </w:p>
        </w:tc>
        <w:tc>
          <w:tcPr>
            <w:tcW w:w="2561" w:type="dxa"/>
            <w:tcBorders>
              <w:top w:val="single" w:sz="12" w:space="0" w:color="auto"/>
              <w:left w:val="single" w:sz="4" w:space="0" w:color="auto"/>
              <w:bottom w:val="single" w:sz="8" w:space="0" w:color="auto"/>
              <w:right w:val="single" w:sz="8" w:space="0" w:color="auto"/>
            </w:tcBorders>
            <w:vAlign w:val="center"/>
          </w:tcPr>
          <w:p w:rsidR="00357BC1" w:rsidRPr="000E3402" w:rsidRDefault="00357BC1" w:rsidP="00A51A62">
            <w:pPr>
              <w:jc w:val="center"/>
            </w:pPr>
            <w:r>
              <w:rPr>
                <w:sz w:val="20"/>
                <w:szCs w:val="20"/>
              </w:rPr>
              <w:t xml:space="preserve">1 </w:t>
            </w:r>
          </w:p>
        </w:tc>
        <w:tc>
          <w:tcPr>
            <w:tcW w:w="1561" w:type="dxa"/>
            <w:gridSpan w:val="2"/>
            <w:tcBorders>
              <w:top w:val="single" w:sz="12" w:space="0" w:color="auto"/>
              <w:left w:val="single" w:sz="8" w:space="0" w:color="auto"/>
              <w:bottom w:val="single" w:sz="8" w:space="0" w:color="auto"/>
              <w:right w:val="single" w:sz="12" w:space="0" w:color="auto"/>
            </w:tcBorders>
            <w:vAlign w:val="center"/>
          </w:tcPr>
          <w:p w:rsidR="00357BC1" w:rsidRPr="001A787E" w:rsidRDefault="00357BC1" w:rsidP="00A51A62">
            <w:pPr>
              <w:jc w:val="center"/>
            </w:pPr>
            <w:r>
              <w:t xml:space="preserve"> 60</w:t>
            </w:r>
          </w:p>
        </w:tc>
      </w:tr>
      <w:tr w:rsidR="00357BC1" w:rsidTr="00A51A62">
        <w:tblPrEx>
          <w:tblBorders>
            <w:insideH w:val="single" w:sz="4" w:space="0" w:color="auto"/>
            <w:insideV w:val="single" w:sz="4" w:space="0" w:color="auto"/>
          </w:tblBorders>
        </w:tblPrEx>
        <w:trPr>
          <w:trHeight w:val="423"/>
        </w:trPr>
        <w:tc>
          <w:tcPr>
            <w:tcW w:w="3740" w:type="dxa"/>
            <w:gridSpan w:val="5"/>
            <w:tcBorders>
              <w:top w:val="single" w:sz="12" w:space="0" w:color="auto"/>
              <w:left w:val="single" w:sz="12" w:space="0" w:color="auto"/>
              <w:bottom w:val="single" w:sz="12" w:space="0" w:color="auto"/>
              <w:right w:val="single" w:sz="12" w:space="0" w:color="auto"/>
            </w:tcBorders>
            <w:vAlign w:val="center"/>
          </w:tcPr>
          <w:p w:rsidR="00357BC1" w:rsidRDefault="00357BC1" w:rsidP="00A51A62">
            <w:pPr>
              <w:jc w:val="center"/>
              <w:rPr>
                <w:b/>
                <w:sz w:val="20"/>
                <w:szCs w:val="20"/>
              </w:rPr>
            </w:pPr>
            <w:r>
              <w:rPr>
                <w:b/>
                <w:sz w:val="20"/>
                <w:szCs w:val="20"/>
              </w:rPr>
              <w:t>VARSA ÖNERİLEN ÖNKOŞUL(LAR)</w:t>
            </w:r>
          </w:p>
        </w:tc>
        <w:tc>
          <w:tcPr>
            <w:tcW w:w="6447" w:type="dxa"/>
            <w:gridSpan w:val="9"/>
            <w:tcBorders>
              <w:top w:val="single" w:sz="12" w:space="0" w:color="auto"/>
              <w:left w:val="single" w:sz="12" w:space="0" w:color="auto"/>
              <w:bottom w:val="single" w:sz="12" w:space="0" w:color="auto"/>
              <w:right w:val="single" w:sz="12" w:space="0" w:color="auto"/>
            </w:tcBorders>
            <w:vAlign w:val="center"/>
          </w:tcPr>
          <w:p w:rsidR="00357BC1" w:rsidRPr="003300EA" w:rsidRDefault="00357BC1" w:rsidP="00A51A62">
            <w:pPr>
              <w:tabs>
                <w:tab w:val="left" w:pos="1936"/>
                <w:tab w:val="left" w:pos="1982"/>
                <w:tab w:val="left" w:pos="2924"/>
                <w:tab w:val="left" w:pos="3624"/>
                <w:tab w:val="left" w:pos="4449"/>
              </w:tabs>
              <w:jc w:val="both"/>
            </w:pPr>
            <w:r w:rsidRPr="003300EA">
              <w:t xml:space="preserve"> </w:t>
            </w:r>
            <w:r>
              <w:t xml:space="preserve">At ve Ahır Bakımı I ve II derslerini başarmış olan öğrencilerin bu dersi almaları başarı için bir ön koşul olabilir. </w:t>
            </w:r>
          </w:p>
        </w:tc>
      </w:tr>
      <w:tr w:rsidR="00357BC1" w:rsidTr="00A51A62">
        <w:tblPrEx>
          <w:tblBorders>
            <w:insideH w:val="single" w:sz="4" w:space="0" w:color="auto"/>
            <w:insideV w:val="single" w:sz="4" w:space="0" w:color="auto"/>
          </w:tblBorders>
        </w:tblPrEx>
        <w:trPr>
          <w:trHeight w:val="423"/>
        </w:trPr>
        <w:tc>
          <w:tcPr>
            <w:tcW w:w="3740" w:type="dxa"/>
            <w:gridSpan w:val="5"/>
            <w:tcBorders>
              <w:top w:val="single" w:sz="12" w:space="0" w:color="auto"/>
              <w:left w:val="single" w:sz="12" w:space="0" w:color="auto"/>
              <w:bottom w:val="single" w:sz="12" w:space="0" w:color="auto"/>
              <w:right w:val="single" w:sz="12" w:space="0" w:color="auto"/>
            </w:tcBorders>
            <w:vAlign w:val="center"/>
          </w:tcPr>
          <w:p w:rsidR="00357BC1" w:rsidRDefault="00357BC1" w:rsidP="00A51A62">
            <w:pPr>
              <w:jc w:val="center"/>
              <w:rPr>
                <w:b/>
                <w:sz w:val="20"/>
                <w:szCs w:val="20"/>
              </w:rPr>
            </w:pPr>
            <w:r>
              <w:rPr>
                <w:b/>
                <w:sz w:val="20"/>
                <w:szCs w:val="20"/>
              </w:rPr>
              <w:t>DERSİN KISA İÇERİĞİ</w:t>
            </w:r>
          </w:p>
        </w:tc>
        <w:tc>
          <w:tcPr>
            <w:tcW w:w="6447" w:type="dxa"/>
            <w:gridSpan w:val="9"/>
            <w:tcBorders>
              <w:top w:val="single" w:sz="12" w:space="0" w:color="auto"/>
              <w:left w:val="single" w:sz="12" w:space="0" w:color="auto"/>
              <w:bottom w:val="single" w:sz="12" w:space="0" w:color="auto"/>
              <w:right w:val="single" w:sz="12" w:space="0" w:color="auto"/>
            </w:tcBorders>
          </w:tcPr>
          <w:p w:rsidR="00357BC1" w:rsidRPr="00997128" w:rsidRDefault="00357BC1" w:rsidP="00A51A62">
            <w:pPr>
              <w:jc w:val="both"/>
            </w:pPr>
            <w:r w:rsidRPr="00997128">
              <w:t xml:space="preserve">Öğrenci ata </w:t>
            </w:r>
            <w:proofErr w:type="gramStart"/>
            <w:r w:rsidRPr="00997128">
              <w:t>kondisyon</w:t>
            </w:r>
            <w:proofErr w:type="gramEnd"/>
            <w:r w:rsidRPr="00997128">
              <w:t xml:space="preserve"> kazandırmayı öğrenerek temponun korunmasını sağlayacak. Çalışma esnasında solunum ve dolaşım sistemlerindeki değişiklikler anlatılacaktır. </w:t>
            </w:r>
          </w:p>
        </w:tc>
      </w:tr>
      <w:tr w:rsidR="00357BC1" w:rsidTr="00A51A62">
        <w:tblPrEx>
          <w:tblBorders>
            <w:insideH w:val="single" w:sz="4" w:space="0" w:color="auto"/>
            <w:insideV w:val="single" w:sz="4" w:space="0" w:color="auto"/>
          </w:tblBorders>
        </w:tblPrEx>
        <w:trPr>
          <w:trHeight w:val="403"/>
        </w:trPr>
        <w:tc>
          <w:tcPr>
            <w:tcW w:w="3740" w:type="dxa"/>
            <w:gridSpan w:val="5"/>
            <w:tcBorders>
              <w:top w:val="single" w:sz="12" w:space="0" w:color="auto"/>
              <w:left w:val="single" w:sz="12" w:space="0" w:color="auto"/>
              <w:bottom w:val="single" w:sz="12" w:space="0" w:color="auto"/>
              <w:right w:val="single" w:sz="12" w:space="0" w:color="auto"/>
            </w:tcBorders>
            <w:vAlign w:val="center"/>
          </w:tcPr>
          <w:p w:rsidR="00357BC1" w:rsidRDefault="00357BC1" w:rsidP="00A51A62">
            <w:pPr>
              <w:jc w:val="center"/>
              <w:rPr>
                <w:b/>
                <w:sz w:val="20"/>
                <w:szCs w:val="20"/>
              </w:rPr>
            </w:pPr>
            <w:r>
              <w:rPr>
                <w:b/>
                <w:sz w:val="20"/>
                <w:szCs w:val="20"/>
              </w:rPr>
              <w:t>DERSİN AMAÇLARI</w:t>
            </w:r>
          </w:p>
        </w:tc>
        <w:tc>
          <w:tcPr>
            <w:tcW w:w="6447" w:type="dxa"/>
            <w:gridSpan w:val="9"/>
            <w:tcBorders>
              <w:top w:val="single" w:sz="12" w:space="0" w:color="auto"/>
              <w:left w:val="single" w:sz="12" w:space="0" w:color="auto"/>
              <w:bottom w:val="single" w:sz="12" w:space="0" w:color="auto"/>
              <w:right w:val="single" w:sz="12" w:space="0" w:color="auto"/>
            </w:tcBorders>
          </w:tcPr>
          <w:p w:rsidR="00357BC1" w:rsidRPr="00997128" w:rsidRDefault="00357BC1" w:rsidP="00A51A62">
            <w:pPr>
              <w:jc w:val="both"/>
            </w:pPr>
            <w:r>
              <w:t>Öğrenciye y</w:t>
            </w:r>
            <w:r w:rsidRPr="00997128">
              <w:t xml:space="preserve">arışma öncesinde </w:t>
            </w:r>
            <w:r>
              <w:t>ve sonrasında ata</w:t>
            </w:r>
            <w:r w:rsidRPr="00997128">
              <w:t xml:space="preserve"> </w:t>
            </w:r>
            <w:r>
              <w:t>uygun</w:t>
            </w:r>
            <w:r w:rsidRPr="00997128">
              <w:t xml:space="preserve"> çal</w:t>
            </w:r>
            <w:r>
              <w:t>ışma planlarının hazırlanması ve</w:t>
            </w:r>
            <w:r w:rsidRPr="00997128">
              <w:t xml:space="preserve"> attan istenilen performansın oluşturulması</w:t>
            </w:r>
            <w:r>
              <w:t xml:space="preserve"> yönünde eğitimler verilmesi.</w:t>
            </w:r>
          </w:p>
        </w:tc>
      </w:tr>
      <w:tr w:rsidR="00357BC1" w:rsidTr="00A51A62">
        <w:tblPrEx>
          <w:tblBorders>
            <w:insideH w:val="single" w:sz="4" w:space="0" w:color="auto"/>
            <w:insideV w:val="single" w:sz="4" w:space="0" w:color="auto"/>
          </w:tblBorders>
        </w:tblPrEx>
        <w:trPr>
          <w:trHeight w:val="490"/>
        </w:trPr>
        <w:tc>
          <w:tcPr>
            <w:tcW w:w="3740" w:type="dxa"/>
            <w:gridSpan w:val="5"/>
            <w:tcBorders>
              <w:top w:val="single" w:sz="12" w:space="0" w:color="auto"/>
              <w:left w:val="single" w:sz="12" w:space="0" w:color="auto"/>
              <w:bottom w:val="single" w:sz="12" w:space="0" w:color="auto"/>
              <w:right w:val="single" w:sz="12" w:space="0" w:color="auto"/>
            </w:tcBorders>
            <w:vAlign w:val="center"/>
          </w:tcPr>
          <w:p w:rsidR="00357BC1" w:rsidRDefault="00357BC1" w:rsidP="00A51A62">
            <w:pPr>
              <w:jc w:val="center"/>
              <w:rPr>
                <w:b/>
                <w:sz w:val="20"/>
                <w:szCs w:val="20"/>
              </w:rPr>
            </w:pPr>
            <w:r>
              <w:rPr>
                <w:b/>
                <w:sz w:val="20"/>
                <w:szCs w:val="20"/>
              </w:rPr>
              <w:t>DERSİN MESLEK EĞİTİMİNİ SAĞLAMAYA YÖNELİK KATKISI</w:t>
            </w:r>
          </w:p>
        </w:tc>
        <w:tc>
          <w:tcPr>
            <w:tcW w:w="6447" w:type="dxa"/>
            <w:gridSpan w:val="9"/>
            <w:tcBorders>
              <w:top w:val="single" w:sz="12" w:space="0" w:color="auto"/>
              <w:left w:val="single" w:sz="12" w:space="0" w:color="auto"/>
              <w:bottom w:val="single" w:sz="12" w:space="0" w:color="auto"/>
              <w:right w:val="single" w:sz="12" w:space="0" w:color="auto"/>
            </w:tcBorders>
            <w:vAlign w:val="center"/>
          </w:tcPr>
          <w:p w:rsidR="00357BC1" w:rsidRPr="005D09B2" w:rsidRDefault="00357BC1" w:rsidP="00A51A62">
            <w:pPr>
              <w:jc w:val="both"/>
            </w:pPr>
            <w:r>
              <w:t>Attan istenilen işe göre program hazırlamasını öğrenecek ve öğrendiklerini uygulamaya dökebilecektir.</w:t>
            </w:r>
          </w:p>
        </w:tc>
      </w:tr>
      <w:tr w:rsidR="00357BC1" w:rsidTr="00A51A62">
        <w:tblPrEx>
          <w:tblBorders>
            <w:insideH w:val="single" w:sz="4" w:space="0" w:color="auto"/>
            <w:insideV w:val="single" w:sz="4" w:space="0" w:color="auto"/>
          </w:tblBorders>
        </w:tblPrEx>
        <w:trPr>
          <w:trHeight w:val="490"/>
        </w:trPr>
        <w:tc>
          <w:tcPr>
            <w:tcW w:w="3740" w:type="dxa"/>
            <w:gridSpan w:val="5"/>
            <w:tcBorders>
              <w:top w:val="single" w:sz="12" w:space="0" w:color="auto"/>
              <w:left w:val="single" w:sz="12" w:space="0" w:color="auto"/>
              <w:bottom w:val="single" w:sz="12" w:space="0" w:color="auto"/>
              <w:right w:val="single" w:sz="12" w:space="0" w:color="auto"/>
            </w:tcBorders>
            <w:vAlign w:val="center"/>
          </w:tcPr>
          <w:p w:rsidR="00357BC1" w:rsidRDefault="00357BC1" w:rsidP="00A51A62">
            <w:pPr>
              <w:jc w:val="center"/>
              <w:rPr>
                <w:b/>
                <w:sz w:val="20"/>
                <w:szCs w:val="20"/>
              </w:rPr>
            </w:pPr>
            <w:r>
              <w:rPr>
                <w:b/>
                <w:sz w:val="20"/>
                <w:szCs w:val="20"/>
              </w:rPr>
              <w:t>DERSİN ÖĞRENİM ÇIKTILARI</w:t>
            </w:r>
          </w:p>
        </w:tc>
        <w:tc>
          <w:tcPr>
            <w:tcW w:w="6447" w:type="dxa"/>
            <w:gridSpan w:val="9"/>
            <w:tcBorders>
              <w:top w:val="single" w:sz="12" w:space="0" w:color="auto"/>
              <w:left w:val="single" w:sz="12" w:space="0" w:color="auto"/>
              <w:bottom w:val="single" w:sz="12" w:space="0" w:color="auto"/>
              <w:right w:val="single" w:sz="12" w:space="0" w:color="auto"/>
            </w:tcBorders>
          </w:tcPr>
          <w:p w:rsidR="00357BC1" w:rsidRDefault="00357BC1" w:rsidP="00A51A62">
            <w:pPr>
              <w:tabs>
                <w:tab w:val="left" w:pos="7800"/>
              </w:tabs>
              <w:jc w:val="both"/>
            </w:pPr>
            <w:r>
              <w:t xml:space="preserve">Atın </w:t>
            </w:r>
            <w:proofErr w:type="gramStart"/>
            <w:r>
              <w:t>kondisyona</w:t>
            </w:r>
            <w:proofErr w:type="gramEnd"/>
            <w:r>
              <w:t xml:space="preserve"> sokulması ve temponun öğretilmesi,</w:t>
            </w:r>
          </w:p>
          <w:p w:rsidR="00357BC1" w:rsidRDefault="00357BC1" w:rsidP="00A51A62">
            <w:pPr>
              <w:tabs>
                <w:tab w:val="left" w:pos="7800"/>
              </w:tabs>
              <w:jc w:val="both"/>
            </w:pPr>
            <w:r>
              <w:t>Çalışan atın dolaşım ve solunum sistemlerindeki değişiklikler öğretilecek,</w:t>
            </w:r>
          </w:p>
          <w:p w:rsidR="00357BC1" w:rsidRDefault="00357BC1" w:rsidP="00A51A62">
            <w:pPr>
              <w:tabs>
                <w:tab w:val="left" w:pos="7800"/>
              </w:tabs>
              <w:jc w:val="both"/>
            </w:pPr>
            <w:r>
              <w:t>Çalışan atın ısınması ve soğutulmasında dikkat edilecek hususlar öğretilecek,</w:t>
            </w:r>
          </w:p>
          <w:p w:rsidR="00357BC1" w:rsidRPr="00997128" w:rsidRDefault="00357BC1" w:rsidP="00A51A62">
            <w:pPr>
              <w:tabs>
                <w:tab w:val="left" w:pos="7800"/>
              </w:tabs>
              <w:jc w:val="both"/>
            </w:pPr>
            <w:r>
              <w:t xml:space="preserve">Yarışma hazırlıkları (düz koşu, </w:t>
            </w:r>
            <w:proofErr w:type="spellStart"/>
            <w:r>
              <w:t>konkurpik</w:t>
            </w:r>
            <w:proofErr w:type="spellEnd"/>
            <w:r>
              <w:t xml:space="preserve"> vb.) ile ilgili bilgiler edindirilecek.</w:t>
            </w:r>
          </w:p>
        </w:tc>
      </w:tr>
      <w:tr w:rsidR="00357BC1" w:rsidTr="00A51A62">
        <w:tblPrEx>
          <w:tblBorders>
            <w:insideH w:val="single" w:sz="4" w:space="0" w:color="auto"/>
            <w:insideV w:val="single" w:sz="4" w:space="0" w:color="auto"/>
          </w:tblBorders>
        </w:tblPrEx>
        <w:trPr>
          <w:trHeight w:val="632"/>
        </w:trPr>
        <w:tc>
          <w:tcPr>
            <w:tcW w:w="3740" w:type="dxa"/>
            <w:gridSpan w:val="5"/>
            <w:tcBorders>
              <w:top w:val="single" w:sz="12" w:space="0" w:color="auto"/>
              <w:left w:val="single" w:sz="12" w:space="0" w:color="auto"/>
              <w:bottom w:val="single" w:sz="12" w:space="0" w:color="auto"/>
              <w:right w:val="single" w:sz="12" w:space="0" w:color="auto"/>
            </w:tcBorders>
            <w:vAlign w:val="center"/>
          </w:tcPr>
          <w:p w:rsidR="00357BC1" w:rsidRDefault="00357BC1" w:rsidP="00A51A62">
            <w:pPr>
              <w:jc w:val="center"/>
              <w:rPr>
                <w:b/>
                <w:sz w:val="20"/>
                <w:szCs w:val="20"/>
              </w:rPr>
            </w:pPr>
            <w:r>
              <w:rPr>
                <w:b/>
                <w:sz w:val="20"/>
                <w:szCs w:val="20"/>
              </w:rPr>
              <w:t>TEMEL DERS KİTABI</w:t>
            </w:r>
          </w:p>
        </w:tc>
        <w:tc>
          <w:tcPr>
            <w:tcW w:w="6447" w:type="dxa"/>
            <w:gridSpan w:val="9"/>
            <w:tcBorders>
              <w:top w:val="single" w:sz="12" w:space="0" w:color="auto"/>
              <w:left w:val="single" w:sz="12" w:space="0" w:color="auto"/>
              <w:bottom w:val="single" w:sz="12" w:space="0" w:color="auto"/>
              <w:right w:val="single" w:sz="12" w:space="0" w:color="auto"/>
            </w:tcBorders>
          </w:tcPr>
          <w:p w:rsidR="00357BC1" w:rsidRDefault="00357BC1" w:rsidP="00A51A62">
            <w:r w:rsidRPr="00C57B2C">
              <w:t>At Terbiyesi Eğitimi</w:t>
            </w:r>
            <w:r>
              <w:t xml:space="preserve"> </w:t>
            </w:r>
            <w:r w:rsidRPr="00C57B2C">
              <w:t xml:space="preserve">(Derleyen: Özkan </w:t>
            </w:r>
            <w:proofErr w:type="spellStart"/>
            <w:r w:rsidRPr="00C57B2C">
              <w:t>Timurlenk</w:t>
            </w:r>
            <w:proofErr w:type="spellEnd"/>
            <w:r w:rsidRPr="00C57B2C">
              <w:t>-1996)</w:t>
            </w:r>
          </w:p>
          <w:p w:rsidR="00357BC1" w:rsidRDefault="00357BC1" w:rsidP="00A51A62">
            <w:r>
              <w:t>At ve Binicinin Temel Eğitimi (Çeviren: Sinan Özbek)</w:t>
            </w:r>
          </w:p>
          <w:p w:rsidR="00357BC1" w:rsidRPr="006851B2" w:rsidRDefault="00357BC1" w:rsidP="00A51A62">
            <w:r w:rsidRPr="006851B2">
              <w:t>Antrenör</w:t>
            </w:r>
            <w:r>
              <w:rPr>
                <w:bCs/>
              </w:rPr>
              <w:t xml:space="preserve"> Adaylarına Prati</w:t>
            </w:r>
            <w:r w:rsidRPr="006851B2">
              <w:rPr>
                <w:bCs/>
              </w:rPr>
              <w:t>k Rehber</w:t>
            </w:r>
            <w:r>
              <w:rPr>
                <w:bCs/>
              </w:rPr>
              <w:t>, TJK yayınları</w:t>
            </w:r>
          </w:p>
        </w:tc>
      </w:tr>
      <w:tr w:rsidR="00357BC1" w:rsidTr="00A51A62">
        <w:tblPrEx>
          <w:tblBorders>
            <w:insideH w:val="single" w:sz="4" w:space="0" w:color="auto"/>
            <w:insideV w:val="single" w:sz="4" w:space="0" w:color="auto"/>
          </w:tblBorders>
        </w:tblPrEx>
        <w:trPr>
          <w:trHeight w:val="511"/>
        </w:trPr>
        <w:tc>
          <w:tcPr>
            <w:tcW w:w="3740" w:type="dxa"/>
            <w:gridSpan w:val="5"/>
            <w:tcBorders>
              <w:top w:val="single" w:sz="12" w:space="0" w:color="auto"/>
              <w:left w:val="single" w:sz="12" w:space="0" w:color="auto"/>
              <w:bottom w:val="single" w:sz="12" w:space="0" w:color="auto"/>
              <w:right w:val="single" w:sz="12" w:space="0" w:color="auto"/>
            </w:tcBorders>
            <w:vAlign w:val="center"/>
          </w:tcPr>
          <w:p w:rsidR="00357BC1" w:rsidRDefault="00357BC1" w:rsidP="00A51A62">
            <w:pPr>
              <w:jc w:val="center"/>
              <w:rPr>
                <w:b/>
                <w:sz w:val="20"/>
                <w:szCs w:val="20"/>
              </w:rPr>
            </w:pPr>
            <w:r>
              <w:rPr>
                <w:b/>
                <w:sz w:val="20"/>
                <w:szCs w:val="20"/>
              </w:rPr>
              <w:t>YARDIMCI KAYNAKLAR</w:t>
            </w:r>
          </w:p>
        </w:tc>
        <w:tc>
          <w:tcPr>
            <w:tcW w:w="6447" w:type="dxa"/>
            <w:gridSpan w:val="9"/>
            <w:tcBorders>
              <w:top w:val="single" w:sz="12" w:space="0" w:color="auto"/>
              <w:left w:val="single" w:sz="12" w:space="0" w:color="auto"/>
              <w:bottom w:val="single" w:sz="12" w:space="0" w:color="auto"/>
              <w:right w:val="single" w:sz="12" w:space="0" w:color="auto"/>
            </w:tcBorders>
          </w:tcPr>
          <w:p w:rsidR="00357BC1" w:rsidRPr="00722616" w:rsidRDefault="00357BC1" w:rsidP="00A51A62">
            <w:pPr>
              <w:pStyle w:val="ecxlisteparagrafcxsporta"/>
              <w:shd w:val="clear" w:color="auto" w:fill="FFFFFF"/>
              <w:jc w:val="both"/>
            </w:pPr>
            <w:r>
              <w:t xml:space="preserve">Fransız Antrenör Mösyö </w:t>
            </w:r>
            <w:proofErr w:type="spellStart"/>
            <w:r>
              <w:t>Tato’nun</w:t>
            </w:r>
            <w:proofErr w:type="spellEnd"/>
            <w:r>
              <w:t xml:space="preserve"> Notları</w:t>
            </w:r>
          </w:p>
        </w:tc>
      </w:tr>
      <w:tr w:rsidR="00357BC1" w:rsidTr="00A51A62">
        <w:tblPrEx>
          <w:tblBorders>
            <w:insideH w:val="single" w:sz="4" w:space="0" w:color="auto"/>
            <w:insideV w:val="single" w:sz="4" w:space="0" w:color="auto"/>
          </w:tblBorders>
        </w:tblPrEx>
        <w:trPr>
          <w:trHeight w:val="492"/>
        </w:trPr>
        <w:tc>
          <w:tcPr>
            <w:tcW w:w="3740" w:type="dxa"/>
            <w:gridSpan w:val="5"/>
            <w:tcBorders>
              <w:top w:val="single" w:sz="12" w:space="0" w:color="auto"/>
              <w:left w:val="single" w:sz="12" w:space="0" w:color="auto"/>
              <w:bottom w:val="single" w:sz="12" w:space="0" w:color="auto"/>
              <w:right w:val="single" w:sz="12" w:space="0" w:color="auto"/>
            </w:tcBorders>
            <w:vAlign w:val="center"/>
          </w:tcPr>
          <w:p w:rsidR="00357BC1" w:rsidRDefault="00357BC1" w:rsidP="00A51A62">
            <w:pPr>
              <w:jc w:val="center"/>
              <w:rPr>
                <w:b/>
                <w:sz w:val="20"/>
                <w:szCs w:val="20"/>
              </w:rPr>
            </w:pPr>
            <w:r>
              <w:rPr>
                <w:b/>
                <w:sz w:val="20"/>
                <w:szCs w:val="20"/>
              </w:rPr>
              <w:lastRenderedPageBreak/>
              <w:t>DERSTE GEREKLİ ARAÇ VE GEREÇLER</w:t>
            </w:r>
          </w:p>
        </w:tc>
        <w:tc>
          <w:tcPr>
            <w:tcW w:w="6447" w:type="dxa"/>
            <w:gridSpan w:val="9"/>
            <w:tcBorders>
              <w:top w:val="single" w:sz="12" w:space="0" w:color="auto"/>
              <w:left w:val="single" w:sz="12" w:space="0" w:color="auto"/>
              <w:bottom w:val="single" w:sz="12" w:space="0" w:color="auto"/>
              <w:right w:val="single" w:sz="12" w:space="0" w:color="auto"/>
            </w:tcBorders>
          </w:tcPr>
          <w:p w:rsidR="00357BC1" w:rsidRPr="00997128" w:rsidRDefault="00357BC1" w:rsidP="00A51A62">
            <w:pPr>
              <w:jc w:val="both"/>
            </w:pPr>
            <w:r w:rsidRPr="00997128">
              <w:t xml:space="preserve"> At donanım ve </w:t>
            </w:r>
            <w:proofErr w:type="gramStart"/>
            <w:r w:rsidRPr="00997128">
              <w:t>ekipmanı</w:t>
            </w:r>
            <w:proofErr w:type="gramEnd"/>
            <w:r>
              <w:t xml:space="preserve"> </w:t>
            </w:r>
          </w:p>
        </w:tc>
      </w:tr>
    </w:tbl>
    <w:p w:rsidR="00357BC1" w:rsidRDefault="00357BC1" w:rsidP="00357BC1">
      <w:pPr>
        <w:rPr>
          <w:sz w:val="18"/>
          <w:szCs w:val="18"/>
        </w:rPr>
        <w:sectPr w:rsidR="00357BC1">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
      <w:tblGrid>
        <w:gridCol w:w="1169"/>
        <w:gridCol w:w="8685"/>
      </w:tblGrid>
      <w:tr w:rsidR="00357BC1" w:rsidTr="00A51A62">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357BC1" w:rsidRDefault="00357BC1" w:rsidP="00A51A62">
            <w:pPr>
              <w:jc w:val="center"/>
              <w:rPr>
                <w:b/>
                <w:sz w:val="22"/>
                <w:szCs w:val="22"/>
              </w:rPr>
            </w:pPr>
            <w:r>
              <w:rPr>
                <w:b/>
                <w:sz w:val="22"/>
                <w:szCs w:val="22"/>
              </w:rPr>
              <w:lastRenderedPageBreak/>
              <w:t>DERSİN HAFTALIK PLANI</w:t>
            </w:r>
          </w:p>
        </w:tc>
      </w:tr>
      <w:tr w:rsidR="00357BC1" w:rsidTr="00A51A62">
        <w:trPr>
          <w:jc w:val="center"/>
        </w:trPr>
        <w:tc>
          <w:tcPr>
            <w:tcW w:w="593" w:type="pct"/>
            <w:tcBorders>
              <w:top w:val="single" w:sz="6" w:space="0" w:color="auto"/>
              <w:left w:val="single" w:sz="12" w:space="0" w:color="auto"/>
              <w:bottom w:val="single" w:sz="6" w:space="0" w:color="auto"/>
              <w:right w:val="single" w:sz="6" w:space="0" w:color="auto"/>
            </w:tcBorders>
          </w:tcPr>
          <w:p w:rsidR="00357BC1" w:rsidRDefault="00357BC1" w:rsidP="00A51A62">
            <w:pPr>
              <w:jc w:val="center"/>
              <w:rPr>
                <w:b/>
                <w:sz w:val="22"/>
                <w:szCs w:val="22"/>
              </w:rPr>
            </w:pPr>
            <w:r>
              <w:rPr>
                <w:b/>
                <w:sz w:val="22"/>
                <w:szCs w:val="22"/>
              </w:rPr>
              <w:t>HAFTA</w:t>
            </w:r>
          </w:p>
        </w:tc>
        <w:tc>
          <w:tcPr>
            <w:tcW w:w="4407" w:type="pct"/>
            <w:tcBorders>
              <w:top w:val="single" w:sz="6" w:space="0" w:color="auto"/>
              <w:left w:val="single" w:sz="6" w:space="0" w:color="auto"/>
              <w:bottom w:val="single" w:sz="6" w:space="0" w:color="auto"/>
              <w:right w:val="single" w:sz="12" w:space="0" w:color="auto"/>
            </w:tcBorders>
          </w:tcPr>
          <w:p w:rsidR="00357BC1" w:rsidRDefault="00357BC1" w:rsidP="00A51A62">
            <w:pPr>
              <w:rPr>
                <w:b/>
                <w:sz w:val="22"/>
                <w:szCs w:val="22"/>
              </w:rPr>
            </w:pPr>
            <w:r>
              <w:rPr>
                <w:b/>
                <w:sz w:val="22"/>
                <w:szCs w:val="22"/>
              </w:rPr>
              <w:t>İŞLENEN KONULAR</w:t>
            </w:r>
          </w:p>
        </w:tc>
      </w:tr>
      <w:tr w:rsidR="00357BC1" w:rsidTr="00A51A62">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357BC1" w:rsidRDefault="00357BC1" w:rsidP="00A51A62">
            <w:pPr>
              <w:jc w:val="center"/>
              <w:rPr>
                <w:sz w:val="22"/>
                <w:szCs w:val="22"/>
              </w:rPr>
            </w:pPr>
            <w:r>
              <w:rPr>
                <w:sz w:val="22"/>
                <w:szCs w:val="22"/>
              </w:rPr>
              <w:t>1</w:t>
            </w:r>
          </w:p>
        </w:tc>
        <w:tc>
          <w:tcPr>
            <w:tcW w:w="4407" w:type="pct"/>
            <w:tcBorders>
              <w:top w:val="single" w:sz="6" w:space="0" w:color="auto"/>
              <w:left w:val="single" w:sz="6" w:space="0" w:color="auto"/>
              <w:bottom w:val="single" w:sz="6" w:space="0" w:color="auto"/>
              <w:right w:val="single" w:sz="12" w:space="0" w:color="auto"/>
            </w:tcBorders>
          </w:tcPr>
          <w:p w:rsidR="00357BC1" w:rsidRPr="004D67ED" w:rsidRDefault="00357BC1" w:rsidP="00A51A62">
            <w:r>
              <w:t>Kondisyon Kazandırma</w:t>
            </w:r>
          </w:p>
        </w:tc>
      </w:tr>
      <w:tr w:rsidR="00357BC1" w:rsidTr="00A51A62">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357BC1" w:rsidRDefault="00357BC1" w:rsidP="00A51A62">
            <w:pPr>
              <w:jc w:val="center"/>
              <w:rPr>
                <w:sz w:val="22"/>
                <w:szCs w:val="22"/>
              </w:rPr>
            </w:pPr>
            <w:r>
              <w:rPr>
                <w:sz w:val="22"/>
                <w:szCs w:val="22"/>
              </w:rPr>
              <w:t>2</w:t>
            </w:r>
          </w:p>
        </w:tc>
        <w:tc>
          <w:tcPr>
            <w:tcW w:w="4407" w:type="pct"/>
            <w:tcBorders>
              <w:top w:val="single" w:sz="6" w:space="0" w:color="auto"/>
              <w:left w:val="single" w:sz="6" w:space="0" w:color="auto"/>
              <w:bottom w:val="single" w:sz="6" w:space="0" w:color="auto"/>
              <w:right w:val="single" w:sz="12" w:space="0" w:color="auto"/>
            </w:tcBorders>
          </w:tcPr>
          <w:p w:rsidR="00357BC1" w:rsidRPr="004D67ED" w:rsidRDefault="00357BC1" w:rsidP="00A51A62">
            <w:r>
              <w:t>Kondisyon Kazandırma</w:t>
            </w:r>
          </w:p>
        </w:tc>
      </w:tr>
      <w:tr w:rsidR="00357BC1" w:rsidTr="00A51A62">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357BC1" w:rsidRDefault="00357BC1" w:rsidP="00A51A62">
            <w:pPr>
              <w:jc w:val="center"/>
              <w:rPr>
                <w:sz w:val="22"/>
                <w:szCs w:val="22"/>
              </w:rPr>
            </w:pPr>
            <w:r>
              <w:rPr>
                <w:sz w:val="22"/>
                <w:szCs w:val="22"/>
              </w:rPr>
              <w:t>3</w:t>
            </w:r>
          </w:p>
        </w:tc>
        <w:tc>
          <w:tcPr>
            <w:tcW w:w="4407" w:type="pct"/>
            <w:tcBorders>
              <w:top w:val="single" w:sz="6" w:space="0" w:color="auto"/>
              <w:left w:val="single" w:sz="6" w:space="0" w:color="auto"/>
              <w:bottom w:val="single" w:sz="6" w:space="0" w:color="auto"/>
              <w:right w:val="single" w:sz="12" w:space="0" w:color="auto"/>
            </w:tcBorders>
          </w:tcPr>
          <w:p w:rsidR="00357BC1" w:rsidRPr="004D67ED" w:rsidRDefault="00357BC1" w:rsidP="00A51A62">
            <w:r>
              <w:t xml:space="preserve">Tempo </w:t>
            </w:r>
          </w:p>
        </w:tc>
      </w:tr>
      <w:tr w:rsidR="00357BC1" w:rsidTr="00A51A62">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357BC1" w:rsidRDefault="00357BC1" w:rsidP="00A51A62">
            <w:pPr>
              <w:jc w:val="center"/>
              <w:rPr>
                <w:sz w:val="22"/>
                <w:szCs w:val="22"/>
              </w:rPr>
            </w:pPr>
            <w:r>
              <w:rPr>
                <w:sz w:val="22"/>
                <w:szCs w:val="22"/>
              </w:rPr>
              <w:t>4</w:t>
            </w:r>
          </w:p>
        </w:tc>
        <w:tc>
          <w:tcPr>
            <w:tcW w:w="4407" w:type="pct"/>
            <w:tcBorders>
              <w:top w:val="single" w:sz="6" w:space="0" w:color="auto"/>
              <w:left w:val="single" w:sz="6" w:space="0" w:color="auto"/>
              <w:bottom w:val="single" w:sz="6" w:space="0" w:color="auto"/>
              <w:right w:val="single" w:sz="12" w:space="0" w:color="auto"/>
            </w:tcBorders>
          </w:tcPr>
          <w:p w:rsidR="00357BC1" w:rsidRPr="004D67ED" w:rsidRDefault="00357BC1" w:rsidP="00A51A62">
            <w:r>
              <w:t>Tempo</w:t>
            </w:r>
          </w:p>
        </w:tc>
      </w:tr>
      <w:tr w:rsidR="00357BC1" w:rsidTr="00A51A62">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357BC1" w:rsidRDefault="00357BC1" w:rsidP="00A51A62">
            <w:pPr>
              <w:jc w:val="center"/>
              <w:rPr>
                <w:sz w:val="22"/>
                <w:szCs w:val="22"/>
              </w:rPr>
            </w:pPr>
            <w:r>
              <w:rPr>
                <w:sz w:val="22"/>
                <w:szCs w:val="22"/>
              </w:rPr>
              <w:t>5</w:t>
            </w:r>
          </w:p>
        </w:tc>
        <w:tc>
          <w:tcPr>
            <w:tcW w:w="4407" w:type="pct"/>
            <w:tcBorders>
              <w:top w:val="single" w:sz="6" w:space="0" w:color="auto"/>
              <w:left w:val="single" w:sz="6" w:space="0" w:color="auto"/>
              <w:bottom w:val="single" w:sz="6" w:space="0" w:color="auto"/>
              <w:right w:val="single" w:sz="12" w:space="0" w:color="auto"/>
            </w:tcBorders>
          </w:tcPr>
          <w:p w:rsidR="00357BC1" w:rsidRPr="004D67ED" w:rsidRDefault="00357BC1" w:rsidP="00A51A62">
            <w:r>
              <w:t>Dolaşım Sistemi</w:t>
            </w:r>
          </w:p>
        </w:tc>
      </w:tr>
      <w:tr w:rsidR="00357BC1" w:rsidTr="00A51A6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357BC1" w:rsidRDefault="00357BC1" w:rsidP="00A51A62">
            <w:pPr>
              <w:jc w:val="center"/>
              <w:rPr>
                <w:sz w:val="22"/>
                <w:szCs w:val="22"/>
              </w:rPr>
            </w:pPr>
            <w:r>
              <w:rPr>
                <w:sz w:val="22"/>
                <w:szCs w:val="22"/>
              </w:rPr>
              <w:t>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357BC1" w:rsidRPr="004D67ED" w:rsidRDefault="00357BC1" w:rsidP="00A51A62">
            <w:r>
              <w:t>Solunum Sistemi</w:t>
            </w:r>
          </w:p>
        </w:tc>
      </w:tr>
      <w:tr w:rsidR="00357BC1" w:rsidTr="00A51A62">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357BC1" w:rsidRDefault="00357BC1" w:rsidP="00A51A62">
            <w:pPr>
              <w:jc w:val="center"/>
              <w:rPr>
                <w:sz w:val="22"/>
                <w:szCs w:val="22"/>
              </w:rPr>
            </w:pPr>
            <w:r>
              <w:rPr>
                <w:sz w:val="22"/>
                <w:szCs w:val="22"/>
              </w:rPr>
              <w:t>7</w:t>
            </w:r>
          </w:p>
        </w:tc>
        <w:tc>
          <w:tcPr>
            <w:tcW w:w="4407" w:type="pct"/>
            <w:tcBorders>
              <w:top w:val="single" w:sz="6" w:space="0" w:color="auto"/>
              <w:left w:val="single" w:sz="6" w:space="0" w:color="auto"/>
              <w:bottom w:val="single" w:sz="6" w:space="0" w:color="auto"/>
              <w:right w:val="single" w:sz="12" w:space="0" w:color="auto"/>
            </w:tcBorders>
          </w:tcPr>
          <w:p w:rsidR="00357BC1" w:rsidRPr="004D67ED" w:rsidRDefault="00357BC1" w:rsidP="00A51A62">
            <w:r>
              <w:t>Kondisyon programı hazırlama</w:t>
            </w:r>
          </w:p>
        </w:tc>
      </w:tr>
      <w:tr w:rsidR="00357BC1" w:rsidTr="00A51A62">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357BC1" w:rsidRDefault="00357BC1" w:rsidP="00A51A62">
            <w:pPr>
              <w:jc w:val="center"/>
              <w:rPr>
                <w:sz w:val="22"/>
                <w:szCs w:val="22"/>
              </w:rPr>
            </w:pPr>
            <w:r>
              <w:rPr>
                <w:sz w:val="22"/>
                <w:szCs w:val="22"/>
              </w:rPr>
              <w:t>8</w:t>
            </w:r>
          </w:p>
        </w:tc>
        <w:tc>
          <w:tcPr>
            <w:tcW w:w="4407" w:type="pct"/>
            <w:tcBorders>
              <w:top w:val="single" w:sz="6" w:space="0" w:color="auto"/>
              <w:left w:val="single" w:sz="6" w:space="0" w:color="auto"/>
              <w:bottom w:val="single" w:sz="6" w:space="0" w:color="auto"/>
              <w:right w:val="single" w:sz="12" w:space="0" w:color="auto"/>
            </w:tcBorders>
          </w:tcPr>
          <w:p w:rsidR="00357BC1" w:rsidRPr="004D67ED" w:rsidRDefault="00357BC1" w:rsidP="00A51A62">
            <w:r>
              <w:t>Isıtma</w:t>
            </w:r>
          </w:p>
        </w:tc>
      </w:tr>
      <w:tr w:rsidR="00357BC1" w:rsidTr="00A51A62">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357BC1" w:rsidRDefault="00357BC1" w:rsidP="00A51A62">
            <w:pPr>
              <w:jc w:val="center"/>
              <w:rPr>
                <w:sz w:val="22"/>
                <w:szCs w:val="22"/>
              </w:rPr>
            </w:pPr>
            <w:r>
              <w:rPr>
                <w:sz w:val="22"/>
                <w:szCs w:val="22"/>
              </w:rPr>
              <w:t>9</w:t>
            </w:r>
          </w:p>
        </w:tc>
        <w:tc>
          <w:tcPr>
            <w:tcW w:w="4407" w:type="pct"/>
            <w:tcBorders>
              <w:top w:val="single" w:sz="6" w:space="0" w:color="auto"/>
              <w:left w:val="single" w:sz="6" w:space="0" w:color="auto"/>
              <w:bottom w:val="single" w:sz="6" w:space="0" w:color="auto"/>
              <w:right w:val="single" w:sz="12" w:space="0" w:color="auto"/>
            </w:tcBorders>
          </w:tcPr>
          <w:p w:rsidR="00357BC1" w:rsidRPr="004D67ED" w:rsidRDefault="00357BC1" w:rsidP="00A51A62">
            <w:r>
              <w:t>Soğutma</w:t>
            </w:r>
          </w:p>
        </w:tc>
      </w:tr>
      <w:tr w:rsidR="00357BC1" w:rsidTr="00A51A62">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357BC1" w:rsidRDefault="00357BC1" w:rsidP="00A51A62">
            <w:pPr>
              <w:jc w:val="center"/>
              <w:rPr>
                <w:sz w:val="22"/>
                <w:szCs w:val="22"/>
              </w:rPr>
            </w:pPr>
            <w:r>
              <w:rPr>
                <w:sz w:val="22"/>
                <w:szCs w:val="22"/>
              </w:rPr>
              <w:t>10</w:t>
            </w:r>
          </w:p>
        </w:tc>
        <w:tc>
          <w:tcPr>
            <w:tcW w:w="4407" w:type="pct"/>
            <w:tcBorders>
              <w:top w:val="single" w:sz="6" w:space="0" w:color="auto"/>
              <w:left w:val="single" w:sz="6" w:space="0" w:color="auto"/>
              <w:bottom w:val="single" w:sz="6" w:space="0" w:color="auto"/>
              <w:right w:val="single" w:sz="12" w:space="0" w:color="auto"/>
            </w:tcBorders>
          </w:tcPr>
          <w:p w:rsidR="00357BC1" w:rsidRPr="004D67ED" w:rsidRDefault="00357BC1" w:rsidP="00A51A62">
            <w:r>
              <w:t>Yarış Analizi (Düz koşu-</w:t>
            </w:r>
            <w:proofErr w:type="spellStart"/>
            <w:r>
              <w:t>Konkurpik</w:t>
            </w:r>
            <w:proofErr w:type="spellEnd"/>
            <w:r>
              <w:t>)</w:t>
            </w:r>
          </w:p>
        </w:tc>
      </w:tr>
      <w:tr w:rsidR="00357BC1" w:rsidTr="00A51A6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357BC1" w:rsidRDefault="00357BC1" w:rsidP="00A51A62">
            <w:pPr>
              <w:jc w:val="center"/>
              <w:rPr>
                <w:sz w:val="22"/>
                <w:szCs w:val="22"/>
              </w:rPr>
            </w:pPr>
            <w:r>
              <w:rPr>
                <w:sz w:val="22"/>
                <w:szCs w:val="22"/>
              </w:rPr>
              <w:t>11</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357BC1" w:rsidRPr="004D67ED" w:rsidRDefault="00357BC1" w:rsidP="00A51A62">
            <w:r>
              <w:t>Yarış Analizi</w:t>
            </w:r>
          </w:p>
        </w:tc>
      </w:tr>
      <w:tr w:rsidR="00357BC1" w:rsidTr="00A51A62">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357BC1" w:rsidRDefault="00357BC1" w:rsidP="00A51A62">
            <w:pPr>
              <w:jc w:val="center"/>
              <w:rPr>
                <w:sz w:val="22"/>
                <w:szCs w:val="22"/>
              </w:rPr>
            </w:pPr>
            <w:r>
              <w:rPr>
                <w:sz w:val="22"/>
                <w:szCs w:val="22"/>
              </w:rPr>
              <w:t>12</w:t>
            </w:r>
          </w:p>
        </w:tc>
        <w:tc>
          <w:tcPr>
            <w:tcW w:w="4407" w:type="pct"/>
            <w:tcBorders>
              <w:top w:val="single" w:sz="6" w:space="0" w:color="auto"/>
              <w:left w:val="single" w:sz="6" w:space="0" w:color="auto"/>
              <w:bottom w:val="single" w:sz="6" w:space="0" w:color="auto"/>
              <w:right w:val="single" w:sz="12" w:space="0" w:color="auto"/>
            </w:tcBorders>
          </w:tcPr>
          <w:p w:rsidR="00357BC1" w:rsidRPr="004D67ED" w:rsidRDefault="00357BC1" w:rsidP="00A51A62">
            <w:r>
              <w:t>Yarışma Hazırlığı</w:t>
            </w:r>
          </w:p>
        </w:tc>
      </w:tr>
      <w:tr w:rsidR="00357BC1" w:rsidTr="00A51A62">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357BC1" w:rsidRDefault="00357BC1" w:rsidP="00A51A62">
            <w:pPr>
              <w:jc w:val="center"/>
              <w:rPr>
                <w:sz w:val="22"/>
                <w:szCs w:val="22"/>
              </w:rPr>
            </w:pPr>
            <w:r>
              <w:rPr>
                <w:sz w:val="22"/>
                <w:szCs w:val="22"/>
              </w:rPr>
              <w:t>13</w:t>
            </w:r>
          </w:p>
        </w:tc>
        <w:tc>
          <w:tcPr>
            <w:tcW w:w="4407" w:type="pct"/>
            <w:tcBorders>
              <w:top w:val="single" w:sz="6" w:space="0" w:color="auto"/>
              <w:left w:val="single" w:sz="6" w:space="0" w:color="auto"/>
              <w:bottom w:val="single" w:sz="6" w:space="0" w:color="auto"/>
              <w:right w:val="single" w:sz="12" w:space="0" w:color="auto"/>
            </w:tcBorders>
          </w:tcPr>
          <w:p w:rsidR="00357BC1" w:rsidRPr="004D67ED" w:rsidRDefault="00357BC1" w:rsidP="00A51A62">
            <w:r>
              <w:t>Yarışma Hazırlığı</w:t>
            </w:r>
          </w:p>
        </w:tc>
      </w:tr>
      <w:tr w:rsidR="00357BC1" w:rsidTr="00A51A62">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357BC1" w:rsidRDefault="00357BC1" w:rsidP="00A51A62">
            <w:pPr>
              <w:jc w:val="center"/>
              <w:rPr>
                <w:sz w:val="22"/>
                <w:szCs w:val="22"/>
              </w:rPr>
            </w:pPr>
            <w:r>
              <w:rPr>
                <w:sz w:val="22"/>
                <w:szCs w:val="22"/>
              </w:rPr>
              <w:t>14</w:t>
            </w:r>
          </w:p>
        </w:tc>
        <w:tc>
          <w:tcPr>
            <w:tcW w:w="4407" w:type="pct"/>
            <w:tcBorders>
              <w:top w:val="single" w:sz="6" w:space="0" w:color="auto"/>
              <w:left w:val="single" w:sz="6" w:space="0" w:color="auto"/>
              <w:bottom w:val="single" w:sz="6" w:space="0" w:color="auto"/>
              <w:right w:val="single" w:sz="12" w:space="0" w:color="auto"/>
            </w:tcBorders>
          </w:tcPr>
          <w:p w:rsidR="00357BC1" w:rsidRPr="004D67ED" w:rsidRDefault="00357BC1" w:rsidP="00A51A62">
            <w:r>
              <w:t xml:space="preserve">Yarışma programı hazırlama </w:t>
            </w:r>
            <w:r w:rsidRPr="00B4693D">
              <w:t>(Düz koşu-</w:t>
            </w:r>
            <w:proofErr w:type="spellStart"/>
            <w:r w:rsidRPr="00B4693D">
              <w:t>Konkurpik</w:t>
            </w:r>
            <w:proofErr w:type="spellEnd"/>
            <w:r w:rsidRPr="00B4693D">
              <w:t>)</w:t>
            </w:r>
          </w:p>
        </w:tc>
      </w:tr>
      <w:tr w:rsidR="00357BC1" w:rsidTr="00A51A62">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E6E6E6"/>
            <w:vAlign w:val="center"/>
          </w:tcPr>
          <w:p w:rsidR="00357BC1" w:rsidRDefault="00357BC1" w:rsidP="00A51A62">
            <w:pPr>
              <w:jc w:val="center"/>
              <w:rPr>
                <w:sz w:val="22"/>
                <w:szCs w:val="22"/>
              </w:rPr>
            </w:pPr>
            <w:r>
              <w:rPr>
                <w:sz w:val="22"/>
                <w:szCs w:val="22"/>
              </w:rPr>
              <w:t>15,16</w:t>
            </w:r>
          </w:p>
        </w:tc>
        <w:tc>
          <w:tcPr>
            <w:tcW w:w="4407" w:type="pct"/>
            <w:tcBorders>
              <w:top w:val="single" w:sz="6" w:space="0" w:color="auto"/>
              <w:left w:val="single" w:sz="6" w:space="0" w:color="auto"/>
              <w:bottom w:val="single" w:sz="12" w:space="0" w:color="auto"/>
              <w:right w:val="single" w:sz="12" w:space="0" w:color="auto"/>
            </w:tcBorders>
            <w:shd w:val="clear" w:color="auto" w:fill="E6E6E6"/>
            <w:vAlign w:val="center"/>
          </w:tcPr>
          <w:p w:rsidR="00357BC1" w:rsidRPr="000E3402" w:rsidRDefault="00357BC1" w:rsidP="00A51A62">
            <w:pPr>
              <w:rPr>
                <w:sz w:val="20"/>
                <w:szCs w:val="20"/>
              </w:rPr>
            </w:pPr>
            <w:r>
              <w:rPr>
                <w:sz w:val="20"/>
                <w:szCs w:val="20"/>
              </w:rPr>
              <w:t xml:space="preserve"> </w:t>
            </w:r>
          </w:p>
        </w:tc>
      </w:tr>
    </w:tbl>
    <w:p w:rsidR="00357BC1" w:rsidRDefault="00357BC1" w:rsidP="00357BC1">
      <w:pPr>
        <w:rPr>
          <w:sz w:val="16"/>
          <w:szCs w:val="16"/>
        </w:rPr>
      </w:pPr>
    </w:p>
    <w:p w:rsidR="00357BC1" w:rsidRDefault="00357BC1" w:rsidP="00357BC1">
      <w:pPr>
        <w:rPr>
          <w:sz w:val="16"/>
          <w:szCs w:val="16"/>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
      <w:tblGrid>
        <w:gridCol w:w="603"/>
        <w:gridCol w:w="7585"/>
        <w:gridCol w:w="567"/>
        <w:gridCol w:w="567"/>
        <w:gridCol w:w="567"/>
      </w:tblGrid>
      <w:tr w:rsidR="00357BC1" w:rsidTr="00A51A62">
        <w:tc>
          <w:tcPr>
            <w:tcW w:w="603" w:type="dxa"/>
            <w:tcBorders>
              <w:top w:val="single" w:sz="12" w:space="0" w:color="auto"/>
              <w:left w:val="single" w:sz="12" w:space="0" w:color="auto"/>
              <w:bottom w:val="single" w:sz="6" w:space="0" w:color="auto"/>
              <w:right w:val="single" w:sz="6" w:space="0" w:color="auto"/>
            </w:tcBorders>
            <w:vAlign w:val="center"/>
          </w:tcPr>
          <w:p w:rsidR="00357BC1" w:rsidRDefault="00357BC1" w:rsidP="00A51A62">
            <w:pPr>
              <w:jc w:val="center"/>
              <w:rPr>
                <w:b/>
                <w:sz w:val="18"/>
                <w:szCs w:val="18"/>
              </w:rPr>
            </w:pPr>
            <w:r>
              <w:rPr>
                <w:b/>
                <w:sz w:val="18"/>
                <w:szCs w:val="18"/>
              </w:rPr>
              <w:t>NO</w:t>
            </w:r>
          </w:p>
        </w:tc>
        <w:tc>
          <w:tcPr>
            <w:tcW w:w="7585" w:type="dxa"/>
            <w:tcBorders>
              <w:top w:val="single" w:sz="12" w:space="0" w:color="auto"/>
              <w:left w:val="single" w:sz="6" w:space="0" w:color="auto"/>
              <w:bottom w:val="single" w:sz="6" w:space="0" w:color="auto"/>
              <w:right w:val="single" w:sz="6" w:space="0" w:color="auto"/>
            </w:tcBorders>
          </w:tcPr>
          <w:p w:rsidR="00357BC1" w:rsidRDefault="00357BC1" w:rsidP="00A51A62">
            <w:pPr>
              <w:rPr>
                <w:b/>
                <w:sz w:val="22"/>
                <w:szCs w:val="22"/>
              </w:rPr>
            </w:pPr>
            <w:r>
              <w:rPr>
                <w:b/>
                <w:sz w:val="22"/>
                <w:szCs w:val="22"/>
              </w:rPr>
              <w:t xml:space="preserve">ATÇILIK VE ANTRENÖRLÜK PROGRAM ÇIKTISI </w:t>
            </w:r>
          </w:p>
        </w:tc>
        <w:tc>
          <w:tcPr>
            <w:tcW w:w="567" w:type="dxa"/>
            <w:tcBorders>
              <w:top w:val="single" w:sz="12" w:space="0" w:color="auto"/>
              <w:left w:val="single" w:sz="6" w:space="0" w:color="auto"/>
              <w:bottom w:val="single" w:sz="6" w:space="0" w:color="auto"/>
              <w:right w:val="single" w:sz="6" w:space="0" w:color="auto"/>
            </w:tcBorders>
            <w:vAlign w:val="center"/>
          </w:tcPr>
          <w:p w:rsidR="00357BC1" w:rsidRDefault="00357BC1" w:rsidP="00A51A62">
            <w:pPr>
              <w:jc w:val="center"/>
              <w:rPr>
                <w:b/>
                <w:sz w:val="22"/>
                <w:szCs w:val="22"/>
              </w:rPr>
            </w:pPr>
            <w:r>
              <w:rPr>
                <w:b/>
                <w:sz w:val="22"/>
                <w:szCs w:val="22"/>
              </w:rPr>
              <w:t>3</w:t>
            </w:r>
          </w:p>
        </w:tc>
        <w:tc>
          <w:tcPr>
            <w:tcW w:w="567" w:type="dxa"/>
            <w:tcBorders>
              <w:top w:val="single" w:sz="12" w:space="0" w:color="auto"/>
              <w:left w:val="single" w:sz="6" w:space="0" w:color="auto"/>
              <w:bottom w:val="single" w:sz="6" w:space="0" w:color="auto"/>
              <w:right w:val="single" w:sz="6" w:space="0" w:color="auto"/>
            </w:tcBorders>
            <w:vAlign w:val="center"/>
          </w:tcPr>
          <w:p w:rsidR="00357BC1" w:rsidRDefault="00357BC1" w:rsidP="00A51A62">
            <w:pPr>
              <w:jc w:val="center"/>
              <w:rPr>
                <w:b/>
                <w:sz w:val="22"/>
                <w:szCs w:val="22"/>
              </w:rPr>
            </w:pPr>
            <w:r>
              <w:rPr>
                <w:b/>
                <w:sz w:val="22"/>
                <w:szCs w:val="22"/>
              </w:rPr>
              <w:t>2</w:t>
            </w:r>
          </w:p>
        </w:tc>
        <w:tc>
          <w:tcPr>
            <w:tcW w:w="567" w:type="dxa"/>
            <w:tcBorders>
              <w:top w:val="single" w:sz="12" w:space="0" w:color="auto"/>
              <w:left w:val="single" w:sz="6" w:space="0" w:color="auto"/>
              <w:bottom w:val="single" w:sz="6" w:space="0" w:color="auto"/>
              <w:right w:val="single" w:sz="12" w:space="0" w:color="auto"/>
            </w:tcBorders>
            <w:vAlign w:val="center"/>
          </w:tcPr>
          <w:p w:rsidR="00357BC1" w:rsidRDefault="00357BC1" w:rsidP="00A51A62">
            <w:pPr>
              <w:jc w:val="center"/>
              <w:rPr>
                <w:b/>
                <w:sz w:val="22"/>
                <w:szCs w:val="22"/>
              </w:rPr>
            </w:pPr>
            <w:r>
              <w:rPr>
                <w:b/>
                <w:sz w:val="22"/>
                <w:szCs w:val="22"/>
              </w:rPr>
              <w:t>1</w:t>
            </w:r>
          </w:p>
        </w:tc>
      </w:tr>
      <w:tr w:rsidR="00357BC1" w:rsidTr="00A51A62">
        <w:tc>
          <w:tcPr>
            <w:tcW w:w="603" w:type="dxa"/>
            <w:tcBorders>
              <w:top w:val="single" w:sz="6" w:space="0" w:color="auto"/>
              <w:left w:val="single" w:sz="12" w:space="0" w:color="auto"/>
              <w:bottom w:val="single" w:sz="6" w:space="0" w:color="auto"/>
              <w:right w:val="single" w:sz="6" w:space="0" w:color="auto"/>
            </w:tcBorders>
            <w:vAlign w:val="center"/>
          </w:tcPr>
          <w:p w:rsidR="00357BC1" w:rsidRDefault="00357BC1" w:rsidP="00A51A62">
            <w:pPr>
              <w:jc w:val="center"/>
              <w:rPr>
                <w:sz w:val="22"/>
                <w:szCs w:val="22"/>
              </w:rPr>
            </w:pPr>
            <w:r>
              <w:rPr>
                <w:sz w:val="22"/>
                <w:szCs w:val="22"/>
              </w:rPr>
              <w:t>1</w:t>
            </w:r>
          </w:p>
        </w:tc>
        <w:tc>
          <w:tcPr>
            <w:tcW w:w="7585" w:type="dxa"/>
            <w:tcBorders>
              <w:top w:val="single" w:sz="6" w:space="0" w:color="auto"/>
              <w:left w:val="single" w:sz="6" w:space="0" w:color="auto"/>
              <w:bottom w:val="single" w:sz="6" w:space="0" w:color="auto"/>
              <w:right w:val="single" w:sz="6" w:space="0" w:color="auto"/>
            </w:tcBorders>
            <w:vAlign w:val="center"/>
          </w:tcPr>
          <w:p w:rsidR="00357BC1" w:rsidRPr="00AC75B1" w:rsidRDefault="00357BC1" w:rsidP="00A51A62">
            <w:pPr>
              <w:rPr>
                <w:sz w:val="20"/>
                <w:szCs w:val="20"/>
              </w:rPr>
            </w:pPr>
            <w:r w:rsidRPr="00813118">
              <w:rPr>
                <w:sz w:val="20"/>
                <w:szCs w:val="20"/>
              </w:rPr>
              <w:t>Yaşam boyu öğrenmenin önemini benimseyerek, atçılık konusunda gelişmeleri izleyerek kendini geliştirebilme</w:t>
            </w:r>
            <w:r>
              <w:rPr>
                <w:sz w:val="20"/>
                <w:szCs w:val="20"/>
              </w:rPr>
              <w:t xml:space="preserve"> </w:t>
            </w:r>
            <w:r w:rsidRPr="00813118">
              <w:rPr>
                <w:sz w:val="20"/>
                <w:szCs w:val="20"/>
              </w:rPr>
              <w:t>becerisi</w:t>
            </w:r>
          </w:p>
        </w:tc>
        <w:tc>
          <w:tcPr>
            <w:tcW w:w="567" w:type="dxa"/>
            <w:tcBorders>
              <w:top w:val="single" w:sz="6" w:space="0" w:color="auto"/>
              <w:left w:val="single" w:sz="6" w:space="0" w:color="auto"/>
              <w:bottom w:val="single" w:sz="6" w:space="0" w:color="auto"/>
              <w:right w:val="single" w:sz="6" w:space="0" w:color="auto"/>
            </w:tcBorders>
            <w:vAlign w:val="center"/>
          </w:tcPr>
          <w:p w:rsidR="00357BC1" w:rsidRPr="001D3B66" w:rsidRDefault="00357BC1" w:rsidP="00A51A62">
            <w:pPr>
              <w:jc w:val="center"/>
              <w:rPr>
                <w:b/>
              </w:rPr>
            </w:pPr>
            <w:r w:rsidRPr="001D3B66">
              <w:rPr>
                <w:b/>
              </w:rPr>
              <w:t xml:space="preserve"> X</w:t>
            </w:r>
          </w:p>
        </w:tc>
        <w:tc>
          <w:tcPr>
            <w:tcW w:w="567" w:type="dxa"/>
            <w:tcBorders>
              <w:top w:val="single" w:sz="6" w:space="0" w:color="auto"/>
              <w:left w:val="single" w:sz="6" w:space="0" w:color="auto"/>
              <w:bottom w:val="single" w:sz="6" w:space="0" w:color="auto"/>
              <w:right w:val="single" w:sz="6" w:space="0" w:color="auto"/>
            </w:tcBorders>
            <w:vAlign w:val="center"/>
          </w:tcPr>
          <w:p w:rsidR="00357BC1" w:rsidRPr="001D3B66" w:rsidRDefault="00357BC1" w:rsidP="00A51A62">
            <w:pPr>
              <w:jc w:val="center"/>
              <w:rPr>
                <w:b/>
              </w:rPr>
            </w:pPr>
            <w:r w:rsidRPr="001D3B66">
              <w:rPr>
                <w:b/>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357BC1" w:rsidRPr="000E3402" w:rsidRDefault="00357BC1" w:rsidP="00A51A62">
            <w:pPr>
              <w:jc w:val="center"/>
              <w:rPr>
                <w:b/>
                <w:sz w:val="20"/>
                <w:szCs w:val="20"/>
              </w:rPr>
            </w:pPr>
          </w:p>
        </w:tc>
      </w:tr>
      <w:tr w:rsidR="00357BC1" w:rsidTr="00A51A62">
        <w:tc>
          <w:tcPr>
            <w:tcW w:w="603" w:type="dxa"/>
            <w:tcBorders>
              <w:top w:val="single" w:sz="6" w:space="0" w:color="auto"/>
              <w:left w:val="single" w:sz="12" w:space="0" w:color="auto"/>
              <w:bottom w:val="single" w:sz="6" w:space="0" w:color="auto"/>
              <w:right w:val="single" w:sz="6" w:space="0" w:color="auto"/>
            </w:tcBorders>
            <w:vAlign w:val="center"/>
          </w:tcPr>
          <w:p w:rsidR="00357BC1" w:rsidRDefault="00357BC1" w:rsidP="00A51A62">
            <w:pPr>
              <w:jc w:val="center"/>
              <w:rPr>
                <w:sz w:val="22"/>
                <w:szCs w:val="22"/>
              </w:rPr>
            </w:pPr>
            <w:r>
              <w:rPr>
                <w:sz w:val="22"/>
                <w:szCs w:val="22"/>
              </w:rPr>
              <w:t>2</w:t>
            </w:r>
          </w:p>
        </w:tc>
        <w:tc>
          <w:tcPr>
            <w:tcW w:w="7585" w:type="dxa"/>
            <w:tcBorders>
              <w:top w:val="single" w:sz="6" w:space="0" w:color="auto"/>
              <w:left w:val="single" w:sz="6" w:space="0" w:color="auto"/>
              <w:bottom w:val="single" w:sz="6" w:space="0" w:color="auto"/>
              <w:right w:val="single" w:sz="6" w:space="0" w:color="auto"/>
            </w:tcBorders>
            <w:vAlign w:val="center"/>
          </w:tcPr>
          <w:p w:rsidR="00357BC1" w:rsidRPr="00B07547" w:rsidRDefault="00357BC1" w:rsidP="00A51A62">
            <w:pPr>
              <w:rPr>
                <w:sz w:val="20"/>
                <w:szCs w:val="20"/>
              </w:rPr>
            </w:pPr>
            <w:r>
              <w:rPr>
                <w:sz w:val="20"/>
                <w:szCs w:val="20"/>
              </w:rPr>
              <w:t>Mesleği ile ilgi</w:t>
            </w:r>
            <w:r w:rsidRPr="00B07547">
              <w:rPr>
                <w:sz w:val="20"/>
                <w:szCs w:val="20"/>
              </w:rPr>
              <w:t>li alanlarda kuramsal ve uygulamalı bilgilere sahip olabilme</w:t>
            </w:r>
            <w:r>
              <w:rPr>
                <w:sz w:val="20"/>
                <w:szCs w:val="20"/>
              </w:rPr>
              <w:t xml:space="preserve"> becerisi</w:t>
            </w:r>
          </w:p>
        </w:tc>
        <w:tc>
          <w:tcPr>
            <w:tcW w:w="567" w:type="dxa"/>
            <w:tcBorders>
              <w:top w:val="single" w:sz="6" w:space="0" w:color="auto"/>
              <w:left w:val="single" w:sz="6" w:space="0" w:color="auto"/>
              <w:bottom w:val="single" w:sz="6" w:space="0" w:color="auto"/>
              <w:right w:val="single" w:sz="6" w:space="0" w:color="auto"/>
            </w:tcBorders>
            <w:vAlign w:val="center"/>
          </w:tcPr>
          <w:p w:rsidR="00357BC1" w:rsidRPr="001D3B66" w:rsidRDefault="00357BC1" w:rsidP="00A51A62">
            <w:pPr>
              <w:jc w:val="center"/>
              <w:rPr>
                <w:b/>
              </w:rPr>
            </w:pPr>
            <w:r w:rsidRPr="001D3B66">
              <w:rPr>
                <w:b/>
              </w:rPr>
              <w:t xml:space="preserve"> X</w:t>
            </w:r>
          </w:p>
        </w:tc>
        <w:tc>
          <w:tcPr>
            <w:tcW w:w="567" w:type="dxa"/>
            <w:tcBorders>
              <w:top w:val="single" w:sz="6" w:space="0" w:color="auto"/>
              <w:left w:val="single" w:sz="6" w:space="0" w:color="auto"/>
              <w:bottom w:val="single" w:sz="6" w:space="0" w:color="auto"/>
              <w:right w:val="single" w:sz="6" w:space="0" w:color="auto"/>
            </w:tcBorders>
            <w:vAlign w:val="center"/>
          </w:tcPr>
          <w:p w:rsidR="00357BC1" w:rsidRPr="001D3B66" w:rsidRDefault="00357BC1" w:rsidP="00A51A62">
            <w:pPr>
              <w:jc w:val="center"/>
              <w:rPr>
                <w:b/>
              </w:rPr>
            </w:pPr>
          </w:p>
        </w:tc>
        <w:tc>
          <w:tcPr>
            <w:tcW w:w="567" w:type="dxa"/>
            <w:tcBorders>
              <w:top w:val="single" w:sz="6" w:space="0" w:color="auto"/>
              <w:left w:val="single" w:sz="6" w:space="0" w:color="auto"/>
              <w:bottom w:val="single" w:sz="6" w:space="0" w:color="auto"/>
              <w:right w:val="single" w:sz="12" w:space="0" w:color="auto"/>
            </w:tcBorders>
            <w:vAlign w:val="center"/>
          </w:tcPr>
          <w:p w:rsidR="00357BC1" w:rsidRPr="000E3402" w:rsidRDefault="00357BC1" w:rsidP="00A51A62">
            <w:pPr>
              <w:jc w:val="center"/>
              <w:rPr>
                <w:b/>
                <w:sz w:val="20"/>
                <w:szCs w:val="20"/>
              </w:rPr>
            </w:pPr>
          </w:p>
        </w:tc>
      </w:tr>
      <w:tr w:rsidR="00357BC1" w:rsidTr="00A51A62">
        <w:tc>
          <w:tcPr>
            <w:tcW w:w="603" w:type="dxa"/>
            <w:tcBorders>
              <w:top w:val="single" w:sz="6" w:space="0" w:color="auto"/>
              <w:left w:val="single" w:sz="12" w:space="0" w:color="auto"/>
              <w:bottom w:val="single" w:sz="6" w:space="0" w:color="auto"/>
              <w:right w:val="single" w:sz="6" w:space="0" w:color="auto"/>
            </w:tcBorders>
            <w:vAlign w:val="center"/>
          </w:tcPr>
          <w:p w:rsidR="00357BC1" w:rsidRDefault="00357BC1" w:rsidP="00A51A62">
            <w:pPr>
              <w:jc w:val="center"/>
              <w:rPr>
                <w:sz w:val="22"/>
                <w:szCs w:val="22"/>
              </w:rPr>
            </w:pPr>
            <w:r>
              <w:rPr>
                <w:sz w:val="22"/>
                <w:szCs w:val="22"/>
              </w:rPr>
              <w:t>3</w:t>
            </w:r>
          </w:p>
        </w:tc>
        <w:tc>
          <w:tcPr>
            <w:tcW w:w="7585" w:type="dxa"/>
            <w:tcBorders>
              <w:top w:val="single" w:sz="6" w:space="0" w:color="auto"/>
              <w:left w:val="single" w:sz="6" w:space="0" w:color="auto"/>
              <w:bottom w:val="single" w:sz="6" w:space="0" w:color="auto"/>
              <w:right w:val="single" w:sz="6" w:space="0" w:color="auto"/>
            </w:tcBorders>
            <w:vAlign w:val="center"/>
          </w:tcPr>
          <w:p w:rsidR="00357BC1" w:rsidRPr="00AC75B1" w:rsidRDefault="00357BC1" w:rsidP="00A51A62">
            <w:pPr>
              <w:rPr>
                <w:sz w:val="20"/>
                <w:szCs w:val="20"/>
              </w:rPr>
            </w:pPr>
            <w:r w:rsidRPr="00813118">
              <w:rPr>
                <w:sz w:val="20"/>
                <w:szCs w:val="20"/>
              </w:rPr>
              <w:t>Karşılaştığı sorunları tanımlayabilme, analiz edebilme ve çözüm önerileri geliştirebilme</w:t>
            </w:r>
            <w:r>
              <w:t xml:space="preserve"> </w:t>
            </w:r>
            <w:r w:rsidRPr="00AC75B1">
              <w:rPr>
                <w:rFonts w:ascii="TimesNewRoman" w:hAnsi="TimesNewRoman" w:cs="TimesNewRoman"/>
                <w:sz w:val="20"/>
                <w:szCs w:val="20"/>
              </w:rPr>
              <w:t>becerisi.</w:t>
            </w:r>
          </w:p>
        </w:tc>
        <w:tc>
          <w:tcPr>
            <w:tcW w:w="567" w:type="dxa"/>
            <w:tcBorders>
              <w:top w:val="single" w:sz="6" w:space="0" w:color="auto"/>
              <w:left w:val="single" w:sz="6" w:space="0" w:color="auto"/>
              <w:bottom w:val="single" w:sz="6" w:space="0" w:color="auto"/>
              <w:right w:val="single" w:sz="6" w:space="0" w:color="auto"/>
            </w:tcBorders>
            <w:vAlign w:val="center"/>
          </w:tcPr>
          <w:p w:rsidR="00357BC1" w:rsidRPr="001D3B66" w:rsidRDefault="00357BC1" w:rsidP="00A51A62">
            <w:pPr>
              <w:jc w:val="center"/>
              <w:rPr>
                <w:b/>
              </w:rPr>
            </w:pPr>
            <w:r w:rsidRPr="001D3B66">
              <w:rPr>
                <w:b/>
              </w:rPr>
              <w:t>X</w:t>
            </w:r>
          </w:p>
        </w:tc>
        <w:tc>
          <w:tcPr>
            <w:tcW w:w="567" w:type="dxa"/>
            <w:tcBorders>
              <w:top w:val="single" w:sz="6" w:space="0" w:color="auto"/>
              <w:left w:val="single" w:sz="6" w:space="0" w:color="auto"/>
              <w:bottom w:val="single" w:sz="6" w:space="0" w:color="auto"/>
              <w:right w:val="single" w:sz="6" w:space="0" w:color="auto"/>
            </w:tcBorders>
            <w:vAlign w:val="center"/>
          </w:tcPr>
          <w:p w:rsidR="00357BC1" w:rsidRPr="001D3B66" w:rsidRDefault="00357BC1" w:rsidP="00A51A62">
            <w:pPr>
              <w:jc w:val="center"/>
              <w:rPr>
                <w:b/>
              </w:rPr>
            </w:pPr>
            <w:r w:rsidRPr="001D3B66">
              <w:rPr>
                <w:b/>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357BC1" w:rsidRPr="000E3402" w:rsidRDefault="00357BC1" w:rsidP="00A51A62">
            <w:pPr>
              <w:jc w:val="center"/>
              <w:rPr>
                <w:b/>
                <w:sz w:val="20"/>
                <w:szCs w:val="20"/>
              </w:rPr>
            </w:pPr>
            <w:r>
              <w:rPr>
                <w:b/>
                <w:sz w:val="20"/>
                <w:szCs w:val="20"/>
              </w:rPr>
              <w:t xml:space="preserve"> </w:t>
            </w:r>
          </w:p>
        </w:tc>
      </w:tr>
      <w:tr w:rsidR="00357BC1" w:rsidTr="00A51A62">
        <w:tc>
          <w:tcPr>
            <w:tcW w:w="603" w:type="dxa"/>
            <w:tcBorders>
              <w:top w:val="single" w:sz="6" w:space="0" w:color="auto"/>
              <w:left w:val="single" w:sz="12" w:space="0" w:color="auto"/>
              <w:bottom w:val="single" w:sz="6" w:space="0" w:color="auto"/>
              <w:right w:val="single" w:sz="6" w:space="0" w:color="auto"/>
            </w:tcBorders>
            <w:vAlign w:val="center"/>
          </w:tcPr>
          <w:p w:rsidR="00357BC1" w:rsidRDefault="00357BC1" w:rsidP="00A51A62">
            <w:pPr>
              <w:jc w:val="center"/>
              <w:rPr>
                <w:sz w:val="22"/>
                <w:szCs w:val="22"/>
              </w:rPr>
            </w:pPr>
            <w:r>
              <w:rPr>
                <w:sz w:val="22"/>
                <w:szCs w:val="22"/>
              </w:rPr>
              <w:t>4</w:t>
            </w:r>
          </w:p>
        </w:tc>
        <w:tc>
          <w:tcPr>
            <w:tcW w:w="7585" w:type="dxa"/>
            <w:tcBorders>
              <w:top w:val="single" w:sz="6" w:space="0" w:color="auto"/>
              <w:left w:val="single" w:sz="6" w:space="0" w:color="auto"/>
              <w:bottom w:val="single" w:sz="6" w:space="0" w:color="auto"/>
              <w:right w:val="single" w:sz="6" w:space="0" w:color="auto"/>
            </w:tcBorders>
            <w:vAlign w:val="center"/>
          </w:tcPr>
          <w:p w:rsidR="00357BC1" w:rsidRPr="00B07547" w:rsidRDefault="00357BC1" w:rsidP="00A51A62">
            <w:pPr>
              <w:rPr>
                <w:sz w:val="20"/>
                <w:szCs w:val="20"/>
              </w:rPr>
            </w:pPr>
            <w:r w:rsidRPr="00B07547">
              <w:rPr>
                <w:sz w:val="20"/>
                <w:szCs w:val="20"/>
              </w:rPr>
              <w:t>Alanında edin</w:t>
            </w:r>
            <w:r>
              <w:rPr>
                <w:sz w:val="20"/>
                <w:szCs w:val="20"/>
              </w:rPr>
              <w:t>diği temel düzeydeki kuramsal,</w:t>
            </w:r>
            <w:r w:rsidRPr="00B07547">
              <w:rPr>
                <w:sz w:val="20"/>
                <w:szCs w:val="20"/>
              </w:rPr>
              <w:t xml:space="preserve"> uy</w:t>
            </w:r>
            <w:r>
              <w:rPr>
                <w:sz w:val="20"/>
                <w:szCs w:val="20"/>
              </w:rPr>
              <w:t>gulamalı bilgileri aynı alanda</w:t>
            </w:r>
            <w:r w:rsidRPr="00B07547">
              <w:rPr>
                <w:sz w:val="20"/>
                <w:szCs w:val="20"/>
              </w:rPr>
              <w:t xml:space="preserve"> veya aynı düzeydeki başka bir alanda kullanabilme</w:t>
            </w:r>
            <w:r>
              <w:rPr>
                <w:sz w:val="20"/>
                <w:szCs w:val="20"/>
              </w:rPr>
              <w:t xml:space="preserve"> becerisi</w:t>
            </w:r>
          </w:p>
        </w:tc>
        <w:tc>
          <w:tcPr>
            <w:tcW w:w="567" w:type="dxa"/>
            <w:tcBorders>
              <w:top w:val="single" w:sz="6" w:space="0" w:color="auto"/>
              <w:left w:val="single" w:sz="6" w:space="0" w:color="auto"/>
              <w:bottom w:val="single" w:sz="6" w:space="0" w:color="auto"/>
              <w:right w:val="single" w:sz="6" w:space="0" w:color="auto"/>
            </w:tcBorders>
            <w:vAlign w:val="center"/>
          </w:tcPr>
          <w:p w:rsidR="00357BC1" w:rsidRPr="001D3B66" w:rsidRDefault="00357BC1" w:rsidP="00A51A62">
            <w:pPr>
              <w:jc w:val="center"/>
              <w:rPr>
                <w:b/>
              </w:rPr>
            </w:pPr>
            <w:r w:rsidRPr="001D3B66">
              <w:rPr>
                <w:b/>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357BC1" w:rsidRPr="001D3B66" w:rsidRDefault="00357BC1" w:rsidP="00A51A62">
            <w:pPr>
              <w:jc w:val="center"/>
              <w:rPr>
                <w:b/>
              </w:rPr>
            </w:pPr>
            <w:r w:rsidRPr="001D3B66">
              <w:rPr>
                <w:b/>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rsidR="00357BC1" w:rsidRPr="000E3402" w:rsidRDefault="00357BC1" w:rsidP="00A51A62">
            <w:pPr>
              <w:jc w:val="center"/>
              <w:rPr>
                <w:b/>
                <w:sz w:val="20"/>
                <w:szCs w:val="20"/>
              </w:rPr>
            </w:pPr>
            <w:r>
              <w:rPr>
                <w:b/>
                <w:sz w:val="20"/>
                <w:szCs w:val="20"/>
              </w:rPr>
              <w:t xml:space="preserve"> </w:t>
            </w:r>
          </w:p>
        </w:tc>
      </w:tr>
      <w:tr w:rsidR="00357BC1" w:rsidTr="00A51A62">
        <w:tc>
          <w:tcPr>
            <w:tcW w:w="603" w:type="dxa"/>
            <w:tcBorders>
              <w:top w:val="single" w:sz="6" w:space="0" w:color="auto"/>
              <w:left w:val="single" w:sz="12" w:space="0" w:color="auto"/>
              <w:bottom w:val="single" w:sz="6" w:space="0" w:color="auto"/>
              <w:right w:val="single" w:sz="6" w:space="0" w:color="auto"/>
            </w:tcBorders>
            <w:vAlign w:val="center"/>
          </w:tcPr>
          <w:p w:rsidR="00357BC1" w:rsidRDefault="00357BC1" w:rsidP="00A51A62">
            <w:pPr>
              <w:jc w:val="center"/>
              <w:rPr>
                <w:sz w:val="22"/>
                <w:szCs w:val="22"/>
              </w:rPr>
            </w:pPr>
            <w:r>
              <w:rPr>
                <w:sz w:val="22"/>
                <w:szCs w:val="22"/>
              </w:rPr>
              <w:t>5</w:t>
            </w:r>
          </w:p>
        </w:tc>
        <w:tc>
          <w:tcPr>
            <w:tcW w:w="7585" w:type="dxa"/>
            <w:tcBorders>
              <w:top w:val="single" w:sz="6" w:space="0" w:color="auto"/>
              <w:left w:val="single" w:sz="6" w:space="0" w:color="auto"/>
              <w:bottom w:val="single" w:sz="6" w:space="0" w:color="auto"/>
              <w:right w:val="single" w:sz="6" w:space="0" w:color="auto"/>
            </w:tcBorders>
            <w:vAlign w:val="center"/>
          </w:tcPr>
          <w:p w:rsidR="00357BC1" w:rsidRPr="00B07547" w:rsidRDefault="00357BC1" w:rsidP="00A51A62">
            <w:pPr>
              <w:rPr>
                <w:rFonts w:ascii="TimesNewRoman" w:hAnsi="TimesNewRoman" w:cs="TimesNewRoman"/>
                <w:sz w:val="20"/>
                <w:szCs w:val="20"/>
              </w:rPr>
            </w:pPr>
            <w:r w:rsidRPr="00B07547">
              <w:rPr>
                <w:sz w:val="20"/>
                <w:szCs w:val="20"/>
              </w:rPr>
              <w:t>Alanında karşılaştığı sorunları tanımlayabilme, analiz edebilme ve çözüm önerileri geliştirebilme</w:t>
            </w:r>
            <w:r>
              <w:rPr>
                <w:sz w:val="20"/>
                <w:szCs w:val="20"/>
              </w:rPr>
              <w:t xml:space="preserve"> becerisi</w:t>
            </w:r>
          </w:p>
        </w:tc>
        <w:tc>
          <w:tcPr>
            <w:tcW w:w="567" w:type="dxa"/>
            <w:tcBorders>
              <w:top w:val="single" w:sz="6" w:space="0" w:color="auto"/>
              <w:left w:val="single" w:sz="6" w:space="0" w:color="auto"/>
              <w:bottom w:val="single" w:sz="6" w:space="0" w:color="auto"/>
              <w:right w:val="single" w:sz="6" w:space="0" w:color="auto"/>
            </w:tcBorders>
            <w:vAlign w:val="center"/>
          </w:tcPr>
          <w:p w:rsidR="00357BC1" w:rsidRPr="001D3B66" w:rsidRDefault="00357BC1" w:rsidP="00A51A62">
            <w:pPr>
              <w:jc w:val="center"/>
              <w:rPr>
                <w:b/>
              </w:rPr>
            </w:pPr>
            <w:r w:rsidRPr="001D3B66">
              <w:rPr>
                <w:b/>
              </w:rPr>
              <w:t>X</w:t>
            </w:r>
          </w:p>
        </w:tc>
        <w:tc>
          <w:tcPr>
            <w:tcW w:w="567" w:type="dxa"/>
            <w:tcBorders>
              <w:top w:val="single" w:sz="6" w:space="0" w:color="auto"/>
              <w:left w:val="single" w:sz="6" w:space="0" w:color="auto"/>
              <w:bottom w:val="single" w:sz="6" w:space="0" w:color="auto"/>
              <w:right w:val="single" w:sz="6" w:space="0" w:color="auto"/>
            </w:tcBorders>
            <w:vAlign w:val="center"/>
          </w:tcPr>
          <w:p w:rsidR="00357BC1" w:rsidRPr="001D3B66" w:rsidRDefault="00357BC1" w:rsidP="00A51A62">
            <w:pPr>
              <w:jc w:val="center"/>
              <w:rPr>
                <w:b/>
              </w:rPr>
            </w:pPr>
          </w:p>
        </w:tc>
        <w:tc>
          <w:tcPr>
            <w:tcW w:w="567" w:type="dxa"/>
            <w:tcBorders>
              <w:top w:val="single" w:sz="6" w:space="0" w:color="auto"/>
              <w:left w:val="single" w:sz="6" w:space="0" w:color="auto"/>
              <w:bottom w:val="single" w:sz="6" w:space="0" w:color="auto"/>
              <w:right w:val="single" w:sz="12" w:space="0" w:color="auto"/>
            </w:tcBorders>
            <w:vAlign w:val="center"/>
          </w:tcPr>
          <w:p w:rsidR="00357BC1" w:rsidRPr="000E3402" w:rsidRDefault="00357BC1" w:rsidP="00A51A62">
            <w:pPr>
              <w:jc w:val="center"/>
              <w:rPr>
                <w:b/>
                <w:sz w:val="20"/>
                <w:szCs w:val="20"/>
              </w:rPr>
            </w:pPr>
            <w:r>
              <w:rPr>
                <w:b/>
                <w:sz w:val="20"/>
                <w:szCs w:val="20"/>
              </w:rPr>
              <w:t xml:space="preserve"> </w:t>
            </w:r>
          </w:p>
        </w:tc>
      </w:tr>
      <w:tr w:rsidR="00357BC1" w:rsidTr="00A51A62">
        <w:tc>
          <w:tcPr>
            <w:tcW w:w="603" w:type="dxa"/>
            <w:tcBorders>
              <w:top w:val="single" w:sz="6" w:space="0" w:color="auto"/>
              <w:left w:val="single" w:sz="12" w:space="0" w:color="auto"/>
              <w:bottom w:val="single" w:sz="6" w:space="0" w:color="auto"/>
              <w:right w:val="single" w:sz="6" w:space="0" w:color="auto"/>
            </w:tcBorders>
            <w:vAlign w:val="center"/>
          </w:tcPr>
          <w:p w:rsidR="00357BC1" w:rsidRDefault="00357BC1" w:rsidP="00A51A62">
            <w:pPr>
              <w:jc w:val="center"/>
              <w:rPr>
                <w:sz w:val="22"/>
                <w:szCs w:val="22"/>
              </w:rPr>
            </w:pPr>
            <w:r>
              <w:rPr>
                <w:sz w:val="22"/>
                <w:szCs w:val="22"/>
              </w:rPr>
              <w:t>6</w:t>
            </w:r>
          </w:p>
        </w:tc>
        <w:tc>
          <w:tcPr>
            <w:tcW w:w="7585" w:type="dxa"/>
            <w:tcBorders>
              <w:top w:val="single" w:sz="6" w:space="0" w:color="auto"/>
              <w:left w:val="single" w:sz="6" w:space="0" w:color="auto"/>
              <w:bottom w:val="single" w:sz="6" w:space="0" w:color="auto"/>
              <w:right w:val="single" w:sz="6" w:space="0" w:color="auto"/>
            </w:tcBorders>
            <w:vAlign w:val="center"/>
          </w:tcPr>
          <w:p w:rsidR="00357BC1" w:rsidRPr="00AC75B1" w:rsidRDefault="00357BC1" w:rsidP="00A51A62">
            <w:pPr>
              <w:rPr>
                <w:rFonts w:ascii="TimesNewRoman" w:hAnsi="TimesNewRoman" w:cs="TimesNewRoman"/>
                <w:sz w:val="20"/>
                <w:szCs w:val="20"/>
              </w:rPr>
            </w:pPr>
            <w:r w:rsidRPr="00AC75B1">
              <w:rPr>
                <w:sz w:val="20"/>
                <w:szCs w:val="20"/>
              </w:rPr>
              <w:t>Türkçe sözlü ve yazılı etkin ileti</w:t>
            </w:r>
            <w:r w:rsidRPr="00AC75B1">
              <w:rPr>
                <w:rFonts w:ascii="TimesNewRomanPSMT" w:hAnsi="TimesNewRomanPSMT" w:cs="TimesNewRomanPSMT"/>
                <w:sz w:val="20"/>
                <w:szCs w:val="20"/>
              </w:rPr>
              <w:t>ş</w:t>
            </w:r>
            <w:r w:rsidRPr="00AC75B1">
              <w:rPr>
                <w:sz w:val="20"/>
                <w:szCs w:val="20"/>
              </w:rPr>
              <w:t xml:space="preserve">im kurma becerileri </w:t>
            </w:r>
          </w:p>
        </w:tc>
        <w:tc>
          <w:tcPr>
            <w:tcW w:w="567" w:type="dxa"/>
            <w:tcBorders>
              <w:top w:val="single" w:sz="6" w:space="0" w:color="auto"/>
              <w:left w:val="single" w:sz="6" w:space="0" w:color="auto"/>
              <w:bottom w:val="single" w:sz="6" w:space="0" w:color="auto"/>
              <w:right w:val="single" w:sz="6" w:space="0" w:color="auto"/>
            </w:tcBorders>
            <w:vAlign w:val="center"/>
          </w:tcPr>
          <w:p w:rsidR="00357BC1" w:rsidRPr="001D3B66" w:rsidRDefault="00357BC1" w:rsidP="00A51A62">
            <w:pPr>
              <w:jc w:val="center"/>
              <w:rPr>
                <w:b/>
              </w:rPr>
            </w:pPr>
            <w:r w:rsidRPr="001D3B66">
              <w:rPr>
                <w:b/>
              </w:rPr>
              <w:t xml:space="preserve"> X</w:t>
            </w:r>
          </w:p>
        </w:tc>
        <w:tc>
          <w:tcPr>
            <w:tcW w:w="567" w:type="dxa"/>
            <w:tcBorders>
              <w:top w:val="single" w:sz="6" w:space="0" w:color="auto"/>
              <w:left w:val="single" w:sz="6" w:space="0" w:color="auto"/>
              <w:bottom w:val="single" w:sz="6" w:space="0" w:color="auto"/>
              <w:right w:val="single" w:sz="6" w:space="0" w:color="auto"/>
            </w:tcBorders>
            <w:vAlign w:val="center"/>
          </w:tcPr>
          <w:p w:rsidR="00357BC1" w:rsidRPr="001D3B66" w:rsidRDefault="00357BC1" w:rsidP="00A51A62">
            <w:pPr>
              <w:jc w:val="center"/>
              <w:rPr>
                <w:b/>
              </w:rPr>
            </w:pPr>
          </w:p>
        </w:tc>
        <w:tc>
          <w:tcPr>
            <w:tcW w:w="567" w:type="dxa"/>
            <w:tcBorders>
              <w:top w:val="single" w:sz="6" w:space="0" w:color="auto"/>
              <w:left w:val="single" w:sz="6" w:space="0" w:color="auto"/>
              <w:bottom w:val="single" w:sz="6" w:space="0" w:color="auto"/>
              <w:right w:val="single" w:sz="12" w:space="0" w:color="auto"/>
            </w:tcBorders>
            <w:vAlign w:val="center"/>
          </w:tcPr>
          <w:p w:rsidR="00357BC1" w:rsidRPr="000E3402" w:rsidRDefault="00357BC1" w:rsidP="00A51A62">
            <w:pPr>
              <w:jc w:val="center"/>
              <w:rPr>
                <w:b/>
                <w:sz w:val="20"/>
                <w:szCs w:val="20"/>
              </w:rPr>
            </w:pPr>
            <w:r>
              <w:rPr>
                <w:b/>
                <w:sz w:val="20"/>
                <w:szCs w:val="20"/>
              </w:rPr>
              <w:t xml:space="preserve"> </w:t>
            </w:r>
          </w:p>
        </w:tc>
      </w:tr>
      <w:tr w:rsidR="00357BC1" w:rsidTr="00A51A62">
        <w:tc>
          <w:tcPr>
            <w:tcW w:w="603" w:type="dxa"/>
            <w:tcBorders>
              <w:top w:val="single" w:sz="6" w:space="0" w:color="auto"/>
              <w:left w:val="single" w:sz="12" w:space="0" w:color="auto"/>
              <w:bottom w:val="single" w:sz="6" w:space="0" w:color="auto"/>
              <w:right w:val="single" w:sz="6" w:space="0" w:color="auto"/>
            </w:tcBorders>
            <w:vAlign w:val="center"/>
          </w:tcPr>
          <w:p w:rsidR="00357BC1" w:rsidRDefault="00357BC1" w:rsidP="00A51A62">
            <w:pPr>
              <w:jc w:val="center"/>
              <w:rPr>
                <w:sz w:val="22"/>
                <w:szCs w:val="22"/>
              </w:rPr>
            </w:pPr>
            <w:r>
              <w:rPr>
                <w:sz w:val="22"/>
                <w:szCs w:val="22"/>
              </w:rPr>
              <w:t>7</w:t>
            </w:r>
          </w:p>
        </w:tc>
        <w:tc>
          <w:tcPr>
            <w:tcW w:w="7585" w:type="dxa"/>
            <w:tcBorders>
              <w:top w:val="single" w:sz="6" w:space="0" w:color="auto"/>
              <w:left w:val="single" w:sz="6" w:space="0" w:color="auto"/>
              <w:bottom w:val="single" w:sz="6" w:space="0" w:color="auto"/>
              <w:right w:val="single" w:sz="6" w:space="0" w:color="auto"/>
            </w:tcBorders>
            <w:vAlign w:val="center"/>
          </w:tcPr>
          <w:p w:rsidR="00357BC1" w:rsidRPr="00AC75B1" w:rsidRDefault="00357BC1" w:rsidP="00A51A62">
            <w:pPr>
              <w:rPr>
                <w:sz w:val="20"/>
                <w:szCs w:val="20"/>
              </w:rPr>
            </w:pPr>
            <w:r>
              <w:rPr>
                <w:sz w:val="20"/>
                <w:szCs w:val="20"/>
              </w:rPr>
              <w:t>B</w:t>
            </w:r>
            <w:r w:rsidRPr="00AC75B1">
              <w:rPr>
                <w:sz w:val="20"/>
                <w:szCs w:val="20"/>
              </w:rPr>
              <w:t>ilgiye eri</w:t>
            </w:r>
            <w:r w:rsidRPr="00AC75B1">
              <w:rPr>
                <w:rFonts w:ascii="TimesNewRomanPSMT" w:hAnsi="TimesNewRomanPSMT" w:cs="TimesNewRomanPSMT"/>
                <w:sz w:val="20"/>
                <w:szCs w:val="20"/>
              </w:rPr>
              <w:t>ş</w:t>
            </w:r>
            <w:r w:rsidRPr="00AC75B1">
              <w:rPr>
                <w:sz w:val="20"/>
                <w:szCs w:val="20"/>
              </w:rPr>
              <w:t>ebilme, bilim ve teknolojideki geli</w:t>
            </w:r>
            <w:r w:rsidRPr="00AC75B1">
              <w:rPr>
                <w:rFonts w:ascii="TimesNewRomanPSMT" w:hAnsi="TimesNewRomanPSMT" w:cs="TimesNewRomanPSMT"/>
                <w:sz w:val="20"/>
                <w:szCs w:val="20"/>
              </w:rPr>
              <w:t>ş</w:t>
            </w:r>
            <w:r w:rsidRPr="00AC75B1">
              <w:rPr>
                <w:sz w:val="20"/>
                <w:szCs w:val="20"/>
              </w:rPr>
              <w:t>meleri izleme ve kendini sürekli yenileme becerisi</w:t>
            </w:r>
          </w:p>
        </w:tc>
        <w:tc>
          <w:tcPr>
            <w:tcW w:w="567" w:type="dxa"/>
            <w:tcBorders>
              <w:top w:val="single" w:sz="6" w:space="0" w:color="auto"/>
              <w:left w:val="single" w:sz="6" w:space="0" w:color="auto"/>
              <w:bottom w:val="single" w:sz="6" w:space="0" w:color="auto"/>
              <w:right w:val="single" w:sz="6" w:space="0" w:color="auto"/>
            </w:tcBorders>
            <w:vAlign w:val="center"/>
          </w:tcPr>
          <w:p w:rsidR="00357BC1" w:rsidRPr="001D3B66" w:rsidRDefault="00357BC1" w:rsidP="00A51A62">
            <w:pPr>
              <w:jc w:val="center"/>
              <w:rPr>
                <w:b/>
              </w:rPr>
            </w:pPr>
            <w:r w:rsidRPr="001D3B66">
              <w:rPr>
                <w:b/>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357BC1" w:rsidRPr="001D3B66" w:rsidRDefault="00357BC1" w:rsidP="00A51A62">
            <w:pPr>
              <w:jc w:val="center"/>
              <w:rPr>
                <w:b/>
              </w:rPr>
            </w:pPr>
            <w:r w:rsidRPr="001D3B66">
              <w:rPr>
                <w:b/>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rsidR="00357BC1" w:rsidRPr="000E3402" w:rsidRDefault="00357BC1" w:rsidP="00A51A62">
            <w:pPr>
              <w:jc w:val="center"/>
              <w:rPr>
                <w:b/>
                <w:sz w:val="20"/>
                <w:szCs w:val="20"/>
              </w:rPr>
            </w:pPr>
          </w:p>
        </w:tc>
      </w:tr>
      <w:tr w:rsidR="00357BC1" w:rsidTr="00A51A62">
        <w:tc>
          <w:tcPr>
            <w:tcW w:w="603" w:type="dxa"/>
            <w:tcBorders>
              <w:top w:val="single" w:sz="6" w:space="0" w:color="auto"/>
              <w:left w:val="single" w:sz="12" w:space="0" w:color="auto"/>
              <w:bottom w:val="single" w:sz="6" w:space="0" w:color="auto"/>
              <w:right w:val="single" w:sz="6" w:space="0" w:color="auto"/>
            </w:tcBorders>
            <w:vAlign w:val="center"/>
          </w:tcPr>
          <w:p w:rsidR="00357BC1" w:rsidRDefault="00357BC1" w:rsidP="00A51A62">
            <w:pPr>
              <w:jc w:val="center"/>
              <w:rPr>
                <w:sz w:val="22"/>
                <w:szCs w:val="22"/>
              </w:rPr>
            </w:pPr>
            <w:r>
              <w:rPr>
                <w:sz w:val="22"/>
                <w:szCs w:val="22"/>
              </w:rPr>
              <w:t>8</w:t>
            </w:r>
          </w:p>
        </w:tc>
        <w:tc>
          <w:tcPr>
            <w:tcW w:w="7585" w:type="dxa"/>
            <w:tcBorders>
              <w:top w:val="single" w:sz="6" w:space="0" w:color="auto"/>
              <w:left w:val="single" w:sz="6" w:space="0" w:color="auto"/>
              <w:bottom w:val="single" w:sz="6" w:space="0" w:color="auto"/>
              <w:right w:val="single" w:sz="6" w:space="0" w:color="auto"/>
            </w:tcBorders>
            <w:vAlign w:val="center"/>
          </w:tcPr>
          <w:p w:rsidR="00357BC1" w:rsidRPr="00AC75B1" w:rsidRDefault="00357BC1" w:rsidP="00A51A62">
            <w:pPr>
              <w:rPr>
                <w:sz w:val="20"/>
                <w:szCs w:val="20"/>
              </w:rPr>
            </w:pPr>
            <w:r w:rsidRPr="00AC75B1">
              <w:rPr>
                <w:sz w:val="20"/>
                <w:szCs w:val="20"/>
              </w:rPr>
              <w:t>Mesleki ve etik sorumluluk bilinci</w:t>
            </w:r>
          </w:p>
        </w:tc>
        <w:tc>
          <w:tcPr>
            <w:tcW w:w="567" w:type="dxa"/>
            <w:tcBorders>
              <w:top w:val="single" w:sz="6" w:space="0" w:color="auto"/>
              <w:left w:val="single" w:sz="6" w:space="0" w:color="auto"/>
              <w:bottom w:val="single" w:sz="6" w:space="0" w:color="auto"/>
              <w:right w:val="single" w:sz="6" w:space="0" w:color="auto"/>
            </w:tcBorders>
            <w:vAlign w:val="center"/>
          </w:tcPr>
          <w:p w:rsidR="00357BC1" w:rsidRPr="001D3B66" w:rsidRDefault="00357BC1" w:rsidP="00A51A62">
            <w:pPr>
              <w:jc w:val="center"/>
              <w:rPr>
                <w:b/>
              </w:rPr>
            </w:pPr>
            <w:r w:rsidRPr="001D3B66">
              <w:rPr>
                <w:b/>
              </w:rPr>
              <w:t>X</w:t>
            </w:r>
          </w:p>
        </w:tc>
        <w:tc>
          <w:tcPr>
            <w:tcW w:w="567" w:type="dxa"/>
            <w:tcBorders>
              <w:top w:val="single" w:sz="6" w:space="0" w:color="auto"/>
              <w:left w:val="single" w:sz="6" w:space="0" w:color="auto"/>
              <w:bottom w:val="single" w:sz="6" w:space="0" w:color="auto"/>
              <w:right w:val="single" w:sz="6" w:space="0" w:color="auto"/>
            </w:tcBorders>
            <w:vAlign w:val="center"/>
          </w:tcPr>
          <w:p w:rsidR="00357BC1" w:rsidRPr="001D3B66" w:rsidRDefault="00357BC1" w:rsidP="00A51A62">
            <w:pPr>
              <w:jc w:val="center"/>
              <w:rPr>
                <w:b/>
              </w:rPr>
            </w:pPr>
            <w:r w:rsidRPr="001D3B66">
              <w:rPr>
                <w:b/>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357BC1" w:rsidRPr="000E3402" w:rsidRDefault="00357BC1" w:rsidP="00A51A62">
            <w:pPr>
              <w:jc w:val="center"/>
              <w:rPr>
                <w:b/>
                <w:sz w:val="20"/>
                <w:szCs w:val="20"/>
              </w:rPr>
            </w:pPr>
          </w:p>
        </w:tc>
      </w:tr>
      <w:tr w:rsidR="00357BC1" w:rsidTr="00A51A62">
        <w:tc>
          <w:tcPr>
            <w:tcW w:w="603" w:type="dxa"/>
            <w:tcBorders>
              <w:top w:val="single" w:sz="6" w:space="0" w:color="auto"/>
              <w:left w:val="single" w:sz="12" w:space="0" w:color="auto"/>
              <w:bottom w:val="single" w:sz="6" w:space="0" w:color="auto"/>
              <w:right w:val="single" w:sz="6" w:space="0" w:color="auto"/>
            </w:tcBorders>
            <w:vAlign w:val="center"/>
          </w:tcPr>
          <w:p w:rsidR="00357BC1" w:rsidRDefault="00357BC1" w:rsidP="00A51A62">
            <w:pPr>
              <w:jc w:val="center"/>
              <w:rPr>
                <w:sz w:val="22"/>
                <w:szCs w:val="22"/>
              </w:rPr>
            </w:pPr>
            <w:r>
              <w:rPr>
                <w:sz w:val="22"/>
                <w:szCs w:val="22"/>
              </w:rPr>
              <w:t>9</w:t>
            </w:r>
          </w:p>
        </w:tc>
        <w:tc>
          <w:tcPr>
            <w:tcW w:w="7585" w:type="dxa"/>
            <w:tcBorders>
              <w:top w:val="single" w:sz="6" w:space="0" w:color="auto"/>
              <w:left w:val="single" w:sz="6" w:space="0" w:color="auto"/>
              <w:bottom w:val="single" w:sz="6" w:space="0" w:color="auto"/>
              <w:right w:val="single" w:sz="6" w:space="0" w:color="auto"/>
            </w:tcBorders>
            <w:vAlign w:val="center"/>
          </w:tcPr>
          <w:p w:rsidR="00357BC1" w:rsidRPr="003B5563" w:rsidRDefault="00357BC1" w:rsidP="00A51A62">
            <w:pPr>
              <w:rPr>
                <w:sz w:val="20"/>
                <w:szCs w:val="20"/>
              </w:rPr>
            </w:pPr>
            <w:r w:rsidRPr="00E0297E">
              <w:rPr>
                <w:sz w:val="20"/>
                <w:szCs w:val="20"/>
              </w:rPr>
              <w:t>Bireysel ve ekip olarak çalışabilme</w:t>
            </w:r>
            <w:r>
              <w:rPr>
                <w:sz w:val="20"/>
                <w:szCs w:val="20"/>
              </w:rPr>
              <w:t xml:space="preserve"> becerisi</w:t>
            </w:r>
          </w:p>
        </w:tc>
        <w:tc>
          <w:tcPr>
            <w:tcW w:w="567" w:type="dxa"/>
            <w:tcBorders>
              <w:top w:val="single" w:sz="6" w:space="0" w:color="auto"/>
              <w:left w:val="single" w:sz="6" w:space="0" w:color="auto"/>
              <w:bottom w:val="single" w:sz="6" w:space="0" w:color="auto"/>
              <w:right w:val="single" w:sz="6" w:space="0" w:color="auto"/>
            </w:tcBorders>
            <w:vAlign w:val="center"/>
          </w:tcPr>
          <w:p w:rsidR="00357BC1" w:rsidRPr="001D3B66" w:rsidRDefault="00357BC1" w:rsidP="00A51A62">
            <w:pPr>
              <w:jc w:val="center"/>
              <w:rPr>
                <w:b/>
              </w:rPr>
            </w:pPr>
            <w:r w:rsidRPr="001D3B66">
              <w:rPr>
                <w:b/>
              </w:rPr>
              <w:t>X</w:t>
            </w:r>
          </w:p>
        </w:tc>
        <w:tc>
          <w:tcPr>
            <w:tcW w:w="567" w:type="dxa"/>
            <w:tcBorders>
              <w:top w:val="single" w:sz="6" w:space="0" w:color="auto"/>
              <w:left w:val="single" w:sz="6" w:space="0" w:color="auto"/>
              <w:bottom w:val="single" w:sz="6" w:space="0" w:color="auto"/>
              <w:right w:val="single" w:sz="6" w:space="0" w:color="auto"/>
            </w:tcBorders>
            <w:vAlign w:val="center"/>
          </w:tcPr>
          <w:p w:rsidR="00357BC1" w:rsidRPr="001D3B66" w:rsidRDefault="00357BC1" w:rsidP="00A51A62">
            <w:pPr>
              <w:jc w:val="center"/>
              <w:rPr>
                <w:b/>
              </w:rPr>
            </w:pPr>
            <w:r w:rsidRPr="001D3B66">
              <w:rPr>
                <w:b/>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357BC1" w:rsidRPr="000E3402" w:rsidRDefault="00357BC1" w:rsidP="00A51A62">
            <w:pPr>
              <w:jc w:val="center"/>
              <w:rPr>
                <w:b/>
                <w:sz w:val="20"/>
                <w:szCs w:val="20"/>
              </w:rPr>
            </w:pPr>
            <w:r>
              <w:rPr>
                <w:b/>
                <w:sz w:val="20"/>
                <w:szCs w:val="20"/>
              </w:rPr>
              <w:t xml:space="preserve"> </w:t>
            </w:r>
          </w:p>
        </w:tc>
      </w:tr>
      <w:tr w:rsidR="00357BC1" w:rsidTr="00A51A62">
        <w:tc>
          <w:tcPr>
            <w:tcW w:w="603" w:type="dxa"/>
            <w:tcBorders>
              <w:top w:val="single" w:sz="6" w:space="0" w:color="auto"/>
              <w:left w:val="single" w:sz="12" w:space="0" w:color="auto"/>
              <w:bottom w:val="single" w:sz="6" w:space="0" w:color="auto"/>
              <w:right w:val="single" w:sz="6" w:space="0" w:color="auto"/>
            </w:tcBorders>
            <w:vAlign w:val="center"/>
          </w:tcPr>
          <w:p w:rsidR="00357BC1" w:rsidRDefault="00357BC1" w:rsidP="00A51A62">
            <w:pPr>
              <w:jc w:val="center"/>
              <w:rPr>
                <w:sz w:val="22"/>
                <w:szCs w:val="22"/>
              </w:rPr>
            </w:pPr>
            <w:r>
              <w:rPr>
                <w:sz w:val="22"/>
                <w:szCs w:val="22"/>
              </w:rPr>
              <w:t>10</w:t>
            </w:r>
          </w:p>
        </w:tc>
        <w:tc>
          <w:tcPr>
            <w:tcW w:w="7585" w:type="dxa"/>
            <w:tcBorders>
              <w:top w:val="single" w:sz="6" w:space="0" w:color="auto"/>
              <w:left w:val="single" w:sz="6" w:space="0" w:color="auto"/>
              <w:bottom w:val="single" w:sz="6" w:space="0" w:color="auto"/>
              <w:right w:val="single" w:sz="6" w:space="0" w:color="auto"/>
            </w:tcBorders>
            <w:vAlign w:val="center"/>
          </w:tcPr>
          <w:p w:rsidR="00357BC1" w:rsidRPr="00813118" w:rsidRDefault="00357BC1" w:rsidP="00A51A62">
            <w:pPr>
              <w:rPr>
                <w:sz w:val="20"/>
                <w:szCs w:val="20"/>
              </w:rPr>
            </w:pPr>
            <w:r w:rsidRPr="00813118">
              <w:rPr>
                <w:sz w:val="20"/>
                <w:szCs w:val="20"/>
              </w:rPr>
              <w:t xml:space="preserve">Atla ve dolayısıyla tüm canlılarla </w:t>
            </w:r>
            <w:proofErr w:type="gramStart"/>
            <w:r w:rsidRPr="00813118">
              <w:rPr>
                <w:sz w:val="20"/>
                <w:szCs w:val="20"/>
              </w:rPr>
              <w:t>empati</w:t>
            </w:r>
            <w:proofErr w:type="gramEnd"/>
            <w:r w:rsidRPr="00813118">
              <w:rPr>
                <w:sz w:val="20"/>
                <w:szCs w:val="20"/>
              </w:rPr>
              <w:t xml:space="preserve"> kurabilme, sabırlı ve sevecen olabilme</w:t>
            </w:r>
            <w:r>
              <w:rPr>
                <w:sz w:val="20"/>
                <w:szCs w:val="20"/>
              </w:rPr>
              <w:t xml:space="preserve"> becerisi</w:t>
            </w:r>
          </w:p>
        </w:tc>
        <w:tc>
          <w:tcPr>
            <w:tcW w:w="567" w:type="dxa"/>
            <w:tcBorders>
              <w:top w:val="single" w:sz="6" w:space="0" w:color="auto"/>
              <w:left w:val="single" w:sz="6" w:space="0" w:color="auto"/>
              <w:bottom w:val="single" w:sz="6" w:space="0" w:color="auto"/>
              <w:right w:val="single" w:sz="6" w:space="0" w:color="auto"/>
            </w:tcBorders>
            <w:vAlign w:val="center"/>
          </w:tcPr>
          <w:p w:rsidR="00357BC1" w:rsidRPr="001D3B66" w:rsidRDefault="00357BC1" w:rsidP="00A51A62">
            <w:pPr>
              <w:jc w:val="center"/>
              <w:rPr>
                <w:b/>
              </w:rPr>
            </w:pPr>
            <w:r w:rsidRPr="001D3B66">
              <w:rPr>
                <w:b/>
              </w:rPr>
              <w:t>X</w:t>
            </w:r>
          </w:p>
        </w:tc>
        <w:tc>
          <w:tcPr>
            <w:tcW w:w="567" w:type="dxa"/>
            <w:tcBorders>
              <w:top w:val="single" w:sz="6" w:space="0" w:color="auto"/>
              <w:left w:val="single" w:sz="6" w:space="0" w:color="auto"/>
              <w:bottom w:val="single" w:sz="6" w:space="0" w:color="auto"/>
              <w:right w:val="single" w:sz="6" w:space="0" w:color="auto"/>
            </w:tcBorders>
            <w:vAlign w:val="center"/>
          </w:tcPr>
          <w:p w:rsidR="00357BC1" w:rsidRPr="001D3B66" w:rsidRDefault="00357BC1" w:rsidP="00A51A62">
            <w:pPr>
              <w:jc w:val="center"/>
              <w:rPr>
                <w:b/>
              </w:rPr>
            </w:pPr>
            <w:r w:rsidRPr="001D3B66">
              <w:rPr>
                <w:b/>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357BC1" w:rsidRPr="000E3402" w:rsidRDefault="00357BC1" w:rsidP="00A51A62">
            <w:pPr>
              <w:jc w:val="center"/>
              <w:rPr>
                <w:b/>
                <w:sz w:val="20"/>
                <w:szCs w:val="20"/>
              </w:rPr>
            </w:pPr>
            <w:r>
              <w:rPr>
                <w:b/>
                <w:sz w:val="20"/>
                <w:szCs w:val="20"/>
              </w:rPr>
              <w:t xml:space="preserve"> </w:t>
            </w:r>
          </w:p>
        </w:tc>
      </w:tr>
      <w:tr w:rsidR="00357BC1" w:rsidTr="00A51A62">
        <w:tc>
          <w:tcPr>
            <w:tcW w:w="603" w:type="dxa"/>
            <w:tcBorders>
              <w:top w:val="single" w:sz="6" w:space="0" w:color="auto"/>
              <w:left w:val="single" w:sz="12" w:space="0" w:color="auto"/>
              <w:bottom w:val="single" w:sz="6" w:space="0" w:color="auto"/>
              <w:right w:val="single" w:sz="6" w:space="0" w:color="auto"/>
            </w:tcBorders>
            <w:vAlign w:val="center"/>
          </w:tcPr>
          <w:p w:rsidR="00357BC1" w:rsidRDefault="00357BC1" w:rsidP="00A51A62">
            <w:pPr>
              <w:jc w:val="center"/>
              <w:rPr>
                <w:sz w:val="22"/>
                <w:szCs w:val="22"/>
              </w:rPr>
            </w:pPr>
            <w:r>
              <w:rPr>
                <w:sz w:val="22"/>
                <w:szCs w:val="22"/>
              </w:rPr>
              <w:t>11</w:t>
            </w:r>
          </w:p>
        </w:tc>
        <w:tc>
          <w:tcPr>
            <w:tcW w:w="7585" w:type="dxa"/>
            <w:tcBorders>
              <w:top w:val="single" w:sz="6" w:space="0" w:color="auto"/>
              <w:left w:val="single" w:sz="6" w:space="0" w:color="auto"/>
              <w:bottom w:val="single" w:sz="6" w:space="0" w:color="auto"/>
              <w:right w:val="single" w:sz="6" w:space="0" w:color="auto"/>
            </w:tcBorders>
            <w:vAlign w:val="center"/>
          </w:tcPr>
          <w:p w:rsidR="00357BC1" w:rsidRPr="00813118" w:rsidRDefault="00357BC1" w:rsidP="00A51A62">
            <w:pPr>
              <w:rPr>
                <w:sz w:val="20"/>
                <w:szCs w:val="20"/>
              </w:rPr>
            </w:pPr>
            <w:r w:rsidRPr="008C171E">
              <w:rPr>
                <w:sz w:val="20"/>
                <w:szCs w:val="20"/>
              </w:rPr>
              <w:t>Değişime ve yeniliğe karşı açık tutuma sahip olma</w:t>
            </w:r>
            <w:r>
              <w:rPr>
                <w:sz w:val="20"/>
                <w:szCs w:val="20"/>
              </w:rPr>
              <w:t xml:space="preserve"> becerisi</w:t>
            </w:r>
          </w:p>
        </w:tc>
        <w:tc>
          <w:tcPr>
            <w:tcW w:w="567" w:type="dxa"/>
            <w:tcBorders>
              <w:top w:val="single" w:sz="6" w:space="0" w:color="auto"/>
              <w:left w:val="single" w:sz="6" w:space="0" w:color="auto"/>
              <w:bottom w:val="single" w:sz="6" w:space="0" w:color="auto"/>
              <w:right w:val="single" w:sz="6" w:space="0" w:color="auto"/>
            </w:tcBorders>
            <w:vAlign w:val="center"/>
          </w:tcPr>
          <w:p w:rsidR="00357BC1" w:rsidRPr="001D3B66" w:rsidRDefault="00357BC1" w:rsidP="00A51A62">
            <w:pPr>
              <w:jc w:val="center"/>
              <w:rPr>
                <w:b/>
              </w:rPr>
            </w:pPr>
            <w:r w:rsidRPr="001D3B66">
              <w:rPr>
                <w:b/>
              </w:rPr>
              <w:t>X</w:t>
            </w:r>
          </w:p>
        </w:tc>
        <w:tc>
          <w:tcPr>
            <w:tcW w:w="567" w:type="dxa"/>
            <w:tcBorders>
              <w:top w:val="single" w:sz="6" w:space="0" w:color="auto"/>
              <w:left w:val="single" w:sz="6" w:space="0" w:color="auto"/>
              <w:bottom w:val="single" w:sz="6" w:space="0" w:color="auto"/>
              <w:right w:val="single" w:sz="6" w:space="0" w:color="auto"/>
            </w:tcBorders>
            <w:vAlign w:val="center"/>
          </w:tcPr>
          <w:p w:rsidR="00357BC1" w:rsidRPr="001D3B66" w:rsidRDefault="00357BC1" w:rsidP="00A51A62">
            <w:pPr>
              <w:jc w:val="center"/>
              <w:rPr>
                <w:b/>
              </w:rPr>
            </w:pPr>
          </w:p>
        </w:tc>
        <w:tc>
          <w:tcPr>
            <w:tcW w:w="567" w:type="dxa"/>
            <w:tcBorders>
              <w:top w:val="single" w:sz="6" w:space="0" w:color="auto"/>
              <w:left w:val="single" w:sz="6" w:space="0" w:color="auto"/>
              <w:bottom w:val="single" w:sz="6" w:space="0" w:color="auto"/>
              <w:right w:val="single" w:sz="12" w:space="0" w:color="auto"/>
            </w:tcBorders>
            <w:vAlign w:val="center"/>
          </w:tcPr>
          <w:p w:rsidR="00357BC1" w:rsidRDefault="00357BC1" w:rsidP="00A51A62">
            <w:pPr>
              <w:jc w:val="center"/>
              <w:rPr>
                <w:b/>
                <w:sz w:val="20"/>
                <w:szCs w:val="20"/>
              </w:rPr>
            </w:pPr>
          </w:p>
        </w:tc>
      </w:tr>
      <w:tr w:rsidR="00357BC1" w:rsidTr="00A51A62">
        <w:tc>
          <w:tcPr>
            <w:tcW w:w="603" w:type="dxa"/>
            <w:tcBorders>
              <w:top w:val="single" w:sz="6" w:space="0" w:color="auto"/>
              <w:left w:val="single" w:sz="12" w:space="0" w:color="auto"/>
              <w:bottom w:val="single" w:sz="6" w:space="0" w:color="auto"/>
              <w:right w:val="single" w:sz="6" w:space="0" w:color="auto"/>
            </w:tcBorders>
            <w:vAlign w:val="center"/>
          </w:tcPr>
          <w:p w:rsidR="00357BC1" w:rsidRDefault="00357BC1" w:rsidP="00A51A62">
            <w:pPr>
              <w:jc w:val="center"/>
              <w:rPr>
                <w:sz w:val="22"/>
                <w:szCs w:val="22"/>
              </w:rPr>
            </w:pPr>
            <w:r>
              <w:rPr>
                <w:sz w:val="22"/>
                <w:szCs w:val="22"/>
              </w:rPr>
              <w:t>12</w:t>
            </w:r>
          </w:p>
        </w:tc>
        <w:tc>
          <w:tcPr>
            <w:tcW w:w="7585" w:type="dxa"/>
            <w:tcBorders>
              <w:top w:val="single" w:sz="6" w:space="0" w:color="auto"/>
              <w:left w:val="single" w:sz="6" w:space="0" w:color="auto"/>
              <w:bottom w:val="single" w:sz="6" w:space="0" w:color="auto"/>
              <w:right w:val="single" w:sz="6" w:space="0" w:color="auto"/>
            </w:tcBorders>
            <w:vAlign w:val="center"/>
          </w:tcPr>
          <w:p w:rsidR="00357BC1" w:rsidRPr="00813118" w:rsidRDefault="00357BC1" w:rsidP="00A51A62">
            <w:pPr>
              <w:rPr>
                <w:sz w:val="20"/>
                <w:szCs w:val="20"/>
              </w:rPr>
            </w:pPr>
            <w:r>
              <w:rPr>
                <w:sz w:val="20"/>
                <w:szCs w:val="20"/>
              </w:rPr>
              <w:t>İ</w:t>
            </w:r>
            <w:r w:rsidRPr="003B5563">
              <w:rPr>
                <w:sz w:val="20"/>
                <w:szCs w:val="20"/>
              </w:rPr>
              <w:t>nsan ve hayvan hakları konusunda bilinç sahibi olabilme becerisi</w:t>
            </w:r>
          </w:p>
        </w:tc>
        <w:tc>
          <w:tcPr>
            <w:tcW w:w="567" w:type="dxa"/>
            <w:tcBorders>
              <w:top w:val="single" w:sz="6" w:space="0" w:color="auto"/>
              <w:left w:val="single" w:sz="6" w:space="0" w:color="auto"/>
              <w:bottom w:val="single" w:sz="6" w:space="0" w:color="auto"/>
              <w:right w:val="single" w:sz="6" w:space="0" w:color="auto"/>
            </w:tcBorders>
            <w:vAlign w:val="center"/>
          </w:tcPr>
          <w:p w:rsidR="00357BC1" w:rsidRPr="001D3B66" w:rsidRDefault="00357BC1" w:rsidP="00A51A62">
            <w:pPr>
              <w:jc w:val="center"/>
              <w:rPr>
                <w:b/>
              </w:rPr>
            </w:pPr>
            <w:r w:rsidRPr="001D3B66">
              <w:rPr>
                <w:b/>
              </w:rPr>
              <w:t>X</w:t>
            </w:r>
          </w:p>
        </w:tc>
        <w:tc>
          <w:tcPr>
            <w:tcW w:w="567" w:type="dxa"/>
            <w:tcBorders>
              <w:top w:val="single" w:sz="6" w:space="0" w:color="auto"/>
              <w:left w:val="single" w:sz="6" w:space="0" w:color="auto"/>
              <w:bottom w:val="single" w:sz="6" w:space="0" w:color="auto"/>
              <w:right w:val="single" w:sz="6" w:space="0" w:color="auto"/>
            </w:tcBorders>
            <w:vAlign w:val="center"/>
          </w:tcPr>
          <w:p w:rsidR="00357BC1" w:rsidRPr="001D3B66" w:rsidRDefault="00357BC1" w:rsidP="00A51A62">
            <w:pPr>
              <w:jc w:val="center"/>
              <w:rPr>
                <w:b/>
              </w:rPr>
            </w:pPr>
          </w:p>
        </w:tc>
        <w:tc>
          <w:tcPr>
            <w:tcW w:w="567" w:type="dxa"/>
            <w:tcBorders>
              <w:top w:val="single" w:sz="6" w:space="0" w:color="auto"/>
              <w:left w:val="single" w:sz="6" w:space="0" w:color="auto"/>
              <w:bottom w:val="single" w:sz="6" w:space="0" w:color="auto"/>
              <w:right w:val="single" w:sz="12" w:space="0" w:color="auto"/>
            </w:tcBorders>
            <w:vAlign w:val="center"/>
          </w:tcPr>
          <w:p w:rsidR="00357BC1" w:rsidRDefault="00357BC1" w:rsidP="00A51A62">
            <w:pPr>
              <w:jc w:val="center"/>
              <w:rPr>
                <w:b/>
                <w:sz w:val="20"/>
                <w:szCs w:val="20"/>
              </w:rPr>
            </w:pPr>
          </w:p>
        </w:tc>
      </w:tr>
      <w:tr w:rsidR="00357BC1" w:rsidTr="00A51A62">
        <w:tc>
          <w:tcPr>
            <w:tcW w:w="603" w:type="dxa"/>
            <w:tcBorders>
              <w:top w:val="single" w:sz="6" w:space="0" w:color="auto"/>
              <w:left w:val="single" w:sz="12" w:space="0" w:color="auto"/>
              <w:bottom w:val="single" w:sz="6" w:space="0" w:color="auto"/>
              <w:right w:val="single" w:sz="6" w:space="0" w:color="auto"/>
            </w:tcBorders>
            <w:vAlign w:val="center"/>
          </w:tcPr>
          <w:p w:rsidR="00357BC1" w:rsidRDefault="00357BC1" w:rsidP="00A51A62">
            <w:pPr>
              <w:jc w:val="center"/>
              <w:rPr>
                <w:sz w:val="22"/>
                <w:szCs w:val="22"/>
              </w:rPr>
            </w:pPr>
            <w:r>
              <w:rPr>
                <w:sz w:val="22"/>
                <w:szCs w:val="22"/>
              </w:rPr>
              <w:t>13</w:t>
            </w:r>
          </w:p>
        </w:tc>
        <w:tc>
          <w:tcPr>
            <w:tcW w:w="7585" w:type="dxa"/>
            <w:tcBorders>
              <w:top w:val="single" w:sz="6" w:space="0" w:color="auto"/>
              <w:left w:val="single" w:sz="6" w:space="0" w:color="auto"/>
              <w:bottom w:val="single" w:sz="6" w:space="0" w:color="auto"/>
              <w:right w:val="single" w:sz="6" w:space="0" w:color="auto"/>
            </w:tcBorders>
            <w:vAlign w:val="center"/>
          </w:tcPr>
          <w:p w:rsidR="00357BC1" w:rsidRPr="00B07547" w:rsidRDefault="00357BC1" w:rsidP="00A51A62">
            <w:pPr>
              <w:rPr>
                <w:sz w:val="20"/>
                <w:szCs w:val="20"/>
              </w:rPr>
            </w:pPr>
            <w:r w:rsidRPr="00B07547">
              <w:rPr>
                <w:sz w:val="20"/>
                <w:szCs w:val="20"/>
              </w:rPr>
              <w:t>Kalite, çevre bilinci, iş sağlığı ve güvenliği konularında yeterli bilince sahip olma</w:t>
            </w:r>
            <w:r>
              <w:rPr>
                <w:sz w:val="20"/>
                <w:szCs w:val="20"/>
              </w:rPr>
              <w:t xml:space="preserve"> becerisi</w:t>
            </w:r>
          </w:p>
        </w:tc>
        <w:tc>
          <w:tcPr>
            <w:tcW w:w="567" w:type="dxa"/>
            <w:tcBorders>
              <w:top w:val="single" w:sz="6" w:space="0" w:color="auto"/>
              <w:left w:val="single" w:sz="6" w:space="0" w:color="auto"/>
              <w:bottom w:val="single" w:sz="6" w:space="0" w:color="auto"/>
              <w:right w:val="single" w:sz="6" w:space="0" w:color="auto"/>
            </w:tcBorders>
            <w:vAlign w:val="center"/>
          </w:tcPr>
          <w:p w:rsidR="00357BC1" w:rsidRPr="001D3B66" w:rsidRDefault="00357BC1" w:rsidP="00A51A62">
            <w:pPr>
              <w:jc w:val="center"/>
              <w:rPr>
                <w:b/>
              </w:rPr>
            </w:pPr>
            <w:r w:rsidRPr="001D3B66">
              <w:rPr>
                <w:b/>
              </w:rPr>
              <w:t>X</w:t>
            </w:r>
          </w:p>
        </w:tc>
        <w:tc>
          <w:tcPr>
            <w:tcW w:w="567" w:type="dxa"/>
            <w:tcBorders>
              <w:top w:val="single" w:sz="6" w:space="0" w:color="auto"/>
              <w:left w:val="single" w:sz="6" w:space="0" w:color="auto"/>
              <w:bottom w:val="single" w:sz="6" w:space="0" w:color="auto"/>
              <w:right w:val="single" w:sz="6" w:space="0" w:color="auto"/>
            </w:tcBorders>
            <w:vAlign w:val="center"/>
          </w:tcPr>
          <w:p w:rsidR="00357BC1" w:rsidRPr="001D3B66" w:rsidRDefault="00357BC1" w:rsidP="00A51A62">
            <w:pPr>
              <w:jc w:val="center"/>
              <w:rPr>
                <w:b/>
              </w:rPr>
            </w:pPr>
          </w:p>
        </w:tc>
        <w:tc>
          <w:tcPr>
            <w:tcW w:w="567" w:type="dxa"/>
            <w:tcBorders>
              <w:top w:val="single" w:sz="6" w:space="0" w:color="auto"/>
              <w:left w:val="single" w:sz="6" w:space="0" w:color="auto"/>
              <w:bottom w:val="single" w:sz="6" w:space="0" w:color="auto"/>
              <w:right w:val="single" w:sz="12" w:space="0" w:color="auto"/>
            </w:tcBorders>
            <w:vAlign w:val="center"/>
          </w:tcPr>
          <w:p w:rsidR="00357BC1" w:rsidRDefault="00357BC1" w:rsidP="00A51A62">
            <w:pPr>
              <w:jc w:val="center"/>
              <w:rPr>
                <w:b/>
                <w:sz w:val="20"/>
                <w:szCs w:val="20"/>
              </w:rPr>
            </w:pPr>
          </w:p>
        </w:tc>
      </w:tr>
      <w:tr w:rsidR="00357BC1" w:rsidTr="00A51A62">
        <w:tc>
          <w:tcPr>
            <w:tcW w:w="603" w:type="dxa"/>
            <w:tcBorders>
              <w:top w:val="single" w:sz="6" w:space="0" w:color="auto"/>
              <w:left w:val="single" w:sz="12" w:space="0" w:color="auto"/>
              <w:bottom w:val="single" w:sz="6" w:space="0" w:color="auto"/>
              <w:right w:val="single" w:sz="6" w:space="0" w:color="auto"/>
            </w:tcBorders>
            <w:vAlign w:val="center"/>
          </w:tcPr>
          <w:p w:rsidR="00357BC1" w:rsidRDefault="00357BC1" w:rsidP="00A51A62">
            <w:pPr>
              <w:jc w:val="center"/>
              <w:rPr>
                <w:sz w:val="22"/>
                <w:szCs w:val="22"/>
              </w:rPr>
            </w:pPr>
          </w:p>
        </w:tc>
        <w:tc>
          <w:tcPr>
            <w:tcW w:w="7585" w:type="dxa"/>
            <w:tcBorders>
              <w:top w:val="single" w:sz="6" w:space="0" w:color="auto"/>
              <w:left w:val="single" w:sz="6" w:space="0" w:color="auto"/>
              <w:bottom w:val="single" w:sz="6" w:space="0" w:color="auto"/>
              <w:right w:val="single" w:sz="6" w:space="0" w:color="auto"/>
            </w:tcBorders>
            <w:vAlign w:val="center"/>
          </w:tcPr>
          <w:p w:rsidR="00357BC1" w:rsidRPr="000560F3" w:rsidRDefault="00357BC1" w:rsidP="00A51A62">
            <w:pPr>
              <w:rPr>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357BC1" w:rsidRDefault="00357BC1" w:rsidP="00A51A62">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357BC1" w:rsidRDefault="00357BC1" w:rsidP="00A51A62">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357BC1" w:rsidRDefault="00357BC1" w:rsidP="00A51A62">
            <w:pPr>
              <w:jc w:val="center"/>
              <w:rPr>
                <w:b/>
                <w:sz w:val="20"/>
                <w:szCs w:val="20"/>
              </w:rPr>
            </w:pPr>
          </w:p>
        </w:tc>
      </w:tr>
      <w:tr w:rsidR="00357BC1" w:rsidTr="00A51A62">
        <w:tc>
          <w:tcPr>
            <w:tcW w:w="9889" w:type="dxa"/>
            <w:gridSpan w:val="5"/>
            <w:tcBorders>
              <w:top w:val="single" w:sz="6" w:space="0" w:color="auto"/>
              <w:left w:val="single" w:sz="12" w:space="0" w:color="auto"/>
              <w:bottom w:val="single" w:sz="12" w:space="0" w:color="auto"/>
              <w:right w:val="single" w:sz="12" w:space="0" w:color="auto"/>
            </w:tcBorders>
            <w:vAlign w:val="center"/>
          </w:tcPr>
          <w:p w:rsidR="00357BC1" w:rsidRPr="00AC75B1" w:rsidRDefault="00357BC1" w:rsidP="00A51A62">
            <w:pPr>
              <w:jc w:val="both"/>
              <w:rPr>
                <w:sz w:val="20"/>
                <w:szCs w:val="20"/>
              </w:rPr>
            </w:pPr>
            <w:r w:rsidRPr="00AC75B1">
              <w:rPr>
                <w:b/>
                <w:sz w:val="20"/>
                <w:szCs w:val="20"/>
              </w:rPr>
              <w:t>1</w:t>
            </w:r>
            <w:r w:rsidRPr="00AC75B1">
              <w:rPr>
                <w:sz w:val="20"/>
                <w:szCs w:val="20"/>
              </w:rPr>
              <w:t xml:space="preserve">:Hiç Katkısı Yok. </w:t>
            </w:r>
            <w:r w:rsidRPr="00AC75B1">
              <w:rPr>
                <w:b/>
                <w:sz w:val="20"/>
                <w:szCs w:val="20"/>
              </w:rPr>
              <w:t>2</w:t>
            </w:r>
            <w:r w:rsidRPr="00AC75B1">
              <w:rPr>
                <w:sz w:val="20"/>
                <w:szCs w:val="20"/>
              </w:rPr>
              <w:t xml:space="preserve">:Kısmen Katkısı Var. </w:t>
            </w:r>
            <w:r w:rsidRPr="00AC75B1">
              <w:rPr>
                <w:b/>
                <w:sz w:val="20"/>
                <w:szCs w:val="20"/>
              </w:rPr>
              <w:t>3</w:t>
            </w:r>
            <w:r w:rsidRPr="00AC75B1">
              <w:rPr>
                <w:sz w:val="20"/>
                <w:szCs w:val="20"/>
              </w:rPr>
              <w:t>:Tam Katkısı Var.</w:t>
            </w:r>
          </w:p>
        </w:tc>
      </w:tr>
    </w:tbl>
    <w:p w:rsidR="00357BC1" w:rsidRDefault="00357BC1" w:rsidP="00357BC1">
      <w:pPr>
        <w:rPr>
          <w:sz w:val="16"/>
          <w:szCs w:val="16"/>
        </w:rPr>
      </w:pPr>
    </w:p>
    <w:p w:rsidR="00357BC1" w:rsidRDefault="00357BC1" w:rsidP="00357BC1">
      <w:pPr>
        <w:spacing w:line="360" w:lineRule="auto"/>
      </w:pPr>
      <w:r>
        <w:rPr>
          <w:b/>
        </w:rPr>
        <w:t>Dersin Öğretim Ü</w:t>
      </w:r>
      <w:r w:rsidRPr="00D64451">
        <w:rPr>
          <w:b/>
        </w:rPr>
        <w:t>ye</w:t>
      </w:r>
      <w:r>
        <w:rPr>
          <w:b/>
        </w:rPr>
        <w:t>si</w:t>
      </w:r>
      <w:r w:rsidRPr="00D64451">
        <w:rPr>
          <w:b/>
        </w:rPr>
        <w:t>:</w:t>
      </w:r>
      <w:r w:rsidRPr="003320A5">
        <w:t xml:space="preserve">  </w:t>
      </w:r>
      <w:proofErr w:type="spellStart"/>
      <w:r>
        <w:t>Öğr</w:t>
      </w:r>
      <w:proofErr w:type="spellEnd"/>
      <w:r>
        <w:t xml:space="preserve">. Gör. Ahmet KARAMAN </w:t>
      </w:r>
    </w:p>
    <w:p w:rsidR="00357BC1" w:rsidRDefault="00357BC1" w:rsidP="00357BC1">
      <w:pPr>
        <w:tabs>
          <w:tab w:val="left" w:pos="7800"/>
        </w:tabs>
      </w:pPr>
      <w:r w:rsidRPr="00D64451">
        <w:rPr>
          <w:b/>
        </w:rPr>
        <w:t>İmza</w:t>
      </w:r>
      <w:r w:rsidRPr="003320A5">
        <w:t xml:space="preserve">: </w:t>
      </w:r>
      <w:r w:rsidRPr="003320A5">
        <w:tab/>
      </w:r>
      <w:r>
        <w:t xml:space="preserve"> </w:t>
      </w:r>
      <w:r>
        <w:rPr>
          <w:b/>
        </w:rPr>
        <w:tab/>
      </w:r>
      <w:r w:rsidRPr="00D64451">
        <w:rPr>
          <w:b/>
        </w:rPr>
        <w:t>Tarih:</w:t>
      </w:r>
      <w:r>
        <w:t xml:space="preserve"> </w:t>
      </w:r>
    </w:p>
    <w:p w:rsidR="00357BC1" w:rsidRDefault="00357BC1">
      <w:pPr>
        <w:spacing w:after="200" w:line="276" w:lineRule="auto"/>
      </w:pPr>
      <w:r>
        <w:br w:type="page"/>
      </w:r>
    </w:p>
    <w:p w:rsidR="00357BC1" w:rsidRDefault="00357BC1" w:rsidP="00357BC1">
      <w:pPr>
        <w:jc w:val="center"/>
        <w:outlineLvl w:val="0"/>
        <w:rPr>
          <w:b/>
          <w:szCs w:val="28"/>
        </w:rPr>
      </w:pPr>
      <w:r>
        <w:rPr>
          <w:b/>
          <w:noProof/>
          <w:szCs w:val="28"/>
        </w:rPr>
        <w:lastRenderedPageBreak/>
        <w:drawing>
          <wp:anchor distT="0" distB="0" distL="114300" distR="114300" simplePos="0" relativeHeight="251744256" behindDoc="1" locked="0" layoutInCell="1" allowOverlap="1">
            <wp:simplePos x="0" y="0"/>
            <wp:positionH relativeFrom="column">
              <wp:posOffset>-152400</wp:posOffset>
            </wp:positionH>
            <wp:positionV relativeFrom="paragraph">
              <wp:posOffset>-228600</wp:posOffset>
            </wp:positionV>
            <wp:extent cx="688975" cy="514350"/>
            <wp:effectExtent l="19050" t="0" r="0" b="0"/>
            <wp:wrapTight wrapText="bothSides">
              <wp:wrapPolygon edited="0">
                <wp:start x="-597" y="0"/>
                <wp:lineTo x="-597" y="20800"/>
                <wp:lineTo x="21500" y="20800"/>
                <wp:lineTo x="21500" y="0"/>
                <wp:lineTo x="-597" y="0"/>
              </wp:wrapPolygon>
            </wp:wrapTight>
            <wp:docPr id="48"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8" cstate="print"/>
                    <a:srcRect/>
                    <a:stretch>
                      <a:fillRect/>
                    </a:stretch>
                  </pic:blipFill>
                  <pic:spPr bwMode="auto">
                    <a:xfrm>
                      <a:off x="0" y="0"/>
                      <a:ext cx="688975" cy="514350"/>
                    </a:xfrm>
                    <a:prstGeom prst="rect">
                      <a:avLst/>
                    </a:prstGeom>
                    <a:noFill/>
                    <a:ln w="9525">
                      <a:noFill/>
                      <a:miter lim="800000"/>
                      <a:headEnd/>
                      <a:tailEnd/>
                    </a:ln>
                  </pic:spPr>
                </pic:pic>
              </a:graphicData>
            </a:graphic>
          </wp:anchor>
        </w:drawing>
      </w:r>
      <w:r w:rsidRPr="00D64451">
        <w:rPr>
          <w:b/>
          <w:szCs w:val="28"/>
        </w:rPr>
        <w:t xml:space="preserve">ESOGÜ </w:t>
      </w:r>
      <w:r>
        <w:rPr>
          <w:b/>
          <w:szCs w:val="28"/>
        </w:rPr>
        <w:t>Mahmudiye MYO Atçılık ve Antrenörlüğü</w:t>
      </w:r>
    </w:p>
    <w:p w:rsidR="00357BC1" w:rsidRDefault="00357BC1" w:rsidP="00357BC1">
      <w:pPr>
        <w:jc w:val="center"/>
        <w:outlineLvl w:val="0"/>
        <w:rPr>
          <w:b/>
          <w:szCs w:val="28"/>
        </w:rPr>
      </w:pPr>
      <w:r>
        <w:rPr>
          <w:b/>
          <w:szCs w:val="28"/>
        </w:rPr>
        <w:t>Programı</w:t>
      </w:r>
      <w:r w:rsidRPr="00D64451">
        <w:rPr>
          <w:b/>
          <w:szCs w:val="28"/>
        </w:rPr>
        <w:t xml:space="preserve"> Ders Bilgi Formu</w:t>
      </w:r>
    </w:p>
    <w:p w:rsidR="00357BC1" w:rsidRPr="00FD6860" w:rsidRDefault="00357BC1" w:rsidP="00357BC1">
      <w:pPr>
        <w:jc w:val="center"/>
        <w:outlineLvl w:val="0"/>
        <w:rPr>
          <w:b/>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1167"/>
        <w:gridCol w:w="1527"/>
      </w:tblGrid>
      <w:tr w:rsidR="00357BC1" w:rsidRPr="006B43E2" w:rsidTr="00A51A62">
        <w:tc>
          <w:tcPr>
            <w:tcW w:w="1167" w:type="dxa"/>
            <w:vAlign w:val="center"/>
          </w:tcPr>
          <w:p w:rsidR="00357BC1" w:rsidRPr="006B43E2" w:rsidRDefault="00357BC1" w:rsidP="00A51A62">
            <w:pPr>
              <w:outlineLvl w:val="0"/>
              <w:rPr>
                <w:b/>
                <w:sz w:val="20"/>
                <w:szCs w:val="20"/>
              </w:rPr>
            </w:pPr>
            <w:r w:rsidRPr="006B43E2">
              <w:rPr>
                <w:b/>
                <w:sz w:val="20"/>
                <w:szCs w:val="20"/>
              </w:rPr>
              <w:t>DÖNEM</w:t>
            </w:r>
          </w:p>
        </w:tc>
        <w:tc>
          <w:tcPr>
            <w:tcW w:w="1527" w:type="dxa"/>
            <w:vAlign w:val="center"/>
          </w:tcPr>
          <w:p w:rsidR="00357BC1" w:rsidRPr="006B43E2" w:rsidRDefault="00357BC1" w:rsidP="00A51A62">
            <w:pPr>
              <w:outlineLvl w:val="0"/>
              <w:rPr>
                <w:sz w:val="20"/>
                <w:szCs w:val="20"/>
              </w:rPr>
            </w:pPr>
            <w:r>
              <w:rPr>
                <w:sz w:val="20"/>
                <w:szCs w:val="20"/>
              </w:rPr>
              <w:t xml:space="preserve"> BAHAR</w:t>
            </w:r>
          </w:p>
        </w:tc>
      </w:tr>
    </w:tbl>
    <w:p w:rsidR="00357BC1" w:rsidRPr="00474EEF" w:rsidRDefault="00357BC1" w:rsidP="00357BC1">
      <w:pPr>
        <w:jc w:val="right"/>
        <w:outlineLvl w:val="0"/>
        <w:rPr>
          <w:b/>
          <w:sz w:val="20"/>
          <w:szCs w:val="20"/>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1668"/>
        <w:gridCol w:w="2760"/>
        <w:gridCol w:w="1560"/>
        <w:gridCol w:w="4185"/>
      </w:tblGrid>
      <w:tr w:rsidR="00357BC1" w:rsidRPr="006B43E2" w:rsidTr="00A51A62">
        <w:tc>
          <w:tcPr>
            <w:tcW w:w="1668" w:type="dxa"/>
            <w:vAlign w:val="center"/>
          </w:tcPr>
          <w:p w:rsidR="00357BC1" w:rsidRPr="006B43E2" w:rsidRDefault="00357BC1" w:rsidP="00A51A62">
            <w:pPr>
              <w:jc w:val="center"/>
              <w:outlineLvl w:val="0"/>
              <w:rPr>
                <w:b/>
                <w:sz w:val="20"/>
                <w:szCs w:val="20"/>
              </w:rPr>
            </w:pPr>
            <w:r w:rsidRPr="006B43E2">
              <w:rPr>
                <w:b/>
                <w:sz w:val="20"/>
                <w:szCs w:val="20"/>
              </w:rPr>
              <w:t>DERSİN KODU</w:t>
            </w:r>
          </w:p>
        </w:tc>
        <w:tc>
          <w:tcPr>
            <w:tcW w:w="2760" w:type="dxa"/>
            <w:vAlign w:val="center"/>
          </w:tcPr>
          <w:p w:rsidR="00357BC1" w:rsidRPr="00C2676B" w:rsidRDefault="00357BC1" w:rsidP="00A51A62">
            <w:pPr>
              <w:outlineLvl w:val="0"/>
            </w:pPr>
            <w:proofErr w:type="gramStart"/>
            <w:r w:rsidRPr="00C2676B">
              <w:t>231314008</w:t>
            </w:r>
            <w:proofErr w:type="gramEnd"/>
          </w:p>
        </w:tc>
        <w:tc>
          <w:tcPr>
            <w:tcW w:w="1560" w:type="dxa"/>
            <w:vAlign w:val="center"/>
          </w:tcPr>
          <w:p w:rsidR="00357BC1" w:rsidRPr="006B43E2" w:rsidRDefault="00357BC1" w:rsidP="00A51A62">
            <w:pPr>
              <w:jc w:val="center"/>
              <w:outlineLvl w:val="0"/>
              <w:rPr>
                <w:b/>
                <w:sz w:val="20"/>
                <w:szCs w:val="20"/>
              </w:rPr>
            </w:pPr>
            <w:r w:rsidRPr="006B43E2">
              <w:rPr>
                <w:b/>
                <w:sz w:val="20"/>
                <w:szCs w:val="20"/>
              </w:rPr>
              <w:t>DERSİN ADI</w:t>
            </w:r>
          </w:p>
        </w:tc>
        <w:tc>
          <w:tcPr>
            <w:tcW w:w="4185" w:type="dxa"/>
          </w:tcPr>
          <w:p w:rsidR="00357BC1" w:rsidRPr="00C2676B" w:rsidRDefault="00357BC1" w:rsidP="00A51A62">
            <w:pPr>
              <w:outlineLvl w:val="0"/>
              <w:rPr>
                <w:sz w:val="22"/>
                <w:szCs w:val="20"/>
              </w:rPr>
            </w:pPr>
            <w:r>
              <w:rPr>
                <w:sz w:val="20"/>
                <w:szCs w:val="20"/>
              </w:rPr>
              <w:t xml:space="preserve"> </w:t>
            </w:r>
            <w:bookmarkStart w:id="41" w:name="Tohumlama_Ve_Gebelik"/>
            <w:bookmarkEnd w:id="41"/>
            <w:r w:rsidRPr="00EF0BF8">
              <w:rPr>
                <w:sz w:val="20"/>
                <w:szCs w:val="20"/>
              </w:rPr>
              <w:t>TOHUMLAMA</w:t>
            </w:r>
            <w:r>
              <w:rPr>
                <w:sz w:val="20"/>
                <w:szCs w:val="20"/>
              </w:rPr>
              <w:t xml:space="preserve"> V</w:t>
            </w:r>
            <w:r w:rsidRPr="00EF0BF8">
              <w:rPr>
                <w:sz w:val="20"/>
                <w:szCs w:val="20"/>
              </w:rPr>
              <w:t>E GEBELİK</w:t>
            </w:r>
          </w:p>
        </w:tc>
      </w:tr>
    </w:tbl>
    <w:p w:rsidR="00357BC1" w:rsidRPr="00474EEF" w:rsidRDefault="00357BC1" w:rsidP="00357BC1">
      <w:pPr>
        <w:outlineLvl w:val="0"/>
        <w:rPr>
          <w:sz w:val="20"/>
          <w:szCs w:val="20"/>
        </w:rPr>
      </w:pPr>
      <w:r w:rsidRPr="00474EEF">
        <w:rPr>
          <w:b/>
          <w:sz w:val="20"/>
          <w:szCs w:val="20"/>
        </w:rPr>
        <w:t xml:space="preserve">                                                   </w:t>
      </w:r>
      <w:r w:rsidRPr="00474EEF">
        <w:rPr>
          <w:b/>
          <w:sz w:val="20"/>
          <w:szCs w:val="20"/>
        </w:rPr>
        <w:tab/>
      </w:r>
      <w:r w:rsidRPr="00474EEF">
        <w:rPr>
          <w:b/>
          <w:sz w:val="20"/>
          <w:szCs w:val="20"/>
        </w:rPr>
        <w:tab/>
      </w:r>
      <w:r w:rsidRPr="00474EEF">
        <w:rPr>
          <w:b/>
          <w:sz w:val="20"/>
          <w:szCs w:val="20"/>
        </w:rPr>
        <w:tab/>
      </w:r>
      <w:r w:rsidRPr="00474EEF">
        <w:rPr>
          <w:b/>
          <w:sz w:val="20"/>
          <w:szCs w:val="20"/>
        </w:rPr>
        <w:tab/>
      </w:r>
      <w:r w:rsidRPr="00474EEF">
        <w:rPr>
          <w:b/>
          <w:sz w:val="20"/>
          <w:szCs w:val="20"/>
        </w:rPr>
        <w:tab/>
        <w:t xml:space="preserve">      </w:t>
      </w: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tblPr>
      <w:tblGrid>
        <w:gridCol w:w="1081"/>
        <w:gridCol w:w="871"/>
        <w:gridCol w:w="1133"/>
        <w:gridCol w:w="651"/>
        <w:gridCol w:w="708"/>
        <w:gridCol w:w="850"/>
        <w:gridCol w:w="663"/>
        <w:gridCol w:w="100"/>
        <w:gridCol w:w="2555"/>
        <w:gridCol w:w="1561"/>
      </w:tblGrid>
      <w:tr w:rsidR="00357BC1" w:rsidRPr="00424600" w:rsidTr="00A51A62">
        <w:trPr>
          <w:trHeight w:val="383"/>
        </w:trPr>
        <w:tc>
          <w:tcPr>
            <w:tcW w:w="531" w:type="pct"/>
            <w:vMerge w:val="restart"/>
            <w:tcBorders>
              <w:top w:val="single" w:sz="12" w:space="0" w:color="auto"/>
              <w:left w:val="single" w:sz="12" w:space="0" w:color="auto"/>
              <w:bottom w:val="single" w:sz="4" w:space="0" w:color="auto"/>
              <w:right w:val="single" w:sz="12" w:space="0" w:color="auto"/>
            </w:tcBorders>
            <w:vAlign w:val="center"/>
          </w:tcPr>
          <w:p w:rsidR="00357BC1" w:rsidRPr="00E017F7" w:rsidRDefault="00357BC1" w:rsidP="00A51A62">
            <w:pPr>
              <w:rPr>
                <w:b/>
                <w:sz w:val="18"/>
                <w:szCs w:val="20"/>
              </w:rPr>
            </w:pPr>
            <w:r w:rsidRPr="00E017F7">
              <w:rPr>
                <w:b/>
                <w:sz w:val="18"/>
                <w:szCs w:val="20"/>
              </w:rPr>
              <w:t>YARIYIL</w:t>
            </w:r>
          </w:p>
          <w:p w:rsidR="00357BC1" w:rsidRPr="00521A1D" w:rsidRDefault="00357BC1" w:rsidP="00A51A62">
            <w:pPr>
              <w:rPr>
                <w:sz w:val="20"/>
                <w:szCs w:val="20"/>
              </w:rPr>
            </w:pPr>
          </w:p>
        </w:tc>
        <w:tc>
          <w:tcPr>
            <w:tcW w:w="1653" w:type="pct"/>
            <w:gridSpan w:val="4"/>
            <w:tcBorders>
              <w:left w:val="single" w:sz="12" w:space="0" w:color="auto"/>
              <w:bottom w:val="single" w:sz="4" w:space="0" w:color="auto"/>
              <w:right w:val="single" w:sz="12" w:space="0" w:color="auto"/>
            </w:tcBorders>
            <w:vAlign w:val="center"/>
          </w:tcPr>
          <w:p w:rsidR="00357BC1" w:rsidRPr="00521A1D" w:rsidRDefault="00357BC1" w:rsidP="00A51A62">
            <w:pPr>
              <w:jc w:val="center"/>
              <w:rPr>
                <w:b/>
                <w:sz w:val="20"/>
                <w:szCs w:val="20"/>
              </w:rPr>
            </w:pPr>
            <w:r w:rsidRPr="00521A1D">
              <w:rPr>
                <w:b/>
                <w:sz w:val="20"/>
                <w:szCs w:val="20"/>
              </w:rPr>
              <w:t>HAFTALIK DERS SAATİ</w:t>
            </w:r>
          </w:p>
        </w:tc>
        <w:tc>
          <w:tcPr>
            <w:tcW w:w="2816" w:type="pct"/>
            <w:gridSpan w:val="5"/>
            <w:tcBorders>
              <w:left w:val="single" w:sz="12" w:space="0" w:color="auto"/>
              <w:bottom w:val="single" w:sz="4" w:space="0" w:color="auto"/>
            </w:tcBorders>
            <w:vAlign w:val="center"/>
          </w:tcPr>
          <w:p w:rsidR="00357BC1" w:rsidRPr="00521A1D" w:rsidRDefault="00357BC1" w:rsidP="00A51A62">
            <w:pPr>
              <w:jc w:val="center"/>
              <w:rPr>
                <w:b/>
                <w:sz w:val="20"/>
                <w:szCs w:val="20"/>
              </w:rPr>
            </w:pPr>
            <w:r w:rsidRPr="00521A1D">
              <w:rPr>
                <w:b/>
                <w:sz w:val="20"/>
                <w:szCs w:val="20"/>
              </w:rPr>
              <w:t>DERSİN</w:t>
            </w:r>
          </w:p>
        </w:tc>
      </w:tr>
      <w:tr w:rsidR="00357BC1" w:rsidRPr="00424600" w:rsidTr="00A51A62">
        <w:trPr>
          <w:trHeight w:val="382"/>
        </w:trPr>
        <w:tc>
          <w:tcPr>
            <w:tcW w:w="531" w:type="pct"/>
            <w:vMerge/>
            <w:tcBorders>
              <w:top w:val="single" w:sz="4" w:space="0" w:color="auto"/>
              <w:left w:val="single" w:sz="12" w:space="0" w:color="auto"/>
              <w:bottom w:val="single" w:sz="4" w:space="0" w:color="auto"/>
              <w:right w:val="single" w:sz="12" w:space="0" w:color="auto"/>
            </w:tcBorders>
          </w:tcPr>
          <w:p w:rsidR="00357BC1" w:rsidRPr="00521A1D" w:rsidRDefault="00357BC1" w:rsidP="00A51A62">
            <w:pPr>
              <w:rPr>
                <w:b/>
                <w:sz w:val="20"/>
                <w:szCs w:val="20"/>
              </w:rPr>
            </w:pPr>
          </w:p>
        </w:tc>
        <w:tc>
          <w:tcPr>
            <w:tcW w:w="428" w:type="pct"/>
            <w:tcBorders>
              <w:top w:val="single" w:sz="4" w:space="0" w:color="auto"/>
              <w:left w:val="single" w:sz="12" w:space="0" w:color="auto"/>
              <w:bottom w:val="single" w:sz="4" w:space="0" w:color="auto"/>
              <w:right w:val="single" w:sz="4" w:space="0" w:color="auto"/>
            </w:tcBorders>
            <w:vAlign w:val="center"/>
          </w:tcPr>
          <w:p w:rsidR="00357BC1" w:rsidRPr="00521A1D" w:rsidRDefault="00357BC1" w:rsidP="00A51A62">
            <w:pPr>
              <w:jc w:val="center"/>
              <w:rPr>
                <w:b/>
                <w:sz w:val="20"/>
                <w:szCs w:val="20"/>
              </w:rPr>
            </w:pPr>
            <w:r w:rsidRPr="00521A1D">
              <w:rPr>
                <w:b/>
                <w:sz w:val="20"/>
                <w:szCs w:val="20"/>
              </w:rPr>
              <w:t>Teorik</w:t>
            </w:r>
          </w:p>
        </w:tc>
        <w:tc>
          <w:tcPr>
            <w:tcW w:w="557" w:type="pct"/>
            <w:tcBorders>
              <w:top w:val="single" w:sz="4" w:space="0" w:color="auto"/>
              <w:left w:val="single" w:sz="4" w:space="0" w:color="auto"/>
              <w:bottom w:val="single" w:sz="4" w:space="0" w:color="auto"/>
            </w:tcBorders>
            <w:vAlign w:val="center"/>
          </w:tcPr>
          <w:p w:rsidR="00357BC1" w:rsidRPr="00521A1D" w:rsidRDefault="00357BC1" w:rsidP="00A51A62">
            <w:pPr>
              <w:jc w:val="center"/>
              <w:rPr>
                <w:b/>
                <w:sz w:val="20"/>
                <w:szCs w:val="20"/>
              </w:rPr>
            </w:pPr>
            <w:r w:rsidRPr="00521A1D">
              <w:rPr>
                <w:b/>
                <w:sz w:val="20"/>
                <w:szCs w:val="20"/>
              </w:rPr>
              <w:t>Uygulama</w:t>
            </w:r>
          </w:p>
        </w:tc>
        <w:tc>
          <w:tcPr>
            <w:tcW w:w="668" w:type="pct"/>
            <w:gridSpan w:val="2"/>
            <w:tcBorders>
              <w:top w:val="single" w:sz="4" w:space="0" w:color="auto"/>
              <w:bottom w:val="single" w:sz="4" w:space="0" w:color="auto"/>
              <w:right w:val="single" w:sz="12" w:space="0" w:color="auto"/>
            </w:tcBorders>
            <w:vAlign w:val="center"/>
          </w:tcPr>
          <w:p w:rsidR="00357BC1" w:rsidRPr="00521A1D" w:rsidRDefault="00357BC1" w:rsidP="00A51A62">
            <w:pPr>
              <w:ind w:left="-111" w:right="-108"/>
              <w:jc w:val="center"/>
              <w:rPr>
                <w:b/>
                <w:sz w:val="20"/>
                <w:szCs w:val="20"/>
              </w:rPr>
            </w:pPr>
            <w:r>
              <w:rPr>
                <w:b/>
                <w:sz w:val="20"/>
                <w:szCs w:val="20"/>
              </w:rPr>
              <w:t>Laboratuar</w:t>
            </w:r>
          </w:p>
        </w:tc>
        <w:tc>
          <w:tcPr>
            <w:tcW w:w="418" w:type="pct"/>
            <w:tcBorders>
              <w:top w:val="single" w:sz="4" w:space="0" w:color="auto"/>
              <w:bottom w:val="single" w:sz="4" w:space="0" w:color="auto"/>
              <w:right w:val="single" w:sz="4" w:space="0" w:color="auto"/>
            </w:tcBorders>
            <w:vAlign w:val="center"/>
          </w:tcPr>
          <w:p w:rsidR="00357BC1" w:rsidRPr="00521A1D" w:rsidRDefault="00357BC1" w:rsidP="00A51A62">
            <w:pPr>
              <w:jc w:val="center"/>
              <w:rPr>
                <w:b/>
                <w:sz w:val="20"/>
                <w:szCs w:val="20"/>
              </w:rPr>
            </w:pPr>
            <w:r w:rsidRPr="00521A1D">
              <w:rPr>
                <w:b/>
                <w:sz w:val="20"/>
                <w:szCs w:val="20"/>
              </w:rPr>
              <w:t>Kredisi</w:t>
            </w:r>
          </w:p>
        </w:tc>
        <w:tc>
          <w:tcPr>
            <w:tcW w:w="326" w:type="pct"/>
            <w:tcBorders>
              <w:top w:val="single" w:sz="4" w:space="0" w:color="auto"/>
              <w:left w:val="single" w:sz="4" w:space="0" w:color="auto"/>
              <w:bottom w:val="single" w:sz="4" w:space="0" w:color="auto"/>
              <w:right w:val="single" w:sz="4" w:space="0" w:color="auto"/>
            </w:tcBorders>
            <w:vAlign w:val="center"/>
          </w:tcPr>
          <w:p w:rsidR="00357BC1" w:rsidRPr="00521A1D" w:rsidRDefault="00357BC1" w:rsidP="00A51A62">
            <w:pPr>
              <w:ind w:left="-111" w:right="-108"/>
              <w:jc w:val="center"/>
              <w:rPr>
                <w:b/>
                <w:sz w:val="20"/>
                <w:szCs w:val="20"/>
              </w:rPr>
            </w:pPr>
            <w:r w:rsidRPr="00521A1D">
              <w:rPr>
                <w:b/>
                <w:sz w:val="20"/>
                <w:szCs w:val="20"/>
              </w:rPr>
              <w:t>AKTS</w:t>
            </w:r>
          </w:p>
        </w:tc>
        <w:tc>
          <w:tcPr>
            <w:tcW w:w="1305" w:type="pct"/>
            <w:gridSpan w:val="2"/>
            <w:tcBorders>
              <w:top w:val="single" w:sz="4" w:space="0" w:color="auto"/>
              <w:left w:val="single" w:sz="4" w:space="0" w:color="auto"/>
              <w:bottom w:val="single" w:sz="4" w:space="0" w:color="auto"/>
            </w:tcBorders>
            <w:vAlign w:val="center"/>
          </w:tcPr>
          <w:p w:rsidR="00357BC1" w:rsidRPr="00521A1D" w:rsidRDefault="00357BC1" w:rsidP="00A51A62">
            <w:pPr>
              <w:jc w:val="center"/>
              <w:rPr>
                <w:b/>
                <w:sz w:val="20"/>
                <w:szCs w:val="20"/>
              </w:rPr>
            </w:pPr>
            <w:r w:rsidRPr="00521A1D">
              <w:rPr>
                <w:b/>
                <w:sz w:val="20"/>
                <w:szCs w:val="20"/>
              </w:rPr>
              <w:t>TÜRÜ</w:t>
            </w:r>
          </w:p>
        </w:tc>
        <w:tc>
          <w:tcPr>
            <w:tcW w:w="767" w:type="pct"/>
            <w:tcBorders>
              <w:top w:val="single" w:sz="4" w:space="0" w:color="auto"/>
              <w:left w:val="single" w:sz="4" w:space="0" w:color="auto"/>
              <w:bottom w:val="single" w:sz="4" w:space="0" w:color="auto"/>
            </w:tcBorders>
            <w:vAlign w:val="center"/>
          </w:tcPr>
          <w:p w:rsidR="00357BC1" w:rsidRPr="00521A1D" w:rsidRDefault="00357BC1" w:rsidP="00A51A62">
            <w:pPr>
              <w:jc w:val="center"/>
              <w:rPr>
                <w:b/>
                <w:sz w:val="20"/>
                <w:szCs w:val="20"/>
              </w:rPr>
            </w:pPr>
            <w:r>
              <w:rPr>
                <w:b/>
                <w:sz w:val="20"/>
                <w:szCs w:val="20"/>
              </w:rPr>
              <w:t>DİLİ</w:t>
            </w:r>
          </w:p>
        </w:tc>
      </w:tr>
      <w:tr w:rsidR="00357BC1" w:rsidRPr="00424600" w:rsidTr="00A51A62">
        <w:trPr>
          <w:trHeight w:val="367"/>
        </w:trPr>
        <w:tc>
          <w:tcPr>
            <w:tcW w:w="531" w:type="pct"/>
            <w:tcBorders>
              <w:top w:val="single" w:sz="4" w:space="0" w:color="auto"/>
              <w:left w:val="single" w:sz="12" w:space="0" w:color="auto"/>
              <w:bottom w:val="single" w:sz="12" w:space="0" w:color="auto"/>
              <w:right w:val="single" w:sz="12" w:space="0" w:color="auto"/>
            </w:tcBorders>
            <w:vAlign w:val="center"/>
          </w:tcPr>
          <w:p w:rsidR="00357BC1" w:rsidRPr="002C02AF" w:rsidRDefault="00357BC1" w:rsidP="00A51A62">
            <w:pPr>
              <w:jc w:val="center"/>
              <w:rPr>
                <w:sz w:val="22"/>
                <w:szCs w:val="22"/>
              </w:rPr>
            </w:pPr>
            <w:r>
              <w:rPr>
                <w:sz w:val="22"/>
                <w:szCs w:val="22"/>
              </w:rPr>
              <w:t>5</w:t>
            </w:r>
          </w:p>
        </w:tc>
        <w:tc>
          <w:tcPr>
            <w:tcW w:w="428" w:type="pct"/>
            <w:tcBorders>
              <w:top w:val="single" w:sz="4" w:space="0" w:color="auto"/>
              <w:left w:val="single" w:sz="12" w:space="0" w:color="auto"/>
              <w:bottom w:val="single" w:sz="12" w:space="0" w:color="auto"/>
              <w:right w:val="single" w:sz="4" w:space="0" w:color="auto"/>
            </w:tcBorders>
            <w:vAlign w:val="center"/>
          </w:tcPr>
          <w:p w:rsidR="00357BC1" w:rsidRPr="002C02AF" w:rsidRDefault="00357BC1" w:rsidP="00A51A62">
            <w:pPr>
              <w:jc w:val="center"/>
              <w:rPr>
                <w:sz w:val="22"/>
                <w:szCs w:val="22"/>
              </w:rPr>
            </w:pPr>
            <w:r>
              <w:rPr>
                <w:sz w:val="22"/>
                <w:szCs w:val="22"/>
              </w:rPr>
              <w:t xml:space="preserve">2 </w:t>
            </w:r>
          </w:p>
        </w:tc>
        <w:tc>
          <w:tcPr>
            <w:tcW w:w="557" w:type="pct"/>
            <w:tcBorders>
              <w:top w:val="single" w:sz="4" w:space="0" w:color="auto"/>
              <w:left w:val="single" w:sz="4" w:space="0" w:color="auto"/>
              <w:bottom w:val="single" w:sz="12" w:space="0" w:color="auto"/>
            </w:tcBorders>
            <w:vAlign w:val="center"/>
          </w:tcPr>
          <w:p w:rsidR="00357BC1" w:rsidRPr="002C02AF" w:rsidRDefault="00357BC1" w:rsidP="00A51A62">
            <w:pPr>
              <w:jc w:val="center"/>
              <w:rPr>
                <w:sz w:val="22"/>
                <w:szCs w:val="22"/>
              </w:rPr>
            </w:pPr>
            <w:r>
              <w:rPr>
                <w:sz w:val="22"/>
                <w:szCs w:val="22"/>
              </w:rPr>
              <w:t>1</w:t>
            </w:r>
          </w:p>
        </w:tc>
        <w:tc>
          <w:tcPr>
            <w:tcW w:w="668" w:type="pct"/>
            <w:gridSpan w:val="2"/>
            <w:tcBorders>
              <w:top w:val="single" w:sz="4" w:space="0" w:color="auto"/>
              <w:bottom w:val="single" w:sz="12" w:space="0" w:color="auto"/>
              <w:right w:val="single" w:sz="12" w:space="0" w:color="auto"/>
            </w:tcBorders>
            <w:shd w:val="clear" w:color="auto" w:fill="auto"/>
            <w:vAlign w:val="center"/>
          </w:tcPr>
          <w:p w:rsidR="00357BC1" w:rsidRPr="002C02AF" w:rsidRDefault="00357BC1" w:rsidP="00A51A62">
            <w:pPr>
              <w:jc w:val="center"/>
              <w:rPr>
                <w:sz w:val="22"/>
                <w:szCs w:val="22"/>
              </w:rPr>
            </w:pPr>
            <w:r>
              <w:rPr>
                <w:sz w:val="22"/>
                <w:szCs w:val="22"/>
              </w:rPr>
              <w:t xml:space="preserve">0 </w:t>
            </w:r>
          </w:p>
        </w:tc>
        <w:tc>
          <w:tcPr>
            <w:tcW w:w="418" w:type="pct"/>
            <w:tcBorders>
              <w:top w:val="single" w:sz="4" w:space="0" w:color="auto"/>
              <w:bottom w:val="single" w:sz="12" w:space="0" w:color="auto"/>
              <w:right w:val="single" w:sz="4" w:space="0" w:color="auto"/>
            </w:tcBorders>
            <w:shd w:val="clear" w:color="auto" w:fill="auto"/>
            <w:vAlign w:val="center"/>
          </w:tcPr>
          <w:p w:rsidR="00357BC1" w:rsidRPr="002C02AF" w:rsidRDefault="00357BC1" w:rsidP="00A51A62">
            <w:pPr>
              <w:jc w:val="center"/>
              <w:rPr>
                <w:sz w:val="22"/>
                <w:szCs w:val="22"/>
              </w:rPr>
            </w:pPr>
            <w:r>
              <w:rPr>
                <w:sz w:val="22"/>
                <w:szCs w:val="22"/>
              </w:rPr>
              <w:t xml:space="preserve">2 </w:t>
            </w:r>
          </w:p>
        </w:tc>
        <w:tc>
          <w:tcPr>
            <w:tcW w:w="326" w:type="pct"/>
            <w:tcBorders>
              <w:top w:val="single" w:sz="4" w:space="0" w:color="auto"/>
              <w:left w:val="single" w:sz="4" w:space="0" w:color="auto"/>
              <w:bottom w:val="single" w:sz="12" w:space="0" w:color="auto"/>
              <w:right w:val="single" w:sz="4" w:space="0" w:color="auto"/>
            </w:tcBorders>
            <w:shd w:val="clear" w:color="auto" w:fill="auto"/>
            <w:vAlign w:val="center"/>
          </w:tcPr>
          <w:p w:rsidR="00357BC1" w:rsidRPr="002C02AF" w:rsidRDefault="00357BC1" w:rsidP="00A51A62">
            <w:pPr>
              <w:jc w:val="center"/>
              <w:rPr>
                <w:sz w:val="22"/>
                <w:szCs w:val="22"/>
              </w:rPr>
            </w:pPr>
            <w:r>
              <w:rPr>
                <w:sz w:val="22"/>
                <w:szCs w:val="22"/>
              </w:rPr>
              <w:t xml:space="preserve">4 </w:t>
            </w:r>
          </w:p>
        </w:tc>
        <w:tc>
          <w:tcPr>
            <w:tcW w:w="1305" w:type="pct"/>
            <w:gridSpan w:val="2"/>
            <w:tcBorders>
              <w:top w:val="single" w:sz="4" w:space="0" w:color="auto"/>
              <w:left w:val="single" w:sz="4" w:space="0" w:color="auto"/>
              <w:bottom w:val="single" w:sz="12" w:space="0" w:color="auto"/>
            </w:tcBorders>
            <w:vAlign w:val="center"/>
          </w:tcPr>
          <w:p w:rsidR="00357BC1" w:rsidRPr="00E25D97" w:rsidRDefault="00357BC1" w:rsidP="00A51A62">
            <w:pPr>
              <w:jc w:val="center"/>
              <w:rPr>
                <w:vertAlign w:val="superscript"/>
              </w:rPr>
            </w:pPr>
            <w:r w:rsidRPr="00E25D97">
              <w:rPr>
                <w:vertAlign w:val="superscript"/>
              </w:rPr>
              <w:t>ZORUNLU (</w:t>
            </w:r>
            <w:r>
              <w:rPr>
                <w:vertAlign w:val="superscript"/>
              </w:rPr>
              <w:t xml:space="preserve">x </w:t>
            </w:r>
            <w:r w:rsidRPr="00E25D97">
              <w:rPr>
                <w:vertAlign w:val="superscript"/>
              </w:rPr>
              <w:t xml:space="preserve">)  </w:t>
            </w:r>
            <w:r>
              <w:rPr>
                <w:vertAlign w:val="superscript"/>
              </w:rPr>
              <w:t xml:space="preserve">SEÇMELİ (   </w:t>
            </w:r>
            <w:r w:rsidRPr="00E25D97">
              <w:rPr>
                <w:vertAlign w:val="superscript"/>
              </w:rPr>
              <w:t>)</w:t>
            </w:r>
          </w:p>
        </w:tc>
        <w:tc>
          <w:tcPr>
            <w:tcW w:w="767" w:type="pct"/>
            <w:tcBorders>
              <w:top w:val="single" w:sz="4" w:space="0" w:color="auto"/>
              <w:left w:val="single" w:sz="4" w:space="0" w:color="auto"/>
              <w:bottom w:val="single" w:sz="12" w:space="0" w:color="auto"/>
            </w:tcBorders>
          </w:tcPr>
          <w:p w:rsidR="00357BC1" w:rsidRPr="00E25D97" w:rsidRDefault="00357BC1" w:rsidP="00A51A62">
            <w:pPr>
              <w:jc w:val="center"/>
              <w:rPr>
                <w:vertAlign w:val="superscript"/>
              </w:rPr>
            </w:pPr>
            <w:r>
              <w:rPr>
                <w:vertAlign w:val="superscript"/>
              </w:rPr>
              <w:t>Türkçe</w:t>
            </w:r>
          </w:p>
        </w:tc>
      </w:tr>
      <w:tr w:rsidR="00357BC1" w:rsidTr="00A51A62">
        <w:trPr>
          <w:trHeight w:val="324"/>
        </w:trPr>
        <w:tc>
          <w:tcPr>
            <w:tcW w:w="5000" w:type="pct"/>
            <w:gridSpan w:val="10"/>
            <w:tcBorders>
              <w:top w:val="single" w:sz="12" w:space="0" w:color="auto"/>
              <w:left w:val="single" w:sz="12" w:space="0" w:color="auto"/>
              <w:bottom w:val="single" w:sz="12" w:space="0" w:color="auto"/>
              <w:right w:val="single" w:sz="12" w:space="0" w:color="auto"/>
            </w:tcBorders>
            <w:vAlign w:val="center"/>
          </w:tcPr>
          <w:p w:rsidR="00357BC1" w:rsidRDefault="00357BC1" w:rsidP="00A51A62">
            <w:pPr>
              <w:jc w:val="center"/>
              <w:rPr>
                <w:b/>
                <w:sz w:val="20"/>
                <w:szCs w:val="20"/>
              </w:rPr>
            </w:pPr>
            <w:r>
              <w:rPr>
                <w:b/>
                <w:sz w:val="20"/>
                <w:szCs w:val="20"/>
              </w:rPr>
              <w:t>DEĞERLENDİRME ÖLÇÜTLERİ</w:t>
            </w:r>
          </w:p>
        </w:tc>
      </w:tr>
      <w:tr w:rsidR="00357BC1" w:rsidTr="00A51A62">
        <w:tc>
          <w:tcPr>
            <w:tcW w:w="1836" w:type="pct"/>
            <w:gridSpan w:val="4"/>
            <w:vMerge w:val="restart"/>
            <w:tcBorders>
              <w:top w:val="single" w:sz="12" w:space="0" w:color="auto"/>
              <w:left w:val="single" w:sz="12" w:space="0" w:color="auto"/>
              <w:bottom w:val="single" w:sz="12" w:space="0" w:color="auto"/>
              <w:right w:val="single" w:sz="12" w:space="0" w:color="auto"/>
            </w:tcBorders>
            <w:vAlign w:val="center"/>
          </w:tcPr>
          <w:p w:rsidR="00357BC1" w:rsidRDefault="00357BC1" w:rsidP="00A51A62">
            <w:pPr>
              <w:jc w:val="center"/>
              <w:rPr>
                <w:b/>
                <w:sz w:val="20"/>
                <w:szCs w:val="20"/>
              </w:rPr>
            </w:pPr>
            <w:r>
              <w:rPr>
                <w:b/>
                <w:sz w:val="20"/>
                <w:szCs w:val="20"/>
              </w:rPr>
              <w:t>YARIYIL İÇİ</w:t>
            </w:r>
          </w:p>
        </w:tc>
        <w:tc>
          <w:tcPr>
            <w:tcW w:w="1141" w:type="pct"/>
            <w:gridSpan w:val="4"/>
            <w:tcBorders>
              <w:top w:val="single" w:sz="12" w:space="0" w:color="auto"/>
              <w:left w:val="single" w:sz="12" w:space="0" w:color="auto"/>
              <w:bottom w:val="single" w:sz="8" w:space="0" w:color="auto"/>
              <w:right w:val="single" w:sz="4" w:space="0" w:color="auto"/>
            </w:tcBorders>
            <w:vAlign w:val="center"/>
          </w:tcPr>
          <w:p w:rsidR="00357BC1" w:rsidRDefault="00357BC1" w:rsidP="00A51A62">
            <w:pPr>
              <w:jc w:val="center"/>
              <w:rPr>
                <w:b/>
                <w:sz w:val="20"/>
                <w:szCs w:val="20"/>
              </w:rPr>
            </w:pPr>
            <w:r>
              <w:rPr>
                <w:b/>
                <w:sz w:val="20"/>
                <w:szCs w:val="20"/>
              </w:rPr>
              <w:t>Faaliyet türü</w:t>
            </w:r>
          </w:p>
        </w:tc>
        <w:tc>
          <w:tcPr>
            <w:tcW w:w="1256" w:type="pct"/>
            <w:tcBorders>
              <w:top w:val="single" w:sz="12" w:space="0" w:color="auto"/>
              <w:left w:val="single" w:sz="4" w:space="0" w:color="auto"/>
              <w:bottom w:val="single" w:sz="8" w:space="0" w:color="auto"/>
              <w:right w:val="single" w:sz="8" w:space="0" w:color="auto"/>
            </w:tcBorders>
            <w:vAlign w:val="center"/>
          </w:tcPr>
          <w:p w:rsidR="00357BC1" w:rsidRDefault="00357BC1" w:rsidP="00A51A62">
            <w:pPr>
              <w:jc w:val="center"/>
              <w:rPr>
                <w:b/>
                <w:sz w:val="20"/>
                <w:szCs w:val="20"/>
              </w:rPr>
            </w:pPr>
            <w:r>
              <w:rPr>
                <w:b/>
                <w:sz w:val="20"/>
                <w:szCs w:val="20"/>
              </w:rPr>
              <w:t>Sayı</w:t>
            </w:r>
          </w:p>
        </w:tc>
        <w:tc>
          <w:tcPr>
            <w:tcW w:w="767" w:type="pct"/>
            <w:tcBorders>
              <w:top w:val="single" w:sz="12" w:space="0" w:color="auto"/>
              <w:left w:val="single" w:sz="8" w:space="0" w:color="auto"/>
              <w:bottom w:val="single" w:sz="8" w:space="0" w:color="auto"/>
              <w:right w:val="single" w:sz="12" w:space="0" w:color="auto"/>
            </w:tcBorders>
            <w:vAlign w:val="center"/>
          </w:tcPr>
          <w:p w:rsidR="00357BC1" w:rsidRDefault="00357BC1" w:rsidP="00A51A62">
            <w:pPr>
              <w:jc w:val="center"/>
              <w:rPr>
                <w:b/>
                <w:sz w:val="20"/>
                <w:szCs w:val="20"/>
              </w:rPr>
            </w:pPr>
            <w:r>
              <w:rPr>
                <w:b/>
                <w:sz w:val="20"/>
                <w:szCs w:val="20"/>
              </w:rPr>
              <w:t>%</w:t>
            </w:r>
          </w:p>
        </w:tc>
      </w:tr>
      <w:tr w:rsidR="00357BC1" w:rsidTr="00A51A62">
        <w:tc>
          <w:tcPr>
            <w:tcW w:w="1836" w:type="pct"/>
            <w:gridSpan w:val="4"/>
            <w:vMerge/>
            <w:tcBorders>
              <w:top w:val="single" w:sz="12" w:space="0" w:color="auto"/>
              <w:left w:val="single" w:sz="12" w:space="0" w:color="auto"/>
              <w:bottom w:val="single" w:sz="12" w:space="0" w:color="auto"/>
              <w:right w:val="single" w:sz="12" w:space="0" w:color="auto"/>
            </w:tcBorders>
            <w:vAlign w:val="center"/>
          </w:tcPr>
          <w:p w:rsidR="00357BC1" w:rsidRDefault="00357BC1" w:rsidP="00A51A62">
            <w:pPr>
              <w:rPr>
                <w:b/>
                <w:sz w:val="20"/>
                <w:szCs w:val="20"/>
              </w:rPr>
            </w:pPr>
          </w:p>
        </w:tc>
        <w:tc>
          <w:tcPr>
            <w:tcW w:w="1141" w:type="pct"/>
            <w:gridSpan w:val="4"/>
            <w:tcBorders>
              <w:top w:val="single" w:sz="8" w:space="0" w:color="auto"/>
              <w:left w:val="single" w:sz="12" w:space="0" w:color="auto"/>
              <w:bottom w:val="single" w:sz="4" w:space="0" w:color="auto"/>
              <w:right w:val="single" w:sz="4" w:space="0" w:color="auto"/>
            </w:tcBorders>
            <w:vAlign w:val="center"/>
          </w:tcPr>
          <w:p w:rsidR="00357BC1" w:rsidRDefault="00357BC1" w:rsidP="00A51A62">
            <w:pPr>
              <w:rPr>
                <w:sz w:val="20"/>
                <w:szCs w:val="20"/>
              </w:rPr>
            </w:pPr>
            <w:r>
              <w:rPr>
                <w:sz w:val="20"/>
                <w:szCs w:val="20"/>
              </w:rPr>
              <w:t>I. Ara Sınav</w:t>
            </w:r>
          </w:p>
        </w:tc>
        <w:tc>
          <w:tcPr>
            <w:tcW w:w="1256" w:type="pct"/>
            <w:tcBorders>
              <w:top w:val="single" w:sz="8" w:space="0" w:color="auto"/>
              <w:left w:val="single" w:sz="4" w:space="0" w:color="auto"/>
              <w:bottom w:val="single" w:sz="4" w:space="0" w:color="auto"/>
              <w:right w:val="single" w:sz="8" w:space="0" w:color="auto"/>
            </w:tcBorders>
          </w:tcPr>
          <w:p w:rsidR="00357BC1" w:rsidRPr="00216A9C" w:rsidRDefault="00357BC1" w:rsidP="00A51A62">
            <w:pPr>
              <w:jc w:val="right"/>
              <w:rPr>
                <w:lang w:val="en-US"/>
              </w:rPr>
            </w:pPr>
            <w:r w:rsidRPr="00216A9C">
              <w:rPr>
                <w:lang w:val="en-US"/>
              </w:rPr>
              <w:t xml:space="preserve">1 </w:t>
            </w:r>
          </w:p>
        </w:tc>
        <w:tc>
          <w:tcPr>
            <w:tcW w:w="767" w:type="pct"/>
            <w:tcBorders>
              <w:top w:val="single" w:sz="8" w:space="0" w:color="auto"/>
              <w:left w:val="single" w:sz="8" w:space="0" w:color="auto"/>
              <w:bottom w:val="single" w:sz="4" w:space="0" w:color="auto"/>
              <w:right w:val="single" w:sz="12" w:space="0" w:color="auto"/>
            </w:tcBorders>
            <w:shd w:val="clear" w:color="auto" w:fill="auto"/>
          </w:tcPr>
          <w:p w:rsidR="00357BC1" w:rsidRPr="00216A9C" w:rsidRDefault="00357BC1" w:rsidP="00A51A62">
            <w:pPr>
              <w:jc w:val="right"/>
              <w:rPr>
                <w:sz w:val="20"/>
                <w:szCs w:val="20"/>
                <w:highlight w:val="yellow"/>
                <w:lang w:val="en-US"/>
              </w:rPr>
            </w:pPr>
            <w:r>
              <w:rPr>
                <w:sz w:val="20"/>
                <w:szCs w:val="20"/>
                <w:lang w:val="en-US"/>
              </w:rPr>
              <w:t>3</w:t>
            </w:r>
            <w:r w:rsidRPr="00216A9C">
              <w:rPr>
                <w:sz w:val="20"/>
                <w:szCs w:val="20"/>
                <w:lang w:val="en-US"/>
              </w:rPr>
              <w:t xml:space="preserve">0 </w:t>
            </w:r>
          </w:p>
        </w:tc>
      </w:tr>
      <w:tr w:rsidR="00357BC1" w:rsidTr="00A51A62">
        <w:tc>
          <w:tcPr>
            <w:tcW w:w="1836" w:type="pct"/>
            <w:gridSpan w:val="4"/>
            <w:vMerge/>
            <w:tcBorders>
              <w:top w:val="single" w:sz="12" w:space="0" w:color="auto"/>
              <w:left w:val="single" w:sz="12" w:space="0" w:color="auto"/>
              <w:bottom w:val="single" w:sz="12" w:space="0" w:color="auto"/>
              <w:right w:val="single" w:sz="12" w:space="0" w:color="auto"/>
            </w:tcBorders>
            <w:vAlign w:val="center"/>
          </w:tcPr>
          <w:p w:rsidR="00357BC1" w:rsidRDefault="00357BC1" w:rsidP="00A51A62">
            <w:pPr>
              <w:rPr>
                <w:b/>
                <w:sz w:val="20"/>
                <w:szCs w:val="20"/>
              </w:rPr>
            </w:pPr>
          </w:p>
        </w:tc>
        <w:tc>
          <w:tcPr>
            <w:tcW w:w="1141" w:type="pct"/>
            <w:gridSpan w:val="4"/>
            <w:tcBorders>
              <w:top w:val="single" w:sz="4" w:space="0" w:color="auto"/>
              <w:left w:val="single" w:sz="12" w:space="0" w:color="auto"/>
              <w:bottom w:val="single" w:sz="4" w:space="0" w:color="auto"/>
              <w:right w:val="single" w:sz="4" w:space="0" w:color="auto"/>
            </w:tcBorders>
            <w:vAlign w:val="center"/>
          </w:tcPr>
          <w:p w:rsidR="00357BC1" w:rsidRDefault="00357BC1" w:rsidP="00A51A62">
            <w:pPr>
              <w:rPr>
                <w:sz w:val="20"/>
                <w:szCs w:val="20"/>
              </w:rPr>
            </w:pPr>
            <w:r>
              <w:rPr>
                <w:sz w:val="20"/>
                <w:szCs w:val="20"/>
              </w:rPr>
              <w:t>II. Ara Sınav</w:t>
            </w:r>
          </w:p>
        </w:tc>
        <w:tc>
          <w:tcPr>
            <w:tcW w:w="1256" w:type="pct"/>
            <w:tcBorders>
              <w:top w:val="single" w:sz="4" w:space="0" w:color="auto"/>
              <w:left w:val="single" w:sz="4" w:space="0" w:color="auto"/>
              <w:bottom w:val="single" w:sz="4" w:space="0" w:color="auto"/>
              <w:right w:val="single" w:sz="8" w:space="0" w:color="auto"/>
            </w:tcBorders>
          </w:tcPr>
          <w:p w:rsidR="00357BC1" w:rsidRPr="00216A9C" w:rsidRDefault="00357BC1" w:rsidP="00A51A62">
            <w:pPr>
              <w:jc w:val="right"/>
              <w:rPr>
                <w:lang w:val="en-US"/>
              </w:rPr>
            </w:pPr>
            <w:r w:rsidRPr="00216A9C">
              <w:rPr>
                <w:lang w:val="en-US"/>
              </w:rPr>
              <w:t xml:space="preserve"> </w:t>
            </w:r>
          </w:p>
        </w:tc>
        <w:tc>
          <w:tcPr>
            <w:tcW w:w="767" w:type="pct"/>
            <w:tcBorders>
              <w:top w:val="single" w:sz="4" w:space="0" w:color="auto"/>
              <w:left w:val="single" w:sz="8" w:space="0" w:color="auto"/>
              <w:bottom w:val="single" w:sz="4" w:space="0" w:color="auto"/>
              <w:right w:val="single" w:sz="12" w:space="0" w:color="auto"/>
            </w:tcBorders>
            <w:shd w:val="clear" w:color="auto" w:fill="auto"/>
          </w:tcPr>
          <w:p w:rsidR="00357BC1" w:rsidRPr="00216A9C" w:rsidRDefault="00357BC1" w:rsidP="00A51A62">
            <w:pPr>
              <w:jc w:val="right"/>
              <w:rPr>
                <w:sz w:val="20"/>
                <w:szCs w:val="20"/>
                <w:highlight w:val="yellow"/>
                <w:lang w:val="en-US"/>
              </w:rPr>
            </w:pPr>
            <w:r w:rsidRPr="00216A9C">
              <w:rPr>
                <w:sz w:val="20"/>
                <w:szCs w:val="20"/>
                <w:lang w:val="en-US"/>
              </w:rPr>
              <w:t xml:space="preserve"> </w:t>
            </w:r>
          </w:p>
        </w:tc>
      </w:tr>
      <w:tr w:rsidR="00357BC1" w:rsidTr="00A51A62">
        <w:tc>
          <w:tcPr>
            <w:tcW w:w="1836" w:type="pct"/>
            <w:gridSpan w:val="4"/>
            <w:vMerge/>
            <w:tcBorders>
              <w:top w:val="single" w:sz="12" w:space="0" w:color="auto"/>
              <w:left w:val="single" w:sz="12" w:space="0" w:color="auto"/>
              <w:bottom w:val="single" w:sz="12" w:space="0" w:color="auto"/>
              <w:right w:val="single" w:sz="12" w:space="0" w:color="auto"/>
            </w:tcBorders>
            <w:vAlign w:val="center"/>
          </w:tcPr>
          <w:p w:rsidR="00357BC1" w:rsidRDefault="00357BC1" w:rsidP="00A51A62">
            <w:pPr>
              <w:rPr>
                <w:b/>
                <w:sz w:val="20"/>
                <w:szCs w:val="20"/>
              </w:rPr>
            </w:pPr>
          </w:p>
        </w:tc>
        <w:tc>
          <w:tcPr>
            <w:tcW w:w="1141" w:type="pct"/>
            <w:gridSpan w:val="4"/>
            <w:tcBorders>
              <w:top w:val="single" w:sz="4" w:space="0" w:color="auto"/>
              <w:left w:val="single" w:sz="12" w:space="0" w:color="auto"/>
              <w:bottom w:val="single" w:sz="4" w:space="0" w:color="auto"/>
              <w:right w:val="single" w:sz="4" w:space="0" w:color="auto"/>
            </w:tcBorders>
            <w:vAlign w:val="center"/>
          </w:tcPr>
          <w:p w:rsidR="00357BC1" w:rsidRDefault="00357BC1" w:rsidP="00A51A62">
            <w:pPr>
              <w:rPr>
                <w:sz w:val="20"/>
                <w:szCs w:val="20"/>
              </w:rPr>
            </w:pPr>
            <w:r>
              <w:rPr>
                <w:sz w:val="20"/>
                <w:szCs w:val="20"/>
              </w:rPr>
              <w:t>Kısa Sınav</w:t>
            </w:r>
          </w:p>
        </w:tc>
        <w:tc>
          <w:tcPr>
            <w:tcW w:w="1256" w:type="pct"/>
            <w:tcBorders>
              <w:top w:val="single" w:sz="4" w:space="0" w:color="auto"/>
              <w:left w:val="single" w:sz="4" w:space="0" w:color="auto"/>
              <w:bottom w:val="single" w:sz="4" w:space="0" w:color="auto"/>
              <w:right w:val="single" w:sz="8" w:space="0" w:color="auto"/>
            </w:tcBorders>
          </w:tcPr>
          <w:p w:rsidR="00357BC1" w:rsidRPr="00216A9C" w:rsidRDefault="00357BC1" w:rsidP="00A51A62">
            <w:pPr>
              <w:jc w:val="right"/>
              <w:rPr>
                <w:lang w:val="en-US"/>
              </w:rPr>
            </w:pPr>
          </w:p>
        </w:tc>
        <w:tc>
          <w:tcPr>
            <w:tcW w:w="767" w:type="pct"/>
            <w:tcBorders>
              <w:top w:val="single" w:sz="4" w:space="0" w:color="auto"/>
              <w:left w:val="single" w:sz="8" w:space="0" w:color="auto"/>
              <w:bottom w:val="single" w:sz="4" w:space="0" w:color="auto"/>
              <w:right w:val="single" w:sz="12" w:space="0" w:color="auto"/>
            </w:tcBorders>
          </w:tcPr>
          <w:p w:rsidR="00357BC1" w:rsidRPr="00216A9C" w:rsidRDefault="00357BC1" w:rsidP="00A51A62">
            <w:pPr>
              <w:jc w:val="right"/>
              <w:rPr>
                <w:sz w:val="20"/>
                <w:szCs w:val="20"/>
                <w:lang w:val="en-US"/>
              </w:rPr>
            </w:pPr>
            <w:r w:rsidRPr="00216A9C">
              <w:rPr>
                <w:sz w:val="20"/>
                <w:szCs w:val="20"/>
                <w:lang w:val="en-US"/>
              </w:rPr>
              <w:t xml:space="preserve"> </w:t>
            </w:r>
          </w:p>
        </w:tc>
      </w:tr>
      <w:tr w:rsidR="00357BC1" w:rsidTr="00A51A62">
        <w:tc>
          <w:tcPr>
            <w:tcW w:w="1836" w:type="pct"/>
            <w:gridSpan w:val="4"/>
            <w:vMerge/>
            <w:tcBorders>
              <w:top w:val="single" w:sz="12" w:space="0" w:color="auto"/>
              <w:left w:val="single" w:sz="12" w:space="0" w:color="auto"/>
              <w:bottom w:val="single" w:sz="12" w:space="0" w:color="auto"/>
              <w:right w:val="single" w:sz="12" w:space="0" w:color="auto"/>
            </w:tcBorders>
            <w:vAlign w:val="center"/>
          </w:tcPr>
          <w:p w:rsidR="00357BC1" w:rsidRDefault="00357BC1" w:rsidP="00A51A62">
            <w:pPr>
              <w:rPr>
                <w:b/>
                <w:sz w:val="20"/>
                <w:szCs w:val="20"/>
              </w:rPr>
            </w:pPr>
          </w:p>
        </w:tc>
        <w:tc>
          <w:tcPr>
            <w:tcW w:w="1141" w:type="pct"/>
            <w:gridSpan w:val="4"/>
            <w:tcBorders>
              <w:top w:val="single" w:sz="4" w:space="0" w:color="auto"/>
              <w:left w:val="single" w:sz="12" w:space="0" w:color="auto"/>
              <w:bottom w:val="single" w:sz="4" w:space="0" w:color="auto"/>
              <w:right w:val="single" w:sz="4" w:space="0" w:color="auto"/>
            </w:tcBorders>
            <w:vAlign w:val="center"/>
          </w:tcPr>
          <w:p w:rsidR="00357BC1" w:rsidRDefault="00357BC1" w:rsidP="00A51A62">
            <w:pPr>
              <w:rPr>
                <w:sz w:val="20"/>
                <w:szCs w:val="20"/>
              </w:rPr>
            </w:pPr>
            <w:r>
              <w:rPr>
                <w:sz w:val="20"/>
                <w:szCs w:val="20"/>
              </w:rPr>
              <w:t>Ödev</w:t>
            </w:r>
          </w:p>
        </w:tc>
        <w:tc>
          <w:tcPr>
            <w:tcW w:w="1256" w:type="pct"/>
            <w:tcBorders>
              <w:top w:val="single" w:sz="4" w:space="0" w:color="auto"/>
              <w:left w:val="single" w:sz="4" w:space="0" w:color="auto"/>
              <w:bottom w:val="single" w:sz="4" w:space="0" w:color="auto"/>
              <w:right w:val="single" w:sz="8" w:space="0" w:color="auto"/>
            </w:tcBorders>
          </w:tcPr>
          <w:p w:rsidR="00357BC1" w:rsidRPr="00216A9C" w:rsidRDefault="00357BC1" w:rsidP="00A51A62">
            <w:pPr>
              <w:jc w:val="right"/>
              <w:rPr>
                <w:lang w:val="en-US"/>
              </w:rPr>
            </w:pPr>
            <w:r w:rsidRPr="00216A9C">
              <w:rPr>
                <w:lang w:val="en-US"/>
              </w:rPr>
              <w:t xml:space="preserve"> </w:t>
            </w:r>
          </w:p>
        </w:tc>
        <w:tc>
          <w:tcPr>
            <w:tcW w:w="767" w:type="pct"/>
            <w:tcBorders>
              <w:top w:val="single" w:sz="4" w:space="0" w:color="auto"/>
              <w:left w:val="single" w:sz="8" w:space="0" w:color="auto"/>
              <w:bottom w:val="single" w:sz="4" w:space="0" w:color="auto"/>
              <w:right w:val="single" w:sz="12" w:space="0" w:color="auto"/>
            </w:tcBorders>
          </w:tcPr>
          <w:p w:rsidR="00357BC1" w:rsidRPr="00216A9C" w:rsidRDefault="00357BC1" w:rsidP="00A51A62">
            <w:pPr>
              <w:jc w:val="right"/>
              <w:rPr>
                <w:lang w:val="en-US"/>
              </w:rPr>
            </w:pPr>
            <w:r w:rsidRPr="00216A9C">
              <w:rPr>
                <w:lang w:val="en-US"/>
              </w:rPr>
              <w:t xml:space="preserve">  </w:t>
            </w:r>
          </w:p>
        </w:tc>
      </w:tr>
      <w:tr w:rsidR="00357BC1" w:rsidTr="00A51A62">
        <w:tc>
          <w:tcPr>
            <w:tcW w:w="1836" w:type="pct"/>
            <w:gridSpan w:val="4"/>
            <w:vMerge/>
            <w:tcBorders>
              <w:top w:val="single" w:sz="12" w:space="0" w:color="auto"/>
              <w:left w:val="single" w:sz="12" w:space="0" w:color="auto"/>
              <w:bottom w:val="single" w:sz="12" w:space="0" w:color="auto"/>
              <w:right w:val="single" w:sz="12" w:space="0" w:color="auto"/>
            </w:tcBorders>
            <w:vAlign w:val="center"/>
          </w:tcPr>
          <w:p w:rsidR="00357BC1" w:rsidRDefault="00357BC1" w:rsidP="00A51A62">
            <w:pPr>
              <w:rPr>
                <w:b/>
                <w:sz w:val="20"/>
                <w:szCs w:val="20"/>
              </w:rPr>
            </w:pPr>
          </w:p>
        </w:tc>
        <w:tc>
          <w:tcPr>
            <w:tcW w:w="1141" w:type="pct"/>
            <w:gridSpan w:val="4"/>
            <w:tcBorders>
              <w:top w:val="single" w:sz="4" w:space="0" w:color="auto"/>
              <w:left w:val="single" w:sz="12" w:space="0" w:color="auto"/>
              <w:bottom w:val="single" w:sz="8" w:space="0" w:color="auto"/>
              <w:right w:val="single" w:sz="4" w:space="0" w:color="auto"/>
            </w:tcBorders>
            <w:vAlign w:val="center"/>
          </w:tcPr>
          <w:p w:rsidR="00357BC1" w:rsidRDefault="00357BC1" w:rsidP="00A51A62">
            <w:pPr>
              <w:rPr>
                <w:sz w:val="20"/>
                <w:szCs w:val="20"/>
              </w:rPr>
            </w:pPr>
            <w:r>
              <w:rPr>
                <w:sz w:val="20"/>
                <w:szCs w:val="20"/>
              </w:rPr>
              <w:t>Proje</w:t>
            </w:r>
          </w:p>
        </w:tc>
        <w:tc>
          <w:tcPr>
            <w:tcW w:w="1256" w:type="pct"/>
            <w:tcBorders>
              <w:top w:val="single" w:sz="4" w:space="0" w:color="auto"/>
              <w:left w:val="single" w:sz="4" w:space="0" w:color="auto"/>
              <w:bottom w:val="single" w:sz="8" w:space="0" w:color="auto"/>
              <w:right w:val="single" w:sz="8" w:space="0" w:color="auto"/>
            </w:tcBorders>
          </w:tcPr>
          <w:p w:rsidR="00357BC1" w:rsidRPr="00216A9C" w:rsidRDefault="00357BC1" w:rsidP="00A51A62">
            <w:pPr>
              <w:jc w:val="right"/>
              <w:rPr>
                <w:lang w:val="en-US"/>
              </w:rPr>
            </w:pPr>
            <w:r w:rsidRPr="00216A9C">
              <w:rPr>
                <w:lang w:val="en-US"/>
              </w:rPr>
              <w:t xml:space="preserve"> </w:t>
            </w:r>
          </w:p>
        </w:tc>
        <w:tc>
          <w:tcPr>
            <w:tcW w:w="767" w:type="pct"/>
            <w:tcBorders>
              <w:top w:val="single" w:sz="4" w:space="0" w:color="auto"/>
              <w:left w:val="single" w:sz="8" w:space="0" w:color="auto"/>
              <w:bottom w:val="single" w:sz="8" w:space="0" w:color="auto"/>
              <w:right w:val="single" w:sz="12" w:space="0" w:color="auto"/>
            </w:tcBorders>
          </w:tcPr>
          <w:p w:rsidR="00357BC1" w:rsidRPr="00216A9C" w:rsidRDefault="00357BC1" w:rsidP="00A51A62">
            <w:pPr>
              <w:jc w:val="right"/>
              <w:rPr>
                <w:lang w:val="en-US"/>
              </w:rPr>
            </w:pPr>
            <w:r w:rsidRPr="00216A9C">
              <w:rPr>
                <w:lang w:val="en-US"/>
              </w:rPr>
              <w:t xml:space="preserve"> </w:t>
            </w:r>
          </w:p>
        </w:tc>
      </w:tr>
      <w:tr w:rsidR="00357BC1" w:rsidTr="00A51A62">
        <w:tc>
          <w:tcPr>
            <w:tcW w:w="1836" w:type="pct"/>
            <w:gridSpan w:val="4"/>
            <w:vMerge/>
            <w:tcBorders>
              <w:top w:val="single" w:sz="12" w:space="0" w:color="auto"/>
              <w:left w:val="single" w:sz="12" w:space="0" w:color="auto"/>
              <w:bottom w:val="single" w:sz="12" w:space="0" w:color="auto"/>
              <w:right w:val="single" w:sz="12" w:space="0" w:color="auto"/>
            </w:tcBorders>
            <w:vAlign w:val="center"/>
          </w:tcPr>
          <w:p w:rsidR="00357BC1" w:rsidRDefault="00357BC1" w:rsidP="00A51A62">
            <w:pPr>
              <w:rPr>
                <w:b/>
                <w:sz w:val="20"/>
                <w:szCs w:val="20"/>
              </w:rPr>
            </w:pPr>
          </w:p>
        </w:tc>
        <w:tc>
          <w:tcPr>
            <w:tcW w:w="1141" w:type="pct"/>
            <w:gridSpan w:val="4"/>
            <w:tcBorders>
              <w:top w:val="single" w:sz="8" w:space="0" w:color="auto"/>
              <w:left w:val="single" w:sz="12" w:space="0" w:color="auto"/>
              <w:bottom w:val="single" w:sz="8" w:space="0" w:color="auto"/>
              <w:right w:val="single" w:sz="4" w:space="0" w:color="auto"/>
            </w:tcBorders>
            <w:vAlign w:val="center"/>
          </w:tcPr>
          <w:p w:rsidR="00357BC1" w:rsidRDefault="00357BC1" w:rsidP="00A51A62">
            <w:pPr>
              <w:rPr>
                <w:sz w:val="20"/>
                <w:szCs w:val="20"/>
              </w:rPr>
            </w:pPr>
            <w:r>
              <w:rPr>
                <w:sz w:val="20"/>
                <w:szCs w:val="20"/>
              </w:rPr>
              <w:t>Rapor</w:t>
            </w:r>
          </w:p>
        </w:tc>
        <w:tc>
          <w:tcPr>
            <w:tcW w:w="1256" w:type="pct"/>
            <w:tcBorders>
              <w:top w:val="single" w:sz="8" w:space="0" w:color="auto"/>
              <w:left w:val="single" w:sz="4" w:space="0" w:color="auto"/>
              <w:bottom w:val="single" w:sz="8" w:space="0" w:color="auto"/>
              <w:right w:val="single" w:sz="8" w:space="0" w:color="auto"/>
            </w:tcBorders>
          </w:tcPr>
          <w:p w:rsidR="00357BC1" w:rsidRPr="00216A9C" w:rsidRDefault="00357BC1" w:rsidP="00A51A62">
            <w:pPr>
              <w:jc w:val="right"/>
              <w:rPr>
                <w:lang w:val="en-US"/>
              </w:rPr>
            </w:pPr>
          </w:p>
        </w:tc>
        <w:tc>
          <w:tcPr>
            <w:tcW w:w="767" w:type="pct"/>
            <w:tcBorders>
              <w:top w:val="single" w:sz="8" w:space="0" w:color="auto"/>
              <w:left w:val="single" w:sz="8" w:space="0" w:color="auto"/>
              <w:bottom w:val="single" w:sz="8" w:space="0" w:color="auto"/>
              <w:right w:val="single" w:sz="12" w:space="0" w:color="auto"/>
            </w:tcBorders>
          </w:tcPr>
          <w:p w:rsidR="00357BC1" w:rsidRPr="00216A9C" w:rsidRDefault="00357BC1" w:rsidP="00A51A62">
            <w:pPr>
              <w:jc w:val="right"/>
              <w:rPr>
                <w:lang w:val="en-US"/>
              </w:rPr>
            </w:pPr>
          </w:p>
        </w:tc>
      </w:tr>
      <w:tr w:rsidR="00357BC1" w:rsidTr="00A51A62">
        <w:tc>
          <w:tcPr>
            <w:tcW w:w="1836" w:type="pct"/>
            <w:gridSpan w:val="4"/>
            <w:vMerge/>
            <w:tcBorders>
              <w:top w:val="single" w:sz="12" w:space="0" w:color="auto"/>
              <w:left w:val="single" w:sz="12" w:space="0" w:color="auto"/>
              <w:bottom w:val="single" w:sz="12" w:space="0" w:color="auto"/>
              <w:right w:val="single" w:sz="12" w:space="0" w:color="auto"/>
            </w:tcBorders>
            <w:vAlign w:val="center"/>
          </w:tcPr>
          <w:p w:rsidR="00357BC1" w:rsidRDefault="00357BC1" w:rsidP="00A51A62">
            <w:pPr>
              <w:rPr>
                <w:b/>
                <w:sz w:val="20"/>
                <w:szCs w:val="20"/>
              </w:rPr>
            </w:pPr>
          </w:p>
        </w:tc>
        <w:tc>
          <w:tcPr>
            <w:tcW w:w="1141" w:type="pct"/>
            <w:gridSpan w:val="4"/>
            <w:tcBorders>
              <w:top w:val="single" w:sz="8" w:space="0" w:color="auto"/>
              <w:left w:val="single" w:sz="12" w:space="0" w:color="auto"/>
              <w:bottom w:val="single" w:sz="12" w:space="0" w:color="auto"/>
              <w:right w:val="single" w:sz="4" w:space="0" w:color="auto"/>
            </w:tcBorders>
            <w:vAlign w:val="center"/>
          </w:tcPr>
          <w:p w:rsidR="00357BC1" w:rsidRDefault="00357BC1" w:rsidP="00A51A62">
            <w:pPr>
              <w:rPr>
                <w:sz w:val="20"/>
                <w:szCs w:val="20"/>
              </w:rPr>
            </w:pPr>
            <w:r>
              <w:rPr>
                <w:sz w:val="20"/>
                <w:szCs w:val="20"/>
              </w:rPr>
              <w:t>Diğer (Uygulama)</w:t>
            </w:r>
          </w:p>
        </w:tc>
        <w:tc>
          <w:tcPr>
            <w:tcW w:w="1256" w:type="pct"/>
            <w:tcBorders>
              <w:top w:val="single" w:sz="8" w:space="0" w:color="auto"/>
              <w:left w:val="single" w:sz="4" w:space="0" w:color="auto"/>
              <w:bottom w:val="single" w:sz="12" w:space="0" w:color="auto"/>
              <w:right w:val="single" w:sz="8" w:space="0" w:color="auto"/>
            </w:tcBorders>
          </w:tcPr>
          <w:p w:rsidR="00357BC1" w:rsidRPr="00216A9C" w:rsidRDefault="00357BC1" w:rsidP="00A51A62">
            <w:pPr>
              <w:jc w:val="right"/>
              <w:rPr>
                <w:lang w:val="en-US"/>
              </w:rPr>
            </w:pPr>
            <w:r>
              <w:rPr>
                <w:lang w:val="en-US"/>
              </w:rPr>
              <w:t>1</w:t>
            </w:r>
          </w:p>
        </w:tc>
        <w:tc>
          <w:tcPr>
            <w:tcW w:w="767" w:type="pct"/>
            <w:tcBorders>
              <w:top w:val="single" w:sz="8" w:space="0" w:color="auto"/>
              <w:left w:val="single" w:sz="8" w:space="0" w:color="auto"/>
              <w:bottom w:val="single" w:sz="12" w:space="0" w:color="auto"/>
              <w:right w:val="single" w:sz="12" w:space="0" w:color="auto"/>
            </w:tcBorders>
          </w:tcPr>
          <w:p w:rsidR="00357BC1" w:rsidRPr="00216A9C" w:rsidRDefault="00357BC1" w:rsidP="00A51A62">
            <w:pPr>
              <w:jc w:val="right"/>
              <w:rPr>
                <w:lang w:val="en-US"/>
              </w:rPr>
            </w:pPr>
            <w:r>
              <w:rPr>
                <w:lang w:val="en-US"/>
              </w:rPr>
              <w:t>20</w:t>
            </w:r>
          </w:p>
        </w:tc>
      </w:tr>
      <w:tr w:rsidR="00357BC1" w:rsidTr="00A51A62">
        <w:trPr>
          <w:trHeight w:val="392"/>
        </w:trPr>
        <w:tc>
          <w:tcPr>
            <w:tcW w:w="1836" w:type="pct"/>
            <w:gridSpan w:val="4"/>
            <w:tcBorders>
              <w:top w:val="single" w:sz="12" w:space="0" w:color="auto"/>
              <w:left w:val="single" w:sz="12" w:space="0" w:color="auto"/>
              <w:bottom w:val="single" w:sz="12" w:space="0" w:color="auto"/>
              <w:right w:val="single" w:sz="12" w:space="0" w:color="auto"/>
            </w:tcBorders>
            <w:vAlign w:val="center"/>
          </w:tcPr>
          <w:p w:rsidR="00357BC1" w:rsidRDefault="00357BC1" w:rsidP="00A51A62">
            <w:pPr>
              <w:jc w:val="center"/>
              <w:rPr>
                <w:b/>
                <w:sz w:val="20"/>
                <w:szCs w:val="20"/>
              </w:rPr>
            </w:pPr>
            <w:r>
              <w:rPr>
                <w:b/>
                <w:sz w:val="20"/>
                <w:szCs w:val="20"/>
              </w:rPr>
              <w:t>YARIYIL SONU SINAVI</w:t>
            </w:r>
          </w:p>
        </w:tc>
        <w:tc>
          <w:tcPr>
            <w:tcW w:w="1141" w:type="pct"/>
            <w:gridSpan w:val="4"/>
            <w:tcBorders>
              <w:top w:val="single" w:sz="12" w:space="0" w:color="auto"/>
              <w:left w:val="single" w:sz="12" w:space="0" w:color="auto"/>
              <w:bottom w:val="single" w:sz="8" w:space="0" w:color="auto"/>
              <w:right w:val="single" w:sz="4" w:space="0" w:color="auto"/>
            </w:tcBorders>
          </w:tcPr>
          <w:p w:rsidR="00357BC1" w:rsidRDefault="00357BC1" w:rsidP="00A51A62">
            <w:pPr>
              <w:rPr>
                <w:sz w:val="20"/>
                <w:szCs w:val="20"/>
              </w:rPr>
            </w:pPr>
          </w:p>
        </w:tc>
        <w:tc>
          <w:tcPr>
            <w:tcW w:w="1256" w:type="pct"/>
            <w:tcBorders>
              <w:top w:val="single" w:sz="12" w:space="0" w:color="auto"/>
              <w:left w:val="single" w:sz="4" w:space="0" w:color="auto"/>
              <w:bottom w:val="single" w:sz="8" w:space="0" w:color="auto"/>
              <w:right w:val="single" w:sz="8" w:space="0" w:color="auto"/>
            </w:tcBorders>
            <w:vAlign w:val="center"/>
          </w:tcPr>
          <w:p w:rsidR="00357BC1" w:rsidRPr="00216A9C" w:rsidRDefault="00357BC1" w:rsidP="00A51A62">
            <w:pPr>
              <w:jc w:val="right"/>
              <w:rPr>
                <w:lang w:val="en-US"/>
              </w:rPr>
            </w:pPr>
            <w:r w:rsidRPr="00216A9C">
              <w:rPr>
                <w:sz w:val="20"/>
                <w:szCs w:val="20"/>
                <w:lang w:val="en-US"/>
              </w:rPr>
              <w:t>1</w:t>
            </w:r>
          </w:p>
        </w:tc>
        <w:tc>
          <w:tcPr>
            <w:tcW w:w="767" w:type="pct"/>
            <w:tcBorders>
              <w:top w:val="single" w:sz="12" w:space="0" w:color="auto"/>
              <w:left w:val="single" w:sz="8" w:space="0" w:color="auto"/>
              <w:bottom w:val="single" w:sz="8" w:space="0" w:color="auto"/>
              <w:right w:val="single" w:sz="12" w:space="0" w:color="auto"/>
            </w:tcBorders>
            <w:vAlign w:val="center"/>
          </w:tcPr>
          <w:p w:rsidR="00357BC1" w:rsidRPr="00216A9C" w:rsidRDefault="00357BC1" w:rsidP="00A51A62">
            <w:pPr>
              <w:jc w:val="right"/>
              <w:rPr>
                <w:lang w:val="en-US"/>
              </w:rPr>
            </w:pPr>
            <w:r>
              <w:rPr>
                <w:lang w:val="en-US"/>
              </w:rPr>
              <w:t>5</w:t>
            </w:r>
            <w:r w:rsidRPr="00216A9C">
              <w:rPr>
                <w:lang w:val="en-US"/>
              </w:rPr>
              <w:t xml:space="preserve">0 </w:t>
            </w:r>
          </w:p>
        </w:tc>
      </w:tr>
      <w:tr w:rsidR="00357BC1" w:rsidTr="00A51A62">
        <w:trPr>
          <w:trHeight w:val="447"/>
        </w:trPr>
        <w:tc>
          <w:tcPr>
            <w:tcW w:w="1836" w:type="pct"/>
            <w:gridSpan w:val="4"/>
            <w:tcBorders>
              <w:top w:val="single" w:sz="12" w:space="0" w:color="auto"/>
              <w:left w:val="single" w:sz="12" w:space="0" w:color="auto"/>
              <w:bottom w:val="single" w:sz="12" w:space="0" w:color="auto"/>
              <w:right w:val="single" w:sz="12" w:space="0" w:color="auto"/>
            </w:tcBorders>
            <w:vAlign w:val="center"/>
          </w:tcPr>
          <w:p w:rsidR="00357BC1" w:rsidRDefault="00357BC1" w:rsidP="00A51A62">
            <w:pPr>
              <w:jc w:val="center"/>
              <w:rPr>
                <w:b/>
                <w:sz w:val="20"/>
                <w:szCs w:val="20"/>
              </w:rPr>
            </w:pPr>
            <w:r>
              <w:rPr>
                <w:b/>
                <w:sz w:val="20"/>
                <w:szCs w:val="20"/>
              </w:rPr>
              <w:t>VARSA ÖNERİLEN ÖNKOŞUL(LAR)</w:t>
            </w:r>
          </w:p>
        </w:tc>
        <w:tc>
          <w:tcPr>
            <w:tcW w:w="3164" w:type="pct"/>
            <w:gridSpan w:val="6"/>
            <w:tcBorders>
              <w:top w:val="single" w:sz="12" w:space="0" w:color="auto"/>
              <w:left w:val="single" w:sz="12" w:space="0" w:color="auto"/>
              <w:bottom w:val="single" w:sz="12" w:space="0" w:color="auto"/>
              <w:right w:val="single" w:sz="12" w:space="0" w:color="auto"/>
            </w:tcBorders>
            <w:vAlign w:val="center"/>
          </w:tcPr>
          <w:p w:rsidR="00357BC1" w:rsidRPr="000E3402" w:rsidRDefault="00357BC1" w:rsidP="00A51A62">
            <w:pPr>
              <w:jc w:val="both"/>
              <w:rPr>
                <w:sz w:val="20"/>
                <w:szCs w:val="20"/>
              </w:rPr>
            </w:pPr>
            <w:r>
              <w:rPr>
                <w:sz w:val="20"/>
                <w:szCs w:val="20"/>
              </w:rPr>
              <w:t xml:space="preserve"> </w:t>
            </w:r>
          </w:p>
        </w:tc>
      </w:tr>
      <w:tr w:rsidR="00357BC1" w:rsidTr="00A51A62">
        <w:trPr>
          <w:trHeight w:val="447"/>
        </w:trPr>
        <w:tc>
          <w:tcPr>
            <w:tcW w:w="1836" w:type="pct"/>
            <w:gridSpan w:val="4"/>
            <w:tcBorders>
              <w:top w:val="single" w:sz="12" w:space="0" w:color="auto"/>
              <w:left w:val="single" w:sz="12" w:space="0" w:color="auto"/>
              <w:bottom w:val="single" w:sz="12" w:space="0" w:color="auto"/>
              <w:right w:val="single" w:sz="12" w:space="0" w:color="auto"/>
            </w:tcBorders>
            <w:vAlign w:val="center"/>
          </w:tcPr>
          <w:p w:rsidR="00357BC1" w:rsidRDefault="00357BC1" w:rsidP="00A51A62">
            <w:pPr>
              <w:jc w:val="center"/>
              <w:rPr>
                <w:b/>
                <w:sz w:val="20"/>
                <w:szCs w:val="20"/>
              </w:rPr>
            </w:pPr>
            <w:r>
              <w:rPr>
                <w:b/>
                <w:sz w:val="20"/>
                <w:szCs w:val="20"/>
              </w:rPr>
              <w:t>DERSİN KISA İÇERİĞİ</w:t>
            </w:r>
          </w:p>
        </w:tc>
        <w:tc>
          <w:tcPr>
            <w:tcW w:w="3164" w:type="pct"/>
            <w:gridSpan w:val="6"/>
            <w:tcBorders>
              <w:top w:val="single" w:sz="12" w:space="0" w:color="auto"/>
              <w:left w:val="single" w:sz="12" w:space="0" w:color="auto"/>
              <w:bottom w:val="single" w:sz="12" w:space="0" w:color="auto"/>
              <w:right w:val="single" w:sz="12" w:space="0" w:color="auto"/>
            </w:tcBorders>
          </w:tcPr>
          <w:p w:rsidR="00357BC1" w:rsidRDefault="00357BC1" w:rsidP="00A51A62">
            <w:pPr>
              <w:pStyle w:val="Style18"/>
              <w:widowControl/>
              <w:jc w:val="both"/>
              <w:rPr>
                <w:bCs/>
                <w:sz w:val="20"/>
                <w:szCs w:val="20"/>
              </w:rPr>
            </w:pPr>
            <w:proofErr w:type="gramStart"/>
            <w:r>
              <w:rPr>
                <w:bCs/>
                <w:sz w:val="20"/>
                <w:szCs w:val="20"/>
              </w:rPr>
              <w:t>k</w:t>
            </w:r>
            <w:r w:rsidRPr="00D8377F">
              <w:rPr>
                <w:bCs/>
                <w:sz w:val="20"/>
                <w:szCs w:val="20"/>
              </w:rPr>
              <w:t>ısrak</w:t>
            </w:r>
            <w:proofErr w:type="gramEnd"/>
            <w:r w:rsidRPr="00D8377F">
              <w:rPr>
                <w:bCs/>
                <w:sz w:val="20"/>
                <w:szCs w:val="20"/>
              </w:rPr>
              <w:t xml:space="preserve"> üreme organlarının anatomisi</w:t>
            </w:r>
          </w:p>
          <w:p w:rsidR="00357BC1" w:rsidRDefault="00357BC1" w:rsidP="00A51A62">
            <w:pPr>
              <w:pStyle w:val="Style18"/>
              <w:widowControl/>
              <w:jc w:val="both"/>
              <w:rPr>
                <w:sz w:val="20"/>
                <w:szCs w:val="20"/>
              </w:rPr>
            </w:pPr>
            <w:proofErr w:type="gramStart"/>
            <w:r>
              <w:rPr>
                <w:sz w:val="20"/>
                <w:szCs w:val="20"/>
              </w:rPr>
              <w:t>dişi</w:t>
            </w:r>
            <w:proofErr w:type="gramEnd"/>
            <w:r>
              <w:rPr>
                <w:sz w:val="20"/>
                <w:szCs w:val="20"/>
              </w:rPr>
              <w:t xml:space="preserve"> üreme sistemi</w:t>
            </w:r>
          </w:p>
          <w:p w:rsidR="00357BC1" w:rsidRDefault="00357BC1" w:rsidP="00A51A62">
            <w:pPr>
              <w:pStyle w:val="Style18"/>
              <w:widowControl/>
              <w:jc w:val="both"/>
              <w:rPr>
                <w:bCs/>
                <w:sz w:val="20"/>
                <w:szCs w:val="20"/>
              </w:rPr>
            </w:pPr>
            <w:proofErr w:type="gramStart"/>
            <w:r>
              <w:rPr>
                <w:bCs/>
                <w:sz w:val="20"/>
                <w:szCs w:val="20"/>
              </w:rPr>
              <w:t>erkek</w:t>
            </w:r>
            <w:proofErr w:type="gramEnd"/>
            <w:r>
              <w:rPr>
                <w:bCs/>
                <w:sz w:val="20"/>
                <w:szCs w:val="20"/>
              </w:rPr>
              <w:t xml:space="preserve"> üreme sistemi</w:t>
            </w:r>
          </w:p>
          <w:p w:rsidR="00357BC1" w:rsidRDefault="00357BC1" w:rsidP="00A51A62">
            <w:pPr>
              <w:pStyle w:val="Style18"/>
              <w:widowControl/>
              <w:jc w:val="both"/>
              <w:rPr>
                <w:sz w:val="20"/>
                <w:szCs w:val="20"/>
              </w:rPr>
            </w:pPr>
            <w:proofErr w:type="spellStart"/>
            <w:r>
              <w:rPr>
                <w:sz w:val="20"/>
                <w:szCs w:val="20"/>
              </w:rPr>
              <w:t>pubertas</w:t>
            </w:r>
            <w:proofErr w:type="spellEnd"/>
            <w:r>
              <w:rPr>
                <w:sz w:val="20"/>
                <w:szCs w:val="20"/>
              </w:rPr>
              <w:t xml:space="preserve"> ve seksüel </w:t>
            </w:r>
            <w:proofErr w:type="spellStart"/>
            <w:r>
              <w:rPr>
                <w:sz w:val="20"/>
                <w:szCs w:val="20"/>
              </w:rPr>
              <w:t>sikluslar</w:t>
            </w:r>
            <w:proofErr w:type="spellEnd"/>
          </w:p>
          <w:p w:rsidR="00357BC1" w:rsidRDefault="00357BC1" w:rsidP="00A51A62">
            <w:pPr>
              <w:pStyle w:val="Style18"/>
              <w:widowControl/>
              <w:jc w:val="both"/>
              <w:rPr>
                <w:bCs/>
                <w:sz w:val="20"/>
                <w:szCs w:val="20"/>
              </w:rPr>
            </w:pPr>
            <w:proofErr w:type="gramStart"/>
            <w:r w:rsidRPr="00D8377F">
              <w:rPr>
                <w:sz w:val="20"/>
                <w:szCs w:val="20"/>
              </w:rPr>
              <w:t>atlarda</w:t>
            </w:r>
            <w:proofErr w:type="gramEnd"/>
            <w:r w:rsidRPr="00D8377F">
              <w:rPr>
                <w:sz w:val="20"/>
                <w:szCs w:val="20"/>
              </w:rPr>
              <w:t xml:space="preserve"> aşım</w:t>
            </w:r>
            <w:r>
              <w:rPr>
                <w:sz w:val="20"/>
                <w:szCs w:val="20"/>
              </w:rPr>
              <w:t xml:space="preserve"> (</w:t>
            </w:r>
            <w:r w:rsidRPr="00D8377F">
              <w:rPr>
                <w:bCs/>
                <w:sz w:val="20"/>
                <w:szCs w:val="20"/>
              </w:rPr>
              <w:t>aygır için kısrak veya aşım rezervasyonu, kısrağın idaresi, rezervasyonun idaresi, kabul sahası, aşım istasyonuna gelen kısrakların kabul edilmesi</w:t>
            </w:r>
            <w:r>
              <w:rPr>
                <w:bCs/>
                <w:sz w:val="20"/>
                <w:szCs w:val="20"/>
              </w:rPr>
              <w:t>)</w:t>
            </w:r>
            <w:r w:rsidRPr="00D8377F">
              <w:rPr>
                <w:bCs/>
                <w:sz w:val="20"/>
                <w:szCs w:val="20"/>
              </w:rPr>
              <w:t xml:space="preserve"> </w:t>
            </w:r>
          </w:p>
          <w:p w:rsidR="00357BC1" w:rsidRDefault="00357BC1" w:rsidP="00A51A62">
            <w:pPr>
              <w:pStyle w:val="Style18"/>
              <w:widowControl/>
              <w:jc w:val="both"/>
              <w:rPr>
                <w:bCs/>
                <w:sz w:val="20"/>
                <w:szCs w:val="20"/>
              </w:rPr>
            </w:pPr>
            <w:proofErr w:type="spellStart"/>
            <w:r w:rsidRPr="00D8377F">
              <w:rPr>
                <w:bCs/>
                <w:sz w:val="20"/>
                <w:szCs w:val="20"/>
              </w:rPr>
              <w:t>östrüsün</w:t>
            </w:r>
            <w:proofErr w:type="spellEnd"/>
            <w:r w:rsidRPr="00D8377F">
              <w:rPr>
                <w:bCs/>
                <w:sz w:val="20"/>
                <w:szCs w:val="20"/>
              </w:rPr>
              <w:t xml:space="preserve"> araştırılma</w:t>
            </w:r>
            <w:r>
              <w:rPr>
                <w:bCs/>
                <w:sz w:val="20"/>
                <w:szCs w:val="20"/>
              </w:rPr>
              <w:t>sı</w:t>
            </w:r>
          </w:p>
          <w:p w:rsidR="00357BC1" w:rsidRDefault="00357BC1" w:rsidP="00A51A62">
            <w:pPr>
              <w:pStyle w:val="Style18"/>
              <w:widowControl/>
              <w:jc w:val="both"/>
              <w:rPr>
                <w:bCs/>
                <w:sz w:val="20"/>
                <w:szCs w:val="20"/>
              </w:rPr>
            </w:pPr>
            <w:proofErr w:type="gramStart"/>
            <w:r w:rsidRPr="00D8377F">
              <w:rPr>
                <w:bCs/>
                <w:sz w:val="20"/>
                <w:szCs w:val="20"/>
              </w:rPr>
              <w:t>aşım</w:t>
            </w:r>
            <w:r>
              <w:rPr>
                <w:bCs/>
                <w:sz w:val="20"/>
                <w:szCs w:val="20"/>
              </w:rPr>
              <w:t>dan</w:t>
            </w:r>
            <w:proofErr w:type="gramEnd"/>
            <w:r>
              <w:rPr>
                <w:bCs/>
                <w:sz w:val="20"/>
                <w:szCs w:val="20"/>
              </w:rPr>
              <w:t xml:space="preserve"> önce kısrağın hazırlanması (ve vulvanın değerlendirilmesi)</w:t>
            </w:r>
          </w:p>
          <w:p w:rsidR="00357BC1" w:rsidRDefault="00357BC1" w:rsidP="00A51A62">
            <w:pPr>
              <w:pStyle w:val="Style18"/>
              <w:widowControl/>
              <w:jc w:val="both"/>
              <w:rPr>
                <w:bCs/>
                <w:sz w:val="20"/>
                <w:szCs w:val="20"/>
              </w:rPr>
            </w:pPr>
            <w:proofErr w:type="gramStart"/>
            <w:r>
              <w:rPr>
                <w:bCs/>
                <w:sz w:val="20"/>
                <w:szCs w:val="20"/>
              </w:rPr>
              <w:t>aşım</w:t>
            </w:r>
            <w:proofErr w:type="gramEnd"/>
            <w:r>
              <w:rPr>
                <w:bCs/>
                <w:sz w:val="20"/>
                <w:szCs w:val="20"/>
              </w:rPr>
              <w:t xml:space="preserve"> istasyonu (ve aşım istasyonundaki işlemler)</w:t>
            </w:r>
          </w:p>
          <w:p w:rsidR="00357BC1" w:rsidRDefault="00357BC1" w:rsidP="00A51A62">
            <w:pPr>
              <w:pStyle w:val="Style18"/>
              <w:widowControl/>
              <w:jc w:val="both"/>
              <w:rPr>
                <w:bCs/>
                <w:sz w:val="20"/>
                <w:szCs w:val="20"/>
              </w:rPr>
            </w:pPr>
            <w:proofErr w:type="gramStart"/>
            <w:r>
              <w:rPr>
                <w:bCs/>
                <w:sz w:val="20"/>
                <w:szCs w:val="20"/>
              </w:rPr>
              <w:t>aygırın</w:t>
            </w:r>
            <w:proofErr w:type="gramEnd"/>
            <w:r>
              <w:rPr>
                <w:bCs/>
                <w:sz w:val="20"/>
                <w:szCs w:val="20"/>
              </w:rPr>
              <w:t xml:space="preserve"> hazırlanması (ve </w:t>
            </w:r>
            <w:r w:rsidRPr="00D8377F">
              <w:rPr>
                <w:bCs/>
                <w:sz w:val="20"/>
                <w:szCs w:val="20"/>
              </w:rPr>
              <w:t>aşım</w:t>
            </w:r>
            <w:r>
              <w:rPr>
                <w:bCs/>
                <w:sz w:val="20"/>
                <w:szCs w:val="20"/>
              </w:rPr>
              <w:t>)</w:t>
            </w:r>
          </w:p>
          <w:p w:rsidR="00357BC1" w:rsidRDefault="00357BC1" w:rsidP="00A51A62">
            <w:pPr>
              <w:pStyle w:val="Style18"/>
              <w:widowControl/>
              <w:jc w:val="both"/>
              <w:rPr>
                <w:bCs/>
                <w:sz w:val="20"/>
                <w:szCs w:val="20"/>
              </w:rPr>
            </w:pPr>
            <w:proofErr w:type="gramStart"/>
            <w:r>
              <w:rPr>
                <w:bCs/>
                <w:sz w:val="20"/>
                <w:szCs w:val="20"/>
              </w:rPr>
              <w:t>laboratuar</w:t>
            </w:r>
            <w:proofErr w:type="gramEnd"/>
          </w:p>
          <w:p w:rsidR="00357BC1" w:rsidRDefault="00357BC1" w:rsidP="00A51A62">
            <w:pPr>
              <w:pStyle w:val="Style18"/>
              <w:widowControl/>
              <w:jc w:val="both"/>
              <w:rPr>
                <w:bCs/>
                <w:sz w:val="20"/>
                <w:szCs w:val="20"/>
              </w:rPr>
            </w:pPr>
            <w:proofErr w:type="gramStart"/>
            <w:r w:rsidRPr="00D8377F">
              <w:rPr>
                <w:bCs/>
                <w:sz w:val="20"/>
                <w:szCs w:val="20"/>
              </w:rPr>
              <w:t>işletmeye</w:t>
            </w:r>
            <w:proofErr w:type="gramEnd"/>
            <w:r w:rsidRPr="00D8377F">
              <w:rPr>
                <w:bCs/>
                <w:sz w:val="20"/>
                <w:szCs w:val="20"/>
              </w:rPr>
              <w:t xml:space="preserve"> </w:t>
            </w:r>
            <w:r>
              <w:rPr>
                <w:bCs/>
                <w:sz w:val="20"/>
                <w:szCs w:val="20"/>
              </w:rPr>
              <w:t>yeni gelen bir aygırın idaresi</w:t>
            </w:r>
          </w:p>
          <w:p w:rsidR="00357BC1" w:rsidRPr="00D8377F" w:rsidRDefault="00357BC1" w:rsidP="00A51A62">
            <w:pPr>
              <w:pStyle w:val="Style18"/>
              <w:widowControl/>
              <w:jc w:val="both"/>
              <w:rPr>
                <w:bCs/>
                <w:sz w:val="20"/>
                <w:szCs w:val="20"/>
              </w:rPr>
            </w:pPr>
            <w:proofErr w:type="gramStart"/>
            <w:r>
              <w:rPr>
                <w:sz w:val="20"/>
                <w:szCs w:val="20"/>
              </w:rPr>
              <w:t>atlarda</w:t>
            </w:r>
            <w:proofErr w:type="gramEnd"/>
            <w:r>
              <w:rPr>
                <w:sz w:val="20"/>
                <w:szCs w:val="20"/>
              </w:rPr>
              <w:t xml:space="preserve"> suni tohumlama (</w:t>
            </w:r>
            <w:r w:rsidRPr="00D8377F">
              <w:rPr>
                <w:sz w:val="20"/>
                <w:szCs w:val="20"/>
              </w:rPr>
              <w:t xml:space="preserve"> </w:t>
            </w:r>
            <w:r w:rsidRPr="00D8377F">
              <w:rPr>
                <w:bCs/>
                <w:sz w:val="20"/>
                <w:szCs w:val="20"/>
              </w:rPr>
              <w:t xml:space="preserve">avantajlar ve dezavantajlar, spermanın toplanması, tohumlama binası, suni </w:t>
            </w:r>
            <w:proofErr w:type="spellStart"/>
            <w:r w:rsidRPr="00D8377F">
              <w:rPr>
                <w:bCs/>
                <w:sz w:val="20"/>
                <w:szCs w:val="20"/>
              </w:rPr>
              <w:t>vagina</w:t>
            </w:r>
            <w:proofErr w:type="spellEnd"/>
            <w:r w:rsidRPr="00D8377F">
              <w:rPr>
                <w:bCs/>
                <w:sz w:val="20"/>
                <w:szCs w:val="20"/>
              </w:rPr>
              <w:t>, aygırın hazırlanması, aşım materyalleri, genel sperma işleme teknikleri, tohumlama zamanı ve sıklığı, tohumlama dozu, tohumlamada sperma hacmi, tohumlama yöntemi, semenin saklanması</w:t>
            </w:r>
            <w:r>
              <w:rPr>
                <w:bCs/>
                <w:sz w:val="20"/>
                <w:szCs w:val="20"/>
              </w:rPr>
              <w:t>)</w:t>
            </w:r>
          </w:p>
        </w:tc>
      </w:tr>
      <w:tr w:rsidR="00357BC1" w:rsidTr="00A51A62">
        <w:trPr>
          <w:trHeight w:val="426"/>
        </w:trPr>
        <w:tc>
          <w:tcPr>
            <w:tcW w:w="1836" w:type="pct"/>
            <w:gridSpan w:val="4"/>
            <w:tcBorders>
              <w:top w:val="single" w:sz="12" w:space="0" w:color="auto"/>
              <w:left w:val="single" w:sz="12" w:space="0" w:color="auto"/>
              <w:bottom w:val="single" w:sz="12" w:space="0" w:color="auto"/>
              <w:right w:val="single" w:sz="12" w:space="0" w:color="auto"/>
            </w:tcBorders>
            <w:vAlign w:val="center"/>
          </w:tcPr>
          <w:p w:rsidR="00357BC1" w:rsidRDefault="00357BC1" w:rsidP="00A51A62">
            <w:pPr>
              <w:jc w:val="center"/>
              <w:rPr>
                <w:b/>
                <w:sz w:val="20"/>
                <w:szCs w:val="20"/>
              </w:rPr>
            </w:pPr>
            <w:r>
              <w:rPr>
                <w:b/>
                <w:sz w:val="20"/>
                <w:szCs w:val="20"/>
              </w:rPr>
              <w:t>DERSİN AMAÇLARI</w:t>
            </w:r>
          </w:p>
        </w:tc>
        <w:tc>
          <w:tcPr>
            <w:tcW w:w="3164" w:type="pct"/>
            <w:gridSpan w:val="6"/>
            <w:tcBorders>
              <w:top w:val="single" w:sz="12" w:space="0" w:color="auto"/>
              <w:left w:val="single" w:sz="12" w:space="0" w:color="auto"/>
              <w:bottom w:val="single" w:sz="12" w:space="0" w:color="auto"/>
              <w:right w:val="single" w:sz="12" w:space="0" w:color="auto"/>
            </w:tcBorders>
          </w:tcPr>
          <w:p w:rsidR="00357BC1" w:rsidRPr="00C54511" w:rsidRDefault="00357BC1" w:rsidP="00A51A62">
            <w:pPr>
              <w:rPr>
                <w:sz w:val="20"/>
                <w:szCs w:val="20"/>
              </w:rPr>
            </w:pPr>
            <w:r w:rsidRPr="00C54511">
              <w:rPr>
                <w:bCs/>
                <w:color w:val="000000"/>
                <w:sz w:val="20"/>
                <w:szCs w:val="20"/>
              </w:rPr>
              <w:t xml:space="preserve">Dersin amacı </w:t>
            </w:r>
            <w:r>
              <w:rPr>
                <w:bCs/>
                <w:color w:val="000000"/>
                <w:sz w:val="20"/>
                <w:szCs w:val="20"/>
              </w:rPr>
              <w:t xml:space="preserve">öğrenciye </w:t>
            </w:r>
            <w:r w:rsidRPr="00C54511">
              <w:rPr>
                <w:bCs/>
                <w:color w:val="000000"/>
                <w:sz w:val="20"/>
                <w:szCs w:val="20"/>
              </w:rPr>
              <w:t>ders içeriği konular</w:t>
            </w:r>
            <w:r>
              <w:rPr>
                <w:bCs/>
                <w:color w:val="000000"/>
                <w:sz w:val="20"/>
                <w:szCs w:val="20"/>
              </w:rPr>
              <w:t>ı öğretmek ve pratik bilgiler vermektir</w:t>
            </w:r>
            <w:r w:rsidRPr="00C54511">
              <w:rPr>
                <w:bCs/>
                <w:color w:val="000000"/>
                <w:sz w:val="20"/>
                <w:szCs w:val="20"/>
              </w:rPr>
              <w:t xml:space="preserve">. </w:t>
            </w:r>
          </w:p>
        </w:tc>
      </w:tr>
      <w:tr w:rsidR="00357BC1" w:rsidTr="00A51A62">
        <w:trPr>
          <w:trHeight w:val="518"/>
        </w:trPr>
        <w:tc>
          <w:tcPr>
            <w:tcW w:w="1836" w:type="pct"/>
            <w:gridSpan w:val="4"/>
            <w:tcBorders>
              <w:top w:val="single" w:sz="12" w:space="0" w:color="auto"/>
              <w:left w:val="single" w:sz="12" w:space="0" w:color="auto"/>
              <w:bottom w:val="single" w:sz="12" w:space="0" w:color="auto"/>
              <w:right w:val="single" w:sz="12" w:space="0" w:color="auto"/>
            </w:tcBorders>
            <w:vAlign w:val="center"/>
          </w:tcPr>
          <w:p w:rsidR="00357BC1" w:rsidRDefault="00357BC1" w:rsidP="00A51A62">
            <w:pPr>
              <w:jc w:val="center"/>
              <w:rPr>
                <w:b/>
                <w:sz w:val="20"/>
                <w:szCs w:val="20"/>
              </w:rPr>
            </w:pPr>
            <w:r>
              <w:rPr>
                <w:b/>
                <w:sz w:val="20"/>
                <w:szCs w:val="20"/>
              </w:rPr>
              <w:t>DERSİN MESLEK EĞİTİMİNİ SAĞLAMAYA YÖNELİK KATKISI</w:t>
            </w:r>
          </w:p>
        </w:tc>
        <w:tc>
          <w:tcPr>
            <w:tcW w:w="3164" w:type="pct"/>
            <w:gridSpan w:val="6"/>
            <w:tcBorders>
              <w:top w:val="single" w:sz="12" w:space="0" w:color="auto"/>
              <w:left w:val="single" w:sz="12" w:space="0" w:color="auto"/>
              <w:bottom w:val="single" w:sz="12" w:space="0" w:color="auto"/>
              <w:right w:val="single" w:sz="12" w:space="0" w:color="auto"/>
            </w:tcBorders>
            <w:vAlign w:val="center"/>
          </w:tcPr>
          <w:p w:rsidR="00357BC1" w:rsidRPr="000E3402" w:rsidRDefault="00357BC1" w:rsidP="00A51A62">
            <w:pPr>
              <w:rPr>
                <w:sz w:val="20"/>
                <w:szCs w:val="20"/>
              </w:rPr>
            </w:pPr>
            <w:r>
              <w:rPr>
                <w:sz w:val="20"/>
                <w:szCs w:val="20"/>
              </w:rPr>
              <w:t>Anlatılan konuların meslek eğitimine katkıları oldukça yüksek düzeydedir.</w:t>
            </w:r>
          </w:p>
        </w:tc>
      </w:tr>
      <w:tr w:rsidR="00357BC1" w:rsidTr="00A51A62">
        <w:trPr>
          <w:trHeight w:val="518"/>
        </w:trPr>
        <w:tc>
          <w:tcPr>
            <w:tcW w:w="1836" w:type="pct"/>
            <w:gridSpan w:val="4"/>
            <w:tcBorders>
              <w:top w:val="single" w:sz="12" w:space="0" w:color="auto"/>
              <w:left w:val="single" w:sz="12" w:space="0" w:color="auto"/>
              <w:bottom w:val="single" w:sz="12" w:space="0" w:color="auto"/>
              <w:right w:val="single" w:sz="12" w:space="0" w:color="auto"/>
            </w:tcBorders>
            <w:vAlign w:val="center"/>
          </w:tcPr>
          <w:p w:rsidR="00357BC1" w:rsidRDefault="00357BC1" w:rsidP="00A51A62">
            <w:pPr>
              <w:jc w:val="center"/>
              <w:rPr>
                <w:b/>
                <w:sz w:val="20"/>
                <w:szCs w:val="20"/>
              </w:rPr>
            </w:pPr>
            <w:r>
              <w:rPr>
                <w:b/>
                <w:sz w:val="20"/>
                <w:szCs w:val="20"/>
              </w:rPr>
              <w:t>DERSİN ÖĞRENİM ÇIKTILARI</w:t>
            </w:r>
          </w:p>
        </w:tc>
        <w:tc>
          <w:tcPr>
            <w:tcW w:w="3164" w:type="pct"/>
            <w:gridSpan w:val="6"/>
            <w:tcBorders>
              <w:top w:val="single" w:sz="12" w:space="0" w:color="auto"/>
              <w:left w:val="single" w:sz="12" w:space="0" w:color="auto"/>
              <w:bottom w:val="single" w:sz="12" w:space="0" w:color="auto"/>
              <w:right w:val="single" w:sz="12" w:space="0" w:color="auto"/>
            </w:tcBorders>
          </w:tcPr>
          <w:p w:rsidR="00357BC1" w:rsidRDefault="00357BC1" w:rsidP="00A51A62">
            <w:pPr>
              <w:pStyle w:val="Style18"/>
              <w:widowControl/>
              <w:jc w:val="both"/>
              <w:rPr>
                <w:sz w:val="20"/>
                <w:szCs w:val="20"/>
              </w:rPr>
            </w:pPr>
            <w:r>
              <w:rPr>
                <w:bCs/>
                <w:sz w:val="20"/>
                <w:szCs w:val="20"/>
              </w:rPr>
              <w:t>Kısa içeriği yukarıda verilen konuların öğrenilmesidir</w:t>
            </w:r>
            <w:r>
              <w:rPr>
                <w:sz w:val="20"/>
                <w:szCs w:val="20"/>
              </w:rPr>
              <w:t>.</w:t>
            </w:r>
          </w:p>
          <w:p w:rsidR="00357BC1" w:rsidRPr="00637681" w:rsidRDefault="00357BC1" w:rsidP="00A51A62">
            <w:pPr>
              <w:pStyle w:val="Style18"/>
              <w:widowControl/>
              <w:jc w:val="both"/>
              <w:rPr>
                <w:bCs/>
                <w:sz w:val="20"/>
                <w:szCs w:val="20"/>
              </w:rPr>
            </w:pPr>
          </w:p>
        </w:tc>
      </w:tr>
      <w:tr w:rsidR="00357BC1" w:rsidTr="00A51A62">
        <w:trPr>
          <w:trHeight w:val="540"/>
        </w:trPr>
        <w:tc>
          <w:tcPr>
            <w:tcW w:w="1836" w:type="pct"/>
            <w:gridSpan w:val="4"/>
            <w:tcBorders>
              <w:top w:val="single" w:sz="12" w:space="0" w:color="auto"/>
              <w:left w:val="single" w:sz="12" w:space="0" w:color="auto"/>
              <w:bottom w:val="single" w:sz="12" w:space="0" w:color="auto"/>
              <w:right w:val="single" w:sz="12" w:space="0" w:color="auto"/>
            </w:tcBorders>
            <w:vAlign w:val="center"/>
          </w:tcPr>
          <w:p w:rsidR="00357BC1" w:rsidRDefault="00357BC1" w:rsidP="00A51A62">
            <w:pPr>
              <w:jc w:val="center"/>
              <w:rPr>
                <w:b/>
                <w:sz w:val="20"/>
                <w:szCs w:val="20"/>
              </w:rPr>
            </w:pPr>
            <w:r>
              <w:rPr>
                <w:b/>
                <w:sz w:val="20"/>
                <w:szCs w:val="20"/>
              </w:rPr>
              <w:t>TEMEL DERS KİTABI</w:t>
            </w:r>
          </w:p>
        </w:tc>
        <w:tc>
          <w:tcPr>
            <w:tcW w:w="3164" w:type="pct"/>
            <w:gridSpan w:val="6"/>
            <w:tcBorders>
              <w:top w:val="single" w:sz="12" w:space="0" w:color="auto"/>
              <w:left w:val="single" w:sz="12" w:space="0" w:color="auto"/>
              <w:bottom w:val="single" w:sz="12" w:space="0" w:color="auto"/>
              <w:right w:val="single" w:sz="12" w:space="0" w:color="auto"/>
            </w:tcBorders>
          </w:tcPr>
          <w:p w:rsidR="00357BC1" w:rsidRPr="00A80233" w:rsidRDefault="00357BC1" w:rsidP="00A51A62">
            <w:pPr>
              <w:pStyle w:val="Balk4"/>
              <w:spacing w:before="0"/>
              <w:rPr>
                <w:b w:val="0"/>
                <w:sz w:val="20"/>
                <w:szCs w:val="20"/>
              </w:rPr>
            </w:pPr>
            <w:proofErr w:type="gramStart"/>
            <w:r>
              <w:rPr>
                <w:b w:val="0"/>
                <w:sz w:val="20"/>
                <w:szCs w:val="20"/>
              </w:rPr>
              <w:t>Prof. Dr. Muhammet Alan’ın ders notları.</w:t>
            </w:r>
            <w:proofErr w:type="gramEnd"/>
          </w:p>
        </w:tc>
      </w:tr>
      <w:tr w:rsidR="00357BC1" w:rsidTr="00A51A62">
        <w:trPr>
          <w:trHeight w:val="540"/>
        </w:trPr>
        <w:tc>
          <w:tcPr>
            <w:tcW w:w="1836" w:type="pct"/>
            <w:gridSpan w:val="4"/>
            <w:tcBorders>
              <w:top w:val="single" w:sz="12" w:space="0" w:color="auto"/>
              <w:left w:val="single" w:sz="12" w:space="0" w:color="auto"/>
              <w:bottom w:val="single" w:sz="12" w:space="0" w:color="auto"/>
              <w:right w:val="single" w:sz="12" w:space="0" w:color="auto"/>
            </w:tcBorders>
            <w:vAlign w:val="center"/>
          </w:tcPr>
          <w:p w:rsidR="00357BC1" w:rsidRDefault="00357BC1" w:rsidP="00A51A62">
            <w:pPr>
              <w:jc w:val="center"/>
              <w:rPr>
                <w:b/>
                <w:sz w:val="20"/>
                <w:szCs w:val="20"/>
              </w:rPr>
            </w:pPr>
            <w:r>
              <w:rPr>
                <w:b/>
                <w:sz w:val="20"/>
                <w:szCs w:val="20"/>
              </w:rPr>
              <w:t>YARDIMCI KAYNAKLAR</w:t>
            </w:r>
          </w:p>
        </w:tc>
        <w:tc>
          <w:tcPr>
            <w:tcW w:w="3164" w:type="pct"/>
            <w:gridSpan w:val="6"/>
            <w:tcBorders>
              <w:top w:val="single" w:sz="12" w:space="0" w:color="auto"/>
              <w:left w:val="single" w:sz="12" w:space="0" w:color="auto"/>
              <w:bottom w:val="single" w:sz="12" w:space="0" w:color="auto"/>
              <w:right w:val="single" w:sz="12" w:space="0" w:color="auto"/>
            </w:tcBorders>
          </w:tcPr>
          <w:p w:rsidR="00357BC1" w:rsidRPr="00A80233" w:rsidRDefault="00357BC1" w:rsidP="00A51A62">
            <w:pPr>
              <w:rPr>
                <w:bCs/>
                <w:sz w:val="20"/>
                <w:szCs w:val="20"/>
              </w:rPr>
            </w:pPr>
            <w:proofErr w:type="spellStart"/>
            <w:r w:rsidRPr="00AD56C2">
              <w:rPr>
                <w:bCs/>
                <w:sz w:val="20"/>
                <w:szCs w:val="20"/>
              </w:rPr>
              <w:t>Umphenour</w:t>
            </w:r>
            <w:proofErr w:type="spellEnd"/>
            <w:r w:rsidRPr="00AD56C2">
              <w:rPr>
                <w:bCs/>
                <w:sz w:val="20"/>
                <w:szCs w:val="20"/>
              </w:rPr>
              <w:t>, N.W</w:t>
            </w:r>
            <w:proofErr w:type="gramStart"/>
            <w:r w:rsidRPr="00AD56C2">
              <w:rPr>
                <w:bCs/>
                <w:sz w:val="20"/>
                <w:szCs w:val="20"/>
              </w:rPr>
              <w:t>.,</w:t>
            </w:r>
            <w:proofErr w:type="gramEnd"/>
            <w:r w:rsidRPr="00AD56C2">
              <w:rPr>
                <w:bCs/>
                <w:sz w:val="20"/>
                <w:szCs w:val="20"/>
              </w:rPr>
              <w:t xml:space="preserve"> </w:t>
            </w:r>
            <w:proofErr w:type="spellStart"/>
            <w:r w:rsidRPr="00AD56C2">
              <w:rPr>
                <w:bCs/>
                <w:sz w:val="20"/>
                <w:szCs w:val="20"/>
              </w:rPr>
              <w:t>Sprinkle</w:t>
            </w:r>
            <w:proofErr w:type="spellEnd"/>
            <w:r w:rsidRPr="00AD56C2">
              <w:rPr>
                <w:bCs/>
                <w:sz w:val="20"/>
                <w:szCs w:val="20"/>
              </w:rPr>
              <w:t xml:space="preserve">, T.A., </w:t>
            </w:r>
            <w:proofErr w:type="spellStart"/>
            <w:r w:rsidRPr="00AD56C2">
              <w:rPr>
                <w:bCs/>
                <w:sz w:val="20"/>
                <w:szCs w:val="20"/>
              </w:rPr>
              <w:t>Murphy</w:t>
            </w:r>
            <w:proofErr w:type="spellEnd"/>
            <w:r w:rsidRPr="00AD56C2">
              <w:rPr>
                <w:bCs/>
                <w:sz w:val="20"/>
                <w:szCs w:val="20"/>
              </w:rPr>
              <w:t xml:space="preserve">, H.Q. (1993) </w:t>
            </w:r>
            <w:proofErr w:type="spellStart"/>
            <w:r w:rsidRPr="00AD56C2">
              <w:rPr>
                <w:bCs/>
                <w:sz w:val="20"/>
                <w:szCs w:val="20"/>
              </w:rPr>
              <w:t>Natural</w:t>
            </w:r>
            <w:proofErr w:type="spellEnd"/>
            <w:r w:rsidRPr="00AD56C2">
              <w:rPr>
                <w:bCs/>
                <w:sz w:val="20"/>
                <w:szCs w:val="20"/>
              </w:rPr>
              <w:t xml:space="preserve"> service. </w:t>
            </w:r>
            <w:proofErr w:type="spellStart"/>
            <w:r w:rsidRPr="00AD56C2">
              <w:rPr>
                <w:bCs/>
                <w:sz w:val="20"/>
                <w:szCs w:val="20"/>
              </w:rPr>
              <w:t>In</w:t>
            </w:r>
            <w:proofErr w:type="spellEnd"/>
            <w:r w:rsidRPr="00AD56C2">
              <w:rPr>
                <w:bCs/>
                <w:sz w:val="20"/>
                <w:szCs w:val="20"/>
              </w:rPr>
              <w:t xml:space="preserve">: </w:t>
            </w:r>
            <w:proofErr w:type="spellStart"/>
            <w:r w:rsidRPr="00AD56C2">
              <w:rPr>
                <w:bCs/>
                <w:sz w:val="20"/>
                <w:szCs w:val="20"/>
              </w:rPr>
              <w:t>Equine</w:t>
            </w:r>
            <w:proofErr w:type="spellEnd"/>
            <w:r w:rsidRPr="00AD56C2">
              <w:rPr>
                <w:bCs/>
                <w:sz w:val="20"/>
                <w:szCs w:val="20"/>
              </w:rPr>
              <w:t xml:space="preserve"> </w:t>
            </w:r>
            <w:proofErr w:type="spellStart"/>
            <w:r w:rsidRPr="00AD56C2">
              <w:rPr>
                <w:bCs/>
                <w:sz w:val="20"/>
                <w:szCs w:val="20"/>
              </w:rPr>
              <w:t>Reproduction</w:t>
            </w:r>
            <w:proofErr w:type="spellEnd"/>
            <w:r w:rsidRPr="00AD56C2">
              <w:rPr>
                <w:bCs/>
                <w:sz w:val="20"/>
                <w:szCs w:val="20"/>
              </w:rPr>
              <w:t xml:space="preserve"> (</w:t>
            </w:r>
            <w:proofErr w:type="spellStart"/>
            <w:r w:rsidRPr="00AD56C2">
              <w:rPr>
                <w:bCs/>
                <w:sz w:val="20"/>
                <w:szCs w:val="20"/>
              </w:rPr>
              <w:t>Editors</w:t>
            </w:r>
            <w:proofErr w:type="spellEnd"/>
            <w:r w:rsidRPr="00AD56C2">
              <w:rPr>
                <w:bCs/>
                <w:sz w:val="20"/>
                <w:szCs w:val="20"/>
              </w:rPr>
              <w:t xml:space="preserve">: </w:t>
            </w:r>
            <w:proofErr w:type="spellStart"/>
            <w:r w:rsidRPr="00AD56C2">
              <w:rPr>
                <w:bCs/>
                <w:sz w:val="20"/>
                <w:szCs w:val="20"/>
              </w:rPr>
              <w:t>McKinnon</w:t>
            </w:r>
            <w:proofErr w:type="spellEnd"/>
            <w:r w:rsidRPr="00AD56C2">
              <w:rPr>
                <w:bCs/>
                <w:sz w:val="20"/>
                <w:szCs w:val="20"/>
              </w:rPr>
              <w:t>, A.O</w:t>
            </w:r>
            <w:proofErr w:type="gramStart"/>
            <w:r w:rsidRPr="00AD56C2">
              <w:rPr>
                <w:bCs/>
                <w:sz w:val="20"/>
                <w:szCs w:val="20"/>
              </w:rPr>
              <w:t>.,</w:t>
            </w:r>
            <w:proofErr w:type="gramEnd"/>
            <w:r w:rsidRPr="00AD56C2">
              <w:rPr>
                <w:bCs/>
                <w:sz w:val="20"/>
                <w:szCs w:val="20"/>
              </w:rPr>
              <w:t xml:space="preserve"> </w:t>
            </w:r>
            <w:proofErr w:type="spellStart"/>
            <w:r w:rsidRPr="00AD56C2">
              <w:rPr>
                <w:bCs/>
                <w:sz w:val="20"/>
                <w:szCs w:val="20"/>
              </w:rPr>
              <w:t>Voss</w:t>
            </w:r>
            <w:proofErr w:type="spellEnd"/>
            <w:r w:rsidRPr="00AD56C2">
              <w:rPr>
                <w:bCs/>
                <w:sz w:val="20"/>
                <w:szCs w:val="20"/>
              </w:rPr>
              <w:t xml:space="preserve">, J.L.), </w:t>
            </w:r>
            <w:proofErr w:type="spellStart"/>
            <w:r w:rsidRPr="00AD56C2">
              <w:rPr>
                <w:bCs/>
                <w:sz w:val="20"/>
                <w:szCs w:val="20"/>
              </w:rPr>
              <w:t>pp</w:t>
            </w:r>
            <w:proofErr w:type="spellEnd"/>
            <w:r w:rsidRPr="00AD56C2">
              <w:rPr>
                <w:bCs/>
                <w:sz w:val="20"/>
                <w:szCs w:val="20"/>
              </w:rPr>
              <w:t xml:space="preserve"> 798-808, Williams </w:t>
            </w:r>
            <w:proofErr w:type="spellStart"/>
            <w:r w:rsidRPr="00AD56C2">
              <w:rPr>
                <w:bCs/>
                <w:sz w:val="20"/>
                <w:szCs w:val="20"/>
              </w:rPr>
              <w:t>and</w:t>
            </w:r>
            <w:proofErr w:type="spellEnd"/>
            <w:r w:rsidRPr="00AD56C2">
              <w:rPr>
                <w:bCs/>
                <w:sz w:val="20"/>
                <w:szCs w:val="20"/>
              </w:rPr>
              <w:t xml:space="preserve"> </w:t>
            </w:r>
            <w:proofErr w:type="spellStart"/>
            <w:r w:rsidRPr="00AD56C2">
              <w:rPr>
                <w:bCs/>
                <w:sz w:val="20"/>
                <w:szCs w:val="20"/>
              </w:rPr>
              <w:t>Wilkins</w:t>
            </w:r>
            <w:proofErr w:type="spellEnd"/>
            <w:r w:rsidRPr="00AD56C2">
              <w:rPr>
                <w:bCs/>
                <w:sz w:val="20"/>
                <w:szCs w:val="20"/>
              </w:rPr>
              <w:t xml:space="preserve">, </w:t>
            </w:r>
            <w:proofErr w:type="spellStart"/>
            <w:r w:rsidRPr="00AD56C2">
              <w:rPr>
                <w:bCs/>
                <w:sz w:val="20"/>
                <w:szCs w:val="20"/>
              </w:rPr>
              <w:t>Philadelphia</w:t>
            </w:r>
            <w:proofErr w:type="spellEnd"/>
            <w:r w:rsidRPr="00AD56C2">
              <w:rPr>
                <w:bCs/>
                <w:sz w:val="20"/>
                <w:szCs w:val="20"/>
              </w:rPr>
              <w:t>.</w:t>
            </w:r>
          </w:p>
        </w:tc>
      </w:tr>
      <w:tr w:rsidR="00357BC1" w:rsidTr="00A51A62">
        <w:trPr>
          <w:trHeight w:val="520"/>
        </w:trPr>
        <w:tc>
          <w:tcPr>
            <w:tcW w:w="1836" w:type="pct"/>
            <w:gridSpan w:val="4"/>
            <w:tcBorders>
              <w:top w:val="single" w:sz="12" w:space="0" w:color="auto"/>
              <w:left w:val="single" w:sz="12" w:space="0" w:color="auto"/>
              <w:bottom w:val="single" w:sz="12" w:space="0" w:color="auto"/>
              <w:right w:val="single" w:sz="12" w:space="0" w:color="auto"/>
            </w:tcBorders>
            <w:vAlign w:val="center"/>
          </w:tcPr>
          <w:p w:rsidR="00357BC1" w:rsidRDefault="00357BC1" w:rsidP="00A51A62">
            <w:pPr>
              <w:jc w:val="center"/>
              <w:rPr>
                <w:b/>
                <w:sz w:val="20"/>
                <w:szCs w:val="20"/>
              </w:rPr>
            </w:pPr>
            <w:r>
              <w:rPr>
                <w:b/>
                <w:sz w:val="20"/>
                <w:szCs w:val="20"/>
              </w:rPr>
              <w:t>DERSTE GEREKLİ ARAÇ VE GEREÇLER</w:t>
            </w:r>
          </w:p>
        </w:tc>
        <w:tc>
          <w:tcPr>
            <w:tcW w:w="3164" w:type="pct"/>
            <w:gridSpan w:val="6"/>
            <w:tcBorders>
              <w:top w:val="single" w:sz="12" w:space="0" w:color="auto"/>
              <w:left w:val="single" w:sz="12" w:space="0" w:color="auto"/>
              <w:bottom w:val="single" w:sz="12" w:space="0" w:color="auto"/>
              <w:right w:val="single" w:sz="12" w:space="0" w:color="auto"/>
            </w:tcBorders>
          </w:tcPr>
          <w:p w:rsidR="00357BC1" w:rsidRPr="000E3402" w:rsidRDefault="00357BC1" w:rsidP="00A51A62">
            <w:pPr>
              <w:jc w:val="both"/>
              <w:rPr>
                <w:sz w:val="20"/>
                <w:szCs w:val="20"/>
              </w:rPr>
            </w:pPr>
            <w:r>
              <w:rPr>
                <w:sz w:val="20"/>
                <w:szCs w:val="20"/>
              </w:rPr>
              <w:t>Öğretim üyesinin ders anlatırken kullanacağı sunu donanımından başka özel bir araç-gerece ihtiyaç yoktur.</w:t>
            </w:r>
          </w:p>
        </w:tc>
      </w:tr>
    </w:tbl>
    <w:p w:rsidR="00357BC1" w:rsidRDefault="00357BC1" w:rsidP="00357BC1">
      <w:pPr>
        <w:rPr>
          <w:sz w:val="18"/>
          <w:szCs w:val="18"/>
        </w:rPr>
      </w:pPr>
    </w:p>
    <w:p w:rsidR="00357BC1" w:rsidRDefault="00357BC1" w:rsidP="00357BC1">
      <w:pPr>
        <w:rPr>
          <w:sz w:val="18"/>
          <w:szCs w:val="18"/>
        </w:rPr>
      </w:pPr>
    </w:p>
    <w:p w:rsidR="00357BC1" w:rsidRDefault="00357BC1" w:rsidP="00357BC1">
      <w:pPr>
        <w:rPr>
          <w:sz w:val="18"/>
          <w:szCs w:val="18"/>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
      <w:tblGrid>
        <w:gridCol w:w="1169"/>
        <w:gridCol w:w="8685"/>
      </w:tblGrid>
      <w:tr w:rsidR="00357BC1" w:rsidTr="00A51A62">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357BC1" w:rsidRDefault="00357BC1" w:rsidP="00A51A62">
            <w:pPr>
              <w:jc w:val="center"/>
              <w:rPr>
                <w:b/>
                <w:sz w:val="22"/>
                <w:szCs w:val="22"/>
              </w:rPr>
            </w:pPr>
            <w:r>
              <w:rPr>
                <w:b/>
                <w:sz w:val="22"/>
                <w:szCs w:val="22"/>
              </w:rPr>
              <w:lastRenderedPageBreak/>
              <w:t>DERSİN HAFTALIK PLANI</w:t>
            </w:r>
          </w:p>
        </w:tc>
      </w:tr>
      <w:tr w:rsidR="00357BC1" w:rsidTr="00A51A62">
        <w:trPr>
          <w:jc w:val="center"/>
        </w:trPr>
        <w:tc>
          <w:tcPr>
            <w:tcW w:w="593" w:type="pct"/>
            <w:tcBorders>
              <w:top w:val="single" w:sz="6" w:space="0" w:color="auto"/>
              <w:left w:val="single" w:sz="12" w:space="0" w:color="auto"/>
              <w:bottom w:val="single" w:sz="6" w:space="0" w:color="auto"/>
              <w:right w:val="single" w:sz="6" w:space="0" w:color="auto"/>
            </w:tcBorders>
          </w:tcPr>
          <w:p w:rsidR="00357BC1" w:rsidRDefault="00357BC1" w:rsidP="00A51A62">
            <w:pPr>
              <w:jc w:val="center"/>
              <w:rPr>
                <w:b/>
                <w:sz w:val="22"/>
                <w:szCs w:val="22"/>
              </w:rPr>
            </w:pPr>
            <w:r>
              <w:rPr>
                <w:b/>
                <w:sz w:val="22"/>
                <w:szCs w:val="22"/>
              </w:rPr>
              <w:t>HAFTA</w:t>
            </w:r>
          </w:p>
        </w:tc>
        <w:tc>
          <w:tcPr>
            <w:tcW w:w="4407" w:type="pct"/>
            <w:tcBorders>
              <w:top w:val="single" w:sz="6" w:space="0" w:color="auto"/>
              <w:left w:val="single" w:sz="6" w:space="0" w:color="auto"/>
              <w:bottom w:val="single" w:sz="6" w:space="0" w:color="auto"/>
              <w:right w:val="single" w:sz="12" w:space="0" w:color="auto"/>
            </w:tcBorders>
          </w:tcPr>
          <w:p w:rsidR="00357BC1" w:rsidRDefault="00357BC1" w:rsidP="00A51A62">
            <w:pPr>
              <w:rPr>
                <w:b/>
                <w:sz w:val="22"/>
                <w:szCs w:val="22"/>
              </w:rPr>
            </w:pPr>
            <w:r>
              <w:rPr>
                <w:b/>
                <w:sz w:val="22"/>
                <w:szCs w:val="22"/>
              </w:rPr>
              <w:t>İŞLENEN KONULAR</w:t>
            </w:r>
          </w:p>
        </w:tc>
      </w:tr>
      <w:tr w:rsidR="00357BC1" w:rsidTr="00A51A62">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357BC1" w:rsidRDefault="00357BC1" w:rsidP="00A51A62">
            <w:pPr>
              <w:jc w:val="center"/>
              <w:rPr>
                <w:sz w:val="22"/>
                <w:szCs w:val="22"/>
              </w:rPr>
            </w:pPr>
            <w:r>
              <w:rPr>
                <w:sz w:val="22"/>
                <w:szCs w:val="22"/>
              </w:rPr>
              <w:t>1</w:t>
            </w:r>
          </w:p>
        </w:tc>
        <w:tc>
          <w:tcPr>
            <w:tcW w:w="4407" w:type="pct"/>
            <w:tcBorders>
              <w:top w:val="single" w:sz="6" w:space="0" w:color="auto"/>
              <w:left w:val="single" w:sz="6" w:space="0" w:color="auto"/>
              <w:bottom w:val="single" w:sz="6" w:space="0" w:color="auto"/>
              <w:right w:val="single" w:sz="12" w:space="0" w:color="auto"/>
            </w:tcBorders>
          </w:tcPr>
          <w:p w:rsidR="00357BC1" w:rsidRPr="00245FEE" w:rsidRDefault="00357BC1" w:rsidP="00A51A62">
            <w:pPr>
              <w:pStyle w:val="Style18"/>
              <w:widowControl/>
              <w:jc w:val="both"/>
              <w:rPr>
                <w:sz w:val="20"/>
                <w:szCs w:val="20"/>
              </w:rPr>
            </w:pPr>
            <w:proofErr w:type="gramStart"/>
            <w:r>
              <w:rPr>
                <w:bCs/>
                <w:sz w:val="20"/>
                <w:szCs w:val="20"/>
              </w:rPr>
              <w:t>k</w:t>
            </w:r>
            <w:r w:rsidRPr="00D8377F">
              <w:rPr>
                <w:bCs/>
                <w:sz w:val="20"/>
                <w:szCs w:val="20"/>
              </w:rPr>
              <w:t>ısrak</w:t>
            </w:r>
            <w:proofErr w:type="gramEnd"/>
            <w:r w:rsidRPr="00D8377F">
              <w:rPr>
                <w:bCs/>
                <w:sz w:val="20"/>
                <w:szCs w:val="20"/>
              </w:rPr>
              <w:t xml:space="preserve"> üreme organlarının anatomisi</w:t>
            </w:r>
            <w:r>
              <w:rPr>
                <w:bCs/>
                <w:sz w:val="20"/>
                <w:szCs w:val="20"/>
              </w:rPr>
              <w:t xml:space="preserve">, </w:t>
            </w:r>
            <w:r>
              <w:rPr>
                <w:sz w:val="20"/>
                <w:szCs w:val="20"/>
              </w:rPr>
              <w:t>dişi üreme sistemi</w:t>
            </w:r>
          </w:p>
        </w:tc>
      </w:tr>
      <w:tr w:rsidR="00357BC1" w:rsidTr="00A51A62">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357BC1" w:rsidRDefault="00357BC1" w:rsidP="00A51A62">
            <w:pPr>
              <w:jc w:val="center"/>
              <w:rPr>
                <w:sz w:val="22"/>
                <w:szCs w:val="22"/>
              </w:rPr>
            </w:pPr>
            <w:r>
              <w:rPr>
                <w:sz w:val="22"/>
                <w:szCs w:val="22"/>
              </w:rPr>
              <w:t>2</w:t>
            </w:r>
          </w:p>
        </w:tc>
        <w:tc>
          <w:tcPr>
            <w:tcW w:w="4407" w:type="pct"/>
            <w:tcBorders>
              <w:top w:val="single" w:sz="6" w:space="0" w:color="auto"/>
              <w:left w:val="single" w:sz="6" w:space="0" w:color="auto"/>
              <w:bottom w:val="single" w:sz="6" w:space="0" w:color="auto"/>
              <w:right w:val="single" w:sz="12" w:space="0" w:color="auto"/>
            </w:tcBorders>
          </w:tcPr>
          <w:p w:rsidR="00357BC1" w:rsidRPr="0072271B" w:rsidRDefault="00357BC1" w:rsidP="00A51A62">
            <w:pPr>
              <w:pStyle w:val="Style18"/>
              <w:widowControl/>
              <w:jc w:val="both"/>
              <w:rPr>
                <w:sz w:val="20"/>
                <w:szCs w:val="20"/>
              </w:rPr>
            </w:pPr>
            <w:proofErr w:type="gramStart"/>
            <w:r>
              <w:rPr>
                <w:bCs/>
                <w:sz w:val="20"/>
                <w:szCs w:val="20"/>
              </w:rPr>
              <w:t>erkek</w:t>
            </w:r>
            <w:proofErr w:type="gramEnd"/>
            <w:r>
              <w:rPr>
                <w:bCs/>
                <w:sz w:val="20"/>
                <w:szCs w:val="20"/>
              </w:rPr>
              <w:t xml:space="preserve"> üreme sistemi</w:t>
            </w:r>
          </w:p>
        </w:tc>
      </w:tr>
      <w:tr w:rsidR="00357BC1" w:rsidTr="00A51A62">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357BC1" w:rsidRDefault="00357BC1" w:rsidP="00A51A62">
            <w:pPr>
              <w:jc w:val="center"/>
              <w:rPr>
                <w:sz w:val="22"/>
                <w:szCs w:val="22"/>
              </w:rPr>
            </w:pPr>
            <w:r>
              <w:rPr>
                <w:sz w:val="22"/>
                <w:szCs w:val="22"/>
              </w:rPr>
              <w:t>3</w:t>
            </w:r>
          </w:p>
        </w:tc>
        <w:tc>
          <w:tcPr>
            <w:tcW w:w="4407" w:type="pct"/>
            <w:tcBorders>
              <w:top w:val="single" w:sz="6" w:space="0" w:color="auto"/>
              <w:left w:val="single" w:sz="6" w:space="0" w:color="auto"/>
              <w:bottom w:val="single" w:sz="6" w:space="0" w:color="auto"/>
              <w:right w:val="single" w:sz="12" w:space="0" w:color="auto"/>
            </w:tcBorders>
          </w:tcPr>
          <w:p w:rsidR="00357BC1" w:rsidRPr="0072271B" w:rsidRDefault="00357BC1" w:rsidP="00A51A62">
            <w:pPr>
              <w:pStyle w:val="Style18"/>
              <w:widowControl/>
              <w:jc w:val="both"/>
              <w:rPr>
                <w:sz w:val="20"/>
                <w:szCs w:val="20"/>
              </w:rPr>
            </w:pPr>
            <w:proofErr w:type="spellStart"/>
            <w:r>
              <w:rPr>
                <w:sz w:val="20"/>
                <w:szCs w:val="20"/>
              </w:rPr>
              <w:t>pubertas</w:t>
            </w:r>
            <w:proofErr w:type="spellEnd"/>
            <w:r>
              <w:rPr>
                <w:sz w:val="20"/>
                <w:szCs w:val="20"/>
              </w:rPr>
              <w:t xml:space="preserve"> ve seksüel </w:t>
            </w:r>
            <w:proofErr w:type="spellStart"/>
            <w:r>
              <w:rPr>
                <w:sz w:val="20"/>
                <w:szCs w:val="20"/>
              </w:rPr>
              <w:t>sikluslar</w:t>
            </w:r>
            <w:proofErr w:type="spellEnd"/>
          </w:p>
        </w:tc>
      </w:tr>
      <w:tr w:rsidR="00357BC1" w:rsidTr="00A51A62">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357BC1" w:rsidRDefault="00357BC1" w:rsidP="00A51A62">
            <w:pPr>
              <w:jc w:val="center"/>
              <w:rPr>
                <w:sz w:val="22"/>
                <w:szCs w:val="22"/>
              </w:rPr>
            </w:pPr>
            <w:r>
              <w:rPr>
                <w:sz w:val="22"/>
                <w:szCs w:val="22"/>
              </w:rPr>
              <w:t>4</w:t>
            </w:r>
          </w:p>
        </w:tc>
        <w:tc>
          <w:tcPr>
            <w:tcW w:w="4407" w:type="pct"/>
            <w:tcBorders>
              <w:top w:val="single" w:sz="6" w:space="0" w:color="auto"/>
              <w:left w:val="single" w:sz="6" w:space="0" w:color="auto"/>
              <w:bottom w:val="single" w:sz="6" w:space="0" w:color="auto"/>
              <w:right w:val="single" w:sz="12" w:space="0" w:color="auto"/>
            </w:tcBorders>
          </w:tcPr>
          <w:p w:rsidR="00357BC1" w:rsidRPr="00245FEE" w:rsidRDefault="00357BC1" w:rsidP="00A51A62">
            <w:pPr>
              <w:pStyle w:val="Style18"/>
              <w:widowControl/>
              <w:jc w:val="both"/>
              <w:rPr>
                <w:bCs/>
                <w:sz w:val="20"/>
                <w:szCs w:val="20"/>
              </w:rPr>
            </w:pPr>
            <w:proofErr w:type="gramStart"/>
            <w:r w:rsidRPr="00D8377F">
              <w:rPr>
                <w:sz w:val="20"/>
                <w:szCs w:val="20"/>
              </w:rPr>
              <w:t>atlarda</w:t>
            </w:r>
            <w:proofErr w:type="gramEnd"/>
            <w:r w:rsidRPr="00D8377F">
              <w:rPr>
                <w:sz w:val="20"/>
                <w:szCs w:val="20"/>
              </w:rPr>
              <w:t xml:space="preserve"> aşım</w:t>
            </w:r>
            <w:r>
              <w:rPr>
                <w:sz w:val="20"/>
                <w:szCs w:val="20"/>
              </w:rPr>
              <w:t xml:space="preserve"> (</w:t>
            </w:r>
            <w:r w:rsidRPr="00D8377F">
              <w:rPr>
                <w:bCs/>
                <w:sz w:val="20"/>
                <w:szCs w:val="20"/>
              </w:rPr>
              <w:t>aygır için kısrak veya aşım rezervasyonu, kısrağın idaresi, rezervasyonun idaresi, kabul sahası, aşım istasyonuna gelen kısrakların kabul edilmesi</w:t>
            </w:r>
            <w:r>
              <w:rPr>
                <w:bCs/>
                <w:sz w:val="20"/>
                <w:szCs w:val="20"/>
              </w:rPr>
              <w:t>)</w:t>
            </w:r>
            <w:r w:rsidRPr="00D8377F">
              <w:rPr>
                <w:bCs/>
                <w:sz w:val="20"/>
                <w:szCs w:val="20"/>
              </w:rPr>
              <w:t xml:space="preserve"> </w:t>
            </w:r>
          </w:p>
        </w:tc>
      </w:tr>
      <w:tr w:rsidR="00357BC1" w:rsidTr="00A51A62">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357BC1" w:rsidRDefault="00357BC1" w:rsidP="00A51A62">
            <w:pPr>
              <w:jc w:val="center"/>
              <w:rPr>
                <w:sz w:val="22"/>
                <w:szCs w:val="22"/>
              </w:rPr>
            </w:pPr>
            <w:r>
              <w:rPr>
                <w:sz w:val="22"/>
                <w:szCs w:val="22"/>
              </w:rPr>
              <w:t>5</w:t>
            </w:r>
          </w:p>
        </w:tc>
        <w:tc>
          <w:tcPr>
            <w:tcW w:w="4407" w:type="pct"/>
            <w:tcBorders>
              <w:top w:val="single" w:sz="6" w:space="0" w:color="auto"/>
              <w:left w:val="single" w:sz="6" w:space="0" w:color="auto"/>
              <w:bottom w:val="single" w:sz="6" w:space="0" w:color="auto"/>
              <w:right w:val="single" w:sz="12" w:space="0" w:color="auto"/>
            </w:tcBorders>
          </w:tcPr>
          <w:p w:rsidR="00357BC1" w:rsidRPr="00245FEE" w:rsidRDefault="00357BC1" w:rsidP="00A51A62">
            <w:pPr>
              <w:pStyle w:val="Style18"/>
              <w:widowControl/>
              <w:jc w:val="both"/>
              <w:rPr>
                <w:bCs/>
                <w:sz w:val="20"/>
                <w:szCs w:val="20"/>
              </w:rPr>
            </w:pPr>
            <w:proofErr w:type="spellStart"/>
            <w:r w:rsidRPr="00D8377F">
              <w:rPr>
                <w:bCs/>
                <w:sz w:val="20"/>
                <w:szCs w:val="20"/>
              </w:rPr>
              <w:t>östrüsün</w:t>
            </w:r>
            <w:proofErr w:type="spellEnd"/>
            <w:r w:rsidRPr="00D8377F">
              <w:rPr>
                <w:bCs/>
                <w:sz w:val="20"/>
                <w:szCs w:val="20"/>
              </w:rPr>
              <w:t xml:space="preserve"> araştırılma</w:t>
            </w:r>
            <w:r>
              <w:rPr>
                <w:bCs/>
                <w:sz w:val="20"/>
                <w:szCs w:val="20"/>
              </w:rPr>
              <w:t>sı</w:t>
            </w:r>
          </w:p>
        </w:tc>
      </w:tr>
      <w:tr w:rsidR="00357BC1" w:rsidTr="00A51A6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357BC1" w:rsidRDefault="00357BC1" w:rsidP="00A51A62">
            <w:pPr>
              <w:jc w:val="center"/>
              <w:rPr>
                <w:sz w:val="22"/>
                <w:szCs w:val="22"/>
              </w:rPr>
            </w:pPr>
            <w:r>
              <w:rPr>
                <w:sz w:val="22"/>
                <w:szCs w:val="22"/>
              </w:rPr>
              <w:t>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357BC1" w:rsidRPr="00245FEE" w:rsidRDefault="00357BC1" w:rsidP="00A51A62">
            <w:pPr>
              <w:pStyle w:val="Style18"/>
              <w:widowControl/>
              <w:jc w:val="both"/>
              <w:rPr>
                <w:bCs/>
                <w:sz w:val="20"/>
                <w:szCs w:val="20"/>
              </w:rPr>
            </w:pPr>
            <w:proofErr w:type="gramStart"/>
            <w:r w:rsidRPr="00D8377F">
              <w:rPr>
                <w:bCs/>
                <w:sz w:val="20"/>
                <w:szCs w:val="20"/>
              </w:rPr>
              <w:t>aşım</w:t>
            </w:r>
            <w:r>
              <w:rPr>
                <w:bCs/>
                <w:sz w:val="20"/>
                <w:szCs w:val="20"/>
              </w:rPr>
              <w:t>dan</w:t>
            </w:r>
            <w:proofErr w:type="gramEnd"/>
            <w:r>
              <w:rPr>
                <w:bCs/>
                <w:sz w:val="20"/>
                <w:szCs w:val="20"/>
              </w:rPr>
              <w:t xml:space="preserve"> önce kısrağın hazırlanması (ve vulvanın değerlendirilmesi)</w:t>
            </w:r>
          </w:p>
        </w:tc>
      </w:tr>
      <w:tr w:rsidR="00357BC1" w:rsidTr="00A51A62">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357BC1" w:rsidRDefault="00357BC1" w:rsidP="00A51A62">
            <w:pPr>
              <w:jc w:val="center"/>
              <w:rPr>
                <w:sz w:val="22"/>
                <w:szCs w:val="22"/>
              </w:rPr>
            </w:pPr>
            <w:r>
              <w:rPr>
                <w:sz w:val="22"/>
                <w:szCs w:val="22"/>
              </w:rPr>
              <w:t>7</w:t>
            </w:r>
          </w:p>
        </w:tc>
        <w:tc>
          <w:tcPr>
            <w:tcW w:w="4407" w:type="pct"/>
            <w:tcBorders>
              <w:top w:val="single" w:sz="6" w:space="0" w:color="auto"/>
              <w:left w:val="single" w:sz="6" w:space="0" w:color="auto"/>
              <w:bottom w:val="single" w:sz="6" w:space="0" w:color="auto"/>
              <w:right w:val="single" w:sz="12" w:space="0" w:color="auto"/>
            </w:tcBorders>
          </w:tcPr>
          <w:p w:rsidR="00357BC1" w:rsidRPr="00245FEE" w:rsidRDefault="00357BC1" w:rsidP="00A51A62">
            <w:pPr>
              <w:pStyle w:val="Style18"/>
              <w:widowControl/>
              <w:jc w:val="both"/>
              <w:rPr>
                <w:bCs/>
                <w:sz w:val="20"/>
                <w:szCs w:val="20"/>
              </w:rPr>
            </w:pPr>
            <w:proofErr w:type="gramStart"/>
            <w:r>
              <w:rPr>
                <w:bCs/>
                <w:sz w:val="20"/>
                <w:szCs w:val="20"/>
              </w:rPr>
              <w:t>aşım</w:t>
            </w:r>
            <w:proofErr w:type="gramEnd"/>
            <w:r>
              <w:rPr>
                <w:bCs/>
                <w:sz w:val="20"/>
                <w:szCs w:val="20"/>
              </w:rPr>
              <w:t xml:space="preserve"> istasyonu (ve aşım istasyonundaki işlemler)</w:t>
            </w:r>
          </w:p>
        </w:tc>
      </w:tr>
      <w:tr w:rsidR="00357BC1" w:rsidTr="00A51A62">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357BC1" w:rsidRDefault="00357BC1" w:rsidP="00A51A62">
            <w:pPr>
              <w:jc w:val="center"/>
              <w:rPr>
                <w:sz w:val="22"/>
                <w:szCs w:val="22"/>
              </w:rPr>
            </w:pPr>
            <w:r>
              <w:rPr>
                <w:sz w:val="22"/>
                <w:szCs w:val="22"/>
              </w:rPr>
              <w:t>8</w:t>
            </w:r>
          </w:p>
        </w:tc>
        <w:tc>
          <w:tcPr>
            <w:tcW w:w="4407" w:type="pct"/>
            <w:tcBorders>
              <w:top w:val="single" w:sz="6" w:space="0" w:color="auto"/>
              <w:left w:val="single" w:sz="6" w:space="0" w:color="auto"/>
              <w:bottom w:val="single" w:sz="6" w:space="0" w:color="auto"/>
              <w:right w:val="single" w:sz="12" w:space="0" w:color="auto"/>
            </w:tcBorders>
          </w:tcPr>
          <w:p w:rsidR="00357BC1" w:rsidRPr="0072271B" w:rsidRDefault="00357BC1" w:rsidP="00A51A62">
            <w:pPr>
              <w:rPr>
                <w:sz w:val="20"/>
                <w:szCs w:val="20"/>
              </w:rPr>
            </w:pPr>
            <w:r>
              <w:rPr>
                <w:sz w:val="20"/>
                <w:szCs w:val="20"/>
              </w:rPr>
              <w:t>ARASINAV</w:t>
            </w:r>
          </w:p>
        </w:tc>
      </w:tr>
      <w:tr w:rsidR="00357BC1" w:rsidTr="00A51A62">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357BC1" w:rsidRDefault="00357BC1" w:rsidP="00A51A62">
            <w:pPr>
              <w:jc w:val="center"/>
              <w:rPr>
                <w:sz w:val="22"/>
                <w:szCs w:val="22"/>
              </w:rPr>
            </w:pPr>
            <w:r>
              <w:rPr>
                <w:sz w:val="22"/>
                <w:szCs w:val="22"/>
              </w:rPr>
              <w:t>9</w:t>
            </w:r>
          </w:p>
        </w:tc>
        <w:tc>
          <w:tcPr>
            <w:tcW w:w="4407" w:type="pct"/>
            <w:tcBorders>
              <w:top w:val="single" w:sz="6" w:space="0" w:color="auto"/>
              <w:left w:val="single" w:sz="6" w:space="0" w:color="auto"/>
              <w:bottom w:val="single" w:sz="6" w:space="0" w:color="auto"/>
              <w:right w:val="single" w:sz="12" w:space="0" w:color="auto"/>
            </w:tcBorders>
          </w:tcPr>
          <w:p w:rsidR="00357BC1" w:rsidRPr="0072271B" w:rsidRDefault="00357BC1" w:rsidP="00A51A62">
            <w:pPr>
              <w:rPr>
                <w:sz w:val="20"/>
                <w:szCs w:val="20"/>
              </w:rPr>
            </w:pPr>
            <w:proofErr w:type="gramStart"/>
            <w:r>
              <w:rPr>
                <w:bCs/>
                <w:sz w:val="20"/>
                <w:szCs w:val="20"/>
              </w:rPr>
              <w:t>aygırın</w:t>
            </w:r>
            <w:proofErr w:type="gramEnd"/>
            <w:r>
              <w:rPr>
                <w:bCs/>
                <w:sz w:val="20"/>
                <w:szCs w:val="20"/>
              </w:rPr>
              <w:t xml:space="preserve"> hazırlanması (ve </w:t>
            </w:r>
            <w:r w:rsidRPr="00D8377F">
              <w:rPr>
                <w:bCs/>
                <w:sz w:val="20"/>
                <w:szCs w:val="20"/>
              </w:rPr>
              <w:t>aşım</w:t>
            </w:r>
            <w:r>
              <w:rPr>
                <w:bCs/>
                <w:sz w:val="20"/>
                <w:szCs w:val="20"/>
              </w:rPr>
              <w:t>), laboratuar</w:t>
            </w:r>
          </w:p>
        </w:tc>
      </w:tr>
      <w:tr w:rsidR="00357BC1" w:rsidTr="00A51A62">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357BC1" w:rsidRDefault="00357BC1" w:rsidP="00A51A62">
            <w:pPr>
              <w:jc w:val="center"/>
              <w:rPr>
                <w:sz w:val="22"/>
                <w:szCs w:val="22"/>
              </w:rPr>
            </w:pPr>
            <w:r>
              <w:rPr>
                <w:sz w:val="22"/>
                <w:szCs w:val="22"/>
              </w:rPr>
              <w:t>10</w:t>
            </w:r>
          </w:p>
        </w:tc>
        <w:tc>
          <w:tcPr>
            <w:tcW w:w="4407" w:type="pct"/>
            <w:tcBorders>
              <w:top w:val="single" w:sz="6" w:space="0" w:color="auto"/>
              <w:left w:val="single" w:sz="6" w:space="0" w:color="auto"/>
              <w:bottom w:val="single" w:sz="6" w:space="0" w:color="auto"/>
              <w:right w:val="single" w:sz="12" w:space="0" w:color="auto"/>
            </w:tcBorders>
          </w:tcPr>
          <w:p w:rsidR="00357BC1" w:rsidRPr="00245FEE" w:rsidRDefault="00357BC1" w:rsidP="00A51A62">
            <w:pPr>
              <w:pStyle w:val="Style18"/>
              <w:widowControl/>
              <w:jc w:val="both"/>
              <w:rPr>
                <w:bCs/>
                <w:sz w:val="20"/>
                <w:szCs w:val="20"/>
              </w:rPr>
            </w:pPr>
            <w:proofErr w:type="gramStart"/>
            <w:r w:rsidRPr="00D8377F">
              <w:rPr>
                <w:bCs/>
                <w:sz w:val="20"/>
                <w:szCs w:val="20"/>
              </w:rPr>
              <w:t>işletmeye</w:t>
            </w:r>
            <w:proofErr w:type="gramEnd"/>
            <w:r w:rsidRPr="00D8377F">
              <w:rPr>
                <w:bCs/>
                <w:sz w:val="20"/>
                <w:szCs w:val="20"/>
              </w:rPr>
              <w:t xml:space="preserve"> </w:t>
            </w:r>
            <w:r>
              <w:rPr>
                <w:bCs/>
                <w:sz w:val="20"/>
                <w:szCs w:val="20"/>
              </w:rPr>
              <w:t>yeni gelen bir aygırın idaresi</w:t>
            </w:r>
          </w:p>
        </w:tc>
      </w:tr>
      <w:tr w:rsidR="00357BC1" w:rsidTr="00A51A6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357BC1" w:rsidRDefault="00357BC1" w:rsidP="00A51A62">
            <w:pPr>
              <w:jc w:val="center"/>
              <w:rPr>
                <w:sz w:val="22"/>
                <w:szCs w:val="22"/>
              </w:rPr>
            </w:pPr>
            <w:r>
              <w:rPr>
                <w:sz w:val="22"/>
                <w:szCs w:val="22"/>
              </w:rPr>
              <w:t>11</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357BC1" w:rsidRPr="0072271B" w:rsidRDefault="00357BC1" w:rsidP="00A51A62">
            <w:pPr>
              <w:rPr>
                <w:sz w:val="20"/>
                <w:szCs w:val="20"/>
              </w:rPr>
            </w:pPr>
            <w:proofErr w:type="gramStart"/>
            <w:r>
              <w:rPr>
                <w:sz w:val="20"/>
                <w:szCs w:val="20"/>
              </w:rPr>
              <w:t>atlarda</w:t>
            </w:r>
            <w:proofErr w:type="gramEnd"/>
            <w:r>
              <w:rPr>
                <w:sz w:val="20"/>
                <w:szCs w:val="20"/>
              </w:rPr>
              <w:t xml:space="preserve"> suni tohumlama</w:t>
            </w:r>
          </w:p>
        </w:tc>
      </w:tr>
      <w:tr w:rsidR="00357BC1" w:rsidTr="00A51A62">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357BC1" w:rsidRDefault="00357BC1" w:rsidP="00A51A62">
            <w:pPr>
              <w:jc w:val="center"/>
              <w:rPr>
                <w:sz w:val="22"/>
                <w:szCs w:val="22"/>
              </w:rPr>
            </w:pPr>
            <w:r>
              <w:rPr>
                <w:sz w:val="22"/>
                <w:szCs w:val="22"/>
              </w:rPr>
              <w:t>12</w:t>
            </w:r>
          </w:p>
        </w:tc>
        <w:tc>
          <w:tcPr>
            <w:tcW w:w="4407" w:type="pct"/>
            <w:tcBorders>
              <w:top w:val="single" w:sz="6" w:space="0" w:color="auto"/>
              <w:left w:val="single" w:sz="6" w:space="0" w:color="auto"/>
              <w:bottom w:val="single" w:sz="6" w:space="0" w:color="auto"/>
              <w:right w:val="single" w:sz="12" w:space="0" w:color="auto"/>
            </w:tcBorders>
          </w:tcPr>
          <w:p w:rsidR="00357BC1" w:rsidRPr="0072271B" w:rsidRDefault="00357BC1" w:rsidP="00A51A62">
            <w:pPr>
              <w:rPr>
                <w:sz w:val="20"/>
                <w:szCs w:val="20"/>
              </w:rPr>
            </w:pPr>
            <w:proofErr w:type="gramStart"/>
            <w:r>
              <w:rPr>
                <w:sz w:val="20"/>
                <w:szCs w:val="20"/>
              </w:rPr>
              <w:t>atlarda</w:t>
            </w:r>
            <w:proofErr w:type="gramEnd"/>
            <w:r>
              <w:rPr>
                <w:sz w:val="20"/>
                <w:szCs w:val="20"/>
              </w:rPr>
              <w:t xml:space="preserve"> suni tohumlama (devam)</w:t>
            </w:r>
          </w:p>
        </w:tc>
      </w:tr>
      <w:tr w:rsidR="00357BC1" w:rsidTr="00A51A62">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357BC1" w:rsidRDefault="00357BC1" w:rsidP="00A51A62">
            <w:pPr>
              <w:jc w:val="center"/>
              <w:rPr>
                <w:sz w:val="22"/>
                <w:szCs w:val="22"/>
              </w:rPr>
            </w:pPr>
            <w:r>
              <w:rPr>
                <w:sz w:val="22"/>
                <w:szCs w:val="22"/>
              </w:rPr>
              <w:t>13</w:t>
            </w:r>
          </w:p>
        </w:tc>
        <w:tc>
          <w:tcPr>
            <w:tcW w:w="4407" w:type="pct"/>
            <w:tcBorders>
              <w:top w:val="single" w:sz="6" w:space="0" w:color="auto"/>
              <w:left w:val="single" w:sz="6" w:space="0" w:color="auto"/>
              <w:bottom w:val="single" w:sz="6" w:space="0" w:color="auto"/>
              <w:right w:val="single" w:sz="12" w:space="0" w:color="auto"/>
            </w:tcBorders>
          </w:tcPr>
          <w:p w:rsidR="00357BC1" w:rsidRPr="0072271B" w:rsidRDefault="00357BC1" w:rsidP="00A51A62">
            <w:pPr>
              <w:rPr>
                <w:sz w:val="20"/>
                <w:szCs w:val="20"/>
              </w:rPr>
            </w:pPr>
            <w:proofErr w:type="gramStart"/>
            <w:r>
              <w:rPr>
                <w:sz w:val="20"/>
                <w:szCs w:val="20"/>
              </w:rPr>
              <w:t>atlarda</w:t>
            </w:r>
            <w:proofErr w:type="gramEnd"/>
            <w:r>
              <w:rPr>
                <w:sz w:val="20"/>
                <w:szCs w:val="20"/>
              </w:rPr>
              <w:t xml:space="preserve"> suni tohumlama (devam)</w:t>
            </w:r>
          </w:p>
        </w:tc>
      </w:tr>
      <w:tr w:rsidR="00357BC1" w:rsidTr="00A51A62">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357BC1" w:rsidRDefault="00357BC1" w:rsidP="00A51A62">
            <w:pPr>
              <w:jc w:val="center"/>
              <w:rPr>
                <w:sz w:val="22"/>
                <w:szCs w:val="22"/>
              </w:rPr>
            </w:pPr>
            <w:r>
              <w:rPr>
                <w:sz w:val="22"/>
                <w:szCs w:val="22"/>
              </w:rPr>
              <w:t>14</w:t>
            </w:r>
          </w:p>
        </w:tc>
        <w:tc>
          <w:tcPr>
            <w:tcW w:w="4407" w:type="pct"/>
            <w:tcBorders>
              <w:top w:val="single" w:sz="6" w:space="0" w:color="auto"/>
              <w:left w:val="single" w:sz="6" w:space="0" w:color="auto"/>
              <w:bottom w:val="single" w:sz="6" w:space="0" w:color="auto"/>
              <w:right w:val="single" w:sz="12" w:space="0" w:color="auto"/>
            </w:tcBorders>
          </w:tcPr>
          <w:p w:rsidR="00357BC1" w:rsidRPr="0072271B" w:rsidRDefault="00357BC1" w:rsidP="00A51A62">
            <w:pPr>
              <w:rPr>
                <w:sz w:val="20"/>
                <w:szCs w:val="20"/>
              </w:rPr>
            </w:pPr>
            <w:proofErr w:type="gramStart"/>
            <w:r>
              <w:rPr>
                <w:sz w:val="20"/>
                <w:szCs w:val="20"/>
              </w:rPr>
              <w:t>atlarda</w:t>
            </w:r>
            <w:proofErr w:type="gramEnd"/>
            <w:r>
              <w:rPr>
                <w:sz w:val="20"/>
                <w:szCs w:val="20"/>
              </w:rPr>
              <w:t xml:space="preserve"> suni tohumlama (devam)</w:t>
            </w:r>
          </w:p>
        </w:tc>
      </w:tr>
      <w:tr w:rsidR="00357BC1" w:rsidTr="00A51A62">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E6E6E6"/>
            <w:vAlign w:val="center"/>
          </w:tcPr>
          <w:p w:rsidR="00357BC1" w:rsidRDefault="00357BC1" w:rsidP="00A51A62">
            <w:pPr>
              <w:jc w:val="center"/>
              <w:rPr>
                <w:sz w:val="22"/>
                <w:szCs w:val="22"/>
              </w:rPr>
            </w:pPr>
            <w:r>
              <w:rPr>
                <w:sz w:val="22"/>
                <w:szCs w:val="22"/>
              </w:rPr>
              <w:t>15,16</w:t>
            </w:r>
          </w:p>
        </w:tc>
        <w:tc>
          <w:tcPr>
            <w:tcW w:w="4407" w:type="pct"/>
            <w:tcBorders>
              <w:top w:val="single" w:sz="6" w:space="0" w:color="auto"/>
              <w:left w:val="single" w:sz="6" w:space="0" w:color="auto"/>
              <w:bottom w:val="single" w:sz="12" w:space="0" w:color="auto"/>
              <w:right w:val="single" w:sz="12" w:space="0" w:color="auto"/>
            </w:tcBorders>
            <w:shd w:val="clear" w:color="auto" w:fill="E6E6E6"/>
            <w:vAlign w:val="center"/>
          </w:tcPr>
          <w:p w:rsidR="00357BC1" w:rsidRPr="000E3402" w:rsidRDefault="00357BC1" w:rsidP="00A51A62">
            <w:pPr>
              <w:rPr>
                <w:sz w:val="20"/>
                <w:szCs w:val="20"/>
              </w:rPr>
            </w:pPr>
            <w:r>
              <w:rPr>
                <w:sz w:val="20"/>
                <w:szCs w:val="20"/>
              </w:rPr>
              <w:t xml:space="preserve"> </w:t>
            </w:r>
          </w:p>
        </w:tc>
      </w:tr>
    </w:tbl>
    <w:p w:rsidR="00357BC1" w:rsidRDefault="00357BC1" w:rsidP="00357BC1">
      <w:pPr>
        <w:rPr>
          <w:sz w:val="16"/>
          <w:szCs w:val="16"/>
        </w:rPr>
      </w:pPr>
    </w:p>
    <w:p w:rsidR="00357BC1" w:rsidRDefault="00357BC1" w:rsidP="00357BC1">
      <w:pPr>
        <w:rPr>
          <w:sz w:val="16"/>
          <w:szCs w:val="16"/>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
      <w:tblGrid>
        <w:gridCol w:w="603"/>
        <w:gridCol w:w="7585"/>
        <w:gridCol w:w="567"/>
        <w:gridCol w:w="567"/>
        <w:gridCol w:w="567"/>
      </w:tblGrid>
      <w:tr w:rsidR="00357BC1" w:rsidTr="00A51A62">
        <w:tc>
          <w:tcPr>
            <w:tcW w:w="603" w:type="dxa"/>
            <w:tcBorders>
              <w:top w:val="single" w:sz="12" w:space="0" w:color="auto"/>
              <w:left w:val="single" w:sz="12" w:space="0" w:color="auto"/>
              <w:bottom w:val="single" w:sz="6" w:space="0" w:color="auto"/>
              <w:right w:val="single" w:sz="6" w:space="0" w:color="auto"/>
            </w:tcBorders>
            <w:vAlign w:val="center"/>
          </w:tcPr>
          <w:p w:rsidR="00357BC1" w:rsidRDefault="00357BC1" w:rsidP="00A51A62">
            <w:pPr>
              <w:jc w:val="center"/>
              <w:rPr>
                <w:b/>
                <w:sz w:val="18"/>
                <w:szCs w:val="18"/>
              </w:rPr>
            </w:pPr>
            <w:r>
              <w:rPr>
                <w:b/>
                <w:sz w:val="18"/>
                <w:szCs w:val="18"/>
              </w:rPr>
              <w:t>NO</w:t>
            </w:r>
          </w:p>
        </w:tc>
        <w:tc>
          <w:tcPr>
            <w:tcW w:w="7585" w:type="dxa"/>
            <w:tcBorders>
              <w:top w:val="single" w:sz="12" w:space="0" w:color="auto"/>
              <w:left w:val="single" w:sz="6" w:space="0" w:color="auto"/>
              <w:bottom w:val="single" w:sz="6" w:space="0" w:color="auto"/>
              <w:right w:val="single" w:sz="6" w:space="0" w:color="auto"/>
            </w:tcBorders>
          </w:tcPr>
          <w:p w:rsidR="00357BC1" w:rsidRDefault="00357BC1" w:rsidP="00A51A62">
            <w:pPr>
              <w:rPr>
                <w:b/>
                <w:sz w:val="22"/>
                <w:szCs w:val="22"/>
              </w:rPr>
            </w:pPr>
            <w:r>
              <w:rPr>
                <w:b/>
                <w:sz w:val="22"/>
                <w:szCs w:val="22"/>
              </w:rPr>
              <w:t xml:space="preserve">ATÇILIK VE </w:t>
            </w:r>
            <w:proofErr w:type="gramStart"/>
            <w:r>
              <w:rPr>
                <w:b/>
                <w:sz w:val="22"/>
                <w:szCs w:val="22"/>
              </w:rPr>
              <w:t>ANTRENÖRLÜK  PROGRAM</w:t>
            </w:r>
            <w:proofErr w:type="gramEnd"/>
            <w:r>
              <w:rPr>
                <w:b/>
                <w:sz w:val="22"/>
                <w:szCs w:val="22"/>
              </w:rPr>
              <w:t xml:space="preserve"> ÇIKTISI </w:t>
            </w:r>
          </w:p>
        </w:tc>
        <w:tc>
          <w:tcPr>
            <w:tcW w:w="567" w:type="dxa"/>
            <w:tcBorders>
              <w:top w:val="single" w:sz="12" w:space="0" w:color="auto"/>
              <w:left w:val="single" w:sz="6" w:space="0" w:color="auto"/>
              <w:bottom w:val="single" w:sz="6" w:space="0" w:color="auto"/>
              <w:right w:val="single" w:sz="6" w:space="0" w:color="auto"/>
            </w:tcBorders>
            <w:vAlign w:val="center"/>
          </w:tcPr>
          <w:p w:rsidR="00357BC1" w:rsidRDefault="00357BC1" w:rsidP="00A51A62">
            <w:pPr>
              <w:jc w:val="center"/>
              <w:rPr>
                <w:b/>
                <w:sz w:val="22"/>
                <w:szCs w:val="22"/>
              </w:rPr>
            </w:pPr>
            <w:r>
              <w:rPr>
                <w:b/>
                <w:sz w:val="22"/>
                <w:szCs w:val="22"/>
              </w:rPr>
              <w:t>3</w:t>
            </w:r>
          </w:p>
        </w:tc>
        <w:tc>
          <w:tcPr>
            <w:tcW w:w="567" w:type="dxa"/>
            <w:tcBorders>
              <w:top w:val="single" w:sz="12" w:space="0" w:color="auto"/>
              <w:left w:val="single" w:sz="6" w:space="0" w:color="auto"/>
              <w:bottom w:val="single" w:sz="6" w:space="0" w:color="auto"/>
              <w:right w:val="single" w:sz="6" w:space="0" w:color="auto"/>
            </w:tcBorders>
            <w:vAlign w:val="center"/>
          </w:tcPr>
          <w:p w:rsidR="00357BC1" w:rsidRDefault="00357BC1" w:rsidP="00A51A62">
            <w:pPr>
              <w:jc w:val="center"/>
              <w:rPr>
                <w:b/>
                <w:sz w:val="22"/>
                <w:szCs w:val="22"/>
              </w:rPr>
            </w:pPr>
            <w:r>
              <w:rPr>
                <w:b/>
                <w:sz w:val="22"/>
                <w:szCs w:val="22"/>
              </w:rPr>
              <w:t>2</w:t>
            </w:r>
          </w:p>
        </w:tc>
        <w:tc>
          <w:tcPr>
            <w:tcW w:w="567" w:type="dxa"/>
            <w:tcBorders>
              <w:top w:val="single" w:sz="12" w:space="0" w:color="auto"/>
              <w:left w:val="single" w:sz="6" w:space="0" w:color="auto"/>
              <w:bottom w:val="single" w:sz="6" w:space="0" w:color="auto"/>
              <w:right w:val="single" w:sz="12" w:space="0" w:color="auto"/>
            </w:tcBorders>
            <w:vAlign w:val="center"/>
          </w:tcPr>
          <w:p w:rsidR="00357BC1" w:rsidRDefault="00357BC1" w:rsidP="00A51A62">
            <w:pPr>
              <w:jc w:val="center"/>
              <w:rPr>
                <w:b/>
                <w:sz w:val="22"/>
                <w:szCs w:val="22"/>
              </w:rPr>
            </w:pPr>
            <w:r>
              <w:rPr>
                <w:b/>
                <w:sz w:val="22"/>
                <w:szCs w:val="22"/>
              </w:rPr>
              <w:t>1</w:t>
            </w:r>
          </w:p>
        </w:tc>
      </w:tr>
      <w:tr w:rsidR="00357BC1" w:rsidTr="00A51A62">
        <w:tc>
          <w:tcPr>
            <w:tcW w:w="603" w:type="dxa"/>
            <w:tcBorders>
              <w:top w:val="single" w:sz="6" w:space="0" w:color="auto"/>
              <w:left w:val="single" w:sz="12" w:space="0" w:color="auto"/>
              <w:bottom w:val="single" w:sz="6" w:space="0" w:color="auto"/>
              <w:right w:val="single" w:sz="6" w:space="0" w:color="auto"/>
            </w:tcBorders>
            <w:vAlign w:val="center"/>
          </w:tcPr>
          <w:p w:rsidR="00357BC1" w:rsidRDefault="00357BC1" w:rsidP="00A51A62">
            <w:pPr>
              <w:jc w:val="center"/>
              <w:rPr>
                <w:sz w:val="22"/>
                <w:szCs w:val="22"/>
              </w:rPr>
            </w:pPr>
            <w:r>
              <w:rPr>
                <w:sz w:val="22"/>
                <w:szCs w:val="22"/>
              </w:rPr>
              <w:t>1</w:t>
            </w:r>
          </w:p>
        </w:tc>
        <w:tc>
          <w:tcPr>
            <w:tcW w:w="7585" w:type="dxa"/>
            <w:tcBorders>
              <w:top w:val="single" w:sz="6" w:space="0" w:color="auto"/>
              <w:left w:val="single" w:sz="6" w:space="0" w:color="auto"/>
              <w:bottom w:val="single" w:sz="6" w:space="0" w:color="auto"/>
              <w:right w:val="single" w:sz="6" w:space="0" w:color="auto"/>
            </w:tcBorders>
            <w:vAlign w:val="center"/>
          </w:tcPr>
          <w:p w:rsidR="00357BC1" w:rsidRPr="00AC75B1" w:rsidRDefault="00357BC1" w:rsidP="00A51A62">
            <w:pPr>
              <w:rPr>
                <w:sz w:val="20"/>
                <w:szCs w:val="20"/>
              </w:rPr>
            </w:pPr>
            <w:r w:rsidRPr="00813118">
              <w:rPr>
                <w:sz w:val="20"/>
                <w:szCs w:val="20"/>
              </w:rPr>
              <w:t>Yaşam boyu öğrenmenin önemini benimseyerek, atçılık konusunda gelişmeleri izleyerek kendini geliştirebilme</w:t>
            </w:r>
            <w:r>
              <w:rPr>
                <w:sz w:val="20"/>
                <w:szCs w:val="20"/>
              </w:rPr>
              <w:t xml:space="preserve"> </w:t>
            </w:r>
            <w:r w:rsidRPr="00813118">
              <w:rPr>
                <w:sz w:val="20"/>
                <w:szCs w:val="20"/>
              </w:rPr>
              <w:t>becerisi</w:t>
            </w:r>
          </w:p>
        </w:tc>
        <w:tc>
          <w:tcPr>
            <w:tcW w:w="567" w:type="dxa"/>
            <w:tcBorders>
              <w:top w:val="single" w:sz="6" w:space="0" w:color="auto"/>
              <w:left w:val="single" w:sz="6" w:space="0" w:color="auto"/>
              <w:bottom w:val="single" w:sz="6" w:space="0" w:color="auto"/>
              <w:right w:val="single" w:sz="6" w:space="0" w:color="auto"/>
            </w:tcBorders>
            <w:vAlign w:val="center"/>
          </w:tcPr>
          <w:p w:rsidR="00357BC1" w:rsidRPr="000E3402" w:rsidRDefault="00357BC1" w:rsidP="00A51A62">
            <w:pPr>
              <w:jc w:val="center"/>
              <w:rPr>
                <w:b/>
                <w:sz w:val="20"/>
                <w:szCs w:val="20"/>
              </w:rPr>
            </w:pPr>
            <w:r>
              <w:rPr>
                <w:b/>
                <w:sz w:val="20"/>
                <w:szCs w:val="20"/>
              </w:rPr>
              <w:t xml:space="preserve">X </w:t>
            </w:r>
          </w:p>
        </w:tc>
        <w:tc>
          <w:tcPr>
            <w:tcW w:w="567" w:type="dxa"/>
            <w:tcBorders>
              <w:top w:val="single" w:sz="6" w:space="0" w:color="auto"/>
              <w:left w:val="single" w:sz="6" w:space="0" w:color="auto"/>
              <w:bottom w:val="single" w:sz="6" w:space="0" w:color="auto"/>
              <w:right w:val="single" w:sz="6" w:space="0" w:color="auto"/>
            </w:tcBorders>
            <w:vAlign w:val="center"/>
          </w:tcPr>
          <w:p w:rsidR="00357BC1" w:rsidRPr="000E3402" w:rsidRDefault="00357BC1" w:rsidP="00A51A62">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357BC1" w:rsidRPr="000E3402" w:rsidRDefault="00357BC1" w:rsidP="00A51A62">
            <w:pPr>
              <w:jc w:val="center"/>
              <w:rPr>
                <w:b/>
                <w:sz w:val="20"/>
                <w:szCs w:val="20"/>
              </w:rPr>
            </w:pPr>
          </w:p>
        </w:tc>
      </w:tr>
      <w:tr w:rsidR="00357BC1" w:rsidTr="00A51A62">
        <w:tc>
          <w:tcPr>
            <w:tcW w:w="603" w:type="dxa"/>
            <w:tcBorders>
              <w:top w:val="single" w:sz="6" w:space="0" w:color="auto"/>
              <w:left w:val="single" w:sz="12" w:space="0" w:color="auto"/>
              <w:bottom w:val="single" w:sz="6" w:space="0" w:color="auto"/>
              <w:right w:val="single" w:sz="6" w:space="0" w:color="auto"/>
            </w:tcBorders>
            <w:vAlign w:val="center"/>
          </w:tcPr>
          <w:p w:rsidR="00357BC1" w:rsidRDefault="00357BC1" w:rsidP="00A51A62">
            <w:pPr>
              <w:jc w:val="center"/>
              <w:rPr>
                <w:sz w:val="22"/>
                <w:szCs w:val="22"/>
              </w:rPr>
            </w:pPr>
            <w:r>
              <w:rPr>
                <w:sz w:val="22"/>
                <w:szCs w:val="22"/>
              </w:rPr>
              <w:t>2</w:t>
            </w:r>
          </w:p>
        </w:tc>
        <w:tc>
          <w:tcPr>
            <w:tcW w:w="7585" w:type="dxa"/>
            <w:tcBorders>
              <w:top w:val="single" w:sz="6" w:space="0" w:color="auto"/>
              <w:left w:val="single" w:sz="6" w:space="0" w:color="auto"/>
              <w:bottom w:val="single" w:sz="6" w:space="0" w:color="auto"/>
              <w:right w:val="single" w:sz="6" w:space="0" w:color="auto"/>
            </w:tcBorders>
            <w:vAlign w:val="center"/>
          </w:tcPr>
          <w:p w:rsidR="00357BC1" w:rsidRPr="00B07547" w:rsidRDefault="00357BC1" w:rsidP="00A51A62">
            <w:pPr>
              <w:rPr>
                <w:sz w:val="20"/>
                <w:szCs w:val="20"/>
              </w:rPr>
            </w:pPr>
            <w:r>
              <w:rPr>
                <w:sz w:val="20"/>
                <w:szCs w:val="20"/>
              </w:rPr>
              <w:t>Mesleği ile ilgi</w:t>
            </w:r>
            <w:r w:rsidRPr="00B07547">
              <w:rPr>
                <w:sz w:val="20"/>
                <w:szCs w:val="20"/>
              </w:rPr>
              <w:t>li alanlarda kuramsal ve uygulamalı bilgilere sahip olabilme</w:t>
            </w:r>
            <w:r>
              <w:rPr>
                <w:sz w:val="20"/>
                <w:szCs w:val="20"/>
              </w:rPr>
              <w:t xml:space="preserve"> becerisi</w:t>
            </w:r>
          </w:p>
        </w:tc>
        <w:tc>
          <w:tcPr>
            <w:tcW w:w="567" w:type="dxa"/>
            <w:tcBorders>
              <w:top w:val="single" w:sz="6" w:space="0" w:color="auto"/>
              <w:left w:val="single" w:sz="6" w:space="0" w:color="auto"/>
              <w:bottom w:val="single" w:sz="6" w:space="0" w:color="auto"/>
              <w:right w:val="single" w:sz="6" w:space="0" w:color="auto"/>
            </w:tcBorders>
            <w:vAlign w:val="center"/>
          </w:tcPr>
          <w:p w:rsidR="00357BC1" w:rsidRPr="000E3402" w:rsidRDefault="00357BC1" w:rsidP="00A51A62">
            <w:pPr>
              <w:jc w:val="center"/>
              <w:rPr>
                <w:b/>
                <w:sz w:val="20"/>
                <w:szCs w:val="20"/>
              </w:rPr>
            </w:pPr>
            <w:r>
              <w:rPr>
                <w:b/>
                <w:sz w:val="20"/>
                <w:szCs w:val="20"/>
              </w:rPr>
              <w:t xml:space="preserve">X </w:t>
            </w:r>
          </w:p>
        </w:tc>
        <w:tc>
          <w:tcPr>
            <w:tcW w:w="567" w:type="dxa"/>
            <w:tcBorders>
              <w:top w:val="single" w:sz="6" w:space="0" w:color="auto"/>
              <w:left w:val="single" w:sz="6" w:space="0" w:color="auto"/>
              <w:bottom w:val="single" w:sz="6" w:space="0" w:color="auto"/>
              <w:right w:val="single" w:sz="6" w:space="0" w:color="auto"/>
            </w:tcBorders>
            <w:vAlign w:val="center"/>
          </w:tcPr>
          <w:p w:rsidR="00357BC1" w:rsidRPr="000E3402" w:rsidRDefault="00357BC1" w:rsidP="00A51A62">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357BC1" w:rsidRPr="000E3402" w:rsidRDefault="00357BC1" w:rsidP="00A51A62">
            <w:pPr>
              <w:jc w:val="center"/>
              <w:rPr>
                <w:b/>
                <w:sz w:val="20"/>
                <w:szCs w:val="20"/>
              </w:rPr>
            </w:pPr>
          </w:p>
        </w:tc>
      </w:tr>
      <w:tr w:rsidR="00357BC1" w:rsidTr="00A51A62">
        <w:tc>
          <w:tcPr>
            <w:tcW w:w="603" w:type="dxa"/>
            <w:tcBorders>
              <w:top w:val="single" w:sz="6" w:space="0" w:color="auto"/>
              <w:left w:val="single" w:sz="12" w:space="0" w:color="auto"/>
              <w:bottom w:val="single" w:sz="6" w:space="0" w:color="auto"/>
              <w:right w:val="single" w:sz="6" w:space="0" w:color="auto"/>
            </w:tcBorders>
            <w:vAlign w:val="center"/>
          </w:tcPr>
          <w:p w:rsidR="00357BC1" w:rsidRDefault="00357BC1" w:rsidP="00A51A62">
            <w:pPr>
              <w:jc w:val="center"/>
              <w:rPr>
                <w:sz w:val="22"/>
                <w:szCs w:val="22"/>
              </w:rPr>
            </w:pPr>
            <w:r>
              <w:rPr>
                <w:sz w:val="22"/>
                <w:szCs w:val="22"/>
              </w:rPr>
              <w:t>3</w:t>
            </w:r>
          </w:p>
        </w:tc>
        <w:tc>
          <w:tcPr>
            <w:tcW w:w="7585" w:type="dxa"/>
            <w:tcBorders>
              <w:top w:val="single" w:sz="6" w:space="0" w:color="auto"/>
              <w:left w:val="single" w:sz="6" w:space="0" w:color="auto"/>
              <w:bottom w:val="single" w:sz="6" w:space="0" w:color="auto"/>
              <w:right w:val="single" w:sz="6" w:space="0" w:color="auto"/>
            </w:tcBorders>
            <w:vAlign w:val="center"/>
          </w:tcPr>
          <w:p w:rsidR="00357BC1" w:rsidRPr="00AC75B1" w:rsidRDefault="00357BC1" w:rsidP="00A51A62">
            <w:pPr>
              <w:rPr>
                <w:sz w:val="20"/>
                <w:szCs w:val="20"/>
              </w:rPr>
            </w:pPr>
            <w:r w:rsidRPr="00813118">
              <w:rPr>
                <w:sz w:val="20"/>
                <w:szCs w:val="20"/>
              </w:rPr>
              <w:t>Karşılaştığı sorunları tanımlayabilme, analiz edebilme ve çözüm önerileri geliştirebilme</w:t>
            </w:r>
            <w:r>
              <w:t xml:space="preserve"> </w:t>
            </w:r>
            <w:r w:rsidRPr="00AC75B1">
              <w:rPr>
                <w:rFonts w:ascii="TimesNewRoman" w:hAnsi="TimesNewRoman" w:cs="TimesNewRoman"/>
                <w:sz w:val="20"/>
                <w:szCs w:val="20"/>
              </w:rPr>
              <w:t>becerisi.</w:t>
            </w:r>
          </w:p>
        </w:tc>
        <w:tc>
          <w:tcPr>
            <w:tcW w:w="567" w:type="dxa"/>
            <w:tcBorders>
              <w:top w:val="single" w:sz="6" w:space="0" w:color="auto"/>
              <w:left w:val="single" w:sz="6" w:space="0" w:color="auto"/>
              <w:bottom w:val="single" w:sz="6" w:space="0" w:color="auto"/>
              <w:right w:val="single" w:sz="6" w:space="0" w:color="auto"/>
            </w:tcBorders>
            <w:vAlign w:val="center"/>
          </w:tcPr>
          <w:p w:rsidR="00357BC1" w:rsidRPr="000E3402" w:rsidRDefault="00357BC1" w:rsidP="00A51A62">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357BC1" w:rsidRPr="000E3402" w:rsidRDefault="00357BC1" w:rsidP="00A51A62">
            <w:pP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12" w:space="0" w:color="auto"/>
            </w:tcBorders>
            <w:vAlign w:val="center"/>
          </w:tcPr>
          <w:p w:rsidR="00357BC1" w:rsidRPr="000E3402" w:rsidRDefault="00357BC1" w:rsidP="00A51A62">
            <w:pPr>
              <w:jc w:val="center"/>
              <w:rPr>
                <w:b/>
                <w:sz w:val="20"/>
                <w:szCs w:val="20"/>
              </w:rPr>
            </w:pPr>
            <w:r>
              <w:rPr>
                <w:b/>
                <w:sz w:val="20"/>
                <w:szCs w:val="20"/>
              </w:rPr>
              <w:t xml:space="preserve"> </w:t>
            </w:r>
          </w:p>
        </w:tc>
      </w:tr>
      <w:tr w:rsidR="00357BC1" w:rsidTr="00A51A62">
        <w:tc>
          <w:tcPr>
            <w:tcW w:w="603" w:type="dxa"/>
            <w:tcBorders>
              <w:top w:val="single" w:sz="6" w:space="0" w:color="auto"/>
              <w:left w:val="single" w:sz="12" w:space="0" w:color="auto"/>
              <w:bottom w:val="single" w:sz="6" w:space="0" w:color="auto"/>
              <w:right w:val="single" w:sz="6" w:space="0" w:color="auto"/>
            </w:tcBorders>
            <w:vAlign w:val="center"/>
          </w:tcPr>
          <w:p w:rsidR="00357BC1" w:rsidRDefault="00357BC1" w:rsidP="00A51A62">
            <w:pPr>
              <w:jc w:val="center"/>
              <w:rPr>
                <w:sz w:val="22"/>
                <w:szCs w:val="22"/>
              </w:rPr>
            </w:pPr>
            <w:r>
              <w:rPr>
                <w:sz w:val="22"/>
                <w:szCs w:val="22"/>
              </w:rPr>
              <w:t>4</w:t>
            </w:r>
          </w:p>
        </w:tc>
        <w:tc>
          <w:tcPr>
            <w:tcW w:w="7585" w:type="dxa"/>
            <w:tcBorders>
              <w:top w:val="single" w:sz="6" w:space="0" w:color="auto"/>
              <w:left w:val="single" w:sz="6" w:space="0" w:color="auto"/>
              <w:bottom w:val="single" w:sz="6" w:space="0" w:color="auto"/>
              <w:right w:val="single" w:sz="6" w:space="0" w:color="auto"/>
            </w:tcBorders>
            <w:vAlign w:val="center"/>
          </w:tcPr>
          <w:p w:rsidR="00357BC1" w:rsidRPr="00B07547" w:rsidRDefault="00357BC1" w:rsidP="00A51A62">
            <w:pPr>
              <w:rPr>
                <w:sz w:val="20"/>
                <w:szCs w:val="20"/>
              </w:rPr>
            </w:pPr>
            <w:r w:rsidRPr="00B07547">
              <w:rPr>
                <w:sz w:val="20"/>
                <w:szCs w:val="20"/>
              </w:rPr>
              <w:t>Alanında edin</w:t>
            </w:r>
            <w:r>
              <w:rPr>
                <w:sz w:val="20"/>
                <w:szCs w:val="20"/>
              </w:rPr>
              <w:t>diği temel düzeydeki kuramsal,</w:t>
            </w:r>
            <w:r w:rsidRPr="00B07547">
              <w:rPr>
                <w:sz w:val="20"/>
                <w:szCs w:val="20"/>
              </w:rPr>
              <w:t xml:space="preserve"> uy</w:t>
            </w:r>
            <w:r>
              <w:rPr>
                <w:sz w:val="20"/>
                <w:szCs w:val="20"/>
              </w:rPr>
              <w:t>gulamalı bilgileri aynı alanda</w:t>
            </w:r>
            <w:r w:rsidRPr="00B07547">
              <w:rPr>
                <w:sz w:val="20"/>
                <w:szCs w:val="20"/>
              </w:rPr>
              <w:t xml:space="preserve"> veya aynı düzeydeki başka bir alanda kullanabilme</w:t>
            </w:r>
            <w:r>
              <w:rPr>
                <w:sz w:val="20"/>
                <w:szCs w:val="20"/>
              </w:rPr>
              <w:t xml:space="preserve"> becerisi</w:t>
            </w:r>
          </w:p>
        </w:tc>
        <w:tc>
          <w:tcPr>
            <w:tcW w:w="567" w:type="dxa"/>
            <w:tcBorders>
              <w:top w:val="single" w:sz="6" w:space="0" w:color="auto"/>
              <w:left w:val="single" w:sz="6" w:space="0" w:color="auto"/>
              <w:bottom w:val="single" w:sz="6" w:space="0" w:color="auto"/>
              <w:right w:val="single" w:sz="6" w:space="0" w:color="auto"/>
            </w:tcBorders>
            <w:vAlign w:val="center"/>
          </w:tcPr>
          <w:p w:rsidR="00357BC1" w:rsidRPr="000E3402" w:rsidRDefault="00357BC1" w:rsidP="00A51A62">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357BC1" w:rsidRPr="000E3402" w:rsidRDefault="00357BC1" w:rsidP="00A51A62">
            <w:pPr>
              <w:rPr>
                <w:b/>
                <w:sz w:val="20"/>
                <w:szCs w:val="20"/>
              </w:rPr>
            </w:pPr>
            <w:r>
              <w:rPr>
                <w:b/>
                <w:sz w:val="20"/>
                <w:szCs w:val="20"/>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rsidR="00357BC1" w:rsidRPr="000E3402" w:rsidRDefault="00357BC1" w:rsidP="00A51A62">
            <w:pPr>
              <w:jc w:val="center"/>
              <w:rPr>
                <w:b/>
                <w:sz w:val="20"/>
                <w:szCs w:val="20"/>
              </w:rPr>
            </w:pPr>
            <w:r>
              <w:rPr>
                <w:b/>
                <w:sz w:val="20"/>
                <w:szCs w:val="20"/>
              </w:rPr>
              <w:t xml:space="preserve"> </w:t>
            </w:r>
          </w:p>
        </w:tc>
      </w:tr>
      <w:tr w:rsidR="00357BC1" w:rsidTr="00A51A62">
        <w:tc>
          <w:tcPr>
            <w:tcW w:w="603" w:type="dxa"/>
            <w:tcBorders>
              <w:top w:val="single" w:sz="6" w:space="0" w:color="auto"/>
              <w:left w:val="single" w:sz="12" w:space="0" w:color="auto"/>
              <w:bottom w:val="single" w:sz="6" w:space="0" w:color="auto"/>
              <w:right w:val="single" w:sz="6" w:space="0" w:color="auto"/>
            </w:tcBorders>
            <w:vAlign w:val="center"/>
          </w:tcPr>
          <w:p w:rsidR="00357BC1" w:rsidRDefault="00357BC1" w:rsidP="00A51A62">
            <w:pPr>
              <w:jc w:val="center"/>
              <w:rPr>
                <w:sz w:val="22"/>
                <w:szCs w:val="22"/>
              </w:rPr>
            </w:pPr>
            <w:r>
              <w:rPr>
                <w:sz w:val="22"/>
                <w:szCs w:val="22"/>
              </w:rPr>
              <w:t>5</w:t>
            </w:r>
          </w:p>
        </w:tc>
        <w:tc>
          <w:tcPr>
            <w:tcW w:w="7585" w:type="dxa"/>
            <w:tcBorders>
              <w:top w:val="single" w:sz="6" w:space="0" w:color="auto"/>
              <w:left w:val="single" w:sz="6" w:space="0" w:color="auto"/>
              <w:bottom w:val="single" w:sz="6" w:space="0" w:color="auto"/>
              <w:right w:val="single" w:sz="6" w:space="0" w:color="auto"/>
            </w:tcBorders>
            <w:vAlign w:val="center"/>
          </w:tcPr>
          <w:p w:rsidR="00357BC1" w:rsidRPr="00B07547" w:rsidRDefault="00357BC1" w:rsidP="00A51A62">
            <w:pPr>
              <w:rPr>
                <w:rFonts w:ascii="TimesNewRoman" w:hAnsi="TimesNewRoman" w:cs="TimesNewRoman"/>
                <w:sz w:val="20"/>
                <w:szCs w:val="20"/>
              </w:rPr>
            </w:pPr>
            <w:r w:rsidRPr="00B07547">
              <w:rPr>
                <w:sz w:val="20"/>
                <w:szCs w:val="20"/>
              </w:rPr>
              <w:t>Alanında karşılaştığı sorunları tanımlayabilme, analiz edebilme ve çözüm önerileri geliştirebilme</w:t>
            </w:r>
            <w:r>
              <w:rPr>
                <w:sz w:val="20"/>
                <w:szCs w:val="20"/>
              </w:rPr>
              <w:t xml:space="preserve"> becerisi</w:t>
            </w:r>
          </w:p>
        </w:tc>
        <w:tc>
          <w:tcPr>
            <w:tcW w:w="567" w:type="dxa"/>
            <w:tcBorders>
              <w:top w:val="single" w:sz="6" w:space="0" w:color="auto"/>
              <w:left w:val="single" w:sz="6" w:space="0" w:color="auto"/>
              <w:bottom w:val="single" w:sz="6" w:space="0" w:color="auto"/>
              <w:right w:val="single" w:sz="6" w:space="0" w:color="auto"/>
            </w:tcBorders>
            <w:vAlign w:val="center"/>
          </w:tcPr>
          <w:p w:rsidR="00357BC1" w:rsidRPr="000E3402" w:rsidRDefault="00357BC1" w:rsidP="00A51A62">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357BC1" w:rsidRPr="000E3402" w:rsidRDefault="00357BC1" w:rsidP="00A51A62">
            <w:pPr>
              <w:rPr>
                <w:b/>
                <w:sz w:val="20"/>
                <w:szCs w:val="20"/>
              </w:rPr>
            </w:pPr>
            <w:r>
              <w:rPr>
                <w:b/>
                <w:sz w:val="20"/>
                <w:szCs w:val="20"/>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rsidR="00357BC1" w:rsidRPr="000E3402" w:rsidRDefault="00357BC1" w:rsidP="00A51A62">
            <w:pPr>
              <w:jc w:val="center"/>
              <w:rPr>
                <w:b/>
                <w:sz w:val="20"/>
                <w:szCs w:val="20"/>
              </w:rPr>
            </w:pPr>
            <w:r>
              <w:rPr>
                <w:b/>
                <w:sz w:val="20"/>
                <w:szCs w:val="20"/>
              </w:rPr>
              <w:t xml:space="preserve"> </w:t>
            </w:r>
          </w:p>
        </w:tc>
      </w:tr>
      <w:tr w:rsidR="00357BC1" w:rsidTr="00A51A62">
        <w:tc>
          <w:tcPr>
            <w:tcW w:w="603" w:type="dxa"/>
            <w:tcBorders>
              <w:top w:val="single" w:sz="6" w:space="0" w:color="auto"/>
              <w:left w:val="single" w:sz="12" w:space="0" w:color="auto"/>
              <w:bottom w:val="single" w:sz="6" w:space="0" w:color="auto"/>
              <w:right w:val="single" w:sz="6" w:space="0" w:color="auto"/>
            </w:tcBorders>
            <w:vAlign w:val="center"/>
          </w:tcPr>
          <w:p w:rsidR="00357BC1" w:rsidRDefault="00357BC1" w:rsidP="00A51A62">
            <w:pPr>
              <w:jc w:val="center"/>
              <w:rPr>
                <w:sz w:val="22"/>
                <w:szCs w:val="22"/>
              </w:rPr>
            </w:pPr>
            <w:r>
              <w:rPr>
                <w:sz w:val="22"/>
                <w:szCs w:val="22"/>
              </w:rPr>
              <w:t>6</w:t>
            </w:r>
          </w:p>
        </w:tc>
        <w:tc>
          <w:tcPr>
            <w:tcW w:w="7585" w:type="dxa"/>
            <w:tcBorders>
              <w:top w:val="single" w:sz="6" w:space="0" w:color="auto"/>
              <w:left w:val="single" w:sz="6" w:space="0" w:color="auto"/>
              <w:bottom w:val="single" w:sz="6" w:space="0" w:color="auto"/>
              <w:right w:val="single" w:sz="6" w:space="0" w:color="auto"/>
            </w:tcBorders>
            <w:vAlign w:val="center"/>
          </w:tcPr>
          <w:p w:rsidR="00357BC1" w:rsidRPr="00AC75B1" w:rsidRDefault="00357BC1" w:rsidP="00A51A62">
            <w:pPr>
              <w:rPr>
                <w:rFonts w:ascii="TimesNewRoman" w:hAnsi="TimesNewRoman" w:cs="TimesNewRoman"/>
                <w:sz w:val="20"/>
                <w:szCs w:val="20"/>
              </w:rPr>
            </w:pPr>
            <w:r w:rsidRPr="00AC75B1">
              <w:rPr>
                <w:sz w:val="20"/>
                <w:szCs w:val="20"/>
              </w:rPr>
              <w:t>Türkçe sözlü ve yazılı etkin ileti</w:t>
            </w:r>
            <w:r w:rsidRPr="00AC75B1">
              <w:rPr>
                <w:rFonts w:ascii="TimesNewRomanPSMT" w:hAnsi="TimesNewRomanPSMT" w:cs="TimesNewRomanPSMT"/>
                <w:sz w:val="20"/>
                <w:szCs w:val="20"/>
              </w:rPr>
              <w:t>ş</w:t>
            </w:r>
            <w:r w:rsidRPr="00AC75B1">
              <w:rPr>
                <w:sz w:val="20"/>
                <w:szCs w:val="20"/>
              </w:rPr>
              <w:t xml:space="preserve">im kurma becerileri </w:t>
            </w:r>
          </w:p>
        </w:tc>
        <w:tc>
          <w:tcPr>
            <w:tcW w:w="567" w:type="dxa"/>
            <w:tcBorders>
              <w:top w:val="single" w:sz="6" w:space="0" w:color="auto"/>
              <w:left w:val="single" w:sz="6" w:space="0" w:color="auto"/>
              <w:bottom w:val="single" w:sz="6" w:space="0" w:color="auto"/>
              <w:right w:val="single" w:sz="6" w:space="0" w:color="auto"/>
            </w:tcBorders>
            <w:vAlign w:val="center"/>
          </w:tcPr>
          <w:p w:rsidR="00357BC1" w:rsidRPr="000E3402" w:rsidRDefault="00357BC1" w:rsidP="00A51A62">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357BC1" w:rsidRPr="000E3402" w:rsidRDefault="00357BC1" w:rsidP="00A51A62">
            <w:pP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12" w:space="0" w:color="auto"/>
            </w:tcBorders>
            <w:vAlign w:val="center"/>
          </w:tcPr>
          <w:p w:rsidR="00357BC1" w:rsidRPr="000E3402" w:rsidRDefault="00357BC1" w:rsidP="00A51A62">
            <w:pPr>
              <w:jc w:val="center"/>
              <w:rPr>
                <w:b/>
                <w:sz w:val="20"/>
                <w:szCs w:val="20"/>
              </w:rPr>
            </w:pPr>
            <w:r>
              <w:rPr>
                <w:b/>
                <w:sz w:val="20"/>
                <w:szCs w:val="20"/>
              </w:rPr>
              <w:t xml:space="preserve"> </w:t>
            </w:r>
          </w:p>
        </w:tc>
      </w:tr>
      <w:tr w:rsidR="00357BC1" w:rsidTr="00A51A62">
        <w:tc>
          <w:tcPr>
            <w:tcW w:w="603" w:type="dxa"/>
            <w:tcBorders>
              <w:top w:val="single" w:sz="6" w:space="0" w:color="auto"/>
              <w:left w:val="single" w:sz="12" w:space="0" w:color="auto"/>
              <w:bottom w:val="single" w:sz="6" w:space="0" w:color="auto"/>
              <w:right w:val="single" w:sz="6" w:space="0" w:color="auto"/>
            </w:tcBorders>
            <w:vAlign w:val="center"/>
          </w:tcPr>
          <w:p w:rsidR="00357BC1" w:rsidRDefault="00357BC1" w:rsidP="00A51A62">
            <w:pPr>
              <w:jc w:val="center"/>
              <w:rPr>
                <w:sz w:val="22"/>
                <w:szCs w:val="22"/>
              </w:rPr>
            </w:pPr>
            <w:r>
              <w:rPr>
                <w:sz w:val="22"/>
                <w:szCs w:val="22"/>
              </w:rPr>
              <w:t>7</w:t>
            </w:r>
          </w:p>
        </w:tc>
        <w:tc>
          <w:tcPr>
            <w:tcW w:w="7585" w:type="dxa"/>
            <w:tcBorders>
              <w:top w:val="single" w:sz="6" w:space="0" w:color="auto"/>
              <w:left w:val="single" w:sz="6" w:space="0" w:color="auto"/>
              <w:bottom w:val="single" w:sz="6" w:space="0" w:color="auto"/>
              <w:right w:val="single" w:sz="6" w:space="0" w:color="auto"/>
            </w:tcBorders>
            <w:vAlign w:val="center"/>
          </w:tcPr>
          <w:p w:rsidR="00357BC1" w:rsidRPr="00AC75B1" w:rsidRDefault="00357BC1" w:rsidP="00A51A62">
            <w:pPr>
              <w:rPr>
                <w:sz w:val="20"/>
                <w:szCs w:val="20"/>
              </w:rPr>
            </w:pPr>
            <w:r>
              <w:rPr>
                <w:sz w:val="20"/>
                <w:szCs w:val="20"/>
              </w:rPr>
              <w:t>B</w:t>
            </w:r>
            <w:r w:rsidRPr="00AC75B1">
              <w:rPr>
                <w:sz w:val="20"/>
                <w:szCs w:val="20"/>
              </w:rPr>
              <w:t>ilgiye eri</w:t>
            </w:r>
            <w:r w:rsidRPr="00AC75B1">
              <w:rPr>
                <w:rFonts w:ascii="TimesNewRomanPSMT" w:hAnsi="TimesNewRomanPSMT" w:cs="TimesNewRomanPSMT"/>
                <w:sz w:val="20"/>
                <w:szCs w:val="20"/>
              </w:rPr>
              <w:t>ş</w:t>
            </w:r>
            <w:r w:rsidRPr="00AC75B1">
              <w:rPr>
                <w:sz w:val="20"/>
                <w:szCs w:val="20"/>
              </w:rPr>
              <w:t>ebilme, bilim ve teknolojideki geli</w:t>
            </w:r>
            <w:r w:rsidRPr="00AC75B1">
              <w:rPr>
                <w:rFonts w:ascii="TimesNewRomanPSMT" w:hAnsi="TimesNewRomanPSMT" w:cs="TimesNewRomanPSMT"/>
                <w:sz w:val="20"/>
                <w:szCs w:val="20"/>
              </w:rPr>
              <w:t>ş</w:t>
            </w:r>
            <w:r w:rsidRPr="00AC75B1">
              <w:rPr>
                <w:sz w:val="20"/>
                <w:szCs w:val="20"/>
              </w:rPr>
              <w:t>meleri izleme ve kendini sürekli yenileme becerisi</w:t>
            </w:r>
          </w:p>
        </w:tc>
        <w:tc>
          <w:tcPr>
            <w:tcW w:w="567" w:type="dxa"/>
            <w:tcBorders>
              <w:top w:val="single" w:sz="6" w:space="0" w:color="auto"/>
              <w:left w:val="single" w:sz="6" w:space="0" w:color="auto"/>
              <w:bottom w:val="single" w:sz="6" w:space="0" w:color="auto"/>
              <w:right w:val="single" w:sz="6" w:space="0" w:color="auto"/>
            </w:tcBorders>
            <w:vAlign w:val="center"/>
          </w:tcPr>
          <w:p w:rsidR="00357BC1" w:rsidRPr="000E3402" w:rsidRDefault="00357BC1" w:rsidP="00A51A62">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357BC1" w:rsidRPr="000E3402" w:rsidRDefault="00357BC1" w:rsidP="00A51A62">
            <w:pPr>
              <w:rPr>
                <w:b/>
                <w:sz w:val="20"/>
                <w:szCs w:val="20"/>
              </w:rPr>
            </w:pPr>
            <w:r>
              <w:rPr>
                <w:b/>
                <w:sz w:val="20"/>
                <w:szCs w:val="20"/>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rsidR="00357BC1" w:rsidRPr="000E3402" w:rsidRDefault="00357BC1" w:rsidP="00A51A62">
            <w:pPr>
              <w:jc w:val="center"/>
              <w:rPr>
                <w:b/>
                <w:sz w:val="20"/>
                <w:szCs w:val="20"/>
              </w:rPr>
            </w:pPr>
          </w:p>
        </w:tc>
      </w:tr>
      <w:tr w:rsidR="00357BC1" w:rsidTr="00A51A62">
        <w:tc>
          <w:tcPr>
            <w:tcW w:w="603" w:type="dxa"/>
            <w:tcBorders>
              <w:top w:val="single" w:sz="6" w:space="0" w:color="auto"/>
              <w:left w:val="single" w:sz="12" w:space="0" w:color="auto"/>
              <w:bottom w:val="single" w:sz="6" w:space="0" w:color="auto"/>
              <w:right w:val="single" w:sz="6" w:space="0" w:color="auto"/>
            </w:tcBorders>
            <w:vAlign w:val="center"/>
          </w:tcPr>
          <w:p w:rsidR="00357BC1" w:rsidRDefault="00357BC1" w:rsidP="00A51A62">
            <w:pPr>
              <w:jc w:val="center"/>
              <w:rPr>
                <w:sz w:val="22"/>
                <w:szCs w:val="22"/>
              </w:rPr>
            </w:pPr>
            <w:r>
              <w:rPr>
                <w:sz w:val="22"/>
                <w:szCs w:val="22"/>
              </w:rPr>
              <w:t>8</w:t>
            </w:r>
          </w:p>
        </w:tc>
        <w:tc>
          <w:tcPr>
            <w:tcW w:w="7585" w:type="dxa"/>
            <w:tcBorders>
              <w:top w:val="single" w:sz="6" w:space="0" w:color="auto"/>
              <w:left w:val="single" w:sz="6" w:space="0" w:color="auto"/>
              <w:bottom w:val="single" w:sz="6" w:space="0" w:color="auto"/>
              <w:right w:val="single" w:sz="6" w:space="0" w:color="auto"/>
            </w:tcBorders>
            <w:vAlign w:val="center"/>
          </w:tcPr>
          <w:p w:rsidR="00357BC1" w:rsidRPr="00AC75B1" w:rsidRDefault="00357BC1" w:rsidP="00A51A62">
            <w:pPr>
              <w:rPr>
                <w:sz w:val="20"/>
                <w:szCs w:val="20"/>
              </w:rPr>
            </w:pPr>
            <w:r w:rsidRPr="00AC75B1">
              <w:rPr>
                <w:sz w:val="20"/>
                <w:szCs w:val="20"/>
              </w:rPr>
              <w:t>Mesleki ve etik sorumluluk bilinci</w:t>
            </w:r>
          </w:p>
        </w:tc>
        <w:tc>
          <w:tcPr>
            <w:tcW w:w="567" w:type="dxa"/>
            <w:tcBorders>
              <w:top w:val="single" w:sz="6" w:space="0" w:color="auto"/>
              <w:left w:val="single" w:sz="6" w:space="0" w:color="auto"/>
              <w:bottom w:val="single" w:sz="6" w:space="0" w:color="auto"/>
              <w:right w:val="single" w:sz="6" w:space="0" w:color="auto"/>
            </w:tcBorders>
            <w:vAlign w:val="center"/>
          </w:tcPr>
          <w:p w:rsidR="00357BC1" w:rsidRPr="000E3402" w:rsidRDefault="00357BC1" w:rsidP="00A51A62">
            <w:pPr>
              <w:jc w:val="center"/>
              <w:rPr>
                <w:b/>
                <w:sz w:val="20"/>
                <w:szCs w:val="20"/>
              </w:rPr>
            </w:pPr>
            <w:r>
              <w:rPr>
                <w:b/>
                <w:sz w:val="20"/>
                <w:szCs w:val="20"/>
              </w:rPr>
              <w:t xml:space="preserve">X </w:t>
            </w:r>
          </w:p>
        </w:tc>
        <w:tc>
          <w:tcPr>
            <w:tcW w:w="567" w:type="dxa"/>
            <w:tcBorders>
              <w:top w:val="single" w:sz="6" w:space="0" w:color="auto"/>
              <w:left w:val="single" w:sz="6" w:space="0" w:color="auto"/>
              <w:bottom w:val="single" w:sz="6" w:space="0" w:color="auto"/>
              <w:right w:val="single" w:sz="6" w:space="0" w:color="auto"/>
            </w:tcBorders>
            <w:vAlign w:val="center"/>
          </w:tcPr>
          <w:p w:rsidR="00357BC1" w:rsidRPr="000E3402" w:rsidRDefault="00357BC1" w:rsidP="00A51A62">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357BC1" w:rsidRPr="000E3402" w:rsidRDefault="00357BC1" w:rsidP="00A51A62">
            <w:pPr>
              <w:jc w:val="center"/>
              <w:rPr>
                <w:b/>
                <w:sz w:val="20"/>
                <w:szCs w:val="20"/>
              </w:rPr>
            </w:pPr>
          </w:p>
        </w:tc>
      </w:tr>
      <w:tr w:rsidR="00357BC1" w:rsidTr="00A51A62">
        <w:tc>
          <w:tcPr>
            <w:tcW w:w="603" w:type="dxa"/>
            <w:tcBorders>
              <w:top w:val="single" w:sz="6" w:space="0" w:color="auto"/>
              <w:left w:val="single" w:sz="12" w:space="0" w:color="auto"/>
              <w:bottom w:val="single" w:sz="6" w:space="0" w:color="auto"/>
              <w:right w:val="single" w:sz="6" w:space="0" w:color="auto"/>
            </w:tcBorders>
            <w:vAlign w:val="center"/>
          </w:tcPr>
          <w:p w:rsidR="00357BC1" w:rsidRDefault="00357BC1" w:rsidP="00A51A62">
            <w:pPr>
              <w:jc w:val="center"/>
              <w:rPr>
                <w:sz w:val="22"/>
                <w:szCs w:val="22"/>
              </w:rPr>
            </w:pPr>
            <w:r>
              <w:rPr>
                <w:sz w:val="22"/>
                <w:szCs w:val="22"/>
              </w:rPr>
              <w:t>9</w:t>
            </w:r>
          </w:p>
        </w:tc>
        <w:tc>
          <w:tcPr>
            <w:tcW w:w="7585" w:type="dxa"/>
            <w:tcBorders>
              <w:top w:val="single" w:sz="6" w:space="0" w:color="auto"/>
              <w:left w:val="single" w:sz="6" w:space="0" w:color="auto"/>
              <w:bottom w:val="single" w:sz="6" w:space="0" w:color="auto"/>
              <w:right w:val="single" w:sz="6" w:space="0" w:color="auto"/>
            </w:tcBorders>
            <w:vAlign w:val="center"/>
          </w:tcPr>
          <w:p w:rsidR="00357BC1" w:rsidRPr="003B5563" w:rsidRDefault="00357BC1" w:rsidP="00A51A62">
            <w:pPr>
              <w:rPr>
                <w:sz w:val="20"/>
                <w:szCs w:val="20"/>
              </w:rPr>
            </w:pPr>
            <w:r w:rsidRPr="00E0297E">
              <w:rPr>
                <w:sz w:val="20"/>
                <w:szCs w:val="20"/>
              </w:rPr>
              <w:t>Bireysel ve ekip olarak çalışabilme</w:t>
            </w:r>
            <w:r>
              <w:rPr>
                <w:sz w:val="20"/>
                <w:szCs w:val="20"/>
              </w:rPr>
              <w:t xml:space="preserve"> becerisi</w:t>
            </w:r>
          </w:p>
        </w:tc>
        <w:tc>
          <w:tcPr>
            <w:tcW w:w="567" w:type="dxa"/>
            <w:tcBorders>
              <w:top w:val="single" w:sz="6" w:space="0" w:color="auto"/>
              <w:left w:val="single" w:sz="6" w:space="0" w:color="auto"/>
              <w:bottom w:val="single" w:sz="6" w:space="0" w:color="auto"/>
              <w:right w:val="single" w:sz="6" w:space="0" w:color="auto"/>
            </w:tcBorders>
            <w:vAlign w:val="center"/>
          </w:tcPr>
          <w:p w:rsidR="00357BC1" w:rsidRPr="000E3402" w:rsidRDefault="00357BC1" w:rsidP="00A51A62">
            <w:pPr>
              <w:jc w:val="center"/>
              <w:rPr>
                <w:b/>
                <w:sz w:val="20"/>
                <w:szCs w:val="20"/>
              </w:rPr>
            </w:pPr>
            <w:r>
              <w:rPr>
                <w:b/>
                <w:sz w:val="20"/>
                <w:szCs w:val="20"/>
              </w:rPr>
              <w:t xml:space="preserve">X </w:t>
            </w:r>
          </w:p>
        </w:tc>
        <w:tc>
          <w:tcPr>
            <w:tcW w:w="567" w:type="dxa"/>
            <w:tcBorders>
              <w:top w:val="single" w:sz="6" w:space="0" w:color="auto"/>
              <w:left w:val="single" w:sz="6" w:space="0" w:color="auto"/>
              <w:bottom w:val="single" w:sz="6" w:space="0" w:color="auto"/>
              <w:right w:val="single" w:sz="6" w:space="0" w:color="auto"/>
            </w:tcBorders>
            <w:vAlign w:val="center"/>
          </w:tcPr>
          <w:p w:rsidR="00357BC1" w:rsidRPr="000E3402" w:rsidRDefault="00357BC1" w:rsidP="00A51A62">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357BC1" w:rsidRPr="000E3402" w:rsidRDefault="00357BC1" w:rsidP="00A51A62">
            <w:pPr>
              <w:jc w:val="center"/>
              <w:rPr>
                <w:b/>
                <w:sz w:val="20"/>
                <w:szCs w:val="20"/>
              </w:rPr>
            </w:pPr>
            <w:r>
              <w:rPr>
                <w:b/>
                <w:sz w:val="20"/>
                <w:szCs w:val="20"/>
              </w:rPr>
              <w:t xml:space="preserve"> </w:t>
            </w:r>
          </w:p>
        </w:tc>
      </w:tr>
      <w:tr w:rsidR="00357BC1" w:rsidTr="00A51A62">
        <w:tc>
          <w:tcPr>
            <w:tcW w:w="603" w:type="dxa"/>
            <w:tcBorders>
              <w:top w:val="single" w:sz="6" w:space="0" w:color="auto"/>
              <w:left w:val="single" w:sz="12" w:space="0" w:color="auto"/>
              <w:bottom w:val="single" w:sz="6" w:space="0" w:color="auto"/>
              <w:right w:val="single" w:sz="6" w:space="0" w:color="auto"/>
            </w:tcBorders>
            <w:vAlign w:val="center"/>
          </w:tcPr>
          <w:p w:rsidR="00357BC1" w:rsidRDefault="00357BC1" w:rsidP="00A51A62">
            <w:pPr>
              <w:jc w:val="center"/>
              <w:rPr>
                <w:sz w:val="22"/>
                <w:szCs w:val="22"/>
              </w:rPr>
            </w:pPr>
            <w:r>
              <w:rPr>
                <w:sz w:val="22"/>
                <w:szCs w:val="22"/>
              </w:rPr>
              <w:t>10</w:t>
            </w:r>
          </w:p>
        </w:tc>
        <w:tc>
          <w:tcPr>
            <w:tcW w:w="7585" w:type="dxa"/>
            <w:tcBorders>
              <w:top w:val="single" w:sz="6" w:space="0" w:color="auto"/>
              <w:left w:val="single" w:sz="6" w:space="0" w:color="auto"/>
              <w:bottom w:val="single" w:sz="6" w:space="0" w:color="auto"/>
              <w:right w:val="single" w:sz="6" w:space="0" w:color="auto"/>
            </w:tcBorders>
            <w:vAlign w:val="center"/>
          </w:tcPr>
          <w:p w:rsidR="00357BC1" w:rsidRPr="00813118" w:rsidRDefault="00357BC1" w:rsidP="00A51A62">
            <w:pPr>
              <w:rPr>
                <w:sz w:val="20"/>
                <w:szCs w:val="20"/>
              </w:rPr>
            </w:pPr>
            <w:r w:rsidRPr="00813118">
              <w:rPr>
                <w:sz w:val="20"/>
                <w:szCs w:val="20"/>
              </w:rPr>
              <w:t xml:space="preserve">Atla ve dolayısıyla tüm canlılarla </w:t>
            </w:r>
            <w:proofErr w:type="gramStart"/>
            <w:r w:rsidRPr="00813118">
              <w:rPr>
                <w:sz w:val="20"/>
                <w:szCs w:val="20"/>
              </w:rPr>
              <w:t>empati</w:t>
            </w:r>
            <w:proofErr w:type="gramEnd"/>
            <w:r w:rsidRPr="00813118">
              <w:rPr>
                <w:sz w:val="20"/>
                <w:szCs w:val="20"/>
              </w:rPr>
              <w:t xml:space="preserve"> kurabilme, sabırlı ve sevecen olabilme</w:t>
            </w:r>
            <w:r>
              <w:rPr>
                <w:sz w:val="20"/>
                <w:szCs w:val="20"/>
              </w:rPr>
              <w:t xml:space="preserve"> becerisi</w:t>
            </w:r>
          </w:p>
        </w:tc>
        <w:tc>
          <w:tcPr>
            <w:tcW w:w="567" w:type="dxa"/>
            <w:tcBorders>
              <w:top w:val="single" w:sz="6" w:space="0" w:color="auto"/>
              <w:left w:val="single" w:sz="6" w:space="0" w:color="auto"/>
              <w:bottom w:val="single" w:sz="6" w:space="0" w:color="auto"/>
              <w:right w:val="single" w:sz="6" w:space="0" w:color="auto"/>
            </w:tcBorders>
            <w:vAlign w:val="center"/>
          </w:tcPr>
          <w:p w:rsidR="00357BC1" w:rsidRPr="000E3402" w:rsidRDefault="00357BC1" w:rsidP="00A51A62">
            <w:pPr>
              <w:jc w:val="center"/>
              <w:rPr>
                <w:b/>
                <w:sz w:val="20"/>
                <w:szCs w:val="20"/>
              </w:rPr>
            </w:pPr>
            <w:r>
              <w:rPr>
                <w:b/>
                <w:sz w:val="20"/>
                <w:szCs w:val="20"/>
              </w:rPr>
              <w:t xml:space="preserve">X </w:t>
            </w:r>
          </w:p>
        </w:tc>
        <w:tc>
          <w:tcPr>
            <w:tcW w:w="567" w:type="dxa"/>
            <w:tcBorders>
              <w:top w:val="single" w:sz="6" w:space="0" w:color="auto"/>
              <w:left w:val="single" w:sz="6" w:space="0" w:color="auto"/>
              <w:bottom w:val="single" w:sz="6" w:space="0" w:color="auto"/>
              <w:right w:val="single" w:sz="6" w:space="0" w:color="auto"/>
            </w:tcBorders>
            <w:vAlign w:val="center"/>
          </w:tcPr>
          <w:p w:rsidR="00357BC1" w:rsidRPr="000E3402" w:rsidRDefault="00357BC1" w:rsidP="00A51A62">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357BC1" w:rsidRPr="000E3402" w:rsidRDefault="00357BC1" w:rsidP="00A51A62">
            <w:pPr>
              <w:jc w:val="center"/>
              <w:rPr>
                <w:b/>
                <w:sz w:val="20"/>
                <w:szCs w:val="20"/>
              </w:rPr>
            </w:pPr>
            <w:r>
              <w:rPr>
                <w:b/>
                <w:sz w:val="20"/>
                <w:szCs w:val="20"/>
              </w:rPr>
              <w:t xml:space="preserve"> </w:t>
            </w:r>
          </w:p>
        </w:tc>
      </w:tr>
      <w:tr w:rsidR="00357BC1" w:rsidTr="00A51A62">
        <w:tc>
          <w:tcPr>
            <w:tcW w:w="603" w:type="dxa"/>
            <w:tcBorders>
              <w:top w:val="single" w:sz="6" w:space="0" w:color="auto"/>
              <w:left w:val="single" w:sz="12" w:space="0" w:color="auto"/>
              <w:bottom w:val="single" w:sz="6" w:space="0" w:color="auto"/>
              <w:right w:val="single" w:sz="6" w:space="0" w:color="auto"/>
            </w:tcBorders>
            <w:vAlign w:val="center"/>
          </w:tcPr>
          <w:p w:rsidR="00357BC1" w:rsidRDefault="00357BC1" w:rsidP="00A51A62">
            <w:pPr>
              <w:jc w:val="center"/>
              <w:rPr>
                <w:sz w:val="22"/>
                <w:szCs w:val="22"/>
              </w:rPr>
            </w:pPr>
            <w:r>
              <w:rPr>
                <w:sz w:val="22"/>
                <w:szCs w:val="22"/>
              </w:rPr>
              <w:t>11</w:t>
            </w:r>
          </w:p>
        </w:tc>
        <w:tc>
          <w:tcPr>
            <w:tcW w:w="7585" w:type="dxa"/>
            <w:tcBorders>
              <w:top w:val="single" w:sz="6" w:space="0" w:color="auto"/>
              <w:left w:val="single" w:sz="6" w:space="0" w:color="auto"/>
              <w:bottom w:val="single" w:sz="6" w:space="0" w:color="auto"/>
              <w:right w:val="single" w:sz="6" w:space="0" w:color="auto"/>
            </w:tcBorders>
            <w:vAlign w:val="center"/>
          </w:tcPr>
          <w:p w:rsidR="00357BC1" w:rsidRPr="00813118" w:rsidRDefault="00357BC1" w:rsidP="00A51A62">
            <w:pPr>
              <w:rPr>
                <w:sz w:val="20"/>
                <w:szCs w:val="20"/>
              </w:rPr>
            </w:pPr>
            <w:r w:rsidRPr="008C171E">
              <w:rPr>
                <w:sz w:val="20"/>
                <w:szCs w:val="20"/>
              </w:rPr>
              <w:t>Değişime ve yeniliğe karşı açık tutuma sahip olma</w:t>
            </w:r>
            <w:r>
              <w:rPr>
                <w:sz w:val="20"/>
                <w:szCs w:val="20"/>
              </w:rPr>
              <w:t xml:space="preserve"> becerisi</w:t>
            </w:r>
          </w:p>
        </w:tc>
        <w:tc>
          <w:tcPr>
            <w:tcW w:w="567" w:type="dxa"/>
            <w:tcBorders>
              <w:top w:val="single" w:sz="6" w:space="0" w:color="auto"/>
              <w:left w:val="single" w:sz="6" w:space="0" w:color="auto"/>
              <w:bottom w:val="single" w:sz="6" w:space="0" w:color="auto"/>
              <w:right w:val="single" w:sz="6" w:space="0" w:color="auto"/>
            </w:tcBorders>
            <w:vAlign w:val="center"/>
          </w:tcPr>
          <w:p w:rsidR="00357BC1" w:rsidRDefault="00357BC1" w:rsidP="00A51A62">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357BC1" w:rsidRDefault="00357BC1" w:rsidP="00A51A62">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357BC1" w:rsidRDefault="00357BC1" w:rsidP="00A51A62">
            <w:pPr>
              <w:jc w:val="center"/>
              <w:rPr>
                <w:b/>
                <w:sz w:val="20"/>
                <w:szCs w:val="20"/>
              </w:rPr>
            </w:pPr>
          </w:p>
        </w:tc>
      </w:tr>
      <w:tr w:rsidR="00357BC1" w:rsidTr="00A51A62">
        <w:tc>
          <w:tcPr>
            <w:tcW w:w="603" w:type="dxa"/>
            <w:tcBorders>
              <w:top w:val="single" w:sz="6" w:space="0" w:color="auto"/>
              <w:left w:val="single" w:sz="12" w:space="0" w:color="auto"/>
              <w:bottom w:val="single" w:sz="6" w:space="0" w:color="auto"/>
              <w:right w:val="single" w:sz="6" w:space="0" w:color="auto"/>
            </w:tcBorders>
            <w:vAlign w:val="center"/>
          </w:tcPr>
          <w:p w:rsidR="00357BC1" w:rsidRDefault="00357BC1" w:rsidP="00A51A62">
            <w:pPr>
              <w:jc w:val="center"/>
              <w:rPr>
                <w:sz w:val="22"/>
                <w:szCs w:val="22"/>
              </w:rPr>
            </w:pPr>
            <w:r>
              <w:rPr>
                <w:sz w:val="22"/>
                <w:szCs w:val="22"/>
              </w:rPr>
              <w:t>12</w:t>
            </w:r>
          </w:p>
        </w:tc>
        <w:tc>
          <w:tcPr>
            <w:tcW w:w="7585" w:type="dxa"/>
            <w:tcBorders>
              <w:top w:val="single" w:sz="6" w:space="0" w:color="auto"/>
              <w:left w:val="single" w:sz="6" w:space="0" w:color="auto"/>
              <w:bottom w:val="single" w:sz="6" w:space="0" w:color="auto"/>
              <w:right w:val="single" w:sz="6" w:space="0" w:color="auto"/>
            </w:tcBorders>
            <w:vAlign w:val="center"/>
          </w:tcPr>
          <w:p w:rsidR="00357BC1" w:rsidRPr="00813118" w:rsidRDefault="00357BC1" w:rsidP="00A51A62">
            <w:pPr>
              <w:rPr>
                <w:sz w:val="20"/>
                <w:szCs w:val="20"/>
              </w:rPr>
            </w:pPr>
            <w:r>
              <w:rPr>
                <w:sz w:val="20"/>
                <w:szCs w:val="20"/>
              </w:rPr>
              <w:t>İ</w:t>
            </w:r>
            <w:r w:rsidRPr="003B5563">
              <w:rPr>
                <w:sz w:val="20"/>
                <w:szCs w:val="20"/>
              </w:rPr>
              <w:t>nsan ve hayvan hakları konusunda bilinç sahibi olabilme becerisi</w:t>
            </w:r>
          </w:p>
        </w:tc>
        <w:tc>
          <w:tcPr>
            <w:tcW w:w="567" w:type="dxa"/>
            <w:tcBorders>
              <w:top w:val="single" w:sz="6" w:space="0" w:color="auto"/>
              <w:left w:val="single" w:sz="6" w:space="0" w:color="auto"/>
              <w:bottom w:val="single" w:sz="6" w:space="0" w:color="auto"/>
              <w:right w:val="single" w:sz="6" w:space="0" w:color="auto"/>
            </w:tcBorders>
            <w:vAlign w:val="center"/>
          </w:tcPr>
          <w:p w:rsidR="00357BC1" w:rsidRDefault="00357BC1" w:rsidP="00A51A62">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357BC1" w:rsidRDefault="00357BC1" w:rsidP="00A51A62">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357BC1" w:rsidRDefault="00357BC1" w:rsidP="00A51A62">
            <w:pPr>
              <w:jc w:val="center"/>
              <w:rPr>
                <w:b/>
                <w:sz w:val="20"/>
                <w:szCs w:val="20"/>
              </w:rPr>
            </w:pPr>
          </w:p>
        </w:tc>
      </w:tr>
      <w:tr w:rsidR="00357BC1" w:rsidTr="00A51A62">
        <w:tc>
          <w:tcPr>
            <w:tcW w:w="603" w:type="dxa"/>
            <w:tcBorders>
              <w:top w:val="single" w:sz="6" w:space="0" w:color="auto"/>
              <w:left w:val="single" w:sz="12" w:space="0" w:color="auto"/>
              <w:bottom w:val="single" w:sz="6" w:space="0" w:color="auto"/>
              <w:right w:val="single" w:sz="6" w:space="0" w:color="auto"/>
            </w:tcBorders>
            <w:vAlign w:val="center"/>
          </w:tcPr>
          <w:p w:rsidR="00357BC1" w:rsidRDefault="00357BC1" w:rsidP="00A51A62">
            <w:pPr>
              <w:jc w:val="center"/>
              <w:rPr>
                <w:sz w:val="22"/>
                <w:szCs w:val="22"/>
              </w:rPr>
            </w:pPr>
            <w:r>
              <w:rPr>
                <w:sz w:val="22"/>
                <w:szCs w:val="22"/>
              </w:rPr>
              <w:t>13</w:t>
            </w:r>
          </w:p>
        </w:tc>
        <w:tc>
          <w:tcPr>
            <w:tcW w:w="7585" w:type="dxa"/>
            <w:tcBorders>
              <w:top w:val="single" w:sz="6" w:space="0" w:color="auto"/>
              <w:left w:val="single" w:sz="6" w:space="0" w:color="auto"/>
              <w:bottom w:val="single" w:sz="6" w:space="0" w:color="auto"/>
              <w:right w:val="single" w:sz="6" w:space="0" w:color="auto"/>
            </w:tcBorders>
            <w:vAlign w:val="center"/>
          </w:tcPr>
          <w:p w:rsidR="00357BC1" w:rsidRPr="00B07547" w:rsidRDefault="00357BC1" w:rsidP="00A51A62">
            <w:pPr>
              <w:rPr>
                <w:sz w:val="20"/>
                <w:szCs w:val="20"/>
              </w:rPr>
            </w:pPr>
            <w:r w:rsidRPr="00B07547">
              <w:rPr>
                <w:sz w:val="20"/>
                <w:szCs w:val="20"/>
              </w:rPr>
              <w:t>Kalite, çevre bilinci, iş sağlığı ve güvenliği konularında yeterli bilince sahip olma</w:t>
            </w:r>
            <w:r>
              <w:rPr>
                <w:sz w:val="20"/>
                <w:szCs w:val="20"/>
              </w:rPr>
              <w:t xml:space="preserve"> becerisi</w:t>
            </w:r>
          </w:p>
        </w:tc>
        <w:tc>
          <w:tcPr>
            <w:tcW w:w="567" w:type="dxa"/>
            <w:tcBorders>
              <w:top w:val="single" w:sz="6" w:space="0" w:color="auto"/>
              <w:left w:val="single" w:sz="6" w:space="0" w:color="auto"/>
              <w:bottom w:val="single" w:sz="6" w:space="0" w:color="auto"/>
              <w:right w:val="single" w:sz="6" w:space="0" w:color="auto"/>
            </w:tcBorders>
            <w:vAlign w:val="center"/>
          </w:tcPr>
          <w:p w:rsidR="00357BC1" w:rsidRDefault="00357BC1" w:rsidP="00A51A62">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357BC1" w:rsidRDefault="00357BC1" w:rsidP="00A51A62">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357BC1" w:rsidRDefault="00357BC1" w:rsidP="00A51A62">
            <w:pPr>
              <w:jc w:val="center"/>
              <w:rPr>
                <w:b/>
                <w:sz w:val="20"/>
                <w:szCs w:val="20"/>
              </w:rPr>
            </w:pPr>
          </w:p>
        </w:tc>
      </w:tr>
      <w:tr w:rsidR="00357BC1" w:rsidTr="00A51A62">
        <w:tc>
          <w:tcPr>
            <w:tcW w:w="603" w:type="dxa"/>
            <w:tcBorders>
              <w:top w:val="single" w:sz="6" w:space="0" w:color="auto"/>
              <w:left w:val="single" w:sz="12" w:space="0" w:color="auto"/>
              <w:bottom w:val="single" w:sz="6" w:space="0" w:color="auto"/>
              <w:right w:val="single" w:sz="6" w:space="0" w:color="auto"/>
            </w:tcBorders>
            <w:vAlign w:val="center"/>
          </w:tcPr>
          <w:p w:rsidR="00357BC1" w:rsidRDefault="00357BC1" w:rsidP="00A51A62">
            <w:pPr>
              <w:jc w:val="center"/>
              <w:rPr>
                <w:sz w:val="22"/>
                <w:szCs w:val="22"/>
              </w:rPr>
            </w:pPr>
          </w:p>
        </w:tc>
        <w:tc>
          <w:tcPr>
            <w:tcW w:w="7585" w:type="dxa"/>
            <w:tcBorders>
              <w:top w:val="single" w:sz="6" w:space="0" w:color="auto"/>
              <w:left w:val="single" w:sz="6" w:space="0" w:color="auto"/>
              <w:bottom w:val="single" w:sz="6" w:space="0" w:color="auto"/>
              <w:right w:val="single" w:sz="6" w:space="0" w:color="auto"/>
            </w:tcBorders>
            <w:vAlign w:val="center"/>
          </w:tcPr>
          <w:p w:rsidR="00357BC1" w:rsidRPr="000560F3" w:rsidRDefault="00357BC1" w:rsidP="00A51A62">
            <w:pPr>
              <w:rPr>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357BC1" w:rsidRDefault="00357BC1" w:rsidP="00A51A62">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357BC1" w:rsidRDefault="00357BC1" w:rsidP="00A51A62">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357BC1" w:rsidRDefault="00357BC1" w:rsidP="00A51A62">
            <w:pPr>
              <w:jc w:val="center"/>
              <w:rPr>
                <w:b/>
                <w:sz w:val="20"/>
                <w:szCs w:val="20"/>
              </w:rPr>
            </w:pPr>
          </w:p>
        </w:tc>
      </w:tr>
      <w:tr w:rsidR="00357BC1" w:rsidTr="00A51A62">
        <w:tc>
          <w:tcPr>
            <w:tcW w:w="9889" w:type="dxa"/>
            <w:gridSpan w:val="5"/>
            <w:tcBorders>
              <w:top w:val="single" w:sz="6" w:space="0" w:color="auto"/>
              <w:left w:val="single" w:sz="12" w:space="0" w:color="auto"/>
              <w:bottom w:val="single" w:sz="12" w:space="0" w:color="auto"/>
              <w:right w:val="single" w:sz="12" w:space="0" w:color="auto"/>
            </w:tcBorders>
            <w:vAlign w:val="center"/>
          </w:tcPr>
          <w:p w:rsidR="00357BC1" w:rsidRPr="00AC75B1" w:rsidRDefault="00357BC1" w:rsidP="00A51A62">
            <w:pPr>
              <w:jc w:val="both"/>
              <w:rPr>
                <w:sz w:val="20"/>
                <w:szCs w:val="20"/>
              </w:rPr>
            </w:pPr>
            <w:r w:rsidRPr="00AC75B1">
              <w:rPr>
                <w:b/>
                <w:sz w:val="20"/>
                <w:szCs w:val="20"/>
              </w:rPr>
              <w:t>1</w:t>
            </w:r>
            <w:r w:rsidRPr="00AC75B1">
              <w:rPr>
                <w:sz w:val="20"/>
                <w:szCs w:val="20"/>
              </w:rPr>
              <w:t xml:space="preserve">:Hiç Katkısı Yok. </w:t>
            </w:r>
            <w:r w:rsidRPr="00AC75B1">
              <w:rPr>
                <w:b/>
                <w:sz w:val="20"/>
                <w:szCs w:val="20"/>
              </w:rPr>
              <w:t>2</w:t>
            </w:r>
            <w:r w:rsidRPr="00AC75B1">
              <w:rPr>
                <w:sz w:val="20"/>
                <w:szCs w:val="20"/>
              </w:rPr>
              <w:t xml:space="preserve">:Kısmen Katkısı Var. </w:t>
            </w:r>
            <w:r w:rsidRPr="00AC75B1">
              <w:rPr>
                <w:b/>
                <w:sz w:val="20"/>
                <w:szCs w:val="20"/>
              </w:rPr>
              <w:t>3</w:t>
            </w:r>
            <w:r w:rsidRPr="00AC75B1">
              <w:rPr>
                <w:sz w:val="20"/>
                <w:szCs w:val="20"/>
              </w:rPr>
              <w:t>:Tam Katkısı Var.</w:t>
            </w:r>
          </w:p>
        </w:tc>
      </w:tr>
    </w:tbl>
    <w:p w:rsidR="00357BC1" w:rsidRDefault="00357BC1" w:rsidP="00357BC1">
      <w:pPr>
        <w:rPr>
          <w:sz w:val="16"/>
          <w:szCs w:val="16"/>
        </w:rPr>
      </w:pPr>
    </w:p>
    <w:p w:rsidR="00357BC1" w:rsidRDefault="00357BC1" w:rsidP="00357BC1">
      <w:pPr>
        <w:rPr>
          <w:sz w:val="16"/>
          <w:szCs w:val="16"/>
        </w:rPr>
      </w:pPr>
    </w:p>
    <w:p w:rsidR="00357BC1" w:rsidRDefault="00357BC1" w:rsidP="00357BC1">
      <w:pPr>
        <w:spacing w:line="360" w:lineRule="auto"/>
      </w:pPr>
      <w:r>
        <w:rPr>
          <w:b/>
        </w:rPr>
        <w:t>Dersin Öğretim Üyesi:</w:t>
      </w:r>
      <w:r>
        <w:t xml:space="preserve">   Prof. Dr. Muhammet ALAN</w:t>
      </w:r>
    </w:p>
    <w:p w:rsidR="00357BC1" w:rsidRDefault="00357BC1" w:rsidP="00357BC1">
      <w:pPr>
        <w:tabs>
          <w:tab w:val="left" w:pos="7800"/>
        </w:tabs>
      </w:pPr>
      <w:r>
        <w:rPr>
          <w:b/>
        </w:rPr>
        <w:t>İmza</w:t>
      </w:r>
      <w:r>
        <w:t xml:space="preserve">: </w:t>
      </w:r>
      <w:r>
        <w:tab/>
        <w:t xml:space="preserve"> </w:t>
      </w:r>
      <w:r>
        <w:rPr>
          <w:b/>
        </w:rPr>
        <w:tab/>
        <w:t>Tarih:</w:t>
      </w:r>
      <w:r>
        <w:t xml:space="preserve"> </w:t>
      </w:r>
    </w:p>
    <w:p w:rsidR="00357BC1" w:rsidRDefault="00357BC1">
      <w:pPr>
        <w:spacing w:after="200" w:line="276" w:lineRule="auto"/>
      </w:pPr>
      <w:r>
        <w:br w:type="page"/>
      </w:r>
    </w:p>
    <w:p w:rsidR="00357BC1" w:rsidRDefault="00357BC1" w:rsidP="00357BC1">
      <w:pPr>
        <w:jc w:val="center"/>
        <w:outlineLvl w:val="0"/>
        <w:rPr>
          <w:b/>
          <w:szCs w:val="28"/>
        </w:rPr>
      </w:pPr>
      <w:r>
        <w:rPr>
          <w:b/>
          <w:noProof/>
          <w:szCs w:val="28"/>
        </w:rPr>
        <w:lastRenderedPageBreak/>
        <w:drawing>
          <wp:anchor distT="0" distB="0" distL="114300" distR="114300" simplePos="0" relativeHeight="251746304" behindDoc="1" locked="0" layoutInCell="1" allowOverlap="1">
            <wp:simplePos x="0" y="0"/>
            <wp:positionH relativeFrom="column">
              <wp:posOffset>-152400</wp:posOffset>
            </wp:positionH>
            <wp:positionV relativeFrom="paragraph">
              <wp:posOffset>-228600</wp:posOffset>
            </wp:positionV>
            <wp:extent cx="688975" cy="514350"/>
            <wp:effectExtent l="19050" t="0" r="0" b="0"/>
            <wp:wrapTight wrapText="bothSides">
              <wp:wrapPolygon edited="0">
                <wp:start x="-597" y="0"/>
                <wp:lineTo x="-597" y="20800"/>
                <wp:lineTo x="21500" y="20800"/>
                <wp:lineTo x="21500" y="0"/>
                <wp:lineTo x="-597" y="0"/>
              </wp:wrapPolygon>
            </wp:wrapTight>
            <wp:docPr id="49"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8" cstate="print"/>
                    <a:srcRect/>
                    <a:stretch>
                      <a:fillRect/>
                    </a:stretch>
                  </pic:blipFill>
                  <pic:spPr bwMode="auto">
                    <a:xfrm>
                      <a:off x="0" y="0"/>
                      <a:ext cx="688975" cy="514350"/>
                    </a:xfrm>
                    <a:prstGeom prst="rect">
                      <a:avLst/>
                    </a:prstGeom>
                    <a:noFill/>
                    <a:ln w="9525">
                      <a:noFill/>
                      <a:miter lim="800000"/>
                      <a:headEnd/>
                      <a:tailEnd/>
                    </a:ln>
                  </pic:spPr>
                </pic:pic>
              </a:graphicData>
            </a:graphic>
          </wp:anchor>
        </w:drawing>
      </w:r>
      <w:r w:rsidRPr="00D64451">
        <w:rPr>
          <w:b/>
          <w:szCs w:val="28"/>
        </w:rPr>
        <w:t xml:space="preserve">ESOGÜ </w:t>
      </w:r>
      <w:r>
        <w:rPr>
          <w:b/>
          <w:szCs w:val="28"/>
        </w:rPr>
        <w:t>MAHMUDİYE MESLEK YÜKSEKOKULU</w:t>
      </w:r>
    </w:p>
    <w:p w:rsidR="00357BC1" w:rsidRDefault="00357BC1" w:rsidP="00357BC1">
      <w:pPr>
        <w:jc w:val="center"/>
        <w:outlineLvl w:val="0"/>
        <w:rPr>
          <w:b/>
          <w:szCs w:val="28"/>
        </w:rPr>
      </w:pPr>
      <w:r>
        <w:rPr>
          <w:b/>
          <w:szCs w:val="28"/>
        </w:rPr>
        <w:t xml:space="preserve">Atçılık ve Antrenörlük Programı </w:t>
      </w:r>
      <w:r w:rsidRPr="00D64451">
        <w:rPr>
          <w:b/>
          <w:szCs w:val="28"/>
        </w:rPr>
        <w:t>Ders Bilgi Formu</w:t>
      </w:r>
    </w:p>
    <w:p w:rsidR="00357BC1" w:rsidRPr="00FD6860" w:rsidRDefault="00357BC1" w:rsidP="00357BC1">
      <w:pPr>
        <w:outlineLvl w:val="0"/>
        <w:rPr>
          <w:b/>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1167"/>
        <w:gridCol w:w="1527"/>
      </w:tblGrid>
      <w:tr w:rsidR="00357BC1" w:rsidRPr="006B43E2" w:rsidTr="00A51A62">
        <w:tc>
          <w:tcPr>
            <w:tcW w:w="1167" w:type="dxa"/>
            <w:vAlign w:val="center"/>
          </w:tcPr>
          <w:p w:rsidR="00357BC1" w:rsidRPr="006B43E2" w:rsidRDefault="00357BC1" w:rsidP="00A51A62">
            <w:pPr>
              <w:outlineLvl w:val="0"/>
              <w:rPr>
                <w:b/>
                <w:sz w:val="20"/>
                <w:szCs w:val="20"/>
              </w:rPr>
            </w:pPr>
            <w:r w:rsidRPr="006B43E2">
              <w:rPr>
                <w:b/>
                <w:sz w:val="20"/>
                <w:szCs w:val="20"/>
              </w:rPr>
              <w:t>DÖNEM</w:t>
            </w:r>
          </w:p>
        </w:tc>
        <w:tc>
          <w:tcPr>
            <w:tcW w:w="1527" w:type="dxa"/>
            <w:vAlign w:val="center"/>
          </w:tcPr>
          <w:p w:rsidR="00357BC1" w:rsidRPr="006B43E2" w:rsidRDefault="00357BC1" w:rsidP="00A51A62">
            <w:pPr>
              <w:outlineLvl w:val="0"/>
              <w:rPr>
                <w:sz w:val="20"/>
                <w:szCs w:val="20"/>
              </w:rPr>
            </w:pPr>
            <w:r>
              <w:rPr>
                <w:sz w:val="20"/>
                <w:szCs w:val="20"/>
              </w:rPr>
              <w:t>BAHAR</w:t>
            </w:r>
          </w:p>
        </w:tc>
      </w:tr>
    </w:tbl>
    <w:p w:rsidR="00357BC1" w:rsidRPr="00474EEF" w:rsidRDefault="00357BC1" w:rsidP="00357BC1">
      <w:pPr>
        <w:jc w:val="right"/>
        <w:outlineLvl w:val="0"/>
        <w:rPr>
          <w:b/>
          <w:sz w:val="20"/>
          <w:szCs w:val="20"/>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1081"/>
        <w:gridCol w:w="587"/>
        <w:gridCol w:w="284"/>
        <w:gridCol w:w="1133"/>
        <w:gridCol w:w="651"/>
        <w:gridCol w:w="692"/>
        <w:gridCol w:w="16"/>
        <w:gridCol w:w="850"/>
        <w:gridCol w:w="663"/>
        <w:gridCol w:w="31"/>
        <w:gridCol w:w="69"/>
        <w:gridCol w:w="2555"/>
        <w:gridCol w:w="1561"/>
      </w:tblGrid>
      <w:tr w:rsidR="00357BC1" w:rsidRPr="006B43E2" w:rsidTr="00A51A62">
        <w:tc>
          <w:tcPr>
            <w:tcW w:w="1668" w:type="dxa"/>
            <w:gridSpan w:val="2"/>
            <w:vAlign w:val="center"/>
          </w:tcPr>
          <w:p w:rsidR="00357BC1" w:rsidRPr="006B43E2" w:rsidRDefault="00357BC1" w:rsidP="00A51A62">
            <w:pPr>
              <w:jc w:val="center"/>
              <w:outlineLvl w:val="0"/>
              <w:rPr>
                <w:b/>
                <w:sz w:val="20"/>
                <w:szCs w:val="20"/>
              </w:rPr>
            </w:pPr>
            <w:r w:rsidRPr="006B43E2">
              <w:rPr>
                <w:b/>
                <w:sz w:val="20"/>
                <w:szCs w:val="20"/>
              </w:rPr>
              <w:t>DERSİN KODU</w:t>
            </w:r>
          </w:p>
        </w:tc>
        <w:tc>
          <w:tcPr>
            <w:tcW w:w="2760" w:type="dxa"/>
            <w:gridSpan w:val="4"/>
            <w:vAlign w:val="center"/>
          </w:tcPr>
          <w:p w:rsidR="00357BC1" w:rsidRPr="00711636" w:rsidRDefault="00357BC1" w:rsidP="00A51A62">
            <w:pPr>
              <w:outlineLvl w:val="0"/>
            </w:pPr>
            <w:r>
              <w:t xml:space="preserve"> </w:t>
            </w:r>
            <w:proofErr w:type="gramStart"/>
            <w:r>
              <w:t>231314009</w:t>
            </w:r>
            <w:proofErr w:type="gramEnd"/>
          </w:p>
        </w:tc>
        <w:tc>
          <w:tcPr>
            <w:tcW w:w="1560" w:type="dxa"/>
            <w:gridSpan w:val="4"/>
            <w:vAlign w:val="center"/>
          </w:tcPr>
          <w:p w:rsidR="00357BC1" w:rsidRPr="006B43E2" w:rsidRDefault="00357BC1" w:rsidP="00A51A62">
            <w:pPr>
              <w:jc w:val="center"/>
              <w:outlineLvl w:val="0"/>
              <w:rPr>
                <w:b/>
                <w:sz w:val="20"/>
                <w:szCs w:val="20"/>
              </w:rPr>
            </w:pPr>
            <w:r w:rsidRPr="006B43E2">
              <w:rPr>
                <w:b/>
                <w:sz w:val="20"/>
                <w:szCs w:val="20"/>
              </w:rPr>
              <w:t>DERSİN ADI</w:t>
            </w:r>
          </w:p>
        </w:tc>
        <w:tc>
          <w:tcPr>
            <w:tcW w:w="4185" w:type="dxa"/>
            <w:gridSpan w:val="3"/>
          </w:tcPr>
          <w:p w:rsidR="00357BC1" w:rsidRPr="00856573" w:rsidRDefault="00357BC1" w:rsidP="00A51A62">
            <w:pPr>
              <w:outlineLvl w:val="0"/>
              <w:rPr>
                <w:sz w:val="20"/>
                <w:szCs w:val="20"/>
              </w:rPr>
            </w:pPr>
            <w:bookmarkStart w:id="42" w:name="Toplumsal_Duyarlılık"/>
            <w:bookmarkEnd w:id="42"/>
            <w:r>
              <w:rPr>
                <w:sz w:val="20"/>
                <w:szCs w:val="20"/>
              </w:rPr>
              <w:t>TOPLUMSAL DUYARLILIK</w:t>
            </w:r>
          </w:p>
        </w:tc>
      </w:tr>
      <w:tr w:rsidR="00357BC1" w:rsidRPr="00424600" w:rsidTr="00A51A62">
        <w:tblPrEx>
          <w:tblBorders>
            <w:insideH w:val="single" w:sz="4" w:space="0" w:color="auto"/>
            <w:insideV w:val="single" w:sz="4" w:space="0" w:color="auto"/>
          </w:tblBorders>
        </w:tblPrEx>
        <w:trPr>
          <w:trHeight w:val="383"/>
        </w:trPr>
        <w:tc>
          <w:tcPr>
            <w:tcW w:w="1081" w:type="dxa"/>
            <w:vMerge w:val="restart"/>
            <w:tcBorders>
              <w:top w:val="single" w:sz="12" w:space="0" w:color="auto"/>
              <w:left w:val="single" w:sz="12" w:space="0" w:color="auto"/>
              <w:bottom w:val="single" w:sz="4" w:space="0" w:color="auto"/>
              <w:right w:val="single" w:sz="12" w:space="0" w:color="auto"/>
            </w:tcBorders>
            <w:vAlign w:val="center"/>
          </w:tcPr>
          <w:p w:rsidR="00357BC1" w:rsidRPr="00E017F7" w:rsidRDefault="00357BC1" w:rsidP="00A51A62">
            <w:pPr>
              <w:rPr>
                <w:b/>
                <w:sz w:val="18"/>
                <w:szCs w:val="20"/>
              </w:rPr>
            </w:pPr>
            <w:r w:rsidRPr="00E017F7">
              <w:rPr>
                <w:b/>
                <w:sz w:val="18"/>
                <w:szCs w:val="20"/>
              </w:rPr>
              <w:t>YARIYIL</w:t>
            </w:r>
          </w:p>
          <w:p w:rsidR="00357BC1" w:rsidRPr="00521A1D" w:rsidRDefault="00357BC1" w:rsidP="00A51A62">
            <w:pPr>
              <w:rPr>
                <w:sz w:val="20"/>
                <w:szCs w:val="20"/>
              </w:rPr>
            </w:pPr>
          </w:p>
        </w:tc>
        <w:tc>
          <w:tcPr>
            <w:tcW w:w="3363" w:type="dxa"/>
            <w:gridSpan w:val="6"/>
            <w:tcBorders>
              <w:left w:val="single" w:sz="12" w:space="0" w:color="auto"/>
              <w:bottom w:val="single" w:sz="4" w:space="0" w:color="auto"/>
              <w:right w:val="single" w:sz="12" w:space="0" w:color="auto"/>
            </w:tcBorders>
            <w:vAlign w:val="center"/>
          </w:tcPr>
          <w:p w:rsidR="00357BC1" w:rsidRPr="00521A1D" w:rsidRDefault="00357BC1" w:rsidP="00A51A62">
            <w:pPr>
              <w:jc w:val="center"/>
              <w:rPr>
                <w:b/>
                <w:sz w:val="20"/>
                <w:szCs w:val="20"/>
              </w:rPr>
            </w:pPr>
            <w:r w:rsidRPr="00521A1D">
              <w:rPr>
                <w:b/>
                <w:sz w:val="20"/>
                <w:szCs w:val="20"/>
              </w:rPr>
              <w:t>HAFTALIK DERS SAATİ</w:t>
            </w:r>
          </w:p>
        </w:tc>
        <w:tc>
          <w:tcPr>
            <w:tcW w:w="5729" w:type="dxa"/>
            <w:gridSpan w:val="6"/>
            <w:tcBorders>
              <w:left w:val="single" w:sz="12" w:space="0" w:color="auto"/>
              <w:bottom w:val="single" w:sz="4" w:space="0" w:color="auto"/>
            </w:tcBorders>
            <w:vAlign w:val="center"/>
          </w:tcPr>
          <w:p w:rsidR="00357BC1" w:rsidRPr="00521A1D" w:rsidRDefault="00357BC1" w:rsidP="00A51A62">
            <w:pPr>
              <w:jc w:val="center"/>
              <w:rPr>
                <w:b/>
                <w:sz w:val="20"/>
                <w:szCs w:val="20"/>
              </w:rPr>
            </w:pPr>
            <w:r w:rsidRPr="00521A1D">
              <w:rPr>
                <w:b/>
                <w:sz w:val="20"/>
                <w:szCs w:val="20"/>
              </w:rPr>
              <w:t>DERSİN</w:t>
            </w:r>
          </w:p>
        </w:tc>
      </w:tr>
      <w:tr w:rsidR="00357BC1" w:rsidRPr="00424600" w:rsidTr="00A51A62">
        <w:tblPrEx>
          <w:tblBorders>
            <w:insideH w:val="single" w:sz="4" w:space="0" w:color="auto"/>
            <w:insideV w:val="single" w:sz="4" w:space="0" w:color="auto"/>
          </w:tblBorders>
        </w:tblPrEx>
        <w:trPr>
          <w:trHeight w:val="382"/>
        </w:trPr>
        <w:tc>
          <w:tcPr>
            <w:tcW w:w="1081" w:type="dxa"/>
            <w:vMerge/>
            <w:tcBorders>
              <w:top w:val="single" w:sz="4" w:space="0" w:color="auto"/>
              <w:left w:val="single" w:sz="12" w:space="0" w:color="auto"/>
              <w:bottom w:val="single" w:sz="4" w:space="0" w:color="auto"/>
              <w:right w:val="single" w:sz="12" w:space="0" w:color="auto"/>
            </w:tcBorders>
          </w:tcPr>
          <w:p w:rsidR="00357BC1" w:rsidRPr="00521A1D" w:rsidRDefault="00357BC1" w:rsidP="00A51A62">
            <w:pPr>
              <w:rPr>
                <w:b/>
                <w:sz w:val="20"/>
                <w:szCs w:val="20"/>
              </w:rPr>
            </w:pPr>
          </w:p>
        </w:tc>
        <w:tc>
          <w:tcPr>
            <w:tcW w:w="871" w:type="dxa"/>
            <w:gridSpan w:val="2"/>
            <w:tcBorders>
              <w:top w:val="single" w:sz="4" w:space="0" w:color="auto"/>
              <w:left w:val="single" w:sz="12" w:space="0" w:color="auto"/>
              <w:bottom w:val="single" w:sz="4" w:space="0" w:color="auto"/>
              <w:right w:val="single" w:sz="4" w:space="0" w:color="auto"/>
            </w:tcBorders>
            <w:vAlign w:val="center"/>
          </w:tcPr>
          <w:p w:rsidR="00357BC1" w:rsidRPr="00521A1D" w:rsidRDefault="00357BC1" w:rsidP="00A51A62">
            <w:pPr>
              <w:jc w:val="center"/>
              <w:rPr>
                <w:b/>
                <w:sz w:val="20"/>
                <w:szCs w:val="20"/>
              </w:rPr>
            </w:pPr>
            <w:r w:rsidRPr="00521A1D">
              <w:rPr>
                <w:b/>
                <w:sz w:val="20"/>
                <w:szCs w:val="20"/>
              </w:rPr>
              <w:t>Teorik</w:t>
            </w:r>
          </w:p>
        </w:tc>
        <w:tc>
          <w:tcPr>
            <w:tcW w:w="1133" w:type="dxa"/>
            <w:tcBorders>
              <w:top w:val="single" w:sz="4" w:space="0" w:color="auto"/>
              <w:left w:val="single" w:sz="4" w:space="0" w:color="auto"/>
              <w:bottom w:val="single" w:sz="4" w:space="0" w:color="auto"/>
            </w:tcBorders>
            <w:vAlign w:val="center"/>
          </w:tcPr>
          <w:p w:rsidR="00357BC1" w:rsidRPr="00521A1D" w:rsidRDefault="00357BC1" w:rsidP="00A51A62">
            <w:pPr>
              <w:jc w:val="center"/>
              <w:rPr>
                <w:b/>
                <w:sz w:val="20"/>
                <w:szCs w:val="20"/>
              </w:rPr>
            </w:pPr>
            <w:r w:rsidRPr="00521A1D">
              <w:rPr>
                <w:b/>
                <w:sz w:val="20"/>
                <w:szCs w:val="20"/>
              </w:rPr>
              <w:t>Uygulama</w:t>
            </w:r>
          </w:p>
        </w:tc>
        <w:tc>
          <w:tcPr>
            <w:tcW w:w="1359" w:type="dxa"/>
            <w:gridSpan w:val="3"/>
            <w:tcBorders>
              <w:top w:val="single" w:sz="4" w:space="0" w:color="auto"/>
              <w:bottom w:val="single" w:sz="4" w:space="0" w:color="auto"/>
              <w:right w:val="single" w:sz="12" w:space="0" w:color="auto"/>
            </w:tcBorders>
            <w:vAlign w:val="center"/>
          </w:tcPr>
          <w:p w:rsidR="00357BC1" w:rsidRPr="00521A1D" w:rsidRDefault="00357BC1" w:rsidP="00A51A62">
            <w:pPr>
              <w:ind w:left="-111" w:right="-108"/>
              <w:jc w:val="center"/>
              <w:rPr>
                <w:b/>
                <w:sz w:val="20"/>
                <w:szCs w:val="20"/>
              </w:rPr>
            </w:pPr>
            <w:r>
              <w:rPr>
                <w:b/>
                <w:sz w:val="20"/>
                <w:szCs w:val="20"/>
              </w:rPr>
              <w:t>Laboratuar</w:t>
            </w:r>
          </w:p>
        </w:tc>
        <w:tc>
          <w:tcPr>
            <w:tcW w:w="850" w:type="dxa"/>
            <w:tcBorders>
              <w:top w:val="single" w:sz="4" w:space="0" w:color="auto"/>
              <w:bottom w:val="single" w:sz="4" w:space="0" w:color="auto"/>
              <w:right w:val="single" w:sz="4" w:space="0" w:color="auto"/>
            </w:tcBorders>
            <w:vAlign w:val="center"/>
          </w:tcPr>
          <w:p w:rsidR="00357BC1" w:rsidRPr="00521A1D" w:rsidRDefault="00357BC1" w:rsidP="00A51A62">
            <w:pPr>
              <w:jc w:val="center"/>
              <w:rPr>
                <w:b/>
                <w:sz w:val="20"/>
                <w:szCs w:val="20"/>
              </w:rPr>
            </w:pPr>
            <w:r w:rsidRPr="00521A1D">
              <w:rPr>
                <w:b/>
                <w:sz w:val="20"/>
                <w:szCs w:val="20"/>
              </w:rPr>
              <w:t>Kredisi</w:t>
            </w:r>
          </w:p>
        </w:tc>
        <w:tc>
          <w:tcPr>
            <w:tcW w:w="663" w:type="dxa"/>
            <w:tcBorders>
              <w:top w:val="single" w:sz="4" w:space="0" w:color="auto"/>
              <w:left w:val="single" w:sz="4" w:space="0" w:color="auto"/>
              <w:bottom w:val="single" w:sz="4" w:space="0" w:color="auto"/>
              <w:right w:val="single" w:sz="4" w:space="0" w:color="auto"/>
            </w:tcBorders>
            <w:vAlign w:val="center"/>
          </w:tcPr>
          <w:p w:rsidR="00357BC1" w:rsidRPr="00521A1D" w:rsidRDefault="00357BC1" w:rsidP="00A51A62">
            <w:pPr>
              <w:ind w:left="-111" w:right="-108"/>
              <w:jc w:val="center"/>
              <w:rPr>
                <w:b/>
                <w:sz w:val="20"/>
                <w:szCs w:val="20"/>
              </w:rPr>
            </w:pPr>
            <w:r w:rsidRPr="00521A1D">
              <w:rPr>
                <w:b/>
                <w:sz w:val="20"/>
                <w:szCs w:val="20"/>
              </w:rPr>
              <w:t>AKTS</w:t>
            </w:r>
          </w:p>
        </w:tc>
        <w:tc>
          <w:tcPr>
            <w:tcW w:w="2655" w:type="dxa"/>
            <w:gridSpan w:val="3"/>
            <w:tcBorders>
              <w:top w:val="single" w:sz="4" w:space="0" w:color="auto"/>
              <w:left w:val="single" w:sz="4" w:space="0" w:color="auto"/>
              <w:bottom w:val="single" w:sz="4" w:space="0" w:color="auto"/>
            </w:tcBorders>
            <w:vAlign w:val="center"/>
          </w:tcPr>
          <w:p w:rsidR="00357BC1" w:rsidRPr="00521A1D" w:rsidRDefault="00357BC1" w:rsidP="00A51A62">
            <w:pPr>
              <w:jc w:val="center"/>
              <w:rPr>
                <w:b/>
                <w:sz w:val="20"/>
                <w:szCs w:val="20"/>
              </w:rPr>
            </w:pPr>
            <w:r w:rsidRPr="00521A1D">
              <w:rPr>
                <w:b/>
                <w:sz w:val="20"/>
                <w:szCs w:val="20"/>
              </w:rPr>
              <w:t>TÜRÜ</w:t>
            </w:r>
          </w:p>
        </w:tc>
        <w:tc>
          <w:tcPr>
            <w:tcW w:w="1561" w:type="dxa"/>
            <w:tcBorders>
              <w:top w:val="single" w:sz="4" w:space="0" w:color="auto"/>
              <w:left w:val="single" w:sz="4" w:space="0" w:color="auto"/>
              <w:bottom w:val="single" w:sz="4" w:space="0" w:color="auto"/>
            </w:tcBorders>
            <w:vAlign w:val="center"/>
          </w:tcPr>
          <w:p w:rsidR="00357BC1" w:rsidRPr="00521A1D" w:rsidRDefault="00357BC1" w:rsidP="00A51A62">
            <w:pPr>
              <w:jc w:val="center"/>
              <w:rPr>
                <w:b/>
                <w:sz w:val="20"/>
                <w:szCs w:val="20"/>
              </w:rPr>
            </w:pPr>
            <w:r>
              <w:rPr>
                <w:b/>
                <w:sz w:val="20"/>
                <w:szCs w:val="20"/>
              </w:rPr>
              <w:t>DİLİ</w:t>
            </w:r>
          </w:p>
        </w:tc>
      </w:tr>
      <w:tr w:rsidR="00357BC1" w:rsidRPr="00424600" w:rsidTr="00A51A62">
        <w:tblPrEx>
          <w:tblBorders>
            <w:insideH w:val="single" w:sz="4" w:space="0" w:color="auto"/>
            <w:insideV w:val="single" w:sz="4" w:space="0" w:color="auto"/>
          </w:tblBorders>
        </w:tblPrEx>
        <w:trPr>
          <w:trHeight w:val="367"/>
        </w:trPr>
        <w:tc>
          <w:tcPr>
            <w:tcW w:w="1081" w:type="dxa"/>
            <w:tcBorders>
              <w:top w:val="single" w:sz="4" w:space="0" w:color="auto"/>
              <w:left w:val="single" w:sz="12" w:space="0" w:color="auto"/>
              <w:bottom w:val="single" w:sz="12" w:space="0" w:color="auto"/>
              <w:right w:val="single" w:sz="12" w:space="0" w:color="auto"/>
            </w:tcBorders>
            <w:vAlign w:val="center"/>
          </w:tcPr>
          <w:p w:rsidR="00357BC1" w:rsidRPr="002C02AF" w:rsidRDefault="00357BC1" w:rsidP="00A51A62">
            <w:pPr>
              <w:jc w:val="center"/>
              <w:rPr>
                <w:sz w:val="22"/>
                <w:szCs w:val="22"/>
              </w:rPr>
            </w:pPr>
            <w:r>
              <w:rPr>
                <w:sz w:val="22"/>
                <w:szCs w:val="22"/>
              </w:rPr>
              <w:t>4</w:t>
            </w:r>
          </w:p>
        </w:tc>
        <w:tc>
          <w:tcPr>
            <w:tcW w:w="871" w:type="dxa"/>
            <w:gridSpan w:val="2"/>
            <w:tcBorders>
              <w:top w:val="single" w:sz="4" w:space="0" w:color="auto"/>
              <w:left w:val="single" w:sz="12" w:space="0" w:color="auto"/>
              <w:bottom w:val="single" w:sz="12" w:space="0" w:color="auto"/>
              <w:right w:val="single" w:sz="4" w:space="0" w:color="auto"/>
            </w:tcBorders>
            <w:vAlign w:val="center"/>
          </w:tcPr>
          <w:p w:rsidR="00357BC1" w:rsidRPr="002C02AF" w:rsidRDefault="00357BC1" w:rsidP="00A51A62">
            <w:pPr>
              <w:jc w:val="center"/>
              <w:rPr>
                <w:sz w:val="22"/>
                <w:szCs w:val="22"/>
              </w:rPr>
            </w:pPr>
            <w:r>
              <w:rPr>
                <w:sz w:val="22"/>
                <w:szCs w:val="22"/>
              </w:rPr>
              <w:t xml:space="preserve">1 </w:t>
            </w:r>
          </w:p>
        </w:tc>
        <w:tc>
          <w:tcPr>
            <w:tcW w:w="1133" w:type="dxa"/>
            <w:tcBorders>
              <w:top w:val="single" w:sz="4" w:space="0" w:color="auto"/>
              <w:left w:val="single" w:sz="4" w:space="0" w:color="auto"/>
              <w:bottom w:val="single" w:sz="12" w:space="0" w:color="auto"/>
            </w:tcBorders>
            <w:vAlign w:val="center"/>
          </w:tcPr>
          <w:p w:rsidR="00357BC1" w:rsidRPr="002C02AF" w:rsidRDefault="00357BC1" w:rsidP="00A51A62">
            <w:pPr>
              <w:jc w:val="center"/>
              <w:rPr>
                <w:sz w:val="22"/>
                <w:szCs w:val="22"/>
              </w:rPr>
            </w:pPr>
            <w:r>
              <w:rPr>
                <w:sz w:val="22"/>
                <w:szCs w:val="22"/>
              </w:rPr>
              <w:t>0</w:t>
            </w:r>
          </w:p>
        </w:tc>
        <w:tc>
          <w:tcPr>
            <w:tcW w:w="1359" w:type="dxa"/>
            <w:gridSpan w:val="3"/>
            <w:tcBorders>
              <w:top w:val="single" w:sz="4" w:space="0" w:color="auto"/>
              <w:bottom w:val="single" w:sz="12" w:space="0" w:color="auto"/>
              <w:right w:val="single" w:sz="12" w:space="0" w:color="auto"/>
            </w:tcBorders>
            <w:shd w:val="clear" w:color="auto" w:fill="auto"/>
            <w:vAlign w:val="center"/>
          </w:tcPr>
          <w:p w:rsidR="00357BC1" w:rsidRPr="002C02AF" w:rsidRDefault="00357BC1" w:rsidP="00A51A62">
            <w:pPr>
              <w:jc w:val="center"/>
              <w:rPr>
                <w:sz w:val="22"/>
                <w:szCs w:val="22"/>
              </w:rPr>
            </w:pPr>
            <w:r>
              <w:rPr>
                <w:sz w:val="22"/>
                <w:szCs w:val="22"/>
              </w:rPr>
              <w:t xml:space="preserve"> -</w:t>
            </w:r>
          </w:p>
        </w:tc>
        <w:tc>
          <w:tcPr>
            <w:tcW w:w="850" w:type="dxa"/>
            <w:tcBorders>
              <w:top w:val="single" w:sz="4" w:space="0" w:color="auto"/>
              <w:bottom w:val="single" w:sz="12" w:space="0" w:color="auto"/>
              <w:right w:val="single" w:sz="4" w:space="0" w:color="auto"/>
            </w:tcBorders>
            <w:shd w:val="clear" w:color="auto" w:fill="auto"/>
            <w:vAlign w:val="center"/>
          </w:tcPr>
          <w:p w:rsidR="00357BC1" w:rsidRPr="002C02AF" w:rsidRDefault="00357BC1" w:rsidP="00A51A62">
            <w:pPr>
              <w:jc w:val="center"/>
              <w:rPr>
                <w:sz w:val="22"/>
                <w:szCs w:val="22"/>
              </w:rPr>
            </w:pPr>
            <w:r>
              <w:rPr>
                <w:sz w:val="22"/>
                <w:szCs w:val="22"/>
              </w:rPr>
              <w:t>0</w:t>
            </w:r>
          </w:p>
        </w:tc>
        <w:tc>
          <w:tcPr>
            <w:tcW w:w="663" w:type="dxa"/>
            <w:tcBorders>
              <w:top w:val="single" w:sz="4" w:space="0" w:color="auto"/>
              <w:left w:val="single" w:sz="4" w:space="0" w:color="auto"/>
              <w:bottom w:val="single" w:sz="12" w:space="0" w:color="auto"/>
              <w:right w:val="single" w:sz="4" w:space="0" w:color="auto"/>
            </w:tcBorders>
            <w:shd w:val="clear" w:color="auto" w:fill="auto"/>
            <w:vAlign w:val="center"/>
          </w:tcPr>
          <w:p w:rsidR="00357BC1" w:rsidRPr="002C02AF" w:rsidRDefault="00357BC1" w:rsidP="00A51A62">
            <w:pPr>
              <w:jc w:val="center"/>
              <w:rPr>
                <w:sz w:val="22"/>
                <w:szCs w:val="22"/>
              </w:rPr>
            </w:pPr>
            <w:r>
              <w:rPr>
                <w:sz w:val="22"/>
                <w:szCs w:val="22"/>
              </w:rPr>
              <w:t xml:space="preserve">3 </w:t>
            </w:r>
          </w:p>
        </w:tc>
        <w:tc>
          <w:tcPr>
            <w:tcW w:w="2655" w:type="dxa"/>
            <w:gridSpan w:val="3"/>
            <w:tcBorders>
              <w:top w:val="single" w:sz="4" w:space="0" w:color="auto"/>
              <w:left w:val="single" w:sz="4" w:space="0" w:color="auto"/>
              <w:bottom w:val="single" w:sz="12" w:space="0" w:color="auto"/>
            </w:tcBorders>
            <w:vAlign w:val="center"/>
          </w:tcPr>
          <w:p w:rsidR="00357BC1" w:rsidRPr="00E25D97" w:rsidRDefault="00357BC1" w:rsidP="00A51A62">
            <w:pPr>
              <w:jc w:val="center"/>
              <w:rPr>
                <w:vertAlign w:val="superscript"/>
              </w:rPr>
            </w:pPr>
            <w:r w:rsidRPr="00E25D97">
              <w:rPr>
                <w:vertAlign w:val="superscript"/>
              </w:rPr>
              <w:t>ZORUNLU (</w:t>
            </w:r>
            <w:r>
              <w:rPr>
                <w:vertAlign w:val="superscript"/>
              </w:rPr>
              <w:t xml:space="preserve">X </w:t>
            </w:r>
            <w:r w:rsidRPr="00E25D97">
              <w:rPr>
                <w:vertAlign w:val="superscript"/>
              </w:rPr>
              <w:t xml:space="preserve">)  </w:t>
            </w:r>
            <w:r>
              <w:rPr>
                <w:vertAlign w:val="superscript"/>
              </w:rPr>
              <w:t xml:space="preserve">SEÇMELİ (   </w:t>
            </w:r>
            <w:r w:rsidRPr="00E25D97">
              <w:rPr>
                <w:vertAlign w:val="superscript"/>
              </w:rPr>
              <w:t>)</w:t>
            </w:r>
          </w:p>
        </w:tc>
        <w:tc>
          <w:tcPr>
            <w:tcW w:w="1561" w:type="dxa"/>
            <w:tcBorders>
              <w:top w:val="single" w:sz="4" w:space="0" w:color="auto"/>
              <w:left w:val="single" w:sz="4" w:space="0" w:color="auto"/>
              <w:bottom w:val="single" w:sz="12" w:space="0" w:color="auto"/>
            </w:tcBorders>
          </w:tcPr>
          <w:p w:rsidR="00357BC1" w:rsidRPr="00E25D97" w:rsidRDefault="00357BC1" w:rsidP="00A51A62">
            <w:pPr>
              <w:jc w:val="center"/>
              <w:rPr>
                <w:vertAlign w:val="superscript"/>
              </w:rPr>
            </w:pPr>
            <w:r>
              <w:rPr>
                <w:vertAlign w:val="superscript"/>
              </w:rPr>
              <w:t>Türkçe</w:t>
            </w:r>
          </w:p>
        </w:tc>
      </w:tr>
      <w:tr w:rsidR="00357BC1" w:rsidTr="00A51A62">
        <w:tblPrEx>
          <w:tblBorders>
            <w:insideH w:val="single" w:sz="4" w:space="0" w:color="auto"/>
            <w:insideV w:val="single" w:sz="4" w:space="0" w:color="auto"/>
          </w:tblBorders>
        </w:tblPrEx>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357BC1" w:rsidRDefault="00357BC1" w:rsidP="00A51A62">
            <w:pPr>
              <w:jc w:val="center"/>
              <w:rPr>
                <w:b/>
                <w:sz w:val="20"/>
                <w:szCs w:val="20"/>
              </w:rPr>
            </w:pPr>
            <w:r>
              <w:rPr>
                <w:b/>
                <w:sz w:val="20"/>
                <w:szCs w:val="20"/>
              </w:rPr>
              <w:t>DEĞERLENDİRME ÖLÇÜTLERİ</w:t>
            </w:r>
          </w:p>
        </w:tc>
      </w:tr>
      <w:tr w:rsidR="00357BC1" w:rsidTr="00A51A62">
        <w:tblPrEx>
          <w:tblBorders>
            <w:insideH w:val="single" w:sz="4" w:space="0" w:color="auto"/>
            <w:insideV w:val="single" w:sz="4" w:space="0" w:color="auto"/>
          </w:tblBorders>
        </w:tblPrEx>
        <w:tc>
          <w:tcPr>
            <w:tcW w:w="3736" w:type="dxa"/>
            <w:gridSpan w:val="5"/>
            <w:vMerge w:val="restart"/>
            <w:tcBorders>
              <w:top w:val="single" w:sz="12" w:space="0" w:color="auto"/>
              <w:left w:val="single" w:sz="12" w:space="0" w:color="auto"/>
              <w:bottom w:val="single" w:sz="12" w:space="0" w:color="auto"/>
              <w:right w:val="single" w:sz="12" w:space="0" w:color="auto"/>
            </w:tcBorders>
            <w:vAlign w:val="center"/>
          </w:tcPr>
          <w:p w:rsidR="00357BC1" w:rsidRDefault="00357BC1" w:rsidP="00A51A62">
            <w:pPr>
              <w:jc w:val="center"/>
              <w:rPr>
                <w:b/>
                <w:sz w:val="20"/>
                <w:szCs w:val="20"/>
              </w:rPr>
            </w:pPr>
            <w:r>
              <w:rPr>
                <w:b/>
                <w:sz w:val="20"/>
                <w:szCs w:val="20"/>
              </w:rPr>
              <w:t>YARIYIL İÇİ</w:t>
            </w:r>
          </w:p>
        </w:tc>
        <w:tc>
          <w:tcPr>
            <w:tcW w:w="2321" w:type="dxa"/>
            <w:gridSpan w:val="6"/>
            <w:tcBorders>
              <w:top w:val="single" w:sz="12" w:space="0" w:color="auto"/>
              <w:left w:val="single" w:sz="12" w:space="0" w:color="auto"/>
              <w:bottom w:val="single" w:sz="8" w:space="0" w:color="auto"/>
              <w:right w:val="single" w:sz="4" w:space="0" w:color="auto"/>
            </w:tcBorders>
            <w:vAlign w:val="center"/>
          </w:tcPr>
          <w:p w:rsidR="00357BC1" w:rsidRDefault="00357BC1" w:rsidP="00A51A62">
            <w:pPr>
              <w:jc w:val="center"/>
              <w:rPr>
                <w:b/>
                <w:sz w:val="20"/>
                <w:szCs w:val="20"/>
              </w:rPr>
            </w:pPr>
            <w:r>
              <w:rPr>
                <w:b/>
                <w:sz w:val="20"/>
                <w:szCs w:val="20"/>
              </w:rPr>
              <w:t>Faaliyet türü</w:t>
            </w:r>
          </w:p>
        </w:tc>
        <w:tc>
          <w:tcPr>
            <w:tcW w:w="2555" w:type="dxa"/>
            <w:tcBorders>
              <w:top w:val="single" w:sz="12" w:space="0" w:color="auto"/>
              <w:left w:val="single" w:sz="4" w:space="0" w:color="auto"/>
              <w:bottom w:val="single" w:sz="8" w:space="0" w:color="auto"/>
              <w:right w:val="single" w:sz="8" w:space="0" w:color="auto"/>
            </w:tcBorders>
            <w:vAlign w:val="center"/>
          </w:tcPr>
          <w:p w:rsidR="00357BC1" w:rsidRDefault="00357BC1" w:rsidP="00A51A62">
            <w:pPr>
              <w:jc w:val="center"/>
              <w:rPr>
                <w:b/>
                <w:sz w:val="20"/>
                <w:szCs w:val="20"/>
              </w:rPr>
            </w:pPr>
            <w:r>
              <w:rPr>
                <w:b/>
                <w:sz w:val="20"/>
                <w:szCs w:val="20"/>
              </w:rPr>
              <w:t>Sayı</w:t>
            </w:r>
          </w:p>
        </w:tc>
        <w:tc>
          <w:tcPr>
            <w:tcW w:w="1561" w:type="dxa"/>
            <w:tcBorders>
              <w:top w:val="single" w:sz="12" w:space="0" w:color="auto"/>
              <w:left w:val="single" w:sz="8" w:space="0" w:color="auto"/>
              <w:bottom w:val="single" w:sz="8" w:space="0" w:color="auto"/>
              <w:right w:val="single" w:sz="12" w:space="0" w:color="auto"/>
            </w:tcBorders>
            <w:vAlign w:val="center"/>
          </w:tcPr>
          <w:p w:rsidR="00357BC1" w:rsidRDefault="00357BC1" w:rsidP="00A51A62">
            <w:pPr>
              <w:jc w:val="center"/>
              <w:rPr>
                <w:b/>
                <w:sz w:val="20"/>
                <w:szCs w:val="20"/>
              </w:rPr>
            </w:pPr>
            <w:r>
              <w:rPr>
                <w:b/>
                <w:sz w:val="20"/>
                <w:szCs w:val="20"/>
              </w:rPr>
              <w:t>%</w:t>
            </w:r>
          </w:p>
        </w:tc>
      </w:tr>
      <w:tr w:rsidR="00357BC1" w:rsidTr="00A51A62">
        <w:tblPrEx>
          <w:tblBorders>
            <w:insideH w:val="single" w:sz="4" w:space="0" w:color="auto"/>
            <w:insideV w:val="single" w:sz="4" w:space="0" w:color="auto"/>
          </w:tblBorders>
        </w:tblPrEx>
        <w:tc>
          <w:tcPr>
            <w:tcW w:w="3736" w:type="dxa"/>
            <w:gridSpan w:val="5"/>
            <w:vMerge/>
            <w:tcBorders>
              <w:top w:val="single" w:sz="12" w:space="0" w:color="auto"/>
              <w:left w:val="single" w:sz="12" w:space="0" w:color="auto"/>
              <w:bottom w:val="single" w:sz="12" w:space="0" w:color="auto"/>
              <w:right w:val="single" w:sz="12" w:space="0" w:color="auto"/>
            </w:tcBorders>
            <w:vAlign w:val="center"/>
          </w:tcPr>
          <w:p w:rsidR="00357BC1" w:rsidRDefault="00357BC1" w:rsidP="00A51A62">
            <w:pPr>
              <w:rPr>
                <w:b/>
                <w:sz w:val="20"/>
                <w:szCs w:val="20"/>
              </w:rPr>
            </w:pPr>
          </w:p>
        </w:tc>
        <w:tc>
          <w:tcPr>
            <w:tcW w:w="2321" w:type="dxa"/>
            <w:gridSpan w:val="6"/>
            <w:tcBorders>
              <w:top w:val="single" w:sz="8" w:space="0" w:color="auto"/>
              <w:left w:val="single" w:sz="12" w:space="0" w:color="auto"/>
              <w:bottom w:val="single" w:sz="4" w:space="0" w:color="auto"/>
              <w:right w:val="single" w:sz="4" w:space="0" w:color="auto"/>
            </w:tcBorders>
            <w:vAlign w:val="center"/>
          </w:tcPr>
          <w:p w:rsidR="00357BC1" w:rsidRDefault="00357BC1" w:rsidP="00A51A62">
            <w:pPr>
              <w:rPr>
                <w:sz w:val="20"/>
                <w:szCs w:val="20"/>
              </w:rPr>
            </w:pPr>
            <w:r>
              <w:rPr>
                <w:sz w:val="20"/>
                <w:szCs w:val="20"/>
              </w:rPr>
              <w:t>I. Ara Sınav</w:t>
            </w:r>
          </w:p>
        </w:tc>
        <w:tc>
          <w:tcPr>
            <w:tcW w:w="2555" w:type="dxa"/>
            <w:tcBorders>
              <w:top w:val="single" w:sz="8" w:space="0" w:color="auto"/>
              <w:left w:val="single" w:sz="4" w:space="0" w:color="auto"/>
              <w:bottom w:val="single" w:sz="4" w:space="0" w:color="auto"/>
              <w:right w:val="single" w:sz="8" w:space="0" w:color="auto"/>
            </w:tcBorders>
          </w:tcPr>
          <w:p w:rsidR="00357BC1" w:rsidRPr="000E3402" w:rsidRDefault="00357BC1" w:rsidP="00A51A62">
            <w:pPr>
              <w:jc w:val="center"/>
            </w:pPr>
            <w:r>
              <w:t xml:space="preserve"> 1</w:t>
            </w:r>
          </w:p>
        </w:tc>
        <w:tc>
          <w:tcPr>
            <w:tcW w:w="1561" w:type="dxa"/>
            <w:tcBorders>
              <w:top w:val="single" w:sz="8" w:space="0" w:color="auto"/>
              <w:left w:val="single" w:sz="8" w:space="0" w:color="auto"/>
              <w:bottom w:val="single" w:sz="4" w:space="0" w:color="auto"/>
              <w:right w:val="single" w:sz="12" w:space="0" w:color="auto"/>
            </w:tcBorders>
            <w:shd w:val="clear" w:color="auto" w:fill="auto"/>
          </w:tcPr>
          <w:p w:rsidR="00357BC1" w:rsidRPr="005D19B7" w:rsidRDefault="00357BC1" w:rsidP="00A51A62">
            <w:pPr>
              <w:jc w:val="center"/>
              <w:rPr>
                <w:sz w:val="20"/>
                <w:szCs w:val="20"/>
                <w:highlight w:val="yellow"/>
              </w:rPr>
            </w:pPr>
            <w:r>
              <w:rPr>
                <w:sz w:val="20"/>
                <w:szCs w:val="20"/>
              </w:rPr>
              <w:t xml:space="preserve">40 </w:t>
            </w:r>
          </w:p>
        </w:tc>
      </w:tr>
      <w:tr w:rsidR="00357BC1" w:rsidTr="00A51A62">
        <w:tblPrEx>
          <w:tblBorders>
            <w:insideH w:val="single" w:sz="4" w:space="0" w:color="auto"/>
            <w:insideV w:val="single" w:sz="4" w:space="0" w:color="auto"/>
          </w:tblBorders>
        </w:tblPrEx>
        <w:tc>
          <w:tcPr>
            <w:tcW w:w="3736" w:type="dxa"/>
            <w:gridSpan w:val="5"/>
            <w:vMerge/>
            <w:tcBorders>
              <w:top w:val="single" w:sz="12" w:space="0" w:color="auto"/>
              <w:left w:val="single" w:sz="12" w:space="0" w:color="auto"/>
              <w:bottom w:val="single" w:sz="12" w:space="0" w:color="auto"/>
              <w:right w:val="single" w:sz="12" w:space="0" w:color="auto"/>
            </w:tcBorders>
            <w:vAlign w:val="center"/>
          </w:tcPr>
          <w:p w:rsidR="00357BC1" w:rsidRDefault="00357BC1" w:rsidP="00A51A62">
            <w:pPr>
              <w:rPr>
                <w:b/>
                <w:sz w:val="20"/>
                <w:szCs w:val="20"/>
              </w:rPr>
            </w:pPr>
          </w:p>
        </w:tc>
        <w:tc>
          <w:tcPr>
            <w:tcW w:w="2321" w:type="dxa"/>
            <w:gridSpan w:val="6"/>
            <w:tcBorders>
              <w:top w:val="single" w:sz="4" w:space="0" w:color="auto"/>
              <w:left w:val="single" w:sz="12" w:space="0" w:color="auto"/>
              <w:bottom w:val="single" w:sz="4" w:space="0" w:color="auto"/>
              <w:right w:val="single" w:sz="4" w:space="0" w:color="auto"/>
            </w:tcBorders>
            <w:vAlign w:val="center"/>
          </w:tcPr>
          <w:p w:rsidR="00357BC1" w:rsidRDefault="00357BC1" w:rsidP="00A51A62">
            <w:pPr>
              <w:rPr>
                <w:sz w:val="20"/>
                <w:szCs w:val="20"/>
              </w:rPr>
            </w:pPr>
            <w:r>
              <w:rPr>
                <w:sz w:val="20"/>
                <w:szCs w:val="20"/>
              </w:rPr>
              <w:t>II. Ara Sınav</w:t>
            </w:r>
          </w:p>
        </w:tc>
        <w:tc>
          <w:tcPr>
            <w:tcW w:w="2555" w:type="dxa"/>
            <w:tcBorders>
              <w:top w:val="single" w:sz="4" w:space="0" w:color="auto"/>
              <w:left w:val="single" w:sz="4" w:space="0" w:color="auto"/>
              <w:bottom w:val="single" w:sz="4" w:space="0" w:color="auto"/>
              <w:right w:val="single" w:sz="8" w:space="0" w:color="auto"/>
            </w:tcBorders>
          </w:tcPr>
          <w:p w:rsidR="00357BC1" w:rsidRPr="000E3402" w:rsidRDefault="00357BC1" w:rsidP="00A51A62">
            <w:pPr>
              <w:jc w:val="center"/>
            </w:pPr>
            <w:r>
              <w:t xml:space="preserve"> </w:t>
            </w:r>
          </w:p>
        </w:tc>
        <w:tc>
          <w:tcPr>
            <w:tcW w:w="1561" w:type="dxa"/>
            <w:tcBorders>
              <w:top w:val="single" w:sz="4" w:space="0" w:color="auto"/>
              <w:left w:val="single" w:sz="8" w:space="0" w:color="auto"/>
              <w:bottom w:val="single" w:sz="4" w:space="0" w:color="auto"/>
              <w:right w:val="single" w:sz="12" w:space="0" w:color="auto"/>
            </w:tcBorders>
            <w:shd w:val="clear" w:color="auto" w:fill="auto"/>
          </w:tcPr>
          <w:p w:rsidR="00357BC1" w:rsidRPr="005D19B7" w:rsidRDefault="00357BC1" w:rsidP="00A51A62">
            <w:pPr>
              <w:jc w:val="center"/>
              <w:rPr>
                <w:sz w:val="20"/>
                <w:szCs w:val="20"/>
                <w:highlight w:val="yellow"/>
              </w:rPr>
            </w:pPr>
            <w:r>
              <w:rPr>
                <w:sz w:val="20"/>
                <w:szCs w:val="20"/>
              </w:rPr>
              <w:t xml:space="preserve"> </w:t>
            </w:r>
          </w:p>
        </w:tc>
      </w:tr>
      <w:tr w:rsidR="00357BC1" w:rsidTr="00A51A62">
        <w:tblPrEx>
          <w:tblBorders>
            <w:insideH w:val="single" w:sz="4" w:space="0" w:color="auto"/>
            <w:insideV w:val="single" w:sz="4" w:space="0" w:color="auto"/>
          </w:tblBorders>
        </w:tblPrEx>
        <w:tc>
          <w:tcPr>
            <w:tcW w:w="3736" w:type="dxa"/>
            <w:gridSpan w:val="5"/>
            <w:vMerge/>
            <w:tcBorders>
              <w:top w:val="single" w:sz="12" w:space="0" w:color="auto"/>
              <w:left w:val="single" w:sz="12" w:space="0" w:color="auto"/>
              <w:bottom w:val="single" w:sz="12" w:space="0" w:color="auto"/>
              <w:right w:val="single" w:sz="12" w:space="0" w:color="auto"/>
            </w:tcBorders>
            <w:vAlign w:val="center"/>
          </w:tcPr>
          <w:p w:rsidR="00357BC1" w:rsidRDefault="00357BC1" w:rsidP="00A51A62">
            <w:pPr>
              <w:rPr>
                <w:b/>
                <w:sz w:val="20"/>
                <w:szCs w:val="20"/>
              </w:rPr>
            </w:pPr>
          </w:p>
        </w:tc>
        <w:tc>
          <w:tcPr>
            <w:tcW w:w="2321" w:type="dxa"/>
            <w:gridSpan w:val="6"/>
            <w:tcBorders>
              <w:top w:val="single" w:sz="4" w:space="0" w:color="auto"/>
              <w:left w:val="single" w:sz="12" w:space="0" w:color="auto"/>
              <w:bottom w:val="single" w:sz="4" w:space="0" w:color="auto"/>
              <w:right w:val="single" w:sz="4" w:space="0" w:color="auto"/>
            </w:tcBorders>
            <w:vAlign w:val="center"/>
          </w:tcPr>
          <w:p w:rsidR="00357BC1" w:rsidRDefault="00357BC1" w:rsidP="00A51A62">
            <w:pPr>
              <w:rPr>
                <w:sz w:val="20"/>
                <w:szCs w:val="20"/>
              </w:rPr>
            </w:pPr>
            <w:r>
              <w:rPr>
                <w:sz w:val="20"/>
                <w:szCs w:val="20"/>
              </w:rPr>
              <w:t>Kısa Sınav</w:t>
            </w:r>
          </w:p>
        </w:tc>
        <w:tc>
          <w:tcPr>
            <w:tcW w:w="2555" w:type="dxa"/>
            <w:tcBorders>
              <w:top w:val="single" w:sz="4" w:space="0" w:color="auto"/>
              <w:left w:val="single" w:sz="4" w:space="0" w:color="auto"/>
              <w:bottom w:val="single" w:sz="4" w:space="0" w:color="auto"/>
              <w:right w:val="single" w:sz="8" w:space="0" w:color="auto"/>
            </w:tcBorders>
          </w:tcPr>
          <w:p w:rsidR="00357BC1" w:rsidRPr="000E3402" w:rsidRDefault="00357BC1" w:rsidP="00A51A62"/>
        </w:tc>
        <w:tc>
          <w:tcPr>
            <w:tcW w:w="1561" w:type="dxa"/>
            <w:tcBorders>
              <w:top w:val="single" w:sz="4" w:space="0" w:color="auto"/>
              <w:left w:val="single" w:sz="8" w:space="0" w:color="auto"/>
              <w:bottom w:val="single" w:sz="4" w:space="0" w:color="auto"/>
              <w:right w:val="single" w:sz="12" w:space="0" w:color="auto"/>
            </w:tcBorders>
          </w:tcPr>
          <w:p w:rsidR="00357BC1" w:rsidRPr="00D605C4" w:rsidRDefault="00357BC1" w:rsidP="00A51A62">
            <w:pPr>
              <w:rPr>
                <w:sz w:val="20"/>
                <w:szCs w:val="20"/>
              </w:rPr>
            </w:pPr>
            <w:r>
              <w:rPr>
                <w:sz w:val="20"/>
                <w:szCs w:val="20"/>
              </w:rPr>
              <w:t xml:space="preserve"> </w:t>
            </w:r>
          </w:p>
        </w:tc>
      </w:tr>
      <w:tr w:rsidR="00357BC1" w:rsidTr="00A51A62">
        <w:tblPrEx>
          <w:tblBorders>
            <w:insideH w:val="single" w:sz="4" w:space="0" w:color="auto"/>
            <w:insideV w:val="single" w:sz="4" w:space="0" w:color="auto"/>
          </w:tblBorders>
        </w:tblPrEx>
        <w:tc>
          <w:tcPr>
            <w:tcW w:w="3736" w:type="dxa"/>
            <w:gridSpan w:val="5"/>
            <w:vMerge/>
            <w:tcBorders>
              <w:top w:val="single" w:sz="12" w:space="0" w:color="auto"/>
              <w:left w:val="single" w:sz="12" w:space="0" w:color="auto"/>
              <w:bottom w:val="single" w:sz="12" w:space="0" w:color="auto"/>
              <w:right w:val="single" w:sz="12" w:space="0" w:color="auto"/>
            </w:tcBorders>
            <w:vAlign w:val="center"/>
          </w:tcPr>
          <w:p w:rsidR="00357BC1" w:rsidRDefault="00357BC1" w:rsidP="00A51A62">
            <w:pPr>
              <w:rPr>
                <w:b/>
                <w:sz w:val="20"/>
                <w:szCs w:val="20"/>
              </w:rPr>
            </w:pPr>
          </w:p>
        </w:tc>
        <w:tc>
          <w:tcPr>
            <w:tcW w:w="2321" w:type="dxa"/>
            <w:gridSpan w:val="6"/>
            <w:tcBorders>
              <w:top w:val="single" w:sz="4" w:space="0" w:color="auto"/>
              <w:left w:val="single" w:sz="12" w:space="0" w:color="auto"/>
              <w:bottom w:val="single" w:sz="4" w:space="0" w:color="auto"/>
              <w:right w:val="single" w:sz="4" w:space="0" w:color="auto"/>
            </w:tcBorders>
            <w:vAlign w:val="center"/>
          </w:tcPr>
          <w:p w:rsidR="00357BC1" w:rsidRDefault="00357BC1" w:rsidP="00A51A62">
            <w:pPr>
              <w:rPr>
                <w:sz w:val="20"/>
                <w:szCs w:val="20"/>
              </w:rPr>
            </w:pPr>
            <w:r>
              <w:rPr>
                <w:sz w:val="20"/>
                <w:szCs w:val="20"/>
              </w:rPr>
              <w:t>Ödev</w:t>
            </w:r>
          </w:p>
        </w:tc>
        <w:tc>
          <w:tcPr>
            <w:tcW w:w="2555" w:type="dxa"/>
            <w:tcBorders>
              <w:top w:val="single" w:sz="4" w:space="0" w:color="auto"/>
              <w:left w:val="single" w:sz="4" w:space="0" w:color="auto"/>
              <w:bottom w:val="single" w:sz="4" w:space="0" w:color="auto"/>
              <w:right w:val="single" w:sz="8" w:space="0" w:color="auto"/>
            </w:tcBorders>
          </w:tcPr>
          <w:p w:rsidR="00357BC1" w:rsidRPr="000E3402" w:rsidRDefault="00357BC1" w:rsidP="00A51A62">
            <w:pPr>
              <w:jc w:val="center"/>
            </w:pPr>
            <w:r>
              <w:t xml:space="preserve"> </w:t>
            </w:r>
          </w:p>
        </w:tc>
        <w:tc>
          <w:tcPr>
            <w:tcW w:w="1561" w:type="dxa"/>
            <w:tcBorders>
              <w:top w:val="single" w:sz="4" w:space="0" w:color="auto"/>
              <w:left w:val="single" w:sz="8" w:space="0" w:color="auto"/>
              <w:bottom w:val="single" w:sz="4" w:space="0" w:color="auto"/>
              <w:right w:val="single" w:sz="12" w:space="0" w:color="auto"/>
            </w:tcBorders>
          </w:tcPr>
          <w:p w:rsidR="00357BC1" w:rsidRPr="001A787E" w:rsidRDefault="00357BC1" w:rsidP="00A51A62">
            <w:pPr>
              <w:jc w:val="center"/>
            </w:pPr>
            <w:r>
              <w:t xml:space="preserve"> </w:t>
            </w:r>
            <w:r w:rsidRPr="001A787E">
              <w:t xml:space="preserve"> </w:t>
            </w:r>
          </w:p>
        </w:tc>
      </w:tr>
      <w:tr w:rsidR="00357BC1" w:rsidTr="00A51A62">
        <w:tblPrEx>
          <w:tblBorders>
            <w:insideH w:val="single" w:sz="4" w:space="0" w:color="auto"/>
            <w:insideV w:val="single" w:sz="4" w:space="0" w:color="auto"/>
          </w:tblBorders>
        </w:tblPrEx>
        <w:tc>
          <w:tcPr>
            <w:tcW w:w="3736" w:type="dxa"/>
            <w:gridSpan w:val="5"/>
            <w:vMerge/>
            <w:tcBorders>
              <w:top w:val="single" w:sz="12" w:space="0" w:color="auto"/>
              <w:left w:val="single" w:sz="12" w:space="0" w:color="auto"/>
              <w:bottom w:val="single" w:sz="12" w:space="0" w:color="auto"/>
              <w:right w:val="single" w:sz="12" w:space="0" w:color="auto"/>
            </w:tcBorders>
            <w:vAlign w:val="center"/>
          </w:tcPr>
          <w:p w:rsidR="00357BC1" w:rsidRDefault="00357BC1" w:rsidP="00A51A62">
            <w:pPr>
              <w:rPr>
                <w:b/>
                <w:sz w:val="20"/>
                <w:szCs w:val="20"/>
              </w:rPr>
            </w:pPr>
          </w:p>
        </w:tc>
        <w:tc>
          <w:tcPr>
            <w:tcW w:w="2321" w:type="dxa"/>
            <w:gridSpan w:val="6"/>
            <w:tcBorders>
              <w:top w:val="single" w:sz="4" w:space="0" w:color="auto"/>
              <w:left w:val="single" w:sz="12" w:space="0" w:color="auto"/>
              <w:bottom w:val="single" w:sz="8" w:space="0" w:color="auto"/>
              <w:right w:val="single" w:sz="4" w:space="0" w:color="auto"/>
            </w:tcBorders>
            <w:vAlign w:val="center"/>
          </w:tcPr>
          <w:p w:rsidR="00357BC1" w:rsidRDefault="00357BC1" w:rsidP="00A51A62">
            <w:pPr>
              <w:rPr>
                <w:sz w:val="20"/>
                <w:szCs w:val="20"/>
              </w:rPr>
            </w:pPr>
            <w:r>
              <w:rPr>
                <w:sz w:val="20"/>
                <w:szCs w:val="20"/>
              </w:rPr>
              <w:t>Proje</w:t>
            </w:r>
          </w:p>
        </w:tc>
        <w:tc>
          <w:tcPr>
            <w:tcW w:w="2555" w:type="dxa"/>
            <w:tcBorders>
              <w:top w:val="single" w:sz="4" w:space="0" w:color="auto"/>
              <w:left w:val="single" w:sz="4" w:space="0" w:color="auto"/>
              <w:bottom w:val="single" w:sz="8" w:space="0" w:color="auto"/>
              <w:right w:val="single" w:sz="8" w:space="0" w:color="auto"/>
            </w:tcBorders>
          </w:tcPr>
          <w:p w:rsidR="00357BC1" w:rsidRPr="000E3402" w:rsidRDefault="00357BC1" w:rsidP="00A51A62">
            <w:pPr>
              <w:jc w:val="center"/>
            </w:pPr>
            <w:r>
              <w:t xml:space="preserve"> </w:t>
            </w:r>
          </w:p>
        </w:tc>
        <w:tc>
          <w:tcPr>
            <w:tcW w:w="1561" w:type="dxa"/>
            <w:tcBorders>
              <w:top w:val="single" w:sz="4" w:space="0" w:color="auto"/>
              <w:left w:val="single" w:sz="8" w:space="0" w:color="auto"/>
              <w:bottom w:val="single" w:sz="8" w:space="0" w:color="auto"/>
              <w:right w:val="single" w:sz="12" w:space="0" w:color="auto"/>
            </w:tcBorders>
          </w:tcPr>
          <w:p w:rsidR="00357BC1" w:rsidRPr="001A787E" w:rsidRDefault="00357BC1" w:rsidP="00A51A62">
            <w:pPr>
              <w:jc w:val="center"/>
            </w:pPr>
            <w:r w:rsidRPr="001A787E">
              <w:t xml:space="preserve"> </w:t>
            </w:r>
          </w:p>
        </w:tc>
      </w:tr>
      <w:tr w:rsidR="00357BC1" w:rsidTr="00A51A62">
        <w:tblPrEx>
          <w:tblBorders>
            <w:insideH w:val="single" w:sz="4" w:space="0" w:color="auto"/>
            <w:insideV w:val="single" w:sz="4" w:space="0" w:color="auto"/>
          </w:tblBorders>
        </w:tblPrEx>
        <w:tc>
          <w:tcPr>
            <w:tcW w:w="3736" w:type="dxa"/>
            <w:gridSpan w:val="5"/>
            <w:vMerge/>
            <w:tcBorders>
              <w:top w:val="single" w:sz="12" w:space="0" w:color="auto"/>
              <w:left w:val="single" w:sz="12" w:space="0" w:color="auto"/>
              <w:bottom w:val="single" w:sz="12" w:space="0" w:color="auto"/>
              <w:right w:val="single" w:sz="12" w:space="0" w:color="auto"/>
            </w:tcBorders>
            <w:vAlign w:val="center"/>
          </w:tcPr>
          <w:p w:rsidR="00357BC1" w:rsidRDefault="00357BC1" w:rsidP="00A51A62">
            <w:pPr>
              <w:rPr>
                <w:b/>
                <w:sz w:val="20"/>
                <w:szCs w:val="20"/>
              </w:rPr>
            </w:pPr>
          </w:p>
        </w:tc>
        <w:tc>
          <w:tcPr>
            <w:tcW w:w="2321" w:type="dxa"/>
            <w:gridSpan w:val="6"/>
            <w:tcBorders>
              <w:top w:val="single" w:sz="8" w:space="0" w:color="auto"/>
              <w:left w:val="single" w:sz="12" w:space="0" w:color="auto"/>
              <w:bottom w:val="single" w:sz="8" w:space="0" w:color="auto"/>
              <w:right w:val="single" w:sz="4" w:space="0" w:color="auto"/>
            </w:tcBorders>
            <w:vAlign w:val="center"/>
          </w:tcPr>
          <w:p w:rsidR="00357BC1" w:rsidRDefault="00357BC1" w:rsidP="00A51A62">
            <w:pPr>
              <w:rPr>
                <w:sz w:val="20"/>
                <w:szCs w:val="20"/>
              </w:rPr>
            </w:pPr>
            <w:r>
              <w:rPr>
                <w:sz w:val="20"/>
                <w:szCs w:val="20"/>
              </w:rPr>
              <w:t>Rapor</w:t>
            </w:r>
          </w:p>
        </w:tc>
        <w:tc>
          <w:tcPr>
            <w:tcW w:w="2555" w:type="dxa"/>
            <w:tcBorders>
              <w:top w:val="single" w:sz="8" w:space="0" w:color="auto"/>
              <w:left w:val="single" w:sz="4" w:space="0" w:color="auto"/>
              <w:bottom w:val="single" w:sz="8" w:space="0" w:color="auto"/>
              <w:right w:val="single" w:sz="8" w:space="0" w:color="auto"/>
            </w:tcBorders>
          </w:tcPr>
          <w:p w:rsidR="00357BC1" w:rsidRPr="000E3402" w:rsidRDefault="00357BC1" w:rsidP="00A51A62">
            <w:pPr>
              <w:jc w:val="center"/>
            </w:pPr>
          </w:p>
        </w:tc>
        <w:tc>
          <w:tcPr>
            <w:tcW w:w="1561" w:type="dxa"/>
            <w:tcBorders>
              <w:top w:val="single" w:sz="8" w:space="0" w:color="auto"/>
              <w:left w:val="single" w:sz="8" w:space="0" w:color="auto"/>
              <w:bottom w:val="single" w:sz="8" w:space="0" w:color="auto"/>
              <w:right w:val="single" w:sz="12" w:space="0" w:color="auto"/>
            </w:tcBorders>
          </w:tcPr>
          <w:p w:rsidR="00357BC1" w:rsidRPr="001A787E" w:rsidRDefault="00357BC1" w:rsidP="00A51A62"/>
        </w:tc>
      </w:tr>
      <w:tr w:rsidR="00357BC1" w:rsidTr="00A51A62">
        <w:tblPrEx>
          <w:tblBorders>
            <w:insideH w:val="single" w:sz="4" w:space="0" w:color="auto"/>
            <w:insideV w:val="single" w:sz="4" w:space="0" w:color="auto"/>
          </w:tblBorders>
        </w:tblPrEx>
        <w:tc>
          <w:tcPr>
            <w:tcW w:w="3736" w:type="dxa"/>
            <w:gridSpan w:val="5"/>
            <w:vMerge/>
            <w:tcBorders>
              <w:top w:val="single" w:sz="12" w:space="0" w:color="auto"/>
              <w:left w:val="single" w:sz="12" w:space="0" w:color="auto"/>
              <w:bottom w:val="single" w:sz="12" w:space="0" w:color="auto"/>
              <w:right w:val="single" w:sz="12" w:space="0" w:color="auto"/>
            </w:tcBorders>
            <w:vAlign w:val="center"/>
          </w:tcPr>
          <w:p w:rsidR="00357BC1" w:rsidRDefault="00357BC1" w:rsidP="00A51A62">
            <w:pPr>
              <w:rPr>
                <w:b/>
                <w:sz w:val="20"/>
                <w:szCs w:val="20"/>
              </w:rPr>
            </w:pPr>
          </w:p>
        </w:tc>
        <w:tc>
          <w:tcPr>
            <w:tcW w:w="2321" w:type="dxa"/>
            <w:gridSpan w:val="6"/>
            <w:tcBorders>
              <w:top w:val="single" w:sz="8" w:space="0" w:color="auto"/>
              <w:left w:val="single" w:sz="12" w:space="0" w:color="auto"/>
              <w:bottom w:val="single" w:sz="12" w:space="0" w:color="auto"/>
              <w:right w:val="single" w:sz="4" w:space="0" w:color="auto"/>
            </w:tcBorders>
            <w:vAlign w:val="center"/>
          </w:tcPr>
          <w:p w:rsidR="00357BC1" w:rsidRDefault="00357BC1" w:rsidP="00A51A62">
            <w:pPr>
              <w:rPr>
                <w:sz w:val="20"/>
                <w:szCs w:val="20"/>
              </w:rPr>
            </w:pPr>
            <w:r>
              <w:rPr>
                <w:sz w:val="20"/>
                <w:szCs w:val="20"/>
              </w:rPr>
              <w:t>Diğer (</w:t>
            </w:r>
            <w:proofErr w:type="gramStart"/>
            <w:r>
              <w:rPr>
                <w:sz w:val="20"/>
                <w:szCs w:val="20"/>
              </w:rPr>
              <w:t>………</w:t>
            </w:r>
            <w:proofErr w:type="gramEnd"/>
            <w:r>
              <w:rPr>
                <w:sz w:val="20"/>
                <w:szCs w:val="20"/>
              </w:rPr>
              <w:t>)</w:t>
            </w:r>
          </w:p>
        </w:tc>
        <w:tc>
          <w:tcPr>
            <w:tcW w:w="2555" w:type="dxa"/>
            <w:tcBorders>
              <w:top w:val="single" w:sz="8" w:space="0" w:color="auto"/>
              <w:left w:val="single" w:sz="4" w:space="0" w:color="auto"/>
              <w:bottom w:val="single" w:sz="12" w:space="0" w:color="auto"/>
              <w:right w:val="single" w:sz="8" w:space="0" w:color="auto"/>
            </w:tcBorders>
          </w:tcPr>
          <w:p w:rsidR="00357BC1" w:rsidRPr="000E3402" w:rsidRDefault="00357BC1" w:rsidP="00A51A62"/>
        </w:tc>
        <w:tc>
          <w:tcPr>
            <w:tcW w:w="1561" w:type="dxa"/>
            <w:tcBorders>
              <w:top w:val="single" w:sz="8" w:space="0" w:color="auto"/>
              <w:left w:val="single" w:sz="8" w:space="0" w:color="auto"/>
              <w:bottom w:val="single" w:sz="12" w:space="0" w:color="auto"/>
              <w:right w:val="single" w:sz="12" w:space="0" w:color="auto"/>
            </w:tcBorders>
          </w:tcPr>
          <w:p w:rsidR="00357BC1" w:rsidRPr="001A787E" w:rsidRDefault="00357BC1" w:rsidP="00A51A62"/>
        </w:tc>
      </w:tr>
      <w:tr w:rsidR="00357BC1" w:rsidTr="00A51A62">
        <w:tblPrEx>
          <w:tblBorders>
            <w:insideH w:val="single" w:sz="4" w:space="0" w:color="auto"/>
            <w:insideV w:val="single" w:sz="4" w:space="0" w:color="auto"/>
          </w:tblBorders>
        </w:tblPrEx>
        <w:trPr>
          <w:trHeight w:val="392"/>
        </w:trPr>
        <w:tc>
          <w:tcPr>
            <w:tcW w:w="3736" w:type="dxa"/>
            <w:gridSpan w:val="5"/>
            <w:tcBorders>
              <w:top w:val="single" w:sz="12" w:space="0" w:color="auto"/>
              <w:left w:val="single" w:sz="12" w:space="0" w:color="auto"/>
              <w:bottom w:val="single" w:sz="12" w:space="0" w:color="auto"/>
              <w:right w:val="single" w:sz="12" w:space="0" w:color="auto"/>
            </w:tcBorders>
            <w:vAlign w:val="center"/>
          </w:tcPr>
          <w:p w:rsidR="00357BC1" w:rsidRDefault="00357BC1" w:rsidP="00A51A62">
            <w:pPr>
              <w:jc w:val="center"/>
              <w:rPr>
                <w:b/>
                <w:sz w:val="20"/>
                <w:szCs w:val="20"/>
              </w:rPr>
            </w:pPr>
            <w:r>
              <w:rPr>
                <w:b/>
                <w:sz w:val="20"/>
                <w:szCs w:val="20"/>
              </w:rPr>
              <w:t>YARIYIL SONU SINAVI</w:t>
            </w:r>
          </w:p>
        </w:tc>
        <w:tc>
          <w:tcPr>
            <w:tcW w:w="2321" w:type="dxa"/>
            <w:gridSpan w:val="6"/>
            <w:tcBorders>
              <w:top w:val="single" w:sz="12" w:space="0" w:color="auto"/>
              <w:left w:val="single" w:sz="12" w:space="0" w:color="auto"/>
              <w:bottom w:val="single" w:sz="8" w:space="0" w:color="auto"/>
              <w:right w:val="single" w:sz="4" w:space="0" w:color="auto"/>
            </w:tcBorders>
          </w:tcPr>
          <w:p w:rsidR="00357BC1" w:rsidRDefault="00357BC1" w:rsidP="00A51A62">
            <w:pPr>
              <w:rPr>
                <w:sz w:val="20"/>
                <w:szCs w:val="20"/>
              </w:rPr>
            </w:pPr>
            <w:r>
              <w:rPr>
                <w:sz w:val="20"/>
                <w:szCs w:val="20"/>
              </w:rPr>
              <w:t>Yazılı</w:t>
            </w:r>
          </w:p>
        </w:tc>
        <w:tc>
          <w:tcPr>
            <w:tcW w:w="2555" w:type="dxa"/>
            <w:tcBorders>
              <w:top w:val="single" w:sz="12" w:space="0" w:color="auto"/>
              <w:left w:val="single" w:sz="4" w:space="0" w:color="auto"/>
              <w:bottom w:val="single" w:sz="8" w:space="0" w:color="auto"/>
              <w:right w:val="single" w:sz="8" w:space="0" w:color="auto"/>
            </w:tcBorders>
            <w:vAlign w:val="center"/>
          </w:tcPr>
          <w:p w:rsidR="00357BC1" w:rsidRPr="00146323" w:rsidRDefault="00357BC1" w:rsidP="00A51A62">
            <w:pPr>
              <w:jc w:val="center"/>
            </w:pPr>
            <w:r w:rsidRPr="00146323">
              <w:t xml:space="preserve"> 1</w:t>
            </w:r>
          </w:p>
        </w:tc>
        <w:tc>
          <w:tcPr>
            <w:tcW w:w="1561" w:type="dxa"/>
            <w:tcBorders>
              <w:top w:val="single" w:sz="12" w:space="0" w:color="auto"/>
              <w:left w:val="single" w:sz="8" w:space="0" w:color="auto"/>
              <w:bottom w:val="single" w:sz="8" w:space="0" w:color="auto"/>
              <w:right w:val="single" w:sz="12" w:space="0" w:color="auto"/>
            </w:tcBorders>
            <w:vAlign w:val="center"/>
          </w:tcPr>
          <w:p w:rsidR="00357BC1" w:rsidRPr="001A787E" w:rsidRDefault="00357BC1" w:rsidP="00A51A62">
            <w:pPr>
              <w:jc w:val="center"/>
            </w:pPr>
            <w:r>
              <w:t xml:space="preserve">60 </w:t>
            </w:r>
          </w:p>
        </w:tc>
      </w:tr>
      <w:tr w:rsidR="00357BC1" w:rsidTr="00A51A62">
        <w:tblPrEx>
          <w:tblBorders>
            <w:insideH w:val="single" w:sz="4" w:space="0" w:color="auto"/>
            <w:insideV w:val="single" w:sz="4" w:space="0" w:color="auto"/>
          </w:tblBorders>
        </w:tblPrEx>
        <w:trPr>
          <w:trHeight w:val="447"/>
        </w:trPr>
        <w:tc>
          <w:tcPr>
            <w:tcW w:w="3736" w:type="dxa"/>
            <w:gridSpan w:val="5"/>
            <w:tcBorders>
              <w:top w:val="single" w:sz="12" w:space="0" w:color="auto"/>
              <w:left w:val="single" w:sz="12" w:space="0" w:color="auto"/>
              <w:bottom w:val="single" w:sz="12" w:space="0" w:color="auto"/>
              <w:right w:val="single" w:sz="12" w:space="0" w:color="auto"/>
            </w:tcBorders>
            <w:vAlign w:val="center"/>
          </w:tcPr>
          <w:p w:rsidR="00357BC1" w:rsidRDefault="00357BC1" w:rsidP="00A51A62">
            <w:pPr>
              <w:jc w:val="center"/>
              <w:rPr>
                <w:b/>
                <w:sz w:val="20"/>
                <w:szCs w:val="20"/>
              </w:rPr>
            </w:pPr>
            <w:r>
              <w:rPr>
                <w:b/>
                <w:sz w:val="20"/>
                <w:szCs w:val="20"/>
              </w:rPr>
              <w:t>VARSA ÖNERİLEN ÖNKOŞUL(LAR)</w:t>
            </w:r>
          </w:p>
        </w:tc>
        <w:tc>
          <w:tcPr>
            <w:tcW w:w="6437" w:type="dxa"/>
            <w:gridSpan w:val="8"/>
            <w:tcBorders>
              <w:top w:val="single" w:sz="12" w:space="0" w:color="auto"/>
              <w:left w:val="single" w:sz="12" w:space="0" w:color="auto"/>
              <w:bottom w:val="single" w:sz="12" w:space="0" w:color="auto"/>
              <w:right w:val="single" w:sz="12" w:space="0" w:color="auto"/>
            </w:tcBorders>
            <w:vAlign w:val="center"/>
          </w:tcPr>
          <w:p w:rsidR="00357BC1" w:rsidRPr="001C4CBC" w:rsidRDefault="00357BC1" w:rsidP="00A51A62">
            <w:pPr>
              <w:jc w:val="both"/>
            </w:pPr>
          </w:p>
        </w:tc>
      </w:tr>
      <w:tr w:rsidR="00357BC1" w:rsidTr="00A51A62">
        <w:tblPrEx>
          <w:tblBorders>
            <w:insideH w:val="single" w:sz="4" w:space="0" w:color="auto"/>
            <w:insideV w:val="single" w:sz="4" w:space="0" w:color="auto"/>
          </w:tblBorders>
        </w:tblPrEx>
        <w:trPr>
          <w:trHeight w:val="447"/>
        </w:trPr>
        <w:tc>
          <w:tcPr>
            <w:tcW w:w="3736" w:type="dxa"/>
            <w:gridSpan w:val="5"/>
            <w:tcBorders>
              <w:top w:val="single" w:sz="12" w:space="0" w:color="auto"/>
              <w:left w:val="single" w:sz="12" w:space="0" w:color="auto"/>
              <w:bottom w:val="single" w:sz="12" w:space="0" w:color="auto"/>
              <w:right w:val="single" w:sz="12" w:space="0" w:color="auto"/>
            </w:tcBorders>
            <w:vAlign w:val="center"/>
          </w:tcPr>
          <w:p w:rsidR="00357BC1" w:rsidRDefault="00357BC1" w:rsidP="00A51A62">
            <w:pPr>
              <w:jc w:val="center"/>
              <w:rPr>
                <w:b/>
                <w:sz w:val="20"/>
                <w:szCs w:val="20"/>
              </w:rPr>
            </w:pPr>
            <w:r>
              <w:rPr>
                <w:b/>
                <w:sz w:val="20"/>
                <w:szCs w:val="20"/>
              </w:rPr>
              <w:t>DERSİN KISA İÇERİĞİ</w:t>
            </w:r>
          </w:p>
        </w:tc>
        <w:tc>
          <w:tcPr>
            <w:tcW w:w="6437" w:type="dxa"/>
            <w:gridSpan w:val="8"/>
            <w:tcBorders>
              <w:top w:val="single" w:sz="12" w:space="0" w:color="auto"/>
              <w:left w:val="single" w:sz="12" w:space="0" w:color="auto"/>
              <w:bottom w:val="single" w:sz="12" w:space="0" w:color="auto"/>
              <w:right w:val="single" w:sz="12" w:space="0" w:color="auto"/>
            </w:tcBorders>
          </w:tcPr>
          <w:p w:rsidR="00357BC1" w:rsidRPr="001C4CBC" w:rsidRDefault="00357BC1" w:rsidP="00A51A62">
            <w:pPr>
              <w:autoSpaceDE w:val="0"/>
              <w:autoSpaceDN w:val="0"/>
              <w:adjustRightInd w:val="0"/>
            </w:pPr>
            <w:r>
              <w:t xml:space="preserve">Toplumsal duyarlılığın kazanılması, gerekliliği toplumsal sorunlara çözümler üretebilme ve toplumsal projelerle kişilerin çevrelerine karşı duyarlı olabilmeleri. </w:t>
            </w:r>
          </w:p>
        </w:tc>
      </w:tr>
      <w:tr w:rsidR="00357BC1" w:rsidTr="00A51A62">
        <w:tblPrEx>
          <w:tblBorders>
            <w:insideH w:val="single" w:sz="4" w:space="0" w:color="auto"/>
            <w:insideV w:val="single" w:sz="4" w:space="0" w:color="auto"/>
          </w:tblBorders>
        </w:tblPrEx>
        <w:trPr>
          <w:trHeight w:val="426"/>
        </w:trPr>
        <w:tc>
          <w:tcPr>
            <w:tcW w:w="3736" w:type="dxa"/>
            <w:gridSpan w:val="5"/>
            <w:tcBorders>
              <w:top w:val="single" w:sz="12" w:space="0" w:color="auto"/>
              <w:left w:val="single" w:sz="12" w:space="0" w:color="auto"/>
              <w:bottom w:val="single" w:sz="12" w:space="0" w:color="auto"/>
              <w:right w:val="single" w:sz="12" w:space="0" w:color="auto"/>
            </w:tcBorders>
            <w:vAlign w:val="center"/>
          </w:tcPr>
          <w:p w:rsidR="00357BC1" w:rsidRDefault="00357BC1" w:rsidP="00A51A62">
            <w:pPr>
              <w:jc w:val="center"/>
              <w:rPr>
                <w:b/>
                <w:sz w:val="20"/>
                <w:szCs w:val="20"/>
              </w:rPr>
            </w:pPr>
            <w:r>
              <w:rPr>
                <w:b/>
                <w:sz w:val="20"/>
                <w:szCs w:val="20"/>
              </w:rPr>
              <w:t>DERSİN AMAÇLARI</w:t>
            </w:r>
          </w:p>
        </w:tc>
        <w:tc>
          <w:tcPr>
            <w:tcW w:w="6437" w:type="dxa"/>
            <w:gridSpan w:val="8"/>
            <w:tcBorders>
              <w:top w:val="single" w:sz="12" w:space="0" w:color="auto"/>
              <w:left w:val="single" w:sz="12" w:space="0" w:color="auto"/>
              <w:bottom w:val="single" w:sz="12" w:space="0" w:color="auto"/>
              <w:right w:val="single" w:sz="12" w:space="0" w:color="auto"/>
            </w:tcBorders>
          </w:tcPr>
          <w:p w:rsidR="00357BC1" w:rsidRPr="001C4CBC" w:rsidRDefault="00357BC1" w:rsidP="00A51A62">
            <w:r w:rsidRPr="003E3B39">
              <w:t>Diğer insanları gözlemleme, anlama, sorunlarına eğilme, gönüllülük, bireysel ve toplumsal duyarlılık geliştirme, diğerlerine yardım ederek kendine saygısını, özgüvenini arttırma, etik kurallara uyma ve toplumsal duyarlılık becerilerini geliştirme</w:t>
            </w:r>
          </w:p>
        </w:tc>
      </w:tr>
      <w:tr w:rsidR="00357BC1" w:rsidTr="00A51A62">
        <w:tblPrEx>
          <w:tblBorders>
            <w:insideH w:val="single" w:sz="4" w:space="0" w:color="auto"/>
            <w:insideV w:val="single" w:sz="4" w:space="0" w:color="auto"/>
          </w:tblBorders>
        </w:tblPrEx>
        <w:trPr>
          <w:trHeight w:val="518"/>
        </w:trPr>
        <w:tc>
          <w:tcPr>
            <w:tcW w:w="3736" w:type="dxa"/>
            <w:gridSpan w:val="5"/>
            <w:tcBorders>
              <w:top w:val="single" w:sz="12" w:space="0" w:color="auto"/>
              <w:left w:val="single" w:sz="12" w:space="0" w:color="auto"/>
              <w:bottom w:val="single" w:sz="12" w:space="0" w:color="auto"/>
              <w:right w:val="single" w:sz="12" w:space="0" w:color="auto"/>
            </w:tcBorders>
            <w:vAlign w:val="center"/>
          </w:tcPr>
          <w:p w:rsidR="00357BC1" w:rsidRDefault="00357BC1" w:rsidP="00A51A62">
            <w:pPr>
              <w:jc w:val="center"/>
              <w:rPr>
                <w:b/>
                <w:sz w:val="20"/>
                <w:szCs w:val="20"/>
              </w:rPr>
            </w:pPr>
            <w:r>
              <w:rPr>
                <w:b/>
                <w:sz w:val="20"/>
                <w:szCs w:val="20"/>
              </w:rPr>
              <w:t>DERSİN MESLEK EĞİTİMİNİ SAĞLAMAYA YÖNELİK KATKISI</w:t>
            </w:r>
          </w:p>
        </w:tc>
        <w:tc>
          <w:tcPr>
            <w:tcW w:w="6437" w:type="dxa"/>
            <w:gridSpan w:val="8"/>
            <w:tcBorders>
              <w:top w:val="single" w:sz="12" w:space="0" w:color="auto"/>
              <w:left w:val="single" w:sz="12" w:space="0" w:color="auto"/>
              <w:bottom w:val="single" w:sz="12" w:space="0" w:color="auto"/>
              <w:right w:val="single" w:sz="12" w:space="0" w:color="auto"/>
            </w:tcBorders>
          </w:tcPr>
          <w:p w:rsidR="00357BC1" w:rsidRDefault="00357BC1" w:rsidP="00A51A62">
            <w:pPr>
              <w:jc w:val="both"/>
              <w:rPr>
                <w:rFonts w:ascii="Arial" w:hAnsi="Arial" w:cs="Arial"/>
              </w:rPr>
            </w:pPr>
            <w:r w:rsidRPr="00F67312">
              <w:t>Edindiği akademik bilgileri bireysel sorun duru</w:t>
            </w:r>
            <w:r>
              <w:t xml:space="preserve">mlarda kullanarak problem çözme </w:t>
            </w:r>
            <w:proofErr w:type="gramStart"/>
            <w:r w:rsidRPr="00F67312">
              <w:t>becerileri  başa</w:t>
            </w:r>
            <w:proofErr w:type="gramEnd"/>
            <w:r w:rsidRPr="00F67312">
              <w:t xml:space="preserve"> çıkma  stratejileri oluşturur</w:t>
            </w:r>
            <w:r>
              <w:rPr>
                <w:rFonts w:ascii="Arial" w:hAnsi="Arial" w:cs="Arial"/>
              </w:rPr>
              <w:t>.</w:t>
            </w:r>
          </w:p>
          <w:p w:rsidR="00357BC1" w:rsidRPr="001C4CBC" w:rsidRDefault="00357BC1" w:rsidP="00A51A62"/>
        </w:tc>
      </w:tr>
      <w:tr w:rsidR="00357BC1" w:rsidTr="00A51A62">
        <w:tblPrEx>
          <w:tblBorders>
            <w:insideH w:val="single" w:sz="4" w:space="0" w:color="auto"/>
            <w:insideV w:val="single" w:sz="4" w:space="0" w:color="auto"/>
          </w:tblBorders>
        </w:tblPrEx>
        <w:trPr>
          <w:trHeight w:val="518"/>
        </w:trPr>
        <w:tc>
          <w:tcPr>
            <w:tcW w:w="3736" w:type="dxa"/>
            <w:gridSpan w:val="5"/>
            <w:tcBorders>
              <w:top w:val="single" w:sz="12" w:space="0" w:color="auto"/>
              <w:left w:val="single" w:sz="12" w:space="0" w:color="auto"/>
              <w:bottom w:val="single" w:sz="12" w:space="0" w:color="auto"/>
              <w:right w:val="single" w:sz="12" w:space="0" w:color="auto"/>
            </w:tcBorders>
            <w:vAlign w:val="center"/>
          </w:tcPr>
          <w:p w:rsidR="00357BC1" w:rsidRDefault="00357BC1" w:rsidP="00A51A62">
            <w:pPr>
              <w:jc w:val="center"/>
              <w:rPr>
                <w:b/>
                <w:sz w:val="20"/>
                <w:szCs w:val="20"/>
              </w:rPr>
            </w:pPr>
            <w:r>
              <w:rPr>
                <w:b/>
                <w:sz w:val="20"/>
                <w:szCs w:val="20"/>
              </w:rPr>
              <w:t>DERSİN ÖĞRENİM ÇIKTILARI</w:t>
            </w:r>
          </w:p>
        </w:tc>
        <w:tc>
          <w:tcPr>
            <w:tcW w:w="6437" w:type="dxa"/>
            <w:gridSpan w:val="8"/>
            <w:tcBorders>
              <w:top w:val="single" w:sz="12" w:space="0" w:color="auto"/>
              <w:left w:val="single" w:sz="12" w:space="0" w:color="auto"/>
              <w:bottom w:val="single" w:sz="12" w:space="0" w:color="auto"/>
              <w:right w:val="single" w:sz="12" w:space="0" w:color="auto"/>
            </w:tcBorders>
          </w:tcPr>
          <w:p w:rsidR="00357BC1" w:rsidRPr="008719A0" w:rsidRDefault="00357BC1" w:rsidP="00A51A62">
            <w:pPr>
              <w:tabs>
                <w:tab w:val="left" w:pos="7800"/>
              </w:tabs>
            </w:pPr>
            <w:r w:rsidRPr="008719A0">
              <w:t>İnsanın yakın ve uzak çevresi ile etkileşimler içinde ayrılmaz bir bütün olduğu bilincini edinir.</w:t>
            </w:r>
          </w:p>
          <w:p w:rsidR="00357BC1" w:rsidRPr="008719A0" w:rsidRDefault="00357BC1" w:rsidP="00A51A62">
            <w:pPr>
              <w:tabs>
                <w:tab w:val="left" w:pos="7800"/>
              </w:tabs>
            </w:pPr>
            <w:r w:rsidRPr="008719A0">
              <w:t>Toplumsal çevre sorunlarını tanıma, ayırt etme, neden ve sonuçlarını anlama ve değerlendirebilme becerisi</w:t>
            </w:r>
          </w:p>
          <w:p w:rsidR="00357BC1" w:rsidRPr="008719A0" w:rsidRDefault="00357BC1" w:rsidP="00A51A62">
            <w:pPr>
              <w:tabs>
                <w:tab w:val="left" w:pos="7800"/>
              </w:tabs>
            </w:pPr>
            <w:r w:rsidRPr="008719A0">
              <w:t xml:space="preserve">Toplumsal sorunları </w:t>
            </w:r>
            <w:proofErr w:type="spellStart"/>
            <w:r w:rsidRPr="008719A0">
              <w:t>farkındalık</w:t>
            </w:r>
            <w:proofErr w:type="spellEnd"/>
            <w:r w:rsidRPr="008719A0">
              <w:t xml:space="preserve"> ve duyarlılık anlayışı oluşturur.</w:t>
            </w:r>
          </w:p>
          <w:p w:rsidR="00357BC1" w:rsidRPr="008719A0" w:rsidRDefault="00357BC1" w:rsidP="00A51A62">
            <w:pPr>
              <w:tabs>
                <w:tab w:val="left" w:pos="7800"/>
              </w:tabs>
            </w:pPr>
            <w:r w:rsidRPr="008719A0">
              <w:t>İnsanın yakın ve uzak çevresi ile etkileşimler içinde ayrılmaz bir bütün olduğu bilincini edinir.</w:t>
            </w:r>
          </w:p>
          <w:p w:rsidR="00357BC1" w:rsidRPr="001C4CBC" w:rsidRDefault="00357BC1" w:rsidP="00A51A62">
            <w:pPr>
              <w:jc w:val="both"/>
            </w:pPr>
            <w:r w:rsidRPr="008719A0">
              <w:t>Toplumsal duyarlılık uygulamaları sonucunda, daha gelişkin bir benlik kavramı oluşturur.</w:t>
            </w:r>
          </w:p>
        </w:tc>
      </w:tr>
      <w:tr w:rsidR="00357BC1" w:rsidTr="00A51A62">
        <w:tblPrEx>
          <w:tblBorders>
            <w:insideH w:val="single" w:sz="4" w:space="0" w:color="auto"/>
            <w:insideV w:val="single" w:sz="4" w:space="0" w:color="auto"/>
          </w:tblBorders>
        </w:tblPrEx>
        <w:trPr>
          <w:trHeight w:val="540"/>
        </w:trPr>
        <w:tc>
          <w:tcPr>
            <w:tcW w:w="3736" w:type="dxa"/>
            <w:gridSpan w:val="5"/>
            <w:tcBorders>
              <w:top w:val="single" w:sz="12" w:space="0" w:color="auto"/>
              <w:left w:val="single" w:sz="12" w:space="0" w:color="auto"/>
              <w:bottom w:val="single" w:sz="12" w:space="0" w:color="auto"/>
              <w:right w:val="single" w:sz="12" w:space="0" w:color="auto"/>
            </w:tcBorders>
            <w:vAlign w:val="center"/>
          </w:tcPr>
          <w:p w:rsidR="00357BC1" w:rsidRDefault="00357BC1" w:rsidP="00A51A62">
            <w:pPr>
              <w:jc w:val="center"/>
              <w:rPr>
                <w:b/>
                <w:sz w:val="20"/>
                <w:szCs w:val="20"/>
              </w:rPr>
            </w:pPr>
            <w:r>
              <w:rPr>
                <w:b/>
                <w:sz w:val="20"/>
                <w:szCs w:val="20"/>
              </w:rPr>
              <w:t>TEMEL DERS KİTABI</w:t>
            </w:r>
          </w:p>
        </w:tc>
        <w:tc>
          <w:tcPr>
            <w:tcW w:w="6437" w:type="dxa"/>
            <w:gridSpan w:val="8"/>
            <w:tcBorders>
              <w:top w:val="single" w:sz="12" w:space="0" w:color="auto"/>
              <w:left w:val="single" w:sz="12" w:space="0" w:color="auto"/>
              <w:bottom w:val="single" w:sz="12" w:space="0" w:color="auto"/>
              <w:right w:val="single" w:sz="12" w:space="0" w:color="auto"/>
            </w:tcBorders>
          </w:tcPr>
          <w:p w:rsidR="00357BC1" w:rsidRPr="001C4CBC" w:rsidRDefault="00357BC1" w:rsidP="00A51A62">
            <w:pPr>
              <w:autoSpaceDE w:val="0"/>
              <w:autoSpaceDN w:val="0"/>
              <w:adjustRightInd w:val="0"/>
            </w:pPr>
            <w:proofErr w:type="spellStart"/>
            <w:r>
              <w:t>Öğr</w:t>
            </w:r>
            <w:proofErr w:type="spellEnd"/>
            <w:r>
              <w:t>. Gör. Tekin KOÇKAR Ders notları</w:t>
            </w:r>
          </w:p>
        </w:tc>
      </w:tr>
      <w:tr w:rsidR="00357BC1" w:rsidTr="00A51A62">
        <w:tblPrEx>
          <w:tblBorders>
            <w:insideH w:val="single" w:sz="4" w:space="0" w:color="auto"/>
            <w:insideV w:val="single" w:sz="4" w:space="0" w:color="auto"/>
          </w:tblBorders>
        </w:tblPrEx>
        <w:trPr>
          <w:trHeight w:val="540"/>
        </w:trPr>
        <w:tc>
          <w:tcPr>
            <w:tcW w:w="3736" w:type="dxa"/>
            <w:gridSpan w:val="5"/>
            <w:tcBorders>
              <w:top w:val="single" w:sz="12" w:space="0" w:color="auto"/>
              <w:left w:val="single" w:sz="12" w:space="0" w:color="auto"/>
              <w:bottom w:val="single" w:sz="12" w:space="0" w:color="auto"/>
              <w:right w:val="single" w:sz="12" w:space="0" w:color="auto"/>
            </w:tcBorders>
            <w:vAlign w:val="center"/>
          </w:tcPr>
          <w:p w:rsidR="00357BC1" w:rsidRDefault="00357BC1" w:rsidP="00A51A62">
            <w:pPr>
              <w:jc w:val="center"/>
              <w:rPr>
                <w:b/>
                <w:sz w:val="20"/>
                <w:szCs w:val="20"/>
              </w:rPr>
            </w:pPr>
            <w:r>
              <w:rPr>
                <w:b/>
                <w:sz w:val="20"/>
                <w:szCs w:val="20"/>
              </w:rPr>
              <w:lastRenderedPageBreak/>
              <w:t>YARDIMCI KAYNAKLAR</w:t>
            </w:r>
          </w:p>
        </w:tc>
        <w:tc>
          <w:tcPr>
            <w:tcW w:w="6437" w:type="dxa"/>
            <w:gridSpan w:val="8"/>
            <w:tcBorders>
              <w:top w:val="single" w:sz="12" w:space="0" w:color="auto"/>
              <w:left w:val="single" w:sz="12" w:space="0" w:color="auto"/>
              <w:bottom w:val="single" w:sz="12" w:space="0" w:color="auto"/>
              <w:right w:val="single" w:sz="12" w:space="0" w:color="auto"/>
            </w:tcBorders>
          </w:tcPr>
          <w:p w:rsidR="00357BC1" w:rsidRPr="001C4CBC" w:rsidRDefault="00357BC1" w:rsidP="00A51A62">
            <w:pPr>
              <w:pStyle w:val="Balk4"/>
              <w:spacing w:before="0"/>
              <w:rPr>
                <w:b w:val="0"/>
                <w:color w:val="000000"/>
              </w:rPr>
            </w:pPr>
          </w:p>
        </w:tc>
      </w:tr>
      <w:tr w:rsidR="00357BC1" w:rsidTr="00A51A62">
        <w:tblPrEx>
          <w:tblBorders>
            <w:insideH w:val="single" w:sz="4" w:space="0" w:color="auto"/>
            <w:insideV w:val="single" w:sz="4" w:space="0" w:color="auto"/>
          </w:tblBorders>
        </w:tblPrEx>
        <w:trPr>
          <w:trHeight w:val="520"/>
        </w:trPr>
        <w:tc>
          <w:tcPr>
            <w:tcW w:w="3736" w:type="dxa"/>
            <w:gridSpan w:val="5"/>
            <w:tcBorders>
              <w:top w:val="single" w:sz="12" w:space="0" w:color="auto"/>
              <w:left w:val="single" w:sz="12" w:space="0" w:color="auto"/>
              <w:bottom w:val="single" w:sz="12" w:space="0" w:color="auto"/>
              <w:right w:val="single" w:sz="12" w:space="0" w:color="auto"/>
            </w:tcBorders>
            <w:vAlign w:val="center"/>
          </w:tcPr>
          <w:p w:rsidR="00357BC1" w:rsidRDefault="00357BC1" w:rsidP="00A51A62">
            <w:pPr>
              <w:jc w:val="center"/>
              <w:rPr>
                <w:b/>
                <w:sz w:val="20"/>
                <w:szCs w:val="20"/>
              </w:rPr>
            </w:pPr>
            <w:r>
              <w:rPr>
                <w:b/>
                <w:sz w:val="20"/>
                <w:szCs w:val="20"/>
              </w:rPr>
              <w:t>DERSTE GEREKLİ ARAÇ VE GEREÇLER</w:t>
            </w:r>
          </w:p>
        </w:tc>
        <w:tc>
          <w:tcPr>
            <w:tcW w:w="6437" w:type="dxa"/>
            <w:gridSpan w:val="8"/>
            <w:tcBorders>
              <w:top w:val="single" w:sz="12" w:space="0" w:color="auto"/>
              <w:left w:val="single" w:sz="12" w:space="0" w:color="auto"/>
              <w:bottom w:val="single" w:sz="12" w:space="0" w:color="auto"/>
              <w:right w:val="single" w:sz="12" w:space="0" w:color="auto"/>
            </w:tcBorders>
          </w:tcPr>
          <w:p w:rsidR="00357BC1" w:rsidRPr="001C4CBC" w:rsidRDefault="00357BC1" w:rsidP="00A51A62">
            <w:pPr>
              <w:jc w:val="both"/>
            </w:pPr>
            <w:r>
              <w:t xml:space="preserve">Bilgisayar ve </w:t>
            </w:r>
            <w:proofErr w:type="gramStart"/>
            <w:r>
              <w:t>projeksiyon</w:t>
            </w:r>
            <w:proofErr w:type="gramEnd"/>
          </w:p>
        </w:tc>
      </w:tr>
    </w:tbl>
    <w:p w:rsidR="00357BC1" w:rsidRDefault="00357BC1" w:rsidP="00357BC1">
      <w:pPr>
        <w:rPr>
          <w:sz w:val="18"/>
          <w:szCs w:val="18"/>
        </w:rPr>
        <w:sectPr w:rsidR="00357BC1">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
      <w:tblGrid>
        <w:gridCol w:w="1169"/>
        <w:gridCol w:w="8685"/>
      </w:tblGrid>
      <w:tr w:rsidR="00357BC1" w:rsidTr="00A51A62">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357BC1" w:rsidRDefault="00357BC1" w:rsidP="00A51A62">
            <w:pPr>
              <w:jc w:val="center"/>
              <w:rPr>
                <w:b/>
                <w:sz w:val="22"/>
                <w:szCs w:val="22"/>
              </w:rPr>
            </w:pPr>
            <w:r>
              <w:rPr>
                <w:b/>
                <w:sz w:val="22"/>
                <w:szCs w:val="22"/>
              </w:rPr>
              <w:lastRenderedPageBreak/>
              <w:t>DERSİN HAFTALIK PLANI</w:t>
            </w:r>
          </w:p>
        </w:tc>
      </w:tr>
      <w:tr w:rsidR="00357BC1" w:rsidTr="00A51A62">
        <w:trPr>
          <w:jc w:val="center"/>
        </w:trPr>
        <w:tc>
          <w:tcPr>
            <w:tcW w:w="593" w:type="pct"/>
            <w:tcBorders>
              <w:top w:val="single" w:sz="6" w:space="0" w:color="auto"/>
              <w:left w:val="single" w:sz="12" w:space="0" w:color="auto"/>
              <w:bottom w:val="single" w:sz="6" w:space="0" w:color="auto"/>
              <w:right w:val="single" w:sz="6" w:space="0" w:color="auto"/>
            </w:tcBorders>
          </w:tcPr>
          <w:p w:rsidR="00357BC1" w:rsidRDefault="00357BC1" w:rsidP="00A51A62">
            <w:pPr>
              <w:jc w:val="center"/>
              <w:rPr>
                <w:b/>
                <w:sz w:val="22"/>
                <w:szCs w:val="22"/>
              </w:rPr>
            </w:pPr>
            <w:r>
              <w:rPr>
                <w:b/>
                <w:sz w:val="22"/>
                <w:szCs w:val="22"/>
              </w:rPr>
              <w:t>HAFTA</w:t>
            </w:r>
          </w:p>
        </w:tc>
        <w:tc>
          <w:tcPr>
            <w:tcW w:w="4407" w:type="pct"/>
            <w:tcBorders>
              <w:top w:val="single" w:sz="6" w:space="0" w:color="auto"/>
              <w:left w:val="single" w:sz="6" w:space="0" w:color="auto"/>
              <w:bottom w:val="single" w:sz="6" w:space="0" w:color="auto"/>
              <w:right w:val="single" w:sz="12" w:space="0" w:color="auto"/>
            </w:tcBorders>
          </w:tcPr>
          <w:p w:rsidR="00357BC1" w:rsidRDefault="00357BC1" w:rsidP="00A51A62">
            <w:pPr>
              <w:rPr>
                <w:b/>
                <w:sz w:val="22"/>
                <w:szCs w:val="22"/>
              </w:rPr>
            </w:pPr>
            <w:r>
              <w:rPr>
                <w:b/>
                <w:sz w:val="22"/>
                <w:szCs w:val="22"/>
              </w:rPr>
              <w:t>İŞLENEN KONULAR</w:t>
            </w:r>
          </w:p>
        </w:tc>
      </w:tr>
      <w:tr w:rsidR="00357BC1" w:rsidTr="00A51A62">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357BC1" w:rsidRDefault="00357BC1" w:rsidP="00A51A62">
            <w:pPr>
              <w:jc w:val="center"/>
              <w:rPr>
                <w:sz w:val="22"/>
                <w:szCs w:val="22"/>
              </w:rPr>
            </w:pPr>
            <w:r>
              <w:rPr>
                <w:sz w:val="22"/>
                <w:szCs w:val="22"/>
              </w:rPr>
              <w:t>1</w:t>
            </w:r>
          </w:p>
        </w:tc>
        <w:tc>
          <w:tcPr>
            <w:tcW w:w="4407" w:type="pct"/>
            <w:tcBorders>
              <w:top w:val="single" w:sz="6" w:space="0" w:color="auto"/>
              <w:left w:val="single" w:sz="6" w:space="0" w:color="auto"/>
              <w:bottom w:val="single" w:sz="6" w:space="0" w:color="auto"/>
              <w:right w:val="single" w:sz="12" w:space="0" w:color="auto"/>
            </w:tcBorders>
          </w:tcPr>
          <w:p w:rsidR="00357BC1" w:rsidRPr="00283524" w:rsidRDefault="00357BC1" w:rsidP="00A51A62">
            <w:r w:rsidRPr="008719A0">
              <w:t>Dersi</w:t>
            </w:r>
            <w:r>
              <w:t>n</w:t>
            </w:r>
            <w:r w:rsidRPr="008719A0">
              <w:t xml:space="preserve"> tanıtımı, ders içeriği, kitaplar ve hedefler</w:t>
            </w:r>
          </w:p>
        </w:tc>
      </w:tr>
      <w:tr w:rsidR="00357BC1" w:rsidTr="00A51A62">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357BC1" w:rsidRDefault="00357BC1" w:rsidP="00A51A62">
            <w:pPr>
              <w:jc w:val="center"/>
              <w:rPr>
                <w:sz w:val="22"/>
                <w:szCs w:val="22"/>
              </w:rPr>
            </w:pPr>
            <w:r>
              <w:rPr>
                <w:sz w:val="22"/>
                <w:szCs w:val="22"/>
              </w:rPr>
              <w:t>2</w:t>
            </w:r>
          </w:p>
        </w:tc>
        <w:tc>
          <w:tcPr>
            <w:tcW w:w="4407" w:type="pct"/>
            <w:tcBorders>
              <w:top w:val="single" w:sz="6" w:space="0" w:color="auto"/>
              <w:left w:val="single" w:sz="6" w:space="0" w:color="auto"/>
              <w:bottom w:val="single" w:sz="6" w:space="0" w:color="auto"/>
              <w:right w:val="single" w:sz="12" w:space="0" w:color="auto"/>
            </w:tcBorders>
          </w:tcPr>
          <w:p w:rsidR="00357BC1" w:rsidRPr="00283524" w:rsidRDefault="00357BC1" w:rsidP="00A51A62">
            <w:r>
              <w:t>Toplumsal duyarlılık neden gereklidir?</w:t>
            </w:r>
          </w:p>
        </w:tc>
      </w:tr>
      <w:tr w:rsidR="00357BC1" w:rsidTr="00A51A62">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357BC1" w:rsidRDefault="00357BC1" w:rsidP="00A51A62">
            <w:pPr>
              <w:jc w:val="center"/>
              <w:rPr>
                <w:sz w:val="22"/>
                <w:szCs w:val="22"/>
              </w:rPr>
            </w:pPr>
            <w:r>
              <w:rPr>
                <w:sz w:val="22"/>
                <w:szCs w:val="22"/>
              </w:rPr>
              <w:t>3</w:t>
            </w:r>
          </w:p>
        </w:tc>
        <w:tc>
          <w:tcPr>
            <w:tcW w:w="4407" w:type="pct"/>
            <w:tcBorders>
              <w:top w:val="single" w:sz="6" w:space="0" w:color="auto"/>
              <w:left w:val="single" w:sz="6" w:space="0" w:color="auto"/>
              <w:bottom w:val="single" w:sz="6" w:space="0" w:color="auto"/>
              <w:right w:val="single" w:sz="12" w:space="0" w:color="auto"/>
            </w:tcBorders>
          </w:tcPr>
          <w:p w:rsidR="00357BC1" w:rsidRPr="00283524" w:rsidRDefault="00357BC1" w:rsidP="00A51A62">
            <w:r>
              <w:t>Toplumsal duyarlılığın kazanılması</w:t>
            </w:r>
          </w:p>
        </w:tc>
      </w:tr>
      <w:tr w:rsidR="00357BC1" w:rsidTr="00A51A62">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357BC1" w:rsidRDefault="00357BC1" w:rsidP="00A51A62">
            <w:pPr>
              <w:jc w:val="center"/>
              <w:rPr>
                <w:sz w:val="22"/>
                <w:szCs w:val="22"/>
              </w:rPr>
            </w:pPr>
            <w:r>
              <w:rPr>
                <w:sz w:val="22"/>
                <w:szCs w:val="22"/>
              </w:rPr>
              <w:t>4</w:t>
            </w:r>
          </w:p>
        </w:tc>
        <w:tc>
          <w:tcPr>
            <w:tcW w:w="4407" w:type="pct"/>
            <w:tcBorders>
              <w:top w:val="single" w:sz="6" w:space="0" w:color="auto"/>
              <w:left w:val="single" w:sz="6" w:space="0" w:color="auto"/>
              <w:bottom w:val="single" w:sz="6" w:space="0" w:color="auto"/>
              <w:right w:val="single" w:sz="12" w:space="0" w:color="auto"/>
            </w:tcBorders>
          </w:tcPr>
          <w:p w:rsidR="00357BC1" w:rsidRPr="00283524" w:rsidRDefault="00357BC1" w:rsidP="00A51A62">
            <w:r>
              <w:t xml:space="preserve">Toplumsal sorunlara </w:t>
            </w:r>
            <w:proofErr w:type="spellStart"/>
            <w:r>
              <w:t>farkındalık</w:t>
            </w:r>
            <w:proofErr w:type="spellEnd"/>
            <w:r>
              <w:t xml:space="preserve"> ve duyarlılık</w:t>
            </w:r>
            <w:r w:rsidRPr="003E3B39">
              <w:t xml:space="preserve"> geliştirme</w:t>
            </w:r>
          </w:p>
        </w:tc>
      </w:tr>
      <w:tr w:rsidR="00357BC1" w:rsidTr="00A51A62">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357BC1" w:rsidRDefault="00357BC1" w:rsidP="00A51A62">
            <w:pPr>
              <w:jc w:val="center"/>
              <w:rPr>
                <w:sz w:val="22"/>
                <w:szCs w:val="22"/>
              </w:rPr>
            </w:pPr>
            <w:r>
              <w:rPr>
                <w:sz w:val="22"/>
                <w:szCs w:val="22"/>
              </w:rPr>
              <w:t>5</w:t>
            </w:r>
          </w:p>
        </w:tc>
        <w:tc>
          <w:tcPr>
            <w:tcW w:w="4407" w:type="pct"/>
            <w:tcBorders>
              <w:top w:val="single" w:sz="6" w:space="0" w:color="auto"/>
              <w:left w:val="single" w:sz="6" w:space="0" w:color="auto"/>
              <w:bottom w:val="single" w:sz="6" w:space="0" w:color="auto"/>
              <w:right w:val="single" w:sz="12" w:space="0" w:color="auto"/>
            </w:tcBorders>
          </w:tcPr>
          <w:p w:rsidR="00357BC1" w:rsidRPr="00910805" w:rsidRDefault="00357BC1" w:rsidP="00A51A62">
            <w:r w:rsidRPr="00910805">
              <w:t xml:space="preserve">Ahlaki gelişim ve toplumsal duyarlılık           </w:t>
            </w:r>
          </w:p>
        </w:tc>
      </w:tr>
      <w:tr w:rsidR="00357BC1" w:rsidTr="00A51A6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357BC1" w:rsidRDefault="00357BC1" w:rsidP="00A51A62">
            <w:pPr>
              <w:jc w:val="center"/>
              <w:rPr>
                <w:sz w:val="22"/>
                <w:szCs w:val="22"/>
              </w:rPr>
            </w:pPr>
            <w:r>
              <w:rPr>
                <w:sz w:val="22"/>
                <w:szCs w:val="22"/>
              </w:rPr>
              <w:t>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357BC1" w:rsidRPr="00283524" w:rsidRDefault="00357BC1" w:rsidP="00A51A62">
            <w:r w:rsidRPr="00910805">
              <w:t xml:space="preserve">İnsan gelişiminin farklı düzeyleri   </w:t>
            </w:r>
          </w:p>
        </w:tc>
      </w:tr>
      <w:tr w:rsidR="00357BC1" w:rsidTr="00A51A62">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357BC1" w:rsidRDefault="00357BC1" w:rsidP="00A51A62">
            <w:pPr>
              <w:jc w:val="center"/>
              <w:rPr>
                <w:sz w:val="22"/>
                <w:szCs w:val="22"/>
              </w:rPr>
            </w:pPr>
            <w:r>
              <w:rPr>
                <w:sz w:val="22"/>
                <w:szCs w:val="22"/>
              </w:rPr>
              <w:t>7</w:t>
            </w:r>
          </w:p>
        </w:tc>
        <w:tc>
          <w:tcPr>
            <w:tcW w:w="4407" w:type="pct"/>
            <w:tcBorders>
              <w:top w:val="single" w:sz="6" w:space="0" w:color="auto"/>
              <w:left w:val="single" w:sz="6" w:space="0" w:color="auto"/>
              <w:bottom w:val="single" w:sz="6" w:space="0" w:color="auto"/>
              <w:right w:val="single" w:sz="12" w:space="0" w:color="auto"/>
            </w:tcBorders>
          </w:tcPr>
          <w:p w:rsidR="00357BC1" w:rsidRPr="00283524" w:rsidRDefault="00357BC1" w:rsidP="00A51A62">
            <w:r>
              <w:t>Ailede toplumsal duyarlılık kazandırmak için yapılacaklar</w:t>
            </w:r>
          </w:p>
        </w:tc>
      </w:tr>
      <w:tr w:rsidR="00357BC1" w:rsidTr="00A51A62">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357BC1" w:rsidRDefault="00357BC1" w:rsidP="00A51A62">
            <w:pPr>
              <w:jc w:val="center"/>
              <w:rPr>
                <w:sz w:val="22"/>
                <w:szCs w:val="22"/>
              </w:rPr>
            </w:pPr>
            <w:r>
              <w:rPr>
                <w:sz w:val="22"/>
                <w:szCs w:val="22"/>
              </w:rPr>
              <w:t>8</w:t>
            </w:r>
          </w:p>
        </w:tc>
        <w:tc>
          <w:tcPr>
            <w:tcW w:w="4407" w:type="pct"/>
            <w:tcBorders>
              <w:top w:val="single" w:sz="6" w:space="0" w:color="auto"/>
              <w:left w:val="single" w:sz="6" w:space="0" w:color="auto"/>
              <w:bottom w:val="single" w:sz="6" w:space="0" w:color="auto"/>
              <w:right w:val="single" w:sz="12" w:space="0" w:color="auto"/>
            </w:tcBorders>
          </w:tcPr>
          <w:p w:rsidR="00357BC1" w:rsidRPr="001D7E9F" w:rsidRDefault="00357BC1" w:rsidP="00A51A62">
            <w:r w:rsidRPr="00910805">
              <w:t xml:space="preserve">Toplumsal sorunları tanıma ayırt etme </w:t>
            </w:r>
          </w:p>
        </w:tc>
      </w:tr>
      <w:tr w:rsidR="00357BC1" w:rsidTr="00A51A62">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357BC1" w:rsidRDefault="00357BC1" w:rsidP="00A51A62">
            <w:pPr>
              <w:jc w:val="center"/>
              <w:rPr>
                <w:sz w:val="22"/>
                <w:szCs w:val="22"/>
              </w:rPr>
            </w:pPr>
            <w:r>
              <w:rPr>
                <w:sz w:val="22"/>
                <w:szCs w:val="22"/>
              </w:rPr>
              <w:t>9</w:t>
            </w:r>
          </w:p>
        </w:tc>
        <w:tc>
          <w:tcPr>
            <w:tcW w:w="4407" w:type="pct"/>
            <w:tcBorders>
              <w:top w:val="single" w:sz="6" w:space="0" w:color="auto"/>
              <w:left w:val="single" w:sz="6" w:space="0" w:color="auto"/>
              <w:bottom w:val="single" w:sz="6" w:space="0" w:color="auto"/>
              <w:right w:val="single" w:sz="12" w:space="0" w:color="auto"/>
            </w:tcBorders>
          </w:tcPr>
          <w:p w:rsidR="00357BC1" w:rsidRPr="001D7E9F" w:rsidRDefault="00357BC1" w:rsidP="00A51A62">
            <w:r w:rsidRPr="00910805">
              <w:t>Toplumsal sorunları</w:t>
            </w:r>
            <w:r>
              <w:t>n</w:t>
            </w:r>
            <w:r w:rsidRPr="00910805">
              <w:t xml:space="preserve"> neden</w:t>
            </w:r>
            <w:r>
              <w:t>ini</w:t>
            </w:r>
            <w:r w:rsidRPr="00910805">
              <w:t xml:space="preserve"> ve sonuçlarını anlama ve değerlendirebilme</w:t>
            </w:r>
          </w:p>
        </w:tc>
      </w:tr>
      <w:tr w:rsidR="00357BC1" w:rsidTr="00A51A62">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357BC1" w:rsidRDefault="00357BC1" w:rsidP="00A51A62">
            <w:pPr>
              <w:jc w:val="center"/>
              <w:rPr>
                <w:sz w:val="22"/>
                <w:szCs w:val="22"/>
              </w:rPr>
            </w:pPr>
            <w:r>
              <w:rPr>
                <w:sz w:val="22"/>
                <w:szCs w:val="22"/>
              </w:rPr>
              <w:t>10</w:t>
            </w:r>
          </w:p>
        </w:tc>
        <w:tc>
          <w:tcPr>
            <w:tcW w:w="4407" w:type="pct"/>
            <w:tcBorders>
              <w:top w:val="single" w:sz="6" w:space="0" w:color="auto"/>
              <w:left w:val="single" w:sz="6" w:space="0" w:color="auto"/>
              <w:bottom w:val="single" w:sz="6" w:space="0" w:color="auto"/>
              <w:right w:val="single" w:sz="12" w:space="0" w:color="auto"/>
            </w:tcBorders>
          </w:tcPr>
          <w:p w:rsidR="00357BC1" w:rsidRDefault="00357BC1" w:rsidP="00A51A62">
            <w:r w:rsidRPr="00910805">
              <w:t>Kendini tanıma, eksik ve yeterli yönlerini farkına varma</w:t>
            </w:r>
          </w:p>
        </w:tc>
      </w:tr>
      <w:tr w:rsidR="00357BC1" w:rsidTr="00A51A6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357BC1" w:rsidRDefault="00357BC1" w:rsidP="00A51A62">
            <w:pPr>
              <w:jc w:val="center"/>
              <w:rPr>
                <w:sz w:val="22"/>
                <w:szCs w:val="22"/>
              </w:rPr>
            </w:pPr>
            <w:r>
              <w:rPr>
                <w:sz w:val="22"/>
                <w:szCs w:val="22"/>
              </w:rPr>
              <w:t>11</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357BC1" w:rsidRPr="001D7E9F" w:rsidRDefault="00357BC1" w:rsidP="00A51A62">
            <w:r w:rsidRPr="00910805">
              <w:t>İnsanlar arası ilişkilerin ve toplumsal olayların değerlendirilmesi</w:t>
            </w:r>
          </w:p>
        </w:tc>
      </w:tr>
      <w:tr w:rsidR="00357BC1" w:rsidTr="00A51A62">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357BC1" w:rsidRDefault="00357BC1" w:rsidP="00A51A62">
            <w:pPr>
              <w:jc w:val="center"/>
              <w:rPr>
                <w:sz w:val="22"/>
                <w:szCs w:val="22"/>
              </w:rPr>
            </w:pPr>
            <w:r>
              <w:rPr>
                <w:sz w:val="22"/>
                <w:szCs w:val="22"/>
              </w:rPr>
              <w:t>12</w:t>
            </w:r>
          </w:p>
        </w:tc>
        <w:tc>
          <w:tcPr>
            <w:tcW w:w="4407" w:type="pct"/>
            <w:tcBorders>
              <w:top w:val="single" w:sz="6" w:space="0" w:color="auto"/>
              <w:left w:val="single" w:sz="6" w:space="0" w:color="auto"/>
              <w:bottom w:val="single" w:sz="6" w:space="0" w:color="auto"/>
              <w:right w:val="single" w:sz="12" w:space="0" w:color="auto"/>
            </w:tcBorders>
          </w:tcPr>
          <w:p w:rsidR="00357BC1" w:rsidRPr="001D7E9F" w:rsidRDefault="00357BC1" w:rsidP="00A51A62">
            <w:r>
              <w:t>Toplumsal projeler ve önemleri</w:t>
            </w:r>
          </w:p>
        </w:tc>
      </w:tr>
      <w:tr w:rsidR="00357BC1" w:rsidTr="00A51A62">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357BC1" w:rsidRDefault="00357BC1" w:rsidP="00A51A62">
            <w:pPr>
              <w:jc w:val="center"/>
              <w:rPr>
                <w:sz w:val="22"/>
                <w:szCs w:val="22"/>
              </w:rPr>
            </w:pPr>
            <w:r>
              <w:rPr>
                <w:sz w:val="22"/>
                <w:szCs w:val="22"/>
              </w:rPr>
              <w:t>13</w:t>
            </w:r>
          </w:p>
        </w:tc>
        <w:tc>
          <w:tcPr>
            <w:tcW w:w="4407" w:type="pct"/>
            <w:tcBorders>
              <w:top w:val="single" w:sz="6" w:space="0" w:color="auto"/>
              <w:left w:val="single" w:sz="6" w:space="0" w:color="auto"/>
              <w:bottom w:val="single" w:sz="6" w:space="0" w:color="auto"/>
              <w:right w:val="single" w:sz="12" w:space="0" w:color="auto"/>
            </w:tcBorders>
          </w:tcPr>
          <w:p w:rsidR="00357BC1" w:rsidRPr="00283524" w:rsidRDefault="00357BC1" w:rsidP="00A51A62">
            <w:r>
              <w:t>Toplumsal proje ödevi</w:t>
            </w:r>
          </w:p>
        </w:tc>
      </w:tr>
      <w:tr w:rsidR="00357BC1" w:rsidTr="00A51A62">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357BC1" w:rsidRDefault="00357BC1" w:rsidP="00A51A62">
            <w:pPr>
              <w:jc w:val="center"/>
              <w:rPr>
                <w:sz w:val="22"/>
                <w:szCs w:val="22"/>
              </w:rPr>
            </w:pPr>
            <w:r>
              <w:rPr>
                <w:sz w:val="22"/>
                <w:szCs w:val="22"/>
              </w:rPr>
              <w:t>14</w:t>
            </w:r>
          </w:p>
        </w:tc>
        <w:tc>
          <w:tcPr>
            <w:tcW w:w="4407" w:type="pct"/>
            <w:tcBorders>
              <w:top w:val="single" w:sz="6" w:space="0" w:color="auto"/>
              <w:left w:val="single" w:sz="6" w:space="0" w:color="auto"/>
              <w:bottom w:val="single" w:sz="6" w:space="0" w:color="auto"/>
              <w:right w:val="single" w:sz="12" w:space="0" w:color="auto"/>
            </w:tcBorders>
          </w:tcPr>
          <w:p w:rsidR="00357BC1" w:rsidRPr="00283524" w:rsidRDefault="00357BC1" w:rsidP="00A51A62">
            <w:r>
              <w:t>Toplumsal proje ödevi</w:t>
            </w:r>
          </w:p>
        </w:tc>
      </w:tr>
      <w:tr w:rsidR="00357BC1" w:rsidTr="00A51A62">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E6E6E6"/>
            <w:vAlign w:val="center"/>
          </w:tcPr>
          <w:p w:rsidR="00357BC1" w:rsidRDefault="00357BC1" w:rsidP="00A51A62">
            <w:pPr>
              <w:jc w:val="center"/>
              <w:rPr>
                <w:sz w:val="22"/>
                <w:szCs w:val="22"/>
              </w:rPr>
            </w:pPr>
            <w:r>
              <w:rPr>
                <w:sz w:val="22"/>
                <w:szCs w:val="22"/>
              </w:rPr>
              <w:t>15,16</w:t>
            </w:r>
          </w:p>
        </w:tc>
        <w:tc>
          <w:tcPr>
            <w:tcW w:w="4407" w:type="pct"/>
            <w:tcBorders>
              <w:top w:val="single" w:sz="6" w:space="0" w:color="auto"/>
              <w:left w:val="single" w:sz="6" w:space="0" w:color="auto"/>
              <w:bottom w:val="single" w:sz="12" w:space="0" w:color="auto"/>
              <w:right w:val="single" w:sz="12" w:space="0" w:color="auto"/>
            </w:tcBorders>
            <w:shd w:val="clear" w:color="auto" w:fill="E6E6E6"/>
            <w:vAlign w:val="center"/>
          </w:tcPr>
          <w:p w:rsidR="00357BC1" w:rsidRPr="000E3402" w:rsidRDefault="00357BC1" w:rsidP="00A51A62">
            <w:pPr>
              <w:rPr>
                <w:sz w:val="20"/>
                <w:szCs w:val="20"/>
              </w:rPr>
            </w:pPr>
            <w:r>
              <w:rPr>
                <w:sz w:val="20"/>
                <w:szCs w:val="20"/>
              </w:rPr>
              <w:t xml:space="preserve"> </w:t>
            </w:r>
          </w:p>
        </w:tc>
      </w:tr>
    </w:tbl>
    <w:p w:rsidR="00357BC1" w:rsidRDefault="00357BC1" w:rsidP="00357BC1">
      <w:pPr>
        <w:rPr>
          <w:sz w:val="16"/>
          <w:szCs w:val="16"/>
        </w:rPr>
      </w:pPr>
    </w:p>
    <w:p w:rsidR="00357BC1" w:rsidRDefault="00357BC1" w:rsidP="00357BC1">
      <w:pPr>
        <w:rPr>
          <w:sz w:val="16"/>
          <w:szCs w:val="16"/>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
      <w:tblGrid>
        <w:gridCol w:w="603"/>
        <w:gridCol w:w="7585"/>
        <w:gridCol w:w="567"/>
        <w:gridCol w:w="567"/>
        <w:gridCol w:w="567"/>
      </w:tblGrid>
      <w:tr w:rsidR="00357BC1" w:rsidTr="00A51A62">
        <w:tc>
          <w:tcPr>
            <w:tcW w:w="603" w:type="dxa"/>
            <w:tcBorders>
              <w:top w:val="single" w:sz="12" w:space="0" w:color="auto"/>
              <w:left w:val="single" w:sz="12" w:space="0" w:color="auto"/>
              <w:bottom w:val="single" w:sz="6" w:space="0" w:color="auto"/>
              <w:right w:val="single" w:sz="6" w:space="0" w:color="auto"/>
            </w:tcBorders>
            <w:vAlign w:val="center"/>
          </w:tcPr>
          <w:p w:rsidR="00357BC1" w:rsidRDefault="00357BC1" w:rsidP="00A51A62">
            <w:pPr>
              <w:jc w:val="center"/>
              <w:rPr>
                <w:b/>
                <w:sz w:val="18"/>
                <w:szCs w:val="18"/>
              </w:rPr>
            </w:pPr>
            <w:r>
              <w:rPr>
                <w:b/>
                <w:sz w:val="18"/>
                <w:szCs w:val="18"/>
              </w:rPr>
              <w:t>NO</w:t>
            </w:r>
          </w:p>
        </w:tc>
        <w:tc>
          <w:tcPr>
            <w:tcW w:w="7585" w:type="dxa"/>
            <w:tcBorders>
              <w:top w:val="single" w:sz="12" w:space="0" w:color="auto"/>
              <w:left w:val="single" w:sz="6" w:space="0" w:color="auto"/>
              <w:bottom w:val="single" w:sz="6" w:space="0" w:color="auto"/>
              <w:right w:val="single" w:sz="6" w:space="0" w:color="auto"/>
            </w:tcBorders>
          </w:tcPr>
          <w:p w:rsidR="00357BC1" w:rsidRDefault="00357BC1" w:rsidP="00A51A62">
            <w:pPr>
              <w:rPr>
                <w:b/>
                <w:sz w:val="22"/>
                <w:szCs w:val="22"/>
              </w:rPr>
            </w:pPr>
            <w:r>
              <w:rPr>
                <w:b/>
                <w:sz w:val="22"/>
                <w:szCs w:val="22"/>
              </w:rPr>
              <w:t xml:space="preserve">ATÇILIK VE </w:t>
            </w:r>
            <w:proofErr w:type="gramStart"/>
            <w:r>
              <w:rPr>
                <w:b/>
                <w:sz w:val="22"/>
                <w:szCs w:val="22"/>
              </w:rPr>
              <w:t>ANTRENÖRLÜK  PROGRAM</w:t>
            </w:r>
            <w:proofErr w:type="gramEnd"/>
            <w:r>
              <w:rPr>
                <w:b/>
                <w:sz w:val="22"/>
                <w:szCs w:val="22"/>
              </w:rPr>
              <w:t xml:space="preserve"> ÇIKTISI </w:t>
            </w:r>
          </w:p>
        </w:tc>
        <w:tc>
          <w:tcPr>
            <w:tcW w:w="567" w:type="dxa"/>
            <w:tcBorders>
              <w:top w:val="single" w:sz="12" w:space="0" w:color="auto"/>
              <w:left w:val="single" w:sz="6" w:space="0" w:color="auto"/>
              <w:bottom w:val="single" w:sz="6" w:space="0" w:color="auto"/>
              <w:right w:val="single" w:sz="6" w:space="0" w:color="auto"/>
            </w:tcBorders>
            <w:vAlign w:val="center"/>
          </w:tcPr>
          <w:p w:rsidR="00357BC1" w:rsidRDefault="00357BC1" w:rsidP="00A51A62">
            <w:pPr>
              <w:jc w:val="center"/>
              <w:rPr>
                <w:b/>
                <w:sz w:val="22"/>
                <w:szCs w:val="22"/>
              </w:rPr>
            </w:pPr>
            <w:r>
              <w:rPr>
                <w:b/>
                <w:sz w:val="22"/>
                <w:szCs w:val="22"/>
              </w:rPr>
              <w:t>3</w:t>
            </w:r>
          </w:p>
        </w:tc>
        <w:tc>
          <w:tcPr>
            <w:tcW w:w="567" w:type="dxa"/>
            <w:tcBorders>
              <w:top w:val="single" w:sz="12" w:space="0" w:color="auto"/>
              <w:left w:val="single" w:sz="6" w:space="0" w:color="auto"/>
              <w:bottom w:val="single" w:sz="6" w:space="0" w:color="auto"/>
              <w:right w:val="single" w:sz="6" w:space="0" w:color="auto"/>
            </w:tcBorders>
            <w:vAlign w:val="center"/>
          </w:tcPr>
          <w:p w:rsidR="00357BC1" w:rsidRDefault="00357BC1" w:rsidP="00A51A62">
            <w:pPr>
              <w:jc w:val="center"/>
              <w:rPr>
                <w:b/>
                <w:sz w:val="22"/>
                <w:szCs w:val="22"/>
              </w:rPr>
            </w:pPr>
            <w:r>
              <w:rPr>
                <w:b/>
                <w:sz w:val="22"/>
                <w:szCs w:val="22"/>
              </w:rPr>
              <w:t>2</w:t>
            </w:r>
          </w:p>
        </w:tc>
        <w:tc>
          <w:tcPr>
            <w:tcW w:w="567" w:type="dxa"/>
            <w:tcBorders>
              <w:top w:val="single" w:sz="12" w:space="0" w:color="auto"/>
              <w:left w:val="single" w:sz="6" w:space="0" w:color="auto"/>
              <w:bottom w:val="single" w:sz="6" w:space="0" w:color="auto"/>
              <w:right w:val="single" w:sz="12" w:space="0" w:color="auto"/>
            </w:tcBorders>
            <w:vAlign w:val="center"/>
          </w:tcPr>
          <w:p w:rsidR="00357BC1" w:rsidRDefault="00357BC1" w:rsidP="00A51A62">
            <w:pPr>
              <w:jc w:val="center"/>
              <w:rPr>
                <w:b/>
                <w:sz w:val="22"/>
                <w:szCs w:val="22"/>
              </w:rPr>
            </w:pPr>
            <w:r>
              <w:rPr>
                <w:b/>
                <w:sz w:val="22"/>
                <w:szCs w:val="22"/>
              </w:rPr>
              <w:t>1</w:t>
            </w:r>
          </w:p>
        </w:tc>
      </w:tr>
      <w:tr w:rsidR="00357BC1" w:rsidTr="00A51A62">
        <w:tc>
          <w:tcPr>
            <w:tcW w:w="603" w:type="dxa"/>
            <w:tcBorders>
              <w:top w:val="single" w:sz="6" w:space="0" w:color="auto"/>
              <w:left w:val="single" w:sz="12" w:space="0" w:color="auto"/>
              <w:bottom w:val="single" w:sz="6" w:space="0" w:color="auto"/>
              <w:right w:val="single" w:sz="6" w:space="0" w:color="auto"/>
            </w:tcBorders>
            <w:vAlign w:val="center"/>
          </w:tcPr>
          <w:p w:rsidR="00357BC1" w:rsidRDefault="00357BC1" w:rsidP="00A51A62">
            <w:pPr>
              <w:jc w:val="center"/>
              <w:rPr>
                <w:sz w:val="22"/>
                <w:szCs w:val="22"/>
              </w:rPr>
            </w:pPr>
            <w:r>
              <w:rPr>
                <w:sz w:val="22"/>
                <w:szCs w:val="22"/>
              </w:rPr>
              <w:t>1</w:t>
            </w:r>
          </w:p>
        </w:tc>
        <w:tc>
          <w:tcPr>
            <w:tcW w:w="7585" w:type="dxa"/>
            <w:tcBorders>
              <w:top w:val="single" w:sz="6" w:space="0" w:color="auto"/>
              <w:left w:val="single" w:sz="6" w:space="0" w:color="auto"/>
              <w:bottom w:val="single" w:sz="6" w:space="0" w:color="auto"/>
              <w:right w:val="single" w:sz="6" w:space="0" w:color="auto"/>
            </w:tcBorders>
            <w:vAlign w:val="center"/>
          </w:tcPr>
          <w:p w:rsidR="00357BC1" w:rsidRPr="00AC75B1" w:rsidRDefault="00357BC1" w:rsidP="00A51A62">
            <w:pPr>
              <w:rPr>
                <w:sz w:val="20"/>
                <w:szCs w:val="20"/>
              </w:rPr>
            </w:pPr>
            <w:r w:rsidRPr="00813118">
              <w:rPr>
                <w:sz w:val="20"/>
                <w:szCs w:val="20"/>
              </w:rPr>
              <w:t>Yaşam boyu öğrenmenin önemini benimseyerek, atçılık konusunda gelişmeleri izleyerek kendini geliştirebilme</w:t>
            </w:r>
            <w:r>
              <w:rPr>
                <w:sz w:val="20"/>
                <w:szCs w:val="20"/>
              </w:rPr>
              <w:t xml:space="preserve"> </w:t>
            </w:r>
            <w:r w:rsidRPr="00813118">
              <w:rPr>
                <w:sz w:val="20"/>
                <w:szCs w:val="20"/>
              </w:rPr>
              <w:t>becerisi</w:t>
            </w:r>
          </w:p>
        </w:tc>
        <w:tc>
          <w:tcPr>
            <w:tcW w:w="567" w:type="dxa"/>
            <w:tcBorders>
              <w:top w:val="single" w:sz="6" w:space="0" w:color="auto"/>
              <w:left w:val="single" w:sz="6" w:space="0" w:color="auto"/>
              <w:bottom w:val="single" w:sz="6" w:space="0" w:color="auto"/>
              <w:right w:val="single" w:sz="6" w:space="0" w:color="auto"/>
            </w:tcBorders>
            <w:vAlign w:val="center"/>
          </w:tcPr>
          <w:p w:rsidR="00357BC1" w:rsidRPr="000E3402" w:rsidRDefault="00357BC1" w:rsidP="00A51A62">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357BC1" w:rsidRPr="000E3402" w:rsidRDefault="00357BC1" w:rsidP="00A51A62">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12" w:space="0" w:color="auto"/>
            </w:tcBorders>
            <w:vAlign w:val="center"/>
          </w:tcPr>
          <w:p w:rsidR="00357BC1" w:rsidRPr="000E3402" w:rsidRDefault="00357BC1" w:rsidP="00A51A62">
            <w:pPr>
              <w:jc w:val="center"/>
              <w:rPr>
                <w:b/>
                <w:sz w:val="20"/>
                <w:szCs w:val="20"/>
              </w:rPr>
            </w:pPr>
          </w:p>
        </w:tc>
      </w:tr>
      <w:tr w:rsidR="00357BC1" w:rsidTr="00A51A62">
        <w:tc>
          <w:tcPr>
            <w:tcW w:w="603" w:type="dxa"/>
            <w:tcBorders>
              <w:top w:val="single" w:sz="6" w:space="0" w:color="auto"/>
              <w:left w:val="single" w:sz="12" w:space="0" w:color="auto"/>
              <w:bottom w:val="single" w:sz="6" w:space="0" w:color="auto"/>
              <w:right w:val="single" w:sz="6" w:space="0" w:color="auto"/>
            </w:tcBorders>
            <w:vAlign w:val="center"/>
          </w:tcPr>
          <w:p w:rsidR="00357BC1" w:rsidRDefault="00357BC1" w:rsidP="00A51A62">
            <w:pPr>
              <w:jc w:val="center"/>
              <w:rPr>
                <w:sz w:val="22"/>
                <w:szCs w:val="22"/>
              </w:rPr>
            </w:pPr>
            <w:r>
              <w:rPr>
                <w:sz w:val="22"/>
                <w:szCs w:val="22"/>
              </w:rPr>
              <w:t>2</w:t>
            </w:r>
          </w:p>
        </w:tc>
        <w:tc>
          <w:tcPr>
            <w:tcW w:w="7585" w:type="dxa"/>
            <w:tcBorders>
              <w:top w:val="single" w:sz="6" w:space="0" w:color="auto"/>
              <w:left w:val="single" w:sz="6" w:space="0" w:color="auto"/>
              <w:bottom w:val="single" w:sz="6" w:space="0" w:color="auto"/>
              <w:right w:val="single" w:sz="6" w:space="0" w:color="auto"/>
            </w:tcBorders>
            <w:vAlign w:val="center"/>
          </w:tcPr>
          <w:p w:rsidR="00357BC1" w:rsidRPr="00B07547" w:rsidRDefault="00357BC1" w:rsidP="00A51A62">
            <w:pPr>
              <w:rPr>
                <w:sz w:val="20"/>
                <w:szCs w:val="20"/>
              </w:rPr>
            </w:pPr>
            <w:r>
              <w:rPr>
                <w:sz w:val="20"/>
                <w:szCs w:val="20"/>
              </w:rPr>
              <w:t>Mesleği ile ilgi</w:t>
            </w:r>
            <w:r w:rsidRPr="00B07547">
              <w:rPr>
                <w:sz w:val="20"/>
                <w:szCs w:val="20"/>
              </w:rPr>
              <w:t>li alanlarda kuramsal ve uygulamalı bilgilere sahip olabilme</w:t>
            </w:r>
            <w:r>
              <w:rPr>
                <w:sz w:val="20"/>
                <w:szCs w:val="20"/>
              </w:rPr>
              <w:t xml:space="preserve"> becerisi</w:t>
            </w:r>
          </w:p>
        </w:tc>
        <w:tc>
          <w:tcPr>
            <w:tcW w:w="567" w:type="dxa"/>
            <w:tcBorders>
              <w:top w:val="single" w:sz="6" w:space="0" w:color="auto"/>
              <w:left w:val="single" w:sz="6" w:space="0" w:color="auto"/>
              <w:bottom w:val="single" w:sz="6" w:space="0" w:color="auto"/>
              <w:right w:val="single" w:sz="6" w:space="0" w:color="auto"/>
            </w:tcBorders>
            <w:vAlign w:val="center"/>
          </w:tcPr>
          <w:p w:rsidR="00357BC1" w:rsidRPr="000E3402" w:rsidRDefault="00357BC1" w:rsidP="00A51A62">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357BC1" w:rsidRPr="000E3402" w:rsidRDefault="00357BC1" w:rsidP="00A51A62">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12" w:space="0" w:color="auto"/>
            </w:tcBorders>
            <w:vAlign w:val="center"/>
          </w:tcPr>
          <w:p w:rsidR="00357BC1" w:rsidRPr="000E3402" w:rsidRDefault="00357BC1" w:rsidP="00A51A62">
            <w:pPr>
              <w:jc w:val="center"/>
              <w:rPr>
                <w:b/>
                <w:sz w:val="20"/>
                <w:szCs w:val="20"/>
              </w:rPr>
            </w:pPr>
          </w:p>
        </w:tc>
      </w:tr>
      <w:tr w:rsidR="00357BC1" w:rsidTr="00A51A62">
        <w:tc>
          <w:tcPr>
            <w:tcW w:w="603" w:type="dxa"/>
            <w:tcBorders>
              <w:top w:val="single" w:sz="6" w:space="0" w:color="auto"/>
              <w:left w:val="single" w:sz="12" w:space="0" w:color="auto"/>
              <w:bottom w:val="single" w:sz="6" w:space="0" w:color="auto"/>
              <w:right w:val="single" w:sz="6" w:space="0" w:color="auto"/>
            </w:tcBorders>
            <w:vAlign w:val="center"/>
          </w:tcPr>
          <w:p w:rsidR="00357BC1" w:rsidRDefault="00357BC1" w:rsidP="00A51A62">
            <w:pPr>
              <w:jc w:val="center"/>
              <w:rPr>
                <w:sz w:val="22"/>
                <w:szCs w:val="22"/>
              </w:rPr>
            </w:pPr>
            <w:r>
              <w:rPr>
                <w:sz w:val="22"/>
                <w:szCs w:val="22"/>
              </w:rPr>
              <w:t>3</w:t>
            </w:r>
          </w:p>
        </w:tc>
        <w:tc>
          <w:tcPr>
            <w:tcW w:w="7585" w:type="dxa"/>
            <w:tcBorders>
              <w:top w:val="single" w:sz="6" w:space="0" w:color="auto"/>
              <w:left w:val="single" w:sz="6" w:space="0" w:color="auto"/>
              <w:bottom w:val="single" w:sz="6" w:space="0" w:color="auto"/>
              <w:right w:val="single" w:sz="6" w:space="0" w:color="auto"/>
            </w:tcBorders>
            <w:vAlign w:val="center"/>
          </w:tcPr>
          <w:p w:rsidR="00357BC1" w:rsidRPr="00AC75B1" w:rsidRDefault="00357BC1" w:rsidP="00A51A62">
            <w:pPr>
              <w:rPr>
                <w:sz w:val="20"/>
                <w:szCs w:val="20"/>
              </w:rPr>
            </w:pPr>
            <w:r w:rsidRPr="00813118">
              <w:rPr>
                <w:sz w:val="20"/>
                <w:szCs w:val="20"/>
              </w:rPr>
              <w:t>Karşılaştığı sorunları tanımlayabilme, analiz edebilme ve çözüm önerileri geliştirebilme</w:t>
            </w:r>
            <w:r>
              <w:t xml:space="preserve"> </w:t>
            </w:r>
            <w:r w:rsidRPr="00AC75B1">
              <w:rPr>
                <w:rFonts w:ascii="TimesNewRoman" w:hAnsi="TimesNewRoman" w:cs="TimesNewRoman"/>
                <w:sz w:val="20"/>
                <w:szCs w:val="20"/>
              </w:rPr>
              <w:t>becerisi.</w:t>
            </w:r>
          </w:p>
        </w:tc>
        <w:tc>
          <w:tcPr>
            <w:tcW w:w="567" w:type="dxa"/>
            <w:tcBorders>
              <w:top w:val="single" w:sz="6" w:space="0" w:color="auto"/>
              <w:left w:val="single" w:sz="6" w:space="0" w:color="auto"/>
              <w:bottom w:val="single" w:sz="6" w:space="0" w:color="auto"/>
              <w:right w:val="single" w:sz="6" w:space="0" w:color="auto"/>
            </w:tcBorders>
            <w:vAlign w:val="center"/>
          </w:tcPr>
          <w:p w:rsidR="00357BC1" w:rsidRPr="000E3402" w:rsidRDefault="00357BC1" w:rsidP="00A51A62">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357BC1" w:rsidRPr="000E3402" w:rsidRDefault="00357BC1" w:rsidP="00A51A62">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357BC1" w:rsidRPr="000E3402" w:rsidRDefault="00357BC1" w:rsidP="00A51A62">
            <w:pPr>
              <w:jc w:val="center"/>
              <w:rPr>
                <w:b/>
                <w:sz w:val="20"/>
                <w:szCs w:val="20"/>
              </w:rPr>
            </w:pPr>
            <w:r>
              <w:rPr>
                <w:b/>
                <w:sz w:val="20"/>
                <w:szCs w:val="20"/>
              </w:rPr>
              <w:t xml:space="preserve"> </w:t>
            </w:r>
          </w:p>
        </w:tc>
      </w:tr>
      <w:tr w:rsidR="00357BC1" w:rsidTr="00A51A62">
        <w:tc>
          <w:tcPr>
            <w:tcW w:w="603" w:type="dxa"/>
            <w:tcBorders>
              <w:top w:val="single" w:sz="6" w:space="0" w:color="auto"/>
              <w:left w:val="single" w:sz="12" w:space="0" w:color="auto"/>
              <w:bottom w:val="single" w:sz="6" w:space="0" w:color="auto"/>
              <w:right w:val="single" w:sz="6" w:space="0" w:color="auto"/>
            </w:tcBorders>
            <w:vAlign w:val="center"/>
          </w:tcPr>
          <w:p w:rsidR="00357BC1" w:rsidRDefault="00357BC1" w:rsidP="00A51A62">
            <w:pPr>
              <w:jc w:val="center"/>
              <w:rPr>
                <w:sz w:val="22"/>
                <w:szCs w:val="22"/>
              </w:rPr>
            </w:pPr>
            <w:r>
              <w:rPr>
                <w:sz w:val="22"/>
                <w:szCs w:val="22"/>
              </w:rPr>
              <w:t>4</w:t>
            </w:r>
          </w:p>
        </w:tc>
        <w:tc>
          <w:tcPr>
            <w:tcW w:w="7585" w:type="dxa"/>
            <w:tcBorders>
              <w:top w:val="single" w:sz="6" w:space="0" w:color="auto"/>
              <w:left w:val="single" w:sz="6" w:space="0" w:color="auto"/>
              <w:bottom w:val="single" w:sz="6" w:space="0" w:color="auto"/>
              <w:right w:val="single" w:sz="6" w:space="0" w:color="auto"/>
            </w:tcBorders>
            <w:vAlign w:val="center"/>
          </w:tcPr>
          <w:p w:rsidR="00357BC1" w:rsidRPr="00B07547" w:rsidRDefault="00357BC1" w:rsidP="00A51A62">
            <w:pPr>
              <w:rPr>
                <w:sz w:val="20"/>
                <w:szCs w:val="20"/>
              </w:rPr>
            </w:pPr>
            <w:r w:rsidRPr="00B07547">
              <w:rPr>
                <w:sz w:val="20"/>
                <w:szCs w:val="20"/>
              </w:rPr>
              <w:t>Alanında edin</w:t>
            </w:r>
            <w:r>
              <w:rPr>
                <w:sz w:val="20"/>
                <w:szCs w:val="20"/>
              </w:rPr>
              <w:t>diği temel düzeydeki kuramsal,</w:t>
            </w:r>
            <w:r w:rsidRPr="00B07547">
              <w:rPr>
                <w:sz w:val="20"/>
                <w:szCs w:val="20"/>
              </w:rPr>
              <w:t xml:space="preserve"> uy</w:t>
            </w:r>
            <w:r>
              <w:rPr>
                <w:sz w:val="20"/>
                <w:szCs w:val="20"/>
              </w:rPr>
              <w:t>gulamalı bilgileri aynı alanda</w:t>
            </w:r>
            <w:r w:rsidRPr="00B07547">
              <w:rPr>
                <w:sz w:val="20"/>
                <w:szCs w:val="20"/>
              </w:rPr>
              <w:t xml:space="preserve"> veya aynı düzeydeki başka bir alanda kullanabilme</w:t>
            </w:r>
            <w:r>
              <w:rPr>
                <w:sz w:val="20"/>
                <w:szCs w:val="20"/>
              </w:rPr>
              <w:t xml:space="preserve"> becerisi</w:t>
            </w:r>
          </w:p>
        </w:tc>
        <w:tc>
          <w:tcPr>
            <w:tcW w:w="567" w:type="dxa"/>
            <w:tcBorders>
              <w:top w:val="single" w:sz="6" w:space="0" w:color="auto"/>
              <w:left w:val="single" w:sz="6" w:space="0" w:color="auto"/>
              <w:bottom w:val="single" w:sz="6" w:space="0" w:color="auto"/>
              <w:right w:val="single" w:sz="6" w:space="0" w:color="auto"/>
            </w:tcBorders>
            <w:vAlign w:val="center"/>
          </w:tcPr>
          <w:p w:rsidR="00357BC1" w:rsidRPr="000E3402" w:rsidRDefault="00357BC1" w:rsidP="00A51A62">
            <w:pPr>
              <w:jc w:val="center"/>
              <w:rPr>
                <w:b/>
                <w:sz w:val="20"/>
                <w:szCs w:val="20"/>
              </w:rPr>
            </w:pPr>
            <w:r>
              <w:rPr>
                <w:b/>
                <w:sz w:val="20"/>
                <w:szCs w:val="20"/>
              </w:rPr>
              <w:t xml:space="preserve">X  </w:t>
            </w:r>
          </w:p>
        </w:tc>
        <w:tc>
          <w:tcPr>
            <w:tcW w:w="567" w:type="dxa"/>
            <w:tcBorders>
              <w:top w:val="single" w:sz="6" w:space="0" w:color="auto"/>
              <w:left w:val="single" w:sz="6" w:space="0" w:color="auto"/>
              <w:bottom w:val="single" w:sz="6" w:space="0" w:color="auto"/>
              <w:right w:val="single" w:sz="6" w:space="0" w:color="auto"/>
            </w:tcBorders>
            <w:vAlign w:val="center"/>
          </w:tcPr>
          <w:p w:rsidR="00357BC1" w:rsidRPr="000E3402" w:rsidRDefault="00357BC1" w:rsidP="00A51A62">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357BC1" w:rsidRPr="000E3402" w:rsidRDefault="00357BC1" w:rsidP="00A51A62">
            <w:pPr>
              <w:jc w:val="center"/>
              <w:rPr>
                <w:b/>
                <w:sz w:val="20"/>
                <w:szCs w:val="20"/>
              </w:rPr>
            </w:pPr>
            <w:r>
              <w:rPr>
                <w:b/>
                <w:sz w:val="20"/>
                <w:szCs w:val="20"/>
              </w:rPr>
              <w:t xml:space="preserve"> </w:t>
            </w:r>
          </w:p>
        </w:tc>
      </w:tr>
      <w:tr w:rsidR="00357BC1" w:rsidTr="00A51A62">
        <w:tc>
          <w:tcPr>
            <w:tcW w:w="603" w:type="dxa"/>
            <w:tcBorders>
              <w:top w:val="single" w:sz="6" w:space="0" w:color="auto"/>
              <w:left w:val="single" w:sz="12" w:space="0" w:color="auto"/>
              <w:bottom w:val="single" w:sz="6" w:space="0" w:color="auto"/>
              <w:right w:val="single" w:sz="6" w:space="0" w:color="auto"/>
            </w:tcBorders>
            <w:vAlign w:val="center"/>
          </w:tcPr>
          <w:p w:rsidR="00357BC1" w:rsidRDefault="00357BC1" w:rsidP="00A51A62">
            <w:pPr>
              <w:jc w:val="center"/>
              <w:rPr>
                <w:sz w:val="22"/>
                <w:szCs w:val="22"/>
              </w:rPr>
            </w:pPr>
            <w:r>
              <w:rPr>
                <w:sz w:val="22"/>
                <w:szCs w:val="22"/>
              </w:rPr>
              <w:t>5</w:t>
            </w:r>
          </w:p>
        </w:tc>
        <w:tc>
          <w:tcPr>
            <w:tcW w:w="7585" w:type="dxa"/>
            <w:tcBorders>
              <w:top w:val="single" w:sz="6" w:space="0" w:color="auto"/>
              <w:left w:val="single" w:sz="6" w:space="0" w:color="auto"/>
              <w:bottom w:val="single" w:sz="6" w:space="0" w:color="auto"/>
              <w:right w:val="single" w:sz="6" w:space="0" w:color="auto"/>
            </w:tcBorders>
            <w:vAlign w:val="center"/>
          </w:tcPr>
          <w:p w:rsidR="00357BC1" w:rsidRPr="00B07547" w:rsidRDefault="00357BC1" w:rsidP="00A51A62">
            <w:pPr>
              <w:rPr>
                <w:rFonts w:ascii="TimesNewRoman" w:hAnsi="TimesNewRoman" w:cs="TimesNewRoman"/>
                <w:sz w:val="20"/>
                <w:szCs w:val="20"/>
              </w:rPr>
            </w:pPr>
            <w:r w:rsidRPr="00B07547">
              <w:rPr>
                <w:sz w:val="20"/>
                <w:szCs w:val="20"/>
              </w:rPr>
              <w:t>Alanında karşılaştığı sorunları tanımlayabilme, analiz edebilme ve çözüm önerileri geliştirebilme</w:t>
            </w:r>
            <w:r>
              <w:rPr>
                <w:sz w:val="20"/>
                <w:szCs w:val="20"/>
              </w:rPr>
              <w:t xml:space="preserve"> becerisi</w:t>
            </w:r>
          </w:p>
        </w:tc>
        <w:tc>
          <w:tcPr>
            <w:tcW w:w="567" w:type="dxa"/>
            <w:tcBorders>
              <w:top w:val="single" w:sz="6" w:space="0" w:color="auto"/>
              <w:left w:val="single" w:sz="6" w:space="0" w:color="auto"/>
              <w:bottom w:val="single" w:sz="6" w:space="0" w:color="auto"/>
              <w:right w:val="single" w:sz="6" w:space="0" w:color="auto"/>
            </w:tcBorders>
            <w:vAlign w:val="center"/>
          </w:tcPr>
          <w:p w:rsidR="00357BC1" w:rsidRPr="000E3402" w:rsidRDefault="00357BC1" w:rsidP="00A51A62">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357BC1" w:rsidRPr="000E3402" w:rsidRDefault="00357BC1" w:rsidP="00A51A62">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357BC1" w:rsidRPr="000E3402" w:rsidRDefault="00357BC1" w:rsidP="00A51A62">
            <w:pPr>
              <w:jc w:val="center"/>
              <w:rPr>
                <w:b/>
                <w:sz w:val="20"/>
                <w:szCs w:val="20"/>
              </w:rPr>
            </w:pPr>
            <w:r>
              <w:rPr>
                <w:b/>
                <w:sz w:val="20"/>
                <w:szCs w:val="20"/>
              </w:rPr>
              <w:t xml:space="preserve"> </w:t>
            </w:r>
          </w:p>
        </w:tc>
      </w:tr>
      <w:tr w:rsidR="00357BC1" w:rsidTr="00A51A62">
        <w:tc>
          <w:tcPr>
            <w:tcW w:w="603" w:type="dxa"/>
            <w:tcBorders>
              <w:top w:val="single" w:sz="6" w:space="0" w:color="auto"/>
              <w:left w:val="single" w:sz="12" w:space="0" w:color="auto"/>
              <w:bottom w:val="single" w:sz="6" w:space="0" w:color="auto"/>
              <w:right w:val="single" w:sz="6" w:space="0" w:color="auto"/>
            </w:tcBorders>
            <w:vAlign w:val="center"/>
          </w:tcPr>
          <w:p w:rsidR="00357BC1" w:rsidRDefault="00357BC1" w:rsidP="00A51A62">
            <w:pPr>
              <w:jc w:val="center"/>
              <w:rPr>
                <w:sz w:val="22"/>
                <w:szCs w:val="22"/>
              </w:rPr>
            </w:pPr>
            <w:r>
              <w:rPr>
                <w:sz w:val="22"/>
                <w:szCs w:val="22"/>
              </w:rPr>
              <w:t>6</w:t>
            </w:r>
          </w:p>
        </w:tc>
        <w:tc>
          <w:tcPr>
            <w:tcW w:w="7585" w:type="dxa"/>
            <w:tcBorders>
              <w:top w:val="single" w:sz="6" w:space="0" w:color="auto"/>
              <w:left w:val="single" w:sz="6" w:space="0" w:color="auto"/>
              <w:bottom w:val="single" w:sz="6" w:space="0" w:color="auto"/>
              <w:right w:val="single" w:sz="6" w:space="0" w:color="auto"/>
            </w:tcBorders>
            <w:vAlign w:val="center"/>
          </w:tcPr>
          <w:p w:rsidR="00357BC1" w:rsidRPr="00AC75B1" w:rsidRDefault="00357BC1" w:rsidP="00A51A62">
            <w:pPr>
              <w:rPr>
                <w:rFonts w:ascii="TimesNewRoman" w:hAnsi="TimesNewRoman" w:cs="TimesNewRoman"/>
                <w:sz w:val="20"/>
                <w:szCs w:val="20"/>
              </w:rPr>
            </w:pPr>
            <w:r w:rsidRPr="00AC75B1">
              <w:rPr>
                <w:sz w:val="20"/>
                <w:szCs w:val="20"/>
              </w:rPr>
              <w:t>Türkçe sözlü ve yazılı etkin ileti</w:t>
            </w:r>
            <w:r w:rsidRPr="00AC75B1">
              <w:rPr>
                <w:rFonts w:ascii="TimesNewRomanPSMT" w:hAnsi="TimesNewRomanPSMT" w:cs="TimesNewRomanPSMT"/>
                <w:sz w:val="20"/>
                <w:szCs w:val="20"/>
              </w:rPr>
              <w:t>ş</w:t>
            </w:r>
            <w:r w:rsidRPr="00AC75B1">
              <w:rPr>
                <w:sz w:val="20"/>
                <w:szCs w:val="20"/>
              </w:rPr>
              <w:t xml:space="preserve">im kurma becerileri </w:t>
            </w:r>
          </w:p>
        </w:tc>
        <w:tc>
          <w:tcPr>
            <w:tcW w:w="567" w:type="dxa"/>
            <w:tcBorders>
              <w:top w:val="single" w:sz="6" w:space="0" w:color="auto"/>
              <w:left w:val="single" w:sz="6" w:space="0" w:color="auto"/>
              <w:bottom w:val="single" w:sz="6" w:space="0" w:color="auto"/>
              <w:right w:val="single" w:sz="6" w:space="0" w:color="auto"/>
            </w:tcBorders>
            <w:vAlign w:val="center"/>
          </w:tcPr>
          <w:p w:rsidR="00357BC1" w:rsidRPr="000E3402" w:rsidRDefault="00357BC1" w:rsidP="00A51A62">
            <w:pPr>
              <w:jc w:val="center"/>
              <w:rPr>
                <w:b/>
                <w:sz w:val="20"/>
                <w:szCs w:val="20"/>
              </w:rPr>
            </w:pPr>
            <w:r>
              <w:rPr>
                <w:b/>
                <w:sz w:val="20"/>
                <w:szCs w:val="20"/>
              </w:rPr>
              <w:t xml:space="preserve"> X</w:t>
            </w:r>
          </w:p>
        </w:tc>
        <w:tc>
          <w:tcPr>
            <w:tcW w:w="567" w:type="dxa"/>
            <w:tcBorders>
              <w:top w:val="single" w:sz="6" w:space="0" w:color="auto"/>
              <w:left w:val="single" w:sz="6" w:space="0" w:color="auto"/>
              <w:bottom w:val="single" w:sz="6" w:space="0" w:color="auto"/>
              <w:right w:val="single" w:sz="6" w:space="0" w:color="auto"/>
            </w:tcBorders>
            <w:vAlign w:val="center"/>
          </w:tcPr>
          <w:p w:rsidR="00357BC1" w:rsidRPr="000E3402" w:rsidRDefault="00357BC1" w:rsidP="00A51A62">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357BC1" w:rsidRPr="000E3402" w:rsidRDefault="00357BC1" w:rsidP="00A51A62">
            <w:pPr>
              <w:jc w:val="center"/>
              <w:rPr>
                <w:b/>
                <w:sz w:val="20"/>
                <w:szCs w:val="20"/>
              </w:rPr>
            </w:pPr>
            <w:r>
              <w:rPr>
                <w:b/>
                <w:sz w:val="20"/>
                <w:szCs w:val="20"/>
              </w:rPr>
              <w:t xml:space="preserve"> </w:t>
            </w:r>
          </w:p>
        </w:tc>
      </w:tr>
      <w:tr w:rsidR="00357BC1" w:rsidTr="00A51A62">
        <w:tc>
          <w:tcPr>
            <w:tcW w:w="603" w:type="dxa"/>
            <w:tcBorders>
              <w:top w:val="single" w:sz="6" w:space="0" w:color="auto"/>
              <w:left w:val="single" w:sz="12" w:space="0" w:color="auto"/>
              <w:bottom w:val="single" w:sz="6" w:space="0" w:color="auto"/>
              <w:right w:val="single" w:sz="6" w:space="0" w:color="auto"/>
            </w:tcBorders>
            <w:vAlign w:val="center"/>
          </w:tcPr>
          <w:p w:rsidR="00357BC1" w:rsidRDefault="00357BC1" w:rsidP="00A51A62">
            <w:pPr>
              <w:jc w:val="center"/>
              <w:rPr>
                <w:sz w:val="22"/>
                <w:szCs w:val="22"/>
              </w:rPr>
            </w:pPr>
            <w:r>
              <w:rPr>
                <w:sz w:val="22"/>
                <w:szCs w:val="22"/>
              </w:rPr>
              <w:t>7</w:t>
            </w:r>
          </w:p>
        </w:tc>
        <w:tc>
          <w:tcPr>
            <w:tcW w:w="7585" w:type="dxa"/>
            <w:tcBorders>
              <w:top w:val="single" w:sz="6" w:space="0" w:color="auto"/>
              <w:left w:val="single" w:sz="6" w:space="0" w:color="auto"/>
              <w:bottom w:val="single" w:sz="6" w:space="0" w:color="auto"/>
              <w:right w:val="single" w:sz="6" w:space="0" w:color="auto"/>
            </w:tcBorders>
            <w:vAlign w:val="center"/>
          </w:tcPr>
          <w:p w:rsidR="00357BC1" w:rsidRPr="00AC75B1" w:rsidRDefault="00357BC1" w:rsidP="00A51A62">
            <w:pPr>
              <w:rPr>
                <w:sz w:val="20"/>
                <w:szCs w:val="20"/>
              </w:rPr>
            </w:pPr>
            <w:r>
              <w:rPr>
                <w:sz w:val="20"/>
                <w:szCs w:val="20"/>
              </w:rPr>
              <w:t>B</w:t>
            </w:r>
            <w:r w:rsidRPr="00AC75B1">
              <w:rPr>
                <w:sz w:val="20"/>
                <w:szCs w:val="20"/>
              </w:rPr>
              <w:t>ilgiye eri</w:t>
            </w:r>
            <w:r w:rsidRPr="00AC75B1">
              <w:rPr>
                <w:rFonts w:ascii="TimesNewRomanPSMT" w:hAnsi="TimesNewRomanPSMT" w:cs="TimesNewRomanPSMT"/>
                <w:sz w:val="20"/>
                <w:szCs w:val="20"/>
              </w:rPr>
              <w:t>ş</w:t>
            </w:r>
            <w:r w:rsidRPr="00AC75B1">
              <w:rPr>
                <w:sz w:val="20"/>
                <w:szCs w:val="20"/>
              </w:rPr>
              <w:t>ebilme, bilim ve teknolojideki geli</w:t>
            </w:r>
            <w:r w:rsidRPr="00AC75B1">
              <w:rPr>
                <w:rFonts w:ascii="TimesNewRomanPSMT" w:hAnsi="TimesNewRomanPSMT" w:cs="TimesNewRomanPSMT"/>
                <w:sz w:val="20"/>
                <w:szCs w:val="20"/>
              </w:rPr>
              <w:t>ş</w:t>
            </w:r>
            <w:r w:rsidRPr="00AC75B1">
              <w:rPr>
                <w:sz w:val="20"/>
                <w:szCs w:val="20"/>
              </w:rPr>
              <w:t>meleri izleme ve kendini sürekli yenileme becerisi</w:t>
            </w:r>
          </w:p>
        </w:tc>
        <w:tc>
          <w:tcPr>
            <w:tcW w:w="567" w:type="dxa"/>
            <w:tcBorders>
              <w:top w:val="single" w:sz="6" w:space="0" w:color="auto"/>
              <w:left w:val="single" w:sz="6" w:space="0" w:color="auto"/>
              <w:bottom w:val="single" w:sz="6" w:space="0" w:color="auto"/>
              <w:right w:val="single" w:sz="6" w:space="0" w:color="auto"/>
            </w:tcBorders>
            <w:vAlign w:val="center"/>
          </w:tcPr>
          <w:p w:rsidR="00357BC1" w:rsidRPr="000E3402" w:rsidRDefault="00357BC1" w:rsidP="00A51A62">
            <w:pP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357BC1" w:rsidRPr="000E3402" w:rsidRDefault="00357BC1" w:rsidP="00A51A62">
            <w:pPr>
              <w:jc w:val="center"/>
              <w:rPr>
                <w:b/>
                <w:sz w:val="20"/>
                <w:szCs w:val="20"/>
              </w:rPr>
            </w:pPr>
            <w:r>
              <w:rPr>
                <w:b/>
                <w:sz w:val="20"/>
                <w:szCs w:val="20"/>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rsidR="00357BC1" w:rsidRPr="000E3402" w:rsidRDefault="00357BC1" w:rsidP="00A51A62">
            <w:pPr>
              <w:jc w:val="center"/>
              <w:rPr>
                <w:b/>
                <w:sz w:val="20"/>
                <w:szCs w:val="20"/>
              </w:rPr>
            </w:pPr>
          </w:p>
        </w:tc>
      </w:tr>
      <w:tr w:rsidR="00357BC1" w:rsidTr="00A51A62">
        <w:tc>
          <w:tcPr>
            <w:tcW w:w="603" w:type="dxa"/>
            <w:tcBorders>
              <w:top w:val="single" w:sz="6" w:space="0" w:color="auto"/>
              <w:left w:val="single" w:sz="12" w:space="0" w:color="auto"/>
              <w:bottom w:val="single" w:sz="6" w:space="0" w:color="auto"/>
              <w:right w:val="single" w:sz="6" w:space="0" w:color="auto"/>
            </w:tcBorders>
            <w:vAlign w:val="center"/>
          </w:tcPr>
          <w:p w:rsidR="00357BC1" w:rsidRDefault="00357BC1" w:rsidP="00A51A62">
            <w:pPr>
              <w:jc w:val="center"/>
              <w:rPr>
                <w:sz w:val="22"/>
                <w:szCs w:val="22"/>
              </w:rPr>
            </w:pPr>
            <w:r>
              <w:rPr>
                <w:sz w:val="22"/>
                <w:szCs w:val="22"/>
              </w:rPr>
              <w:t>8</w:t>
            </w:r>
          </w:p>
        </w:tc>
        <w:tc>
          <w:tcPr>
            <w:tcW w:w="7585" w:type="dxa"/>
            <w:tcBorders>
              <w:top w:val="single" w:sz="6" w:space="0" w:color="auto"/>
              <w:left w:val="single" w:sz="6" w:space="0" w:color="auto"/>
              <w:bottom w:val="single" w:sz="6" w:space="0" w:color="auto"/>
              <w:right w:val="single" w:sz="6" w:space="0" w:color="auto"/>
            </w:tcBorders>
            <w:vAlign w:val="center"/>
          </w:tcPr>
          <w:p w:rsidR="00357BC1" w:rsidRPr="00AC75B1" w:rsidRDefault="00357BC1" w:rsidP="00A51A62">
            <w:pPr>
              <w:rPr>
                <w:sz w:val="20"/>
                <w:szCs w:val="20"/>
              </w:rPr>
            </w:pPr>
            <w:r w:rsidRPr="00AC75B1">
              <w:rPr>
                <w:sz w:val="20"/>
                <w:szCs w:val="20"/>
              </w:rPr>
              <w:t>Mesleki ve etik sorumluluk bilinci</w:t>
            </w:r>
          </w:p>
        </w:tc>
        <w:tc>
          <w:tcPr>
            <w:tcW w:w="567" w:type="dxa"/>
            <w:tcBorders>
              <w:top w:val="single" w:sz="6" w:space="0" w:color="auto"/>
              <w:left w:val="single" w:sz="6" w:space="0" w:color="auto"/>
              <w:bottom w:val="single" w:sz="6" w:space="0" w:color="auto"/>
              <w:right w:val="single" w:sz="6" w:space="0" w:color="auto"/>
            </w:tcBorders>
            <w:vAlign w:val="center"/>
          </w:tcPr>
          <w:p w:rsidR="00357BC1" w:rsidRPr="000E3402" w:rsidRDefault="00357BC1" w:rsidP="00A51A62">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357BC1" w:rsidRPr="000E3402" w:rsidRDefault="00357BC1" w:rsidP="00A51A62">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357BC1" w:rsidRPr="000E3402" w:rsidRDefault="00357BC1" w:rsidP="00A51A62">
            <w:pPr>
              <w:jc w:val="center"/>
              <w:rPr>
                <w:b/>
                <w:sz w:val="20"/>
                <w:szCs w:val="20"/>
              </w:rPr>
            </w:pPr>
          </w:p>
        </w:tc>
      </w:tr>
      <w:tr w:rsidR="00357BC1" w:rsidTr="00A51A62">
        <w:tc>
          <w:tcPr>
            <w:tcW w:w="603" w:type="dxa"/>
            <w:tcBorders>
              <w:top w:val="single" w:sz="6" w:space="0" w:color="auto"/>
              <w:left w:val="single" w:sz="12" w:space="0" w:color="auto"/>
              <w:bottom w:val="single" w:sz="6" w:space="0" w:color="auto"/>
              <w:right w:val="single" w:sz="6" w:space="0" w:color="auto"/>
            </w:tcBorders>
            <w:vAlign w:val="center"/>
          </w:tcPr>
          <w:p w:rsidR="00357BC1" w:rsidRDefault="00357BC1" w:rsidP="00A51A62">
            <w:pPr>
              <w:jc w:val="center"/>
              <w:rPr>
                <w:sz w:val="22"/>
                <w:szCs w:val="22"/>
              </w:rPr>
            </w:pPr>
            <w:r>
              <w:rPr>
                <w:sz w:val="22"/>
                <w:szCs w:val="22"/>
              </w:rPr>
              <w:t>9</w:t>
            </w:r>
          </w:p>
        </w:tc>
        <w:tc>
          <w:tcPr>
            <w:tcW w:w="7585" w:type="dxa"/>
            <w:tcBorders>
              <w:top w:val="single" w:sz="6" w:space="0" w:color="auto"/>
              <w:left w:val="single" w:sz="6" w:space="0" w:color="auto"/>
              <w:bottom w:val="single" w:sz="6" w:space="0" w:color="auto"/>
              <w:right w:val="single" w:sz="6" w:space="0" w:color="auto"/>
            </w:tcBorders>
            <w:vAlign w:val="center"/>
          </w:tcPr>
          <w:p w:rsidR="00357BC1" w:rsidRPr="003B5563" w:rsidRDefault="00357BC1" w:rsidP="00A51A62">
            <w:pPr>
              <w:rPr>
                <w:sz w:val="20"/>
                <w:szCs w:val="20"/>
              </w:rPr>
            </w:pPr>
            <w:r w:rsidRPr="00E0297E">
              <w:rPr>
                <w:sz w:val="20"/>
                <w:szCs w:val="20"/>
              </w:rPr>
              <w:t>Bireysel ve ekip olarak çalışabilme</w:t>
            </w:r>
            <w:r>
              <w:rPr>
                <w:sz w:val="20"/>
                <w:szCs w:val="20"/>
              </w:rPr>
              <w:t xml:space="preserve"> becerisi</w:t>
            </w:r>
          </w:p>
        </w:tc>
        <w:tc>
          <w:tcPr>
            <w:tcW w:w="567" w:type="dxa"/>
            <w:tcBorders>
              <w:top w:val="single" w:sz="6" w:space="0" w:color="auto"/>
              <w:left w:val="single" w:sz="6" w:space="0" w:color="auto"/>
              <w:bottom w:val="single" w:sz="6" w:space="0" w:color="auto"/>
              <w:right w:val="single" w:sz="6" w:space="0" w:color="auto"/>
            </w:tcBorders>
            <w:vAlign w:val="center"/>
          </w:tcPr>
          <w:p w:rsidR="00357BC1" w:rsidRPr="000E3402" w:rsidRDefault="00357BC1" w:rsidP="00A51A62">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357BC1" w:rsidRPr="000E3402" w:rsidRDefault="00357BC1" w:rsidP="00A51A62">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357BC1" w:rsidRPr="000E3402" w:rsidRDefault="00357BC1" w:rsidP="00A51A62">
            <w:pPr>
              <w:jc w:val="center"/>
              <w:rPr>
                <w:b/>
                <w:sz w:val="20"/>
                <w:szCs w:val="20"/>
              </w:rPr>
            </w:pPr>
            <w:r>
              <w:rPr>
                <w:b/>
                <w:sz w:val="20"/>
                <w:szCs w:val="20"/>
              </w:rPr>
              <w:t xml:space="preserve"> </w:t>
            </w:r>
          </w:p>
        </w:tc>
      </w:tr>
      <w:tr w:rsidR="00357BC1" w:rsidTr="00A51A62">
        <w:tc>
          <w:tcPr>
            <w:tcW w:w="603" w:type="dxa"/>
            <w:tcBorders>
              <w:top w:val="single" w:sz="6" w:space="0" w:color="auto"/>
              <w:left w:val="single" w:sz="12" w:space="0" w:color="auto"/>
              <w:bottom w:val="single" w:sz="6" w:space="0" w:color="auto"/>
              <w:right w:val="single" w:sz="6" w:space="0" w:color="auto"/>
            </w:tcBorders>
            <w:vAlign w:val="center"/>
          </w:tcPr>
          <w:p w:rsidR="00357BC1" w:rsidRDefault="00357BC1" w:rsidP="00A51A62">
            <w:pPr>
              <w:jc w:val="center"/>
              <w:rPr>
                <w:sz w:val="22"/>
                <w:szCs w:val="22"/>
              </w:rPr>
            </w:pPr>
            <w:r>
              <w:rPr>
                <w:sz w:val="22"/>
                <w:szCs w:val="22"/>
              </w:rPr>
              <w:t>10</w:t>
            </w:r>
          </w:p>
        </w:tc>
        <w:tc>
          <w:tcPr>
            <w:tcW w:w="7585" w:type="dxa"/>
            <w:tcBorders>
              <w:top w:val="single" w:sz="6" w:space="0" w:color="auto"/>
              <w:left w:val="single" w:sz="6" w:space="0" w:color="auto"/>
              <w:bottom w:val="single" w:sz="6" w:space="0" w:color="auto"/>
              <w:right w:val="single" w:sz="6" w:space="0" w:color="auto"/>
            </w:tcBorders>
            <w:vAlign w:val="center"/>
          </w:tcPr>
          <w:p w:rsidR="00357BC1" w:rsidRPr="00813118" w:rsidRDefault="00357BC1" w:rsidP="00A51A62">
            <w:pPr>
              <w:rPr>
                <w:sz w:val="20"/>
                <w:szCs w:val="20"/>
              </w:rPr>
            </w:pPr>
            <w:r w:rsidRPr="00813118">
              <w:rPr>
                <w:sz w:val="20"/>
                <w:szCs w:val="20"/>
              </w:rPr>
              <w:t xml:space="preserve">Atla ve dolayısıyla tüm canlılarla </w:t>
            </w:r>
            <w:proofErr w:type="gramStart"/>
            <w:r w:rsidRPr="00813118">
              <w:rPr>
                <w:sz w:val="20"/>
                <w:szCs w:val="20"/>
              </w:rPr>
              <w:t>empati</w:t>
            </w:r>
            <w:proofErr w:type="gramEnd"/>
            <w:r w:rsidRPr="00813118">
              <w:rPr>
                <w:sz w:val="20"/>
                <w:szCs w:val="20"/>
              </w:rPr>
              <w:t xml:space="preserve"> kurabilme, sabırlı ve sevecen olabilme</w:t>
            </w:r>
            <w:r>
              <w:rPr>
                <w:sz w:val="20"/>
                <w:szCs w:val="20"/>
              </w:rPr>
              <w:t xml:space="preserve"> becerisi</w:t>
            </w:r>
          </w:p>
        </w:tc>
        <w:tc>
          <w:tcPr>
            <w:tcW w:w="567" w:type="dxa"/>
            <w:tcBorders>
              <w:top w:val="single" w:sz="6" w:space="0" w:color="auto"/>
              <w:left w:val="single" w:sz="6" w:space="0" w:color="auto"/>
              <w:bottom w:val="single" w:sz="6" w:space="0" w:color="auto"/>
              <w:right w:val="single" w:sz="6" w:space="0" w:color="auto"/>
            </w:tcBorders>
            <w:vAlign w:val="center"/>
          </w:tcPr>
          <w:p w:rsidR="00357BC1" w:rsidRPr="000E3402" w:rsidRDefault="00357BC1" w:rsidP="00A51A62">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357BC1" w:rsidRPr="000E3402" w:rsidRDefault="00357BC1" w:rsidP="00A51A62">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357BC1" w:rsidRPr="000E3402" w:rsidRDefault="00357BC1" w:rsidP="00A51A62">
            <w:pPr>
              <w:jc w:val="center"/>
              <w:rPr>
                <w:b/>
                <w:sz w:val="20"/>
                <w:szCs w:val="20"/>
              </w:rPr>
            </w:pPr>
          </w:p>
        </w:tc>
      </w:tr>
      <w:tr w:rsidR="00357BC1" w:rsidTr="00A51A62">
        <w:tc>
          <w:tcPr>
            <w:tcW w:w="603" w:type="dxa"/>
            <w:tcBorders>
              <w:top w:val="single" w:sz="6" w:space="0" w:color="auto"/>
              <w:left w:val="single" w:sz="12" w:space="0" w:color="auto"/>
              <w:bottom w:val="single" w:sz="6" w:space="0" w:color="auto"/>
              <w:right w:val="single" w:sz="6" w:space="0" w:color="auto"/>
            </w:tcBorders>
            <w:vAlign w:val="center"/>
          </w:tcPr>
          <w:p w:rsidR="00357BC1" w:rsidRDefault="00357BC1" w:rsidP="00A51A62">
            <w:pPr>
              <w:jc w:val="center"/>
              <w:rPr>
                <w:sz w:val="22"/>
                <w:szCs w:val="22"/>
              </w:rPr>
            </w:pPr>
            <w:r>
              <w:rPr>
                <w:sz w:val="22"/>
                <w:szCs w:val="22"/>
              </w:rPr>
              <w:t>11</w:t>
            </w:r>
          </w:p>
        </w:tc>
        <w:tc>
          <w:tcPr>
            <w:tcW w:w="7585" w:type="dxa"/>
            <w:tcBorders>
              <w:top w:val="single" w:sz="6" w:space="0" w:color="auto"/>
              <w:left w:val="single" w:sz="6" w:space="0" w:color="auto"/>
              <w:bottom w:val="single" w:sz="6" w:space="0" w:color="auto"/>
              <w:right w:val="single" w:sz="6" w:space="0" w:color="auto"/>
            </w:tcBorders>
            <w:vAlign w:val="center"/>
          </w:tcPr>
          <w:p w:rsidR="00357BC1" w:rsidRPr="00813118" w:rsidRDefault="00357BC1" w:rsidP="00A51A62">
            <w:pPr>
              <w:rPr>
                <w:sz w:val="20"/>
                <w:szCs w:val="20"/>
              </w:rPr>
            </w:pPr>
            <w:r w:rsidRPr="008C171E">
              <w:rPr>
                <w:sz w:val="20"/>
                <w:szCs w:val="20"/>
              </w:rPr>
              <w:t>Değişime ve yeniliğe karşı açık tutuma sahip olma</w:t>
            </w:r>
            <w:r>
              <w:rPr>
                <w:sz w:val="20"/>
                <w:szCs w:val="20"/>
              </w:rPr>
              <w:t xml:space="preserve"> becerisi</w:t>
            </w:r>
          </w:p>
        </w:tc>
        <w:tc>
          <w:tcPr>
            <w:tcW w:w="567" w:type="dxa"/>
            <w:tcBorders>
              <w:top w:val="single" w:sz="6" w:space="0" w:color="auto"/>
              <w:left w:val="single" w:sz="6" w:space="0" w:color="auto"/>
              <w:bottom w:val="single" w:sz="6" w:space="0" w:color="auto"/>
              <w:right w:val="single" w:sz="6" w:space="0" w:color="auto"/>
            </w:tcBorders>
            <w:vAlign w:val="center"/>
          </w:tcPr>
          <w:p w:rsidR="00357BC1" w:rsidRDefault="00357BC1" w:rsidP="00A51A62">
            <w:pP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357BC1" w:rsidRDefault="00357BC1" w:rsidP="00A51A62">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357BC1" w:rsidRDefault="00357BC1" w:rsidP="00A51A62">
            <w:pPr>
              <w:jc w:val="center"/>
              <w:rPr>
                <w:b/>
                <w:sz w:val="20"/>
                <w:szCs w:val="20"/>
              </w:rPr>
            </w:pPr>
          </w:p>
        </w:tc>
      </w:tr>
      <w:tr w:rsidR="00357BC1" w:rsidTr="00A51A62">
        <w:tc>
          <w:tcPr>
            <w:tcW w:w="603" w:type="dxa"/>
            <w:tcBorders>
              <w:top w:val="single" w:sz="6" w:space="0" w:color="auto"/>
              <w:left w:val="single" w:sz="12" w:space="0" w:color="auto"/>
              <w:bottom w:val="single" w:sz="6" w:space="0" w:color="auto"/>
              <w:right w:val="single" w:sz="6" w:space="0" w:color="auto"/>
            </w:tcBorders>
            <w:vAlign w:val="center"/>
          </w:tcPr>
          <w:p w:rsidR="00357BC1" w:rsidRDefault="00357BC1" w:rsidP="00A51A62">
            <w:pPr>
              <w:jc w:val="center"/>
              <w:rPr>
                <w:sz w:val="22"/>
                <w:szCs w:val="22"/>
              </w:rPr>
            </w:pPr>
            <w:r>
              <w:rPr>
                <w:sz w:val="22"/>
                <w:szCs w:val="22"/>
              </w:rPr>
              <w:t>12</w:t>
            </w:r>
          </w:p>
        </w:tc>
        <w:tc>
          <w:tcPr>
            <w:tcW w:w="7585" w:type="dxa"/>
            <w:tcBorders>
              <w:top w:val="single" w:sz="6" w:space="0" w:color="auto"/>
              <w:left w:val="single" w:sz="6" w:space="0" w:color="auto"/>
              <w:bottom w:val="single" w:sz="6" w:space="0" w:color="auto"/>
              <w:right w:val="single" w:sz="6" w:space="0" w:color="auto"/>
            </w:tcBorders>
            <w:vAlign w:val="center"/>
          </w:tcPr>
          <w:p w:rsidR="00357BC1" w:rsidRPr="00813118" w:rsidRDefault="00357BC1" w:rsidP="00A51A62">
            <w:pPr>
              <w:rPr>
                <w:sz w:val="20"/>
                <w:szCs w:val="20"/>
              </w:rPr>
            </w:pPr>
            <w:r>
              <w:rPr>
                <w:sz w:val="20"/>
                <w:szCs w:val="20"/>
              </w:rPr>
              <w:t>İ</w:t>
            </w:r>
            <w:r w:rsidRPr="003B5563">
              <w:rPr>
                <w:sz w:val="20"/>
                <w:szCs w:val="20"/>
              </w:rPr>
              <w:t>nsan ve hayvan hakları konusunda bilinç sahibi olabilme becerisi</w:t>
            </w:r>
          </w:p>
        </w:tc>
        <w:tc>
          <w:tcPr>
            <w:tcW w:w="567" w:type="dxa"/>
            <w:tcBorders>
              <w:top w:val="single" w:sz="6" w:space="0" w:color="auto"/>
              <w:left w:val="single" w:sz="6" w:space="0" w:color="auto"/>
              <w:bottom w:val="single" w:sz="6" w:space="0" w:color="auto"/>
              <w:right w:val="single" w:sz="6" w:space="0" w:color="auto"/>
            </w:tcBorders>
            <w:vAlign w:val="center"/>
          </w:tcPr>
          <w:p w:rsidR="00357BC1" w:rsidRDefault="00357BC1" w:rsidP="00A51A62">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357BC1" w:rsidRDefault="00357BC1" w:rsidP="00A51A62">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357BC1" w:rsidRDefault="00357BC1" w:rsidP="00A51A62">
            <w:pPr>
              <w:jc w:val="center"/>
              <w:rPr>
                <w:b/>
                <w:sz w:val="20"/>
                <w:szCs w:val="20"/>
              </w:rPr>
            </w:pPr>
          </w:p>
        </w:tc>
      </w:tr>
      <w:tr w:rsidR="00357BC1" w:rsidTr="00A51A62">
        <w:tc>
          <w:tcPr>
            <w:tcW w:w="603" w:type="dxa"/>
            <w:tcBorders>
              <w:top w:val="single" w:sz="6" w:space="0" w:color="auto"/>
              <w:left w:val="single" w:sz="12" w:space="0" w:color="auto"/>
              <w:bottom w:val="single" w:sz="6" w:space="0" w:color="auto"/>
              <w:right w:val="single" w:sz="6" w:space="0" w:color="auto"/>
            </w:tcBorders>
            <w:vAlign w:val="center"/>
          </w:tcPr>
          <w:p w:rsidR="00357BC1" w:rsidRDefault="00357BC1" w:rsidP="00A51A62">
            <w:pPr>
              <w:jc w:val="center"/>
              <w:rPr>
                <w:sz w:val="22"/>
                <w:szCs w:val="22"/>
              </w:rPr>
            </w:pPr>
            <w:r>
              <w:rPr>
                <w:sz w:val="22"/>
                <w:szCs w:val="22"/>
              </w:rPr>
              <w:t>13</w:t>
            </w:r>
          </w:p>
        </w:tc>
        <w:tc>
          <w:tcPr>
            <w:tcW w:w="7585" w:type="dxa"/>
            <w:tcBorders>
              <w:top w:val="single" w:sz="6" w:space="0" w:color="auto"/>
              <w:left w:val="single" w:sz="6" w:space="0" w:color="auto"/>
              <w:bottom w:val="single" w:sz="6" w:space="0" w:color="auto"/>
              <w:right w:val="single" w:sz="6" w:space="0" w:color="auto"/>
            </w:tcBorders>
            <w:vAlign w:val="center"/>
          </w:tcPr>
          <w:p w:rsidR="00357BC1" w:rsidRPr="00B07547" w:rsidRDefault="00357BC1" w:rsidP="00A51A62">
            <w:pPr>
              <w:rPr>
                <w:sz w:val="20"/>
                <w:szCs w:val="20"/>
              </w:rPr>
            </w:pPr>
            <w:r w:rsidRPr="00B07547">
              <w:rPr>
                <w:sz w:val="20"/>
                <w:szCs w:val="20"/>
              </w:rPr>
              <w:t>Kalite, çevre bilinci, iş sağlığı ve güvenliği konularında yeterli bilince sahip olma</w:t>
            </w:r>
            <w:r>
              <w:rPr>
                <w:sz w:val="20"/>
                <w:szCs w:val="20"/>
              </w:rPr>
              <w:t xml:space="preserve"> becerisi</w:t>
            </w:r>
          </w:p>
        </w:tc>
        <w:tc>
          <w:tcPr>
            <w:tcW w:w="567" w:type="dxa"/>
            <w:tcBorders>
              <w:top w:val="single" w:sz="6" w:space="0" w:color="auto"/>
              <w:left w:val="single" w:sz="6" w:space="0" w:color="auto"/>
              <w:bottom w:val="single" w:sz="6" w:space="0" w:color="auto"/>
              <w:right w:val="single" w:sz="6" w:space="0" w:color="auto"/>
            </w:tcBorders>
            <w:vAlign w:val="center"/>
          </w:tcPr>
          <w:p w:rsidR="00357BC1" w:rsidRDefault="00357BC1" w:rsidP="00A51A62">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357BC1" w:rsidRDefault="00357BC1" w:rsidP="00A51A62">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357BC1" w:rsidRDefault="00357BC1" w:rsidP="00A51A62">
            <w:pPr>
              <w:jc w:val="center"/>
              <w:rPr>
                <w:b/>
                <w:sz w:val="20"/>
                <w:szCs w:val="20"/>
              </w:rPr>
            </w:pPr>
          </w:p>
        </w:tc>
      </w:tr>
      <w:tr w:rsidR="00357BC1" w:rsidTr="00A51A62">
        <w:tc>
          <w:tcPr>
            <w:tcW w:w="603" w:type="dxa"/>
            <w:tcBorders>
              <w:top w:val="single" w:sz="6" w:space="0" w:color="auto"/>
              <w:left w:val="single" w:sz="12" w:space="0" w:color="auto"/>
              <w:bottom w:val="single" w:sz="6" w:space="0" w:color="auto"/>
              <w:right w:val="single" w:sz="6" w:space="0" w:color="auto"/>
            </w:tcBorders>
            <w:vAlign w:val="center"/>
          </w:tcPr>
          <w:p w:rsidR="00357BC1" w:rsidRDefault="00357BC1" w:rsidP="00A51A62">
            <w:pPr>
              <w:jc w:val="center"/>
              <w:rPr>
                <w:sz w:val="22"/>
                <w:szCs w:val="22"/>
              </w:rPr>
            </w:pPr>
          </w:p>
        </w:tc>
        <w:tc>
          <w:tcPr>
            <w:tcW w:w="7585" w:type="dxa"/>
            <w:tcBorders>
              <w:top w:val="single" w:sz="6" w:space="0" w:color="auto"/>
              <w:left w:val="single" w:sz="6" w:space="0" w:color="auto"/>
              <w:bottom w:val="single" w:sz="6" w:space="0" w:color="auto"/>
              <w:right w:val="single" w:sz="6" w:space="0" w:color="auto"/>
            </w:tcBorders>
            <w:vAlign w:val="center"/>
          </w:tcPr>
          <w:p w:rsidR="00357BC1" w:rsidRPr="000560F3" w:rsidRDefault="00357BC1" w:rsidP="00A51A62">
            <w:pPr>
              <w:rPr>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357BC1" w:rsidRDefault="00357BC1" w:rsidP="00A51A62">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357BC1" w:rsidRDefault="00357BC1" w:rsidP="00A51A62">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357BC1" w:rsidRDefault="00357BC1" w:rsidP="00A51A62">
            <w:pPr>
              <w:jc w:val="center"/>
              <w:rPr>
                <w:b/>
                <w:sz w:val="20"/>
                <w:szCs w:val="20"/>
              </w:rPr>
            </w:pPr>
          </w:p>
        </w:tc>
      </w:tr>
      <w:tr w:rsidR="00357BC1" w:rsidTr="00A51A62">
        <w:tc>
          <w:tcPr>
            <w:tcW w:w="9889" w:type="dxa"/>
            <w:gridSpan w:val="5"/>
            <w:tcBorders>
              <w:top w:val="single" w:sz="6" w:space="0" w:color="auto"/>
              <w:left w:val="single" w:sz="12" w:space="0" w:color="auto"/>
              <w:bottom w:val="single" w:sz="12" w:space="0" w:color="auto"/>
              <w:right w:val="single" w:sz="12" w:space="0" w:color="auto"/>
            </w:tcBorders>
            <w:vAlign w:val="center"/>
          </w:tcPr>
          <w:p w:rsidR="00357BC1" w:rsidRPr="00AC75B1" w:rsidRDefault="00357BC1" w:rsidP="00A51A62">
            <w:pPr>
              <w:jc w:val="both"/>
              <w:rPr>
                <w:sz w:val="20"/>
                <w:szCs w:val="20"/>
              </w:rPr>
            </w:pPr>
            <w:r w:rsidRPr="00AC75B1">
              <w:rPr>
                <w:b/>
                <w:sz w:val="20"/>
                <w:szCs w:val="20"/>
              </w:rPr>
              <w:t>1</w:t>
            </w:r>
            <w:r w:rsidRPr="00AC75B1">
              <w:rPr>
                <w:sz w:val="20"/>
                <w:szCs w:val="20"/>
              </w:rPr>
              <w:t xml:space="preserve">:Hiç Katkısı Yok. </w:t>
            </w:r>
            <w:r w:rsidRPr="00AC75B1">
              <w:rPr>
                <w:b/>
                <w:sz w:val="20"/>
                <w:szCs w:val="20"/>
              </w:rPr>
              <w:t>2</w:t>
            </w:r>
            <w:r w:rsidRPr="00AC75B1">
              <w:rPr>
                <w:sz w:val="20"/>
                <w:szCs w:val="20"/>
              </w:rPr>
              <w:t xml:space="preserve">:Kısmen Katkısı Var. </w:t>
            </w:r>
            <w:r w:rsidRPr="00AC75B1">
              <w:rPr>
                <w:b/>
                <w:sz w:val="20"/>
                <w:szCs w:val="20"/>
              </w:rPr>
              <w:t>3</w:t>
            </w:r>
            <w:r w:rsidRPr="00AC75B1">
              <w:rPr>
                <w:sz w:val="20"/>
                <w:szCs w:val="20"/>
              </w:rPr>
              <w:t>:Tam Katkısı Var.</w:t>
            </w:r>
          </w:p>
        </w:tc>
      </w:tr>
    </w:tbl>
    <w:p w:rsidR="00357BC1" w:rsidRDefault="00357BC1" w:rsidP="00357BC1">
      <w:pPr>
        <w:rPr>
          <w:sz w:val="16"/>
          <w:szCs w:val="16"/>
        </w:rPr>
      </w:pPr>
    </w:p>
    <w:p w:rsidR="00357BC1" w:rsidRDefault="00357BC1" w:rsidP="00357BC1">
      <w:pPr>
        <w:spacing w:line="360" w:lineRule="auto"/>
      </w:pPr>
      <w:r>
        <w:rPr>
          <w:b/>
        </w:rPr>
        <w:t>Dersin Öğretim Ü</w:t>
      </w:r>
      <w:r w:rsidRPr="00D64451">
        <w:rPr>
          <w:b/>
        </w:rPr>
        <w:t>ye</w:t>
      </w:r>
      <w:r>
        <w:rPr>
          <w:b/>
        </w:rPr>
        <w:t>si</w:t>
      </w:r>
      <w:r w:rsidRPr="00D64451">
        <w:rPr>
          <w:b/>
        </w:rPr>
        <w:t>:</w:t>
      </w:r>
      <w:r w:rsidRPr="003320A5">
        <w:t xml:space="preserve">  </w:t>
      </w:r>
      <w:proofErr w:type="spellStart"/>
      <w:r>
        <w:t>Öğr</w:t>
      </w:r>
      <w:proofErr w:type="spellEnd"/>
      <w:r>
        <w:t>. Gör. M. Tekin KOÇKAR</w:t>
      </w:r>
    </w:p>
    <w:p w:rsidR="00357BC1" w:rsidRDefault="00357BC1" w:rsidP="00357BC1">
      <w:pPr>
        <w:tabs>
          <w:tab w:val="left" w:pos="7800"/>
        </w:tabs>
        <w:rPr>
          <w:b/>
        </w:rPr>
      </w:pPr>
      <w:r w:rsidRPr="00D64451">
        <w:rPr>
          <w:b/>
        </w:rPr>
        <w:t>İmza</w:t>
      </w:r>
      <w:r w:rsidRPr="003320A5">
        <w:t xml:space="preserve">: </w:t>
      </w:r>
      <w:r w:rsidRPr="003320A5">
        <w:tab/>
      </w:r>
      <w:r>
        <w:t xml:space="preserve"> </w:t>
      </w:r>
      <w:r>
        <w:rPr>
          <w:b/>
        </w:rPr>
        <w:tab/>
      </w:r>
      <w:r w:rsidRPr="00D64451">
        <w:rPr>
          <w:b/>
        </w:rPr>
        <w:t>Tarih:</w:t>
      </w:r>
    </w:p>
    <w:p w:rsidR="00357BC1" w:rsidRDefault="00357BC1">
      <w:pPr>
        <w:spacing w:after="200" w:line="276" w:lineRule="auto"/>
        <w:rPr>
          <w:b/>
        </w:rPr>
      </w:pPr>
      <w:r>
        <w:rPr>
          <w:b/>
        </w:rPr>
        <w:br w:type="page"/>
      </w:r>
    </w:p>
    <w:p w:rsidR="00357BC1" w:rsidRDefault="00357BC1" w:rsidP="00357BC1">
      <w:pPr>
        <w:jc w:val="center"/>
        <w:outlineLvl w:val="0"/>
        <w:rPr>
          <w:b/>
          <w:szCs w:val="28"/>
        </w:rPr>
      </w:pPr>
      <w:r>
        <w:rPr>
          <w:b/>
          <w:noProof/>
          <w:szCs w:val="28"/>
        </w:rPr>
        <w:lastRenderedPageBreak/>
        <w:drawing>
          <wp:anchor distT="0" distB="0" distL="114300" distR="114300" simplePos="0" relativeHeight="251748352" behindDoc="1" locked="0" layoutInCell="1" allowOverlap="1">
            <wp:simplePos x="0" y="0"/>
            <wp:positionH relativeFrom="column">
              <wp:posOffset>-152400</wp:posOffset>
            </wp:positionH>
            <wp:positionV relativeFrom="paragraph">
              <wp:posOffset>-228600</wp:posOffset>
            </wp:positionV>
            <wp:extent cx="688975" cy="514350"/>
            <wp:effectExtent l="19050" t="0" r="0" b="0"/>
            <wp:wrapTight wrapText="bothSides">
              <wp:wrapPolygon edited="0">
                <wp:start x="-597" y="0"/>
                <wp:lineTo x="-597" y="20800"/>
                <wp:lineTo x="21500" y="20800"/>
                <wp:lineTo x="21500" y="0"/>
                <wp:lineTo x="-597" y="0"/>
              </wp:wrapPolygon>
            </wp:wrapTight>
            <wp:docPr id="50"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8" cstate="print"/>
                    <a:srcRect/>
                    <a:stretch>
                      <a:fillRect/>
                    </a:stretch>
                  </pic:blipFill>
                  <pic:spPr bwMode="auto">
                    <a:xfrm>
                      <a:off x="0" y="0"/>
                      <a:ext cx="688975" cy="514350"/>
                    </a:xfrm>
                    <a:prstGeom prst="rect">
                      <a:avLst/>
                    </a:prstGeom>
                    <a:noFill/>
                    <a:ln w="9525">
                      <a:noFill/>
                      <a:miter lim="800000"/>
                      <a:headEnd/>
                      <a:tailEnd/>
                    </a:ln>
                  </pic:spPr>
                </pic:pic>
              </a:graphicData>
            </a:graphic>
          </wp:anchor>
        </w:drawing>
      </w:r>
      <w:r w:rsidRPr="00D64451">
        <w:rPr>
          <w:b/>
          <w:szCs w:val="28"/>
        </w:rPr>
        <w:t xml:space="preserve">ESOGÜ </w:t>
      </w:r>
      <w:r>
        <w:rPr>
          <w:b/>
          <w:szCs w:val="28"/>
        </w:rPr>
        <w:t>MAHMUDİYE MESLEK YÜKSEKOKULU</w:t>
      </w:r>
    </w:p>
    <w:p w:rsidR="00357BC1" w:rsidRDefault="00357BC1" w:rsidP="00357BC1">
      <w:pPr>
        <w:jc w:val="center"/>
        <w:outlineLvl w:val="0"/>
        <w:rPr>
          <w:b/>
          <w:szCs w:val="28"/>
        </w:rPr>
      </w:pPr>
      <w:r>
        <w:rPr>
          <w:b/>
          <w:szCs w:val="28"/>
        </w:rPr>
        <w:t xml:space="preserve">Atçılık ve Antrenörlük Programı </w:t>
      </w:r>
      <w:r w:rsidRPr="00D64451">
        <w:rPr>
          <w:b/>
          <w:szCs w:val="28"/>
        </w:rPr>
        <w:t>Ders Bilgi Formu</w:t>
      </w:r>
    </w:p>
    <w:p w:rsidR="00357BC1" w:rsidRPr="00FD6860" w:rsidRDefault="00357BC1" w:rsidP="00357BC1">
      <w:pPr>
        <w:outlineLvl w:val="0"/>
        <w:rPr>
          <w:b/>
        </w:rPr>
      </w:pPr>
    </w:p>
    <w:tbl>
      <w:tblPr>
        <w:tblW w:w="2694" w:type="dxa"/>
        <w:tblInd w:w="74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1167"/>
        <w:gridCol w:w="1527"/>
      </w:tblGrid>
      <w:tr w:rsidR="00357BC1" w:rsidRPr="006B43E2" w:rsidTr="00A51A62">
        <w:tc>
          <w:tcPr>
            <w:tcW w:w="1167" w:type="dxa"/>
            <w:vAlign w:val="center"/>
          </w:tcPr>
          <w:p w:rsidR="00357BC1" w:rsidRPr="006B43E2" w:rsidRDefault="00357BC1" w:rsidP="00A51A62">
            <w:pPr>
              <w:outlineLvl w:val="0"/>
              <w:rPr>
                <w:b/>
                <w:sz w:val="20"/>
                <w:szCs w:val="20"/>
              </w:rPr>
            </w:pPr>
            <w:r w:rsidRPr="006B43E2">
              <w:rPr>
                <w:b/>
                <w:sz w:val="20"/>
                <w:szCs w:val="20"/>
              </w:rPr>
              <w:t>DÖNEM</w:t>
            </w:r>
          </w:p>
        </w:tc>
        <w:tc>
          <w:tcPr>
            <w:tcW w:w="1527" w:type="dxa"/>
            <w:vAlign w:val="center"/>
          </w:tcPr>
          <w:p w:rsidR="00357BC1" w:rsidRPr="006B43E2" w:rsidRDefault="00357BC1" w:rsidP="00A51A62">
            <w:pPr>
              <w:outlineLvl w:val="0"/>
              <w:rPr>
                <w:sz w:val="20"/>
                <w:szCs w:val="20"/>
              </w:rPr>
            </w:pPr>
            <w:r>
              <w:rPr>
                <w:sz w:val="20"/>
                <w:szCs w:val="20"/>
              </w:rPr>
              <w:t>BAHAR</w:t>
            </w:r>
          </w:p>
        </w:tc>
      </w:tr>
    </w:tbl>
    <w:p w:rsidR="00357BC1" w:rsidRPr="00474EEF" w:rsidRDefault="00357BC1" w:rsidP="00357BC1">
      <w:pPr>
        <w:jc w:val="right"/>
        <w:outlineLvl w:val="0"/>
        <w:rPr>
          <w:b/>
          <w:sz w:val="20"/>
          <w:szCs w:val="20"/>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1081"/>
        <w:gridCol w:w="587"/>
        <w:gridCol w:w="284"/>
        <w:gridCol w:w="1133"/>
        <w:gridCol w:w="651"/>
        <w:gridCol w:w="692"/>
        <w:gridCol w:w="16"/>
        <w:gridCol w:w="850"/>
        <w:gridCol w:w="663"/>
        <w:gridCol w:w="31"/>
        <w:gridCol w:w="69"/>
        <w:gridCol w:w="2555"/>
        <w:gridCol w:w="1561"/>
      </w:tblGrid>
      <w:tr w:rsidR="00357BC1" w:rsidRPr="006B43E2" w:rsidTr="00A51A62">
        <w:tc>
          <w:tcPr>
            <w:tcW w:w="1668" w:type="dxa"/>
            <w:gridSpan w:val="2"/>
            <w:vAlign w:val="center"/>
          </w:tcPr>
          <w:p w:rsidR="00357BC1" w:rsidRPr="006B43E2" w:rsidRDefault="00357BC1" w:rsidP="00A51A62">
            <w:pPr>
              <w:jc w:val="center"/>
              <w:outlineLvl w:val="0"/>
              <w:rPr>
                <w:b/>
                <w:sz w:val="20"/>
                <w:szCs w:val="20"/>
              </w:rPr>
            </w:pPr>
            <w:r w:rsidRPr="006B43E2">
              <w:rPr>
                <w:b/>
                <w:sz w:val="20"/>
                <w:szCs w:val="20"/>
              </w:rPr>
              <w:t>DERSİN KODU</w:t>
            </w:r>
          </w:p>
        </w:tc>
        <w:tc>
          <w:tcPr>
            <w:tcW w:w="2760" w:type="dxa"/>
            <w:gridSpan w:val="4"/>
            <w:vAlign w:val="center"/>
          </w:tcPr>
          <w:p w:rsidR="00357BC1" w:rsidRPr="00711636" w:rsidRDefault="00357BC1" w:rsidP="00A51A62">
            <w:pPr>
              <w:outlineLvl w:val="0"/>
            </w:pPr>
            <w:proofErr w:type="gramStart"/>
            <w:r>
              <w:t>231014001</w:t>
            </w:r>
            <w:proofErr w:type="gramEnd"/>
          </w:p>
        </w:tc>
        <w:tc>
          <w:tcPr>
            <w:tcW w:w="1560" w:type="dxa"/>
            <w:gridSpan w:val="4"/>
            <w:vAlign w:val="center"/>
          </w:tcPr>
          <w:p w:rsidR="00357BC1" w:rsidRPr="006B43E2" w:rsidRDefault="00357BC1" w:rsidP="00A51A62">
            <w:pPr>
              <w:jc w:val="center"/>
              <w:outlineLvl w:val="0"/>
              <w:rPr>
                <w:b/>
                <w:sz w:val="20"/>
                <w:szCs w:val="20"/>
              </w:rPr>
            </w:pPr>
            <w:r w:rsidRPr="006B43E2">
              <w:rPr>
                <w:b/>
                <w:sz w:val="20"/>
                <w:szCs w:val="20"/>
              </w:rPr>
              <w:t>DERSİN ADI</w:t>
            </w:r>
          </w:p>
        </w:tc>
        <w:tc>
          <w:tcPr>
            <w:tcW w:w="4185" w:type="dxa"/>
            <w:gridSpan w:val="3"/>
          </w:tcPr>
          <w:p w:rsidR="00357BC1" w:rsidRPr="00856573" w:rsidRDefault="00357BC1" w:rsidP="00A51A62">
            <w:pPr>
              <w:outlineLvl w:val="0"/>
              <w:rPr>
                <w:sz w:val="20"/>
                <w:szCs w:val="20"/>
              </w:rPr>
            </w:pPr>
            <w:bookmarkStart w:id="43" w:name="Tesis_Tasarımı_ve_Yönetimi"/>
            <w:bookmarkEnd w:id="43"/>
            <w:r>
              <w:rPr>
                <w:sz w:val="20"/>
                <w:szCs w:val="20"/>
              </w:rPr>
              <w:t>TESİS TASARIM VE YÖNETİMİ</w:t>
            </w:r>
          </w:p>
        </w:tc>
      </w:tr>
      <w:tr w:rsidR="00357BC1" w:rsidRPr="00424600" w:rsidTr="00A51A62">
        <w:tblPrEx>
          <w:tblBorders>
            <w:insideH w:val="single" w:sz="4" w:space="0" w:color="auto"/>
            <w:insideV w:val="single" w:sz="4" w:space="0" w:color="auto"/>
          </w:tblBorders>
        </w:tblPrEx>
        <w:trPr>
          <w:trHeight w:val="383"/>
        </w:trPr>
        <w:tc>
          <w:tcPr>
            <w:tcW w:w="1081" w:type="dxa"/>
            <w:vMerge w:val="restart"/>
            <w:tcBorders>
              <w:top w:val="single" w:sz="12" w:space="0" w:color="auto"/>
              <w:left w:val="single" w:sz="12" w:space="0" w:color="auto"/>
              <w:bottom w:val="single" w:sz="4" w:space="0" w:color="auto"/>
              <w:right w:val="single" w:sz="12" w:space="0" w:color="auto"/>
            </w:tcBorders>
            <w:vAlign w:val="center"/>
          </w:tcPr>
          <w:p w:rsidR="00357BC1" w:rsidRPr="00E017F7" w:rsidRDefault="00357BC1" w:rsidP="00A51A62">
            <w:pPr>
              <w:rPr>
                <w:b/>
                <w:sz w:val="18"/>
                <w:szCs w:val="20"/>
              </w:rPr>
            </w:pPr>
            <w:r w:rsidRPr="00E017F7">
              <w:rPr>
                <w:b/>
                <w:sz w:val="18"/>
                <w:szCs w:val="20"/>
              </w:rPr>
              <w:t>YARIYIL</w:t>
            </w:r>
          </w:p>
          <w:p w:rsidR="00357BC1" w:rsidRPr="00521A1D" w:rsidRDefault="00357BC1" w:rsidP="00A51A62">
            <w:pPr>
              <w:rPr>
                <w:sz w:val="20"/>
                <w:szCs w:val="20"/>
              </w:rPr>
            </w:pPr>
          </w:p>
        </w:tc>
        <w:tc>
          <w:tcPr>
            <w:tcW w:w="3363" w:type="dxa"/>
            <w:gridSpan w:val="6"/>
            <w:tcBorders>
              <w:left w:val="single" w:sz="12" w:space="0" w:color="auto"/>
              <w:bottom w:val="single" w:sz="4" w:space="0" w:color="auto"/>
              <w:right w:val="single" w:sz="12" w:space="0" w:color="auto"/>
            </w:tcBorders>
            <w:vAlign w:val="center"/>
          </w:tcPr>
          <w:p w:rsidR="00357BC1" w:rsidRPr="00521A1D" w:rsidRDefault="00357BC1" w:rsidP="00A51A62">
            <w:pPr>
              <w:jc w:val="center"/>
              <w:rPr>
                <w:b/>
                <w:sz w:val="20"/>
                <w:szCs w:val="20"/>
              </w:rPr>
            </w:pPr>
            <w:r w:rsidRPr="00521A1D">
              <w:rPr>
                <w:b/>
                <w:sz w:val="20"/>
                <w:szCs w:val="20"/>
              </w:rPr>
              <w:t>HAFTALIK DERS SAATİ</w:t>
            </w:r>
          </w:p>
        </w:tc>
        <w:tc>
          <w:tcPr>
            <w:tcW w:w="5729" w:type="dxa"/>
            <w:gridSpan w:val="6"/>
            <w:tcBorders>
              <w:left w:val="single" w:sz="12" w:space="0" w:color="auto"/>
              <w:bottom w:val="single" w:sz="4" w:space="0" w:color="auto"/>
            </w:tcBorders>
            <w:vAlign w:val="center"/>
          </w:tcPr>
          <w:p w:rsidR="00357BC1" w:rsidRPr="00521A1D" w:rsidRDefault="00357BC1" w:rsidP="00A51A62">
            <w:pPr>
              <w:jc w:val="center"/>
              <w:rPr>
                <w:b/>
                <w:sz w:val="20"/>
                <w:szCs w:val="20"/>
              </w:rPr>
            </w:pPr>
            <w:r w:rsidRPr="00521A1D">
              <w:rPr>
                <w:b/>
                <w:sz w:val="20"/>
                <w:szCs w:val="20"/>
              </w:rPr>
              <w:t>DERSİN</w:t>
            </w:r>
          </w:p>
        </w:tc>
      </w:tr>
      <w:tr w:rsidR="00357BC1" w:rsidRPr="00424600" w:rsidTr="00A51A62">
        <w:tblPrEx>
          <w:tblBorders>
            <w:insideH w:val="single" w:sz="4" w:space="0" w:color="auto"/>
            <w:insideV w:val="single" w:sz="4" w:space="0" w:color="auto"/>
          </w:tblBorders>
        </w:tblPrEx>
        <w:trPr>
          <w:trHeight w:val="382"/>
        </w:trPr>
        <w:tc>
          <w:tcPr>
            <w:tcW w:w="1081" w:type="dxa"/>
            <w:vMerge/>
            <w:tcBorders>
              <w:top w:val="single" w:sz="4" w:space="0" w:color="auto"/>
              <w:left w:val="single" w:sz="12" w:space="0" w:color="auto"/>
              <w:bottom w:val="single" w:sz="4" w:space="0" w:color="auto"/>
              <w:right w:val="single" w:sz="12" w:space="0" w:color="auto"/>
            </w:tcBorders>
          </w:tcPr>
          <w:p w:rsidR="00357BC1" w:rsidRPr="00521A1D" w:rsidRDefault="00357BC1" w:rsidP="00A51A62">
            <w:pPr>
              <w:rPr>
                <w:b/>
                <w:sz w:val="20"/>
                <w:szCs w:val="20"/>
              </w:rPr>
            </w:pPr>
          </w:p>
        </w:tc>
        <w:tc>
          <w:tcPr>
            <w:tcW w:w="871" w:type="dxa"/>
            <w:gridSpan w:val="2"/>
            <w:tcBorders>
              <w:top w:val="single" w:sz="4" w:space="0" w:color="auto"/>
              <w:left w:val="single" w:sz="12" w:space="0" w:color="auto"/>
              <w:bottom w:val="single" w:sz="4" w:space="0" w:color="auto"/>
              <w:right w:val="single" w:sz="4" w:space="0" w:color="auto"/>
            </w:tcBorders>
            <w:vAlign w:val="center"/>
          </w:tcPr>
          <w:p w:rsidR="00357BC1" w:rsidRPr="00521A1D" w:rsidRDefault="00357BC1" w:rsidP="00A51A62">
            <w:pPr>
              <w:jc w:val="center"/>
              <w:rPr>
                <w:b/>
                <w:sz w:val="20"/>
                <w:szCs w:val="20"/>
              </w:rPr>
            </w:pPr>
            <w:r w:rsidRPr="00521A1D">
              <w:rPr>
                <w:b/>
                <w:sz w:val="20"/>
                <w:szCs w:val="20"/>
              </w:rPr>
              <w:t>Teorik</w:t>
            </w:r>
          </w:p>
        </w:tc>
        <w:tc>
          <w:tcPr>
            <w:tcW w:w="1133" w:type="dxa"/>
            <w:tcBorders>
              <w:top w:val="single" w:sz="4" w:space="0" w:color="auto"/>
              <w:left w:val="single" w:sz="4" w:space="0" w:color="auto"/>
              <w:bottom w:val="single" w:sz="4" w:space="0" w:color="auto"/>
            </w:tcBorders>
            <w:vAlign w:val="center"/>
          </w:tcPr>
          <w:p w:rsidR="00357BC1" w:rsidRPr="00521A1D" w:rsidRDefault="00357BC1" w:rsidP="00A51A62">
            <w:pPr>
              <w:jc w:val="center"/>
              <w:rPr>
                <w:b/>
                <w:sz w:val="20"/>
                <w:szCs w:val="20"/>
              </w:rPr>
            </w:pPr>
            <w:r w:rsidRPr="00521A1D">
              <w:rPr>
                <w:b/>
                <w:sz w:val="20"/>
                <w:szCs w:val="20"/>
              </w:rPr>
              <w:t>Uygulama</w:t>
            </w:r>
          </w:p>
        </w:tc>
        <w:tc>
          <w:tcPr>
            <w:tcW w:w="1359" w:type="dxa"/>
            <w:gridSpan w:val="3"/>
            <w:tcBorders>
              <w:top w:val="single" w:sz="4" w:space="0" w:color="auto"/>
              <w:bottom w:val="single" w:sz="4" w:space="0" w:color="auto"/>
              <w:right w:val="single" w:sz="12" w:space="0" w:color="auto"/>
            </w:tcBorders>
            <w:vAlign w:val="center"/>
          </w:tcPr>
          <w:p w:rsidR="00357BC1" w:rsidRPr="00521A1D" w:rsidRDefault="00357BC1" w:rsidP="00A51A62">
            <w:pPr>
              <w:ind w:left="-111" w:right="-108"/>
              <w:jc w:val="center"/>
              <w:rPr>
                <w:b/>
                <w:sz w:val="20"/>
                <w:szCs w:val="20"/>
              </w:rPr>
            </w:pPr>
            <w:r>
              <w:rPr>
                <w:b/>
                <w:sz w:val="20"/>
                <w:szCs w:val="20"/>
              </w:rPr>
              <w:t>Laboratuar</w:t>
            </w:r>
          </w:p>
        </w:tc>
        <w:tc>
          <w:tcPr>
            <w:tcW w:w="850" w:type="dxa"/>
            <w:tcBorders>
              <w:top w:val="single" w:sz="4" w:space="0" w:color="auto"/>
              <w:bottom w:val="single" w:sz="4" w:space="0" w:color="auto"/>
              <w:right w:val="single" w:sz="4" w:space="0" w:color="auto"/>
            </w:tcBorders>
            <w:vAlign w:val="center"/>
          </w:tcPr>
          <w:p w:rsidR="00357BC1" w:rsidRPr="00521A1D" w:rsidRDefault="00357BC1" w:rsidP="00A51A62">
            <w:pPr>
              <w:jc w:val="center"/>
              <w:rPr>
                <w:b/>
                <w:sz w:val="20"/>
                <w:szCs w:val="20"/>
              </w:rPr>
            </w:pPr>
            <w:r w:rsidRPr="00521A1D">
              <w:rPr>
                <w:b/>
                <w:sz w:val="20"/>
                <w:szCs w:val="20"/>
              </w:rPr>
              <w:t>Kredisi</w:t>
            </w:r>
          </w:p>
        </w:tc>
        <w:tc>
          <w:tcPr>
            <w:tcW w:w="663" w:type="dxa"/>
            <w:tcBorders>
              <w:top w:val="single" w:sz="4" w:space="0" w:color="auto"/>
              <w:left w:val="single" w:sz="4" w:space="0" w:color="auto"/>
              <w:bottom w:val="single" w:sz="4" w:space="0" w:color="auto"/>
              <w:right w:val="single" w:sz="4" w:space="0" w:color="auto"/>
            </w:tcBorders>
            <w:vAlign w:val="center"/>
          </w:tcPr>
          <w:p w:rsidR="00357BC1" w:rsidRPr="00521A1D" w:rsidRDefault="00357BC1" w:rsidP="00A51A62">
            <w:pPr>
              <w:ind w:left="-111" w:right="-108"/>
              <w:jc w:val="center"/>
              <w:rPr>
                <w:b/>
                <w:sz w:val="20"/>
                <w:szCs w:val="20"/>
              </w:rPr>
            </w:pPr>
            <w:r w:rsidRPr="00521A1D">
              <w:rPr>
                <w:b/>
                <w:sz w:val="20"/>
                <w:szCs w:val="20"/>
              </w:rPr>
              <w:t>AKTS</w:t>
            </w:r>
          </w:p>
        </w:tc>
        <w:tc>
          <w:tcPr>
            <w:tcW w:w="2655" w:type="dxa"/>
            <w:gridSpan w:val="3"/>
            <w:tcBorders>
              <w:top w:val="single" w:sz="4" w:space="0" w:color="auto"/>
              <w:left w:val="single" w:sz="4" w:space="0" w:color="auto"/>
              <w:bottom w:val="single" w:sz="4" w:space="0" w:color="auto"/>
            </w:tcBorders>
            <w:vAlign w:val="center"/>
          </w:tcPr>
          <w:p w:rsidR="00357BC1" w:rsidRPr="00521A1D" w:rsidRDefault="00357BC1" w:rsidP="00A51A62">
            <w:pPr>
              <w:jc w:val="center"/>
              <w:rPr>
                <w:b/>
                <w:sz w:val="20"/>
                <w:szCs w:val="20"/>
              </w:rPr>
            </w:pPr>
            <w:r w:rsidRPr="00521A1D">
              <w:rPr>
                <w:b/>
                <w:sz w:val="20"/>
                <w:szCs w:val="20"/>
              </w:rPr>
              <w:t>TÜRÜ</w:t>
            </w:r>
          </w:p>
        </w:tc>
        <w:tc>
          <w:tcPr>
            <w:tcW w:w="1561" w:type="dxa"/>
            <w:tcBorders>
              <w:top w:val="single" w:sz="4" w:space="0" w:color="auto"/>
              <w:left w:val="single" w:sz="4" w:space="0" w:color="auto"/>
              <w:bottom w:val="single" w:sz="4" w:space="0" w:color="auto"/>
            </w:tcBorders>
            <w:vAlign w:val="center"/>
          </w:tcPr>
          <w:p w:rsidR="00357BC1" w:rsidRPr="00521A1D" w:rsidRDefault="00357BC1" w:rsidP="00A51A62">
            <w:pPr>
              <w:jc w:val="center"/>
              <w:rPr>
                <w:b/>
                <w:sz w:val="20"/>
                <w:szCs w:val="20"/>
              </w:rPr>
            </w:pPr>
            <w:r>
              <w:rPr>
                <w:b/>
                <w:sz w:val="20"/>
                <w:szCs w:val="20"/>
              </w:rPr>
              <w:t>DİLİ</w:t>
            </w:r>
          </w:p>
        </w:tc>
      </w:tr>
      <w:tr w:rsidR="00357BC1" w:rsidRPr="00424600" w:rsidTr="00A51A62">
        <w:tblPrEx>
          <w:tblBorders>
            <w:insideH w:val="single" w:sz="4" w:space="0" w:color="auto"/>
            <w:insideV w:val="single" w:sz="4" w:space="0" w:color="auto"/>
          </w:tblBorders>
        </w:tblPrEx>
        <w:trPr>
          <w:trHeight w:val="367"/>
        </w:trPr>
        <w:tc>
          <w:tcPr>
            <w:tcW w:w="1081" w:type="dxa"/>
            <w:tcBorders>
              <w:top w:val="single" w:sz="4" w:space="0" w:color="auto"/>
              <w:left w:val="single" w:sz="12" w:space="0" w:color="auto"/>
              <w:bottom w:val="single" w:sz="12" w:space="0" w:color="auto"/>
              <w:right w:val="single" w:sz="12" w:space="0" w:color="auto"/>
            </w:tcBorders>
            <w:vAlign w:val="center"/>
          </w:tcPr>
          <w:p w:rsidR="00357BC1" w:rsidRPr="002C02AF" w:rsidRDefault="00357BC1" w:rsidP="00A51A62">
            <w:pPr>
              <w:jc w:val="center"/>
              <w:rPr>
                <w:sz w:val="22"/>
                <w:szCs w:val="22"/>
              </w:rPr>
            </w:pPr>
            <w:r>
              <w:rPr>
                <w:sz w:val="22"/>
                <w:szCs w:val="22"/>
              </w:rPr>
              <w:t>4</w:t>
            </w:r>
          </w:p>
        </w:tc>
        <w:tc>
          <w:tcPr>
            <w:tcW w:w="871" w:type="dxa"/>
            <w:gridSpan w:val="2"/>
            <w:tcBorders>
              <w:top w:val="single" w:sz="4" w:space="0" w:color="auto"/>
              <w:left w:val="single" w:sz="12" w:space="0" w:color="auto"/>
              <w:bottom w:val="single" w:sz="12" w:space="0" w:color="auto"/>
              <w:right w:val="single" w:sz="4" w:space="0" w:color="auto"/>
            </w:tcBorders>
            <w:vAlign w:val="center"/>
          </w:tcPr>
          <w:p w:rsidR="00357BC1" w:rsidRPr="002C02AF" w:rsidRDefault="00357BC1" w:rsidP="00A51A62">
            <w:pPr>
              <w:jc w:val="center"/>
              <w:rPr>
                <w:sz w:val="22"/>
                <w:szCs w:val="22"/>
              </w:rPr>
            </w:pPr>
            <w:r>
              <w:rPr>
                <w:sz w:val="22"/>
                <w:szCs w:val="22"/>
              </w:rPr>
              <w:t xml:space="preserve">2 </w:t>
            </w:r>
          </w:p>
        </w:tc>
        <w:tc>
          <w:tcPr>
            <w:tcW w:w="1133" w:type="dxa"/>
            <w:tcBorders>
              <w:top w:val="single" w:sz="4" w:space="0" w:color="auto"/>
              <w:left w:val="single" w:sz="4" w:space="0" w:color="auto"/>
              <w:bottom w:val="single" w:sz="12" w:space="0" w:color="auto"/>
            </w:tcBorders>
            <w:vAlign w:val="center"/>
          </w:tcPr>
          <w:p w:rsidR="00357BC1" w:rsidRPr="002C02AF" w:rsidRDefault="00357BC1" w:rsidP="00A51A62">
            <w:pPr>
              <w:jc w:val="center"/>
              <w:rPr>
                <w:sz w:val="22"/>
                <w:szCs w:val="22"/>
              </w:rPr>
            </w:pPr>
            <w:r>
              <w:rPr>
                <w:sz w:val="22"/>
                <w:szCs w:val="22"/>
              </w:rPr>
              <w:t>-</w:t>
            </w:r>
          </w:p>
        </w:tc>
        <w:tc>
          <w:tcPr>
            <w:tcW w:w="1359" w:type="dxa"/>
            <w:gridSpan w:val="3"/>
            <w:tcBorders>
              <w:top w:val="single" w:sz="4" w:space="0" w:color="auto"/>
              <w:bottom w:val="single" w:sz="12" w:space="0" w:color="auto"/>
              <w:right w:val="single" w:sz="12" w:space="0" w:color="auto"/>
            </w:tcBorders>
            <w:shd w:val="clear" w:color="auto" w:fill="auto"/>
            <w:vAlign w:val="center"/>
          </w:tcPr>
          <w:p w:rsidR="00357BC1" w:rsidRPr="002C02AF" w:rsidRDefault="00357BC1" w:rsidP="00A51A62">
            <w:pPr>
              <w:jc w:val="center"/>
              <w:rPr>
                <w:sz w:val="22"/>
                <w:szCs w:val="22"/>
              </w:rPr>
            </w:pPr>
            <w:r>
              <w:rPr>
                <w:sz w:val="22"/>
                <w:szCs w:val="22"/>
              </w:rPr>
              <w:t xml:space="preserve"> -</w:t>
            </w:r>
          </w:p>
        </w:tc>
        <w:tc>
          <w:tcPr>
            <w:tcW w:w="850" w:type="dxa"/>
            <w:tcBorders>
              <w:top w:val="single" w:sz="4" w:space="0" w:color="auto"/>
              <w:bottom w:val="single" w:sz="12" w:space="0" w:color="auto"/>
              <w:right w:val="single" w:sz="4" w:space="0" w:color="auto"/>
            </w:tcBorders>
            <w:shd w:val="clear" w:color="auto" w:fill="auto"/>
            <w:vAlign w:val="center"/>
          </w:tcPr>
          <w:p w:rsidR="00357BC1" w:rsidRPr="002C02AF" w:rsidRDefault="00357BC1" w:rsidP="00A51A62">
            <w:pPr>
              <w:jc w:val="center"/>
              <w:rPr>
                <w:sz w:val="22"/>
                <w:szCs w:val="22"/>
              </w:rPr>
            </w:pPr>
            <w:r>
              <w:rPr>
                <w:sz w:val="22"/>
                <w:szCs w:val="22"/>
              </w:rPr>
              <w:t>0</w:t>
            </w:r>
          </w:p>
        </w:tc>
        <w:tc>
          <w:tcPr>
            <w:tcW w:w="663" w:type="dxa"/>
            <w:tcBorders>
              <w:top w:val="single" w:sz="4" w:space="0" w:color="auto"/>
              <w:left w:val="single" w:sz="4" w:space="0" w:color="auto"/>
              <w:bottom w:val="single" w:sz="12" w:space="0" w:color="auto"/>
              <w:right w:val="single" w:sz="4" w:space="0" w:color="auto"/>
            </w:tcBorders>
            <w:shd w:val="clear" w:color="auto" w:fill="auto"/>
            <w:vAlign w:val="center"/>
          </w:tcPr>
          <w:p w:rsidR="00357BC1" w:rsidRPr="002C02AF" w:rsidRDefault="00357BC1" w:rsidP="00A51A62">
            <w:pPr>
              <w:jc w:val="center"/>
              <w:rPr>
                <w:sz w:val="22"/>
                <w:szCs w:val="22"/>
              </w:rPr>
            </w:pPr>
            <w:r>
              <w:rPr>
                <w:sz w:val="22"/>
                <w:szCs w:val="22"/>
              </w:rPr>
              <w:t xml:space="preserve">3 </w:t>
            </w:r>
          </w:p>
        </w:tc>
        <w:tc>
          <w:tcPr>
            <w:tcW w:w="2655" w:type="dxa"/>
            <w:gridSpan w:val="3"/>
            <w:tcBorders>
              <w:top w:val="single" w:sz="4" w:space="0" w:color="auto"/>
              <w:left w:val="single" w:sz="4" w:space="0" w:color="auto"/>
              <w:bottom w:val="single" w:sz="12" w:space="0" w:color="auto"/>
            </w:tcBorders>
            <w:vAlign w:val="center"/>
          </w:tcPr>
          <w:p w:rsidR="00357BC1" w:rsidRPr="00E25D97" w:rsidRDefault="00357BC1" w:rsidP="00A51A62">
            <w:pPr>
              <w:jc w:val="center"/>
              <w:rPr>
                <w:vertAlign w:val="superscript"/>
              </w:rPr>
            </w:pPr>
            <w:r w:rsidRPr="00E25D97">
              <w:rPr>
                <w:vertAlign w:val="superscript"/>
              </w:rPr>
              <w:t>ZORUNLU (</w:t>
            </w:r>
            <w:r>
              <w:rPr>
                <w:vertAlign w:val="superscript"/>
              </w:rPr>
              <w:t xml:space="preserve"> </w:t>
            </w:r>
            <w:r w:rsidRPr="00E25D97">
              <w:rPr>
                <w:vertAlign w:val="superscript"/>
              </w:rPr>
              <w:t xml:space="preserve">)  </w:t>
            </w:r>
            <w:r>
              <w:rPr>
                <w:vertAlign w:val="superscript"/>
              </w:rPr>
              <w:t xml:space="preserve">SEÇMELİ ( X </w:t>
            </w:r>
            <w:r w:rsidRPr="00E25D97">
              <w:rPr>
                <w:vertAlign w:val="superscript"/>
              </w:rPr>
              <w:t>)</w:t>
            </w:r>
          </w:p>
        </w:tc>
        <w:tc>
          <w:tcPr>
            <w:tcW w:w="1561" w:type="dxa"/>
            <w:tcBorders>
              <w:top w:val="single" w:sz="4" w:space="0" w:color="auto"/>
              <w:left w:val="single" w:sz="4" w:space="0" w:color="auto"/>
              <w:bottom w:val="single" w:sz="12" w:space="0" w:color="auto"/>
            </w:tcBorders>
          </w:tcPr>
          <w:p w:rsidR="00357BC1" w:rsidRPr="00E25D97" w:rsidRDefault="00357BC1" w:rsidP="00A51A62">
            <w:pPr>
              <w:jc w:val="center"/>
              <w:rPr>
                <w:vertAlign w:val="superscript"/>
              </w:rPr>
            </w:pPr>
            <w:r>
              <w:rPr>
                <w:vertAlign w:val="superscript"/>
              </w:rPr>
              <w:t>Türkçe</w:t>
            </w:r>
          </w:p>
        </w:tc>
      </w:tr>
      <w:tr w:rsidR="00357BC1" w:rsidTr="00A51A62">
        <w:tblPrEx>
          <w:tblBorders>
            <w:insideH w:val="single" w:sz="4" w:space="0" w:color="auto"/>
            <w:insideV w:val="single" w:sz="4" w:space="0" w:color="auto"/>
          </w:tblBorders>
        </w:tblPrEx>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357BC1" w:rsidRDefault="00357BC1" w:rsidP="00A51A62">
            <w:pPr>
              <w:jc w:val="center"/>
              <w:rPr>
                <w:b/>
                <w:sz w:val="20"/>
                <w:szCs w:val="20"/>
              </w:rPr>
            </w:pPr>
            <w:r>
              <w:rPr>
                <w:b/>
                <w:sz w:val="20"/>
                <w:szCs w:val="20"/>
              </w:rPr>
              <w:t>DEĞERLENDİRME ÖLÇÜTLERİ</w:t>
            </w:r>
          </w:p>
        </w:tc>
      </w:tr>
      <w:tr w:rsidR="00357BC1" w:rsidTr="00A51A62">
        <w:tblPrEx>
          <w:tblBorders>
            <w:insideH w:val="single" w:sz="4" w:space="0" w:color="auto"/>
            <w:insideV w:val="single" w:sz="4" w:space="0" w:color="auto"/>
          </w:tblBorders>
        </w:tblPrEx>
        <w:tc>
          <w:tcPr>
            <w:tcW w:w="3736" w:type="dxa"/>
            <w:gridSpan w:val="5"/>
            <w:vMerge w:val="restart"/>
            <w:tcBorders>
              <w:top w:val="single" w:sz="12" w:space="0" w:color="auto"/>
              <w:left w:val="single" w:sz="12" w:space="0" w:color="auto"/>
              <w:bottom w:val="single" w:sz="12" w:space="0" w:color="auto"/>
              <w:right w:val="single" w:sz="12" w:space="0" w:color="auto"/>
            </w:tcBorders>
            <w:vAlign w:val="center"/>
          </w:tcPr>
          <w:p w:rsidR="00357BC1" w:rsidRDefault="00357BC1" w:rsidP="00A51A62">
            <w:pPr>
              <w:jc w:val="center"/>
              <w:rPr>
                <w:b/>
                <w:sz w:val="20"/>
                <w:szCs w:val="20"/>
              </w:rPr>
            </w:pPr>
            <w:r>
              <w:rPr>
                <w:b/>
                <w:sz w:val="20"/>
                <w:szCs w:val="20"/>
              </w:rPr>
              <w:t>YARIYIL İÇİ</w:t>
            </w:r>
          </w:p>
        </w:tc>
        <w:tc>
          <w:tcPr>
            <w:tcW w:w="2321" w:type="dxa"/>
            <w:gridSpan w:val="6"/>
            <w:tcBorders>
              <w:top w:val="single" w:sz="12" w:space="0" w:color="auto"/>
              <w:left w:val="single" w:sz="12" w:space="0" w:color="auto"/>
              <w:bottom w:val="single" w:sz="8" w:space="0" w:color="auto"/>
              <w:right w:val="single" w:sz="4" w:space="0" w:color="auto"/>
            </w:tcBorders>
            <w:vAlign w:val="center"/>
          </w:tcPr>
          <w:p w:rsidR="00357BC1" w:rsidRDefault="00357BC1" w:rsidP="00A51A62">
            <w:pPr>
              <w:jc w:val="center"/>
              <w:rPr>
                <w:b/>
                <w:sz w:val="20"/>
                <w:szCs w:val="20"/>
              </w:rPr>
            </w:pPr>
            <w:r>
              <w:rPr>
                <w:b/>
                <w:sz w:val="20"/>
                <w:szCs w:val="20"/>
              </w:rPr>
              <w:t>Faaliyet türü</w:t>
            </w:r>
          </w:p>
        </w:tc>
        <w:tc>
          <w:tcPr>
            <w:tcW w:w="2555" w:type="dxa"/>
            <w:tcBorders>
              <w:top w:val="single" w:sz="12" w:space="0" w:color="auto"/>
              <w:left w:val="single" w:sz="4" w:space="0" w:color="auto"/>
              <w:bottom w:val="single" w:sz="8" w:space="0" w:color="auto"/>
              <w:right w:val="single" w:sz="8" w:space="0" w:color="auto"/>
            </w:tcBorders>
            <w:vAlign w:val="center"/>
          </w:tcPr>
          <w:p w:rsidR="00357BC1" w:rsidRDefault="00357BC1" w:rsidP="00A51A62">
            <w:pPr>
              <w:jc w:val="center"/>
              <w:rPr>
                <w:b/>
                <w:sz w:val="20"/>
                <w:szCs w:val="20"/>
              </w:rPr>
            </w:pPr>
            <w:r>
              <w:rPr>
                <w:b/>
                <w:sz w:val="20"/>
                <w:szCs w:val="20"/>
              </w:rPr>
              <w:t>Sayı</w:t>
            </w:r>
          </w:p>
        </w:tc>
        <w:tc>
          <w:tcPr>
            <w:tcW w:w="1561" w:type="dxa"/>
            <w:tcBorders>
              <w:top w:val="single" w:sz="12" w:space="0" w:color="auto"/>
              <w:left w:val="single" w:sz="8" w:space="0" w:color="auto"/>
              <w:bottom w:val="single" w:sz="8" w:space="0" w:color="auto"/>
              <w:right w:val="single" w:sz="12" w:space="0" w:color="auto"/>
            </w:tcBorders>
            <w:vAlign w:val="center"/>
          </w:tcPr>
          <w:p w:rsidR="00357BC1" w:rsidRDefault="00357BC1" w:rsidP="00A51A62">
            <w:pPr>
              <w:jc w:val="center"/>
              <w:rPr>
                <w:b/>
                <w:sz w:val="20"/>
                <w:szCs w:val="20"/>
              </w:rPr>
            </w:pPr>
            <w:r>
              <w:rPr>
                <w:b/>
                <w:sz w:val="20"/>
                <w:szCs w:val="20"/>
              </w:rPr>
              <w:t>%</w:t>
            </w:r>
          </w:p>
        </w:tc>
      </w:tr>
      <w:tr w:rsidR="00357BC1" w:rsidTr="00A51A62">
        <w:tblPrEx>
          <w:tblBorders>
            <w:insideH w:val="single" w:sz="4" w:space="0" w:color="auto"/>
            <w:insideV w:val="single" w:sz="4" w:space="0" w:color="auto"/>
          </w:tblBorders>
        </w:tblPrEx>
        <w:tc>
          <w:tcPr>
            <w:tcW w:w="3736" w:type="dxa"/>
            <w:gridSpan w:val="5"/>
            <w:vMerge/>
            <w:tcBorders>
              <w:top w:val="single" w:sz="12" w:space="0" w:color="auto"/>
              <w:left w:val="single" w:sz="12" w:space="0" w:color="auto"/>
              <w:bottom w:val="single" w:sz="12" w:space="0" w:color="auto"/>
              <w:right w:val="single" w:sz="12" w:space="0" w:color="auto"/>
            </w:tcBorders>
            <w:vAlign w:val="center"/>
          </w:tcPr>
          <w:p w:rsidR="00357BC1" w:rsidRDefault="00357BC1" w:rsidP="00A51A62">
            <w:pPr>
              <w:rPr>
                <w:b/>
                <w:sz w:val="20"/>
                <w:szCs w:val="20"/>
              </w:rPr>
            </w:pPr>
          </w:p>
        </w:tc>
        <w:tc>
          <w:tcPr>
            <w:tcW w:w="2321" w:type="dxa"/>
            <w:gridSpan w:val="6"/>
            <w:tcBorders>
              <w:top w:val="single" w:sz="8" w:space="0" w:color="auto"/>
              <w:left w:val="single" w:sz="12" w:space="0" w:color="auto"/>
              <w:bottom w:val="single" w:sz="4" w:space="0" w:color="auto"/>
              <w:right w:val="single" w:sz="4" w:space="0" w:color="auto"/>
            </w:tcBorders>
            <w:vAlign w:val="center"/>
          </w:tcPr>
          <w:p w:rsidR="00357BC1" w:rsidRDefault="00357BC1" w:rsidP="00A51A62">
            <w:pPr>
              <w:rPr>
                <w:sz w:val="20"/>
                <w:szCs w:val="20"/>
              </w:rPr>
            </w:pPr>
            <w:r>
              <w:rPr>
                <w:sz w:val="20"/>
                <w:szCs w:val="20"/>
              </w:rPr>
              <w:t>I. Ara Sınav</w:t>
            </w:r>
          </w:p>
        </w:tc>
        <w:tc>
          <w:tcPr>
            <w:tcW w:w="2555" w:type="dxa"/>
            <w:tcBorders>
              <w:top w:val="single" w:sz="8" w:space="0" w:color="auto"/>
              <w:left w:val="single" w:sz="4" w:space="0" w:color="auto"/>
              <w:bottom w:val="single" w:sz="4" w:space="0" w:color="auto"/>
              <w:right w:val="single" w:sz="8" w:space="0" w:color="auto"/>
            </w:tcBorders>
          </w:tcPr>
          <w:p w:rsidR="00357BC1" w:rsidRPr="000E3402" w:rsidRDefault="00357BC1" w:rsidP="00A51A62">
            <w:pPr>
              <w:jc w:val="center"/>
            </w:pPr>
            <w:r>
              <w:t xml:space="preserve"> 1</w:t>
            </w:r>
          </w:p>
        </w:tc>
        <w:tc>
          <w:tcPr>
            <w:tcW w:w="1561" w:type="dxa"/>
            <w:tcBorders>
              <w:top w:val="single" w:sz="8" w:space="0" w:color="auto"/>
              <w:left w:val="single" w:sz="8" w:space="0" w:color="auto"/>
              <w:bottom w:val="single" w:sz="4" w:space="0" w:color="auto"/>
              <w:right w:val="single" w:sz="12" w:space="0" w:color="auto"/>
            </w:tcBorders>
            <w:shd w:val="clear" w:color="auto" w:fill="auto"/>
          </w:tcPr>
          <w:p w:rsidR="00357BC1" w:rsidRPr="005D19B7" w:rsidRDefault="00357BC1" w:rsidP="00A51A62">
            <w:pPr>
              <w:jc w:val="center"/>
              <w:rPr>
                <w:sz w:val="20"/>
                <w:szCs w:val="20"/>
                <w:highlight w:val="yellow"/>
              </w:rPr>
            </w:pPr>
            <w:r>
              <w:rPr>
                <w:sz w:val="20"/>
                <w:szCs w:val="20"/>
              </w:rPr>
              <w:t xml:space="preserve">40 </w:t>
            </w:r>
          </w:p>
        </w:tc>
      </w:tr>
      <w:tr w:rsidR="00357BC1" w:rsidTr="00A51A62">
        <w:tblPrEx>
          <w:tblBorders>
            <w:insideH w:val="single" w:sz="4" w:space="0" w:color="auto"/>
            <w:insideV w:val="single" w:sz="4" w:space="0" w:color="auto"/>
          </w:tblBorders>
        </w:tblPrEx>
        <w:tc>
          <w:tcPr>
            <w:tcW w:w="3736" w:type="dxa"/>
            <w:gridSpan w:val="5"/>
            <w:vMerge/>
            <w:tcBorders>
              <w:top w:val="single" w:sz="12" w:space="0" w:color="auto"/>
              <w:left w:val="single" w:sz="12" w:space="0" w:color="auto"/>
              <w:bottom w:val="single" w:sz="12" w:space="0" w:color="auto"/>
              <w:right w:val="single" w:sz="12" w:space="0" w:color="auto"/>
            </w:tcBorders>
            <w:vAlign w:val="center"/>
          </w:tcPr>
          <w:p w:rsidR="00357BC1" w:rsidRDefault="00357BC1" w:rsidP="00A51A62">
            <w:pPr>
              <w:rPr>
                <w:b/>
                <w:sz w:val="20"/>
                <w:szCs w:val="20"/>
              </w:rPr>
            </w:pPr>
          </w:p>
        </w:tc>
        <w:tc>
          <w:tcPr>
            <w:tcW w:w="2321" w:type="dxa"/>
            <w:gridSpan w:val="6"/>
            <w:tcBorders>
              <w:top w:val="single" w:sz="4" w:space="0" w:color="auto"/>
              <w:left w:val="single" w:sz="12" w:space="0" w:color="auto"/>
              <w:bottom w:val="single" w:sz="4" w:space="0" w:color="auto"/>
              <w:right w:val="single" w:sz="4" w:space="0" w:color="auto"/>
            </w:tcBorders>
            <w:vAlign w:val="center"/>
          </w:tcPr>
          <w:p w:rsidR="00357BC1" w:rsidRDefault="00357BC1" w:rsidP="00A51A62">
            <w:pPr>
              <w:rPr>
                <w:sz w:val="20"/>
                <w:szCs w:val="20"/>
              </w:rPr>
            </w:pPr>
            <w:r>
              <w:rPr>
                <w:sz w:val="20"/>
                <w:szCs w:val="20"/>
              </w:rPr>
              <w:t>II. Ara Sınav</w:t>
            </w:r>
          </w:p>
        </w:tc>
        <w:tc>
          <w:tcPr>
            <w:tcW w:w="2555" w:type="dxa"/>
            <w:tcBorders>
              <w:top w:val="single" w:sz="4" w:space="0" w:color="auto"/>
              <w:left w:val="single" w:sz="4" w:space="0" w:color="auto"/>
              <w:bottom w:val="single" w:sz="4" w:space="0" w:color="auto"/>
              <w:right w:val="single" w:sz="8" w:space="0" w:color="auto"/>
            </w:tcBorders>
          </w:tcPr>
          <w:p w:rsidR="00357BC1" w:rsidRPr="000E3402" w:rsidRDefault="00357BC1" w:rsidP="00A51A62">
            <w:pPr>
              <w:jc w:val="center"/>
            </w:pPr>
            <w:r>
              <w:t xml:space="preserve"> </w:t>
            </w:r>
          </w:p>
        </w:tc>
        <w:tc>
          <w:tcPr>
            <w:tcW w:w="1561" w:type="dxa"/>
            <w:tcBorders>
              <w:top w:val="single" w:sz="4" w:space="0" w:color="auto"/>
              <w:left w:val="single" w:sz="8" w:space="0" w:color="auto"/>
              <w:bottom w:val="single" w:sz="4" w:space="0" w:color="auto"/>
              <w:right w:val="single" w:sz="12" w:space="0" w:color="auto"/>
            </w:tcBorders>
            <w:shd w:val="clear" w:color="auto" w:fill="auto"/>
          </w:tcPr>
          <w:p w:rsidR="00357BC1" w:rsidRPr="005D19B7" w:rsidRDefault="00357BC1" w:rsidP="00A51A62">
            <w:pPr>
              <w:jc w:val="center"/>
              <w:rPr>
                <w:sz w:val="20"/>
                <w:szCs w:val="20"/>
                <w:highlight w:val="yellow"/>
              </w:rPr>
            </w:pPr>
            <w:r>
              <w:rPr>
                <w:sz w:val="20"/>
                <w:szCs w:val="20"/>
              </w:rPr>
              <w:t xml:space="preserve"> </w:t>
            </w:r>
          </w:p>
        </w:tc>
      </w:tr>
      <w:tr w:rsidR="00357BC1" w:rsidTr="00A51A62">
        <w:tblPrEx>
          <w:tblBorders>
            <w:insideH w:val="single" w:sz="4" w:space="0" w:color="auto"/>
            <w:insideV w:val="single" w:sz="4" w:space="0" w:color="auto"/>
          </w:tblBorders>
        </w:tblPrEx>
        <w:tc>
          <w:tcPr>
            <w:tcW w:w="3736" w:type="dxa"/>
            <w:gridSpan w:val="5"/>
            <w:vMerge/>
            <w:tcBorders>
              <w:top w:val="single" w:sz="12" w:space="0" w:color="auto"/>
              <w:left w:val="single" w:sz="12" w:space="0" w:color="auto"/>
              <w:bottom w:val="single" w:sz="12" w:space="0" w:color="auto"/>
              <w:right w:val="single" w:sz="12" w:space="0" w:color="auto"/>
            </w:tcBorders>
            <w:vAlign w:val="center"/>
          </w:tcPr>
          <w:p w:rsidR="00357BC1" w:rsidRDefault="00357BC1" w:rsidP="00A51A62">
            <w:pPr>
              <w:rPr>
                <w:b/>
                <w:sz w:val="20"/>
                <w:szCs w:val="20"/>
              </w:rPr>
            </w:pPr>
          </w:p>
        </w:tc>
        <w:tc>
          <w:tcPr>
            <w:tcW w:w="2321" w:type="dxa"/>
            <w:gridSpan w:val="6"/>
            <w:tcBorders>
              <w:top w:val="single" w:sz="4" w:space="0" w:color="auto"/>
              <w:left w:val="single" w:sz="12" w:space="0" w:color="auto"/>
              <w:bottom w:val="single" w:sz="4" w:space="0" w:color="auto"/>
              <w:right w:val="single" w:sz="4" w:space="0" w:color="auto"/>
            </w:tcBorders>
            <w:vAlign w:val="center"/>
          </w:tcPr>
          <w:p w:rsidR="00357BC1" w:rsidRDefault="00357BC1" w:rsidP="00A51A62">
            <w:pPr>
              <w:rPr>
                <w:sz w:val="20"/>
                <w:szCs w:val="20"/>
              </w:rPr>
            </w:pPr>
            <w:r>
              <w:rPr>
                <w:sz w:val="20"/>
                <w:szCs w:val="20"/>
              </w:rPr>
              <w:t>Kısa Sınav</w:t>
            </w:r>
          </w:p>
        </w:tc>
        <w:tc>
          <w:tcPr>
            <w:tcW w:w="2555" w:type="dxa"/>
            <w:tcBorders>
              <w:top w:val="single" w:sz="4" w:space="0" w:color="auto"/>
              <w:left w:val="single" w:sz="4" w:space="0" w:color="auto"/>
              <w:bottom w:val="single" w:sz="4" w:space="0" w:color="auto"/>
              <w:right w:val="single" w:sz="8" w:space="0" w:color="auto"/>
            </w:tcBorders>
          </w:tcPr>
          <w:p w:rsidR="00357BC1" w:rsidRPr="000E3402" w:rsidRDefault="00357BC1" w:rsidP="00A51A62"/>
        </w:tc>
        <w:tc>
          <w:tcPr>
            <w:tcW w:w="1561" w:type="dxa"/>
            <w:tcBorders>
              <w:top w:val="single" w:sz="4" w:space="0" w:color="auto"/>
              <w:left w:val="single" w:sz="8" w:space="0" w:color="auto"/>
              <w:bottom w:val="single" w:sz="4" w:space="0" w:color="auto"/>
              <w:right w:val="single" w:sz="12" w:space="0" w:color="auto"/>
            </w:tcBorders>
          </w:tcPr>
          <w:p w:rsidR="00357BC1" w:rsidRPr="00D605C4" w:rsidRDefault="00357BC1" w:rsidP="00A51A62">
            <w:pPr>
              <w:rPr>
                <w:sz w:val="20"/>
                <w:szCs w:val="20"/>
              </w:rPr>
            </w:pPr>
            <w:r>
              <w:rPr>
                <w:sz w:val="20"/>
                <w:szCs w:val="20"/>
              </w:rPr>
              <w:t xml:space="preserve"> </w:t>
            </w:r>
          </w:p>
        </w:tc>
      </w:tr>
      <w:tr w:rsidR="00357BC1" w:rsidTr="00A51A62">
        <w:tblPrEx>
          <w:tblBorders>
            <w:insideH w:val="single" w:sz="4" w:space="0" w:color="auto"/>
            <w:insideV w:val="single" w:sz="4" w:space="0" w:color="auto"/>
          </w:tblBorders>
        </w:tblPrEx>
        <w:tc>
          <w:tcPr>
            <w:tcW w:w="3736" w:type="dxa"/>
            <w:gridSpan w:val="5"/>
            <w:vMerge/>
            <w:tcBorders>
              <w:top w:val="single" w:sz="12" w:space="0" w:color="auto"/>
              <w:left w:val="single" w:sz="12" w:space="0" w:color="auto"/>
              <w:bottom w:val="single" w:sz="12" w:space="0" w:color="auto"/>
              <w:right w:val="single" w:sz="12" w:space="0" w:color="auto"/>
            </w:tcBorders>
            <w:vAlign w:val="center"/>
          </w:tcPr>
          <w:p w:rsidR="00357BC1" w:rsidRDefault="00357BC1" w:rsidP="00A51A62">
            <w:pPr>
              <w:rPr>
                <w:b/>
                <w:sz w:val="20"/>
                <w:szCs w:val="20"/>
              </w:rPr>
            </w:pPr>
          </w:p>
        </w:tc>
        <w:tc>
          <w:tcPr>
            <w:tcW w:w="2321" w:type="dxa"/>
            <w:gridSpan w:val="6"/>
            <w:tcBorders>
              <w:top w:val="single" w:sz="4" w:space="0" w:color="auto"/>
              <w:left w:val="single" w:sz="12" w:space="0" w:color="auto"/>
              <w:bottom w:val="single" w:sz="4" w:space="0" w:color="auto"/>
              <w:right w:val="single" w:sz="4" w:space="0" w:color="auto"/>
            </w:tcBorders>
            <w:vAlign w:val="center"/>
          </w:tcPr>
          <w:p w:rsidR="00357BC1" w:rsidRDefault="00357BC1" w:rsidP="00A51A62">
            <w:pPr>
              <w:rPr>
                <w:sz w:val="20"/>
                <w:szCs w:val="20"/>
              </w:rPr>
            </w:pPr>
            <w:r>
              <w:rPr>
                <w:sz w:val="20"/>
                <w:szCs w:val="20"/>
              </w:rPr>
              <w:t>Ödev</w:t>
            </w:r>
          </w:p>
        </w:tc>
        <w:tc>
          <w:tcPr>
            <w:tcW w:w="2555" w:type="dxa"/>
            <w:tcBorders>
              <w:top w:val="single" w:sz="4" w:space="0" w:color="auto"/>
              <w:left w:val="single" w:sz="4" w:space="0" w:color="auto"/>
              <w:bottom w:val="single" w:sz="4" w:space="0" w:color="auto"/>
              <w:right w:val="single" w:sz="8" w:space="0" w:color="auto"/>
            </w:tcBorders>
          </w:tcPr>
          <w:p w:rsidR="00357BC1" w:rsidRPr="000E3402" w:rsidRDefault="00357BC1" w:rsidP="00A51A62">
            <w:pPr>
              <w:jc w:val="center"/>
            </w:pPr>
            <w:r>
              <w:t xml:space="preserve"> </w:t>
            </w:r>
          </w:p>
        </w:tc>
        <w:tc>
          <w:tcPr>
            <w:tcW w:w="1561" w:type="dxa"/>
            <w:tcBorders>
              <w:top w:val="single" w:sz="4" w:space="0" w:color="auto"/>
              <w:left w:val="single" w:sz="8" w:space="0" w:color="auto"/>
              <w:bottom w:val="single" w:sz="4" w:space="0" w:color="auto"/>
              <w:right w:val="single" w:sz="12" w:space="0" w:color="auto"/>
            </w:tcBorders>
          </w:tcPr>
          <w:p w:rsidR="00357BC1" w:rsidRPr="001A787E" w:rsidRDefault="00357BC1" w:rsidP="00A51A62">
            <w:pPr>
              <w:jc w:val="center"/>
            </w:pPr>
            <w:r>
              <w:t xml:space="preserve"> </w:t>
            </w:r>
            <w:r w:rsidRPr="001A787E">
              <w:t xml:space="preserve"> </w:t>
            </w:r>
          </w:p>
        </w:tc>
      </w:tr>
      <w:tr w:rsidR="00357BC1" w:rsidTr="00A51A62">
        <w:tblPrEx>
          <w:tblBorders>
            <w:insideH w:val="single" w:sz="4" w:space="0" w:color="auto"/>
            <w:insideV w:val="single" w:sz="4" w:space="0" w:color="auto"/>
          </w:tblBorders>
        </w:tblPrEx>
        <w:tc>
          <w:tcPr>
            <w:tcW w:w="3736" w:type="dxa"/>
            <w:gridSpan w:val="5"/>
            <w:vMerge/>
            <w:tcBorders>
              <w:top w:val="single" w:sz="12" w:space="0" w:color="auto"/>
              <w:left w:val="single" w:sz="12" w:space="0" w:color="auto"/>
              <w:bottom w:val="single" w:sz="12" w:space="0" w:color="auto"/>
              <w:right w:val="single" w:sz="12" w:space="0" w:color="auto"/>
            </w:tcBorders>
            <w:vAlign w:val="center"/>
          </w:tcPr>
          <w:p w:rsidR="00357BC1" w:rsidRDefault="00357BC1" w:rsidP="00A51A62">
            <w:pPr>
              <w:rPr>
                <w:b/>
                <w:sz w:val="20"/>
                <w:szCs w:val="20"/>
              </w:rPr>
            </w:pPr>
          </w:p>
        </w:tc>
        <w:tc>
          <w:tcPr>
            <w:tcW w:w="2321" w:type="dxa"/>
            <w:gridSpan w:val="6"/>
            <w:tcBorders>
              <w:top w:val="single" w:sz="4" w:space="0" w:color="auto"/>
              <w:left w:val="single" w:sz="12" w:space="0" w:color="auto"/>
              <w:bottom w:val="single" w:sz="8" w:space="0" w:color="auto"/>
              <w:right w:val="single" w:sz="4" w:space="0" w:color="auto"/>
            </w:tcBorders>
            <w:vAlign w:val="center"/>
          </w:tcPr>
          <w:p w:rsidR="00357BC1" w:rsidRDefault="00357BC1" w:rsidP="00A51A62">
            <w:pPr>
              <w:rPr>
                <w:sz w:val="20"/>
                <w:szCs w:val="20"/>
              </w:rPr>
            </w:pPr>
            <w:r>
              <w:rPr>
                <w:sz w:val="20"/>
                <w:szCs w:val="20"/>
              </w:rPr>
              <w:t>Proje</w:t>
            </w:r>
          </w:p>
        </w:tc>
        <w:tc>
          <w:tcPr>
            <w:tcW w:w="2555" w:type="dxa"/>
            <w:tcBorders>
              <w:top w:val="single" w:sz="4" w:space="0" w:color="auto"/>
              <w:left w:val="single" w:sz="4" w:space="0" w:color="auto"/>
              <w:bottom w:val="single" w:sz="8" w:space="0" w:color="auto"/>
              <w:right w:val="single" w:sz="8" w:space="0" w:color="auto"/>
            </w:tcBorders>
          </w:tcPr>
          <w:p w:rsidR="00357BC1" w:rsidRPr="000E3402" w:rsidRDefault="00357BC1" w:rsidP="00A51A62">
            <w:pPr>
              <w:jc w:val="center"/>
            </w:pPr>
            <w:r>
              <w:t xml:space="preserve"> </w:t>
            </w:r>
          </w:p>
        </w:tc>
        <w:tc>
          <w:tcPr>
            <w:tcW w:w="1561" w:type="dxa"/>
            <w:tcBorders>
              <w:top w:val="single" w:sz="4" w:space="0" w:color="auto"/>
              <w:left w:val="single" w:sz="8" w:space="0" w:color="auto"/>
              <w:bottom w:val="single" w:sz="8" w:space="0" w:color="auto"/>
              <w:right w:val="single" w:sz="12" w:space="0" w:color="auto"/>
            </w:tcBorders>
          </w:tcPr>
          <w:p w:rsidR="00357BC1" w:rsidRPr="001A787E" w:rsidRDefault="00357BC1" w:rsidP="00A51A62">
            <w:pPr>
              <w:jc w:val="center"/>
            </w:pPr>
            <w:r w:rsidRPr="001A787E">
              <w:t xml:space="preserve"> </w:t>
            </w:r>
          </w:p>
        </w:tc>
      </w:tr>
      <w:tr w:rsidR="00357BC1" w:rsidTr="00A51A62">
        <w:tblPrEx>
          <w:tblBorders>
            <w:insideH w:val="single" w:sz="4" w:space="0" w:color="auto"/>
            <w:insideV w:val="single" w:sz="4" w:space="0" w:color="auto"/>
          </w:tblBorders>
        </w:tblPrEx>
        <w:tc>
          <w:tcPr>
            <w:tcW w:w="3736" w:type="dxa"/>
            <w:gridSpan w:val="5"/>
            <w:vMerge/>
            <w:tcBorders>
              <w:top w:val="single" w:sz="12" w:space="0" w:color="auto"/>
              <w:left w:val="single" w:sz="12" w:space="0" w:color="auto"/>
              <w:bottom w:val="single" w:sz="12" w:space="0" w:color="auto"/>
              <w:right w:val="single" w:sz="12" w:space="0" w:color="auto"/>
            </w:tcBorders>
            <w:vAlign w:val="center"/>
          </w:tcPr>
          <w:p w:rsidR="00357BC1" w:rsidRDefault="00357BC1" w:rsidP="00A51A62">
            <w:pPr>
              <w:rPr>
                <w:b/>
                <w:sz w:val="20"/>
                <w:szCs w:val="20"/>
              </w:rPr>
            </w:pPr>
          </w:p>
        </w:tc>
        <w:tc>
          <w:tcPr>
            <w:tcW w:w="2321" w:type="dxa"/>
            <w:gridSpan w:val="6"/>
            <w:tcBorders>
              <w:top w:val="single" w:sz="8" w:space="0" w:color="auto"/>
              <w:left w:val="single" w:sz="12" w:space="0" w:color="auto"/>
              <w:bottom w:val="single" w:sz="8" w:space="0" w:color="auto"/>
              <w:right w:val="single" w:sz="4" w:space="0" w:color="auto"/>
            </w:tcBorders>
            <w:vAlign w:val="center"/>
          </w:tcPr>
          <w:p w:rsidR="00357BC1" w:rsidRDefault="00357BC1" w:rsidP="00A51A62">
            <w:pPr>
              <w:rPr>
                <w:sz w:val="20"/>
                <w:szCs w:val="20"/>
              </w:rPr>
            </w:pPr>
            <w:r>
              <w:rPr>
                <w:sz w:val="20"/>
                <w:szCs w:val="20"/>
              </w:rPr>
              <w:t>Rapor</w:t>
            </w:r>
          </w:p>
        </w:tc>
        <w:tc>
          <w:tcPr>
            <w:tcW w:w="2555" w:type="dxa"/>
            <w:tcBorders>
              <w:top w:val="single" w:sz="8" w:space="0" w:color="auto"/>
              <w:left w:val="single" w:sz="4" w:space="0" w:color="auto"/>
              <w:bottom w:val="single" w:sz="8" w:space="0" w:color="auto"/>
              <w:right w:val="single" w:sz="8" w:space="0" w:color="auto"/>
            </w:tcBorders>
          </w:tcPr>
          <w:p w:rsidR="00357BC1" w:rsidRPr="000E3402" w:rsidRDefault="00357BC1" w:rsidP="00A51A62">
            <w:pPr>
              <w:jc w:val="center"/>
            </w:pPr>
          </w:p>
        </w:tc>
        <w:tc>
          <w:tcPr>
            <w:tcW w:w="1561" w:type="dxa"/>
            <w:tcBorders>
              <w:top w:val="single" w:sz="8" w:space="0" w:color="auto"/>
              <w:left w:val="single" w:sz="8" w:space="0" w:color="auto"/>
              <w:bottom w:val="single" w:sz="8" w:space="0" w:color="auto"/>
              <w:right w:val="single" w:sz="12" w:space="0" w:color="auto"/>
            </w:tcBorders>
          </w:tcPr>
          <w:p w:rsidR="00357BC1" w:rsidRPr="001A787E" w:rsidRDefault="00357BC1" w:rsidP="00A51A62"/>
        </w:tc>
      </w:tr>
      <w:tr w:rsidR="00357BC1" w:rsidTr="00A51A62">
        <w:tblPrEx>
          <w:tblBorders>
            <w:insideH w:val="single" w:sz="4" w:space="0" w:color="auto"/>
            <w:insideV w:val="single" w:sz="4" w:space="0" w:color="auto"/>
          </w:tblBorders>
        </w:tblPrEx>
        <w:tc>
          <w:tcPr>
            <w:tcW w:w="3736" w:type="dxa"/>
            <w:gridSpan w:val="5"/>
            <w:vMerge/>
            <w:tcBorders>
              <w:top w:val="single" w:sz="12" w:space="0" w:color="auto"/>
              <w:left w:val="single" w:sz="12" w:space="0" w:color="auto"/>
              <w:bottom w:val="single" w:sz="12" w:space="0" w:color="auto"/>
              <w:right w:val="single" w:sz="12" w:space="0" w:color="auto"/>
            </w:tcBorders>
            <w:vAlign w:val="center"/>
          </w:tcPr>
          <w:p w:rsidR="00357BC1" w:rsidRDefault="00357BC1" w:rsidP="00A51A62">
            <w:pPr>
              <w:rPr>
                <w:b/>
                <w:sz w:val="20"/>
                <w:szCs w:val="20"/>
              </w:rPr>
            </w:pPr>
          </w:p>
        </w:tc>
        <w:tc>
          <w:tcPr>
            <w:tcW w:w="2321" w:type="dxa"/>
            <w:gridSpan w:val="6"/>
            <w:tcBorders>
              <w:top w:val="single" w:sz="8" w:space="0" w:color="auto"/>
              <w:left w:val="single" w:sz="12" w:space="0" w:color="auto"/>
              <w:bottom w:val="single" w:sz="12" w:space="0" w:color="auto"/>
              <w:right w:val="single" w:sz="4" w:space="0" w:color="auto"/>
            </w:tcBorders>
            <w:vAlign w:val="center"/>
          </w:tcPr>
          <w:p w:rsidR="00357BC1" w:rsidRDefault="00357BC1" w:rsidP="00A51A62">
            <w:pPr>
              <w:rPr>
                <w:sz w:val="20"/>
                <w:szCs w:val="20"/>
              </w:rPr>
            </w:pPr>
            <w:r>
              <w:rPr>
                <w:sz w:val="20"/>
                <w:szCs w:val="20"/>
              </w:rPr>
              <w:t>Diğer (</w:t>
            </w:r>
            <w:proofErr w:type="gramStart"/>
            <w:r>
              <w:rPr>
                <w:sz w:val="20"/>
                <w:szCs w:val="20"/>
              </w:rPr>
              <w:t>………</w:t>
            </w:r>
            <w:proofErr w:type="gramEnd"/>
            <w:r>
              <w:rPr>
                <w:sz w:val="20"/>
                <w:szCs w:val="20"/>
              </w:rPr>
              <w:t>)</w:t>
            </w:r>
          </w:p>
        </w:tc>
        <w:tc>
          <w:tcPr>
            <w:tcW w:w="2555" w:type="dxa"/>
            <w:tcBorders>
              <w:top w:val="single" w:sz="8" w:space="0" w:color="auto"/>
              <w:left w:val="single" w:sz="4" w:space="0" w:color="auto"/>
              <w:bottom w:val="single" w:sz="12" w:space="0" w:color="auto"/>
              <w:right w:val="single" w:sz="8" w:space="0" w:color="auto"/>
            </w:tcBorders>
          </w:tcPr>
          <w:p w:rsidR="00357BC1" w:rsidRPr="000E3402" w:rsidRDefault="00357BC1" w:rsidP="00A51A62"/>
        </w:tc>
        <w:tc>
          <w:tcPr>
            <w:tcW w:w="1561" w:type="dxa"/>
            <w:tcBorders>
              <w:top w:val="single" w:sz="8" w:space="0" w:color="auto"/>
              <w:left w:val="single" w:sz="8" w:space="0" w:color="auto"/>
              <w:bottom w:val="single" w:sz="12" w:space="0" w:color="auto"/>
              <w:right w:val="single" w:sz="12" w:space="0" w:color="auto"/>
            </w:tcBorders>
          </w:tcPr>
          <w:p w:rsidR="00357BC1" w:rsidRPr="001A787E" w:rsidRDefault="00357BC1" w:rsidP="00A51A62"/>
        </w:tc>
      </w:tr>
      <w:tr w:rsidR="00357BC1" w:rsidTr="00A51A62">
        <w:tblPrEx>
          <w:tblBorders>
            <w:insideH w:val="single" w:sz="4" w:space="0" w:color="auto"/>
            <w:insideV w:val="single" w:sz="4" w:space="0" w:color="auto"/>
          </w:tblBorders>
        </w:tblPrEx>
        <w:trPr>
          <w:trHeight w:val="392"/>
        </w:trPr>
        <w:tc>
          <w:tcPr>
            <w:tcW w:w="3736" w:type="dxa"/>
            <w:gridSpan w:val="5"/>
            <w:tcBorders>
              <w:top w:val="single" w:sz="12" w:space="0" w:color="auto"/>
              <w:left w:val="single" w:sz="12" w:space="0" w:color="auto"/>
              <w:bottom w:val="single" w:sz="12" w:space="0" w:color="auto"/>
              <w:right w:val="single" w:sz="12" w:space="0" w:color="auto"/>
            </w:tcBorders>
            <w:vAlign w:val="center"/>
          </w:tcPr>
          <w:p w:rsidR="00357BC1" w:rsidRDefault="00357BC1" w:rsidP="00A51A62">
            <w:pPr>
              <w:jc w:val="center"/>
              <w:rPr>
                <w:b/>
                <w:sz w:val="20"/>
                <w:szCs w:val="20"/>
              </w:rPr>
            </w:pPr>
            <w:r>
              <w:rPr>
                <w:b/>
                <w:sz w:val="20"/>
                <w:szCs w:val="20"/>
              </w:rPr>
              <w:t>YARIYIL SONU SINAVI</w:t>
            </w:r>
          </w:p>
        </w:tc>
        <w:tc>
          <w:tcPr>
            <w:tcW w:w="2321" w:type="dxa"/>
            <w:gridSpan w:val="6"/>
            <w:tcBorders>
              <w:top w:val="single" w:sz="12" w:space="0" w:color="auto"/>
              <w:left w:val="single" w:sz="12" w:space="0" w:color="auto"/>
              <w:bottom w:val="single" w:sz="8" w:space="0" w:color="auto"/>
              <w:right w:val="single" w:sz="4" w:space="0" w:color="auto"/>
            </w:tcBorders>
          </w:tcPr>
          <w:p w:rsidR="00357BC1" w:rsidRDefault="00357BC1" w:rsidP="00A51A62">
            <w:pPr>
              <w:rPr>
                <w:sz w:val="20"/>
                <w:szCs w:val="20"/>
              </w:rPr>
            </w:pPr>
            <w:r>
              <w:rPr>
                <w:sz w:val="20"/>
                <w:szCs w:val="20"/>
              </w:rPr>
              <w:t>Yazılı</w:t>
            </w:r>
          </w:p>
        </w:tc>
        <w:tc>
          <w:tcPr>
            <w:tcW w:w="2555" w:type="dxa"/>
            <w:tcBorders>
              <w:top w:val="single" w:sz="12" w:space="0" w:color="auto"/>
              <w:left w:val="single" w:sz="4" w:space="0" w:color="auto"/>
              <w:bottom w:val="single" w:sz="8" w:space="0" w:color="auto"/>
              <w:right w:val="single" w:sz="8" w:space="0" w:color="auto"/>
            </w:tcBorders>
            <w:vAlign w:val="center"/>
          </w:tcPr>
          <w:p w:rsidR="00357BC1" w:rsidRPr="00146323" w:rsidRDefault="00357BC1" w:rsidP="00A51A62">
            <w:pPr>
              <w:jc w:val="center"/>
            </w:pPr>
            <w:r w:rsidRPr="00146323">
              <w:t xml:space="preserve"> 1</w:t>
            </w:r>
          </w:p>
        </w:tc>
        <w:tc>
          <w:tcPr>
            <w:tcW w:w="1561" w:type="dxa"/>
            <w:tcBorders>
              <w:top w:val="single" w:sz="12" w:space="0" w:color="auto"/>
              <w:left w:val="single" w:sz="8" w:space="0" w:color="auto"/>
              <w:bottom w:val="single" w:sz="8" w:space="0" w:color="auto"/>
              <w:right w:val="single" w:sz="12" w:space="0" w:color="auto"/>
            </w:tcBorders>
            <w:vAlign w:val="center"/>
          </w:tcPr>
          <w:p w:rsidR="00357BC1" w:rsidRPr="001A787E" w:rsidRDefault="00357BC1" w:rsidP="00A51A62">
            <w:pPr>
              <w:jc w:val="center"/>
            </w:pPr>
            <w:r>
              <w:t xml:space="preserve">60 </w:t>
            </w:r>
          </w:p>
        </w:tc>
      </w:tr>
      <w:tr w:rsidR="00357BC1" w:rsidTr="00A51A62">
        <w:tblPrEx>
          <w:tblBorders>
            <w:insideH w:val="single" w:sz="4" w:space="0" w:color="auto"/>
            <w:insideV w:val="single" w:sz="4" w:space="0" w:color="auto"/>
          </w:tblBorders>
        </w:tblPrEx>
        <w:trPr>
          <w:trHeight w:val="447"/>
        </w:trPr>
        <w:tc>
          <w:tcPr>
            <w:tcW w:w="3736" w:type="dxa"/>
            <w:gridSpan w:val="5"/>
            <w:tcBorders>
              <w:top w:val="single" w:sz="12" w:space="0" w:color="auto"/>
              <w:left w:val="single" w:sz="12" w:space="0" w:color="auto"/>
              <w:bottom w:val="single" w:sz="12" w:space="0" w:color="auto"/>
              <w:right w:val="single" w:sz="12" w:space="0" w:color="auto"/>
            </w:tcBorders>
            <w:vAlign w:val="center"/>
          </w:tcPr>
          <w:p w:rsidR="00357BC1" w:rsidRDefault="00357BC1" w:rsidP="00A51A62">
            <w:pPr>
              <w:jc w:val="center"/>
              <w:rPr>
                <w:b/>
                <w:sz w:val="20"/>
                <w:szCs w:val="20"/>
              </w:rPr>
            </w:pPr>
            <w:r>
              <w:rPr>
                <w:b/>
                <w:sz w:val="20"/>
                <w:szCs w:val="20"/>
              </w:rPr>
              <w:t>VARSA ÖNERİLEN ÖNKOŞUL(LAR)</w:t>
            </w:r>
          </w:p>
        </w:tc>
        <w:tc>
          <w:tcPr>
            <w:tcW w:w="6437" w:type="dxa"/>
            <w:gridSpan w:val="8"/>
            <w:tcBorders>
              <w:top w:val="single" w:sz="12" w:space="0" w:color="auto"/>
              <w:left w:val="single" w:sz="12" w:space="0" w:color="auto"/>
              <w:bottom w:val="single" w:sz="12" w:space="0" w:color="auto"/>
              <w:right w:val="single" w:sz="12" w:space="0" w:color="auto"/>
            </w:tcBorders>
            <w:vAlign w:val="center"/>
          </w:tcPr>
          <w:p w:rsidR="00357BC1" w:rsidRPr="001C4CBC" w:rsidRDefault="00357BC1" w:rsidP="00A51A62">
            <w:pPr>
              <w:jc w:val="both"/>
            </w:pPr>
          </w:p>
        </w:tc>
      </w:tr>
      <w:tr w:rsidR="00357BC1" w:rsidTr="00A51A62">
        <w:tblPrEx>
          <w:tblBorders>
            <w:insideH w:val="single" w:sz="4" w:space="0" w:color="auto"/>
            <w:insideV w:val="single" w:sz="4" w:space="0" w:color="auto"/>
          </w:tblBorders>
        </w:tblPrEx>
        <w:trPr>
          <w:trHeight w:val="447"/>
        </w:trPr>
        <w:tc>
          <w:tcPr>
            <w:tcW w:w="3736" w:type="dxa"/>
            <w:gridSpan w:val="5"/>
            <w:tcBorders>
              <w:top w:val="single" w:sz="12" w:space="0" w:color="auto"/>
              <w:left w:val="single" w:sz="12" w:space="0" w:color="auto"/>
              <w:bottom w:val="single" w:sz="12" w:space="0" w:color="auto"/>
              <w:right w:val="single" w:sz="12" w:space="0" w:color="auto"/>
            </w:tcBorders>
            <w:vAlign w:val="center"/>
          </w:tcPr>
          <w:p w:rsidR="00357BC1" w:rsidRDefault="00357BC1" w:rsidP="00A51A62">
            <w:pPr>
              <w:jc w:val="center"/>
              <w:rPr>
                <w:b/>
                <w:sz w:val="20"/>
                <w:szCs w:val="20"/>
              </w:rPr>
            </w:pPr>
            <w:r>
              <w:rPr>
                <w:b/>
                <w:sz w:val="20"/>
                <w:szCs w:val="20"/>
              </w:rPr>
              <w:t>DERSİN KISA İÇERİĞİ</w:t>
            </w:r>
          </w:p>
        </w:tc>
        <w:tc>
          <w:tcPr>
            <w:tcW w:w="6437" w:type="dxa"/>
            <w:gridSpan w:val="8"/>
            <w:tcBorders>
              <w:top w:val="single" w:sz="12" w:space="0" w:color="auto"/>
              <w:left w:val="single" w:sz="12" w:space="0" w:color="auto"/>
              <w:bottom w:val="single" w:sz="12" w:space="0" w:color="auto"/>
              <w:right w:val="single" w:sz="12" w:space="0" w:color="auto"/>
            </w:tcBorders>
          </w:tcPr>
          <w:p w:rsidR="00357BC1" w:rsidRPr="001C4CBC" w:rsidRDefault="00357BC1" w:rsidP="00A51A62">
            <w:pPr>
              <w:autoSpaceDE w:val="0"/>
              <w:autoSpaceDN w:val="0"/>
              <w:adjustRightInd w:val="0"/>
            </w:pPr>
            <w:r>
              <w:t>Tesis çeşitleri, tesis fiziksel yapısı, tavla iç ve dış özellikleri, arazi yerleşim planı, yönetim planı, görev takibi, iş planlama, bütçelendirme, işe alma ve işten çıkartma.</w:t>
            </w:r>
          </w:p>
        </w:tc>
      </w:tr>
      <w:tr w:rsidR="00357BC1" w:rsidTr="00A51A62">
        <w:tblPrEx>
          <w:tblBorders>
            <w:insideH w:val="single" w:sz="4" w:space="0" w:color="auto"/>
            <w:insideV w:val="single" w:sz="4" w:space="0" w:color="auto"/>
          </w:tblBorders>
        </w:tblPrEx>
        <w:trPr>
          <w:trHeight w:val="426"/>
        </w:trPr>
        <w:tc>
          <w:tcPr>
            <w:tcW w:w="3736" w:type="dxa"/>
            <w:gridSpan w:val="5"/>
            <w:tcBorders>
              <w:top w:val="single" w:sz="12" w:space="0" w:color="auto"/>
              <w:left w:val="single" w:sz="12" w:space="0" w:color="auto"/>
              <w:bottom w:val="single" w:sz="12" w:space="0" w:color="auto"/>
              <w:right w:val="single" w:sz="12" w:space="0" w:color="auto"/>
            </w:tcBorders>
            <w:vAlign w:val="center"/>
          </w:tcPr>
          <w:p w:rsidR="00357BC1" w:rsidRDefault="00357BC1" w:rsidP="00A51A62">
            <w:pPr>
              <w:jc w:val="center"/>
              <w:rPr>
                <w:b/>
                <w:sz w:val="20"/>
                <w:szCs w:val="20"/>
              </w:rPr>
            </w:pPr>
            <w:r>
              <w:rPr>
                <w:b/>
                <w:sz w:val="20"/>
                <w:szCs w:val="20"/>
              </w:rPr>
              <w:t>DERSİN AMAÇLARI</w:t>
            </w:r>
          </w:p>
        </w:tc>
        <w:tc>
          <w:tcPr>
            <w:tcW w:w="6437" w:type="dxa"/>
            <w:gridSpan w:val="8"/>
            <w:tcBorders>
              <w:top w:val="single" w:sz="12" w:space="0" w:color="auto"/>
              <w:left w:val="single" w:sz="12" w:space="0" w:color="auto"/>
              <w:bottom w:val="single" w:sz="12" w:space="0" w:color="auto"/>
              <w:right w:val="single" w:sz="12" w:space="0" w:color="auto"/>
            </w:tcBorders>
          </w:tcPr>
          <w:p w:rsidR="00357BC1" w:rsidRPr="001C4CBC" w:rsidRDefault="00357BC1" w:rsidP="00A51A62">
            <w:r>
              <w:t xml:space="preserve">Atçılık tesisi tasarlayabilme ve yönetme yeteneklerini geliştirmeyi </w:t>
            </w:r>
            <w:proofErr w:type="spellStart"/>
            <w:r>
              <w:t>amaçlamakatır</w:t>
            </w:r>
            <w:proofErr w:type="spellEnd"/>
            <w:r>
              <w:t xml:space="preserve">. </w:t>
            </w:r>
          </w:p>
        </w:tc>
      </w:tr>
      <w:tr w:rsidR="00357BC1" w:rsidTr="00A51A62">
        <w:tblPrEx>
          <w:tblBorders>
            <w:insideH w:val="single" w:sz="4" w:space="0" w:color="auto"/>
            <w:insideV w:val="single" w:sz="4" w:space="0" w:color="auto"/>
          </w:tblBorders>
        </w:tblPrEx>
        <w:trPr>
          <w:trHeight w:val="518"/>
        </w:trPr>
        <w:tc>
          <w:tcPr>
            <w:tcW w:w="3736" w:type="dxa"/>
            <w:gridSpan w:val="5"/>
            <w:tcBorders>
              <w:top w:val="single" w:sz="12" w:space="0" w:color="auto"/>
              <w:left w:val="single" w:sz="12" w:space="0" w:color="auto"/>
              <w:bottom w:val="single" w:sz="12" w:space="0" w:color="auto"/>
              <w:right w:val="single" w:sz="12" w:space="0" w:color="auto"/>
            </w:tcBorders>
            <w:vAlign w:val="center"/>
          </w:tcPr>
          <w:p w:rsidR="00357BC1" w:rsidRDefault="00357BC1" w:rsidP="00A51A62">
            <w:pPr>
              <w:jc w:val="center"/>
              <w:rPr>
                <w:b/>
                <w:sz w:val="20"/>
                <w:szCs w:val="20"/>
              </w:rPr>
            </w:pPr>
            <w:r>
              <w:rPr>
                <w:b/>
                <w:sz w:val="20"/>
                <w:szCs w:val="20"/>
              </w:rPr>
              <w:t>DERSİN MESLEK EĞİTİMİNİ SAĞLAMAYA YÖNELİK KATKISI</w:t>
            </w:r>
          </w:p>
        </w:tc>
        <w:tc>
          <w:tcPr>
            <w:tcW w:w="6437" w:type="dxa"/>
            <w:gridSpan w:val="8"/>
            <w:tcBorders>
              <w:top w:val="single" w:sz="12" w:space="0" w:color="auto"/>
              <w:left w:val="single" w:sz="12" w:space="0" w:color="auto"/>
              <w:bottom w:val="single" w:sz="12" w:space="0" w:color="auto"/>
              <w:right w:val="single" w:sz="12" w:space="0" w:color="auto"/>
            </w:tcBorders>
          </w:tcPr>
          <w:p w:rsidR="00357BC1" w:rsidRPr="009E1403" w:rsidRDefault="00357BC1" w:rsidP="00A51A62">
            <w:pPr>
              <w:jc w:val="both"/>
              <w:rPr>
                <w:rFonts w:ascii="Arial" w:hAnsi="Arial" w:cs="Arial"/>
              </w:rPr>
            </w:pPr>
            <w:r>
              <w:t xml:space="preserve">Öğrenci öğrenim süresi ve sonrasında atçılık ile ilgili tesislerde bulunmak ve görev almak zorundadır. Öğrencinin tesis içinde çalışma düzenini öğrenmesi, bir tesis planlayabilmesi ve gerektiğinde yönetebilmesi için ihtiyaç duyacağı temel bilgileri edinecektir. </w:t>
            </w:r>
          </w:p>
        </w:tc>
      </w:tr>
      <w:tr w:rsidR="00357BC1" w:rsidTr="00A51A62">
        <w:tblPrEx>
          <w:tblBorders>
            <w:insideH w:val="single" w:sz="4" w:space="0" w:color="auto"/>
            <w:insideV w:val="single" w:sz="4" w:space="0" w:color="auto"/>
          </w:tblBorders>
        </w:tblPrEx>
        <w:trPr>
          <w:trHeight w:val="518"/>
        </w:trPr>
        <w:tc>
          <w:tcPr>
            <w:tcW w:w="3736" w:type="dxa"/>
            <w:gridSpan w:val="5"/>
            <w:tcBorders>
              <w:top w:val="single" w:sz="12" w:space="0" w:color="auto"/>
              <w:left w:val="single" w:sz="12" w:space="0" w:color="auto"/>
              <w:bottom w:val="single" w:sz="12" w:space="0" w:color="auto"/>
              <w:right w:val="single" w:sz="12" w:space="0" w:color="auto"/>
            </w:tcBorders>
            <w:vAlign w:val="center"/>
          </w:tcPr>
          <w:p w:rsidR="00357BC1" w:rsidRDefault="00357BC1" w:rsidP="00A51A62">
            <w:pPr>
              <w:jc w:val="center"/>
              <w:rPr>
                <w:b/>
                <w:sz w:val="20"/>
                <w:szCs w:val="20"/>
              </w:rPr>
            </w:pPr>
            <w:r>
              <w:rPr>
                <w:b/>
                <w:sz w:val="20"/>
                <w:szCs w:val="20"/>
              </w:rPr>
              <w:t>DERSİN ÖĞRENİM ÇIKTILARI</w:t>
            </w:r>
          </w:p>
        </w:tc>
        <w:tc>
          <w:tcPr>
            <w:tcW w:w="6437" w:type="dxa"/>
            <w:gridSpan w:val="8"/>
            <w:tcBorders>
              <w:top w:val="single" w:sz="12" w:space="0" w:color="auto"/>
              <w:left w:val="single" w:sz="12" w:space="0" w:color="auto"/>
              <w:bottom w:val="single" w:sz="12" w:space="0" w:color="auto"/>
              <w:right w:val="single" w:sz="12" w:space="0" w:color="auto"/>
            </w:tcBorders>
          </w:tcPr>
          <w:p w:rsidR="00357BC1" w:rsidRPr="001C4CBC" w:rsidRDefault="00357BC1" w:rsidP="00A51A62">
            <w:pPr>
              <w:jc w:val="both"/>
            </w:pPr>
            <w:r>
              <w:t>İstihdam edilecekleri işletmelerde tesislerin tasarlamadan kaynaklı sorunlarına çözüm üretebilme ve yönetimin sorumluluklarını kavrayarak kolaylaştırma becerilerini edinmeleri sağlanacaktır.</w:t>
            </w:r>
          </w:p>
        </w:tc>
      </w:tr>
      <w:tr w:rsidR="00357BC1" w:rsidTr="00A51A62">
        <w:tblPrEx>
          <w:tblBorders>
            <w:insideH w:val="single" w:sz="4" w:space="0" w:color="auto"/>
            <w:insideV w:val="single" w:sz="4" w:space="0" w:color="auto"/>
          </w:tblBorders>
        </w:tblPrEx>
        <w:trPr>
          <w:trHeight w:val="540"/>
        </w:trPr>
        <w:tc>
          <w:tcPr>
            <w:tcW w:w="3736" w:type="dxa"/>
            <w:gridSpan w:val="5"/>
            <w:tcBorders>
              <w:top w:val="single" w:sz="12" w:space="0" w:color="auto"/>
              <w:left w:val="single" w:sz="12" w:space="0" w:color="auto"/>
              <w:bottom w:val="single" w:sz="12" w:space="0" w:color="auto"/>
              <w:right w:val="single" w:sz="12" w:space="0" w:color="auto"/>
            </w:tcBorders>
            <w:vAlign w:val="center"/>
          </w:tcPr>
          <w:p w:rsidR="00357BC1" w:rsidRDefault="00357BC1" w:rsidP="00A51A62">
            <w:pPr>
              <w:jc w:val="center"/>
              <w:rPr>
                <w:b/>
                <w:sz w:val="20"/>
                <w:szCs w:val="20"/>
              </w:rPr>
            </w:pPr>
            <w:r>
              <w:rPr>
                <w:b/>
                <w:sz w:val="20"/>
                <w:szCs w:val="20"/>
              </w:rPr>
              <w:t>TEMEL DERS KİTABI</w:t>
            </w:r>
          </w:p>
        </w:tc>
        <w:tc>
          <w:tcPr>
            <w:tcW w:w="6437" w:type="dxa"/>
            <w:gridSpan w:val="8"/>
            <w:tcBorders>
              <w:top w:val="single" w:sz="12" w:space="0" w:color="auto"/>
              <w:left w:val="single" w:sz="12" w:space="0" w:color="auto"/>
              <w:bottom w:val="single" w:sz="12" w:space="0" w:color="auto"/>
              <w:right w:val="single" w:sz="12" w:space="0" w:color="auto"/>
            </w:tcBorders>
          </w:tcPr>
          <w:p w:rsidR="00357BC1" w:rsidRPr="001C4CBC" w:rsidRDefault="00357BC1" w:rsidP="00A51A62">
            <w:pPr>
              <w:autoSpaceDE w:val="0"/>
              <w:autoSpaceDN w:val="0"/>
              <w:adjustRightInd w:val="0"/>
            </w:pPr>
            <w:proofErr w:type="gramStart"/>
            <w:r>
              <w:t xml:space="preserve">Tesis tasarımı ve yönetimi ders notları. </w:t>
            </w:r>
            <w:proofErr w:type="gramEnd"/>
            <w:r>
              <w:t>Hakan ÇALIŞKAN</w:t>
            </w:r>
          </w:p>
        </w:tc>
      </w:tr>
      <w:tr w:rsidR="00357BC1" w:rsidTr="00A51A62">
        <w:tblPrEx>
          <w:tblBorders>
            <w:insideH w:val="single" w:sz="4" w:space="0" w:color="auto"/>
            <w:insideV w:val="single" w:sz="4" w:space="0" w:color="auto"/>
          </w:tblBorders>
        </w:tblPrEx>
        <w:trPr>
          <w:trHeight w:val="540"/>
        </w:trPr>
        <w:tc>
          <w:tcPr>
            <w:tcW w:w="3736" w:type="dxa"/>
            <w:gridSpan w:val="5"/>
            <w:tcBorders>
              <w:top w:val="single" w:sz="12" w:space="0" w:color="auto"/>
              <w:left w:val="single" w:sz="12" w:space="0" w:color="auto"/>
              <w:bottom w:val="single" w:sz="12" w:space="0" w:color="auto"/>
              <w:right w:val="single" w:sz="12" w:space="0" w:color="auto"/>
            </w:tcBorders>
            <w:vAlign w:val="center"/>
          </w:tcPr>
          <w:p w:rsidR="00357BC1" w:rsidRDefault="00357BC1" w:rsidP="00A51A62">
            <w:pPr>
              <w:jc w:val="center"/>
              <w:rPr>
                <w:b/>
                <w:sz w:val="20"/>
                <w:szCs w:val="20"/>
              </w:rPr>
            </w:pPr>
            <w:r>
              <w:rPr>
                <w:b/>
                <w:sz w:val="20"/>
                <w:szCs w:val="20"/>
              </w:rPr>
              <w:t>YARDIMCI KAYNAKLAR</w:t>
            </w:r>
          </w:p>
        </w:tc>
        <w:tc>
          <w:tcPr>
            <w:tcW w:w="6437" w:type="dxa"/>
            <w:gridSpan w:val="8"/>
            <w:tcBorders>
              <w:top w:val="single" w:sz="12" w:space="0" w:color="auto"/>
              <w:left w:val="single" w:sz="12" w:space="0" w:color="auto"/>
              <w:bottom w:val="single" w:sz="12" w:space="0" w:color="auto"/>
              <w:right w:val="single" w:sz="12" w:space="0" w:color="auto"/>
            </w:tcBorders>
          </w:tcPr>
          <w:p w:rsidR="00357BC1" w:rsidRPr="001C4CBC" w:rsidRDefault="00357BC1" w:rsidP="00A51A62">
            <w:pPr>
              <w:pStyle w:val="Balk4"/>
              <w:spacing w:before="0"/>
              <w:rPr>
                <w:b w:val="0"/>
                <w:color w:val="000000"/>
              </w:rPr>
            </w:pPr>
          </w:p>
        </w:tc>
      </w:tr>
      <w:tr w:rsidR="00357BC1" w:rsidTr="00A51A62">
        <w:tblPrEx>
          <w:tblBorders>
            <w:insideH w:val="single" w:sz="4" w:space="0" w:color="auto"/>
            <w:insideV w:val="single" w:sz="4" w:space="0" w:color="auto"/>
          </w:tblBorders>
        </w:tblPrEx>
        <w:trPr>
          <w:trHeight w:val="520"/>
        </w:trPr>
        <w:tc>
          <w:tcPr>
            <w:tcW w:w="3736" w:type="dxa"/>
            <w:gridSpan w:val="5"/>
            <w:tcBorders>
              <w:top w:val="single" w:sz="12" w:space="0" w:color="auto"/>
              <w:left w:val="single" w:sz="12" w:space="0" w:color="auto"/>
              <w:bottom w:val="single" w:sz="12" w:space="0" w:color="auto"/>
              <w:right w:val="single" w:sz="12" w:space="0" w:color="auto"/>
            </w:tcBorders>
            <w:vAlign w:val="center"/>
          </w:tcPr>
          <w:p w:rsidR="00357BC1" w:rsidRDefault="00357BC1" w:rsidP="00A51A62">
            <w:pPr>
              <w:jc w:val="center"/>
              <w:rPr>
                <w:b/>
                <w:sz w:val="20"/>
                <w:szCs w:val="20"/>
              </w:rPr>
            </w:pPr>
            <w:r>
              <w:rPr>
                <w:b/>
                <w:sz w:val="20"/>
                <w:szCs w:val="20"/>
              </w:rPr>
              <w:t>DERSTE GEREKLİ ARAÇ VE GEREÇLER</w:t>
            </w:r>
          </w:p>
        </w:tc>
        <w:tc>
          <w:tcPr>
            <w:tcW w:w="6437" w:type="dxa"/>
            <w:gridSpan w:val="8"/>
            <w:tcBorders>
              <w:top w:val="single" w:sz="12" w:space="0" w:color="auto"/>
              <w:left w:val="single" w:sz="12" w:space="0" w:color="auto"/>
              <w:bottom w:val="single" w:sz="12" w:space="0" w:color="auto"/>
              <w:right w:val="single" w:sz="12" w:space="0" w:color="auto"/>
            </w:tcBorders>
          </w:tcPr>
          <w:p w:rsidR="00357BC1" w:rsidRPr="001C4CBC" w:rsidRDefault="00357BC1" w:rsidP="00A51A62">
            <w:pPr>
              <w:jc w:val="both"/>
            </w:pPr>
          </w:p>
        </w:tc>
      </w:tr>
    </w:tbl>
    <w:p w:rsidR="00357BC1" w:rsidRDefault="00357BC1" w:rsidP="00357BC1">
      <w:pPr>
        <w:rPr>
          <w:sz w:val="18"/>
          <w:szCs w:val="18"/>
        </w:rPr>
        <w:sectPr w:rsidR="00357BC1">
          <w:pgSz w:w="11906" w:h="16838"/>
          <w:pgMar w:top="720" w:right="1134" w:bottom="720" w:left="1134" w:header="709" w:footer="709" w:gutter="0"/>
          <w:cols w:space="708"/>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
      <w:tblGrid>
        <w:gridCol w:w="1169"/>
        <w:gridCol w:w="8685"/>
      </w:tblGrid>
      <w:tr w:rsidR="00357BC1" w:rsidTr="00A51A62">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357BC1" w:rsidRDefault="00357BC1" w:rsidP="00A51A62">
            <w:pPr>
              <w:jc w:val="center"/>
              <w:rPr>
                <w:b/>
                <w:sz w:val="22"/>
                <w:szCs w:val="22"/>
              </w:rPr>
            </w:pPr>
            <w:r>
              <w:rPr>
                <w:b/>
                <w:sz w:val="22"/>
                <w:szCs w:val="22"/>
              </w:rPr>
              <w:lastRenderedPageBreak/>
              <w:t>DERSİN HAFTALIK PLANI</w:t>
            </w:r>
          </w:p>
        </w:tc>
      </w:tr>
      <w:tr w:rsidR="00357BC1" w:rsidTr="00A51A62">
        <w:trPr>
          <w:jc w:val="center"/>
        </w:trPr>
        <w:tc>
          <w:tcPr>
            <w:tcW w:w="593" w:type="pct"/>
            <w:tcBorders>
              <w:top w:val="single" w:sz="6" w:space="0" w:color="auto"/>
              <w:left w:val="single" w:sz="12" w:space="0" w:color="auto"/>
              <w:bottom w:val="single" w:sz="6" w:space="0" w:color="auto"/>
              <w:right w:val="single" w:sz="6" w:space="0" w:color="auto"/>
            </w:tcBorders>
          </w:tcPr>
          <w:p w:rsidR="00357BC1" w:rsidRDefault="00357BC1" w:rsidP="00A51A62">
            <w:pPr>
              <w:jc w:val="center"/>
              <w:rPr>
                <w:b/>
                <w:sz w:val="22"/>
                <w:szCs w:val="22"/>
              </w:rPr>
            </w:pPr>
            <w:r>
              <w:rPr>
                <w:b/>
                <w:sz w:val="22"/>
                <w:szCs w:val="22"/>
              </w:rPr>
              <w:t>HAFTA</w:t>
            </w:r>
          </w:p>
        </w:tc>
        <w:tc>
          <w:tcPr>
            <w:tcW w:w="4407" w:type="pct"/>
            <w:tcBorders>
              <w:top w:val="single" w:sz="6" w:space="0" w:color="auto"/>
              <w:left w:val="single" w:sz="6" w:space="0" w:color="auto"/>
              <w:bottom w:val="single" w:sz="6" w:space="0" w:color="auto"/>
              <w:right w:val="single" w:sz="12" w:space="0" w:color="auto"/>
            </w:tcBorders>
          </w:tcPr>
          <w:p w:rsidR="00357BC1" w:rsidRDefault="00357BC1" w:rsidP="00A51A62">
            <w:pPr>
              <w:rPr>
                <w:b/>
                <w:sz w:val="22"/>
                <w:szCs w:val="22"/>
              </w:rPr>
            </w:pPr>
            <w:r>
              <w:rPr>
                <w:b/>
                <w:sz w:val="22"/>
                <w:szCs w:val="22"/>
              </w:rPr>
              <w:t>İŞLENEN KONULAR</w:t>
            </w:r>
          </w:p>
        </w:tc>
      </w:tr>
      <w:tr w:rsidR="00357BC1" w:rsidTr="00A51A62">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357BC1" w:rsidRDefault="00357BC1" w:rsidP="00A51A62">
            <w:pPr>
              <w:jc w:val="center"/>
              <w:rPr>
                <w:sz w:val="22"/>
                <w:szCs w:val="22"/>
              </w:rPr>
            </w:pPr>
            <w:r>
              <w:rPr>
                <w:sz w:val="22"/>
                <w:szCs w:val="22"/>
              </w:rPr>
              <w:t>1</w:t>
            </w:r>
          </w:p>
        </w:tc>
        <w:tc>
          <w:tcPr>
            <w:tcW w:w="4407" w:type="pct"/>
            <w:tcBorders>
              <w:top w:val="single" w:sz="6" w:space="0" w:color="auto"/>
              <w:left w:val="single" w:sz="6" w:space="0" w:color="auto"/>
              <w:bottom w:val="single" w:sz="6" w:space="0" w:color="auto"/>
              <w:right w:val="single" w:sz="12" w:space="0" w:color="auto"/>
            </w:tcBorders>
          </w:tcPr>
          <w:p w:rsidR="00357BC1" w:rsidRPr="00283524" w:rsidRDefault="00357BC1" w:rsidP="00A51A62">
            <w:r w:rsidRPr="008719A0">
              <w:t>Dersi</w:t>
            </w:r>
            <w:r>
              <w:t>n tanıtımı, ders içeriği</w:t>
            </w:r>
            <w:r w:rsidRPr="008719A0">
              <w:t xml:space="preserve"> ve hedefler</w:t>
            </w:r>
            <w:r>
              <w:t xml:space="preserve">. </w:t>
            </w:r>
          </w:p>
        </w:tc>
      </w:tr>
      <w:tr w:rsidR="00357BC1" w:rsidTr="00A51A62">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357BC1" w:rsidRDefault="00357BC1" w:rsidP="00A51A62">
            <w:pPr>
              <w:jc w:val="center"/>
              <w:rPr>
                <w:sz w:val="22"/>
                <w:szCs w:val="22"/>
              </w:rPr>
            </w:pPr>
            <w:r>
              <w:rPr>
                <w:sz w:val="22"/>
                <w:szCs w:val="22"/>
              </w:rPr>
              <w:t>2</w:t>
            </w:r>
          </w:p>
        </w:tc>
        <w:tc>
          <w:tcPr>
            <w:tcW w:w="4407" w:type="pct"/>
            <w:tcBorders>
              <w:top w:val="single" w:sz="6" w:space="0" w:color="auto"/>
              <w:left w:val="single" w:sz="6" w:space="0" w:color="auto"/>
              <w:bottom w:val="single" w:sz="6" w:space="0" w:color="auto"/>
              <w:right w:val="single" w:sz="12" w:space="0" w:color="auto"/>
            </w:tcBorders>
          </w:tcPr>
          <w:p w:rsidR="00357BC1" w:rsidRPr="00283524" w:rsidRDefault="00357BC1" w:rsidP="00A51A62">
            <w:r>
              <w:t>Atçılık tesisleri genel özellikleri</w:t>
            </w:r>
          </w:p>
        </w:tc>
      </w:tr>
      <w:tr w:rsidR="00357BC1" w:rsidTr="00A51A62">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357BC1" w:rsidRDefault="00357BC1" w:rsidP="00A51A62">
            <w:pPr>
              <w:jc w:val="center"/>
              <w:rPr>
                <w:sz w:val="22"/>
                <w:szCs w:val="22"/>
              </w:rPr>
            </w:pPr>
            <w:r>
              <w:rPr>
                <w:sz w:val="22"/>
                <w:szCs w:val="22"/>
              </w:rPr>
              <w:t>3</w:t>
            </w:r>
          </w:p>
        </w:tc>
        <w:tc>
          <w:tcPr>
            <w:tcW w:w="4407" w:type="pct"/>
            <w:tcBorders>
              <w:top w:val="single" w:sz="6" w:space="0" w:color="auto"/>
              <w:left w:val="single" w:sz="6" w:space="0" w:color="auto"/>
              <w:bottom w:val="single" w:sz="6" w:space="0" w:color="auto"/>
              <w:right w:val="single" w:sz="12" w:space="0" w:color="auto"/>
            </w:tcBorders>
          </w:tcPr>
          <w:p w:rsidR="00357BC1" w:rsidRPr="00283524" w:rsidRDefault="00357BC1" w:rsidP="00A51A62">
            <w:r>
              <w:t>Tesis çeşitleri</w:t>
            </w:r>
          </w:p>
        </w:tc>
      </w:tr>
      <w:tr w:rsidR="00357BC1" w:rsidTr="00A51A62">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357BC1" w:rsidRDefault="00357BC1" w:rsidP="00A51A62">
            <w:pPr>
              <w:jc w:val="center"/>
              <w:rPr>
                <w:sz w:val="22"/>
                <w:szCs w:val="22"/>
              </w:rPr>
            </w:pPr>
            <w:r>
              <w:rPr>
                <w:sz w:val="22"/>
                <w:szCs w:val="22"/>
              </w:rPr>
              <w:t>4</w:t>
            </w:r>
          </w:p>
        </w:tc>
        <w:tc>
          <w:tcPr>
            <w:tcW w:w="4407" w:type="pct"/>
            <w:tcBorders>
              <w:top w:val="single" w:sz="6" w:space="0" w:color="auto"/>
              <w:left w:val="single" w:sz="6" w:space="0" w:color="auto"/>
              <w:bottom w:val="single" w:sz="6" w:space="0" w:color="auto"/>
              <w:right w:val="single" w:sz="12" w:space="0" w:color="auto"/>
            </w:tcBorders>
          </w:tcPr>
          <w:p w:rsidR="00357BC1" w:rsidRPr="00283524" w:rsidRDefault="00357BC1" w:rsidP="00A51A62">
            <w:r>
              <w:t>Atçılık tesisleri planlama ve inşaatı</w:t>
            </w:r>
          </w:p>
        </w:tc>
      </w:tr>
      <w:tr w:rsidR="00357BC1" w:rsidTr="00A51A62">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357BC1" w:rsidRDefault="00357BC1" w:rsidP="00A51A62">
            <w:pPr>
              <w:jc w:val="center"/>
              <w:rPr>
                <w:sz w:val="22"/>
                <w:szCs w:val="22"/>
              </w:rPr>
            </w:pPr>
            <w:r>
              <w:rPr>
                <w:sz w:val="22"/>
                <w:szCs w:val="22"/>
              </w:rPr>
              <w:t>5</w:t>
            </w:r>
          </w:p>
        </w:tc>
        <w:tc>
          <w:tcPr>
            <w:tcW w:w="4407" w:type="pct"/>
            <w:tcBorders>
              <w:top w:val="single" w:sz="6" w:space="0" w:color="auto"/>
              <w:left w:val="single" w:sz="6" w:space="0" w:color="auto"/>
              <w:bottom w:val="single" w:sz="6" w:space="0" w:color="auto"/>
              <w:right w:val="single" w:sz="12" w:space="0" w:color="auto"/>
            </w:tcBorders>
          </w:tcPr>
          <w:p w:rsidR="00357BC1" w:rsidRPr="00910805" w:rsidRDefault="00357BC1" w:rsidP="00A51A62">
            <w:r>
              <w:t>Tesis yapılarının teknik özellikleri</w:t>
            </w:r>
          </w:p>
        </w:tc>
      </w:tr>
      <w:tr w:rsidR="00357BC1" w:rsidTr="00A51A6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357BC1" w:rsidRDefault="00357BC1" w:rsidP="00A51A62">
            <w:pPr>
              <w:jc w:val="center"/>
              <w:rPr>
                <w:sz w:val="22"/>
                <w:szCs w:val="22"/>
              </w:rPr>
            </w:pPr>
            <w:r>
              <w:rPr>
                <w:sz w:val="22"/>
                <w:szCs w:val="22"/>
              </w:rPr>
              <w:t>6</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357BC1" w:rsidRPr="00283524" w:rsidRDefault="00357BC1" w:rsidP="00A51A62">
            <w:r>
              <w:t>Tesis yapılarının teknik özellikleri</w:t>
            </w:r>
            <w:r w:rsidRPr="00910805">
              <w:t xml:space="preserve">   </w:t>
            </w:r>
          </w:p>
        </w:tc>
      </w:tr>
      <w:tr w:rsidR="00357BC1" w:rsidTr="00A51A62">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357BC1" w:rsidRDefault="00357BC1" w:rsidP="00A51A62">
            <w:pPr>
              <w:jc w:val="center"/>
              <w:rPr>
                <w:sz w:val="22"/>
                <w:szCs w:val="22"/>
              </w:rPr>
            </w:pPr>
            <w:r>
              <w:rPr>
                <w:sz w:val="22"/>
                <w:szCs w:val="22"/>
              </w:rPr>
              <w:t>7</w:t>
            </w:r>
          </w:p>
        </w:tc>
        <w:tc>
          <w:tcPr>
            <w:tcW w:w="4407" w:type="pct"/>
            <w:tcBorders>
              <w:top w:val="single" w:sz="6" w:space="0" w:color="auto"/>
              <w:left w:val="single" w:sz="6" w:space="0" w:color="auto"/>
              <w:bottom w:val="single" w:sz="6" w:space="0" w:color="auto"/>
              <w:right w:val="single" w:sz="12" w:space="0" w:color="auto"/>
            </w:tcBorders>
          </w:tcPr>
          <w:p w:rsidR="00357BC1" w:rsidRPr="00283524" w:rsidRDefault="00357BC1" w:rsidP="00A51A62">
            <w:r>
              <w:t>Tesislerde olası sorunlar ve çözümleri</w:t>
            </w:r>
          </w:p>
        </w:tc>
      </w:tr>
      <w:tr w:rsidR="00357BC1" w:rsidTr="00A51A62">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357BC1" w:rsidRDefault="00357BC1" w:rsidP="00A51A62">
            <w:pPr>
              <w:jc w:val="center"/>
              <w:rPr>
                <w:sz w:val="22"/>
                <w:szCs w:val="22"/>
              </w:rPr>
            </w:pPr>
            <w:r>
              <w:rPr>
                <w:sz w:val="22"/>
                <w:szCs w:val="22"/>
              </w:rPr>
              <w:t>8</w:t>
            </w:r>
          </w:p>
        </w:tc>
        <w:tc>
          <w:tcPr>
            <w:tcW w:w="4407" w:type="pct"/>
            <w:tcBorders>
              <w:top w:val="single" w:sz="6" w:space="0" w:color="auto"/>
              <w:left w:val="single" w:sz="6" w:space="0" w:color="auto"/>
              <w:bottom w:val="single" w:sz="6" w:space="0" w:color="auto"/>
              <w:right w:val="single" w:sz="12" w:space="0" w:color="auto"/>
            </w:tcBorders>
          </w:tcPr>
          <w:p w:rsidR="00357BC1" w:rsidRPr="001D7E9F" w:rsidRDefault="00357BC1" w:rsidP="00A51A62">
            <w:r>
              <w:t>Yönetim planı oluşturma</w:t>
            </w:r>
            <w:r w:rsidRPr="00910805">
              <w:t xml:space="preserve"> </w:t>
            </w:r>
          </w:p>
        </w:tc>
      </w:tr>
      <w:tr w:rsidR="00357BC1" w:rsidTr="00A51A62">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357BC1" w:rsidRDefault="00357BC1" w:rsidP="00A51A62">
            <w:pPr>
              <w:jc w:val="center"/>
              <w:rPr>
                <w:sz w:val="22"/>
                <w:szCs w:val="22"/>
              </w:rPr>
            </w:pPr>
            <w:r>
              <w:rPr>
                <w:sz w:val="22"/>
                <w:szCs w:val="22"/>
              </w:rPr>
              <w:t>9</w:t>
            </w:r>
          </w:p>
        </w:tc>
        <w:tc>
          <w:tcPr>
            <w:tcW w:w="4407" w:type="pct"/>
            <w:tcBorders>
              <w:top w:val="single" w:sz="6" w:space="0" w:color="auto"/>
              <w:left w:val="single" w:sz="6" w:space="0" w:color="auto"/>
              <w:bottom w:val="single" w:sz="6" w:space="0" w:color="auto"/>
              <w:right w:val="single" w:sz="12" w:space="0" w:color="auto"/>
            </w:tcBorders>
          </w:tcPr>
          <w:p w:rsidR="00357BC1" w:rsidRPr="001D7E9F" w:rsidRDefault="00357BC1" w:rsidP="00A51A62">
            <w:r>
              <w:t xml:space="preserve">Görev tanımları </w:t>
            </w:r>
          </w:p>
        </w:tc>
      </w:tr>
      <w:tr w:rsidR="00357BC1" w:rsidTr="00A51A62">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357BC1" w:rsidRDefault="00357BC1" w:rsidP="00A51A62">
            <w:pPr>
              <w:jc w:val="center"/>
              <w:rPr>
                <w:sz w:val="22"/>
                <w:szCs w:val="22"/>
              </w:rPr>
            </w:pPr>
            <w:r>
              <w:rPr>
                <w:sz w:val="22"/>
                <w:szCs w:val="22"/>
              </w:rPr>
              <w:t>10</w:t>
            </w:r>
          </w:p>
        </w:tc>
        <w:tc>
          <w:tcPr>
            <w:tcW w:w="4407" w:type="pct"/>
            <w:tcBorders>
              <w:top w:val="single" w:sz="6" w:space="0" w:color="auto"/>
              <w:left w:val="single" w:sz="6" w:space="0" w:color="auto"/>
              <w:bottom w:val="single" w:sz="6" w:space="0" w:color="auto"/>
              <w:right w:val="single" w:sz="12" w:space="0" w:color="auto"/>
            </w:tcBorders>
          </w:tcPr>
          <w:p w:rsidR="00357BC1" w:rsidRDefault="00357BC1" w:rsidP="00A51A62">
            <w:r>
              <w:t>Sorumluluk sınırlarının ihlali ve önlemleri</w:t>
            </w:r>
          </w:p>
        </w:tc>
      </w:tr>
      <w:tr w:rsidR="00357BC1" w:rsidTr="00A51A62">
        <w:trPr>
          <w:jc w:val="center"/>
        </w:trPr>
        <w:tc>
          <w:tcPr>
            <w:tcW w:w="593" w:type="pct"/>
            <w:tcBorders>
              <w:top w:val="single" w:sz="6" w:space="0" w:color="auto"/>
              <w:left w:val="single" w:sz="12" w:space="0" w:color="auto"/>
              <w:bottom w:val="single" w:sz="6" w:space="0" w:color="auto"/>
              <w:right w:val="single" w:sz="6" w:space="0" w:color="auto"/>
            </w:tcBorders>
            <w:shd w:val="clear" w:color="auto" w:fill="auto"/>
            <w:vAlign w:val="center"/>
          </w:tcPr>
          <w:p w:rsidR="00357BC1" w:rsidRDefault="00357BC1" w:rsidP="00A51A62">
            <w:pPr>
              <w:jc w:val="center"/>
              <w:rPr>
                <w:sz w:val="22"/>
                <w:szCs w:val="22"/>
              </w:rPr>
            </w:pPr>
            <w:r>
              <w:rPr>
                <w:sz w:val="22"/>
                <w:szCs w:val="22"/>
              </w:rPr>
              <w:t>11</w:t>
            </w:r>
          </w:p>
        </w:tc>
        <w:tc>
          <w:tcPr>
            <w:tcW w:w="4407" w:type="pct"/>
            <w:tcBorders>
              <w:top w:val="single" w:sz="6" w:space="0" w:color="auto"/>
              <w:left w:val="single" w:sz="6" w:space="0" w:color="auto"/>
              <w:bottom w:val="single" w:sz="6" w:space="0" w:color="auto"/>
              <w:right w:val="single" w:sz="12" w:space="0" w:color="auto"/>
            </w:tcBorders>
            <w:shd w:val="clear" w:color="auto" w:fill="auto"/>
          </w:tcPr>
          <w:p w:rsidR="00357BC1" w:rsidRPr="001D7E9F" w:rsidRDefault="00357BC1" w:rsidP="00A51A62">
            <w:r>
              <w:t xml:space="preserve">İş planlama ve verimlilik </w:t>
            </w:r>
          </w:p>
        </w:tc>
      </w:tr>
      <w:tr w:rsidR="00357BC1" w:rsidTr="00A51A62">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357BC1" w:rsidRDefault="00357BC1" w:rsidP="00A51A62">
            <w:pPr>
              <w:jc w:val="center"/>
              <w:rPr>
                <w:sz w:val="22"/>
                <w:szCs w:val="22"/>
              </w:rPr>
            </w:pPr>
            <w:r>
              <w:rPr>
                <w:sz w:val="22"/>
                <w:szCs w:val="22"/>
              </w:rPr>
              <w:t>12</w:t>
            </w:r>
          </w:p>
        </w:tc>
        <w:tc>
          <w:tcPr>
            <w:tcW w:w="4407" w:type="pct"/>
            <w:tcBorders>
              <w:top w:val="single" w:sz="6" w:space="0" w:color="auto"/>
              <w:left w:val="single" w:sz="6" w:space="0" w:color="auto"/>
              <w:bottom w:val="single" w:sz="6" w:space="0" w:color="auto"/>
              <w:right w:val="single" w:sz="12" w:space="0" w:color="auto"/>
            </w:tcBorders>
          </w:tcPr>
          <w:p w:rsidR="00357BC1" w:rsidRPr="001D7E9F" w:rsidRDefault="00357BC1" w:rsidP="00A51A62">
            <w:r>
              <w:t xml:space="preserve">Personel işe alımı </w:t>
            </w:r>
            <w:proofErr w:type="gramStart"/>
            <w:r>
              <w:t>kriterleri</w:t>
            </w:r>
            <w:proofErr w:type="gramEnd"/>
            <w:r>
              <w:t xml:space="preserve"> </w:t>
            </w:r>
          </w:p>
        </w:tc>
      </w:tr>
      <w:tr w:rsidR="00357BC1" w:rsidTr="00A51A62">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357BC1" w:rsidRDefault="00357BC1" w:rsidP="00A51A62">
            <w:pPr>
              <w:jc w:val="center"/>
              <w:rPr>
                <w:sz w:val="22"/>
                <w:szCs w:val="22"/>
              </w:rPr>
            </w:pPr>
            <w:r>
              <w:rPr>
                <w:sz w:val="22"/>
                <w:szCs w:val="22"/>
              </w:rPr>
              <w:t>13</w:t>
            </w:r>
          </w:p>
        </w:tc>
        <w:tc>
          <w:tcPr>
            <w:tcW w:w="4407" w:type="pct"/>
            <w:tcBorders>
              <w:top w:val="single" w:sz="6" w:space="0" w:color="auto"/>
              <w:left w:val="single" w:sz="6" w:space="0" w:color="auto"/>
              <w:bottom w:val="single" w:sz="6" w:space="0" w:color="auto"/>
              <w:right w:val="single" w:sz="12" w:space="0" w:color="auto"/>
            </w:tcBorders>
          </w:tcPr>
          <w:p w:rsidR="00357BC1" w:rsidRPr="00283524" w:rsidRDefault="00357BC1" w:rsidP="00A51A62">
            <w:r>
              <w:t xml:space="preserve">Personel işten çıkartma </w:t>
            </w:r>
          </w:p>
        </w:tc>
      </w:tr>
      <w:tr w:rsidR="00357BC1" w:rsidTr="00A51A62">
        <w:trPr>
          <w:jc w:val="center"/>
        </w:trPr>
        <w:tc>
          <w:tcPr>
            <w:tcW w:w="593" w:type="pct"/>
            <w:tcBorders>
              <w:top w:val="single" w:sz="6" w:space="0" w:color="auto"/>
              <w:left w:val="single" w:sz="12" w:space="0" w:color="auto"/>
              <w:bottom w:val="single" w:sz="6" w:space="0" w:color="auto"/>
              <w:right w:val="single" w:sz="6" w:space="0" w:color="auto"/>
            </w:tcBorders>
            <w:vAlign w:val="center"/>
          </w:tcPr>
          <w:p w:rsidR="00357BC1" w:rsidRDefault="00357BC1" w:rsidP="00A51A62">
            <w:pPr>
              <w:jc w:val="center"/>
              <w:rPr>
                <w:sz w:val="22"/>
                <w:szCs w:val="22"/>
              </w:rPr>
            </w:pPr>
            <w:r>
              <w:rPr>
                <w:sz w:val="22"/>
                <w:szCs w:val="22"/>
              </w:rPr>
              <w:t>14</w:t>
            </w:r>
          </w:p>
        </w:tc>
        <w:tc>
          <w:tcPr>
            <w:tcW w:w="4407" w:type="pct"/>
            <w:tcBorders>
              <w:top w:val="single" w:sz="6" w:space="0" w:color="auto"/>
              <w:left w:val="single" w:sz="6" w:space="0" w:color="auto"/>
              <w:bottom w:val="single" w:sz="6" w:space="0" w:color="auto"/>
              <w:right w:val="single" w:sz="12" w:space="0" w:color="auto"/>
            </w:tcBorders>
          </w:tcPr>
          <w:p w:rsidR="00357BC1" w:rsidRPr="00283524" w:rsidRDefault="00357BC1" w:rsidP="00A51A62">
            <w:proofErr w:type="gramStart"/>
            <w:r>
              <w:t>Tesis acil durum palanı ve yönetimi.</w:t>
            </w:r>
            <w:proofErr w:type="gramEnd"/>
          </w:p>
        </w:tc>
      </w:tr>
      <w:tr w:rsidR="00357BC1" w:rsidTr="00A51A62">
        <w:trPr>
          <w:trHeight w:val="322"/>
          <w:jc w:val="center"/>
        </w:trPr>
        <w:tc>
          <w:tcPr>
            <w:tcW w:w="593" w:type="pct"/>
            <w:tcBorders>
              <w:top w:val="single" w:sz="6" w:space="0" w:color="auto"/>
              <w:left w:val="single" w:sz="12" w:space="0" w:color="auto"/>
              <w:bottom w:val="single" w:sz="12" w:space="0" w:color="auto"/>
              <w:right w:val="single" w:sz="6" w:space="0" w:color="auto"/>
            </w:tcBorders>
            <w:shd w:val="clear" w:color="auto" w:fill="E6E6E6"/>
            <w:vAlign w:val="center"/>
          </w:tcPr>
          <w:p w:rsidR="00357BC1" w:rsidRDefault="00357BC1" w:rsidP="00A51A62">
            <w:pPr>
              <w:jc w:val="center"/>
              <w:rPr>
                <w:sz w:val="22"/>
                <w:szCs w:val="22"/>
              </w:rPr>
            </w:pPr>
            <w:r>
              <w:rPr>
                <w:sz w:val="22"/>
                <w:szCs w:val="22"/>
              </w:rPr>
              <w:t>15,16</w:t>
            </w:r>
          </w:p>
        </w:tc>
        <w:tc>
          <w:tcPr>
            <w:tcW w:w="4407" w:type="pct"/>
            <w:tcBorders>
              <w:top w:val="single" w:sz="6" w:space="0" w:color="auto"/>
              <w:left w:val="single" w:sz="6" w:space="0" w:color="auto"/>
              <w:bottom w:val="single" w:sz="12" w:space="0" w:color="auto"/>
              <w:right w:val="single" w:sz="12" w:space="0" w:color="auto"/>
            </w:tcBorders>
            <w:shd w:val="clear" w:color="auto" w:fill="E6E6E6"/>
            <w:vAlign w:val="center"/>
          </w:tcPr>
          <w:p w:rsidR="00357BC1" w:rsidRPr="000E3402" w:rsidRDefault="00357BC1" w:rsidP="00A51A62">
            <w:pPr>
              <w:rPr>
                <w:sz w:val="20"/>
                <w:szCs w:val="20"/>
              </w:rPr>
            </w:pPr>
            <w:r>
              <w:rPr>
                <w:sz w:val="20"/>
                <w:szCs w:val="20"/>
              </w:rPr>
              <w:t xml:space="preserve"> </w:t>
            </w:r>
          </w:p>
        </w:tc>
      </w:tr>
    </w:tbl>
    <w:p w:rsidR="00357BC1" w:rsidRDefault="00357BC1" w:rsidP="00357BC1">
      <w:pPr>
        <w:rPr>
          <w:sz w:val="16"/>
          <w:szCs w:val="16"/>
        </w:rPr>
      </w:pPr>
    </w:p>
    <w:p w:rsidR="00357BC1" w:rsidRDefault="00357BC1" w:rsidP="00357BC1">
      <w:pPr>
        <w:rPr>
          <w:sz w:val="16"/>
          <w:szCs w:val="16"/>
        </w:r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
      <w:tblGrid>
        <w:gridCol w:w="603"/>
        <w:gridCol w:w="7585"/>
        <w:gridCol w:w="567"/>
        <w:gridCol w:w="567"/>
        <w:gridCol w:w="567"/>
      </w:tblGrid>
      <w:tr w:rsidR="00357BC1" w:rsidTr="00A51A62">
        <w:tc>
          <w:tcPr>
            <w:tcW w:w="603" w:type="dxa"/>
            <w:tcBorders>
              <w:top w:val="single" w:sz="12" w:space="0" w:color="auto"/>
              <w:left w:val="single" w:sz="12" w:space="0" w:color="auto"/>
              <w:bottom w:val="single" w:sz="6" w:space="0" w:color="auto"/>
              <w:right w:val="single" w:sz="6" w:space="0" w:color="auto"/>
            </w:tcBorders>
            <w:vAlign w:val="center"/>
          </w:tcPr>
          <w:p w:rsidR="00357BC1" w:rsidRDefault="00357BC1" w:rsidP="00A51A62">
            <w:pPr>
              <w:jc w:val="center"/>
              <w:rPr>
                <w:b/>
                <w:sz w:val="18"/>
                <w:szCs w:val="18"/>
              </w:rPr>
            </w:pPr>
            <w:r>
              <w:rPr>
                <w:b/>
                <w:sz w:val="18"/>
                <w:szCs w:val="18"/>
              </w:rPr>
              <w:t>NO</w:t>
            </w:r>
          </w:p>
        </w:tc>
        <w:tc>
          <w:tcPr>
            <w:tcW w:w="7585" w:type="dxa"/>
            <w:tcBorders>
              <w:top w:val="single" w:sz="12" w:space="0" w:color="auto"/>
              <w:left w:val="single" w:sz="6" w:space="0" w:color="auto"/>
              <w:bottom w:val="single" w:sz="6" w:space="0" w:color="auto"/>
              <w:right w:val="single" w:sz="6" w:space="0" w:color="auto"/>
            </w:tcBorders>
          </w:tcPr>
          <w:p w:rsidR="00357BC1" w:rsidRDefault="00357BC1" w:rsidP="00A51A62">
            <w:pPr>
              <w:rPr>
                <w:b/>
                <w:sz w:val="22"/>
                <w:szCs w:val="22"/>
              </w:rPr>
            </w:pPr>
            <w:r>
              <w:rPr>
                <w:b/>
                <w:sz w:val="22"/>
                <w:szCs w:val="22"/>
              </w:rPr>
              <w:t xml:space="preserve">ATÇILIK VE </w:t>
            </w:r>
            <w:proofErr w:type="gramStart"/>
            <w:r>
              <w:rPr>
                <w:b/>
                <w:sz w:val="22"/>
                <w:szCs w:val="22"/>
              </w:rPr>
              <w:t>ANTRENÖRLÜK  PROGRAM</w:t>
            </w:r>
            <w:proofErr w:type="gramEnd"/>
            <w:r>
              <w:rPr>
                <w:b/>
                <w:sz w:val="22"/>
                <w:szCs w:val="22"/>
              </w:rPr>
              <w:t xml:space="preserve"> ÇIKTISI </w:t>
            </w:r>
          </w:p>
        </w:tc>
        <w:tc>
          <w:tcPr>
            <w:tcW w:w="567" w:type="dxa"/>
            <w:tcBorders>
              <w:top w:val="single" w:sz="12" w:space="0" w:color="auto"/>
              <w:left w:val="single" w:sz="6" w:space="0" w:color="auto"/>
              <w:bottom w:val="single" w:sz="6" w:space="0" w:color="auto"/>
              <w:right w:val="single" w:sz="6" w:space="0" w:color="auto"/>
            </w:tcBorders>
            <w:vAlign w:val="center"/>
          </w:tcPr>
          <w:p w:rsidR="00357BC1" w:rsidRDefault="00357BC1" w:rsidP="00A51A62">
            <w:pPr>
              <w:jc w:val="center"/>
              <w:rPr>
                <w:b/>
                <w:sz w:val="22"/>
                <w:szCs w:val="22"/>
              </w:rPr>
            </w:pPr>
            <w:r>
              <w:rPr>
                <w:b/>
                <w:sz w:val="22"/>
                <w:szCs w:val="22"/>
              </w:rPr>
              <w:t>3</w:t>
            </w:r>
          </w:p>
        </w:tc>
        <w:tc>
          <w:tcPr>
            <w:tcW w:w="567" w:type="dxa"/>
            <w:tcBorders>
              <w:top w:val="single" w:sz="12" w:space="0" w:color="auto"/>
              <w:left w:val="single" w:sz="6" w:space="0" w:color="auto"/>
              <w:bottom w:val="single" w:sz="6" w:space="0" w:color="auto"/>
              <w:right w:val="single" w:sz="6" w:space="0" w:color="auto"/>
            </w:tcBorders>
            <w:vAlign w:val="center"/>
          </w:tcPr>
          <w:p w:rsidR="00357BC1" w:rsidRDefault="00357BC1" w:rsidP="00A51A62">
            <w:pPr>
              <w:jc w:val="center"/>
              <w:rPr>
                <w:b/>
                <w:sz w:val="22"/>
                <w:szCs w:val="22"/>
              </w:rPr>
            </w:pPr>
            <w:r>
              <w:rPr>
                <w:b/>
                <w:sz w:val="22"/>
                <w:szCs w:val="22"/>
              </w:rPr>
              <w:t>2</w:t>
            </w:r>
          </w:p>
        </w:tc>
        <w:tc>
          <w:tcPr>
            <w:tcW w:w="567" w:type="dxa"/>
            <w:tcBorders>
              <w:top w:val="single" w:sz="12" w:space="0" w:color="auto"/>
              <w:left w:val="single" w:sz="6" w:space="0" w:color="auto"/>
              <w:bottom w:val="single" w:sz="6" w:space="0" w:color="auto"/>
              <w:right w:val="single" w:sz="12" w:space="0" w:color="auto"/>
            </w:tcBorders>
            <w:vAlign w:val="center"/>
          </w:tcPr>
          <w:p w:rsidR="00357BC1" w:rsidRDefault="00357BC1" w:rsidP="00A51A62">
            <w:pPr>
              <w:jc w:val="center"/>
              <w:rPr>
                <w:b/>
                <w:sz w:val="22"/>
                <w:szCs w:val="22"/>
              </w:rPr>
            </w:pPr>
            <w:r>
              <w:rPr>
                <w:b/>
                <w:sz w:val="22"/>
                <w:szCs w:val="22"/>
              </w:rPr>
              <w:t>1</w:t>
            </w:r>
          </w:p>
        </w:tc>
      </w:tr>
      <w:tr w:rsidR="00357BC1" w:rsidTr="00A51A62">
        <w:tc>
          <w:tcPr>
            <w:tcW w:w="603" w:type="dxa"/>
            <w:tcBorders>
              <w:top w:val="single" w:sz="6" w:space="0" w:color="auto"/>
              <w:left w:val="single" w:sz="12" w:space="0" w:color="auto"/>
              <w:bottom w:val="single" w:sz="6" w:space="0" w:color="auto"/>
              <w:right w:val="single" w:sz="6" w:space="0" w:color="auto"/>
            </w:tcBorders>
            <w:vAlign w:val="center"/>
          </w:tcPr>
          <w:p w:rsidR="00357BC1" w:rsidRDefault="00357BC1" w:rsidP="00A51A62">
            <w:pPr>
              <w:jc w:val="center"/>
              <w:rPr>
                <w:sz w:val="22"/>
                <w:szCs w:val="22"/>
              </w:rPr>
            </w:pPr>
            <w:r>
              <w:rPr>
                <w:sz w:val="22"/>
                <w:szCs w:val="22"/>
              </w:rPr>
              <w:t>1</w:t>
            </w:r>
          </w:p>
        </w:tc>
        <w:tc>
          <w:tcPr>
            <w:tcW w:w="7585" w:type="dxa"/>
            <w:tcBorders>
              <w:top w:val="single" w:sz="6" w:space="0" w:color="auto"/>
              <w:left w:val="single" w:sz="6" w:space="0" w:color="auto"/>
              <w:bottom w:val="single" w:sz="6" w:space="0" w:color="auto"/>
              <w:right w:val="single" w:sz="6" w:space="0" w:color="auto"/>
            </w:tcBorders>
            <w:vAlign w:val="center"/>
          </w:tcPr>
          <w:p w:rsidR="00357BC1" w:rsidRPr="00AC75B1" w:rsidRDefault="00357BC1" w:rsidP="00A51A62">
            <w:pPr>
              <w:rPr>
                <w:sz w:val="20"/>
                <w:szCs w:val="20"/>
              </w:rPr>
            </w:pPr>
            <w:r w:rsidRPr="00813118">
              <w:rPr>
                <w:sz w:val="20"/>
                <w:szCs w:val="20"/>
              </w:rPr>
              <w:t>Yaşam boyu öğrenmenin önemini benimseyerek, atçılık konusunda gelişmeleri izleyerek kendini geliştirebilme</w:t>
            </w:r>
            <w:r>
              <w:rPr>
                <w:sz w:val="20"/>
                <w:szCs w:val="20"/>
              </w:rPr>
              <w:t xml:space="preserve"> </w:t>
            </w:r>
            <w:r w:rsidRPr="00813118">
              <w:rPr>
                <w:sz w:val="20"/>
                <w:szCs w:val="20"/>
              </w:rPr>
              <w:t>becerisi</w:t>
            </w:r>
          </w:p>
        </w:tc>
        <w:tc>
          <w:tcPr>
            <w:tcW w:w="567" w:type="dxa"/>
            <w:tcBorders>
              <w:top w:val="single" w:sz="6" w:space="0" w:color="auto"/>
              <w:left w:val="single" w:sz="6" w:space="0" w:color="auto"/>
              <w:bottom w:val="single" w:sz="6" w:space="0" w:color="auto"/>
              <w:right w:val="single" w:sz="6" w:space="0" w:color="auto"/>
            </w:tcBorders>
            <w:vAlign w:val="center"/>
          </w:tcPr>
          <w:p w:rsidR="00357BC1" w:rsidRPr="000E3402" w:rsidRDefault="00357BC1" w:rsidP="00A51A62">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357BC1" w:rsidRPr="000E3402" w:rsidRDefault="00357BC1" w:rsidP="00A51A62">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357BC1" w:rsidRPr="000E3402" w:rsidRDefault="00357BC1" w:rsidP="00A51A62">
            <w:pPr>
              <w:jc w:val="center"/>
              <w:rPr>
                <w:b/>
                <w:sz w:val="20"/>
                <w:szCs w:val="20"/>
              </w:rPr>
            </w:pPr>
          </w:p>
        </w:tc>
      </w:tr>
      <w:tr w:rsidR="00357BC1" w:rsidTr="00A51A62">
        <w:tc>
          <w:tcPr>
            <w:tcW w:w="603" w:type="dxa"/>
            <w:tcBorders>
              <w:top w:val="single" w:sz="6" w:space="0" w:color="auto"/>
              <w:left w:val="single" w:sz="12" w:space="0" w:color="auto"/>
              <w:bottom w:val="single" w:sz="6" w:space="0" w:color="auto"/>
              <w:right w:val="single" w:sz="6" w:space="0" w:color="auto"/>
            </w:tcBorders>
            <w:vAlign w:val="center"/>
          </w:tcPr>
          <w:p w:rsidR="00357BC1" w:rsidRDefault="00357BC1" w:rsidP="00A51A62">
            <w:pPr>
              <w:jc w:val="center"/>
              <w:rPr>
                <w:sz w:val="22"/>
                <w:szCs w:val="22"/>
              </w:rPr>
            </w:pPr>
            <w:r>
              <w:rPr>
                <w:sz w:val="22"/>
                <w:szCs w:val="22"/>
              </w:rPr>
              <w:t>2</w:t>
            </w:r>
          </w:p>
        </w:tc>
        <w:tc>
          <w:tcPr>
            <w:tcW w:w="7585" w:type="dxa"/>
            <w:tcBorders>
              <w:top w:val="single" w:sz="6" w:space="0" w:color="auto"/>
              <w:left w:val="single" w:sz="6" w:space="0" w:color="auto"/>
              <w:bottom w:val="single" w:sz="6" w:space="0" w:color="auto"/>
              <w:right w:val="single" w:sz="6" w:space="0" w:color="auto"/>
            </w:tcBorders>
            <w:vAlign w:val="center"/>
          </w:tcPr>
          <w:p w:rsidR="00357BC1" w:rsidRPr="00B07547" w:rsidRDefault="00357BC1" w:rsidP="00A51A62">
            <w:pPr>
              <w:rPr>
                <w:sz w:val="20"/>
                <w:szCs w:val="20"/>
              </w:rPr>
            </w:pPr>
            <w:r>
              <w:rPr>
                <w:sz w:val="20"/>
                <w:szCs w:val="20"/>
              </w:rPr>
              <w:t>Mesleği ile ilgi</w:t>
            </w:r>
            <w:r w:rsidRPr="00B07547">
              <w:rPr>
                <w:sz w:val="20"/>
                <w:szCs w:val="20"/>
              </w:rPr>
              <w:t>li alanlarda kuramsal ve uygulamalı bilgilere sahip olabilme</w:t>
            </w:r>
            <w:r>
              <w:rPr>
                <w:sz w:val="20"/>
                <w:szCs w:val="20"/>
              </w:rPr>
              <w:t xml:space="preserve"> becerisi</w:t>
            </w:r>
          </w:p>
        </w:tc>
        <w:tc>
          <w:tcPr>
            <w:tcW w:w="567" w:type="dxa"/>
            <w:tcBorders>
              <w:top w:val="single" w:sz="6" w:space="0" w:color="auto"/>
              <w:left w:val="single" w:sz="6" w:space="0" w:color="auto"/>
              <w:bottom w:val="single" w:sz="6" w:space="0" w:color="auto"/>
              <w:right w:val="single" w:sz="6" w:space="0" w:color="auto"/>
            </w:tcBorders>
            <w:vAlign w:val="center"/>
          </w:tcPr>
          <w:p w:rsidR="00357BC1" w:rsidRPr="000E3402" w:rsidRDefault="00357BC1" w:rsidP="00A51A62">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357BC1" w:rsidRPr="000E3402" w:rsidRDefault="00357BC1" w:rsidP="00A51A62">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357BC1" w:rsidRPr="000E3402" w:rsidRDefault="00357BC1" w:rsidP="00A51A62">
            <w:pPr>
              <w:jc w:val="center"/>
              <w:rPr>
                <w:b/>
                <w:sz w:val="20"/>
                <w:szCs w:val="20"/>
              </w:rPr>
            </w:pPr>
          </w:p>
        </w:tc>
      </w:tr>
      <w:tr w:rsidR="00357BC1" w:rsidTr="00A51A62">
        <w:tc>
          <w:tcPr>
            <w:tcW w:w="603" w:type="dxa"/>
            <w:tcBorders>
              <w:top w:val="single" w:sz="6" w:space="0" w:color="auto"/>
              <w:left w:val="single" w:sz="12" w:space="0" w:color="auto"/>
              <w:bottom w:val="single" w:sz="6" w:space="0" w:color="auto"/>
              <w:right w:val="single" w:sz="6" w:space="0" w:color="auto"/>
            </w:tcBorders>
            <w:vAlign w:val="center"/>
          </w:tcPr>
          <w:p w:rsidR="00357BC1" w:rsidRDefault="00357BC1" w:rsidP="00A51A62">
            <w:pPr>
              <w:jc w:val="center"/>
              <w:rPr>
                <w:sz w:val="22"/>
                <w:szCs w:val="22"/>
              </w:rPr>
            </w:pPr>
            <w:r>
              <w:rPr>
                <w:sz w:val="22"/>
                <w:szCs w:val="22"/>
              </w:rPr>
              <w:t>3</w:t>
            </w:r>
          </w:p>
        </w:tc>
        <w:tc>
          <w:tcPr>
            <w:tcW w:w="7585" w:type="dxa"/>
            <w:tcBorders>
              <w:top w:val="single" w:sz="6" w:space="0" w:color="auto"/>
              <w:left w:val="single" w:sz="6" w:space="0" w:color="auto"/>
              <w:bottom w:val="single" w:sz="6" w:space="0" w:color="auto"/>
              <w:right w:val="single" w:sz="6" w:space="0" w:color="auto"/>
            </w:tcBorders>
            <w:vAlign w:val="center"/>
          </w:tcPr>
          <w:p w:rsidR="00357BC1" w:rsidRPr="00AC75B1" w:rsidRDefault="00357BC1" w:rsidP="00A51A62">
            <w:pPr>
              <w:rPr>
                <w:sz w:val="20"/>
                <w:szCs w:val="20"/>
              </w:rPr>
            </w:pPr>
            <w:r w:rsidRPr="00813118">
              <w:rPr>
                <w:sz w:val="20"/>
                <w:szCs w:val="20"/>
              </w:rPr>
              <w:t>Karşılaştığı sorunları tanımlayabilme, analiz edebilme ve çözüm önerileri geliştirebilme</w:t>
            </w:r>
            <w:r>
              <w:t xml:space="preserve"> </w:t>
            </w:r>
            <w:r w:rsidRPr="00AC75B1">
              <w:rPr>
                <w:rFonts w:ascii="TimesNewRoman" w:hAnsi="TimesNewRoman" w:cs="TimesNewRoman"/>
                <w:sz w:val="20"/>
                <w:szCs w:val="20"/>
              </w:rPr>
              <w:t>becerisi.</w:t>
            </w:r>
          </w:p>
        </w:tc>
        <w:tc>
          <w:tcPr>
            <w:tcW w:w="567" w:type="dxa"/>
            <w:tcBorders>
              <w:top w:val="single" w:sz="6" w:space="0" w:color="auto"/>
              <w:left w:val="single" w:sz="6" w:space="0" w:color="auto"/>
              <w:bottom w:val="single" w:sz="6" w:space="0" w:color="auto"/>
              <w:right w:val="single" w:sz="6" w:space="0" w:color="auto"/>
            </w:tcBorders>
            <w:vAlign w:val="center"/>
          </w:tcPr>
          <w:p w:rsidR="00357BC1" w:rsidRPr="000E3402" w:rsidRDefault="00357BC1" w:rsidP="00A51A62">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357BC1" w:rsidRPr="000E3402" w:rsidRDefault="00357BC1" w:rsidP="00A51A62">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357BC1" w:rsidRPr="000E3402" w:rsidRDefault="00357BC1" w:rsidP="00A51A62">
            <w:pPr>
              <w:jc w:val="center"/>
              <w:rPr>
                <w:b/>
                <w:sz w:val="20"/>
                <w:szCs w:val="20"/>
              </w:rPr>
            </w:pPr>
            <w:r>
              <w:rPr>
                <w:b/>
                <w:sz w:val="20"/>
                <w:szCs w:val="20"/>
              </w:rPr>
              <w:t xml:space="preserve"> </w:t>
            </w:r>
          </w:p>
        </w:tc>
      </w:tr>
      <w:tr w:rsidR="00357BC1" w:rsidTr="00A51A62">
        <w:tc>
          <w:tcPr>
            <w:tcW w:w="603" w:type="dxa"/>
            <w:tcBorders>
              <w:top w:val="single" w:sz="6" w:space="0" w:color="auto"/>
              <w:left w:val="single" w:sz="12" w:space="0" w:color="auto"/>
              <w:bottom w:val="single" w:sz="6" w:space="0" w:color="auto"/>
              <w:right w:val="single" w:sz="6" w:space="0" w:color="auto"/>
            </w:tcBorders>
            <w:vAlign w:val="center"/>
          </w:tcPr>
          <w:p w:rsidR="00357BC1" w:rsidRDefault="00357BC1" w:rsidP="00A51A62">
            <w:pPr>
              <w:jc w:val="center"/>
              <w:rPr>
                <w:sz w:val="22"/>
                <w:szCs w:val="22"/>
              </w:rPr>
            </w:pPr>
            <w:r>
              <w:rPr>
                <w:sz w:val="22"/>
                <w:szCs w:val="22"/>
              </w:rPr>
              <w:t>4</w:t>
            </w:r>
          </w:p>
        </w:tc>
        <w:tc>
          <w:tcPr>
            <w:tcW w:w="7585" w:type="dxa"/>
            <w:tcBorders>
              <w:top w:val="single" w:sz="6" w:space="0" w:color="auto"/>
              <w:left w:val="single" w:sz="6" w:space="0" w:color="auto"/>
              <w:bottom w:val="single" w:sz="6" w:space="0" w:color="auto"/>
              <w:right w:val="single" w:sz="6" w:space="0" w:color="auto"/>
            </w:tcBorders>
            <w:vAlign w:val="center"/>
          </w:tcPr>
          <w:p w:rsidR="00357BC1" w:rsidRPr="00B07547" w:rsidRDefault="00357BC1" w:rsidP="00A51A62">
            <w:pPr>
              <w:rPr>
                <w:sz w:val="20"/>
                <w:szCs w:val="20"/>
              </w:rPr>
            </w:pPr>
            <w:r w:rsidRPr="00B07547">
              <w:rPr>
                <w:sz w:val="20"/>
                <w:szCs w:val="20"/>
              </w:rPr>
              <w:t>Alanında edin</w:t>
            </w:r>
            <w:r>
              <w:rPr>
                <w:sz w:val="20"/>
                <w:szCs w:val="20"/>
              </w:rPr>
              <w:t>diği temel düzeydeki kuramsal,</w:t>
            </w:r>
            <w:r w:rsidRPr="00B07547">
              <w:rPr>
                <w:sz w:val="20"/>
                <w:szCs w:val="20"/>
              </w:rPr>
              <w:t xml:space="preserve"> uy</w:t>
            </w:r>
            <w:r>
              <w:rPr>
                <w:sz w:val="20"/>
                <w:szCs w:val="20"/>
              </w:rPr>
              <w:t>gulamalı bilgileri aynı alanda</w:t>
            </w:r>
            <w:r w:rsidRPr="00B07547">
              <w:rPr>
                <w:sz w:val="20"/>
                <w:szCs w:val="20"/>
              </w:rPr>
              <w:t xml:space="preserve"> veya aynı düzeydeki başka bir alanda kullanabilme</w:t>
            </w:r>
            <w:r>
              <w:rPr>
                <w:sz w:val="20"/>
                <w:szCs w:val="20"/>
              </w:rPr>
              <w:t xml:space="preserve"> becerisi</w:t>
            </w:r>
          </w:p>
        </w:tc>
        <w:tc>
          <w:tcPr>
            <w:tcW w:w="567" w:type="dxa"/>
            <w:tcBorders>
              <w:top w:val="single" w:sz="6" w:space="0" w:color="auto"/>
              <w:left w:val="single" w:sz="6" w:space="0" w:color="auto"/>
              <w:bottom w:val="single" w:sz="6" w:space="0" w:color="auto"/>
              <w:right w:val="single" w:sz="6" w:space="0" w:color="auto"/>
            </w:tcBorders>
            <w:vAlign w:val="center"/>
          </w:tcPr>
          <w:p w:rsidR="00357BC1" w:rsidRPr="000E3402" w:rsidRDefault="00357BC1" w:rsidP="00A51A62">
            <w:pPr>
              <w:jc w:val="center"/>
              <w:rPr>
                <w:b/>
                <w:sz w:val="20"/>
                <w:szCs w:val="20"/>
              </w:rPr>
            </w:pPr>
            <w:r>
              <w:rPr>
                <w:b/>
                <w:sz w:val="20"/>
                <w:szCs w:val="20"/>
              </w:rPr>
              <w:t xml:space="preserve">X  </w:t>
            </w:r>
          </w:p>
        </w:tc>
        <w:tc>
          <w:tcPr>
            <w:tcW w:w="567" w:type="dxa"/>
            <w:tcBorders>
              <w:top w:val="single" w:sz="6" w:space="0" w:color="auto"/>
              <w:left w:val="single" w:sz="6" w:space="0" w:color="auto"/>
              <w:bottom w:val="single" w:sz="6" w:space="0" w:color="auto"/>
              <w:right w:val="single" w:sz="6" w:space="0" w:color="auto"/>
            </w:tcBorders>
            <w:vAlign w:val="center"/>
          </w:tcPr>
          <w:p w:rsidR="00357BC1" w:rsidRPr="000E3402" w:rsidRDefault="00357BC1" w:rsidP="00A51A62">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357BC1" w:rsidRPr="000E3402" w:rsidRDefault="00357BC1" w:rsidP="00A51A62">
            <w:pPr>
              <w:jc w:val="center"/>
              <w:rPr>
                <w:b/>
                <w:sz w:val="20"/>
                <w:szCs w:val="20"/>
              </w:rPr>
            </w:pPr>
            <w:r>
              <w:rPr>
                <w:b/>
                <w:sz w:val="20"/>
                <w:szCs w:val="20"/>
              </w:rPr>
              <w:t xml:space="preserve"> </w:t>
            </w:r>
          </w:p>
        </w:tc>
      </w:tr>
      <w:tr w:rsidR="00357BC1" w:rsidTr="00A51A62">
        <w:tc>
          <w:tcPr>
            <w:tcW w:w="603" w:type="dxa"/>
            <w:tcBorders>
              <w:top w:val="single" w:sz="6" w:space="0" w:color="auto"/>
              <w:left w:val="single" w:sz="12" w:space="0" w:color="auto"/>
              <w:bottom w:val="single" w:sz="6" w:space="0" w:color="auto"/>
              <w:right w:val="single" w:sz="6" w:space="0" w:color="auto"/>
            </w:tcBorders>
            <w:vAlign w:val="center"/>
          </w:tcPr>
          <w:p w:rsidR="00357BC1" w:rsidRDefault="00357BC1" w:rsidP="00A51A62">
            <w:pPr>
              <w:jc w:val="center"/>
              <w:rPr>
                <w:sz w:val="22"/>
                <w:szCs w:val="22"/>
              </w:rPr>
            </w:pPr>
            <w:r>
              <w:rPr>
                <w:sz w:val="22"/>
                <w:szCs w:val="22"/>
              </w:rPr>
              <w:t>5</w:t>
            </w:r>
          </w:p>
        </w:tc>
        <w:tc>
          <w:tcPr>
            <w:tcW w:w="7585" w:type="dxa"/>
            <w:tcBorders>
              <w:top w:val="single" w:sz="6" w:space="0" w:color="auto"/>
              <w:left w:val="single" w:sz="6" w:space="0" w:color="auto"/>
              <w:bottom w:val="single" w:sz="6" w:space="0" w:color="auto"/>
              <w:right w:val="single" w:sz="6" w:space="0" w:color="auto"/>
            </w:tcBorders>
            <w:vAlign w:val="center"/>
          </w:tcPr>
          <w:p w:rsidR="00357BC1" w:rsidRPr="00B07547" w:rsidRDefault="00357BC1" w:rsidP="00A51A62">
            <w:pPr>
              <w:rPr>
                <w:rFonts w:ascii="TimesNewRoman" w:hAnsi="TimesNewRoman" w:cs="TimesNewRoman"/>
                <w:sz w:val="20"/>
                <w:szCs w:val="20"/>
              </w:rPr>
            </w:pPr>
            <w:r w:rsidRPr="00B07547">
              <w:rPr>
                <w:sz w:val="20"/>
                <w:szCs w:val="20"/>
              </w:rPr>
              <w:t>Alanında karşılaştığı sorunları tanımlayabilme, analiz edebilme ve çözüm önerileri geliştirebilme</w:t>
            </w:r>
            <w:r>
              <w:rPr>
                <w:sz w:val="20"/>
                <w:szCs w:val="20"/>
              </w:rPr>
              <w:t xml:space="preserve"> becerisi</w:t>
            </w:r>
          </w:p>
        </w:tc>
        <w:tc>
          <w:tcPr>
            <w:tcW w:w="567" w:type="dxa"/>
            <w:tcBorders>
              <w:top w:val="single" w:sz="6" w:space="0" w:color="auto"/>
              <w:left w:val="single" w:sz="6" w:space="0" w:color="auto"/>
              <w:bottom w:val="single" w:sz="6" w:space="0" w:color="auto"/>
              <w:right w:val="single" w:sz="6" w:space="0" w:color="auto"/>
            </w:tcBorders>
            <w:vAlign w:val="center"/>
          </w:tcPr>
          <w:p w:rsidR="00357BC1" w:rsidRPr="000E3402" w:rsidRDefault="00357BC1" w:rsidP="00A51A62">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357BC1" w:rsidRPr="000E3402" w:rsidRDefault="00357BC1" w:rsidP="00A51A62">
            <w:pPr>
              <w:jc w:val="center"/>
              <w:rPr>
                <w:b/>
                <w:sz w:val="20"/>
                <w:szCs w:val="20"/>
              </w:rPr>
            </w:pPr>
            <w:r>
              <w:rPr>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357BC1" w:rsidRPr="000E3402" w:rsidRDefault="00357BC1" w:rsidP="00A51A62">
            <w:pPr>
              <w:jc w:val="center"/>
              <w:rPr>
                <w:b/>
                <w:sz w:val="20"/>
                <w:szCs w:val="20"/>
              </w:rPr>
            </w:pPr>
            <w:r>
              <w:rPr>
                <w:b/>
                <w:sz w:val="20"/>
                <w:szCs w:val="20"/>
              </w:rPr>
              <w:t xml:space="preserve"> </w:t>
            </w:r>
          </w:p>
        </w:tc>
      </w:tr>
      <w:tr w:rsidR="00357BC1" w:rsidTr="00A51A62">
        <w:tc>
          <w:tcPr>
            <w:tcW w:w="603" w:type="dxa"/>
            <w:tcBorders>
              <w:top w:val="single" w:sz="6" w:space="0" w:color="auto"/>
              <w:left w:val="single" w:sz="12" w:space="0" w:color="auto"/>
              <w:bottom w:val="single" w:sz="6" w:space="0" w:color="auto"/>
              <w:right w:val="single" w:sz="6" w:space="0" w:color="auto"/>
            </w:tcBorders>
            <w:vAlign w:val="center"/>
          </w:tcPr>
          <w:p w:rsidR="00357BC1" w:rsidRDefault="00357BC1" w:rsidP="00A51A62">
            <w:pPr>
              <w:jc w:val="center"/>
              <w:rPr>
                <w:sz w:val="22"/>
                <w:szCs w:val="22"/>
              </w:rPr>
            </w:pPr>
            <w:r>
              <w:rPr>
                <w:sz w:val="22"/>
                <w:szCs w:val="22"/>
              </w:rPr>
              <w:t>6</w:t>
            </w:r>
          </w:p>
        </w:tc>
        <w:tc>
          <w:tcPr>
            <w:tcW w:w="7585" w:type="dxa"/>
            <w:tcBorders>
              <w:top w:val="single" w:sz="6" w:space="0" w:color="auto"/>
              <w:left w:val="single" w:sz="6" w:space="0" w:color="auto"/>
              <w:bottom w:val="single" w:sz="6" w:space="0" w:color="auto"/>
              <w:right w:val="single" w:sz="6" w:space="0" w:color="auto"/>
            </w:tcBorders>
            <w:vAlign w:val="center"/>
          </w:tcPr>
          <w:p w:rsidR="00357BC1" w:rsidRPr="00AC75B1" w:rsidRDefault="00357BC1" w:rsidP="00A51A62">
            <w:pPr>
              <w:rPr>
                <w:rFonts w:ascii="TimesNewRoman" w:hAnsi="TimesNewRoman" w:cs="TimesNewRoman"/>
                <w:sz w:val="20"/>
                <w:szCs w:val="20"/>
              </w:rPr>
            </w:pPr>
            <w:r w:rsidRPr="00AC75B1">
              <w:rPr>
                <w:sz w:val="20"/>
                <w:szCs w:val="20"/>
              </w:rPr>
              <w:t>Türkçe sözlü ve yazılı etkin ileti</w:t>
            </w:r>
            <w:r w:rsidRPr="00AC75B1">
              <w:rPr>
                <w:rFonts w:ascii="TimesNewRomanPSMT" w:hAnsi="TimesNewRomanPSMT" w:cs="TimesNewRomanPSMT"/>
                <w:sz w:val="20"/>
                <w:szCs w:val="20"/>
              </w:rPr>
              <w:t>ş</w:t>
            </w:r>
            <w:r w:rsidRPr="00AC75B1">
              <w:rPr>
                <w:sz w:val="20"/>
                <w:szCs w:val="20"/>
              </w:rPr>
              <w:t xml:space="preserve">im kurma becerileri </w:t>
            </w:r>
          </w:p>
        </w:tc>
        <w:tc>
          <w:tcPr>
            <w:tcW w:w="567" w:type="dxa"/>
            <w:tcBorders>
              <w:top w:val="single" w:sz="6" w:space="0" w:color="auto"/>
              <w:left w:val="single" w:sz="6" w:space="0" w:color="auto"/>
              <w:bottom w:val="single" w:sz="6" w:space="0" w:color="auto"/>
              <w:right w:val="single" w:sz="6" w:space="0" w:color="auto"/>
            </w:tcBorders>
            <w:vAlign w:val="center"/>
          </w:tcPr>
          <w:p w:rsidR="00357BC1" w:rsidRPr="000E3402" w:rsidRDefault="00357BC1" w:rsidP="00A51A62">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357BC1" w:rsidRPr="000E3402" w:rsidRDefault="00357BC1" w:rsidP="00A51A62">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12" w:space="0" w:color="auto"/>
            </w:tcBorders>
            <w:vAlign w:val="center"/>
          </w:tcPr>
          <w:p w:rsidR="00357BC1" w:rsidRPr="000E3402" w:rsidRDefault="00357BC1" w:rsidP="00A51A62">
            <w:pPr>
              <w:jc w:val="center"/>
              <w:rPr>
                <w:b/>
                <w:sz w:val="20"/>
                <w:szCs w:val="20"/>
              </w:rPr>
            </w:pPr>
            <w:r>
              <w:rPr>
                <w:b/>
                <w:sz w:val="20"/>
                <w:szCs w:val="20"/>
              </w:rPr>
              <w:t xml:space="preserve"> </w:t>
            </w:r>
          </w:p>
        </w:tc>
      </w:tr>
      <w:tr w:rsidR="00357BC1" w:rsidTr="00A51A62">
        <w:tc>
          <w:tcPr>
            <w:tcW w:w="603" w:type="dxa"/>
            <w:tcBorders>
              <w:top w:val="single" w:sz="6" w:space="0" w:color="auto"/>
              <w:left w:val="single" w:sz="12" w:space="0" w:color="auto"/>
              <w:bottom w:val="single" w:sz="6" w:space="0" w:color="auto"/>
              <w:right w:val="single" w:sz="6" w:space="0" w:color="auto"/>
            </w:tcBorders>
            <w:vAlign w:val="center"/>
          </w:tcPr>
          <w:p w:rsidR="00357BC1" w:rsidRDefault="00357BC1" w:rsidP="00A51A62">
            <w:pPr>
              <w:jc w:val="center"/>
              <w:rPr>
                <w:sz w:val="22"/>
                <w:szCs w:val="22"/>
              </w:rPr>
            </w:pPr>
            <w:r>
              <w:rPr>
                <w:sz w:val="22"/>
                <w:szCs w:val="22"/>
              </w:rPr>
              <w:t>7</w:t>
            </w:r>
          </w:p>
        </w:tc>
        <w:tc>
          <w:tcPr>
            <w:tcW w:w="7585" w:type="dxa"/>
            <w:tcBorders>
              <w:top w:val="single" w:sz="6" w:space="0" w:color="auto"/>
              <w:left w:val="single" w:sz="6" w:space="0" w:color="auto"/>
              <w:bottom w:val="single" w:sz="6" w:space="0" w:color="auto"/>
              <w:right w:val="single" w:sz="6" w:space="0" w:color="auto"/>
            </w:tcBorders>
            <w:vAlign w:val="center"/>
          </w:tcPr>
          <w:p w:rsidR="00357BC1" w:rsidRPr="00AC75B1" w:rsidRDefault="00357BC1" w:rsidP="00A51A62">
            <w:pPr>
              <w:rPr>
                <w:sz w:val="20"/>
                <w:szCs w:val="20"/>
              </w:rPr>
            </w:pPr>
            <w:r>
              <w:rPr>
                <w:sz w:val="20"/>
                <w:szCs w:val="20"/>
              </w:rPr>
              <w:t>B</w:t>
            </w:r>
            <w:r w:rsidRPr="00AC75B1">
              <w:rPr>
                <w:sz w:val="20"/>
                <w:szCs w:val="20"/>
              </w:rPr>
              <w:t>ilgiye eri</w:t>
            </w:r>
            <w:r w:rsidRPr="00AC75B1">
              <w:rPr>
                <w:rFonts w:ascii="TimesNewRomanPSMT" w:hAnsi="TimesNewRomanPSMT" w:cs="TimesNewRomanPSMT"/>
                <w:sz w:val="20"/>
                <w:szCs w:val="20"/>
              </w:rPr>
              <w:t>ş</w:t>
            </w:r>
            <w:r w:rsidRPr="00AC75B1">
              <w:rPr>
                <w:sz w:val="20"/>
                <w:szCs w:val="20"/>
              </w:rPr>
              <w:t>ebilme, bilim ve teknolojideki geli</w:t>
            </w:r>
            <w:r w:rsidRPr="00AC75B1">
              <w:rPr>
                <w:rFonts w:ascii="TimesNewRomanPSMT" w:hAnsi="TimesNewRomanPSMT" w:cs="TimesNewRomanPSMT"/>
                <w:sz w:val="20"/>
                <w:szCs w:val="20"/>
              </w:rPr>
              <w:t>ş</w:t>
            </w:r>
            <w:r w:rsidRPr="00AC75B1">
              <w:rPr>
                <w:sz w:val="20"/>
                <w:szCs w:val="20"/>
              </w:rPr>
              <w:t>meleri izleme ve kendini sürekli yenileme becerisi</w:t>
            </w:r>
          </w:p>
        </w:tc>
        <w:tc>
          <w:tcPr>
            <w:tcW w:w="567" w:type="dxa"/>
            <w:tcBorders>
              <w:top w:val="single" w:sz="6" w:space="0" w:color="auto"/>
              <w:left w:val="single" w:sz="6" w:space="0" w:color="auto"/>
              <w:bottom w:val="single" w:sz="6" w:space="0" w:color="auto"/>
              <w:right w:val="single" w:sz="6" w:space="0" w:color="auto"/>
            </w:tcBorders>
            <w:vAlign w:val="center"/>
          </w:tcPr>
          <w:p w:rsidR="00357BC1" w:rsidRPr="000E3402" w:rsidRDefault="00357BC1" w:rsidP="00A51A62">
            <w:pP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357BC1" w:rsidRPr="000E3402" w:rsidRDefault="00357BC1" w:rsidP="00A51A62">
            <w:pPr>
              <w:jc w:val="center"/>
              <w:rPr>
                <w:b/>
                <w:sz w:val="20"/>
                <w:szCs w:val="20"/>
              </w:rPr>
            </w:pPr>
            <w:r>
              <w:rPr>
                <w:b/>
                <w:sz w:val="20"/>
                <w:szCs w:val="20"/>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rsidR="00357BC1" w:rsidRPr="000E3402" w:rsidRDefault="00357BC1" w:rsidP="00A51A62">
            <w:pPr>
              <w:jc w:val="center"/>
              <w:rPr>
                <w:b/>
                <w:sz w:val="20"/>
                <w:szCs w:val="20"/>
              </w:rPr>
            </w:pPr>
          </w:p>
        </w:tc>
      </w:tr>
      <w:tr w:rsidR="00357BC1" w:rsidTr="00A51A62">
        <w:tc>
          <w:tcPr>
            <w:tcW w:w="603" w:type="dxa"/>
            <w:tcBorders>
              <w:top w:val="single" w:sz="6" w:space="0" w:color="auto"/>
              <w:left w:val="single" w:sz="12" w:space="0" w:color="auto"/>
              <w:bottom w:val="single" w:sz="6" w:space="0" w:color="auto"/>
              <w:right w:val="single" w:sz="6" w:space="0" w:color="auto"/>
            </w:tcBorders>
            <w:vAlign w:val="center"/>
          </w:tcPr>
          <w:p w:rsidR="00357BC1" w:rsidRDefault="00357BC1" w:rsidP="00A51A62">
            <w:pPr>
              <w:jc w:val="center"/>
              <w:rPr>
                <w:sz w:val="22"/>
                <w:szCs w:val="22"/>
              </w:rPr>
            </w:pPr>
            <w:r>
              <w:rPr>
                <w:sz w:val="22"/>
                <w:szCs w:val="22"/>
              </w:rPr>
              <w:t>8</w:t>
            </w:r>
          </w:p>
        </w:tc>
        <w:tc>
          <w:tcPr>
            <w:tcW w:w="7585" w:type="dxa"/>
            <w:tcBorders>
              <w:top w:val="single" w:sz="6" w:space="0" w:color="auto"/>
              <w:left w:val="single" w:sz="6" w:space="0" w:color="auto"/>
              <w:bottom w:val="single" w:sz="6" w:space="0" w:color="auto"/>
              <w:right w:val="single" w:sz="6" w:space="0" w:color="auto"/>
            </w:tcBorders>
            <w:vAlign w:val="center"/>
          </w:tcPr>
          <w:p w:rsidR="00357BC1" w:rsidRPr="00AC75B1" w:rsidRDefault="00357BC1" w:rsidP="00A51A62">
            <w:pPr>
              <w:rPr>
                <w:sz w:val="20"/>
                <w:szCs w:val="20"/>
              </w:rPr>
            </w:pPr>
            <w:r w:rsidRPr="00AC75B1">
              <w:rPr>
                <w:sz w:val="20"/>
                <w:szCs w:val="20"/>
              </w:rPr>
              <w:t>Mesleki ve etik sorumluluk bilinci</w:t>
            </w:r>
          </w:p>
        </w:tc>
        <w:tc>
          <w:tcPr>
            <w:tcW w:w="567" w:type="dxa"/>
            <w:tcBorders>
              <w:top w:val="single" w:sz="6" w:space="0" w:color="auto"/>
              <w:left w:val="single" w:sz="6" w:space="0" w:color="auto"/>
              <w:bottom w:val="single" w:sz="6" w:space="0" w:color="auto"/>
              <w:right w:val="single" w:sz="6" w:space="0" w:color="auto"/>
            </w:tcBorders>
            <w:vAlign w:val="center"/>
          </w:tcPr>
          <w:p w:rsidR="00357BC1" w:rsidRPr="000E3402" w:rsidRDefault="00357BC1" w:rsidP="00A51A62">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357BC1" w:rsidRPr="000E3402" w:rsidRDefault="00357BC1" w:rsidP="00A51A62">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12" w:space="0" w:color="auto"/>
            </w:tcBorders>
            <w:vAlign w:val="center"/>
          </w:tcPr>
          <w:p w:rsidR="00357BC1" w:rsidRPr="000E3402" w:rsidRDefault="00357BC1" w:rsidP="00A51A62">
            <w:pPr>
              <w:jc w:val="center"/>
              <w:rPr>
                <w:b/>
                <w:sz w:val="20"/>
                <w:szCs w:val="20"/>
              </w:rPr>
            </w:pPr>
          </w:p>
        </w:tc>
      </w:tr>
      <w:tr w:rsidR="00357BC1" w:rsidTr="00A51A62">
        <w:tc>
          <w:tcPr>
            <w:tcW w:w="603" w:type="dxa"/>
            <w:tcBorders>
              <w:top w:val="single" w:sz="6" w:space="0" w:color="auto"/>
              <w:left w:val="single" w:sz="12" w:space="0" w:color="auto"/>
              <w:bottom w:val="single" w:sz="6" w:space="0" w:color="auto"/>
              <w:right w:val="single" w:sz="6" w:space="0" w:color="auto"/>
            </w:tcBorders>
            <w:vAlign w:val="center"/>
          </w:tcPr>
          <w:p w:rsidR="00357BC1" w:rsidRDefault="00357BC1" w:rsidP="00A51A62">
            <w:pPr>
              <w:jc w:val="center"/>
              <w:rPr>
                <w:sz w:val="22"/>
                <w:szCs w:val="22"/>
              </w:rPr>
            </w:pPr>
            <w:r>
              <w:rPr>
                <w:sz w:val="22"/>
                <w:szCs w:val="22"/>
              </w:rPr>
              <w:t>9</w:t>
            </w:r>
          </w:p>
        </w:tc>
        <w:tc>
          <w:tcPr>
            <w:tcW w:w="7585" w:type="dxa"/>
            <w:tcBorders>
              <w:top w:val="single" w:sz="6" w:space="0" w:color="auto"/>
              <w:left w:val="single" w:sz="6" w:space="0" w:color="auto"/>
              <w:bottom w:val="single" w:sz="6" w:space="0" w:color="auto"/>
              <w:right w:val="single" w:sz="6" w:space="0" w:color="auto"/>
            </w:tcBorders>
            <w:vAlign w:val="center"/>
          </w:tcPr>
          <w:p w:rsidR="00357BC1" w:rsidRPr="003B5563" w:rsidRDefault="00357BC1" w:rsidP="00A51A62">
            <w:pPr>
              <w:rPr>
                <w:sz w:val="20"/>
                <w:szCs w:val="20"/>
              </w:rPr>
            </w:pPr>
            <w:r w:rsidRPr="00E0297E">
              <w:rPr>
                <w:sz w:val="20"/>
                <w:szCs w:val="20"/>
              </w:rPr>
              <w:t>Bireysel ve ekip olarak çalışabilme</w:t>
            </w:r>
            <w:r>
              <w:rPr>
                <w:sz w:val="20"/>
                <w:szCs w:val="20"/>
              </w:rPr>
              <w:t xml:space="preserve"> becerisi</w:t>
            </w:r>
          </w:p>
        </w:tc>
        <w:tc>
          <w:tcPr>
            <w:tcW w:w="567" w:type="dxa"/>
            <w:tcBorders>
              <w:top w:val="single" w:sz="6" w:space="0" w:color="auto"/>
              <w:left w:val="single" w:sz="6" w:space="0" w:color="auto"/>
              <w:bottom w:val="single" w:sz="6" w:space="0" w:color="auto"/>
              <w:right w:val="single" w:sz="6" w:space="0" w:color="auto"/>
            </w:tcBorders>
            <w:vAlign w:val="center"/>
          </w:tcPr>
          <w:p w:rsidR="00357BC1" w:rsidRPr="000E3402" w:rsidRDefault="00357BC1" w:rsidP="00A51A62">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357BC1" w:rsidRPr="000E3402" w:rsidRDefault="00357BC1" w:rsidP="00A51A62">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12" w:space="0" w:color="auto"/>
            </w:tcBorders>
            <w:vAlign w:val="center"/>
          </w:tcPr>
          <w:p w:rsidR="00357BC1" w:rsidRPr="000E3402" w:rsidRDefault="00357BC1" w:rsidP="00A51A62">
            <w:pPr>
              <w:jc w:val="center"/>
              <w:rPr>
                <w:b/>
                <w:sz w:val="20"/>
                <w:szCs w:val="20"/>
              </w:rPr>
            </w:pPr>
            <w:r>
              <w:rPr>
                <w:b/>
                <w:sz w:val="20"/>
                <w:szCs w:val="20"/>
              </w:rPr>
              <w:t xml:space="preserve"> </w:t>
            </w:r>
          </w:p>
        </w:tc>
      </w:tr>
      <w:tr w:rsidR="00357BC1" w:rsidTr="00A51A62">
        <w:tc>
          <w:tcPr>
            <w:tcW w:w="603" w:type="dxa"/>
            <w:tcBorders>
              <w:top w:val="single" w:sz="6" w:space="0" w:color="auto"/>
              <w:left w:val="single" w:sz="12" w:space="0" w:color="auto"/>
              <w:bottom w:val="single" w:sz="6" w:space="0" w:color="auto"/>
              <w:right w:val="single" w:sz="6" w:space="0" w:color="auto"/>
            </w:tcBorders>
            <w:vAlign w:val="center"/>
          </w:tcPr>
          <w:p w:rsidR="00357BC1" w:rsidRDefault="00357BC1" w:rsidP="00A51A62">
            <w:pPr>
              <w:jc w:val="center"/>
              <w:rPr>
                <w:sz w:val="22"/>
                <w:szCs w:val="22"/>
              </w:rPr>
            </w:pPr>
            <w:r>
              <w:rPr>
                <w:sz w:val="22"/>
                <w:szCs w:val="22"/>
              </w:rPr>
              <w:t>10</w:t>
            </w:r>
          </w:p>
        </w:tc>
        <w:tc>
          <w:tcPr>
            <w:tcW w:w="7585" w:type="dxa"/>
            <w:tcBorders>
              <w:top w:val="single" w:sz="6" w:space="0" w:color="auto"/>
              <w:left w:val="single" w:sz="6" w:space="0" w:color="auto"/>
              <w:bottom w:val="single" w:sz="6" w:space="0" w:color="auto"/>
              <w:right w:val="single" w:sz="6" w:space="0" w:color="auto"/>
            </w:tcBorders>
            <w:vAlign w:val="center"/>
          </w:tcPr>
          <w:p w:rsidR="00357BC1" w:rsidRPr="00813118" w:rsidRDefault="00357BC1" w:rsidP="00A51A62">
            <w:pPr>
              <w:rPr>
                <w:sz w:val="20"/>
                <w:szCs w:val="20"/>
              </w:rPr>
            </w:pPr>
            <w:r w:rsidRPr="00813118">
              <w:rPr>
                <w:sz w:val="20"/>
                <w:szCs w:val="20"/>
              </w:rPr>
              <w:t xml:space="preserve">Atla ve dolayısıyla tüm canlılarla </w:t>
            </w:r>
            <w:proofErr w:type="gramStart"/>
            <w:r w:rsidRPr="00813118">
              <w:rPr>
                <w:sz w:val="20"/>
                <w:szCs w:val="20"/>
              </w:rPr>
              <w:t>empati</w:t>
            </w:r>
            <w:proofErr w:type="gramEnd"/>
            <w:r w:rsidRPr="00813118">
              <w:rPr>
                <w:sz w:val="20"/>
                <w:szCs w:val="20"/>
              </w:rPr>
              <w:t xml:space="preserve"> kurabilme, sabırlı ve sevecen olabilme</w:t>
            </w:r>
            <w:r>
              <w:rPr>
                <w:sz w:val="20"/>
                <w:szCs w:val="20"/>
              </w:rPr>
              <w:t xml:space="preserve"> becerisi</w:t>
            </w:r>
          </w:p>
        </w:tc>
        <w:tc>
          <w:tcPr>
            <w:tcW w:w="567" w:type="dxa"/>
            <w:tcBorders>
              <w:top w:val="single" w:sz="6" w:space="0" w:color="auto"/>
              <w:left w:val="single" w:sz="6" w:space="0" w:color="auto"/>
              <w:bottom w:val="single" w:sz="6" w:space="0" w:color="auto"/>
              <w:right w:val="single" w:sz="6" w:space="0" w:color="auto"/>
            </w:tcBorders>
            <w:vAlign w:val="center"/>
          </w:tcPr>
          <w:p w:rsidR="00357BC1" w:rsidRPr="000E3402" w:rsidRDefault="00357BC1" w:rsidP="00A51A62">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357BC1" w:rsidRPr="000E3402" w:rsidRDefault="00357BC1" w:rsidP="00A51A62">
            <w:pPr>
              <w:jc w:val="center"/>
              <w:rPr>
                <w:b/>
                <w:sz w:val="20"/>
                <w:szCs w:val="20"/>
              </w:rPr>
            </w:pPr>
            <w:r>
              <w:rPr>
                <w:b/>
                <w:sz w:val="20"/>
                <w:szCs w:val="20"/>
              </w:rPr>
              <w:t xml:space="preserve"> X</w:t>
            </w:r>
          </w:p>
        </w:tc>
        <w:tc>
          <w:tcPr>
            <w:tcW w:w="567" w:type="dxa"/>
            <w:tcBorders>
              <w:top w:val="single" w:sz="6" w:space="0" w:color="auto"/>
              <w:left w:val="single" w:sz="6" w:space="0" w:color="auto"/>
              <w:bottom w:val="single" w:sz="6" w:space="0" w:color="auto"/>
              <w:right w:val="single" w:sz="12" w:space="0" w:color="auto"/>
            </w:tcBorders>
            <w:vAlign w:val="center"/>
          </w:tcPr>
          <w:p w:rsidR="00357BC1" w:rsidRPr="000E3402" w:rsidRDefault="00357BC1" w:rsidP="00A51A62">
            <w:pPr>
              <w:jc w:val="center"/>
              <w:rPr>
                <w:b/>
                <w:sz w:val="20"/>
                <w:szCs w:val="20"/>
              </w:rPr>
            </w:pPr>
          </w:p>
        </w:tc>
      </w:tr>
      <w:tr w:rsidR="00357BC1" w:rsidTr="00A51A62">
        <w:tc>
          <w:tcPr>
            <w:tcW w:w="603" w:type="dxa"/>
            <w:tcBorders>
              <w:top w:val="single" w:sz="6" w:space="0" w:color="auto"/>
              <w:left w:val="single" w:sz="12" w:space="0" w:color="auto"/>
              <w:bottom w:val="single" w:sz="6" w:space="0" w:color="auto"/>
              <w:right w:val="single" w:sz="6" w:space="0" w:color="auto"/>
            </w:tcBorders>
            <w:vAlign w:val="center"/>
          </w:tcPr>
          <w:p w:rsidR="00357BC1" w:rsidRDefault="00357BC1" w:rsidP="00A51A62">
            <w:pPr>
              <w:jc w:val="center"/>
              <w:rPr>
                <w:sz w:val="22"/>
                <w:szCs w:val="22"/>
              </w:rPr>
            </w:pPr>
            <w:r>
              <w:rPr>
                <w:sz w:val="22"/>
                <w:szCs w:val="22"/>
              </w:rPr>
              <w:t>11</w:t>
            </w:r>
          </w:p>
        </w:tc>
        <w:tc>
          <w:tcPr>
            <w:tcW w:w="7585" w:type="dxa"/>
            <w:tcBorders>
              <w:top w:val="single" w:sz="6" w:space="0" w:color="auto"/>
              <w:left w:val="single" w:sz="6" w:space="0" w:color="auto"/>
              <w:bottom w:val="single" w:sz="6" w:space="0" w:color="auto"/>
              <w:right w:val="single" w:sz="6" w:space="0" w:color="auto"/>
            </w:tcBorders>
            <w:vAlign w:val="center"/>
          </w:tcPr>
          <w:p w:rsidR="00357BC1" w:rsidRPr="00813118" w:rsidRDefault="00357BC1" w:rsidP="00A51A62">
            <w:pPr>
              <w:rPr>
                <w:sz w:val="20"/>
                <w:szCs w:val="20"/>
              </w:rPr>
            </w:pPr>
            <w:r w:rsidRPr="008C171E">
              <w:rPr>
                <w:sz w:val="20"/>
                <w:szCs w:val="20"/>
              </w:rPr>
              <w:t>Değişime ve yeniliğe karşı açık tutuma sahip olma</w:t>
            </w:r>
            <w:r>
              <w:rPr>
                <w:sz w:val="20"/>
                <w:szCs w:val="20"/>
              </w:rPr>
              <w:t xml:space="preserve"> becerisi</w:t>
            </w:r>
          </w:p>
        </w:tc>
        <w:tc>
          <w:tcPr>
            <w:tcW w:w="567" w:type="dxa"/>
            <w:tcBorders>
              <w:top w:val="single" w:sz="6" w:space="0" w:color="auto"/>
              <w:left w:val="single" w:sz="6" w:space="0" w:color="auto"/>
              <w:bottom w:val="single" w:sz="6" w:space="0" w:color="auto"/>
              <w:right w:val="single" w:sz="6" w:space="0" w:color="auto"/>
            </w:tcBorders>
            <w:vAlign w:val="center"/>
          </w:tcPr>
          <w:p w:rsidR="00357BC1" w:rsidRDefault="00357BC1" w:rsidP="00A51A62">
            <w:pP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357BC1" w:rsidRDefault="00357BC1" w:rsidP="00A51A62">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12" w:space="0" w:color="auto"/>
            </w:tcBorders>
            <w:vAlign w:val="center"/>
          </w:tcPr>
          <w:p w:rsidR="00357BC1" w:rsidRDefault="00357BC1" w:rsidP="00A51A62">
            <w:pPr>
              <w:jc w:val="center"/>
              <w:rPr>
                <w:b/>
                <w:sz w:val="20"/>
                <w:szCs w:val="20"/>
              </w:rPr>
            </w:pPr>
          </w:p>
        </w:tc>
      </w:tr>
      <w:tr w:rsidR="00357BC1" w:rsidTr="00A51A62">
        <w:tc>
          <w:tcPr>
            <w:tcW w:w="603" w:type="dxa"/>
            <w:tcBorders>
              <w:top w:val="single" w:sz="6" w:space="0" w:color="auto"/>
              <w:left w:val="single" w:sz="12" w:space="0" w:color="auto"/>
              <w:bottom w:val="single" w:sz="6" w:space="0" w:color="auto"/>
              <w:right w:val="single" w:sz="6" w:space="0" w:color="auto"/>
            </w:tcBorders>
            <w:vAlign w:val="center"/>
          </w:tcPr>
          <w:p w:rsidR="00357BC1" w:rsidRDefault="00357BC1" w:rsidP="00A51A62">
            <w:pPr>
              <w:jc w:val="center"/>
              <w:rPr>
                <w:sz w:val="22"/>
                <w:szCs w:val="22"/>
              </w:rPr>
            </w:pPr>
            <w:r>
              <w:rPr>
                <w:sz w:val="22"/>
                <w:szCs w:val="22"/>
              </w:rPr>
              <w:t>12</w:t>
            </w:r>
          </w:p>
        </w:tc>
        <w:tc>
          <w:tcPr>
            <w:tcW w:w="7585" w:type="dxa"/>
            <w:tcBorders>
              <w:top w:val="single" w:sz="6" w:space="0" w:color="auto"/>
              <w:left w:val="single" w:sz="6" w:space="0" w:color="auto"/>
              <w:bottom w:val="single" w:sz="6" w:space="0" w:color="auto"/>
              <w:right w:val="single" w:sz="6" w:space="0" w:color="auto"/>
            </w:tcBorders>
            <w:vAlign w:val="center"/>
          </w:tcPr>
          <w:p w:rsidR="00357BC1" w:rsidRPr="00813118" w:rsidRDefault="00357BC1" w:rsidP="00A51A62">
            <w:pPr>
              <w:rPr>
                <w:sz w:val="20"/>
                <w:szCs w:val="20"/>
              </w:rPr>
            </w:pPr>
            <w:r>
              <w:rPr>
                <w:sz w:val="20"/>
                <w:szCs w:val="20"/>
              </w:rPr>
              <w:t>İ</w:t>
            </w:r>
            <w:r w:rsidRPr="003B5563">
              <w:rPr>
                <w:sz w:val="20"/>
                <w:szCs w:val="20"/>
              </w:rPr>
              <w:t>nsan ve hayvan hakları konusunda bilinç sahibi olabilme becerisi</w:t>
            </w:r>
          </w:p>
        </w:tc>
        <w:tc>
          <w:tcPr>
            <w:tcW w:w="567" w:type="dxa"/>
            <w:tcBorders>
              <w:top w:val="single" w:sz="6" w:space="0" w:color="auto"/>
              <w:left w:val="single" w:sz="6" w:space="0" w:color="auto"/>
              <w:bottom w:val="single" w:sz="6" w:space="0" w:color="auto"/>
              <w:right w:val="single" w:sz="6" w:space="0" w:color="auto"/>
            </w:tcBorders>
            <w:vAlign w:val="center"/>
          </w:tcPr>
          <w:p w:rsidR="00357BC1" w:rsidRDefault="00357BC1" w:rsidP="00A51A62">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357BC1" w:rsidRDefault="00357BC1" w:rsidP="00A51A62">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12" w:space="0" w:color="auto"/>
            </w:tcBorders>
            <w:vAlign w:val="center"/>
          </w:tcPr>
          <w:p w:rsidR="00357BC1" w:rsidRDefault="00357BC1" w:rsidP="00A51A62">
            <w:pPr>
              <w:jc w:val="center"/>
              <w:rPr>
                <w:b/>
                <w:sz w:val="20"/>
                <w:szCs w:val="20"/>
              </w:rPr>
            </w:pPr>
          </w:p>
        </w:tc>
      </w:tr>
      <w:tr w:rsidR="00357BC1" w:rsidTr="00A51A62">
        <w:tc>
          <w:tcPr>
            <w:tcW w:w="603" w:type="dxa"/>
            <w:tcBorders>
              <w:top w:val="single" w:sz="6" w:space="0" w:color="auto"/>
              <w:left w:val="single" w:sz="12" w:space="0" w:color="auto"/>
              <w:bottom w:val="single" w:sz="6" w:space="0" w:color="auto"/>
              <w:right w:val="single" w:sz="6" w:space="0" w:color="auto"/>
            </w:tcBorders>
            <w:vAlign w:val="center"/>
          </w:tcPr>
          <w:p w:rsidR="00357BC1" w:rsidRDefault="00357BC1" w:rsidP="00A51A62">
            <w:pPr>
              <w:jc w:val="center"/>
              <w:rPr>
                <w:sz w:val="22"/>
                <w:szCs w:val="22"/>
              </w:rPr>
            </w:pPr>
            <w:r>
              <w:rPr>
                <w:sz w:val="22"/>
                <w:szCs w:val="22"/>
              </w:rPr>
              <w:t>13</w:t>
            </w:r>
          </w:p>
        </w:tc>
        <w:tc>
          <w:tcPr>
            <w:tcW w:w="7585" w:type="dxa"/>
            <w:tcBorders>
              <w:top w:val="single" w:sz="6" w:space="0" w:color="auto"/>
              <w:left w:val="single" w:sz="6" w:space="0" w:color="auto"/>
              <w:bottom w:val="single" w:sz="6" w:space="0" w:color="auto"/>
              <w:right w:val="single" w:sz="6" w:space="0" w:color="auto"/>
            </w:tcBorders>
            <w:vAlign w:val="center"/>
          </w:tcPr>
          <w:p w:rsidR="00357BC1" w:rsidRPr="00B07547" w:rsidRDefault="00357BC1" w:rsidP="00A51A62">
            <w:pPr>
              <w:rPr>
                <w:sz w:val="20"/>
                <w:szCs w:val="20"/>
              </w:rPr>
            </w:pPr>
            <w:r w:rsidRPr="00B07547">
              <w:rPr>
                <w:sz w:val="20"/>
                <w:szCs w:val="20"/>
              </w:rPr>
              <w:t>Kalite, çevre bilinci, iş sağlığı ve güvenliği konularında yeterli bilince sahip olma</w:t>
            </w:r>
            <w:r>
              <w:rPr>
                <w:sz w:val="20"/>
                <w:szCs w:val="20"/>
              </w:rPr>
              <w:t xml:space="preserve"> becerisi</w:t>
            </w:r>
          </w:p>
        </w:tc>
        <w:tc>
          <w:tcPr>
            <w:tcW w:w="567" w:type="dxa"/>
            <w:tcBorders>
              <w:top w:val="single" w:sz="6" w:space="0" w:color="auto"/>
              <w:left w:val="single" w:sz="6" w:space="0" w:color="auto"/>
              <w:bottom w:val="single" w:sz="6" w:space="0" w:color="auto"/>
              <w:right w:val="single" w:sz="6" w:space="0" w:color="auto"/>
            </w:tcBorders>
            <w:vAlign w:val="center"/>
          </w:tcPr>
          <w:p w:rsidR="00357BC1" w:rsidRDefault="00357BC1" w:rsidP="00A51A62">
            <w:pPr>
              <w:jc w:val="center"/>
              <w:rPr>
                <w:b/>
                <w:sz w:val="20"/>
                <w:szCs w:val="20"/>
              </w:rPr>
            </w:pPr>
            <w:r>
              <w:rPr>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357BC1" w:rsidRDefault="00357BC1" w:rsidP="00A51A62">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357BC1" w:rsidRDefault="00357BC1" w:rsidP="00A51A62">
            <w:pPr>
              <w:jc w:val="center"/>
              <w:rPr>
                <w:b/>
                <w:sz w:val="20"/>
                <w:szCs w:val="20"/>
              </w:rPr>
            </w:pPr>
          </w:p>
        </w:tc>
      </w:tr>
      <w:tr w:rsidR="00357BC1" w:rsidTr="00A51A62">
        <w:tc>
          <w:tcPr>
            <w:tcW w:w="603" w:type="dxa"/>
            <w:tcBorders>
              <w:top w:val="single" w:sz="6" w:space="0" w:color="auto"/>
              <w:left w:val="single" w:sz="12" w:space="0" w:color="auto"/>
              <w:bottom w:val="single" w:sz="6" w:space="0" w:color="auto"/>
              <w:right w:val="single" w:sz="6" w:space="0" w:color="auto"/>
            </w:tcBorders>
            <w:vAlign w:val="center"/>
          </w:tcPr>
          <w:p w:rsidR="00357BC1" w:rsidRDefault="00357BC1" w:rsidP="00A51A62">
            <w:pPr>
              <w:jc w:val="center"/>
              <w:rPr>
                <w:sz w:val="22"/>
                <w:szCs w:val="22"/>
              </w:rPr>
            </w:pPr>
          </w:p>
        </w:tc>
        <w:tc>
          <w:tcPr>
            <w:tcW w:w="7585" w:type="dxa"/>
            <w:tcBorders>
              <w:top w:val="single" w:sz="6" w:space="0" w:color="auto"/>
              <w:left w:val="single" w:sz="6" w:space="0" w:color="auto"/>
              <w:bottom w:val="single" w:sz="6" w:space="0" w:color="auto"/>
              <w:right w:val="single" w:sz="6" w:space="0" w:color="auto"/>
            </w:tcBorders>
            <w:vAlign w:val="center"/>
          </w:tcPr>
          <w:p w:rsidR="00357BC1" w:rsidRPr="000560F3" w:rsidRDefault="00357BC1" w:rsidP="00A51A62">
            <w:pPr>
              <w:rPr>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357BC1" w:rsidRDefault="00357BC1" w:rsidP="00A51A62">
            <w:pPr>
              <w:jc w:val="center"/>
              <w:rPr>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357BC1" w:rsidRDefault="00357BC1" w:rsidP="00A51A62">
            <w:pPr>
              <w:jc w:val="center"/>
              <w:rPr>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357BC1" w:rsidRDefault="00357BC1" w:rsidP="00A51A62">
            <w:pPr>
              <w:jc w:val="center"/>
              <w:rPr>
                <w:b/>
                <w:sz w:val="20"/>
                <w:szCs w:val="20"/>
              </w:rPr>
            </w:pPr>
          </w:p>
        </w:tc>
      </w:tr>
      <w:tr w:rsidR="00357BC1" w:rsidTr="00A51A62">
        <w:tc>
          <w:tcPr>
            <w:tcW w:w="9889" w:type="dxa"/>
            <w:gridSpan w:val="5"/>
            <w:tcBorders>
              <w:top w:val="single" w:sz="6" w:space="0" w:color="auto"/>
              <w:left w:val="single" w:sz="12" w:space="0" w:color="auto"/>
              <w:bottom w:val="single" w:sz="12" w:space="0" w:color="auto"/>
              <w:right w:val="single" w:sz="12" w:space="0" w:color="auto"/>
            </w:tcBorders>
            <w:vAlign w:val="center"/>
          </w:tcPr>
          <w:p w:rsidR="00357BC1" w:rsidRPr="00AC75B1" w:rsidRDefault="00357BC1" w:rsidP="00A51A62">
            <w:pPr>
              <w:jc w:val="both"/>
              <w:rPr>
                <w:sz w:val="20"/>
                <w:szCs w:val="20"/>
              </w:rPr>
            </w:pPr>
            <w:r w:rsidRPr="00AC75B1">
              <w:rPr>
                <w:b/>
                <w:sz w:val="20"/>
                <w:szCs w:val="20"/>
              </w:rPr>
              <w:t>1</w:t>
            </w:r>
            <w:r w:rsidRPr="00AC75B1">
              <w:rPr>
                <w:sz w:val="20"/>
                <w:szCs w:val="20"/>
              </w:rPr>
              <w:t xml:space="preserve">:Hiç Katkısı Yok. </w:t>
            </w:r>
            <w:r w:rsidRPr="00AC75B1">
              <w:rPr>
                <w:b/>
                <w:sz w:val="20"/>
                <w:szCs w:val="20"/>
              </w:rPr>
              <w:t>2</w:t>
            </w:r>
            <w:r w:rsidRPr="00AC75B1">
              <w:rPr>
                <w:sz w:val="20"/>
                <w:szCs w:val="20"/>
              </w:rPr>
              <w:t xml:space="preserve">:Kısmen Katkısı Var. </w:t>
            </w:r>
            <w:r w:rsidRPr="00AC75B1">
              <w:rPr>
                <w:b/>
                <w:sz w:val="20"/>
                <w:szCs w:val="20"/>
              </w:rPr>
              <w:t>3</w:t>
            </w:r>
            <w:r w:rsidRPr="00AC75B1">
              <w:rPr>
                <w:sz w:val="20"/>
                <w:szCs w:val="20"/>
              </w:rPr>
              <w:t>:Tam Katkısı Var.</w:t>
            </w:r>
          </w:p>
        </w:tc>
      </w:tr>
    </w:tbl>
    <w:p w:rsidR="00357BC1" w:rsidRDefault="00357BC1" w:rsidP="00357BC1">
      <w:pPr>
        <w:rPr>
          <w:sz w:val="16"/>
          <w:szCs w:val="16"/>
        </w:rPr>
      </w:pPr>
    </w:p>
    <w:p w:rsidR="00357BC1" w:rsidRDefault="00357BC1" w:rsidP="00357BC1">
      <w:pPr>
        <w:spacing w:line="360" w:lineRule="auto"/>
      </w:pPr>
      <w:r>
        <w:rPr>
          <w:b/>
        </w:rPr>
        <w:t>Dersin Öğretim Üyesi:</w:t>
      </w:r>
      <w:r>
        <w:t xml:space="preserve"> Yrd. Doç. Dr. Hakan ÇALIŞKAN</w:t>
      </w:r>
    </w:p>
    <w:p w:rsidR="00357BC1" w:rsidRDefault="00357BC1" w:rsidP="00357BC1">
      <w:pPr>
        <w:tabs>
          <w:tab w:val="left" w:pos="7800"/>
        </w:tabs>
      </w:pPr>
      <w:r>
        <w:rPr>
          <w:b/>
        </w:rPr>
        <w:t>İmza</w:t>
      </w:r>
      <w:r>
        <w:t xml:space="preserve">: </w:t>
      </w:r>
      <w:r>
        <w:tab/>
        <w:t xml:space="preserve"> </w:t>
      </w:r>
      <w:r>
        <w:rPr>
          <w:b/>
        </w:rPr>
        <w:tab/>
        <w:t>Tarih:</w:t>
      </w:r>
      <w:r>
        <w:t xml:space="preserve"> </w:t>
      </w:r>
    </w:p>
    <w:p w:rsidR="00357BC1" w:rsidRDefault="00357BC1" w:rsidP="00357BC1">
      <w:pPr>
        <w:tabs>
          <w:tab w:val="left" w:pos="7800"/>
        </w:tabs>
      </w:pPr>
    </w:p>
    <w:p w:rsidR="00357BC1" w:rsidRDefault="00357BC1" w:rsidP="00357BC1">
      <w:pPr>
        <w:tabs>
          <w:tab w:val="left" w:pos="7800"/>
        </w:tabs>
      </w:pPr>
      <w:r>
        <w:t xml:space="preserve">                   </w:t>
      </w:r>
    </w:p>
    <w:p w:rsidR="00357BC1" w:rsidRDefault="00357BC1" w:rsidP="00357BC1">
      <w:pPr>
        <w:tabs>
          <w:tab w:val="left" w:pos="7800"/>
        </w:tabs>
      </w:pPr>
    </w:p>
    <w:sectPr w:rsidR="00357BC1" w:rsidSect="00773634">
      <w:pgSz w:w="11906" w:h="16838"/>
      <w:pgMar w:top="720" w:right="1134" w:bottom="720"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450CE" w:rsidRDefault="001450CE" w:rsidP="004C5D01">
      <w:r>
        <w:separator/>
      </w:r>
    </w:p>
  </w:endnote>
  <w:endnote w:type="continuationSeparator" w:id="0">
    <w:p w:rsidR="001450CE" w:rsidRDefault="001450CE" w:rsidP="004C5D0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NewRoman">
    <w:altName w:val="Times New Roman"/>
    <w:panose1 w:val="00000000000000000000"/>
    <w:charset w:val="00"/>
    <w:family w:val="roman"/>
    <w:notTrueType/>
    <w:pitch w:val="default"/>
    <w:sig w:usb0="00000007" w:usb1="00000000" w:usb2="00000000" w:usb3="00000000" w:csb0="0000001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A2"/>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450CE" w:rsidRDefault="001450CE" w:rsidP="004C5D01">
      <w:r>
        <w:separator/>
      </w:r>
    </w:p>
  </w:footnote>
  <w:footnote w:type="continuationSeparator" w:id="0">
    <w:p w:rsidR="001450CE" w:rsidRDefault="001450CE" w:rsidP="004C5D0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725A74"/>
    <w:multiLevelType w:val="hybridMultilevel"/>
    <w:tmpl w:val="13E817A2"/>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
    <w:nsid w:val="31BC38E0"/>
    <w:multiLevelType w:val="hybridMultilevel"/>
    <w:tmpl w:val="464669A8"/>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3F7DD2"/>
    <w:rsid w:val="001450CE"/>
    <w:rsid w:val="00255CB7"/>
    <w:rsid w:val="00334C46"/>
    <w:rsid w:val="00357BC1"/>
    <w:rsid w:val="003F7DD2"/>
    <w:rsid w:val="004C5D01"/>
    <w:rsid w:val="00512A70"/>
    <w:rsid w:val="00773634"/>
    <w:rsid w:val="009B4D27"/>
    <w:rsid w:val="00AE6C7A"/>
    <w:rsid w:val="00DC0435"/>
    <w:rsid w:val="00EE3447"/>
    <w:rsid w:val="00F04FC6"/>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7DD2"/>
    <w:pPr>
      <w:spacing w:after="0" w:line="240" w:lineRule="auto"/>
    </w:pPr>
    <w:rPr>
      <w:rFonts w:ascii="Times New Roman" w:eastAsia="Times New Roman" w:hAnsi="Times New Roman" w:cs="Times New Roman"/>
      <w:sz w:val="28"/>
      <w:szCs w:val="24"/>
      <w:lang w:eastAsia="tr-TR"/>
    </w:rPr>
  </w:style>
  <w:style w:type="paragraph" w:styleId="Balk1">
    <w:name w:val="heading 1"/>
    <w:basedOn w:val="Normal"/>
    <w:link w:val="Balk1Char"/>
    <w:uiPriority w:val="99"/>
    <w:qFormat/>
    <w:rsid w:val="003F7DD2"/>
    <w:pPr>
      <w:spacing w:before="100" w:beforeAutospacing="1" w:after="100" w:afterAutospacing="1"/>
      <w:outlineLvl w:val="0"/>
    </w:pPr>
    <w:rPr>
      <w:b/>
      <w:bCs/>
      <w:kern w:val="36"/>
      <w:sz w:val="48"/>
      <w:szCs w:val="48"/>
    </w:rPr>
  </w:style>
  <w:style w:type="paragraph" w:styleId="Balk4">
    <w:name w:val="heading 4"/>
    <w:basedOn w:val="Normal"/>
    <w:next w:val="Normal"/>
    <w:link w:val="Balk4Char"/>
    <w:uiPriority w:val="9"/>
    <w:semiHidden/>
    <w:unhideWhenUsed/>
    <w:qFormat/>
    <w:rsid w:val="003F7DD2"/>
    <w:pPr>
      <w:keepNext/>
      <w:keepLines/>
      <w:spacing w:before="200"/>
      <w:outlineLvl w:val="3"/>
    </w:pPr>
    <w:rPr>
      <w:rFonts w:asciiTheme="majorHAnsi" w:eastAsiaTheme="majorEastAsia" w:hAnsiTheme="majorHAnsi" w:cstheme="majorBidi"/>
      <w:b/>
      <w:bCs/>
      <w:i/>
      <w:iCs/>
      <w:color w:val="4F81BD"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9"/>
    <w:rsid w:val="003F7DD2"/>
    <w:rPr>
      <w:rFonts w:ascii="Times New Roman" w:eastAsia="Times New Roman" w:hAnsi="Times New Roman" w:cs="Times New Roman"/>
      <w:b/>
      <w:bCs/>
      <w:kern w:val="36"/>
      <w:sz w:val="48"/>
      <w:szCs w:val="48"/>
      <w:lang w:eastAsia="tr-TR"/>
    </w:rPr>
  </w:style>
  <w:style w:type="character" w:styleId="Kpr">
    <w:name w:val="Hyperlink"/>
    <w:uiPriority w:val="99"/>
    <w:rsid w:val="003F7DD2"/>
    <w:rPr>
      <w:color w:val="0000FF"/>
      <w:u w:val="single"/>
    </w:rPr>
  </w:style>
  <w:style w:type="character" w:styleId="Gl">
    <w:name w:val="Strong"/>
    <w:uiPriority w:val="22"/>
    <w:qFormat/>
    <w:rsid w:val="003F7DD2"/>
    <w:rPr>
      <w:b/>
      <w:bCs/>
    </w:rPr>
  </w:style>
  <w:style w:type="character" w:customStyle="1" w:styleId="Balk4Char">
    <w:name w:val="Başlık 4 Char"/>
    <w:basedOn w:val="VarsaylanParagrafYazTipi"/>
    <w:link w:val="Balk4"/>
    <w:uiPriority w:val="9"/>
    <w:semiHidden/>
    <w:rsid w:val="003F7DD2"/>
    <w:rPr>
      <w:rFonts w:asciiTheme="majorHAnsi" w:eastAsiaTheme="majorEastAsia" w:hAnsiTheme="majorHAnsi" w:cstheme="majorBidi"/>
      <w:b/>
      <w:bCs/>
      <w:i/>
      <w:iCs/>
      <w:color w:val="4F81BD" w:themeColor="accent1"/>
      <w:sz w:val="28"/>
      <w:szCs w:val="24"/>
      <w:lang w:eastAsia="tr-TR"/>
    </w:rPr>
  </w:style>
  <w:style w:type="paragraph" w:customStyle="1" w:styleId="Style18">
    <w:name w:val="Style18"/>
    <w:basedOn w:val="Normal"/>
    <w:rsid w:val="003F7DD2"/>
    <w:pPr>
      <w:widowControl w:val="0"/>
      <w:autoSpaceDE w:val="0"/>
      <w:autoSpaceDN w:val="0"/>
      <w:adjustRightInd w:val="0"/>
    </w:pPr>
    <w:rPr>
      <w:sz w:val="24"/>
    </w:rPr>
  </w:style>
  <w:style w:type="character" w:styleId="zlenenKpr">
    <w:name w:val="FollowedHyperlink"/>
    <w:basedOn w:val="VarsaylanParagrafYazTipi"/>
    <w:uiPriority w:val="99"/>
    <w:semiHidden/>
    <w:unhideWhenUsed/>
    <w:rsid w:val="003F7DD2"/>
    <w:rPr>
      <w:color w:val="800080" w:themeColor="followedHyperlink"/>
      <w:u w:val="single"/>
    </w:rPr>
  </w:style>
  <w:style w:type="character" w:customStyle="1" w:styleId="FontStyle160">
    <w:name w:val="Font Style160"/>
    <w:rsid w:val="004C5D01"/>
    <w:rPr>
      <w:rFonts w:ascii="Times New Roman" w:hAnsi="Times New Roman" w:cs="Times New Roman"/>
      <w:sz w:val="24"/>
      <w:szCs w:val="24"/>
    </w:rPr>
  </w:style>
  <w:style w:type="paragraph" w:styleId="GvdeMetniGirintisi">
    <w:name w:val="Body Text Indent"/>
    <w:basedOn w:val="Normal"/>
    <w:link w:val="GvdeMetniGirintisiChar"/>
    <w:rsid w:val="00334C46"/>
    <w:pPr>
      <w:ind w:left="360"/>
    </w:pPr>
    <w:rPr>
      <w:color w:val="000000"/>
      <w:sz w:val="20"/>
      <w:szCs w:val="20"/>
    </w:rPr>
  </w:style>
  <w:style w:type="character" w:customStyle="1" w:styleId="GvdeMetniGirintisiChar">
    <w:name w:val="Gövde Metni Girintisi Char"/>
    <w:basedOn w:val="VarsaylanParagrafYazTipi"/>
    <w:link w:val="GvdeMetniGirintisi"/>
    <w:rsid w:val="00334C46"/>
    <w:rPr>
      <w:rFonts w:ascii="Times New Roman" w:eastAsia="Times New Roman" w:hAnsi="Times New Roman" w:cs="Times New Roman"/>
      <w:color w:val="000000"/>
      <w:sz w:val="20"/>
      <w:szCs w:val="20"/>
      <w:lang w:eastAsia="tr-TR"/>
    </w:rPr>
  </w:style>
  <w:style w:type="character" w:customStyle="1" w:styleId="FontStyle144">
    <w:name w:val="Font Style144"/>
    <w:rsid w:val="009B4D27"/>
    <w:rPr>
      <w:rFonts w:ascii="Times New Roman" w:hAnsi="Times New Roman" w:cs="Times New Roman"/>
      <w:b/>
      <w:bCs/>
      <w:sz w:val="20"/>
      <w:szCs w:val="20"/>
    </w:rPr>
  </w:style>
  <w:style w:type="character" w:customStyle="1" w:styleId="kitapismi">
    <w:name w:val="kitapismi"/>
    <w:rsid w:val="009B4D27"/>
  </w:style>
  <w:style w:type="paragraph" w:styleId="NormalWeb">
    <w:name w:val="Normal (Web)"/>
    <w:basedOn w:val="Normal"/>
    <w:rsid w:val="00512A70"/>
    <w:pPr>
      <w:spacing w:before="100" w:beforeAutospacing="1" w:after="100" w:afterAutospacing="1"/>
    </w:pPr>
    <w:rPr>
      <w:rFonts w:ascii="Arial Unicode MS" w:eastAsia="Arial Unicode MS" w:hAnsi="Arial Unicode MS" w:cs="Arial Unicode MS"/>
      <w:sz w:val="24"/>
      <w:lang w:val="en-CA" w:eastAsia="en-US"/>
    </w:rPr>
  </w:style>
  <w:style w:type="paragraph" w:customStyle="1" w:styleId="ecxlisteparagrafcxsporta">
    <w:name w:val="ecxlisteparagrafcxsporta"/>
    <w:basedOn w:val="Normal"/>
    <w:rsid w:val="00357BC1"/>
    <w:pPr>
      <w:spacing w:after="324"/>
    </w:pPr>
    <w:rPr>
      <w:sz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arim.gov.tr" TargetMode="External"/><Relationship Id="rId5" Type="http://schemas.openxmlformats.org/officeDocument/2006/relationships/webSettings" Target="webSettings.xml"/><Relationship Id="rId10" Type="http://schemas.openxmlformats.org/officeDocument/2006/relationships/hyperlink" Target="http://www.ykk.gov.tr"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798E6AF-830D-433B-B916-E6EC1DDAD4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1</Pages>
  <Words>25767</Words>
  <Characters>146875</Characters>
  <Application>Microsoft Office Word</Application>
  <DocSecurity>0</DocSecurity>
  <Lines>1223</Lines>
  <Paragraphs>344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172298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3</cp:revision>
  <dcterms:created xsi:type="dcterms:W3CDTF">2013-07-17T11:39:00Z</dcterms:created>
  <dcterms:modified xsi:type="dcterms:W3CDTF">2013-07-17T13:33:00Z</dcterms:modified>
</cp:coreProperties>
</file>